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91B" w:rsidRDefault="00B0691B" w:rsidP="00B0691B">
      <w:pPr>
        <w:pStyle w:val="2"/>
        <w:suppressAutoHyphens/>
        <w:spacing w:line="240" w:lineRule="auto"/>
        <w:rPr>
          <w:i/>
          <w:iCs/>
          <w:noProof/>
          <w:color w:val="000000"/>
          <w:spacing w:val="60"/>
          <w:sz w:val="24"/>
          <w:szCs w:val="24"/>
        </w:rPr>
      </w:pPr>
      <w:r>
        <w:rPr>
          <w:b w:val="0"/>
          <w:i/>
          <w:noProof/>
          <w:color w:val="000000"/>
        </w:rPr>
        <w:drawing>
          <wp:inline distT="0" distB="0" distL="0" distR="0">
            <wp:extent cx="605790" cy="1031240"/>
            <wp:effectExtent l="19050" t="0" r="3810" b="0"/>
            <wp:docPr id="4" name="Рисунок 1" descr="Медногорск - герб + корон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едногорск - герб + корона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91B" w:rsidRDefault="00B0691B" w:rsidP="00B0691B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АДМИНИСТРАЦИЯ МУНИЦИПАЛЬНОГО ОБРАЗОВАНИЯ</w:t>
      </w:r>
    </w:p>
    <w:p w:rsidR="00B0691B" w:rsidRDefault="00B0691B" w:rsidP="00B0691B">
      <w:pPr>
        <w:suppressAutoHyphens/>
        <w:spacing w:after="0" w:line="24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ГОРОД МЕДНОГОРСК ОРЕНБУРГСКОЙ ОБЛАСТИ</w:t>
      </w:r>
    </w:p>
    <w:p w:rsidR="00B0691B" w:rsidRDefault="00B0691B" w:rsidP="00B0691B">
      <w:pPr>
        <w:suppressAutoHyphens/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B0691B" w:rsidRDefault="00B0691B" w:rsidP="00B0691B">
      <w:pPr>
        <w:keepNext/>
        <w:suppressAutoHyphens/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pacing w:val="60"/>
          <w:kern w:val="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60"/>
          <w:kern w:val="2"/>
          <w:sz w:val="28"/>
          <w:szCs w:val="28"/>
        </w:rPr>
        <w:t>ПОСТАНОВЛЕНИЕ</w:t>
      </w:r>
    </w:p>
    <w:p w:rsidR="00B0691B" w:rsidRDefault="00B0691B" w:rsidP="00B0691B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doub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double"/>
        </w:rPr>
        <w:t>__________________________________________________________________</w:t>
      </w:r>
    </w:p>
    <w:p w:rsidR="00B0691B" w:rsidRPr="00E41849" w:rsidRDefault="00B0691B" w:rsidP="00B0691B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rPr>
          <w:rFonts w:ascii="Times New Roman" w:hAnsi="Times New Roman"/>
          <w:color w:val="000000"/>
          <w:sz w:val="28"/>
          <w:szCs w:val="28"/>
          <w:u w:val="single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420"/>
        <w:gridCol w:w="1764"/>
        <w:gridCol w:w="1620"/>
        <w:gridCol w:w="2410"/>
      </w:tblGrid>
      <w:tr w:rsidR="00B0691B" w:rsidRPr="00E41849" w:rsidTr="00002074">
        <w:trPr>
          <w:trHeight w:val="399"/>
        </w:trPr>
        <w:tc>
          <w:tcPr>
            <w:tcW w:w="3420" w:type="dxa"/>
            <w:hideMark/>
          </w:tcPr>
          <w:p w:rsidR="00B0691B" w:rsidRPr="00C50BA1" w:rsidRDefault="00C50BA1" w:rsidP="00245CE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C50BA1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17.02.2026</w:t>
            </w:r>
          </w:p>
        </w:tc>
        <w:tc>
          <w:tcPr>
            <w:tcW w:w="1764" w:type="dxa"/>
          </w:tcPr>
          <w:p w:rsidR="00B0691B" w:rsidRPr="00E41849" w:rsidRDefault="00B0691B" w:rsidP="000020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620" w:type="dxa"/>
          </w:tcPr>
          <w:p w:rsidR="00B0691B" w:rsidRPr="00E41849" w:rsidRDefault="00B0691B" w:rsidP="000020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  <w:hideMark/>
          </w:tcPr>
          <w:p w:rsidR="00B0691B" w:rsidRPr="00E41849" w:rsidRDefault="00B0691B" w:rsidP="00C50BA1">
            <w:pPr>
              <w:suppressAutoHyphens/>
              <w:spacing w:after="0" w:line="240" w:lineRule="auto"/>
              <w:ind w:firstLine="601"/>
              <w:jc w:val="center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E41849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№ </w:t>
            </w:r>
            <w:r w:rsidR="00C50BA1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106-па</w:t>
            </w:r>
          </w:p>
        </w:tc>
      </w:tr>
    </w:tbl>
    <w:p w:rsidR="00B0691B" w:rsidRDefault="00B0691B" w:rsidP="00B0691B">
      <w:pPr>
        <w:suppressAutoHyphens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0691B" w:rsidRDefault="00B0691B" w:rsidP="00C40023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D23CDD">
        <w:rPr>
          <w:rFonts w:ascii="Times New Roman" w:hAnsi="Times New Roman"/>
          <w:bCs/>
          <w:sz w:val="28"/>
          <w:szCs w:val="28"/>
        </w:rPr>
        <w:t>О внесени</w:t>
      </w:r>
      <w:r>
        <w:rPr>
          <w:rFonts w:ascii="Times New Roman" w:hAnsi="Times New Roman"/>
          <w:bCs/>
          <w:sz w:val="28"/>
          <w:szCs w:val="28"/>
        </w:rPr>
        <w:t>и изменени</w:t>
      </w:r>
      <w:r w:rsidR="00E41849">
        <w:rPr>
          <w:rFonts w:ascii="Times New Roman" w:hAnsi="Times New Roman"/>
          <w:bCs/>
          <w:sz w:val="28"/>
          <w:szCs w:val="28"/>
        </w:rPr>
        <w:t>я</w:t>
      </w:r>
      <w:r w:rsidRPr="00D23CDD">
        <w:rPr>
          <w:rFonts w:ascii="Times New Roman" w:hAnsi="Times New Roman"/>
          <w:bCs/>
          <w:sz w:val="28"/>
          <w:szCs w:val="28"/>
        </w:rPr>
        <w:t xml:space="preserve"> в постано</w:t>
      </w:r>
      <w:r>
        <w:rPr>
          <w:rFonts w:ascii="Times New Roman" w:hAnsi="Times New Roman"/>
          <w:bCs/>
          <w:sz w:val="28"/>
          <w:szCs w:val="28"/>
        </w:rPr>
        <w:t>вление администрации города от 31.10.2017 №1993</w:t>
      </w:r>
      <w:r w:rsidRPr="00D23CDD">
        <w:rPr>
          <w:rFonts w:ascii="Times New Roman" w:hAnsi="Times New Roman"/>
          <w:bCs/>
          <w:sz w:val="28"/>
          <w:szCs w:val="28"/>
        </w:rPr>
        <w:t xml:space="preserve">-па </w:t>
      </w:r>
      <w:r>
        <w:rPr>
          <w:rFonts w:ascii="Times New Roman" w:hAnsi="Times New Roman"/>
          <w:bCs/>
          <w:sz w:val="28"/>
          <w:szCs w:val="28"/>
        </w:rPr>
        <w:t>«</w:t>
      </w:r>
      <w:r w:rsidRPr="00D23CDD">
        <w:rPr>
          <w:rFonts w:ascii="Times New Roman" w:hAnsi="Times New Roman"/>
          <w:sz w:val="28"/>
          <w:szCs w:val="28"/>
        </w:rPr>
        <w:t>Об утверждении муниципальной программы</w:t>
      </w:r>
    </w:p>
    <w:p w:rsidR="00B0691B" w:rsidRPr="00127975" w:rsidRDefault="00B0691B" w:rsidP="00C40023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D23CD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Формирование комфортной городской среды</w:t>
      </w:r>
      <w:r w:rsidRPr="004C14D0">
        <w:rPr>
          <w:rFonts w:ascii="Times New Roman" w:hAnsi="Times New Roman"/>
          <w:color w:val="000000"/>
          <w:sz w:val="28"/>
          <w:szCs w:val="28"/>
        </w:rPr>
        <w:t xml:space="preserve"> на территории муниципального образования город Медногорск</w:t>
      </w:r>
      <w:r w:rsidRPr="00D23CDD">
        <w:rPr>
          <w:rFonts w:ascii="Times New Roman" w:hAnsi="Times New Roman"/>
          <w:sz w:val="28"/>
          <w:szCs w:val="28"/>
        </w:rPr>
        <w:t>»</w:t>
      </w:r>
    </w:p>
    <w:p w:rsidR="00B0691B" w:rsidRDefault="00B0691B" w:rsidP="00C40023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</w:rPr>
      </w:pPr>
    </w:p>
    <w:p w:rsidR="00ED0D37" w:rsidRDefault="00B0691B" w:rsidP="00245CEA">
      <w:pPr>
        <w:pStyle w:val="a5"/>
        <w:tabs>
          <w:tab w:val="left" w:pos="567"/>
        </w:tabs>
        <w:suppressAutoHyphens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 основании статей 45, 47, 49  </w:t>
      </w:r>
      <w:r w:rsidRPr="00AE4C06">
        <w:rPr>
          <w:rFonts w:ascii="Times New Roman" w:hAnsi="Times New Roman"/>
          <w:sz w:val="28"/>
          <w:szCs w:val="28"/>
        </w:rPr>
        <w:t>Устава муниципального образования город  Медногорск Оренбургской области</w:t>
      </w:r>
      <w:r>
        <w:rPr>
          <w:rFonts w:ascii="Times New Roman" w:hAnsi="Times New Roman"/>
          <w:sz w:val="28"/>
          <w:szCs w:val="28"/>
        </w:rPr>
        <w:t>, в</w:t>
      </w:r>
      <w:r w:rsidRPr="00AE4C06">
        <w:rPr>
          <w:rFonts w:ascii="Times New Roman" w:hAnsi="Times New Roman"/>
          <w:sz w:val="28"/>
          <w:szCs w:val="28"/>
        </w:rPr>
        <w:t xml:space="preserve"> соответствии с постановлением администрации муниципального образования город</w:t>
      </w:r>
      <w:r>
        <w:rPr>
          <w:rFonts w:ascii="Times New Roman" w:hAnsi="Times New Roman"/>
          <w:sz w:val="28"/>
          <w:szCs w:val="28"/>
        </w:rPr>
        <w:t>а</w:t>
      </w:r>
      <w:r w:rsidRPr="00AE4C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15.07.2016 </w:t>
      </w:r>
      <w:r w:rsidRPr="00AE4C0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4C06">
        <w:rPr>
          <w:rFonts w:ascii="Times New Roman" w:hAnsi="Times New Roman"/>
          <w:sz w:val="28"/>
          <w:szCs w:val="28"/>
        </w:rPr>
        <w:t>1065-па «Об утверждении Порядка разработки и оценки эффективности муниципальных программ города Медногорска</w:t>
      </w:r>
      <w:r>
        <w:rPr>
          <w:rFonts w:ascii="Times New Roman" w:hAnsi="Times New Roman"/>
          <w:sz w:val="28"/>
          <w:szCs w:val="28"/>
        </w:rPr>
        <w:t xml:space="preserve">» (в редакции постановления администрации города от </w:t>
      </w:r>
      <w:r w:rsidR="00A62A89">
        <w:rPr>
          <w:rFonts w:ascii="Times New Roman" w:hAnsi="Times New Roman"/>
          <w:sz w:val="28"/>
          <w:szCs w:val="28"/>
        </w:rPr>
        <w:t>1</w:t>
      </w:r>
      <w:r w:rsidR="00245CEA">
        <w:rPr>
          <w:rFonts w:ascii="Times New Roman" w:hAnsi="Times New Roman"/>
          <w:sz w:val="28"/>
          <w:szCs w:val="28"/>
        </w:rPr>
        <w:t>0</w:t>
      </w:r>
      <w:r w:rsidR="00A62A89">
        <w:rPr>
          <w:rFonts w:ascii="Times New Roman" w:hAnsi="Times New Roman"/>
          <w:sz w:val="28"/>
          <w:szCs w:val="28"/>
        </w:rPr>
        <w:t>.0</w:t>
      </w:r>
      <w:r w:rsidR="00245CEA">
        <w:rPr>
          <w:rFonts w:ascii="Times New Roman" w:hAnsi="Times New Roman"/>
          <w:sz w:val="28"/>
          <w:szCs w:val="28"/>
        </w:rPr>
        <w:t>6</w:t>
      </w:r>
      <w:r w:rsidR="00A62A89">
        <w:rPr>
          <w:rFonts w:ascii="Times New Roman" w:hAnsi="Times New Roman"/>
          <w:sz w:val="28"/>
          <w:szCs w:val="28"/>
        </w:rPr>
        <w:t>.202</w:t>
      </w:r>
      <w:r w:rsidR="00245CE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№</w:t>
      </w:r>
      <w:r w:rsidR="00245CEA">
        <w:rPr>
          <w:rFonts w:ascii="Times New Roman" w:hAnsi="Times New Roman"/>
          <w:sz w:val="28"/>
          <w:szCs w:val="28"/>
        </w:rPr>
        <w:t>546</w:t>
      </w:r>
      <w:r>
        <w:rPr>
          <w:rFonts w:ascii="Times New Roman" w:hAnsi="Times New Roman"/>
          <w:sz w:val="28"/>
          <w:szCs w:val="28"/>
        </w:rPr>
        <w:t>-па)</w:t>
      </w:r>
      <w:r w:rsidR="00ED0D37">
        <w:rPr>
          <w:rFonts w:ascii="Times New Roman" w:hAnsi="Times New Roman"/>
          <w:sz w:val="28"/>
          <w:szCs w:val="28"/>
        </w:rPr>
        <w:t xml:space="preserve">: </w:t>
      </w:r>
    </w:p>
    <w:p w:rsidR="00E41849" w:rsidRPr="001D459B" w:rsidRDefault="00B0691B" w:rsidP="00C40023">
      <w:pPr>
        <w:pStyle w:val="a5"/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6221D">
        <w:rPr>
          <w:rFonts w:ascii="Times New Roman" w:hAnsi="Times New Roman"/>
          <w:sz w:val="28"/>
          <w:szCs w:val="28"/>
        </w:rPr>
        <w:t>Внести в постановление администрации города от 31.10</w:t>
      </w:r>
      <w:r>
        <w:rPr>
          <w:rFonts w:ascii="Times New Roman" w:hAnsi="Times New Roman"/>
          <w:sz w:val="28"/>
          <w:szCs w:val="28"/>
        </w:rPr>
        <w:t>.2017</w:t>
      </w:r>
      <w:r w:rsidRPr="0096221D">
        <w:rPr>
          <w:rFonts w:ascii="Times New Roman" w:hAnsi="Times New Roman"/>
          <w:sz w:val="28"/>
          <w:szCs w:val="28"/>
        </w:rPr>
        <w:t xml:space="preserve">                      № 1993-па «</w:t>
      </w:r>
      <w:r w:rsidRPr="00D23CDD">
        <w:rPr>
          <w:rFonts w:ascii="Times New Roman" w:hAnsi="Times New Roman"/>
          <w:sz w:val="28"/>
          <w:szCs w:val="28"/>
        </w:rPr>
        <w:t>Об утверждении муниципальной программы</w:t>
      </w:r>
      <w:r w:rsidRPr="009622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96221D">
        <w:rPr>
          <w:rFonts w:ascii="Times New Roman" w:hAnsi="Times New Roman"/>
          <w:sz w:val="28"/>
          <w:szCs w:val="28"/>
        </w:rPr>
        <w:t xml:space="preserve">Формирование </w:t>
      </w:r>
      <w:r w:rsidRPr="0096221D">
        <w:rPr>
          <w:rFonts w:ascii="Times New Roman" w:hAnsi="Times New Roman"/>
          <w:bCs/>
          <w:sz w:val="28"/>
          <w:szCs w:val="28"/>
        </w:rPr>
        <w:t>комфортной</w:t>
      </w:r>
      <w:r w:rsidRPr="0096221D">
        <w:rPr>
          <w:rFonts w:ascii="Times New Roman" w:hAnsi="Times New Roman"/>
          <w:sz w:val="28"/>
          <w:szCs w:val="28"/>
        </w:rPr>
        <w:t xml:space="preserve"> городской среды на территории муниципального образования город Медног</w:t>
      </w:r>
      <w:r>
        <w:rPr>
          <w:rFonts w:ascii="Times New Roman" w:hAnsi="Times New Roman"/>
          <w:sz w:val="28"/>
          <w:szCs w:val="28"/>
        </w:rPr>
        <w:t xml:space="preserve">орск» </w:t>
      </w:r>
      <w:r w:rsidR="00E41849">
        <w:rPr>
          <w:rFonts w:ascii="Times New Roman" w:hAnsi="Times New Roman"/>
          <w:bCs/>
          <w:sz w:val="28"/>
          <w:szCs w:val="28"/>
        </w:rPr>
        <w:t xml:space="preserve">(в редакции постановления администрации города от </w:t>
      </w:r>
      <w:r w:rsidR="001846ED">
        <w:rPr>
          <w:rFonts w:ascii="Times New Roman" w:hAnsi="Times New Roman"/>
          <w:bCs/>
          <w:sz w:val="28"/>
          <w:szCs w:val="28"/>
        </w:rPr>
        <w:t>26</w:t>
      </w:r>
      <w:r w:rsidR="00245CEA">
        <w:rPr>
          <w:rFonts w:ascii="Times New Roman" w:hAnsi="Times New Roman"/>
          <w:bCs/>
          <w:sz w:val="28"/>
          <w:szCs w:val="28"/>
        </w:rPr>
        <w:t>.1</w:t>
      </w:r>
      <w:r w:rsidR="001846ED">
        <w:rPr>
          <w:rFonts w:ascii="Times New Roman" w:hAnsi="Times New Roman"/>
          <w:bCs/>
          <w:sz w:val="28"/>
          <w:szCs w:val="28"/>
        </w:rPr>
        <w:t>2</w:t>
      </w:r>
      <w:r w:rsidR="00245CEA">
        <w:rPr>
          <w:rFonts w:ascii="Times New Roman" w:hAnsi="Times New Roman"/>
          <w:bCs/>
          <w:sz w:val="28"/>
          <w:szCs w:val="28"/>
        </w:rPr>
        <w:t>.2025</w:t>
      </w:r>
      <w:r w:rsidR="00E41849">
        <w:rPr>
          <w:rFonts w:ascii="Times New Roman" w:hAnsi="Times New Roman"/>
          <w:bCs/>
          <w:sz w:val="28"/>
          <w:szCs w:val="28"/>
        </w:rPr>
        <w:t xml:space="preserve"> № </w:t>
      </w:r>
      <w:r w:rsidR="001846ED">
        <w:rPr>
          <w:rFonts w:ascii="Times New Roman" w:hAnsi="Times New Roman"/>
          <w:bCs/>
          <w:sz w:val="28"/>
          <w:szCs w:val="28"/>
        </w:rPr>
        <w:t>1200</w:t>
      </w:r>
      <w:r w:rsidR="00E41849">
        <w:rPr>
          <w:rFonts w:ascii="Times New Roman" w:hAnsi="Times New Roman"/>
          <w:bCs/>
          <w:sz w:val="28"/>
          <w:szCs w:val="28"/>
        </w:rPr>
        <w:t>-па) следующее изменение</w:t>
      </w:r>
      <w:r w:rsidR="00E41849" w:rsidRPr="00AA216A">
        <w:rPr>
          <w:rFonts w:ascii="Times New Roman" w:hAnsi="Times New Roman"/>
          <w:sz w:val="28"/>
          <w:szCs w:val="28"/>
        </w:rPr>
        <w:t xml:space="preserve">: </w:t>
      </w:r>
    </w:p>
    <w:p w:rsidR="00E41849" w:rsidRPr="001D459B" w:rsidRDefault="000414B0" w:rsidP="00C40023">
      <w:pPr>
        <w:pStyle w:val="a5"/>
        <w:numPr>
          <w:ilvl w:val="1"/>
          <w:numId w:val="7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5B7F5C">
        <w:rPr>
          <w:rFonts w:ascii="Times New Roman" w:hAnsi="Times New Roman"/>
          <w:sz w:val="28"/>
          <w:szCs w:val="28"/>
        </w:rPr>
        <w:t>Приложение 1 к  муниципальной программе «</w:t>
      </w:r>
      <w:r>
        <w:rPr>
          <w:rFonts w:ascii="Times New Roman" w:hAnsi="Times New Roman"/>
          <w:bCs/>
          <w:sz w:val="28"/>
          <w:szCs w:val="28"/>
        </w:rPr>
        <w:t>Формирование комфортной городской среды</w:t>
      </w:r>
      <w:r w:rsidRPr="004C14D0">
        <w:rPr>
          <w:rFonts w:ascii="Times New Roman" w:hAnsi="Times New Roman"/>
          <w:color w:val="000000"/>
          <w:sz w:val="28"/>
          <w:szCs w:val="28"/>
        </w:rPr>
        <w:t xml:space="preserve"> на территории муниципального образования город Медногорск</w:t>
      </w:r>
      <w:r w:rsidRPr="005B7F5C">
        <w:rPr>
          <w:rFonts w:ascii="Times New Roman" w:hAnsi="Times New Roman"/>
          <w:sz w:val="28"/>
          <w:szCs w:val="28"/>
        </w:rPr>
        <w:t>» изложить в новой редакции, согласно приложению к настоящему постановлению</w:t>
      </w:r>
      <w:r w:rsidR="00E41849" w:rsidRPr="001D459B">
        <w:rPr>
          <w:rFonts w:ascii="Times New Roman" w:hAnsi="Times New Roman"/>
          <w:sz w:val="28"/>
          <w:szCs w:val="28"/>
        </w:rPr>
        <w:t>.</w:t>
      </w:r>
    </w:p>
    <w:p w:rsidR="00B0691B" w:rsidRPr="000414B0" w:rsidRDefault="00B0691B" w:rsidP="000414B0">
      <w:pPr>
        <w:pStyle w:val="a5"/>
        <w:numPr>
          <w:ilvl w:val="0"/>
          <w:numId w:val="7"/>
        </w:numPr>
        <w:tabs>
          <w:tab w:val="left" w:pos="993"/>
        </w:tabs>
        <w:suppressAutoHyphens/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0414B0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</w:t>
      </w:r>
      <w:r w:rsidR="00245CEA">
        <w:rPr>
          <w:rFonts w:ascii="Times New Roman" w:hAnsi="Times New Roman"/>
          <w:sz w:val="28"/>
          <w:szCs w:val="28"/>
        </w:rPr>
        <w:t>оставляю за собой</w:t>
      </w:r>
      <w:r w:rsidRPr="000414B0">
        <w:rPr>
          <w:rFonts w:ascii="Times New Roman" w:hAnsi="Times New Roman"/>
          <w:sz w:val="28"/>
          <w:szCs w:val="28"/>
        </w:rPr>
        <w:t>.</w:t>
      </w:r>
    </w:p>
    <w:p w:rsidR="009C2729" w:rsidRPr="006211BC" w:rsidRDefault="009C2729" w:rsidP="009C2729">
      <w:pPr>
        <w:pStyle w:val="a5"/>
        <w:numPr>
          <w:ilvl w:val="0"/>
          <w:numId w:val="7"/>
        </w:numPr>
        <w:shd w:val="clear" w:color="auto" w:fill="FFFFFF" w:themeFill="background1"/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211BC">
        <w:rPr>
          <w:rFonts w:ascii="Times New Roman" w:hAnsi="Times New Roman"/>
          <w:color w:val="000000"/>
          <w:sz w:val="29"/>
          <w:szCs w:val="29"/>
        </w:rPr>
        <w:t xml:space="preserve">Постановление вступает в силу после официального обнародования путем опубликования в сетевом издании </w:t>
      </w:r>
      <w:r w:rsidRPr="006211BC">
        <w:rPr>
          <w:rFonts w:ascii="Times New Roman" w:hAnsi="Times New Roman"/>
          <w:color w:val="000000"/>
          <w:sz w:val="29"/>
          <w:szCs w:val="29"/>
          <w:lang w:val="en-US"/>
        </w:rPr>
        <w:t>MEDRAB</w:t>
      </w:r>
      <w:r w:rsidRPr="006211BC">
        <w:rPr>
          <w:rFonts w:ascii="Times New Roman" w:hAnsi="Times New Roman"/>
          <w:color w:val="000000"/>
          <w:sz w:val="29"/>
          <w:szCs w:val="29"/>
        </w:rPr>
        <w:t>.</w:t>
      </w:r>
      <w:r w:rsidRPr="006211BC">
        <w:rPr>
          <w:rFonts w:ascii="Times New Roman" w:hAnsi="Times New Roman"/>
          <w:color w:val="000000"/>
          <w:sz w:val="29"/>
          <w:szCs w:val="29"/>
          <w:lang w:val="en-US"/>
        </w:rPr>
        <w:t>RU</w:t>
      </w:r>
      <w:r w:rsidRPr="006211BC">
        <w:rPr>
          <w:rFonts w:ascii="Times New Roman" w:hAnsi="Times New Roman"/>
          <w:color w:val="000000"/>
          <w:sz w:val="29"/>
          <w:szCs w:val="29"/>
        </w:rPr>
        <w:t xml:space="preserve">, подлежит </w:t>
      </w:r>
      <w:r>
        <w:rPr>
          <w:rFonts w:ascii="Times New Roman" w:hAnsi="Times New Roman"/>
          <w:color w:val="000000"/>
          <w:sz w:val="29"/>
          <w:szCs w:val="29"/>
        </w:rPr>
        <w:t>опубликованию в газете «</w:t>
      </w:r>
      <w:proofErr w:type="spellStart"/>
      <w:r>
        <w:rPr>
          <w:rFonts w:ascii="Times New Roman" w:hAnsi="Times New Roman"/>
          <w:color w:val="000000"/>
          <w:sz w:val="29"/>
          <w:szCs w:val="29"/>
        </w:rPr>
        <w:t>Медногорский</w:t>
      </w:r>
      <w:proofErr w:type="spellEnd"/>
      <w:r>
        <w:rPr>
          <w:rFonts w:ascii="Times New Roman" w:hAnsi="Times New Roman"/>
          <w:color w:val="000000"/>
          <w:sz w:val="29"/>
          <w:szCs w:val="29"/>
        </w:rPr>
        <w:t xml:space="preserve"> рабочий» и </w:t>
      </w:r>
      <w:r w:rsidRPr="006211BC">
        <w:rPr>
          <w:rFonts w:ascii="Times New Roman" w:hAnsi="Times New Roman"/>
          <w:color w:val="000000"/>
          <w:sz w:val="29"/>
          <w:szCs w:val="29"/>
        </w:rPr>
        <w:t>размещению на официальном сайте администрации города Медногорска в сети Интернет</w:t>
      </w:r>
      <w:r>
        <w:rPr>
          <w:rFonts w:ascii="Times New Roman" w:hAnsi="Times New Roman"/>
          <w:sz w:val="28"/>
          <w:szCs w:val="28"/>
        </w:rPr>
        <w:t>, распространяется на правоотношения, возникшие с 01.01.2026 года.</w:t>
      </w:r>
    </w:p>
    <w:p w:rsidR="00B0691B" w:rsidRDefault="00B0691B" w:rsidP="00C40023">
      <w:pPr>
        <w:pStyle w:val="a5"/>
        <w:shd w:val="clear" w:color="auto" w:fill="FFFFFF" w:themeFill="background1"/>
        <w:suppressAutoHyphens/>
        <w:spacing w:after="0"/>
        <w:ind w:left="0"/>
        <w:rPr>
          <w:rFonts w:ascii="Times New Roman" w:hAnsi="Times New Roman"/>
          <w:sz w:val="28"/>
          <w:szCs w:val="28"/>
        </w:rPr>
      </w:pPr>
    </w:p>
    <w:p w:rsidR="001846ED" w:rsidRDefault="00245CEA" w:rsidP="00740010">
      <w:pPr>
        <w:pStyle w:val="a5"/>
        <w:suppressAutoHyphens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</w:t>
      </w:r>
      <w:r w:rsidR="00740010">
        <w:rPr>
          <w:rFonts w:ascii="Times New Roman" w:hAnsi="Times New Roman"/>
          <w:sz w:val="28"/>
          <w:szCs w:val="28"/>
        </w:rPr>
        <w:t>еменно исполняющий</w:t>
      </w:r>
      <w:r w:rsidR="001846ED">
        <w:rPr>
          <w:rFonts w:ascii="Times New Roman" w:hAnsi="Times New Roman"/>
          <w:sz w:val="28"/>
          <w:szCs w:val="28"/>
        </w:rPr>
        <w:t xml:space="preserve"> </w:t>
      </w:r>
      <w:r w:rsidR="00C34B9A">
        <w:rPr>
          <w:rFonts w:ascii="Times New Roman" w:hAnsi="Times New Roman"/>
          <w:sz w:val="28"/>
          <w:szCs w:val="28"/>
        </w:rPr>
        <w:t>полномочия</w:t>
      </w:r>
      <w:r w:rsidR="00740010">
        <w:rPr>
          <w:rFonts w:ascii="Times New Roman" w:hAnsi="Times New Roman"/>
          <w:sz w:val="28"/>
          <w:szCs w:val="28"/>
        </w:rPr>
        <w:t xml:space="preserve"> </w:t>
      </w:r>
    </w:p>
    <w:p w:rsidR="00B0691B" w:rsidRDefault="00245CEA" w:rsidP="001846ED">
      <w:pPr>
        <w:pStyle w:val="a5"/>
        <w:suppressAutoHyphens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B0691B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1846ED">
        <w:rPr>
          <w:rFonts w:ascii="Times New Roman" w:hAnsi="Times New Roman"/>
          <w:sz w:val="28"/>
          <w:szCs w:val="28"/>
        </w:rPr>
        <w:t xml:space="preserve"> </w:t>
      </w:r>
      <w:r w:rsidR="00740010">
        <w:rPr>
          <w:rFonts w:ascii="Times New Roman" w:hAnsi="Times New Roman"/>
          <w:sz w:val="28"/>
          <w:szCs w:val="28"/>
        </w:rPr>
        <w:t>муниципального образования</w:t>
      </w:r>
      <w:r w:rsidR="00B0691B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>С.В. Рожков</w:t>
      </w:r>
    </w:p>
    <w:p w:rsidR="00245CEA" w:rsidRDefault="00245CEA" w:rsidP="00C40023">
      <w:pPr>
        <w:pStyle w:val="a5"/>
        <w:suppressAutoHyphens/>
        <w:spacing w:after="0"/>
        <w:ind w:left="0"/>
        <w:rPr>
          <w:rFonts w:ascii="Times New Roman" w:hAnsi="Times New Roman"/>
          <w:sz w:val="28"/>
          <w:szCs w:val="28"/>
        </w:rPr>
      </w:pPr>
    </w:p>
    <w:tbl>
      <w:tblPr>
        <w:tblStyle w:val="aa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A36A0A" w:rsidRPr="00E41849" w:rsidTr="00002074">
        <w:tc>
          <w:tcPr>
            <w:tcW w:w="4500" w:type="dxa"/>
          </w:tcPr>
          <w:p w:rsidR="00E41849" w:rsidRPr="00E41849" w:rsidRDefault="00E41849" w:rsidP="00E4184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84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</w:t>
            </w:r>
          </w:p>
          <w:p w:rsidR="00E41849" w:rsidRPr="00E41849" w:rsidRDefault="00E41849" w:rsidP="00E4184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849">
              <w:rPr>
                <w:rFonts w:ascii="Times New Roman" w:hAnsi="Times New Roman"/>
                <w:sz w:val="28"/>
                <w:szCs w:val="28"/>
              </w:rPr>
              <w:t xml:space="preserve">к  постановлению администрации </w:t>
            </w:r>
          </w:p>
          <w:p w:rsidR="00E41849" w:rsidRPr="00E41849" w:rsidRDefault="00E41849" w:rsidP="00C50BA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E41849">
              <w:rPr>
                <w:rFonts w:ascii="Times New Roman" w:hAnsi="Times New Roman"/>
                <w:sz w:val="28"/>
                <w:szCs w:val="28"/>
                <w:u w:val="single"/>
              </w:rPr>
              <w:t xml:space="preserve">от </w:t>
            </w:r>
            <w:r w:rsidR="00C50BA1">
              <w:rPr>
                <w:rFonts w:ascii="Times New Roman" w:hAnsi="Times New Roman"/>
                <w:sz w:val="28"/>
                <w:szCs w:val="28"/>
                <w:u w:val="single"/>
              </w:rPr>
              <w:t>17.02.2026</w:t>
            </w:r>
            <w:r w:rsidRPr="00E41849">
              <w:rPr>
                <w:rFonts w:ascii="Times New Roman" w:hAnsi="Times New Roman"/>
                <w:sz w:val="28"/>
                <w:szCs w:val="28"/>
                <w:u w:val="single"/>
              </w:rPr>
              <w:t xml:space="preserve"> № </w:t>
            </w:r>
            <w:r w:rsidR="00C50BA1">
              <w:rPr>
                <w:rFonts w:ascii="Times New Roman" w:hAnsi="Times New Roman"/>
                <w:sz w:val="28"/>
                <w:szCs w:val="28"/>
                <w:u w:val="single"/>
              </w:rPr>
              <w:t>106-па</w:t>
            </w:r>
            <w:bookmarkStart w:id="0" w:name="_GoBack"/>
            <w:bookmarkEnd w:id="0"/>
          </w:p>
        </w:tc>
      </w:tr>
    </w:tbl>
    <w:p w:rsidR="00A36A0A" w:rsidRPr="009C669A" w:rsidRDefault="00A36A0A" w:rsidP="00A36A0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:rsidR="004760D3" w:rsidRDefault="004760D3" w:rsidP="00A36A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36A0A" w:rsidRDefault="00A36A0A" w:rsidP="00A36A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</w:t>
      </w:r>
    </w:p>
    <w:p w:rsidR="00A36A0A" w:rsidRPr="00722BE6" w:rsidRDefault="00A36A0A" w:rsidP="00A36A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722BE6">
        <w:rPr>
          <w:rFonts w:ascii="Times New Roman" w:hAnsi="Times New Roman"/>
          <w:sz w:val="28"/>
          <w:szCs w:val="28"/>
        </w:rPr>
        <w:t>униципальн</w:t>
      </w:r>
      <w:r>
        <w:rPr>
          <w:rFonts w:ascii="Times New Roman" w:hAnsi="Times New Roman"/>
          <w:sz w:val="28"/>
          <w:szCs w:val="28"/>
        </w:rPr>
        <w:t>ой</w:t>
      </w:r>
      <w:r w:rsidRPr="00722BE6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ы</w:t>
      </w:r>
    </w:p>
    <w:p w:rsidR="00A36A0A" w:rsidRDefault="00A36A0A" w:rsidP="00A36A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«Формирование комфортной городской среды</w:t>
      </w:r>
      <w:r w:rsidRPr="004C14D0">
        <w:rPr>
          <w:rFonts w:ascii="Times New Roman" w:hAnsi="Times New Roman"/>
          <w:color w:val="000000"/>
          <w:sz w:val="28"/>
          <w:szCs w:val="28"/>
        </w:rPr>
        <w:t xml:space="preserve"> на территории </w:t>
      </w:r>
    </w:p>
    <w:p w:rsidR="00A36A0A" w:rsidRDefault="00A36A0A" w:rsidP="00A36A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C14D0">
        <w:rPr>
          <w:rFonts w:ascii="Times New Roman" w:hAnsi="Times New Roman"/>
          <w:color w:val="000000"/>
          <w:sz w:val="28"/>
          <w:szCs w:val="28"/>
        </w:rPr>
        <w:t>муниципального образования город Медногорск</w:t>
      </w:r>
      <w:r>
        <w:rPr>
          <w:rFonts w:ascii="Times New Roman" w:hAnsi="Times New Roman"/>
          <w:bCs/>
          <w:sz w:val="28"/>
          <w:szCs w:val="28"/>
        </w:rPr>
        <w:t xml:space="preserve">» </w:t>
      </w:r>
    </w:p>
    <w:p w:rsidR="00A36A0A" w:rsidRDefault="00A36A0A" w:rsidP="00A36A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760D3" w:rsidRDefault="004760D3" w:rsidP="00A36A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9782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7230"/>
      </w:tblGrid>
      <w:tr w:rsidR="00A36A0A" w:rsidRPr="00BF0262" w:rsidTr="00002074">
        <w:trPr>
          <w:trHeight w:val="626"/>
        </w:trPr>
        <w:tc>
          <w:tcPr>
            <w:tcW w:w="2552" w:type="dxa"/>
          </w:tcPr>
          <w:p w:rsidR="00A36A0A" w:rsidRPr="00BF0262" w:rsidRDefault="00A36A0A" w:rsidP="0000207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262">
              <w:rPr>
                <w:rFonts w:ascii="Times New Roman" w:hAnsi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230" w:type="dxa"/>
          </w:tcPr>
          <w:p w:rsidR="00A36A0A" w:rsidRPr="00BF0262" w:rsidRDefault="00A36A0A" w:rsidP="00DF02BF">
            <w:pPr>
              <w:pStyle w:val="a5"/>
              <w:tabs>
                <w:tab w:val="left" w:pos="102"/>
              </w:tabs>
              <w:suppressAutoHyphens/>
              <w:spacing w:after="0" w:line="240" w:lineRule="auto"/>
              <w:ind w:left="102"/>
              <w:rPr>
                <w:rStyle w:val="jsoneditor-treepath-element"/>
                <w:rFonts w:ascii="Times New Roman" w:hAnsi="Times New Roman"/>
                <w:sz w:val="28"/>
                <w:szCs w:val="28"/>
              </w:rPr>
            </w:pPr>
            <w:r w:rsidRPr="00BF0262">
              <w:rPr>
                <w:rFonts w:ascii="Times New Roman" w:hAnsi="Times New Roman"/>
                <w:sz w:val="28"/>
                <w:szCs w:val="28"/>
              </w:rPr>
              <w:t>Администрация города Медногорска</w:t>
            </w:r>
            <w:r w:rsidR="00DF02BF">
              <w:rPr>
                <w:rFonts w:ascii="Times New Roman" w:hAnsi="Times New Roman"/>
                <w:sz w:val="28"/>
                <w:szCs w:val="28"/>
              </w:rPr>
              <w:t>, МКУ «Управление по градостроительству, капитальным ремонтам и ЖКХ»</w:t>
            </w:r>
          </w:p>
        </w:tc>
      </w:tr>
      <w:tr w:rsidR="00A36A0A" w:rsidRPr="00BF0262" w:rsidTr="00002074">
        <w:trPr>
          <w:trHeight w:val="626"/>
        </w:trPr>
        <w:tc>
          <w:tcPr>
            <w:tcW w:w="2552" w:type="dxa"/>
            <w:vAlign w:val="center"/>
          </w:tcPr>
          <w:p w:rsidR="00A36A0A" w:rsidRPr="00BF0262" w:rsidRDefault="00A36A0A" w:rsidP="00002074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F0262">
              <w:rPr>
                <w:rFonts w:ascii="Times New Roman" w:hAnsi="Times New Roman"/>
                <w:sz w:val="28"/>
                <w:szCs w:val="28"/>
              </w:rPr>
              <w:t xml:space="preserve">Период реализации муниципальной программы </w:t>
            </w:r>
          </w:p>
        </w:tc>
        <w:tc>
          <w:tcPr>
            <w:tcW w:w="7230" w:type="dxa"/>
          </w:tcPr>
          <w:p w:rsidR="00A36A0A" w:rsidRPr="00BF0262" w:rsidRDefault="00A36A0A" w:rsidP="0000207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BF0262">
              <w:rPr>
                <w:rFonts w:ascii="Times New Roman" w:hAnsi="Times New Roman"/>
                <w:sz w:val="28"/>
                <w:szCs w:val="28"/>
              </w:rPr>
              <w:t>2023 − 2030 г.</w:t>
            </w:r>
          </w:p>
        </w:tc>
      </w:tr>
      <w:tr w:rsidR="00A36A0A" w:rsidRPr="00BF0262" w:rsidTr="00002074">
        <w:trPr>
          <w:trHeight w:val="626"/>
        </w:trPr>
        <w:tc>
          <w:tcPr>
            <w:tcW w:w="2552" w:type="dxa"/>
          </w:tcPr>
          <w:p w:rsidR="00A36A0A" w:rsidRPr="00BF0262" w:rsidRDefault="00A36A0A" w:rsidP="0000207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262">
              <w:rPr>
                <w:rFonts w:ascii="Times New Roman" w:hAnsi="Times New Roman"/>
                <w:sz w:val="28"/>
                <w:szCs w:val="28"/>
              </w:rPr>
              <w:t>Цель (цели) муниципальной программы</w:t>
            </w:r>
          </w:p>
        </w:tc>
        <w:tc>
          <w:tcPr>
            <w:tcW w:w="7230" w:type="dxa"/>
          </w:tcPr>
          <w:p w:rsidR="00A36A0A" w:rsidRPr="0010215F" w:rsidRDefault="0010215F" w:rsidP="0010215F">
            <w:pPr>
              <w:pStyle w:val="ConsPlusNormal"/>
              <w:jc w:val="both"/>
              <w:rPr>
                <w:rStyle w:val="jsoneditor-treepath-element"/>
                <w:rFonts w:ascii="Times New Roman" w:hAnsi="Times New Roman" w:cs="Times New Roman"/>
                <w:sz w:val="28"/>
                <w:szCs w:val="28"/>
              </w:rPr>
            </w:pPr>
            <w:r w:rsidRPr="0010215F">
              <w:rPr>
                <w:rFonts w:ascii="Times New Roman" w:hAnsi="Times New Roman" w:cs="Times New Roman"/>
                <w:sz w:val="28"/>
                <w:szCs w:val="28"/>
              </w:rPr>
              <w:t>Создание механизмов развития комфортной городской среды, комплексного развития города с учетом индекса качества городской среды</w:t>
            </w:r>
          </w:p>
        </w:tc>
      </w:tr>
      <w:tr w:rsidR="00A36A0A" w:rsidRPr="00BF0262" w:rsidTr="00002074">
        <w:trPr>
          <w:trHeight w:val="626"/>
        </w:trPr>
        <w:tc>
          <w:tcPr>
            <w:tcW w:w="2552" w:type="dxa"/>
            <w:vAlign w:val="center"/>
          </w:tcPr>
          <w:p w:rsidR="00A36A0A" w:rsidRPr="00BF0262" w:rsidRDefault="00A36A0A" w:rsidP="00002074">
            <w:pPr>
              <w:rPr>
                <w:rFonts w:ascii="Times New Roman" w:hAnsi="Times New Roman"/>
                <w:sz w:val="28"/>
                <w:szCs w:val="28"/>
              </w:rPr>
            </w:pPr>
            <w:r w:rsidRPr="00BF0262">
              <w:rPr>
                <w:rFonts w:ascii="Times New Roman" w:hAnsi="Times New Roman"/>
                <w:sz w:val="28"/>
                <w:szCs w:val="28"/>
              </w:rPr>
              <w:t>Направления</w:t>
            </w:r>
            <w:r w:rsidRPr="00BF026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</w:t>
            </w:r>
            <w:r w:rsidRPr="00BF0262">
              <w:rPr>
                <w:rFonts w:ascii="Times New Roman" w:hAnsi="Times New Roman"/>
                <w:sz w:val="28"/>
                <w:szCs w:val="28"/>
              </w:rPr>
              <w:t xml:space="preserve">подпрограммы) </w:t>
            </w:r>
            <w:r w:rsidRPr="00BF0262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 w:rsidRPr="00BF0262">
              <w:rPr>
                <w:rFonts w:ascii="Times New Roman" w:hAnsi="Times New Roman"/>
                <w:sz w:val="28"/>
                <w:szCs w:val="28"/>
              </w:rPr>
              <w:t>при необходимости)</w:t>
            </w:r>
          </w:p>
        </w:tc>
        <w:tc>
          <w:tcPr>
            <w:tcW w:w="7230" w:type="dxa"/>
          </w:tcPr>
          <w:p w:rsidR="00A36A0A" w:rsidRPr="0010215F" w:rsidRDefault="00A36A0A" w:rsidP="00002074">
            <w:pPr>
              <w:shd w:val="clear" w:color="auto" w:fill="FFFFFF"/>
              <w:rPr>
                <w:rFonts w:ascii="Times New Roman" w:hAnsi="Times New Roman"/>
                <w:color w:val="22272F"/>
                <w:sz w:val="28"/>
                <w:szCs w:val="28"/>
              </w:rPr>
            </w:pPr>
            <w:r w:rsidRPr="0010215F">
              <w:rPr>
                <w:rFonts w:ascii="Times New Roman" w:hAnsi="Times New Roman"/>
                <w:color w:val="22272F"/>
                <w:sz w:val="28"/>
                <w:szCs w:val="28"/>
              </w:rPr>
              <w:t>-</w:t>
            </w:r>
          </w:p>
        </w:tc>
      </w:tr>
      <w:tr w:rsidR="00A36A0A" w:rsidRPr="00BF0262" w:rsidTr="00002074">
        <w:trPr>
          <w:trHeight w:val="626"/>
        </w:trPr>
        <w:tc>
          <w:tcPr>
            <w:tcW w:w="2552" w:type="dxa"/>
          </w:tcPr>
          <w:p w:rsidR="00A36A0A" w:rsidRPr="00BF0262" w:rsidRDefault="00A36A0A" w:rsidP="000020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262">
              <w:rPr>
                <w:rFonts w:ascii="Times New Roman" w:hAnsi="Times New Roman"/>
                <w:color w:val="000000"/>
                <w:sz w:val="28"/>
                <w:szCs w:val="28"/>
              </w:rPr>
              <w:t>Показатели муниципальной  программы</w:t>
            </w:r>
          </w:p>
        </w:tc>
        <w:tc>
          <w:tcPr>
            <w:tcW w:w="7230" w:type="dxa"/>
          </w:tcPr>
          <w:p w:rsidR="00426435" w:rsidRPr="00426435" w:rsidRDefault="00E129D8" w:rsidP="00426435">
            <w:pPr>
              <w:pStyle w:val="a5"/>
              <w:numPr>
                <w:ilvl w:val="0"/>
                <w:numId w:val="1"/>
              </w:numPr>
              <w:tabs>
                <w:tab w:val="left" w:pos="244"/>
              </w:tabs>
              <w:suppressAutoHyphens/>
              <w:spacing w:after="0" w:line="240" w:lineRule="auto"/>
              <w:ind w:left="102" w:firstLine="284"/>
              <w:rPr>
                <w:rFonts w:ascii="Times New Roman" w:hAnsi="Times New Roman"/>
                <w:sz w:val="28"/>
                <w:szCs w:val="28"/>
              </w:rPr>
            </w:pPr>
            <w:r w:rsidRPr="004264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A6A20" w:rsidRPr="00426435">
              <w:rPr>
                <w:rFonts w:ascii="Times New Roman" w:hAnsi="Times New Roman"/>
                <w:sz w:val="28"/>
                <w:szCs w:val="28"/>
              </w:rPr>
              <w:t xml:space="preserve">Прирост </w:t>
            </w:r>
            <w:r w:rsidR="00A62A89">
              <w:rPr>
                <w:rFonts w:ascii="Times New Roman" w:hAnsi="Times New Roman"/>
                <w:sz w:val="28"/>
                <w:szCs w:val="28"/>
              </w:rPr>
              <w:t xml:space="preserve">среднего </w:t>
            </w:r>
            <w:r w:rsidR="000A6A20" w:rsidRPr="00426435">
              <w:rPr>
                <w:rFonts w:ascii="Times New Roman" w:hAnsi="Times New Roman"/>
                <w:sz w:val="28"/>
                <w:szCs w:val="28"/>
              </w:rPr>
              <w:t>индекса качества городской среды</w:t>
            </w:r>
            <w:r w:rsidR="00A62A89">
              <w:rPr>
                <w:rFonts w:ascii="Times New Roman" w:hAnsi="Times New Roman"/>
                <w:sz w:val="28"/>
                <w:szCs w:val="28"/>
              </w:rPr>
              <w:t xml:space="preserve"> по отношению к 2019 году</w:t>
            </w:r>
            <w:r w:rsidR="00426435" w:rsidRPr="0042643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36A0A" w:rsidRPr="000A6A20" w:rsidRDefault="00A36A0A" w:rsidP="00A36A0A">
            <w:pPr>
              <w:pStyle w:val="a5"/>
              <w:numPr>
                <w:ilvl w:val="0"/>
                <w:numId w:val="1"/>
              </w:numPr>
              <w:tabs>
                <w:tab w:val="left" w:pos="244"/>
              </w:tabs>
              <w:suppressAutoHyphens/>
              <w:spacing w:after="0" w:line="240" w:lineRule="auto"/>
              <w:ind w:left="102" w:firstLine="284"/>
              <w:rPr>
                <w:rFonts w:ascii="Times New Roman" w:hAnsi="Times New Roman"/>
                <w:sz w:val="28"/>
                <w:szCs w:val="28"/>
              </w:rPr>
            </w:pPr>
            <w:r w:rsidRPr="00426435">
              <w:rPr>
                <w:rFonts w:ascii="Times New Roman" w:hAnsi="Times New Roman"/>
                <w:sz w:val="28"/>
                <w:szCs w:val="28"/>
              </w:rPr>
              <w:t>Индекс качества городской среды;</w:t>
            </w:r>
          </w:p>
          <w:p w:rsidR="00A36A0A" w:rsidRPr="000A6A20" w:rsidRDefault="00A36A0A" w:rsidP="00A36A0A">
            <w:pPr>
              <w:pStyle w:val="a5"/>
              <w:numPr>
                <w:ilvl w:val="0"/>
                <w:numId w:val="1"/>
              </w:numPr>
              <w:tabs>
                <w:tab w:val="left" w:pos="244"/>
              </w:tabs>
              <w:suppressAutoHyphens/>
              <w:spacing w:after="0" w:line="240" w:lineRule="auto"/>
              <w:ind w:left="0" w:firstLine="386"/>
              <w:rPr>
                <w:rFonts w:ascii="Times New Roman" w:hAnsi="Times New Roman"/>
                <w:sz w:val="28"/>
                <w:szCs w:val="28"/>
              </w:rPr>
            </w:pPr>
            <w:r w:rsidRPr="000A6A20">
              <w:rPr>
                <w:rFonts w:ascii="Times New Roman" w:hAnsi="Times New Roman"/>
                <w:sz w:val="28"/>
                <w:szCs w:val="28"/>
              </w:rPr>
              <w:t xml:space="preserve"> 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среды; </w:t>
            </w:r>
          </w:p>
          <w:p w:rsidR="000A6A20" w:rsidRPr="000A6A20" w:rsidRDefault="000A6A20" w:rsidP="00A36A0A">
            <w:pPr>
              <w:pStyle w:val="a5"/>
              <w:numPr>
                <w:ilvl w:val="0"/>
                <w:numId w:val="1"/>
              </w:numPr>
              <w:tabs>
                <w:tab w:val="left" w:pos="244"/>
              </w:tabs>
              <w:suppressAutoHyphens/>
              <w:spacing w:after="0" w:line="240" w:lineRule="auto"/>
              <w:ind w:left="0" w:firstLine="386"/>
              <w:rPr>
                <w:rStyle w:val="jsoneditor-treepath-element"/>
                <w:rFonts w:ascii="Times New Roman" w:hAnsi="Times New Roman"/>
                <w:sz w:val="28"/>
                <w:szCs w:val="28"/>
              </w:rPr>
            </w:pPr>
            <w:r w:rsidRPr="000A6A20">
              <w:rPr>
                <w:rFonts w:ascii="Times New Roman" w:hAnsi="Times New Roman"/>
                <w:sz w:val="28"/>
                <w:szCs w:val="28"/>
              </w:rP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городской среды</w:t>
            </w:r>
            <w:r w:rsidR="00A36A0A" w:rsidRPr="000A6A20">
              <w:rPr>
                <w:rStyle w:val="jsoneditor-treepath-element"/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36A0A" w:rsidRPr="000A6A20" w:rsidRDefault="000A6A20" w:rsidP="000A6A20">
            <w:pPr>
              <w:pStyle w:val="a5"/>
              <w:numPr>
                <w:ilvl w:val="0"/>
                <w:numId w:val="1"/>
              </w:numPr>
              <w:tabs>
                <w:tab w:val="left" w:pos="244"/>
              </w:tabs>
              <w:suppressAutoHyphens/>
              <w:spacing w:after="0" w:line="240" w:lineRule="auto"/>
              <w:ind w:left="0" w:firstLine="386"/>
              <w:rPr>
                <w:rFonts w:ascii="Times New Roman" w:hAnsi="Times New Roman"/>
                <w:sz w:val="28"/>
                <w:szCs w:val="28"/>
              </w:rPr>
            </w:pPr>
            <w:r w:rsidRPr="000A6A20">
              <w:rPr>
                <w:rFonts w:ascii="Times New Roman" w:hAnsi="Times New Roman"/>
                <w:sz w:val="28"/>
                <w:szCs w:val="28"/>
              </w:rPr>
              <w:t>Количество благоустроенных общественных территорий (нарастающим итогом);</w:t>
            </w:r>
          </w:p>
          <w:p w:rsidR="000A6A20" w:rsidRPr="000A6A20" w:rsidRDefault="000A6A20" w:rsidP="000A6A20">
            <w:pPr>
              <w:pStyle w:val="a5"/>
              <w:numPr>
                <w:ilvl w:val="0"/>
                <w:numId w:val="1"/>
              </w:numPr>
              <w:tabs>
                <w:tab w:val="left" w:pos="244"/>
              </w:tabs>
              <w:suppressAutoHyphens/>
              <w:spacing w:after="0" w:line="240" w:lineRule="auto"/>
              <w:ind w:left="0" w:firstLine="386"/>
              <w:rPr>
                <w:rFonts w:ascii="Times New Roman" w:hAnsi="Times New Roman"/>
                <w:sz w:val="28"/>
                <w:szCs w:val="28"/>
              </w:rPr>
            </w:pPr>
            <w:r w:rsidRPr="000A6A20">
              <w:rPr>
                <w:rFonts w:ascii="Times New Roman" w:hAnsi="Times New Roman"/>
                <w:sz w:val="28"/>
                <w:szCs w:val="28"/>
              </w:rPr>
              <w:t>Количество благоустроенных дворовых и общественных пространств, включенных в муниципальные программы формирования современной городской среды;</w:t>
            </w:r>
          </w:p>
          <w:p w:rsidR="000A6A20" w:rsidRDefault="000A6A20" w:rsidP="000A6A20">
            <w:pPr>
              <w:pStyle w:val="a5"/>
              <w:numPr>
                <w:ilvl w:val="0"/>
                <w:numId w:val="1"/>
              </w:numPr>
              <w:tabs>
                <w:tab w:val="left" w:pos="244"/>
              </w:tabs>
              <w:suppressAutoHyphens/>
              <w:spacing w:after="0" w:line="240" w:lineRule="auto"/>
              <w:ind w:left="0" w:firstLine="386"/>
              <w:rPr>
                <w:rFonts w:ascii="Times New Roman" w:hAnsi="Times New Roman"/>
                <w:sz w:val="28"/>
                <w:szCs w:val="28"/>
              </w:rPr>
            </w:pPr>
            <w:r w:rsidRPr="000A6A20">
              <w:rPr>
                <w:rFonts w:ascii="Times New Roman" w:hAnsi="Times New Roman"/>
                <w:sz w:val="28"/>
                <w:szCs w:val="28"/>
              </w:rPr>
              <w:lastRenderedPageBreak/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(нарастающим итогом);</w:t>
            </w:r>
          </w:p>
          <w:p w:rsidR="00A62A89" w:rsidRDefault="00A62A89" w:rsidP="000A6A20">
            <w:pPr>
              <w:pStyle w:val="a5"/>
              <w:numPr>
                <w:ilvl w:val="0"/>
                <w:numId w:val="1"/>
              </w:numPr>
              <w:tabs>
                <w:tab w:val="left" w:pos="244"/>
              </w:tabs>
              <w:suppressAutoHyphens/>
              <w:spacing w:after="0" w:line="240" w:lineRule="auto"/>
              <w:ind w:left="0" w:firstLine="38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Обеспечена реализация проектов победителей Всероссийского конкурса лучших проектов создания комфортной городской среды в малых городах и исторических поселениях (нарастающим итогом).</w:t>
            </w:r>
          </w:p>
          <w:p w:rsidR="00F3212B" w:rsidRDefault="00F3212B" w:rsidP="000A6A20">
            <w:pPr>
              <w:pStyle w:val="a5"/>
              <w:numPr>
                <w:ilvl w:val="0"/>
                <w:numId w:val="1"/>
              </w:numPr>
              <w:tabs>
                <w:tab w:val="left" w:pos="244"/>
              </w:tabs>
              <w:suppressAutoHyphens/>
              <w:spacing w:after="0" w:line="240" w:lineRule="auto"/>
              <w:ind w:left="0" w:firstLine="38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реализованных </w:t>
            </w:r>
            <w:r w:rsidRPr="000A6A20">
              <w:rPr>
                <w:rFonts w:ascii="Times New Roman" w:hAnsi="Times New Roman"/>
                <w:sz w:val="28"/>
                <w:szCs w:val="28"/>
              </w:rPr>
              <w:t>проект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0A6A20">
              <w:rPr>
                <w:rFonts w:ascii="Times New Roman" w:hAnsi="Times New Roman"/>
                <w:sz w:val="28"/>
                <w:szCs w:val="28"/>
              </w:rPr>
              <w:t xml:space="preserve"> победителей Всероссийского конкурса создания комфортной городской среды (нарастающим итогом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2025г.</w:t>
            </w:r>
            <w:r w:rsidRPr="000A6A2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F3212B" w:rsidRDefault="00F3212B" w:rsidP="000A6A20">
            <w:pPr>
              <w:pStyle w:val="a5"/>
              <w:numPr>
                <w:ilvl w:val="0"/>
                <w:numId w:val="1"/>
              </w:numPr>
              <w:tabs>
                <w:tab w:val="left" w:pos="244"/>
              </w:tabs>
              <w:suppressAutoHyphens/>
              <w:spacing w:after="0" w:line="240" w:lineRule="auto"/>
              <w:ind w:left="0" w:firstLine="38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благоустроенных общественных территорий, ед. (нарастающим итогом с 2025г.)</w:t>
            </w:r>
          </w:p>
          <w:p w:rsidR="00DF02BF" w:rsidRPr="000A6A20" w:rsidRDefault="00426435" w:rsidP="00AF41BA">
            <w:pPr>
              <w:pStyle w:val="a5"/>
              <w:numPr>
                <w:ilvl w:val="0"/>
                <w:numId w:val="1"/>
              </w:numPr>
              <w:tabs>
                <w:tab w:val="left" w:pos="244"/>
              </w:tabs>
              <w:suppressAutoHyphens/>
              <w:spacing w:after="0" w:line="240" w:lineRule="auto"/>
              <w:ind w:left="0" w:firstLine="386"/>
              <w:rPr>
                <w:rStyle w:val="jsoneditor-treepath-element"/>
                <w:rFonts w:ascii="Times New Roman" w:hAnsi="Times New Roman"/>
                <w:sz w:val="28"/>
                <w:szCs w:val="28"/>
              </w:rPr>
            </w:pPr>
            <w:r w:rsidRPr="00426435">
              <w:rPr>
                <w:rStyle w:val="jsoneditor-treepath-element"/>
                <w:rFonts w:ascii="Times New Roman" w:hAnsi="Times New Roman"/>
                <w:sz w:val="28"/>
                <w:szCs w:val="28"/>
              </w:rPr>
              <w:t>Количество разработанных дизайн проектов благоустройства объектов городской среды</w:t>
            </w:r>
            <w:r>
              <w:rPr>
                <w:rStyle w:val="jsoneditor-treepath-element"/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36A0A" w:rsidRPr="00BF0262" w:rsidTr="00002074">
        <w:trPr>
          <w:trHeight w:val="626"/>
        </w:trPr>
        <w:tc>
          <w:tcPr>
            <w:tcW w:w="2552" w:type="dxa"/>
            <w:vAlign w:val="center"/>
          </w:tcPr>
          <w:p w:rsidR="00A36A0A" w:rsidRPr="00A31128" w:rsidRDefault="00A36A0A" w:rsidP="000020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12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Объемы бюджетных ассигнований муниципальной программы, в том числе по годам реализации </w:t>
            </w:r>
          </w:p>
        </w:tc>
        <w:tc>
          <w:tcPr>
            <w:tcW w:w="7230" w:type="dxa"/>
            <w:vAlign w:val="center"/>
          </w:tcPr>
          <w:p w:rsidR="00A36A0A" w:rsidRPr="00A31128" w:rsidRDefault="001846ED" w:rsidP="00002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203 269,57181</w:t>
            </w:r>
            <w:r w:rsidR="00A36A0A" w:rsidRPr="00A31128">
              <w:rPr>
                <w:rFonts w:ascii="Times New Roman" w:hAnsi="Times New Roman"/>
                <w:sz w:val="28"/>
                <w:szCs w:val="28"/>
              </w:rPr>
              <w:t xml:space="preserve"> тыс. рублей, </w:t>
            </w:r>
          </w:p>
          <w:p w:rsidR="00A36A0A" w:rsidRPr="00A31128" w:rsidRDefault="00A36A0A" w:rsidP="00002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128">
              <w:rPr>
                <w:rFonts w:ascii="Times New Roman" w:hAnsi="Times New Roman"/>
                <w:sz w:val="28"/>
                <w:szCs w:val="28"/>
              </w:rPr>
              <w:t xml:space="preserve"> в том числе по годам реализации:</w:t>
            </w:r>
          </w:p>
          <w:p w:rsidR="00A36A0A" w:rsidRPr="00A31128" w:rsidRDefault="00A36A0A" w:rsidP="00002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128">
              <w:rPr>
                <w:rFonts w:ascii="Times New Roman" w:hAnsi="Times New Roman"/>
                <w:sz w:val="28"/>
                <w:szCs w:val="28"/>
              </w:rPr>
              <w:t>2023 год –</w:t>
            </w:r>
            <w:r w:rsidR="003553AC">
              <w:rPr>
                <w:rFonts w:ascii="Times New Roman" w:hAnsi="Times New Roman"/>
                <w:sz w:val="28"/>
                <w:szCs w:val="28"/>
              </w:rPr>
              <w:t xml:space="preserve"> 33 323,5</w:t>
            </w:r>
            <w:r w:rsidR="00117790">
              <w:rPr>
                <w:rFonts w:ascii="Times New Roman" w:hAnsi="Times New Roman"/>
                <w:sz w:val="28"/>
                <w:szCs w:val="28"/>
              </w:rPr>
              <w:t>9750</w:t>
            </w:r>
            <w:r w:rsidRPr="00A3112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36A0A" w:rsidRPr="00A31128" w:rsidRDefault="00A36A0A" w:rsidP="00002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128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B433F2">
              <w:rPr>
                <w:rFonts w:ascii="Times New Roman" w:hAnsi="Times New Roman"/>
                <w:sz w:val="28"/>
                <w:szCs w:val="28"/>
              </w:rPr>
              <w:t>10</w:t>
            </w:r>
            <w:r w:rsidR="00311648">
              <w:rPr>
                <w:rFonts w:ascii="Times New Roman" w:hAnsi="Times New Roman"/>
                <w:sz w:val="28"/>
                <w:szCs w:val="28"/>
              </w:rPr>
              <w:t> 476,74383</w:t>
            </w:r>
            <w:r w:rsidRPr="00A3112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36A0A" w:rsidRPr="00A31128" w:rsidRDefault="00A36A0A" w:rsidP="00002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983946">
              <w:rPr>
                <w:rFonts w:ascii="Times New Roman" w:hAnsi="Times New Roman"/>
                <w:sz w:val="28"/>
                <w:szCs w:val="28"/>
              </w:rPr>
              <w:t>13</w:t>
            </w:r>
            <w:r w:rsidR="00245CEA">
              <w:rPr>
                <w:rFonts w:ascii="Times New Roman" w:hAnsi="Times New Roman"/>
                <w:sz w:val="28"/>
                <w:szCs w:val="28"/>
              </w:rPr>
              <w:t>5</w:t>
            </w:r>
            <w:r w:rsidR="0060160E">
              <w:rPr>
                <w:rFonts w:ascii="Times New Roman" w:hAnsi="Times New Roman"/>
                <w:sz w:val="28"/>
                <w:szCs w:val="28"/>
              </w:rPr>
              <w:t> 272,33048</w:t>
            </w:r>
            <w:r w:rsidRPr="00A3112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36A0A" w:rsidRPr="00A31128" w:rsidRDefault="00A36A0A" w:rsidP="00002074">
            <w:pPr>
              <w:widowControl w:val="0"/>
              <w:tabs>
                <w:tab w:val="left" w:pos="0"/>
                <w:tab w:val="left" w:pos="5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128"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983946"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r w:rsidR="001846ED">
              <w:rPr>
                <w:rFonts w:ascii="Times New Roman" w:hAnsi="Times New Roman"/>
                <w:sz w:val="28"/>
                <w:szCs w:val="28"/>
              </w:rPr>
              <w:t>156</w:t>
            </w:r>
            <w:r w:rsidR="00983946">
              <w:rPr>
                <w:rFonts w:ascii="Times New Roman" w:hAnsi="Times New Roman"/>
                <w:sz w:val="28"/>
                <w:szCs w:val="28"/>
              </w:rPr>
              <w:t>,</w:t>
            </w:r>
            <w:r w:rsidR="001846ED">
              <w:rPr>
                <w:rFonts w:ascii="Times New Roman" w:hAnsi="Times New Roman"/>
                <w:sz w:val="28"/>
                <w:szCs w:val="28"/>
              </w:rPr>
              <w:t>2</w:t>
            </w:r>
            <w:r w:rsidR="00983946">
              <w:rPr>
                <w:rFonts w:ascii="Times New Roman" w:hAnsi="Times New Roman"/>
                <w:sz w:val="28"/>
                <w:szCs w:val="28"/>
              </w:rPr>
              <w:t>0</w:t>
            </w:r>
            <w:r w:rsidR="001846ED">
              <w:rPr>
                <w:rFonts w:ascii="Times New Roman" w:hAnsi="Times New Roman"/>
                <w:sz w:val="28"/>
                <w:szCs w:val="28"/>
              </w:rPr>
              <w:t>0</w:t>
            </w:r>
            <w:r w:rsidRPr="00A3112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36A0A" w:rsidRPr="00A31128" w:rsidRDefault="00A36A0A" w:rsidP="00002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128"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245CEA">
              <w:rPr>
                <w:rFonts w:ascii="Times New Roman" w:hAnsi="Times New Roman"/>
                <w:sz w:val="28"/>
                <w:szCs w:val="28"/>
              </w:rPr>
              <w:t xml:space="preserve">7 </w:t>
            </w:r>
            <w:r w:rsidR="001846ED">
              <w:rPr>
                <w:rFonts w:ascii="Times New Roman" w:hAnsi="Times New Roman"/>
                <w:sz w:val="28"/>
                <w:szCs w:val="28"/>
              </w:rPr>
              <w:t>926</w:t>
            </w:r>
            <w:r w:rsidR="00983946">
              <w:rPr>
                <w:rFonts w:ascii="Times New Roman" w:hAnsi="Times New Roman"/>
                <w:sz w:val="28"/>
                <w:szCs w:val="28"/>
              </w:rPr>
              <w:t>,</w:t>
            </w:r>
            <w:r w:rsidR="00245CEA">
              <w:rPr>
                <w:rFonts w:ascii="Times New Roman" w:hAnsi="Times New Roman"/>
                <w:sz w:val="28"/>
                <w:szCs w:val="28"/>
              </w:rPr>
              <w:t>4</w:t>
            </w:r>
            <w:r w:rsidR="00983946">
              <w:rPr>
                <w:rFonts w:ascii="Times New Roman" w:hAnsi="Times New Roman"/>
                <w:sz w:val="28"/>
                <w:szCs w:val="28"/>
              </w:rPr>
              <w:t>0</w:t>
            </w:r>
            <w:r w:rsidR="001846ED">
              <w:rPr>
                <w:rFonts w:ascii="Times New Roman" w:hAnsi="Times New Roman"/>
                <w:sz w:val="28"/>
                <w:szCs w:val="28"/>
              </w:rPr>
              <w:t>0</w:t>
            </w:r>
            <w:r w:rsidRPr="00A3112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36A0A" w:rsidRPr="00A31128" w:rsidRDefault="00A36A0A" w:rsidP="00002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128">
              <w:rPr>
                <w:rFonts w:ascii="Times New Roman" w:hAnsi="Times New Roman"/>
                <w:sz w:val="28"/>
                <w:szCs w:val="28"/>
              </w:rPr>
              <w:t xml:space="preserve">2028 год – </w:t>
            </w:r>
            <w:r w:rsidR="001846ED">
              <w:rPr>
                <w:rFonts w:ascii="Times New Roman" w:hAnsi="Times New Roman"/>
                <w:sz w:val="28"/>
                <w:szCs w:val="28"/>
              </w:rPr>
              <w:t>8 014,300</w:t>
            </w:r>
            <w:r w:rsidRPr="00A3112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36A0A" w:rsidRPr="00A31128" w:rsidRDefault="00A36A0A" w:rsidP="00002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128">
              <w:rPr>
                <w:rFonts w:ascii="Times New Roman" w:hAnsi="Times New Roman"/>
                <w:sz w:val="28"/>
                <w:szCs w:val="28"/>
              </w:rPr>
              <w:t xml:space="preserve">2029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 w:rsidRPr="00A31128">
              <w:rPr>
                <w:rFonts w:ascii="Times New Roman" w:hAnsi="Times New Roman"/>
                <w:sz w:val="28"/>
                <w:szCs w:val="28"/>
              </w:rPr>
              <w:t>0,0</w:t>
            </w:r>
            <w:r w:rsidR="00117790">
              <w:rPr>
                <w:rFonts w:ascii="Times New Roman" w:hAnsi="Times New Roman"/>
                <w:sz w:val="28"/>
                <w:szCs w:val="28"/>
              </w:rPr>
              <w:t>0</w:t>
            </w:r>
            <w:r w:rsidRPr="00A3112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36A0A" w:rsidRPr="00A31128" w:rsidRDefault="00A36A0A" w:rsidP="000020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128">
              <w:rPr>
                <w:rFonts w:ascii="Times New Roman" w:hAnsi="Times New Roman"/>
                <w:sz w:val="28"/>
                <w:szCs w:val="28"/>
              </w:rPr>
              <w:t xml:space="preserve">2030 год –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31128">
              <w:rPr>
                <w:rFonts w:ascii="Times New Roman" w:hAnsi="Times New Roman"/>
                <w:sz w:val="28"/>
                <w:szCs w:val="28"/>
              </w:rPr>
              <w:t>0,</w:t>
            </w:r>
            <w:r w:rsidR="00117790">
              <w:rPr>
                <w:rFonts w:ascii="Times New Roman" w:hAnsi="Times New Roman"/>
                <w:sz w:val="28"/>
                <w:szCs w:val="28"/>
              </w:rPr>
              <w:t>0</w:t>
            </w:r>
            <w:r w:rsidRPr="00A31128">
              <w:rPr>
                <w:rFonts w:ascii="Times New Roman" w:hAnsi="Times New Roman"/>
                <w:sz w:val="28"/>
                <w:szCs w:val="28"/>
              </w:rPr>
              <w:t>0 тыс. рублей</w:t>
            </w:r>
          </w:p>
        </w:tc>
      </w:tr>
      <w:tr w:rsidR="00A36A0A" w:rsidRPr="00BF0262" w:rsidTr="00002074">
        <w:trPr>
          <w:trHeight w:val="626"/>
        </w:trPr>
        <w:tc>
          <w:tcPr>
            <w:tcW w:w="2552" w:type="dxa"/>
            <w:vAlign w:val="center"/>
          </w:tcPr>
          <w:p w:rsidR="00A36A0A" w:rsidRPr="00A31128" w:rsidRDefault="00A36A0A" w:rsidP="00002074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A31128">
              <w:rPr>
                <w:rFonts w:ascii="Times New Roman" w:hAnsi="Times New Roman"/>
                <w:sz w:val="28"/>
                <w:szCs w:val="28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7230" w:type="dxa"/>
          </w:tcPr>
          <w:p w:rsidR="00471351" w:rsidRPr="00A62A89" w:rsidRDefault="00471351" w:rsidP="00DD65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2A89">
              <w:rPr>
                <w:rFonts w:ascii="Times New Roman" w:hAnsi="Times New Roman"/>
                <w:sz w:val="28"/>
                <w:szCs w:val="28"/>
              </w:rPr>
              <w:t>Цель: к</w:t>
            </w:r>
            <w:r w:rsidR="009321FE" w:rsidRPr="00A62A89">
              <w:rPr>
                <w:rFonts w:ascii="Times New Roman" w:hAnsi="Times New Roman"/>
                <w:sz w:val="28"/>
                <w:szCs w:val="28"/>
              </w:rPr>
              <w:t>омфортная и безопасная среда для жизни</w:t>
            </w:r>
            <w:r w:rsidRPr="00A62A89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A36A0A" w:rsidRPr="00A62A89" w:rsidRDefault="00471351" w:rsidP="00DD65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2A89">
              <w:rPr>
                <w:rFonts w:ascii="Times New Roman" w:hAnsi="Times New Roman"/>
                <w:sz w:val="28"/>
                <w:szCs w:val="28"/>
              </w:rPr>
              <w:t xml:space="preserve">Показатель: </w:t>
            </w:r>
            <w:r w:rsidR="009321FE" w:rsidRPr="00A62A89">
              <w:rPr>
                <w:rFonts w:ascii="Times New Roman" w:hAnsi="Times New Roman"/>
                <w:sz w:val="28"/>
                <w:szCs w:val="28"/>
              </w:rPr>
              <w:t>улучшение качества городской среды в полтора раза</w:t>
            </w:r>
          </w:p>
          <w:p w:rsidR="00A36A0A" w:rsidRPr="00A31128" w:rsidRDefault="00A36A0A" w:rsidP="00002074">
            <w:pPr>
              <w:shd w:val="clear" w:color="auto" w:fill="FFFFFF"/>
              <w:rPr>
                <w:rFonts w:ascii="Times New Roman" w:hAnsi="Times New Roman"/>
                <w:color w:val="22272F"/>
                <w:sz w:val="28"/>
                <w:szCs w:val="28"/>
              </w:rPr>
            </w:pPr>
          </w:p>
        </w:tc>
      </w:tr>
      <w:tr w:rsidR="00A36A0A" w:rsidRPr="00BF0262" w:rsidTr="00002074">
        <w:trPr>
          <w:trHeight w:val="626"/>
        </w:trPr>
        <w:tc>
          <w:tcPr>
            <w:tcW w:w="2552" w:type="dxa"/>
            <w:vAlign w:val="center"/>
          </w:tcPr>
          <w:p w:rsidR="00A36A0A" w:rsidRPr="00A31128" w:rsidRDefault="00A36A0A" w:rsidP="00002074">
            <w:pPr>
              <w:spacing w:line="259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A31128">
              <w:rPr>
                <w:rFonts w:ascii="Times New Roman" w:hAnsi="Times New Roman"/>
                <w:sz w:val="28"/>
                <w:szCs w:val="28"/>
              </w:rPr>
              <w:t>Связь</w:t>
            </w:r>
            <w:r w:rsidR="009321FE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Pr="00A31128">
              <w:rPr>
                <w:rFonts w:ascii="Times New Roman" w:hAnsi="Times New Roman"/>
                <w:sz w:val="28"/>
                <w:szCs w:val="28"/>
              </w:rPr>
              <w:t xml:space="preserve"> иными муниципальными программами города Медногорска</w:t>
            </w:r>
          </w:p>
        </w:tc>
        <w:tc>
          <w:tcPr>
            <w:tcW w:w="7230" w:type="dxa"/>
          </w:tcPr>
          <w:p w:rsidR="00A36A0A" w:rsidRPr="00A31128" w:rsidRDefault="00A36A0A" w:rsidP="00002074">
            <w:pPr>
              <w:spacing w:line="259" w:lineRule="auto"/>
              <w:ind w:left="360" w:hanging="360"/>
              <w:rPr>
                <w:rFonts w:ascii="Times New Roman" w:hAnsi="Times New Roman"/>
                <w:sz w:val="28"/>
                <w:szCs w:val="28"/>
              </w:rPr>
            </w:pPr>
            <w:r w:rsidRPr="00A31128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A36A0A" w:rsidRPr="00A31128" w:rsidRDefault="00A36A0A" w:rsidP="00002074">
            <w:pPr>
              <w:spacing w:line="259" w:lineRule="auto"/>
              <w:ind w:left="360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</w:tbl>
    <w:p w:rsidR="00A36A0A" w:rsidRDefault="00A36A0A" w:rsidP="00A36A0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A36A0A" w:rsidRDefault="00A36A0A" w:rsidP="00A36A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36A0A" w:rsidRDefault="00A36A0A" w:rsidP="00A36A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0691B" w:rsidRDefault="00B0691B" w:rsidP="00A36A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2074" w:rsidRDefault="00002074" w:rsidP="00A36A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2074" w:rsidRDefault="00002074" w:rsidP="00A36A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2074" w:rsidRDefault="00002074" w:rsidP="00A36A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sectPr w:rsidR="00002074" w:rsidSect="00740010">
      <w:pgSz w:w="11906" w:h="16838"/>
      <w:pgMar w:top="709" w:right="851" w:bottom="709" w:left="1701" w:header="709" w:footer="709" w:gutter="0"/>
      <w:pgNumType w:chapStyle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F0E01"/>
    <w:multiLevelType w:val="multilevel"/>
    <w:tmpl w:val="94BEE7FC"/>
    <w:lvl w:ilvl="0">
      <w:start w:val="1"/>
      <w:numFmt w:val="decimal"/>
      <w:lvlText w:val="%1."/>
      <w:lvlJc w:val="left"/>
      <w:pPr>
        <w:ind w:left="1632" w:hanging="1092"/>
      </w:pPr>
      <w:rPr>
        <w:rFonts w:ascii="Times New Roman" w:eastAsia="Times New Roman" w:hAnsi="Times New Roman"/>
        <w:color w:val="auto"/>
      </w:rPr>
    </w:lvl>
    <w:lvl w:ilvl="1">
      <w:start w:val="1"/>
      <w:numFmt w:val="decimal"/>
      <w:lvlText w:val="%2."/>
      <w:lvlJc w:val="left"/>
      <w:pPr>
        <w:ind w:left="2616" w:hanging="9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80" w:hanging="9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012" w:hanging="2160"/>
      </w:pPr>
      <w:rPr>
        <w:rFonts w:hint="default"/>
      </w:rPr>
    </w:lvl>
  </w:abstractNum>
  <w:abstractNum w:abstractNumId="1" w15:restartNumberingAfterBreak="0">
    <w:nsid w:val="2AA82018"/>
    <w:multiLevelType w:val="multilevel"/>
    <w:tmpl w:val="F1B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92" w:hanging="2160"/>
      </w:pPr>
      <w:rPr>
        <w:rFonts w:hint="default"/>
      </w:rPr>
    </w:lvl>
  </w:abstractNum>
  <w:abstractNum w:abstractNumId="2" w15:restartNumberingAfterBreak="0">
    <w:nsid w:val="45326291"/>
    <w:multiLevelType w:val="multilevel"/>
    <w:tmpl w:val="304E9CD2"/>
    <w:lvl w:ilvl="0">
      <w:start w:val="1"/>
      <w:numFmt w:val="decimal"/>
      <w:lvlText w:val="%1."/>
      <w:lvlJc w:val="left"/>
      <w:pPr>
        <w:ind w:left="1379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3" w:hanging="2160"/>
      </w:pPr>
      <w:rPr>
        <w:rFonts w:hint="default"/>
      </w:rPr>
    </w:lvl>
  </w:abstractNum>
  <w:abstractNum w:abstractNumId="3" w15:restartNumberingAfterBreak="0">
    <w:nsid w:val="500475E6"/>
    <w:multiLevelType w:val="hybridMultilevel"/>
    <w:tmpl w:val="5D448EA2"/>
    <w:lvl w:ilvl="0" w:tplc="BED2104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B85891"/>
    <w:multiLevelType w:val="hybridMultilevel"/>
    <w:tmpl w:val="E502FDC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2C3B55"/>
    <w:multiLevelType w:val="hybridMultilevel"/>
    <w:tmpl w:val="562C3742"/>
    <w:lvl w:ilvl="0" w:tplc="301E667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14F0A"/>
    <w:multiLevelType w:val="multilevel"/>
    <w:tmpl w:val="B82E427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95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3853"/>
    <w:rsid w:val="00002074"/>
    <w:rsid w:val="00004735"/>
    <w:rsid w:val="00007E01"/>
    <w:rsid w:val="000414B0"/>
    <w:rsid w:val="00073A94"/>
    <w:rsid w:val="000A6A20"/>
    <w:rsid w:val="0010215F"/>
    <w:rsid w:val="00117790"/>
    <w:rsid w:val="0015565D"/>
    <w:rsid w:val="0016129C"/>
    <w:rsid w:val="00166C40"/>
    <w:rsid w:val="001846ED"/>
    <w:rsid w:val="001C36B3"/>
    <w:rsid w:val="001E1474"/>
    <w:rsid w:val="002326F8"/>
    <w:rsid w:val="00245CEA"/>
    <w:rsid w:val="00253F0C"/>
    <w:rsid w:val="00256698"/>
    <w:rsid w:val="00284DF8"/>
    <w:rsid w:val="00311648"/>
    <w:rsid w:val="0032257C"/>
    <w:rsid w:val="00327543"/>
    <w:rsid w:val="003553AC"/>
    <w:rsid w:val="0037190C"/>
    <w:rsid w:val="00384ED1"/>
    <w:rsid w:val="00385F16"/>
    <w:rsid w:val="003C36AA"/>
    <w:rsid w:val="00426435"/>
    <w:rsid w:val="00471351"/>
    <w:rsid w:val="004760D3"/>
    <w:rsid w:val="00517DF6"/>
    <w:rsid w:val="00532B86"/>
    <w:rsid w:val="0055283E"/>
    <w:rsid w:val="00557FB7"/>
    <w:rsid w:val="00561673"/>
    <w:rsid w:val="0060160E"/>
    <w:rsid w:val="006717A2"/>
    <w:rsid w:val="006B068F"/>
    <w:rsid w:val="006F02FA"/>
    <w:rsid w:val="006F586D"/>
    <w:rsid w:val="0070684B"/>
    <w:rsid w:val="00740010"/>
    <w:rsid w:val="00796AED"/>
    <w:rsid w:val="007E6646"/>
    <w:rsid w:val="007F3CBD"/>
    <w:rsid w:val="008A6C01"/>
    <w:rsid w:val="008A7874"/>
    <w:rsid w:val="0090016A"/>
    <w:rsid w:val="00917F38"/>
    <w:rsid w:val="00927406"/>
    <w:rsid w:val="009321FE"/>
    <w:rsid w:val="0094413A"/>
    <w:rsid w:val="00956CCE"/>
    <w:rsid w:val="00966E1B"/>
    <w:rsid w:val="00983946"/>
    <w:rsid w:val="009B146A"/>
    <w:rsid w:val="009C2729"/>
    <w:rsid w:val="00A2334D"/>
    <w:rsid w:val="00A36A0A"/>
    <w:rsid w:val="00A37B76"/>
    <w:rsid w:val="00A4683B"/>
    <w:rsid w:val="00A50F12"/>
    <w:rsid w:val="00A62A89"/>
    <w:rsid w:val="00A63ABE"/>
    <w:rsid w:val="00A90F13"/>
    <w:rsid w:val="00AC214B"/>
    <w:rsid w:val="00AF41BA"/>
    <w:rsid w:val="00AF59D7"/>
    <w:rsid w:val="00B054AA"/>
    <w:rsid w:val="00B0691B"/>
    <w:rsid w:val="00B32C9C"/>
    <w:rsid w:val="00B3484F"/>
    <w:rsid w:val="00B433F2"/>
    <w:rsid w:val="00BB235F"/>
    <w:rsid w:val="00BB7972"/>
    <w:rsid w:val="00BE3853"/>
    <w:rsid w:val="00BF5660"/>
    <w:rsid w:val="00BF6ACD"/>
    <w:rsid w:val="00C25C4F"/>
    <w:rsid w:val="00C34B9A"/>
    <w:rsid w:val="00C40023"/>
    <w:rsid w:val="00C50BA1"/>
    <w:rsid w:val="00C57593"/>
    <w:rsid w:val="00C70407"/>
    <w:rsid w:val="00C86DF1"/>
    <w:rsid w:val="00CE04D3"/>
    <w:rsid w:val="00D0377B"/>
    <w:rsid w:val="00D21C46"/>
    <w:rsid w:val="00D25068"/>
    <w:rsid w:val="00D529FD"/>
    <w:rsid w:val="00D9106A"/>
    <w:rsid w:val="00DB5EAA"/>
    <w:rsid w:val="00DC6DA0"/>
    <w:rsid w:val="00DD659C"/>
    <w:rsid w:val="00DF02BF"/>
    <w:rsid w:val="00E129D8"/>
    <w:rsid w:val="00E41849"/>
    <w:rsid w:val="00ED0D37"/>
    <w:rsid w:val="00EE299B"/>
    <w:rsid w:val="00F02E27"/>
    <w:rsid w:val="00F11456"/>
    <w:rsid w:val="00F269F8"/>
    <w:rsid w:val="00F3212B"/>
    <w:rsid w:val="00F74FD0"/>
    <w:rsid w:val="00FA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F6D0FC-6435-4A6F-87D3-D33DAA70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9F8"/>
  </w:style>
  <w:style w:type="paragraph" w:styleId="2">
    <w:name w:val="heading 2"/>
    <w:basedOn w:val="a"/>
    <w:next w:val="a"/>
    <w:link w:val="20"/>
    <w:uiPriority w:val="9"/>
    <w:unhideWhenUsed/>
    <w:qFormat/>
    <w:rsid w:val="00B0691B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pacing w:val="20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85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E3853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Title">
    <w:name w:val="ConsPlusTitle"/>
    <w:rsid w:val="00BE385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Normal">
    <w:name w:val="ConsPlusNormal"/>
    <w:rsid w:val="00BE3853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BE385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styleId="a5">
    <w:name w:val="List Paragraph"/>
    <w:basedOn w:val="a"/>
    <w:uiPriority w:val="34"/>
    <w:qFormat/>
    <w:rsid w:val="00A36A0A"/>
    <w:pPr>
      <w:ind w:left="720"/>
      <w:contextualSpacing/>
      <w:jc w:val="both"/>
    </w:pPr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unhideWhenUsed/>
    <w:rsid w:val="00A36A0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8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36A0A"/>
    <w:rPr>
      <w:rFonts w:ascii="Times New Roman" w:eastAsia="Times New Roman" w:hAnsi="Times New Roman" w:cs="Times New Roman"/>
      <w:kern w:val="2"/>
      <w:sz w:val="28"/>
      <w:szCs w:val="24"/>
    </w:rPr>
  </w:style>
  <w:style w:type="paragraph" w:styleId="a8">
    <w:name w:val="footer"/>
    <w:basedOn w:val="a"/>
    <w:link w:val="a9"/>
    <w:uiPriority w:val="99"/>
    <w:unhideWhenUsed/>
    <w:rsid w:val="00A36A0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A36A0A"/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A36A0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jsoneditor-treepath-element">
    <w:name w:val="jsoneditor-treepath-element"/>
    <w:basedOn w:val="a0"/>
    <w:rsid w:val="00A36A0A"/>
  </w:style>
  <w:style w:type="character" w:customStyle="1" w:styleId="20">
    <w:name w:val="Заголовок 2 Знак"/>
    <w:basedOn w:val="a0"/>
    <w:link w:val="2"/>
    <w:uiPriority w:val="9"/>
    <w:rsid w:val="00B0691B"/>
    <w:rPr>
      <w:rFonts w:ascii="Times New Roman" w:eastAsia="Times New Roman" w:hAnsi="Times New Roman" w:cs="Times New Roman"/>
      <w:b/>
      <w:bCs/>
      <w:spacing w:val="20"/>
      <w:kern w:val="2"/>
      <w:sz w:val="28"/>
      <w:szCs w:val="28"/>
    </w:rPr>
  </w:style>
  <w:style w:type="paragraph" w:customStyle="1" w:styleId="t">
    <w:name w:val="t"/>
    <w:basedOn w:val="a"/>
    <w:rsid w:val="000A6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d">
    <w:name w:val="ed"/>
    <w:basedOn w:val="a0"/>
    <w:rsid w:val="000A6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15743-493D-4EB7-AFCE-EA3364CF0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2026-02-05T04:43:00Z</cp:lastPrinted>
  <dcterms:created xsi:type="dcterms:W3CDTF">2025-12-18T05:33:00Z</dcterms:created>
  <dcterms:modified xsi:type="dcterms:W3CDTF">2026-02-17T06:21:00Z</dcterms:modified>
</cp:coreProperties>
</file>