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1" w:type="dxa"/>
        <w:tblLayout w:type="fixed"/>
        <w:tblLook w:val="01E0"/>
      </w:tblPr>
      <w:tblGrid>
        <w:gridCol w:w="9252"/>
        <w:gridCol w:w="6169"/>
      </w:tblGrid>
      <w:tr w:rsidR="00FF353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  <w:jc w:val="both"/>
            </w:pPr>
          </w:p>
        </w:tc>
        <w:tc>
          <w:tcPr>
            <w:tcW w:w="61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169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169"/>
            </w:tblGrid>
            <w:tr w:rsidR="00FF353A">
              <w:tc>
                <w:tcPr>
                  <w:tcW w:w="6169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F353A" w:rsidRDefault="00FF353A">
                  <w:pPr>
                    <w:jc w:val="both"/>
                  </w:pPr>
                </w:p>
                <w:p w:rsidR="00FF353A" w:rsidRDefault="00FF353A">
                  <w:pPr>
                    <w:jc w:val="both"/>
                  </w:pPr>
                </w:p>
                <w:p w:rsidR="00FF353A" w:rsidRDefault="00C00DE5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3</w:t>
                  </w:r>
                </w:p>
                <w:p w:rsidR="00FF353A" w:rsidRDefault="00C00DE5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к решению Медногорского городского Совета д</w:t>
                  </w:r>
                  <w:r>
                    <w:rPr>
                      <w:color w:val="000000"/>
                      <w:sz w:val="28"/>
                      <w:szCs w:val="28"/>
                    </w:rPr>
                    <w:t>е</w:t>
                  </w:r>
                  <w:r>
                    <w:rPr>
                      <w:color w:val="000000"/>
                      <w:sz w:val="28"/>
                      <w:szCs w:val="28"/>
                    </w:rPr>
                    <w:t>путатов «Об утверждении бюджета муниципал</w:t>
                  </w:r>
                  <w:r>
                    <w:rPr>
                      <w:color w:val="000000"/>
                      <w:sz w:val="28"/>
                      <w:szCs w:val="28"/>
                    </w:rPr>
                    <w:t>ь</w:t>
                  </w:r>
                  <w:r>
                    <w:rPr>
                      <w:color w:val="000000"/>
                      <w:sz w:val="28"/>
                      <w:szCs w:val="28"/>
                    </w:rPr>
                    <w:t>ного образования город Медногорск на 2026 год и плановый период 2027 и 2028 годов»</w:t>
                  </w:r>
                </w:p>
                <w:p w:rsidR="00FF353A" w:rsidRDefault="00C00DE5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от ________ № ____</w:t>
                  </w:r>
                </w:p>
                <w:p w:rsidR="00FF353A" w:rsidRDefault="00FF353A">
                  <w:pPr>
                    <w:jc w:val="both"/>
                  </w:pPr>
                </w:p>
                <w:p w:rsidR="00FF353A" w:rsidRDefault="00FF353A">
                  <w:pPr>
                    <w:jc w:val="both"/>
                  </w:pPr>
                </w:p>
              </w:tc>
            </w:tr>
          </w:tbl>
          <w:p w:rsidR="00FF353A" w:rsidRDefault="00FF353A">
            <w:pPr>
              <w:spacing w:line="1" w:lineRule="auto"/>
            </w:pPr>
          </w:p>
        </w:tc>
      </w:tr>
      <w:tr w:rsidR="00FF353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</w:pPr>
          </w:p>
        </w:tc>
      </w:tr>
      <w:tr w:rsidR="00FF353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</w:pPr>
          </w:p>
        </w:tc>
      </w:tr>
      <w:tr w:rsidR="00FF353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</w:pPr>
          </w:p>
        </w:tc>
      </w:tr>
      <w:tr w:rsidR="00FF353A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  <w:jc w:val="both"/>
            </w:pPr>
          </w:p>
        </w:tc>
        <w:tc>
          <w:tcPr>
            <w:tcW w:w="616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F353A" w:rsidRDefault="00FF353A">
            <w:pPr>
              <w:spacing w:line="1" w:lineRule="auto"/>
            </w:pPr>
          </w:p>
        </w:tc>
      </w:tr>
    </w:tbl>
    <w:p w:rsidR="00FF353A" w:rsidRDefault="00FF353A">
      <w:pPr>
        <w:rPr>
          <w:vanish/>
        </w:rPr>
      </w:pPr>
    </w:p>
    <w:tbl>
      <w:tblPr>
        <w:tblW w:w="15421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5421"/>
      </w:tblGrid>
      <w:tr w:rsidR="00FF353A" w:rsidRPr="005F35AC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F353A" w:rsidRPr="005F35AC" w:rsidRDefault="00C00DE5">
            <w:pPr>
              <w:ind w:firstLine="420"/>
              <w:jc w:val="center"/>
            </w:pPr>
            <w:r w:rsidRPr="005F35AC">
              <w:rPr>
                <w:bCs/>
                <w:color w:val="000000"/>
                <w:sz w:val="28"/>
                <w:szCs w:val="28"/>
              </w:rPr>
              <w:t> </w:t>
            </w:r>
          </w:p>
          <w:p w:rsidR="00FF353A" w:rsidRPr="005F35AC" w:rsidRDefault="00FF353A">
            <w:pPr>
              <w:ind w:firstLine="420"/>
              <w:jc w:val="center"/>
            </w:pPr>
          </w:p>
          <w:p w:rsidR="00FF353A" w:rsidRPr="005F35AC" w:rsidRDefault="00FF353A">
            <w:pPr>
              <w:ind w:firstLine="420"/>
              <w:jc w:val="center"/>
            </w:pPr>
          </w:p>
          <w:p w:rsidR="00FF353A" w:rsidRPr="005F35AC" w:rsidRDefault="00C00DE5">
            <w:pPr>
              <w:ind w:firstLine="420"/>
              <w:jc w:val="center"/>
            </w:pPr>
            <w:r w:rsidRPr="005F35AC">
              <w:rPr>
                <w:bCs/>
                <w:color w:val="000000"/>
                <w:sz w:val="28"/>
                <w:szCs w:val="28"/>
              </w:rPr>
              <w:t>РАСПРЕДЕЛЕНИЕ БЮДЖЕТНЫХ АССИГНОВАНИЙ ГОРОДСКОГО БЮДЖЕТА</w:t>
            </w:r>
          </w:p>
          <w:p w:rsidR="00FF353A" w:rsidRPr="005F35AC" w:rsidRDefault="00C00DE5">
            <w:pPr>
              <w:ind w:firstLine="420"/>
              <w:jc w:val="center"/>
            </w:pPr>
            <w:r w:rsidRPr="005F35AC">
              <w:rPr>
                <w:bCs/>
                <w:color w:val="000000"/>
                <w:sz w:val="28"/>
                <w:szCs w:val="28"/>
              </w:rPr>
              <w:t>НА 2026 ГОД И ПЛАНОВЫЙ ПЕРИОД 2027</w:t>
            </w:r>
            <w:proofErr w:type="gramStart"/>
            <w:r w:rsidRPr="005F35AC">
              <w:rPr>
                <w:bCs/>
                <w:color w:val="000000"/>
                <w:sz w:val="28"/>
                <w:szCs w:val="28"/>
              </w:rPr>
              <w:t xml:space="preserve"> И</w:t>
            </w:r>
            <w:proofErr w:type="gramEnd"/>
            <w:r w:rsidRPr="005F35AC">
              <w:rPr>
                <w:bCs/>
                <w:color w:val="000000"/>
                <w:sz w:val="28"/>
                <w:szCs w:val="28"/>
              </w:rPr>
              <w:t xml:space="preserve"> 2028 ГОДОВ ПО РАЗДЕЛАМ И ПОДРАЗДЕЛАМ</w:t>
            </w:r>
          </w:p>
          <w:p w:rsidR="00FF353A" w:rsidRPr="005F35AC" w:rsidRDefault="00C00DE5">
            <w:pPr>
              <w:ind w:firstLine="420"/>
              <w:jc w:val="center"/>
            </w:pPr>
            <w:r w:rsidRPr="005F35AC">
              <w:rPr>
                <w:bCs/>
                <w:color w:val="000000"/>
                <w:sz w:val="28"/>
                <w:szCs w:val="28"/>
              </w:rPr>
              <w:t>РАСХОДОВ КЛАССИФИКАЦИИ РАСХОДОВ БЮДЖЕТА</w:t>
            </w:r>
          </w:p>
          <w:p w:rsidR="00FF353A" w:rsidRPr="005F35AC" w:rsidRDefault="00FF353A" w:rsidP="00C00DE5">
            <w:pPr>
              <w:ind w:firstLine="420"/>
              <w:jc w:val="center"/>
            </w:pPr>
          </w:p>
        </w:tc>
      </w:tr>
    </w:tbl>
    <w:p w:rsidR="00FF353A" w:rsidRDefault="00FF353A">
      <w:pPr>
        <w:rPr>
          <w:vanish/>
        </w:rPr>
      </w:pPr>
      <w:bookmarkStart w:id="0" w:name="__bookmark_1"/>
      <w:bookmarkEnd w:id="0"/>
    </w:p>
    <w:p w:rsidR="00FF353A" w:rsidRDefault="00FF353A">
      <w:pPr>
        <w:rPr>
          <w:vanish/>
        </w:rPr>
      </w:pPr>
      <w:bookmarkStart w:id="1" w:name="__bookmark_2"/>
      <w:bookmarkEnd w:id="1"/>
    </w:p>
    <w:tbl>
      <w:tblPr>
        <w:tblW w:w="5000" w:type="pct"/>
        <w:tblLook w:val="01E0"/>
      </w:tblPr>
      <w:tblGrid>
        <w:gridCol w:w="5968"/>
        <w:gridCol w:w="1661"/>
        <w:gridCol w:w="1988"/>
        <w:gridCol w:w="1988"/>
        <w:gridCol w:w="1988"/>
        <w:gridCol w:w="1988"/>
      </w:tblGrid>
      <w:tr w:rsidR="00C00DE5" w:rsidRPr="005F35AC" w:rsidTr="00C00DE5">
        <w:trPr>
          <w:gridBefore w:val="5"/>
          <w:wBefore w:w="4362" w:type="pct"/>
          <w:tblHeader/>
        </w:trPr>
        <w:tc>
          <w:tcPr>
            <w:tcW w:w="638" w:type="pct"/>
            <w:tcBorders>
              <w:top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00DE5" w:rsidRPr="005F35AC" w:rsidRDefault="00C00DE5" w:rsidP="00C00DE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(рублей)</w:t>
            </w:r>
          </w:p>
        </w:tc>
      </w:tr>
      <w:tr w:rsidR="00FF353A" w:rsidRPr="005F35AC" w:rsidTr="00C00DE5">
        <w:trPr>
          <w:tblHeader/>
        </w:trPr>
        <w:tc>
          <w:tcPr>
            <w:tcW w:w="191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Наименование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proofErr w:type="spellStart"/>
            <w:r w:rsidRPr="005F35AC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F35AC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2026 год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2027 год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2028 год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FF353A" w:rsidRDefault="00FF353A">
      <w:pPr>
        <w:rPr>
          <w:vanish/>
        </w:rPr>
      </w:pPr>
      <w:bookmarkStart w:id="2" w:name="__bookmark_3"/>
      <w:bookmarkEnd w:id="2"/>
    </w:p>
    <w:tbl>
      <w:tblPr>
        <w:tblW w:w="5000" w:type="pct"/>
        <w:tblLook w:val="01E0"/>
      </w:tblPr>
      <w:tblGrid>
        <w:gridCol w:w="5969"/>
        <w:gridCol w:w="1659"/>
        <w:gridCol w:w="1989"/>
        <w:gridCol w:w="1988"/>
        <w:gridCol w:w="1988"/>
        <w:gridCol w:w="1988"/>
      </w:tblGrid>
      <w:tr w:rsidR="00FF353A" w:rsidRPr="005F35AC" w:rsidTr="005F35AC">
        <w:trPr>
          <w:tblHeader/>
        </w:trPr>
        <w:tc>
          <w:tcPr>
            <w:tcW w:w="1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4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353A" w:rsidRPr="005F35AC" w:rsidRDefault="00C00DE5">
            <w:pPr>
              <w:jc w:val="center"/>
              <w:rPr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</w:t>
            </w:r>
          </w:p>
          <w:p w:rsidR="00FF353A" w:rsidRPr="005F35AC" w:rsidRDefault="00FF353A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ОБЩЕГОСУДАРСТВЕННЫЕ В</w:t>
            </w:r>
            <w:r w:rsidRPr="005F35AC">
              <w:rPr>
                <w:bCs/>
                <w:color w:val="000000"/>
                <w:sz w:val="24"/>
                <w:szCs w:val="24"/>
              </w:rPr>
              <w:t>О</w:t>
            </w:r>
            <w:r w:rsidRPr="005F35AC">
              <w:rPr>
                <w:bCs/>
                <w:color w:val="000000"/>
                <w:sz w:val="24"/>
                <w:szCs w:val="24"/>
              </w:rPr>
              <w:t>ПРОСЫ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88 892 700,00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76 024 700,00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75 925 100,00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Функционирование высшего должнос</w:t>
            </w:r>
            <w:r w:rsidRPr="005F35AC">
              <w:rPr>
                <w:color w:val="000000"/>
                <w:sz w:val="24"/>
                <w:szCs w:val="24"/>
              </w:rPr>
              <w:t>т</w:t>
            </w:r>
            <w:r w:rsidRPr="005F35AC">
              <w:rPr>
                <w:color w:val="000000"/>
                <w:sz w:val="24"/>
                <w:szCs w:val="24"/>
              </w:rPr>
              <w:t>ного л</w:t>
            </w:r>
            <w:r w:rsidRPr="005F35AC">
              <w:rPr>
                <w:color w:val="000000"/>
                <w:sz w:val="24"/>
                <w:szCs w:val="24"/>
              </w:rPr>
              <w:t>и</w:t>
            </w:r>
            <w:r w:rsidRPr="005F35AC">
              <w:rPr>
                <w:color w:val="000000"/>
                <w:sz w:val="24"/>
                <w:szCs w:val="24"/>
              </w:rPr>
              <w:t>ца субъекта Российской Федер</w:t>
            </w:r>
            <w:r w:rsidRPr="005F35AC">
              <w:rPr>
                <w:color w:val="000000"/>
                <w:sz w:val="24"/>
                <w:szCs w:val="24"/>
              </w:rPr>
              <w:t>а</w:t>
            </w:r>
            <w:r w:rsidRPr="005F35AC">
              <w:rPr>
                <w:color w:val="000000"/>
                <w:sz w:val="24"/>
                <w:szCs w:val="24"/>
              </w:rPr>
              <w:t>ции и м</w:t>
            </w:r>
            <w:r w:rsidRPr="005F35AC">
              <w:rPr>
                <w:color w:val="000000"/>
                <w:sz w:val="24"/>
                <w:szCs w:val="24"/>
              </w:rPr>
              <w:t>у</w:t>
            </w:r>
            <w:r w:rsidRPr="005F35AC">
              <w:rPr>
                <w:color w:val="000000"/>
                <w:sz w:val="24"/>
                <w:szCs w:val="24"/>
              </w:rPr>
              <w:t>ниц</w:t>
            </w:r>
            <w:r w:rsidRPr="005F35AC">
              <w:rPr>
                <w:color w:val="000000"/>
                <w:sz w:val="24"/>
                <w:szCs w:val="24"/>
              </w:rPr>
              <w:t>и</w:t>
            </w:r>
            <w:r w:rsidRPr="005F35AC">
              <w:rPr>
                <w:color w:val="000000"/>
                <w:sz w:val="24"/>
                <w:szCs w:val="24"/>
              </w:rPr>
              <w:t>пального образования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3 208 300,00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3 208 300,00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Функционирование законодательных (пре</w:t>
            </w:r>
            <w:r w:rsidRPr="005F35AC">
              <w:rPr>
                <w:color w:val="000000"/>
                <w:sz w:val="24"/>
                <w:szCs w:val="24"/>
              </w:rPr>
              <w:t>д</w:t>
            </w:r>
            <w:r w:rsidRPr="005F35AC">
              <w:rPr>
                <w:color w:val="000000"/>
                <w:sz w:val="24"/>
                <w:szCs w:val="24"/>
              </w:rPr>
              <w:t>ст</w:t>
            </w:r>
            <w:r w:rsidRPr="005F35AC">
              <w:rPr>
                <w:color w:val="000000"/>
                <w:sz w:val="24"/>
                <w:szCs w:val="24"/>
              </w:rPr>
              <w:t>а</w:t>
            </w:r>
            <w:r w:rsidRPr="005F35AC">
              <w:rPr>
                <w:color w:val="000000"/>
                <w:sz w:val="24"/>
                <w:szCs w:val="24"/>
              </w:rPr>
              <w:t>вительных) органов государс</w:t>
            </w:r>
            <w:r w:rsidRPr="005F35AC">
              <w:rPr>
                <w:color w:val="000000"/>
                <w:sz w:val="24"/>
                <w:szCs w:val="24"/>
              </w:rPr>
              <w:t>т</w:t>
            </w:r>
            <w:r w:rsidRPr="005F35AC">
              <w:rPr>
                <w:color w:val="000000"/>
                <w:sz w:val="24"/>
                <w:szCs w:val="24"/>
              </w:rPr>
              <w:t>венной власти и представительных орг</w:t>
            </w:r>
            <w:r w:rsidRPr="005F35AC">
              <w:rPr>
                <w:color w:val="000000"/>
                <w:sz w:val="24"/>
                <w:szCs w:val="24"/>
              </w:rPr>
              <w:t>а</w:t>
            </w:r>
            <w:r w:rsidRPr="005F35AC">
              <w:rPr>
                <w:color w:val="000000"/>
                <w:sz w:val="24"/>
                <w:szCs w:val="24"/>
              </w:rPr>
              <w:t>нов мун</w:t>
            </w:r>
            <w:r w:rsidRPr="005F35AC">
              <w:rPr>
                <w:color w:val="000000"/>
                <w:sz w:val="24"/>
                <w:szCs w:val="24"/>
              </w:rPr>
              <w:t>и</w:t>
            </w:r>
            <w:r w:rsidRPr="005F35AC">
              <w:rPr>
                <w:color w:val="000000"/>
                <w:sz w:val="24"/>
                <w:szCs w:val="24"/>
              </w:rPr>
              <w:t>ципальных о</w:t>
            </w:r>
            <w:r w:rsidRPr="005F35AC">
              <w:rPr>
                <w:color w:val="000000"/>
                <w:sz w:val="24"/>
                <w:szCs w:val="24"/>
              </w:rPr>
              <w:t>б</w:t>
            </w:r>
            <w:r w:rsidRPr="005F35AC">
              <w:rPr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1 243 500,00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1 243 500,00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Функционирование Правительства Ро</w:t>
            </w:r>
            <w:r w:rsidRPr="005F35AC">
              <w:rPr>
                <w:color w:val="000000"/>
                <w:sz w:val="24"/>
                <w:szCs w:val="24"/>
              </w:rPr>
              <w:t>с</w:t>
            </w:r>
            <w:r w:rsidRPr="005F35AC">
              <w:rPr>
                <w:color w:val="000000"/>
                <w:sz w:val="24"/>
                <w:szCs w:val="24"/>
              </w:rPr>
              <w:t>си</w:t>
            </w:r>
            <w:r w:rsidRPr="005F35AC">
              <w:rPr>
                <w:color w:val="000000"/>
                <w:sz w:val="24"/>
                <w:szCs w:val="24"/>
              </w:rPr>
              <w:t>й</w:t>
            </w:r>
            <w:r w:rsidRPr="005F35AC">
              <w:rPr>
                <w:color w:val="000000"/>
                <w:sz w:val="24"/>
                <w:szCs w:val="24"/>
              </w:rPr>
              <w:t>ской Федер</w:t>
            </w:r>
            <w:r w:rsidRPr="005F35AC">
              <w:rPr>
                <w:color w:val="000000"/>
                <w:sz w:val="24"/>
                <w:szCs w:val="24"/>
              </w:rPr>
              <w:t>ации, высших исполн</w:t>
            </w:r>
            <w:r w:rsidRPr="005F35AC">
              <w:rPr>
                <w:color w:val="000000"/>
                <w:sz w:val="24"/>
                <w:szCs w:val="24"/>
              </w:rPr>
              <w:t>и</w:t>
            </w:r>
            <w:r w:rsidRPr="005F35AC">
              <w:rPr>
                <w:color w:val="000000"/>
                <w:sz w:val="24"/>
                <w:szCs w:val="24"/>
              </w:rPr>
              <w:t xml:space="preserve">тельных органов субъектов </w:t>
            </w:r>
            <w:r w:rsidRPr="005F35AC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</w:t>
            </w:r>
            <w:r w:rsidRPr="005F35AC">
              <w:rPr>
                <w:color w:val="000000"/>
                <w:sz w:val="24"/>
                <w:szCs w:val="24"/>
              </w:rPr>
              <w:t>д</w:t>
            </w:r>
            <w:r w:rsidRPr="005F35AC">
              <w:rPr>
                <w:color w:val="000000"/>
                <w:sz w:val="24"/>
                <w:szCs w:val="24"/>
              </w:rPr>
              <w:t>министраций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31 743 000,00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28 377 600,00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28 377 600,00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87 500,00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7 900,00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8 300,00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Обеспечение деятельности финансовых, н</w:t>
            </w:r>
            <w:r w:rsidRPr="005F35AC">
              <w:rPr>
                <w:color w:val="000000"/>
                <w:sz w:val="24"/>
                <w:szCs w:val="24"/>
              </w:rPr>
              <w:t>а</w:t>
            </w:r>
            <w:r w:rsidRPr="005F35AC">
              <w:rPr>
                <w:color w:val="000000"/>
                <w:sz w:val="24"/>
                <w:szCs w:val="24"/>
              </w:rPr>
              <w:t>л</w:t>
            </w:r>
            <w:r w:rsidRPr="005F35AC">
              <w:rPr>
                <w:color w:val="000000"/>
                <w:sz w:val="24"/>
                <w:szCs w:val="24"/>
              </w:rPr>
              <w:t>о</w:t>
            </w:r>
            <w:r w:rsidRPr="005F35AC">
              <w:rPr>
                <w:color w:val="000000"/>
                <w:sz w:val="24"/>
                <w:szCs w:val="24"/>
              </w:rPr>
              <w:t>говых и таможенных органов и о</w:t>
            </w:r>
            <w:r w:rsidRPr="005F35AC">
              <w:rPr>
                <w:color w:val="000000"/>
                <w:sz w:val="24"/>
                <w:szCs w:val="24"/>
              </w:rPr>
              <w:t>р</w:t>
            </w:r>
            <w:r w:rsidRPr="005F35AC">
              <w:rPr>
                <w:color w:val="000000"/>
                <w:sz w:val="24"/>
                <w:szCs w:val="24"/>
              </w:rPr>
              <w:t>ганов фина</w:t>
            </w:r>
            <w:r w:rsidRPr="005F35AC">
              <w:rPr>
                <w:color w:val="000000"/>
                <w:sz w:val="24"/>
                <w:szCs w:val="24"/>
              </w:rPr>
              <w:t>н</w:t>
            </w:r>
            <w:r w:rsidRPr="005F35AC">
              <w:rPr>
                <w:color w:val="000000"/>
                <w:sz w:val="24"/>
                <w:szCs w:val="24"/>
              </w:rPr>
              <w:t>сового (финансово-бюджетного) на</w:t>
            </w:r>
            <w:r w:rsidRPr="005F35AC">
              <w:rPr>
                <w:color w:val="000000"/>
                <w:sz w:val="24"/>
                <w:szCs w:val="24"/>
              </w:rPr>
              <w:t>д</w:t>
            </w:r>
            <w:r w:rsidRPr="005F35AC">
              <w:rPr>
                <w:color w:val="000000"/>
                <w:sz w:val="24"/>
                <w:szCs w:val="24"/>
              </w:rPr>
              <w:t>зора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14 413 300,00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14 413 300,00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14 413 300,00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600 000,00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37 597 100,00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28 774 100,00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28 674 100,00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4 515 750,00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Мобилизационная и вневойсковая по</w:t>
            </w:r>
            <w:r w:rsidRPr="005F35AC">
              <w:rPr>
                <w:color w:val="000000"/>
                <w:sz w:val="24"/>
                <w:szCs w:val="24"/>
              </w:rPr>
              <w:t>д</w:t>
            </w:r>
            <w:r w:rsidRPr="005F35AC">
              <w:rPr>
                <w:color w:val="000000"/>
                <w:sz w:val="24"/>
                <w:szCs w:val="24"/>
              </w:rPr>
              <w:t>г</w:t>
            </w:r>
            <w:r w:rsidRPr="005F35AC">
              <w:rPr>
                <w:color w:val="000000"/>
                <w:sz w:val="24"/>
                <w:szCs w:val="24"/>
              </w:rPr>
              <w:t>о</w:t>
            </w:r>
            <w:r w:rsidRPr="005F35AC">
              <w:rPr>
                <w:color w:val="000000"/>
                <w:sz w:val="24"/>
                <w:szCs w:val="24"/>
              </w:rPr>
              <w:t>товка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3 165 099,60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3 536 258,15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4 515 750,00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НАЦИОНАЛЬНАЯ БЕЗОПА</w:t>
            </w:r>
            <w:r w:rsidRPr="005F35AC">
              <w:rPr>
                <w:bCs/>
                <w:color w:val="000000"/>
                <w:sz w:val="24"/>
                <w:szCs w:val="24"/>
              </w:rPr>
              <w:t>С</w:t>
            </w:r>
            <w:r w:rsidRPr="005F35AC">
              <w:rPr>
                <w:bCs/>
                <w:color w:val="000000"/>
                <w:sz w:val="24"/>
                <w:szCs w:val="24"/>
              </w:rPr>
              <w:t>НОСТЬ И ПР</w:t>
            </w:r>
            <w:r w:rsidRPr="005F35AC">
              <w:rPr>
                <w:bCs/>
                <w:color w:val="000000"/>
                <w:sz w:val="24"/>
                <w:szCs w:val="24"/>
              </w:rPr>
              <w:t>А</w:t>
            </w:r>
            <w:r w:rsidRPr="005F35AC">
              <w:rPr>
                <w:bCs/>
                <w:color w:val="000000"/>
                <w:sz w:val="24"/>
                <w:szCs w:val="24"/>
              </w:rPr>
              <w:t>ВООХРАНИТЕЛ</w:t>
            </w:r>
            <w:r w:rsidRPr="005F35AC">
              <w:rPr>
                <w:bCs/>
                <w:color w:val="000000"/>
                <w:sz w:val="24"/>
                <w:szCs w:val="24"/>
              </w:rPr>
              <w:t>Ь</w:t>
            </w:r>
            <w:r w:rsidRPr="005F35AC">
              <w:rPr>
                <w:bCs/>
                <w:color w:val="000000"/>
                <w:sz w:val="24"/>
                <w:szCs w:val="24"/>
              </w:rPr>
              <w:t>НАЯ ДЕЯТЕЛ</w:t>
            </w:r>
            <w:r w:rsidRPr="005F35AC">
              <w:rPr>
                <w:bCs/>
                <w:color w:val="000000"/>
                <w:sz w:val="24"/>
                <w:szCs w:val="24"/>
              </w:rPr>
              <w:t>Ь</w:t>
            </w:r>
            <w:r w:rsidRPr="005F35AC">
              <w:rPr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9 430 900,00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8 654 500,00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8 654 500,00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Органы юстиции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2 028 900,00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2 028 900,00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Защита населения и территории от чре</w:t>
            </w:r>
            <w:r w:rsidRPr="005F35AC">
              <w:rPr>
                <w:color w:val="000000"/>
                <w:sz w:val="24"/>
                <w:szCs w:val="24"/>
              </w:rPr>
              <w:t>з</w:t>
            </w:r>
            <w:r w:rsidRPr="005F35AC">
              <w:rPr>
                <w:color w:val="000000"/>
                <w:sz w:val="24"/>
                <w:szCs w:val="24"/>
              </w:rPr>
              <w:t>в</w:t>
            </w:r>
            <w:r w:rsidRPr="005F35AC">
              <w:rPr>
                <w:color w:val="000000"/>
                <w:sz w:val="24"/>
                <w:szCs w:val="24"/>
              </w:rPr>
              <w:t>ы</w:t>
            </w:r>
            <w:r w:rsidRPr="005F35AC">
              <w:rPr>
                <w:color w:val="000000"/>
                <w:sz w:val="24"/>
                <w:szCs w:val="24"/>
              </w:rPr>
              <w:t>ча</w:t>
            </w:r>
            <w:r w:rsidRPr="005F35AC">
              <w:rPr>
                <w:color w:val="000000"/>
                <w:sz w:val="24"/>
                <w:szCs w:val="24"/>
              </w:rPr>
              <w:t>й</w:t>
            </w:r>
            <w:r w:rsidRPr="005F35AC">
              <w:rPr>
                <w:color w:val="000000"/>
                <w:sz w:val="24"/>
                <w:szCs w:val="24"/>
              </w:rPr>
              <w:t>ных ситуаций природного и те</w:t>
            </w:r>
            <w:r w:rsidRPr="005F35AC">
              <w:rPr>
                <w:color w:val="000000"/>
                <w:sz w:val="24"/>
                <w:szCs w:val="24"/>
              </w:rPr>
              <w:t>х</w:t>
            </w:r>
            <w:r w:rsidRPr="005F35AC">
              <w:rPr>
                <w:color w:val="000000"/>
                <w:sz w:val="24"/>
                <w:szCs w:val="24"/>
              </w:rPr>
              <w:t>ногенн</w:t>
            </w:r>
            <w:r w:rsidRPr="005F35AC">
              <w:rPr>
                <w:color w:val="000000"/>
                <w:sz w:val="24"/>
                <w:szCs w:val="24"/>
              </w:rPr>
              <w:t>о</w:t>
            </w:r>
            <w:r w:rsidRPr="005F35AC">
              <w:rPr>
                <w:color w:val="000000"/>
                <w:sz w:val="24"/>
                <w:szCs w:val="24"/>
              </w:rPr>
              <w:t>го х</w:t>
            </w:r>
            <w:r w:rsidRPr="005F35AC">
              <w:rPr>
                <w:color w:val="000000"/>
                <w:sz w:val="24"/>
                <w:szCs w:val="24"/>
              </w:rPr>
              <w:t>а</w:t>
            </w:r>
            <w:r w:rsidRPr="005F35AC">
              <w:rPr>
                <w:color w:val="000000"/>
                <w:sz w:val="24"/>
                <w:szCs w:val="24"/>
              </w:rPr>
              <w:t>рактера, пожарная безопа</w:t>
            </w:r>
            <w:r w:rsidRPr="005F35AC">
              <w:rPr>
                <w:color w:val="000000"/>
                <w:sz w:val="24"/>
                <w:szCs w:val="24"/>
              </w:rPr>
              <w:t>с</w:t>
            </w:r>
            <w:r w:rsidRPr="005F35AC">
              <w:rPr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7 311 000,00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6 573 100,00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6 573 100,00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национальной без</w:t>
            </w:r>
            <w:r w:rsidRPr="005F35AC">
              <w:rPr>
                <w:color w:val="000000"/>
                <w:sz w:val="24"/>
                <w:szCs w:val="24"/>
              </w:rPr>
              <w:t>о</w:t>
            </w:r>
            <w:r w:rsidRPr="005F35AC">
              <w:rPr>
                <w:color w:val="000000"/>
                <w:sz w:val="24"/>
                <w:szCs w:val="24"/>
              </w:rPr>
              <w:t>пасности и правоохранительной де</w:t>
            </w:r>
            <w:r w:rsidRPr="005F35AC">
              <w:rPr>
                <w:color w:val="000000"/>
                <w:sz w:val="24"/>
                <w:szCs w:val="24"/>
              </w:rPr>
              <w:t>я</w:t>
            </w:r>
            <w:r w:rsidRPr="005F35AC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91 000,00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52 500,00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52 500,00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280 404 986,18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73 419 900,00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76 294 700,00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1 771 300,00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1 771 300,00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1 771 300,00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1 135 600,00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331 400,00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231 400,00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270 902 986,18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65 116 100,00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68 090 900,00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5F35AC">
              <w:rPr>
                <w:color w:val="000000"/>
                <w:sz w:val="24"/>
                <w:szCs w:val="24"/>
              </w:rPr>
              <w:t>о</w:t>
            </w:r>
            <w:r w:rsidRPr="005F35AC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6 595 100,00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6 201 100,00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6 201 100,00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5F35AC">
              <w:rPr>
                <w:bCs/>
                <w:color w:val="000000"/>
                <w:sz w:val="24"/>
                <w:szCs w:val="24"/>
              </w:rPr>
              <w:t>Й</w:t>
            </w:r>
            <w:r w:rsidRPr="005F35AC">
              <w:rPr>
                <w:bCs/>
                <w:color w:val="000000"/>
                <w:sz w:val="24"/>
                <w:szCs w:val="24"/>
              </w:rPr>
              <w:t>С</w:t>
            </w:r>
            <w:r w:rsidRPr="005F35AC">
              <w:rPr>
                <w:bCs/>
                <w:color w:val="000000"/>
                <w:sz w:val="24"/>
                <w:szCs w:val="24"/>
              </w:rPr>
              <w:t>Т</w:t>
            </w:r>
            <w:r w:rsidRPr="005F35AC">
              <w:rPr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143 553 843,53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295 651 800,00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50 198 500,00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11 363 241,57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5 793 300,00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5 793 300,00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78 723 258,47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247 997 100,00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259 600,00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33 476 431,70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24 117 100,00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26 401 300,00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19 990 911,79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17 744 300,00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17 744 300,00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37 800,00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охраны окр</w:t>
            </w:r>
            <w:r w:rsidRPr="005F35AC">
              <w:rPr>
                <w:color w:val="000000"/>
                <w:sz w:val="24"/>
                <w:szCs w:val="24"/>
              </w:rPr>
              <w:t>у</w:t>
            </w:r>
            <w:r w:rsidRPr="005F35AC">
              <w:rPr>
                <w:color w:val="000000"/>
                <w:sz w:val="24"/>
                <w:szCs w:val="24"/>
              </w:rPr>
              <w:t>жа</w:t>
            </w:r>
            <w:r w:rsidRPr="005F35AC">
              <w:rPr>
                <w:color w:val="000000"/>
                <w:sz w:val="24"/>
                <w:szCs w:val="24"/>
              </w:rPr>
              <w:t>ю</w:t>
            </w:r>
            <w:r w:rsidRPr="005F35AC">
              <w:rPr>
                <w:color w:val="000000"/>
                <w:sz w:val="24"/>
                <w:szCs w:val="24"/>
              </w:rPr>
              <w:t>щей среды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132 527,94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37 800,00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37 800,00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503 323 652,63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470 798 686,00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482 221 774,00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114 469 840,00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108 672 730,00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112 588 730,00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288 556 649,00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270 781 153,00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275 033 678,00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60 085 600,00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54 199 986,00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56 350 374,00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Профессиональная подготовка, перепо</w:t>
            </w:r>
            <w:r w:rsidRPr="005F35AC">
              <w:rPr>
                <w:color w:val="000000"/>
                <w:sz w:val="24"/>
                <w:szCs w:val="24"/>
              </w:rPr>
              <w:t>д</w:t>
            </w:r>
            <w:r w:rsidRPr="005F35AC">
              <w:rPr>
                <w:color w:val="000000"/>
                <w:sz w:val="24"/>
                <w:szCs w:val="24"/>
              </w:rPr>
              <w:t>г</w:t>
            </w:r>
            <w:r w:rsidRPr="005F35AC">
              <w:rPr>
                <w:color w:val="000000"/>
                <w:sz w:val="24"/>
                <w:szCs w:val="24"/>
              </w:rPr>
              <w:t>о</w:t>
            </w:r>
            <w:r w:rsidRPr="005F35AC">
              <w:rPr>
                <w:color w:val="000000"/>
                <w:sz w:val="24"/>
                <w:szCs w:val="24"/>
              </w:rPr>
              <w:t>то</w:t>
            </w:r>
            <w:r w:rsidRPr="005F35AC">
              <w:rPr>
                <w:color w:val="000000"/>
                <w:sz w:val="24"/>
                <w:szCs w:val="24"/>
              </w:rPr>
              <w:t>в</w:t>
            </w:r>
            <w:r w:rsidRPr="005F35AC">
              <w:rPr>
                <w:color w:val="000000"/>
                <w:sz w:val="24"/>
                <w:szCs w:val="24"/>
              </w:rPr>
              <w:t>ка и повышение квалификации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49 000,00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28 300,00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233 352,63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73 900,00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73 900,00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39 929 211,00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37 042 617,00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38 146 792,00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87 073 000,00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82 258 114,00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82 169 226,00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58 565 700,00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54 002 514,00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53 913 626,00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культуры, к</w:t>
            </w:r>
            <w:r w:rsidRPr="005F35AC">
              <w:rPr>
                <w:color w:val="000000"/>
                <w:sz w:val="24"/>
                <w:szCs w:val="24"/>
              </w:rPr>
              <w:t>и</w:t>
            </w:r>
            <w:r w:rsidRPr="005F35AC">
              <w:rPr>
                <w:color w:val="000000"/>
                <w:sz w:val="24"/>
                <w:szCs w:val="24"/>
              </w:rPr>
              <w:t>н</w:t>
            </w:r>
            <w:r w:rsidRPr="005F35AC">
              <w:rPr>
                <w:color w:val="000000"/>
                <w:sz w:val="24"/>
                <w:szCs w:val="24"/>
              </w:rPr>
              <w:t>е</w:t>
            </w:r>
            <w:r w:rsidRPr="005F35AC">
              <w:rPr>
                <w:color w:val="000000"/>
                <w:sz w:val="24"/>
                <w:szCs w:val="24"/>
              </w:rPr>
              <w:t>м</w:t>
            </w:r>
            <w:r w:rsidRPr="005F35AC">
              <w:rPr>
                <w:color w:val="000000"/>
                <w:sz w:val="24"/>
                <w:szCs w:val="24"/>
              </w:rPr>
              <w:t>а</w:t>
            </w:r>
            <w:r w:rsidRPr="005F35AC">
              <w:rPr>
                <w:color w:val="000000"/>
                <w:sz w:val="24"/>
                <w:szCs w:val="24"/>
              </w:rPr>
              <w:t>т</w:t>
            </w:r>
            <w:r w:rsidRPr="005F35AC">
              <w:rPr>
                <w:color w:val="000000"/>
                <w:sz w:val="24"/>
                <w:szCs w:val="24"/>
              </w:rPr>
              <w:t>о</w:t>
            </w:r>
            <w:r w:rsidRPr="005F35AC">
              <w:rPr>
                <w:color w:val="000000"/>
                <w:sz w:val="24"/>
                <w:szCs w:val="24"/>
              </w:rPr>
              <w:t>графии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28 507 300,00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28 255 600,00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28 255 600,00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144 000,00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здравоохр</w:t>
            </w:r>
            <w:r w:rsidRPr="005F35AC">
              <w:rPr>
                <w:color w:val="000000"/>
                <w:sz w:val="24"/>
                <w:szCs w:val="24"/>
              </w:rPr>
              <w:t>а</w:t>
            </w:r>
            <w:r w:rsidRPr="005F35AC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180 000,00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168 000,00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144 000,00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29 108 100,00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32 833 700,00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33 031 500,00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2 369 000,00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2 518 600,00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2 716 400,00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26 739 100,00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30 315 100,00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30 315 100,00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83 300 508,85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73 535 200,00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73 235 200,00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210 000,00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110 000,00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110 000,00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4 130 808,85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267 900,00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267 900,00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76 602 600,00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70 800 200,00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70 500 200,00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Другие вопросы в области физической кул</w:t>
            </w:r>
            <w:r w:rsidRPr="005F35AC">
              <w:rPr>
                <w:color w:val="000000"/>
                <w:sz w:val="24"/>
                <w:szCs w:val="24"/>
              </w:rPr>
              <w:t>ь</w:t>
            </w:r>
            <w:r w:rsidRPr="005F35AC">
              <w:rPr>
                <w:color w:val="000000"/>
                <w:sz w:val="24"/>
                <w:szCs w:val="24"/>
              </w:rPr>
              <w:t>т</w:t>
            </w:r>
            <w:r w:rsidRPr="005F35AC">
              <w:rPr>
                <w:color w:val="000000"/>
                <w:sz w:val="24"/>
                <w:szCs w:val="24"/>
              </w:rPr>
              <w:t>у</w:t>
            </w:r>
            <w:r w:rsidRPr="005F35AC">
              <w:rPr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center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2 357 100,00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color w:val="000000"/>
                <w:sz w:val="24"/>
                <w:szCs w:val="24"/>
              </w:rPr>
            </w:pPr>
            <w:r w:rsidRPr="005F35AC">
              <w:rPr>
                <w:color w:val="000000"/>
                <w:sz w:val="24"/>
                <w:szCs w:val="24"/>
              </w:rPr>
              <w:t>2 357 100,00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13 850 000,00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28 850 000,00</w:t>
            </w:r>
          </w:p>
        </w:tc>
      </w:tr>
      <w:tr w:rsidR="00FF353A" w:rsidRPr="005F35AC" w:rsidTr="005F35AC">
        <w:tc>
          <w:tcPr>
            <w:tcW w:w="1915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3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FF353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1 228 565 318,73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1 130 768 658,15</w:t>
            </w:r>
          </w:p>
        </w:tc>
        <w:tc>
          <w:tcPr>
            <w:tcW w:w="638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F353A" w:rsidRPr="005F35AC" w:rsidRDefault="00C00DE5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5F35AC">
              <w:rPr>
                <w:bCs/>
                <w:color w:val="000000"/>
                <w:sz w:val="24"/>
                <w:szCs w:val="24"/>
              </w:rPr>
              <w:t>915 278 050,00</w:t>
            </w:r>
          </w:p>
        </w:tc>
      </w:tr>
    </w:tbl>
    <w:p w:rsidR="00000000" w:rsidRDefault="00C00DE5"/>
    <w:sectPr w:rsidR="00000000" w:rsidSect="00FF353A">
      <w:headerReference w:type="default" r:id="rId6"/>
      <w:footerReference w:type="default" r:id="rId7"/>
      <w:pgSz w:w="16837" w:h="11905" w:orient="landscape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53A" w:rsidRDefault="00FF353A" w:rsidP="00FF353A">
      <w:r>
        <w:separator/>
      </w:r>
    </w:p>
  </w:endnote>
  <w:endnote w:type="continuationSeparator" w:id="1">
    <w:p w:rsidR="00FF353A" w:rsidRDefault="00FF353A" w:rsidP="00FF3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FF353A">
      <w:tc>
        <w:tcPr>
          <w:tcW w:w="15636" w:type="dxa"/>
        </w:tcPr>
        <w:p w:rsidR="00FF353A" w:rsidRDefault="00FF353A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53A" w:rsidRDefault="00FF353A" w:rsidP="00FF353A">
      <w:r>
        <w:separator/>
      </w:r>
    </w:p>
  </w:footnote>
  <w:footnote w:type="continuationSeparator" w:id="1">
    <w:p w:rsidR="00FF353A" w:rsidRDefault="00FF353A" w:rsidP="00FF35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636" w:type="dxa"/>
      <w:tblLayout w:type="fixed"/>
      <w:tblLook w:val="01E0"/>
    </w:tblPr>
    <w:tblGrid>
      <w:gridCol w:w="15636"/>
    </w:tblGrid>
    <w:tr w:rsidR="00FF353A">
      <w:tc>
        <w:tcPr>
          <w:tcW w:w="15636" w:type="dxa"/>
        </w:tcPr>
        <w:p w:rsidR="00FF353A" w:rsidRDefault="00FF353A">
          <w:pPr>
            <w:jc w:val="center"/>
            <w:rPr>
              <w:color w:val="000000"/>
            </w:rPr>
          </w:pPr>
          <w:r>
            <w:fldChar w:fldCharType="begin"/>
          </w:r>
          <w:r w:rsidR="00C00DE5">
            <w:rPr>
              <w:color w:val="000000"/>
            </w:rPr>
            <w:instrText>PAGE</w:instrText>
          </w:r>
          <w:r w:rsidR="005F35AC">
            <w:fldChar w:fldCharType="separate"/>
          </w:r>
          <w:r w:rsidR="00C00DE5">
            <w:rPr>
              <w:noProof/>
              <w:color w:val="000000"/>
            </w:rPr>
            <w:t>4</w:t>
          </w:r>
          <w:r>
            <w:fldChar w:fldCharType="end"/>
          </w:r>
        </w:p>
        <w:p w:rsidR="00FF353A" w:rsidRDefault="00FF353A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53A"/>
    <w:rsid w:val="005F35AC"/>
    <w:rsid w:val="00604658"/>
    <w:rsid w:val="00C00DE5"/>
    <w:rsid w:val="00FF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35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</dc:creator>
  <cp:lastModifiedBy>фо</cp:lastModifiedBy>
  <cp:revision>3</cp:revision>
  <dcterms:created xsi:type="dcterms:W3CDTF">2026-04-01T09:42:00Z</dcterms:created>
  <dcterms:modified xsi:type="dcterms:W3CDTF">2026-04-01T09:43:00Z</dcterms:modified>
</cp:coreProperties>
</file>