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1AA" w:rsidRDefault="00EB41AA" w:rsidP="00EB41AA">
      <w:pPr>
        <w:ind w:right="-108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noProof/>
          <w:szCs w:val="28"/>
        </w:rPr>
        <w:drawing>
          <wp:inline distT="0" distB="0" distL="0" distR="0">
            <wp:extent cx="609600" cy="1019175"/>
            <wp:effectExtent l="19050" t="0" r="0" b="0"/>
            <wp:docPr id="1" name="Рисунок 1" descr="Медногорск - герб + кор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5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A6E" w:rsidRDefault="00151A6E" w:rsidP="00EB41AA">
      <w:pPr>
        <w:ind w:right="-108"/>
        <w:jc w:val="center"/>
        <w:rPr>
          <w:rFonts w:ascii="Times New Roman" w:hAnsi="Times New Roman" w:cs="Times New Roman"/>
          <w:b/>
          <w:bCs/>
          <w:szCs w:val="28"/>
        </w:rPr>
      </w:pPr>
    </w:p>
    <w:p w:rsidR="00EB41AA" w:rsidRDefault="00EB41AA" w:rsidP="00D1588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МЕДНОГО</w:t>
      </w:r>
      <w:r w:rsidR="00ED29E9">
        <w:rPr>
          <w:rFonts w:ascii="Times New Roman" w:hAnsi="Times New Roman" w:cs="Times New Roman"/>
          <w:b/>
          <w:sz w:val="28"/>
          <w:szCs w:val="28"/>
        </w:rPr>
        <w:t>РСКИЙ ГОРОДСКОЙ СОВЕТ ДЕПУТАТОВ</w:t>
      </w:r>
    </w:p>
    <w:p w:rsidR="00EB41AA" w:rsidRDefault="00EB41AA" w:rsidP="00D1588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ОРЕНБУРГСКОЙ ОБЛАСТИ </w:t>
      </w:r>
    </w:p>
    <w:p w:rsidR="00EB41AA" w:rsidRDefault="00EB41AA" w:rsidP="00D1588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886" w:rsidRDefault="00D15886" w:rsidP="00D15886">
      <w:pPr>
        <w:pBdr>
          <w:bottom w:val="single" w:sz="12" w:space="1" w:color="auto"/>
        </w:pBd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B41AA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15886" w:rsidRDefault="00D15886" w:rsidP="007676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41AA" w:rsidRPr="00A124A3" w:rsidRDefault="00D15886" w:rsidP="0076763A">
      <w:pPr>
        <w:spacing w:after="0"/>
        <w:jc w:val="both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B0762"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3B0762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922F31" w:rsidRPr="00AD6E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ED29E9" w:rsidRPr="00AD6EDE">
        <w:rPr>
          <w:rFonts w:ascii="Times New Roman" w:hAnsi="Times New Roman" w:cs="Times New Roman"/>
          <w:sz w:val="28"/>
          <w:szCs w:val="28"/>
        </w:rPr>
        <w:t xml:space="preserve">     </w:t>
      </w:r>
      <w:r w:rsidR="00922F31" w:rsidRPr="00AD6E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22F31" w:rsidRPr="00AD6EDE">
        <w:rPr>
          <w:rFonts w:ascii="Times New Roman" w:hAnsi="Times New Roman" w:cs="Times New Roman"/>
          <w:sz w:val="28"/>
          <w:szCs w:val="28"/>
        </w:rPr>
        <w:t xml:space="preserve">    </w:t>
      </w:r>
      <w:r w:rsidR="00EB41AA" w:rsidRPr="004D7F29">
        <w:rPr>
          <w:rFonts w:ascii="Times New Roman" w:hAnsi="Times New Roman" w:cs="Times New Roman"/>
          <w:sz w:val="28"/>
          <w:szCs w:val="28"/>
        </w:rPr>
        <w:t xml:space="preserve">№ </w:t>
      </w:r>
      <w:r w:rsidR="00A124A3">
        <w:rPr>
          <w:rFonts w:ascii="Times New Roman" w:hAnsi="Times New Roman" w:cs="Times New Roman"/>
          <w:sz w:val="28"/>
          <w:szCs w:val="28"/>
          <w:u w:val="single"/>
        </w:rPr>
        <w:t>103</w:t>
      </w:r>
    </w:p>
    <w:p w:rsidR="00EB41AA" w:rsidRDefault="00EB41AA" w:rsidP="0076763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46DC" w:rsidRPr="00F67815" w:rsidRDefault="00EB41AA" w:rsidP="006446D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B0762">
        <w:rPr>
          <w:rFonts w:ascii="Times New Roman" w:hAnsi="Times New Roman" w:cs="Times New Roman"/>
          <w:sz w:val="28"/>
          <w:szCs w:val="28"/>
        </w:rPr>
        <w:t xml:space="preserve"> признании решения Медногорского городского Совета депутатов </w:t>
      </w:r>
      <w:r w:rsidR="00B64EA8">
        <w:rPr>
          <w:rFonts w:ascii="Times New Roman" w:hAnsi="Times New Roman" w:cs="Times New Roman"/>
          <w:sz w:val="28"/>
          <w:szCs w:val="28"/>
        </w:rPr>
        <w:t xml:space="preserve">             от </w:t>
      </w:r>
      <w:r w:rsidR="001C65E7">
        <w:rPr>
          <w:rFonts w:ascii="Times New Roman" w:hAnsi="Times New Roman" w:cs="Times New Roman"/>
          <w:sz w:val="28"/>
          <w:szCs w:val="28"/>
        </w:rPr>
        <w:t>3</w:t>
      </w:r>
      <w:r w:rsidR="00B64EA8">
        <w:rPr>
          <w:rFonts w:ascii="Times New Roman" w:hAnsi="Times New Roman" w:cs="Times New Roman"/>
          <w:sz w:val="28"/>
          <w:szCs w:val="28"/>
        </w:rPr>
        <w:t>0.</w:t>
      </w:r>
      <w:r w:rsidR="001C65E7">
        <w:rPr>
          <w:rFonts w:ascii="Times New Roman" w:hAnsi="Times New Roman" w:cs="Times New Roman"/>
          <w:sz w:val="28"/>
          <w:szCs w:val="28"/>
        </w:rPr>
        <w:t>09</w:t>
      </w:r>
      <w:r w:rsidR="00B64EA8">
        <w:rPr>
          <w:rFonts w:ascii="Times New Roman" w:hAnsi="Times New Roman" w:cs="Times New Roman"/>
          <w:sz w:val="28"/>
          <w:szCs w:val="28"/>
        </w:rPr>
        <w:t>.200</w:t>
      </w:r>
      <w:r w:rsidR="001C65E7">
        <w:rPr>
          <w:rFonts w:ascii="Times New Roman" w:hAnsi="Times New Roman" w:cs="Times New Roman"/>
          <w:sz w:val="28"/>
          <w:szCs w:val="28"/>
        </w:rPr>
        <w:t>8</w:t>
      </w:r>
      <w:r w:rsidR="00B64EA8">
        <w:rPr>
          <w:rFonts w:ascii="Times New Roman" w:hAnsi="Times New Roman" w:cs="Times New Roman"/>
          <w:sz w:val="28"/>
          <w:szCs w:val="28"/>
        </w:rPr>
        <w:t xml:space="preserve"> № </w:t>
      </w:r>
      <w:r w:rsidR="001C65E7">
        <w:rPr>
          <w:rFonts w:ascii="Times New Roman" w:hAnsi="Times New Roman" w:cs="Times New Roman"/>
          <w:sz w:val="28"/>
          <w:szCs w:val="28"/>
        </w:rPr>
        <w:t>424</w:t>
      </w:r>
      <w:r w:rsidR="00B64EA8">
        <w:rPr>
          <w:rFonts w:ascii="Times New Roman" w:hAnsi="Times New Roman" w:cs="Times New Roman"/>
          <w:sz w:val="28"/>
          <w:szCs w:val="28"/>
        </w:rPr>
        <w:t xml:space="preserve"> «О</w:t>
      </w:r>
      <w:r w:rsidR="001C65E7">
        <w:rPr>
          <w:rFonts w:ascii="Times New Roman" w:hAnsi="Times New Roman" w:cs="Times New Roman"/>
          <w:sz w:val="28"/>
          <w:szCs w:val="28"/>
        </w:rPr>
        <w:t>б установлении базовой единицы для руководящих и педагогических работников муниципальных общеобразовательных учреждений</w:t>
      </w:r>
      <w:r w:rsidR="00B64EA8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3B0762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3B0762">
        <w:rPr>
          <w:rFonts w:ascii="Times New Roman" w:hAnsi="Times New Roman" w:cs="Times New Roman"/>
          <w:sz w:val="28"/>
          <w:szCs w:val="28"/>
        </w:rPr>
        <w:t xml:space="preserve"> силу</w:t>
      </w:r>
    </w:p>
    <w:p w:rsidR="0030269B" w:rsidRDefault="0030269B" w:rsidP="003026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269B" w:rsidRDefault="0030269B" w:rsidP="003026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41AA" w:rsidRDefault="008A45DC" w:rsidP="003026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статьями </w:t>
      </w:r>
      <w:r w:rsidRPr="00151A6E">
        <w:rPr>
          <w:rFonts w:ascii="Times New Roman" w:hAnsi="Times New Roman" w:cs="Times New Roman"/>
          <w:sz w:val="28"/>
          <w:szCs w:val="28"/>
        </w:rPr>
        <w:t>35, 45, 49, 50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="00591D61">
        <w:rPr>
          <w:rFonts w:ascii="Times New Roman" w:hAnsi="Times New Roman" w:cs="Times New Roman"/>
          <w:sz w:val="28"/>
          <w:szCs w:val="28"/>
        </w:rPr>
        <w:t xml:space="preserve">городской округ город Медногорск Оренбургской области, рассмотрев </w:t>
      </w:r>
      <w:r w:rsidR="003B0762">
        <w:rPr>
          <w:rFonts w:ascii="Times New Roman" w:hAnsi="Times New Roman" w:cs="Times New Roman"/>
          <w:sz w:val="28"/>
          <w:szCs w:val="28"/>
        </w:rPr>
        <w:t xml:space="preserve">пояснительную записку исполняющего </w:t>
      </w:r>
      <w:proofErr w:type="gramStart"/>
      <w:r w:rsidR="003B0762">
        <w:rPr>
          <w:rFonts w:ascii="Times New Roman" w:hAnsi="Times New Roman" w:cs="Times New Roman"/>
          <w:sz w:val="28"/>
          <w:szCs w:val="28"/>
        </w:rPr>
        <w:t>обязанности начальника отдела образования администрации</w:t>
      </w:r>
      <w:proofErr w:type="gramEnd"/>
      <w:r w:rsidR="003B0762">
        <w:rPr>
          <w:rFonts w:ascii="Times New Roman" w:hAnsi="Times New Roman" w:cs="Times New Roman"/>
          <w:sz w:val="28"/>
          <w:szCs w:val="28"/>
        </w:rPr>
        <w:t xml:space="preserve"> г.</w:t>
      </w:r>
      <w:r w:rsidR="001D279F">
        <w:rPr>
          <w:rFonts w:ascii="Times New Roman" w:hAnsi="Times New Roman" w:cs="Times New Roman"/>
          <w:sz w:val="28"/>
          <w:szCs w:val="28"/>
        </w:rPr>
        <w:t xml:space="preserve"> </w:t>
      </w:r>
      <w:r w:rsidR="003B0762">
        <w:rPr>
          <w:rFonts w:ascii="Times New Roman" w:hAnsi="Times New Roman" w:cs="Times New Roman"/>
          <w:sz w:val="28"/>
          <w:szCs w:val="28"/>
        </w:rPr>
        <w:t xml:space="preserve">Медногорска Мелиховой Е.В., </w:t>
      </w:r>
    </w:p>
    <w:p w:rsidR="00EB41AA" w:rsidRDefault="00EB41AA" w:rsidP="0076763A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Медногорский городской Совет депутатов РЕШИЛ:</w:t>
      </w:r>
    </w:p>
    <w:p w:rsidR="0030269B" w:rsidRDefault="00CE0D64" w:rsidP="003026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810D6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591D61">
        <w:rPr>
          <w:rFonts w:ascii="Times New Roman" w:hAnsi="Times New Roman" w:cs="Times New Roman"/>
          <w:sz w:val="28"/>
          <w:szCs w:val="28"/>
        </w:rPr>
        <w:t>решение Медногорского городского Совета депутатов от</w:t>
      </w:r>
      <w:r w:rsidR="001C65E7" w:rsidRPr="001C65E7">
        <w:rPr>
          <w:rFonts w:ascii="Times New Roman" w:hAnsi="Times New Roman" w:cs="Times New Roman"/>
          <w:sz w:val="28"/>
          <w:szCs w:val="28"/>
        </w:rPr>
        <w:t xml:space="preserve"> </w:t>
      </w:r>
      <w:r w:rsidR="001C65E7">
        <w:rPr>
          <w:rFonts w:ascii="Times New Roman" w:hAnsi="Times New Roman" w:cs="Times New Roman"/>
          <w:sz w:val="28"/>
          <w:szCs w:val="28"/>
        </w:rPr>
        <w:t xml:space="preserve"> 30.09.2008 № 424 «Об установлении базовой единицы для руководящих и педагогических работников муниципальных общеобразовательных учреждений»</w:t>
      </w:r>
      <w:r w:rsidR="0030269B">
        <w:rPr>
          <w:rFonts w:ascii="Times New Roman" w:hAnsi="Times New Roman" w:cs="Times New Roman"/>
          <w:sz w:val="28"/>
          <w:szCs w:val="28"/>
        </w:rPr>
        <w:t>.</w:t>
      </w:r>
    </w:p>
    <w:p w:rsidR="0001229D" w:rsidRPr="0001229D" w:rsidRDefault="00DE3FF6" w:rsidP="002C7F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1229D">
        <w:rPr>
          <w:rFonts w:ascii="Times New Roman" w:hAnsi="Times New Roman" w:cs="Times New Roman"/>
          <w:sz w:val="28"/>
          <w:szCs w:val="28"/>
        </w:rPr>
        <w:t xml:space="preserve">. </w:t>
      </w:r>
      <w:r w:rsidR="0001229D" w:rsidRPr="0001229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Поручить организацию исполнения настоящего решения Совета руководителям органов местного самоуправления </w:t>
      </w:r>
      <w:r w:rsidR="0001229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муниципального образования город Медного</w:t>
      </w:r>
      <w:proofErr w:type="gramStart"/>
      <w:r w:rsidR="0001229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рск</w:t>
      </w:r>
      <w:r w:rsidR="0001229D" w:rsidRPr="0001229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 пр</w:t>
      </w:r>
      <w:proofErr w:type="gramEnd"/>
      <w:r w:rsidR="0001229D" w:rsidRPr="0001229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еделах своей компетенции.</w:t>
      </w:r>
    </w:p>
    <w:p w:rsidR="00CB2702" w:rsidRDefault="00DE3FF6" w:rsidP="00CB270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001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B27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B270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Медногорского городского Совета депутатов по правовым вопросам и законности.</w:t>
      </w:r>
    </w:p>
    <w:p w:rsidR="007C1C4A" w:rsidRPr="00384189" w:rsidRDefault="00DE3FF6" w:rsidP="00CB270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91950">
        <w:rPr>
          <w:rFonts w:ascii="Times New Roman" w:hAnsi="Times New Roman" w:cs="Times New Roman"/>
          <w:sz w:val="28"/>
          <w:szCs w:val="28"/>
        </w:rPr>
        <w:t xml:space="preserve">. </w:t>
      </w:r>
      <w:r w:rsidR="007C1C4A" w:rsidRPr="00384189">
        <w:rPr>
          <w:rFonts w:ascii="Times New Roman" w:hAnsi="Times New Roman" w:cs="Times New Roman"/>
          <w:sz w:val="28"/>
        </w:rPr>
        <w:t xml:space="preserve">Настоящее решение </w:t>
      </w:r>
      <w:r w:rsidR="007C1C4A">
        <w:rPr>
          <w:rFonts w:ascii="Times New Roman" w:hAnsi="Times New Roman" w:cs="Times New Roman"/>
          <w:sz w:val="28"/>
        </w:rPr>
        <w:t xml:space="preserve">Совета </w:t>
      </w:r>
      <w:r w:rsidR="007C1C4A" w:rsidRPr="00384189">
        <w:rPr>
          <w:rFonts w:ascii="Times New Roman" w:hAnsi="Times New Roman" w:cs="Times New Roman"/>
          <w:sz w:val="28"/>
        </w:rPr>
        <w:t xml:space="preserve">вступает в силу после его официального </w:t>
      </w:r>
      <w:r w:rsidR="007C1C4A">
        <w:rPr>
          <w:rFonts w:ascii="Times New Roman" w:hAnsi="Times New Roman" w:cs="Times New Roman"/>
          <w:sz w:val="28"/>
        </w:rPr>
        <w:t xml:space="preserve">обнародования путем опубликования в сетевом издании </w:t>
      </w:r>
      <w:r w:rsidR="007C1C4A">
        <w:rPr>
          <w:rFonts w:ascii="Times New Roman" w:hAnsi="Times New Roman" w:cs="Times New Roman"/>
          <w:sz w:val="28"/>
          <w:lang w:val="en-US"/>
        </w:rPr>
        <w:t>MEDRAB</w:t>
      </w:r>
      <w:r w:rsidR="007C1C4A">
        <w:rPr>
          <w:rFonts w:ascii="Times New Roman" w:hAnsi="Times New Roman" w:cs="Times New Roman"/>
          <w:sz w:val="28"/>
        </w:rPr>
        <w:t>.</w:t>
      </w:r>
      <w:r w:rsidR="007C1C4A">
        <w:rPr>
          <w:rFonts w:ascii="Times New Roman" w:hAnsi="Times New Roman" w:cs="Times New Roman"/>
          <w:sz w:val="28"/>
          <w:lang w:val="en-US"/>
        </w:rPr>
        <w:t>RU</w:t>
      </w:r>
      <w:r w:rsidR="005B5A13">
        <w:rPr>
          <w:rFonts w:ascii="Times New Roman" w:hAnsi="Times New Roman" w:cs="Times New Roman"/>
          <w:sz w:val="28"/>
        </w:rPr>
        <w:t>.</w:t>
      </w:r>
      <w:r w:rsidR="007C1C4A" w:rsidRPr="00384189">
        <w:rPr>
          <w:rFonts w:ascii="Times New Roman" w:hAnsi="Times New Roman" w:cs="Times New Roman"/>
          <w:sz w:val="28"/>
        </w:rPr>
        <w:t xml:space="preserve"> </w:t>
      </w:r>
    </w:p>
    <w:p w:rsidR="005B5A13" w:rsidRDefault="005B5A13" w:rsidP="007C1C4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382"/>
        <w:gridCol w:w="1127"/>
        <w:gridCol w:w="3953"/>
      </w:tblGrid>
      <w:tr w:rsidR="00922F31" w:rsidTr="00922F31">
        <w:tc>
          <w:tcPr>
            <w:tcW w:w="4382" w:type="dxa"/>
          </w:tcPr>
          <w:p w:rsidR="00922F31" w:rsidRPr="00922F31" w:rsidRDefault="00922F31" w:rsidP="00922F31">
            <w:pPr>
              <w:pStyle w:val="Style10"/>
              <w:widowControl/>
              <w:spacing w:line="276" w:lineRule="auto"/>
              <w:jc w:val="both"/>
              <w:rPr>
                <w:rStyle w:val="FontStyle16"/>
                <w:rFonts w:eastAsiaTheme="minorEastAsia"/>
                <w:sz w:val="28"/>
                <w:szCs w:val="28"/>
              </w:rPr>
            </w:pPr>
            <w:r w:rsidRPr="00922F31">
              <w:rPr>
                <w:rStyle w:val="FontStyle16"/>
                <w:rFonts w:eastAsiaTheme="minorEastAsia"/>
                <w:sz w:val="28"/>
                <w:szCs w:val="28"/>
              </w:rPr>
              <w:t>Председатель Медногорского</w:t>
            </w:r>
          </w:p>
          <w:p w:rsidR="00922F31" w:rsidRPr="00922F31" w:rsidRDefault="00922F31" w:rsidP="00922F31">
            <w:pPr>
              <w:pStyle w:val="Style10"/>
              <w:widowControl/>
              <w:spacing w:line="276" w:lineRule="auto"/>
              <w:jc w:val="both"/>
              <w:rPr>
                <w:rStyle w:val="FontStyle16"/>
                <w:rFonts w:eastAsiaTheme="minorEastAsia"/>
                <w:sz w:val="28"/>
                <w:szCs w:val="28"/>
              </w:rPr>
            </w:pPr>
            <w:r w:rsidRPr="00922F31">
              <w:rPr>
                <w:rStyle w:val="FontStyle16"/>
                <w:rFonts w:eastAsiaTheme="minorEastAsia"/>
                <w:sz w:val="28"/>
                <w:szCs w:val="28"/>
              </w:rPr>
              <w:t>городского Совета депутатов</w:t>
            </w:r>
          </w:p>
          <w:p w:rsidR="00922F31" w:rsidRPr="00922F31" w:rsidRDefault="00922F31" w:rsidP="00922F31">
            <w:pPr>
              <w:pStyle w:val="Style10"/>
              <w:widowControl/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922F31">
              <w:rPr>
                <w:rStyle w:val="FontStyle16"/>
                <w:rFonts w:eastAsiaTheme="minorEastAsia"/>
                <w:sz w:val="28"/>
                <w:szCs w:val="28"/>
              </w:rPr>
              <w:t xml:space="preserve">______________Е.С. </w:t>
            </w:r>
            <w:proofErr w:type="spellStart"/>
            <w:r w:rsidRPr="00922F31">
              <w:rPr>
                <w:rStyle w:val="FontStyle16"/>
                <w:rFonts w:eastAsiaTheme="minorEastAsia"/>
                <w:sz w:val="28"/>
                <w:szCs w:val="28"/>
              </w:rPr>
              <w:t>Мудрова</w:t>
            </w:r>
            <w:proofErr w:type="spellEnd"/>
          </w:p>
        </w:tc>
        <w:tc>
          <w:tcPr>
            <w:tcW w:w="1127" w:type="dxa"/>
          </w:tcPr>
          <w:p w:rsidR="00922F31" w:rsidRDefault="00922F31" w:rsidP="006A10C0">
            <w:pPr>
              <w:tabs>
                <w:tab w:val="left" w:pos="0"/>
              </w:tabs>
              <w:jc w:val="both"/>
              <w:rPr>
                <w:bCs/>
                <w:color w:val="1A1A1A"/>
                <w:szCs w:val="28"/>
              </w:rPr>
            </w:pPr>
          </w:p>
        </w:tc>
        <w:tc>
          <w:tcPr>
            <w:tcW w:w="3953" w:type="dxa"/>
          </w:tcPr>
          <w:p w:rsidR="007C1C4A" w:rsidRDefault="007C1C4A" w:rsidP="00922F31">
            <w:pPr>
              <w:pStyle w:val="Style10"/>
              <w:widowControl/>
              <w:spacing w:line="276" w:lineRule="auto"/>
              <w:rPr>
                <w:rStyle w:val="FontStyle16"/>
                <w:rFonts w:eastAsiaTheme="minorEastAsia"/>
                <w:sz w:val="28"/>
                <w:szCs w:val="28"/>
              </w:rPr>
            </w:pPr>
            <w:r>
              <w:rPr>
                <w:rStyle w:val="FontStyle16"/>
                <w:rFonts w:eastAsiaTheme="minorEastAsia"/>
                <w:sz w:val="28"/>
                <w:szCs w:val="28"/>
              </w:rPr>
              <w:t>Глава города</w:t>
            </w:r>
          </w:p>
          <w:p w:rsidR="00922F31" w:rsidRPr="00922F31" w:rsidRDefault="00922F31" w:rsidP="00922F31">
            <w:pPr>
              <w:pStyle w:val="Style10"/>
              <w:widowControl/>
              <w:spacing w:line="276" w:lineRule="auto"/>
              <w:rPr>
                <w:rStyle w:val="FontStyle16"/>
                <w:rFonts w:eastAsiaTheme="minorEastAsia"/>
                <w:sz w:val="28"/>
                <w:szCs w:val="28"/>
              </w:rPr>
            </w:pPr>
            <w:r w:rsidRPr="00922F31">
              <w:rPr>
                <w:rStyle w:val="FontStyle16"/>
                <w:rFonts w:eastAsiaTheme="minorEastAsia"/>
                <w:sz w:val="28"/>
                <w:szCs w:val="28"/>
              </w:rPr>
              <w:t xml:space="preserve"> </w:t>
            </w:r>
          </w:p>
          <w:p w:rsidR="00922F31" w:rsidRPr="00922F31" w:rsidRDefault="00922F31" w:rsidP="00922F31">
            <w:pPr>
              <w:pStyle w:val="Style10"/>
              <w:widowControl/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922F31">
              <w:rPr>
                <w:rStyle w:val="FontStyle16"/>
                <w:rFonts w:eastAsiaTheme="minorEastAsia"/>
                <w:sz w:val="28"/>
                <w:szCs w:val="28"/>
              </w:rPr>
              <w:t xml:space="preserve">____________ С.В. Рожков </w:t>
            </w:r>
          </w:p>
        </w:tc>
      </w:tr>
    </w:tbl>
    <w:p w:rsidR="00991950" w:rsidRDefault="0099195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0C0" w:rsidRDefault="006A10C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0C0" w:rsidRDefault="006A10C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0C0" w:rsidRDefault="006A10C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0C0" w:rsidRDefault="006A10C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0C0" w:rsidRDefault="006A10C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0C0" w:rsidRDefault="006A10C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0C0" w:rsidRDefault="006A10C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0C0" w:rsidRDefault="006A10C0" w:rsidP="00EB41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A10C0" w:rsidSect="00B64EA8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4D5"/>
    <w:rsid w:val="0001229D"/>
    <w:rsid w:val="000242B5"/>
    <w:rsid w:val="00066C29"/>
    <w:rsid w:val="00071190"/>
    <w:rsid w:val="000848B9"/>
    <w:rsid w:val="00096E61"/>
    <w:rsid w:val="000C1105"/>
    <w:rsid w:val="00103C11"/>
    <w:rsid w:val="001325E0"/>
    <w:rsid w:val="0013475C"/>
    <w:rsid w:val="00151A6E"/>
    <w:rsid w:val="00177E5E"/>
    <w:rsid w:val="00183D08"/>
    <w:rsid w:val="001A095B"/>
    <w:rsid w:val="001B0A10"/>
    <w:rsid w:val="001B0D89"/>
    <w:rsid w:val="001C65E7"/>
    <w:rsid w:val="001C7B4D"/>
    <w:rsid w:val="001D279F"/>
    <w:rsid w:val="001D750E"/>
    <w:rsid w:val="00202816"/>
    <w:rsid w:val="002231D8"/>
    <w:rsid w:val="002231E6"/>
    <w:rsid w:val="00253728"/>
    <w:rsid w:val="002B4EFB"/>
    <w:rsid w:val="002C7F95"/>
    <w:rsid w:val="002D196C"/>
    <w:rsid w:val="002D76D1"/>
    <w:rsid w:val="002F62BC"/>
    <w:rsid w:val="0030269B"/>
    <w:rsid w:val="00310890"/>
    <w:rsid w:val="003166E2"/>
    <w:rsid w:val="003232F4"/>
    <w:rsid w:val="00333278"/>
    <w:rsid w:val="0037379C"/>
    <w:rsid w:val="003754F0"/>
    <w:rsid w:val="003810D6"/>
    <w:rsid w:val="00395750"/>
    <w:rsid w:val="003B0762"/>
    <w:rsid w:val="003B44E6"/>
    <w:rsid w:val="003D482F"/>
    <w:rsid w:val="003F76A3"/>
    <w:rsid w:val="0040240A"/>
    <w:rsid w:val="00413F82"/>
    <w:rsid w:val="004145D3"/>
    <w:rsid w:val="00456C34"/>
    <w:rsid w:val="0049265B"/>
    <w:rsid w:val="004C5111"/>
    <w:rsid w:val="004D7F29"/>
    <w:rsid w:val="004F5E81"/>
    <w:rsid w:val="005212C7"/>
    <w:rsid w:val="005429F7"/>
    <w:rsid w:val="00545942"/>
    <w:rsid w:val="0055776B"/>
    <w:rsid w:val="00565449"/>
    <w:rsid w:val="00591D61"/>
    <w:rsid w:val="005A2A22"/>
    <w:rsid w:val="005B5A13"/>
    <w:rsid w:val="005C0C8E"/>
    <w:rsid w:val="005E5B9B"/>
    <w:rsid w:val="005F3C1D"/>
    <w:rsid w:val="006039C1"/>
    <w:rsid w:val="0063191A"/>
    <w:rsid w:val="006446DC"/>
    <w:rsid w:val="00673852"/>
    <w:rsid w:val="00695CDD"/>
    <w:rsid w:val="006A10C0"/>
    <w:rsid w:val="00720A57"/>
    <w:rsid w:val="00723DC3"/>
    <w:rsid w:val="00730102"/>
    <w:rsid w:val="007562E4"/>
    <w:rsid w:val="0076763A"/>
    <w:rsid w:val="00782973"/>
    <w:rsid w:val="007B05D7"/>
    <w:rsid w:val="007C1C4A"/>
    <w:rsid w:val="007C4824"/>
    <w:rsid w:val="007D561A"/>
    <w:rsid w:val="0082304B"/>
    <w:rsid w:val="00852609"/>
    <w:rsid w:val="008528BB"/>
    <w:rsid w:val="00856F42"/>
    <w:rsid w:val="00876A95"/>
    <w:rsid w:val="0087726C"/>
    <w:rsid w:val="008863A2"/>
    <w:rsid w:val="00887BE5"/>
    <w:rsid w:val="008A45DC"/>
    <w:rsid w:val="008D6C05"/>
    <w:rsid w:val="00905CF1"/>
    <w:rsid w:val="00922D13"/>
    <w:rsid w:val="00922F31"/>
    <w:rsid w:val="0094645C"/>
    <w:rsid w:val="00970B2E"/>
    <w:rsid w:val="00971C9E"/>
    <w:rsid w:val="00972F52"/>
    <w:rsid w:val="009814D4"/>
    <w:rsid w:val="00991950"/>
    <w:rsid w:val="00A124A3"/>
    <w:rsid w:val="00A12E76"/>
    <w:rsid w:val="00A33311"/>
    <w:rsid w:val="00A47509"/>
    <w:rsid w:val="00A52DBC"/>
    <w:rsid w:val="00A54B31"/>
    <w:rsid w:val="00A64C2A"/>
    <w:rsid w:val="00A7141B"/>
    <w:rsid w:val="00A959D7"/>
    <w:rsid w:val="00AC2A3A"/>
    <w:rsid w:val="00AD14AF"/>
    <w:rsid w:val="00AD6EDE"/>
    <w:rsid w:val="00AE0A37"/>
    <w:rsid w:val="00AE6148"/>
    <w:rsid w:val="00AE66C6"/>
    <w:rsid w:val="00B018FF"/>
    <w:rsid w:val="00B40FEC"/>
    <w:rsid w:val="00B52CFA"/>
    <w:rsid w:val="00B64EA8"/>
    <w:rsid w:val="00B77100"/>
    <w:rsid w:val="00BE001B"/>
    <w:rsid w:val="00BE2E8C"/>
    <w:rsid w:val="00BF53B2"/>
    <w:rsid w:val="00C026DC"/>
    <w:rsid w:val="00C45122"/>
    <w:rsid w:val="00C52235"/>
    <w:rsid w:val="00C91A15"/>
    <w:rsid w:val="00C97B25"/>
    <w:rsid w:val="00CA6543"/>
    <w:rsid w:val="00CB2702"/>
    <w:rsid w:val="00CD4F7D"/>
    <w:rsid w:val="00CE0CAD"/>
    <w:rsid w:val="00CE0D64"/>
    <w:rsid w:val="00CE6D47"/>
    <w:rsid w:val="00D02EC9"/>
    <w:rsid w:val="00D14FEA"/>
    <w:rsid w:val="00D15886"/>
    <w:rsid w:val="00D6285F"/>
    <w:rsid w:val="00DC68C2"/>
    <w:rsid w:val="00DC755F"/>
    <w:rsid w:val="00DE23FE"/>
    <w:rsid w:val="00DE3FF6"/>
    <w:rsid w:val="00DF2338"/>
    <w:rsid w:val="00E56D92"/>
    <w:rsid w:val="00E64089"/>
    <w:rsid w:val="00E72F29"/>
    <w:rsid w:val="00E964D5"/>
    <w:rsid w:val="00E97116"/>
    <w:rsid w:val="00EA309F"/>
    <w:rsid w:val="00EB41AA"/>
    <w:rsid w:val="00ED29E9"/>
    <w:rsid w:val="00EE7AE4"/>
    <w:rsid w:val="00EF1599"/>
    <w:rsid w:val="00F0596E"/>
    <w:rsid w:val="00F05D48"/>
    <w:rsid w:val="00F32949"/>
    <w:rsid w:val="00F36FDC"/>
    <w:rsid w:val="00F6779C"/>
    <w:rsid w:val="00F67813"/>
    <w:rsid w:val="00F67815"/>
    <w:rsid w:val="00FB5AD6"/>
    <w:rsid w:val="00FF02D6"/>
    <w:rsid w:val="00FF17F9"/>
    <w:rsid w:val="00FF3DEA"/>
    <w:rsid w:val="00FF5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1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1A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yle10">
    <w:name w:val="Style10"/>
    <w:basedOn w:val="a"/>
    <w:rsid w:val="007676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76763A"/>
    <w:rPr>
      <w:rFonts w:ascii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unhideWhenUsed/>
    <w:rsid w:val="00066C2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91D61"/>
    <w:pPr>
      <w:ind w:left="720"/>
      <w:contextualSpacing/>
    </w:pPr>
  </w:style>
  <w:style w:type="paragraph" w:customStyle="1" w:styleId="ConsPlusNormal">
    <w:name w:val="ConsPlusNormal"/>
    <w:rsid w:val="006A10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0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AC6AFF6-66F8-4CD6-8C21-3BB99FB4B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</dc:creator>
  <cp:lastModifiedBy>Admin</cp:lastModifiedBy>
  <cp:revision>5</cp:revision>
  <cp:lastPrinted>2026-06-23T13:56:00Z</cp:lastPrinted>
  <dcterms:created xsi:type="dcterms:W3CDTF">2026-06-11T06:54:00Z</dcterms:created>
  <dcterms:modified xsi:type="dcterms:W3CDTF">2026-06-23T13:57:00Z</dcterms:modified>
</cp:coreProperties>
</file>