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F9" w:rsidRDefault="00406DF9" w:rsidP="00406DF9">
      <w:pPr>
        <w:spacing w:after="0" w:line="240" w:lineRule="auto"/>
        <w:contextualSpacing/>
        <w:jc w:val="center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609600" cy="1028700"/>
            <wp:effectExtent l="19050" t="0" r="0" b="0"/>
            <wp:docPr id="1" name="Рисунок 1" descr="Медногорск - герб + корон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едногорск - герб + корона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DF9" w:rsidRPr="00B05489" w:rsidRDefault="00406DF9" w:rsidP="00406DF9">
      <w:pPr>
        <w:spacing w:after="0" w:line="240" w:lineRule="auto"/>
        <w:contextualSpacing/>
        <w:jc w:val="center"/>
        <w:rPr>
          <w:rFonts w:ascii="Times New Roman" w:hAnsi="Times New Roman"/>
          <w:b/>
          <w:noProof/>
        </w:rPr>
      </w:pPr>
    </w:p>
    <w:p w:rsidR="00406DF9" w:rsidRPr="00B05489" w:rsidRDefault="00406DF9" w:rsidP="00406D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05489">
        <w:rPr>
          <w:rFonts w:ascii="Times New Roman" w:hAnsi="Times New Roman"/>
          <w:b/>
          <w:sz w:val="24"/>
          <w:szCs w:val="24"/>
        </w:rPr>
        <w:t>АДМИНИСТРАЦИЯ МУНИЦИПАЛЬНОГО ОБРАЗОВАНИЯ</w:t>
      </w:r>
    </w:p>
    <w:p w:rsidR="00406DF9" w:rsidRPr="00B05489" w:rsidRDefault="00406DF9" w:rsidP="00406DF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05489">
        <w:rPr>
          <w:rFonts w:ascii="Times New Roman" w:hAnsi="Times New Roman"/>
          <w:b/>
          <w:sz w:val="24"/>
          <w:szCs w:val="24"/>
        </w:rPr>
        <w:t>ГОРОД МЕДНОГОРСК ОРЕНБУРГСКОЙ ОБЛАСТИ</w:t>
      </w:r>
    </w:p>
    <w:p w:rsidR="00406DF9" w:rsidRPr="00B05489" w:rsidRDefault="00406DF9" w:rsidP="00406DF9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406DF9" w:rsidRPr="00AE48F4" w:rsidRDefault="00406DF9" w:rsidP="00406DF9">
      <w:pPr>
        <w:pStyle w:val="2"/>
        <w:spacing w:before="0" w:line="240" w:lineRule="auto"/>
        <w:contextualSpacing/>
        <w:jc w:val="center"/>
        <w:rPr>
          <w:rFonts w:ascii="Times New Roman" w:hAnsi="Times New Roman"/>
          <w:color w:val="auto"/>
          <w:spacing w:val="60"/>
          <w:sz w:val="28"/>
          <w:szCs w:val="28"/>
        </w:rPr>
      </w:pPr>
      <w:r w:rsidRPr="00AE48F4">
        <w:rPr>
          <w:rFonts w:ascii="Times New Roman" w:hAnsi="Times New Roman"/>
          <w:color w:val="auto"/>
          <w:spacing w:val="60"/>
          <w:sz w:val="28"/>
          <w:szCs w:val="28"/>
        </w:rPr>
        <w:t>ПОСТАНОВЛЕНИЕ</w:t>
      </w:r>
    </w:p>
    <w:p w:rsidR="00406DF9" w:rsidRPr="00B05489" w:rsidRDefault="00406DF9" w:rsidP="00406D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u w:val="double"/>
        </w:rPr>
      </w:pPr>
      <w:r w:rsidRPr="00B05489">
        <w:rPr>
          <w:rFonts w:ascii="Times New Roman" w:hAnsi="Times New Roman"/>
          <w:b/>
          <w:bCs/>
          <w:sz w:val="28"/>
          <w:szCs w:val="28"/>
          <w:u w:val="double"/>
        </w:rPr>
        <w:t>__________________________________________________________________</w:t>
      </w:r>
    </w:p>
    <w:p w:rsidR="00406DF9" w:rsidRPr="001A228F" w:rsidRDefault="00406DF9" w:rsidP="00406DF9">
      <w:pPr>
        <w:pStyle w:val="a4"/>
        <w:tabs>
          <w:tab w:val="clear" w:pos="4677"/>
          <w:tab w:val="clear" w:pos="9355"/>
        </w:tabs>
        <w:contextualSpacing/>
        <w:jc w:val="center"/>
        <w:rPr>
          <w:szCs w:val="28"/>
        </w:rPr>
      </w:pPr>
    </w:p>
    <w:tbl>
      <w:tblPr>
        <w:tblW w:w="25662" w:type="dxa"/>
        <w:tblInd w:w="108" w:type="dxa"/>
        <w:tblLayout w:type="fixed"/>
        <w:tblLook w:val="01E0"/>
      </w:tblPr>
      <w:tblGrid>
        <w:gridCol w:w="3420"/>
        <w:gridCol w:w="3420"/>
        <w:gridCol w:w="2658"/>
        <w:gridCol w:w="3420"/>
        <w:gridCol w:w="3420"/>
        <w:gridCol w:w="3420"/>
        <w:gridCol w:w="1764"/>
        <w:gridCol w:w="1620"/>
        <w:gridCol w:w="2520"/>
      </w:tblGrid>
      <w:tr w:rsidR="00406DF9" w:rsidRPr="007577F3" w:rsidTr="00F623DE">
        <w:trPr>
          <w:trHeight w:val="399"/>
        </w:trPr>
        <w:tc>
          <w:tcPr>
            <w:tcW w:w="3420" w:type="dxa"/>
          </w:tcPr>
          <w:p w:rsidR="00406DF9" w:rsidRPr="00DF2A7D" w:rsidRDefault="00DF2A7D" w:rsidP="00DF2A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F2A7D">
              <w:rPr>
                <w:rFonts w:ascii="Times New Roman" w:hAnsi="Times New Roman"/>
                <w:sz w:val="28"/>
                <w:szCs w:val="28"/>
                <w:u w:val="single"/>
              </w:rPr>
              <w:t>25.06.2026</w:t>
            </w:r>
          </w:p>
        </w:tc>
        <w:tc>
          <w:tcPr>
            <w:tcW w:w="3420" w:type="dxa"/>
          </w:tcPr>
          <w:p w:rsidR="00406DF9" w:rsidRPr="00DF2A7D" w:rsidRDefault="00406DF9" w:rsidP="00DF2A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658" w:type="dxa"/>
          </w:tcPr>
          <w:p w:rsidR="00406DF9" w:rsidRPr="00DF2A7D" w:rsidRDefault="00406DF9" w:rsidP="00DF2A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F2A7D">
              <w:rPr>
                <w:rFonts w:ascii="Times New Roman" w:hAnsi="Times New Roman"/>
                <w:sz w:val="28"/>
                <w:szCs w:val="28"/>
                <w:u w:val="single"/>
              </w:rPr>
              <w:t xml:space="preserve">№ </w:t>
            </w:r>
            <w:r w:rsidR="00DF2A7D" w:rsidRPr="00DF2A7D">
              <w:rPr>
                <w:rFonts w:ascii="Times New Roman" w:hAnsi="Times New Roman"/>
                <w:sz w:val="28"/>
                <w:szCs w:val="28"/>
                <w:u w:val="single"/>
              </w:rPr>
              <w:t>572-па</w:t>
            </w:r>
          </w:p>
        </w:tc>
        <w:tc>
          <w:tcPr>
            <w:tcW w:w="3420" w:type="dxa"/>
          </w:tcPr>
          <w:p w:rsidR="00406DF9" w:rsidRPr="006C3126" w:rsidRDefault="00406DF9" w:rsidP="00406DF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406DF9" w:rsidRPr="006C3126" w:rsidRDefault="00406DF9" w:rsidP="00406D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№___________</w:t>
            </w:r>
          </w:p>
        </w:tc>
        <w:tc>
          <w:tcPr>
            <w:tcW w:w="3420" w:type="dxa"/>
          </w:tcPr>
          <w:p w:rsidR="00406DF9" w:rsidRPr="007577F3" w:rsidRDefault="00406DF9" w:rsidP="00406D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764" w:type="dxa"/>
          </w:tcPr>
          <w:p w:rsidR="00406DF9" w:rsidRPr="007577F3" w:rsidRDefault="00406DF9" w:rsidP="00406D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406DF9" w:rsidRPr="007577F3" w:rsidRDefault="00406DF9" w:rsidP="00406D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406DF9" w:rsidRPr="007577F3" w:rsidRDefault="00406DF9" w:rsidP="00406D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406DF9" w:rsidRPr="00B05489" w:rsidRDefault="00406DF9" w:rsidP="00406DF9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FD55AA" w:rsidRDefault="00406DF9" w:rsidP="00FD55A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61E9D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1E9D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94184F">
        <w:rPr>
          <w:rFonts w:ascii="Times New Roman" w:hAnsi="Times New Roman"/>
          <w:color w:val="000000" w:themeColor="text1"/>
          <w:sz w:val="28"/>
        </w:rPr>
        <w:t>«Постановка на учет и направление детей в муниципальные</w:t>
      </w:r>
      <w:r w:rsidR="00FD55AA">
        <w:rPr>
          <w:rFonts w:ascii="Times New Roman" w:hAnsi="Times New Roman"/>
          <w:color w:val="000000" w:themeColor="text1"/>
          <w:sz w:val="28"/>
        </w:rPr>
        <w:t xml:space="preserve">        </w:t>
      </w:r>
      <w:r w:rsidR="0094184F">
        <w:rPr>
          <w:rFonts w:ascii="Times New Roman" w:hAnsi="Times New Roman"/>
          <w:color w:val="000000" w:themeColor="text1"/>
          <w:sz w:val="28"/>
        </w:rPr>
        <w:t xml:space="preserve"> образовательные </w:t>
      </w:r>
      <w:r w:rsidR="00FD55AA">
        <w:rPr>
          <w:rFonts w:ascii="Times New Roman" w:hAnsi="Times New Roman"/>
          <w:color w:val="000000" w:themeColor="text1"/>
          <w:sz w:val="28"/>
        </w:rPr>
        <w:t xml:space="preserve">            </w:t>
      </w:r>
      <w:r w:rsidR="0094184F">
        <w:rPr>
          <w:rFonts w:ascii="Times New Roman" w:hAnsi="Times New Roman"/>
          <w:color w:val="000000" w:themeColor="text1"/>
          <w:sz w:val="28"/>
        </w:rPr>
        <w:t xml:space="preserve">учреждения, </w:t>
      </w:r>
      <w:r w:rsidR="00FD55AA">
        <w:rPr>
          <w:rFonts w:ascii="Times New Roman" w:hAnsi="Times New Roman"/>
          <w:color w:val="000000" w:themeColor="text1"/>
          <w:sz w:val="28"/>
        </w:rPr>
        <w:t xml:space="preserve">      </w:t>
      </w:r>
      <w:r w:rsidR="0094184F">
        <w:rPr>
          <w:rFonts w:ascii="Times New Roman" w:hAnsi="Times New Roman"/>
          <w:color w:val="000000" w:themeColor="text1"/>
          <w:sz w:val="28"/>
        </w:rPr>
        <w:t xml:space="preserve">реализующие </w:t>
      </w:r>
    </w:p>
    <w:p w:rsidR="00406DF9" w:rsidRPr="0089243A" w:rsidRDefault="00FD55AA" w:rsidP="00FD5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            </w:t>
      </w:r>
      <w:r w:rsidR="0094184F">
        <w:rPr>
          <w:rFonts w:ascii="Times New Roman" w:hAnsi="Times New Roman"/>
          <w:color w:val="000000" w:themeColor="text1"/>
          <w:sz w:val="28"/>
        </w:rPr>
        <w:t>образовательные программы дошкольного образования»</w:t>
      </w:r>
    </w:p>
    <w:p w:rsidR="00406DF9" w:rsidRPr="00FD55AA" w:rsidRDefault="00406DF9" w:rsidP="00FD55AA">
      <w:pPr>
        <w:jc w:val="both"/>
      </w:pPr>
    </w:p>
    <w:p w:rsidR="0089489C" w:rsidRPr="00FD55AA" w:rsidRDefault="0089489C" w:rsidP="00406DF9"/>
    <w:p w:rsidR="00406DF9" w:rsidRDefault="00406DF9" w:rsidP="00406D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9489C" w:rsidRPr="0089489C">
        <w:rPr>
          <w:rFonts w:ascii="Times New Roman" w:hAnsi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области», протоколом № 1-пр заседания комиссии по цифровому развитию и использованию информационных технологий в Оренбургской области от 24.03.2026 и руководствуясь статьями 45, 49, 50 Устава муниципального образования городской округ город Медногорск Оренбургской области</w:t>
      </w:r>
      <w:r w:rsidRPr="00A1642B">
        <w:rPr>
          <w:rFonts w:ascii="Times New Roman" w:hAnsi="Times New Roman"/>
          <w:sz w:val="28"/>
          <w:szCs w:val="28"/>
        </w:rPr>
        <w:t>:</w:t>
      </w:r>
    </w:p>
    <w:p w:rsidR="00406DF9" w:rsidRPr="00061E9D" w:rsidRDefault="00406DF9" w:rsidP="00406D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</w:t>
      </w:r>
      <w:r w:rsidRPr="00061E9D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 «</w:t>
      </w:r>
      <w:r w:rsidRPr="0089243A">
        <w:rPr>
          <w:rFonts w:ascii="Times New Roman" w:hAnsi="Times New Roman"/>
          <w:sz w:val="28"/>
          <w:szCs w:val="28"/>
        </w:rPr>
        <w:t>Постановка на учет и направление детей в образовательные учреждения, реализующие программы дошкольного образования</w:t>
      </w:r>
      <w:r w:rsidRPr="00061E9D">
        <w:rPr>
          <w:rFonts w:ascii="Times New Roman" w:hAnsi="Times New Roman"/>
          <w:sz w:val="28"/>
          <w:szCs w:val="28"/>
        </w:rPr>
        <w:t>» согласно приложению к настоящему постановлению.</w:t>
      </w:r>
    </w:p>
    <w:p w:rsidR="00406DF9" w:rsidRDefault="00406DF9" w:rsidP="00406DF9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Отделу образования администрации города (</w:t>
      </w:r>
      <w:r w:rsidR="0094184F">
        <w:rPr>
          <w:rFonts w:ascii="Times New Roman" w:hAnsi="Times New Roman"/>
          <w:color w:val="000000"/>
          <w:sz w:val="28"/>
          <w:szCs w:val="28"/>
        </w:rPr>
        <w:t>Мелихова Е.В.</w:t>
      </w:r>
      <w:r>
        <w:rPr>
          <w:rFonts w:ascii="Times New Roman" w:hAnsi="Times New Roman"/>
          <w:color w:val="000000"/>
          <w:sz w:val="28"/>
          <w:szCs w:val="28"/>
        </w:rPr>
        <w:t>) предоставлять муниципальную услугу в соответствии с утвержденным административным регламентом.</w:t>
      </w:r>
    </w:p>
    <w:p w:rsidR="00406DF9" w:rsidRPr="0094184F" w:rsidRDefault="00406DF9" w:rsidP="00406DF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3. Признать утратившим силу постановление администрации муниципального об</w:t>
      </w:r>
      <w:r w:rsidR="0094184F">
        <w:rPr>
          <w:rFonts w:ascii="Times New Roman" w:hAnsi="Times New Roman"/>
          <w:color w:val="000000"/>
          <w:sz w:val="28"/>
          <w:szCs w:val="28"/>
        </w:rPr>
        <w:t>разования город Медногорск от 14.01.2025 № 14</w:t>
      </w:r>
      <w:r>
        <w:rPr>
          <w:rFonts w:ascii="Times New Roman" w:hAnsi="Times New Roman"/>
          <w:color w:val="000000"/>
          <w:sz w:val="28"/>
          <w:szCs w:val="28"/>
        </w:rPr>
        <w:t xml:space="preserve">-па </w:t>
      </w:r>
      <w:r w:rsidRPr="0094184F">
        <w:rPr>
          <w:rFonts w:ascii="Times New Roman" w:hAnsi="Times New Roman"/>
          <w:color w:val="000000"/>
          <w:sz w:val="28"/>
          <w:szCs w:val="28"/>
        </w:rPr>
        <w:t>«</w:t>
      </w:r>
      <w:r w:rsidRPr="0094184F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94184F" w:rsidRPr="0094184F">
        <w:rPr>
          <w:rFonts w:ascii="Times New Roman" w:hAnsi="Times New Roman"/>
          <w:sz w:val="28"/>
          <w:szCs w:val="28"/>
        </w:rPr>
        <w:t>Постановка на учет и направление детей в муниципальные образовательные учреждения, реализующие образовательные программы дошкольного образования»</w:t>
      </w:r>
      <w:r w:rsidRPr="0094184F">
        <w:rPr>
          <w:rFonts w:ascii="Times New Roman" w:hAnsi="Times New Roman"/>
          <w:sz w:val="28"/>
          <w:szCs w:val="28"/>
        </w:rPr>
        <w:t>.</w:t>
      </w:r>
    </w:p>
    <w:p w:rsidR="00406DF9" w:rsidRDefault="00406DF9" w:rsidP="00406DF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EC6852">
        <w:rPr>
          <w:rFonts w:ascii="Times New Roman" w:hAnsi="Times New Roman"/>
          <w:sz w:val="28"/>
          <w:szCs w:val="28"/>
        </w:rPr>
        <w:t xml:space="preserve">и.о. </w:t>
      </w:r>
      <w:r>
        <w:rPr>
          <w:rFonts w:ascii="Times New Roman" w:hAnsi="Times New Roman"/>
          <w:sz w:val="28"/>
          <w:szCs w:val="28"/>
        </w:rPr>
        <w:t xml:space="preserve">заместителя главы муниципального образования по социальным вопросам </w:t>
      </w:r>
      <w:r w:rsidR="0094184F">
        <w:rPr>
          <w:rFonts w:ascii="Times New Roman" w:hAnsi="Times New Roman"/>
          <w:sz w:val="28"/>
          <w:szCs w:val="28"/>
        </w:rPr>
        <w:t>Такаджи Е.Н.</w:t>
      </w:r>
    </w:p>
    <w:p w:rsidR="00406DF9" w:rsidRDefault="00406DF9" w:rsidP="00191B4B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191B4B" w:rsidRPr="00191B4B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обнародования путем опубликования в сетевом издании MEDRAB.RU и подлежит размещению на официальном сайте администрации города Медногорска в сети Интернет.</w:t>
      </w:r>
    </w:p>
    <w:p w:rsidR="00406DF9" w:rsidRDefault="00406DF9" w:rsidP="008948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1B4B" w:rsidRPr="005175F5" w:rsidRDefault="00191B4B" w:rsidP="008948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6DF9" w:rsidRDefault="00406DF9" w:rsidP="00406DF9">
      <w:pPr>
        <w:tabs>
          <w:tab w:val="left" w:pos="7035"/>
        </w:tabs>
        <w:spacing w:after="0"/>
        <w:rPr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Глава города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89489C" w:rsidRPr="0089489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4184F">
        <w:rPr>
          <w:rFonts w:ascii="Times New Roman" w:hAnsi="Times New Roman"/>
          <w:sz w:val="28"/>
          <w:szCs w:val="28"/>
        </w:rPr>
        <w:t>С.В.</w:t>
      </w:r>
      <w:r w:rsidR="00EC6852">
        <w:rPr>
          <w:rFonts w:ascii="Times New Roman" w:hAnsi="Times New Roman"/>
          <w:sz w:val="28"/>
          <w:szCs w:val="28"/>
        </w:rPr>
        <w:t xml:space="preserve"> </w:t>
      </w:r>
      <w:r w:rsidR="0094184F">
        <w:rPr>
          <w:rFonts w:ascii="Times New Roman" w:hAnsi="Times New Roman"/>
          <w:sz w:val="28"/>
          <w:szCs w:val="28"/>
        </w:rPr>
        <w:t>Рожков</w:t>
      </w:r>
    </w:p>
    <w:p w:rsidR="00406DF9" w:rsidRDefault="00406DF9" w:rsidP="00406DF9">
      <w:pPr>
        <w:rPr>
          <w:sz w:val="20"/>
          <w:szCs w:val="20"/>
        </w:rPr>
      </w:pPr>
    </w:p>
    <w:p w:rsidR="009E5441" w:rsidRDefault="009E5441" w:rsidP="00406DF9">
      <w:pPr>
        <w:rPr>
          <w:sz w:val="20"/>
          <w:szCs w:val="20"/>
        </w:rPr>
      </w:pPr>
    </w:p>
    <w:p w:rsidR="0089489C" w:rsidRPr="009F2582" w:rsidRDefault="0089489C" w:rsidP="0089489C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9F2582">
        <w:rPr>
          <w:rFonts w:ascii="Times New Roman" w:eastAsia="Times New Roman" w:hAnsi="Times New Roman"/>
          <w:sz w:val="28"/>
          <w:szCs w:val="28"/>
        </w:rPr>
        <w:t>Кому разослано: горпрокурору,</w:t>
      </w:r>
      <w:r>
        <w:rPr>
          <w:rFonts w:ascii="Times New Roman" w:eastAsia="Times New Roman" w:hAnsi="Times New Roman"/>
          <w:sz w:val="28"/>
          <w:szCs w:val="28"/>
        </w:rPr>
        <w:t xml:space="preserve"> Рожкову С.В</w:t>
      </w:r>
      <w:r w:rsidRPr="009F2582">
        <w:rPr>
          <w:rFonts w:ascii="Times New Roman" w:eastAsia="Times New Roman" w:hAnsi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/>
          <w:sz w:val="28"/>
          <w:szCs w:val="28"/>
        </w:rPr>
        <w:t xml:space="preserve">Такаджи Е.Н., </w:t>
      </w:r>
      <w:r w:rsidRPr="009F2582">
        <w:rPr>
          <w:rFonts w:ascii="Times New Roman" w:eastAsia="Times New Roman" w:hAnsi="Times New Roman"/>
          <w:sz w:val="28"/>
          <w:szCs w:val="28"/>
        </w:rPr>
        <w:t>юридическому отделу администрации города, отделу информационных технологий администрации города, отделу образования администрации города, в редакцию газеты «Медногорский рабочий»</w:t>
      </w:r>
    </w:p>
    <w:p w:rsidR="009E5441" w:rsidRDefault="009E5441" w:rsidP="00406DF9">
      <w:pPr>
        <w:rPr>
          <w:sz w:val="20"/>
          <w:szCs w:val="20"/>
        </w:rPr>
      </w:pPr>
    </w:p>
    <w:p w:rsidR="009E5441" w:rsidRDefault="009E5441" w:rsidP="00406DF9">
      <w:pPr>
        <w:rPr>
          <w:sz w:val="20"/>
          <w:szCs w:val="20"/>
        </w:rPr>
      </w:pPr>
    </w:p>
    <w:p w:rsidR="009E5441" w:rsidRDefault="009E5441" w:rsidP="00406DF9">
      <w:pPr>
        <w:rPr>
          <w:sz w:val="20"/>
          <w:szCs w:val="20"/>
        </w:rPr>
      </w:pPr>
    </w:p>
    <w:p w:rsidR="009E5441" w:rsidRPr="0089489C" w:rsidRDefault="009E5441" w:rsidP="00406DF9">
      <w:pPr>
        <w:rPr>
          <w:sz w:val="20"/>
          <w:szCs w:val="20"/>
        </w:rPr>
      </w:pPr>
    </w:p>
    <w:p w:rsidR="0089489C" w:rsidRPr="0089489C" w:rsidRDefault="0089489C" w:rsidP="00406DF9">
      <w:pPr>
        <w:rPr>
          <w:sz w:val="20"/>
          <w:szCs w:val="20"/>
        </w:rPr>
      </w:pPr>
    </w:p>
    <w:p w:rsidR="0089489C" w:rsidRPr="0089489C" w:rsidRDefault="0089489C" w:rsidP="00406DF9">
      <w:pPr>
        <w:rPr>
          <w:sz w:val="20"/>
          <w:szCs w:val="20"/>
        </w:rPr>
      </w:pPr>
    </w:p>
    <w:p w:rsidR="0089489C" w:rsidRPr="0089489C" w:rsidRDefault="0089489C" w:rsidP="00406DF9">
      <w:pPr>
        <w:rPr>
          <w:sz w:val="20"/>
          <w:szCs w:val="20"/>
        </w:rPr>
      </w:pPr>
    </w:p>
    <w:p w:rsidR="009E5441" w:rsidRDefault="009E5441" w:rsidP="00406DF9">
      <w:pPr>
        <w:rPr>
          <w:sz w:val="20"/>
          <w:szCs w:val="20"/>
        </w:rPr>
      </w:pPr>
    </w:p>
    <w:p w:rsidR="009E5441" w:rsidRDefault="009E5441" w:rsidP="00406DF9">
      <w:pPr>
        <w:rPr>
          <w:sz w:val="20"/>
          <w:szCs w:val="20"/>
        </w:rPr>
      </w:pPr>
    </w:p>
    <w:p w:rsidR="0094184F" w:rsidRDefault="0094184F" w:rsidP="00406DF9">
      <w:pPr>
        <w:rPr>
          <w:sz w:val="20"/>
          <w:szCs w:val="20"/>
        </w:rPr>
      </w:pPr>
    </w:p>
    <w:p w:rsidR="0094184F" w:rsidRDefault="0094184F" w:rsidP="00406DF9">
      <w:pPr>
        <w:rPr>
          <w:sz w:val="20"/>
          <w:szCs w:val="20"/>
        </w:rPr>
      </w:pPr>
    </w:p>
    <w:p w:rsidR="009E5441" w:rsidRDefault="009E5441" w:rsidP="00406DF9">
      <w:pPr>
        <w:rPr>
          <w:sz w:val="20"/>
          <w:szCs w:val="20"/>
        </w:rPr>
      </w:pPr>
    </w:p>
    <w:p w:rsidR="009E5441" w:rsidRPr="009E5441" w:rsidRDefault="009E5441" w:rsidP="009E5441">
      <w:pPr>
        <w:spacing w:after="0"/>
        <w:ind w:left="6096"/>
        <w:rPr>
          <w:rFonts w:ascii="Times New Roman" w:hAnsi="Times New Roman"/>
          <w:sz w:val="28"/>
          <w:szCs w:val="28"/>
        </w:rPr>
      </w:pPr>
      <w:r w:rsidRPr="009E5441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E5441" w:rsidRPr="009E5441" w:rsidRDefault="009E5441" w:rsidP="009E5441">
      <w:pPr>
        <w:spacing w:after="0"/>
        <w:ind w:left="6096"/>
        <w:rPr>
          <w:rFonts w:ascii="Times New Roman" w:hAnsi="Times New Roman"/>
          <w:sz w:val="28"/>
          <w:szCs w:val="28"/>
        </w:rPr>
      </w:pPr>
      <w:r w:rsidRPr="009E544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9E5441" w:rsidRPr="00DF2A7D" w:rsidRDefault="00DF2A7D" w:rsidP="009E5441">
      <w:pPr>
        <w:spacing w:after="0"/>
        <w:ind w:left="6096"/>
        <w:rPr>
          <w:rFonts w:ascii="Times New Roman" w:hAnsi="Times New Roman"/>
          <w:sz w:val="28"/>
          <w:szCs w:val="28"/>
          <w:u w:val="single"/>
        </w:rPr>
      </w:pPr>
      <w:r w:rsidRPr="00DF2A7D">
        <w:rPr>
          <w:rFonts w:ascii="Times New Roman" w:hAnsi="Times New Roman"/>
          <w:sz w:val="28"/>
          <w:szCs w:val="28"/>
          <w:u w:val="single"/>
        </w:rPr>
        <w:t xml:space="preserve">25.06.2026 </w:t>
      </w:r>
      <w:r w:rsidR="009E5441" w:rsidRPr="00DF2A7D">
        <w:rPr>
          <w:rFonts w:ascii="Times New Roman" w:hAnsi="Times New Roman"/>
          <w:sz w:val="28"/>
          <w:szCs w:val="28"/>
          <w:u w:val="single"/>
        </w:rPr>
        <w:t>№</w:t>
      </w:r>
      <w:r w:rsidRPr="00DF2A7D">
        <w:rPr>
          <w:rFonts w:ascii="Times New Roman" w:hAnsi="Times New Roman"/>
          <w:sz w:val="28"/>
          <w:szCs w:val="28"/>
          <w:u w:val="single"/>
        </w:rPr>
        <w:t xml:space="preserve"> 572-па</w:t>
      </w:r>
    </w:p>
    <w:p w:rsidR="006A193A" w:rsidRDefault="006A193A" w:rsidP="009E5441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9E5441" w:rsidRDefault="009E5441" w:rsidP="009E5441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Административный регламент предоставления муниципальной услуги «Постановка на учет и направление детей в муниципальные образовательные учреждения, реализующие образовательные программы дошкольного образования»</w:t>
      </w:r>
    </w:p>
    <w:p w:rsidR="00F623DE" w:rsidRPr="00CA689C" w:rsidRDefault="00F623DE" w:rsidP="00F623DE">
      <w:pPr>
        <w:spacing w:after="0" w:line="240" w:lineRule="auto"/>
        <w:ind w:firstLine="709"/>
        <w:rPr>
          <w:rFonts w:hAnsi="Times New Roman"/>
          <w:color w:val="000000" w:themeColor="text1"/>
        </w:rPr>
      </w:pP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I. Общие положения</w:t>
      </w:r>
    </w:p>
    <w:p w:rsidR="00F623DE" w:rsidRPr="00CA689C" w:rsidRDefault="00F623DE" w:rsidP="00F623DE">
      <w:pPr>
        <w:widowControl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Предмет регулирования административного регламента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1.1. Административный регламент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постановке на учет и направлению детей в образовательные организации в Оренбургской области</w:t>
      </w:r>
      <w:r>
        <w:rPr>
          <w:rFonts w:ascii="Times New Roman" w:hAnsi="Times New Roman"/>
          <w:i/>
          <w:color w:val="000000" w:themeColor="text1"/>
          <w:sz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</w:rPr>
        <w:t xml:space="preserve">Настоящий </w:t>
      </w:r>
      <w:r w:rsidR="00565186">
        <w:rPr>
          <w:rFonts w:ascii="Times New Roman" w:hAnsi="Times New Roman"/>
          <w:color w:val="000000" w:themeColor="text1"/>
          <w:sz w:val="28"/>
        </w:rPr>
        <w:t>а</w:t>
      </w:r>
      <w:r>
        <w:rPr>
          <w:rFonts w:ascii="Times New Roman" w:hAnsi="Times New Roman"/>
          <w:color w:val="000000" w:themeColor="text1"/>
          <w:sz w:val="28"/>
        </w:rPr>
        <w:t>дминистративный регламент регулирует отношения, возникающие на основании пункта 6 части 1, части 2 статьи 9, части 4.1 статьи 67 Федерального закона от 29 декабря 2012 г. № 273-ФЗ «Об образовании в Российской Федерации» (перечень условных обозначений и сокращений приведен в приложении № 1 к настоящему Административному регламенту).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                                           Круг заявителей</w:t>
      </w:r>
    </w:p>
    <w:p w:rsidR="00F623DE" w:rsidRPr="00CA689C" w:rsidRDefault="00F623DE" w:rsidP="00F623DE">
      <w:pPr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1.2. Заявителем на получение муниципальной услуги является родитель (законный представитель) ребенка.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1.3. Заявителем на получение муниципальной услуги посредством ЕПГУ (</w:t>
      </w:r>
      <w:hyperlink r:id="rId9" w:tooltip="https://www.gosuslugi.ru/" w:history="1">
        <w:r>
          <w:rPr>
            <w:rStyle w:val="a3"/>
            <w:rFonts w:ascii="Times New Roman" w:hAnsi="Times New Roman"/>
            <w:color w:val="000000" w:themeColor="text1"/>
            <w:sz w:val="28"/>
          </w:rPr>
          <w:t>https://www.gosuslugi.ru/</w:t>
        </w:r>
      </w:hyperlink>
      <w:r>
        <w:rPr>
          <w:rFonts w:ascii="Times New Roman" w:hAnsi="Times New Roman"/>
          <w:color w:val="000000" w:themeColor="text1"/>
          <w:sz w:val="28"/>
        </w:rPr>
        <w:t>) является родитель (законный представитель) ребенка, завершивший прохождение процедуры регистрации в ЕСИА.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widowControl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</w:rPr>
      </w:pPr>
    </w:p>
    <w:p w:rsidR="00F623DE" w:rsidRDefault="00F623DE" w:rsidP="00F623D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Требование предоставления заявителю </w:t>
      </w:r>
      <w:r>
        <w:rPr>
          <w:rFonts w:ascii="Times New Roman" w:hAnsi="Times New Roman"/>
          <w:color w:val="000000" w:themeColor="text1"/>
          <w:sz w:val="28"/>
        </w:rPr>
        <w:t>муниципальной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услуги в соответствии с категориями (признаками) заявителей, сведения о которых размещаются в реестре услуг и ЕПГУ</w:t>
      </w:r>
    </w:p>
    <w:p w:rsidR="00F623DE" w:rsidRDefault="00F623DE" w:rsidP="00F623D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1.4.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требовании предоставления заявителю </w:t>
      </w:r>
      <w:r>
        <w:rPr>
          <w:rFonts w:ascii="Times New Roman" w:hAnsi="Times New Roman"/>
          <w:color w:val="000000" w:themeColor="text1"/>
          <w:sz w:val="28"/>
        </w:rPr>
        <w:t>муниципальной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услуги в соответствии с категориями (признаками) заявителей, сведения о которых размещаются в Реестре государственных услуг и на ЕПГУ, представлена в приложении № 2 к настоящему </w:t>
      </w:r>
      <w:r w:rsidR="00565186"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>дминистративному регламенту.</w:t>
      </w:r>
    </w:p>
    <w:p w:rsidR="00F623DE" w:rsidRDefault="00F623DE" w:rsidP="00F623DE">
      <w:pPr>
        <w:widowControl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widowControl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/>
          <w:color w:val="000000" w:themeColor="text1"/>
          <w:sz w:val="28"/>
        </w:rPr>
        <w:t xml:space="preserve">II. </w:t>
      </w:r>
      <w:r>
        <w:rPr>
          <w:rFonts w:ascii="Times New Roman" w:hAnsi="Times New Roman"/>
          <w:color w:val="000000" w:themeColor="text1"/>
          <w:sz w:val="28"/>
        </w:rPr>
        <w:t>Стандарт предоставления муниципальной услуги</w:t>
      </w:r>
    </w:p>
    <w:p w:rsidR="00F623DE" w:rsidRPr="00CA689C" w:rsidRDefault="00F623DE" w:rsidP="00F623DE">
      <w:pPr>
        <w:widowControl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Наименование муниципальной услуги</w:t>
      </w: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2.1. Муниципальная услуга «Постановка на учет и направление детей в муниципальные образовательные учреждения, реализующие образовательные программы дошкольного образования»</w:t>
      </w:r>
      <w:r>
        <w:rPr>
          <w:rFonts w:ascii="Times New Roman"/>
          <w:color w:val="000000" w:themeColor="text1"/>
          <w:sz w:val="28"/>
        </w:rPr>
        <w:t>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Муниципальная услуга носит заявительный порядок обращения.</w:t>
      </w:r>
    </w:p>
    <w:p w:rsidR="00F623DE" w:rsidRPr="00CA689C" w:rsidRDefault="00F623DE" w:rsidP="00F623DE">
      <w:pPr>
        <w:widowControl w:val="0"/>
        <w:spacing w:after="0" w:line="240" w:lineRule="auto"/>
        <w:ind w:firstLine="709"/>
        <w:rPr>
          <w:rFonts w:ascii="Times New Roman"/>
          <w:color w:val="000000" w:themeColor="text1"/>
          <w:sz w:val="28"/>
        </w:rPr>
      </w:pP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Наименование органа, предоставляющего муниципальную услугу</w:t>
      </w: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565186">
      <w:pPr>
        <w:widowControl w:val="0"/>
        <w:spacing w:after="0" w:line="360" w:lineRule="auto"/>
        <w:ind w:firstLine="709"/>
        <w:rPr>
          <w:rFonts w:ascii="Times New Roman"/>
          <w:i/>
          <w:iCs/>
          <w:color w:val="000000" w:themeColor="text1"/>
          <w:sz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</w:rPr>
        <w:t xml:space="preserve">2.2. Муниципальная услуга предоставляется отделом образования администрации МО г.Медногорск </w:t>
      </w:r>
      <w:r w:rsidRPr="006D6DA1">
        <w:rPr>
          <w:rFonts w:ascii="Times New Roman" w:hAnsi="Times New Roman"/>
          <w:iCs/>
          <w:sz w:val="28"/>
        </w:rPr>
        <w:t>Оренбургской области.</w:t>
      </w: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Результат предоставления муниципальной услуги</w:t>
      </w: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2.3. Результатом предоставления муниципальной услуги является</w:t>
      </w:r>
      <w:r>
        <w:rPr>
          <w:rFonts w:ascii="Times New Roman"/>
          <w:color w:val="000000" w:themeColor="text1"/>
          <w:sz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</w:rPr>
        <w:t>постановка на учет нуждающихся в предоставлении места в муниципальной образовательной организации (промежуточный результат) и направление в муниципальную образовательную организацию (основной результат).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2.3.1. Решение о предоставлении муниципальной услуги в части промежуточного результата по форме согласно Приложению №</w:t>
      </w:r>
      <w:r>
        <w:rPr>
          <w:rFonts w:ascii="Times New Roman"/>
          <w:color w:val="000000" w:themeColor="text1"/>
          <w:sz w:val="28"/>
        </w:rPr>
        <w:t xml:space="preserve"> 7 </w:t>
      </w:r>
      <w:r>
        <w:rPr>
          <w:rFonts w:ascii="Times New Roman" w:hAnsi="Times New Roman"/>
          <w:color w:val="000000" w:themeColor="text1"/>
          <w:sz w:val="28"/>
        </w:rPr>
        <w:t>и Приложению №</w:t>
      </w:r>
      <w:r>
        <w:rPr>
          <w:rFonts w:ascii="Times New Roman"/>
          <w:color w:val="000000" w:themeColor="text1"/>
          <w:sz w:val="28"/>
        </w:rPr>
        <w:t xml:space="preserve"> 8 </w:t>
      </w:r>
      <w:r>
        <w:rPr>
          <w:rFonts w:ascii="Times New Roman" w:hAnsi="Times New Roman"/>
          <w:color w:val="000000" w:themeColor="text1"/>
          <w:sz w:val="28"/>
        </w:rPr>
        <w:t xml:space="preserve">к настоящему </w:t>
      </w:r>
      <w:r w:rsidR="00565186">
        <w:rPr>
          <w:rFonts w:ascii="Times New Roman" w:hAnsi="Times New Roman"/>
          <w:color w:val="000000" w:themeColor="text1"/>
          <w:sz w:val="28"/>
        </w:rPr>
        <w:t>а</w:t>
      </w:r>
      <w:r>
        <w:rPr>
          <w:rFonts w:ascii="Times New Roman" w:hAnsi="Times New Roman"/>
          <w:color w:val="000000" w:themeColor="text1"/>
          <w:sz w:val="28"/>
        </w:rPr>
        <w:t>дминистративному регламенту.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2.3.2. Решение о предоставлении муниципальной услуги в части </w:t>
      </w:r>
      <w:r>
        <w:rPr>
          <w:rFonts w:ascii="Times New Roman" w:hAnsi="Times New Roman"/>
          <w:color w:val="000000" w:themeColor="text1"/>
          <w:sz w:val="28"/>
        </w:rPr>
        <w:lastRenderedPageBreak/>
        <w:t>основного результата по форме согласно Приложению №</w:t>
      </w:r>
      <w:r>
        <w:rPr>
          <w:rFonts w:ascii="Times New Roman"/>
          <w:color w:val="000000" w:themeColor="text1"/>
          <w:sz w:val="28"/>
        </w:rPr>
        <w:t xml:space="preserve"> 9 </w:t>
      </w:r>
      <w:r>
        <w:rPr>
          <w:rFonts w:ascii="Times New Roman" w:hAnsi="Times New Roman"/>
          <w:color w:val="000000" w:themeColor="text1"/>
          <w:sz w:val="28"/>
        </w:rPr>
        <w:t xml:space="preserve">и Приложению № 10 к настоящему </w:t>
      </w:r>
      <w:r w:rsidR="00565186">
        <w:rPr>
          <w:rFonts w:ascii="Times New Roman" w:hAnsi="Times New Roman"/>
          <w:color w:val="000000" w:themeColor="text1"/>
          <w:sz w:val="28"/>
        </w:rPr>
        <w:t>а</w:t>
      </w:r>
      <w:r>
        <w:rPr>
          <w:rFonts w:ascii="Times New Roman" w:hAnsi="Times New Roman"/>
          <w:color w:val="000000" w:themeColor="text1"/>
          <w:sz w:val="28"/>
        </w:rPr>
        <w:t>дминистративному регламенту.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2.3.3. Решение об отказе в предоставлении муниципальной услуги в части промежуточного результата – постановки на учет – по форме согласно Приложению №</w:t>
      </w:r>
      <w:r>
        <w:rPr>
          <w:rFonts w:ascii="Times New Roman"/>
          <w:color w:val="000000" w:themeColor="text1"/>
          <w:sz w:val="28"/>
        </w:rPr>
        <w:t xml:space="preserve"> 11 </w:t>
      </w:r>
      <w:r>
        <w:rPr>
          <w:rFonts w:ascii="Times New Roman" w:hAnsi="Times New Roman"/>
          <w:color w:val="000000" w:themeColor="text1"/>
          <w:sz w:val="28"/>
        </w:rPr>
        <w:t>и Приложению №</w:t>
      </w:r>
      <w:r>
        <w:rPr>
          <w:rFonts w:ascii="Times New Roman"/>
          <w:color w:val="000000" w:themeColor="text1"/>
          <w:sz w:val="28"/>
        </w:rPr>
        <w:t xml:space="preserve"> 12 </w:t>
      </w:r>
      <w:r>
        <w:rPr>
          <w:rFonts w:ascii="Times New Roman" w:hAnsi="Times New Roman"/>
          <w:color w:val="000000" w:themeColor="text1"/>
          <w:sz w:val="28"/>
        </w:rPr>
        <w:t xml:space="preserve">к настоящему </w:t>
      </w:r>
      <w:r w:rsidR="00565186">
        <w:rPr>
          <w:rFonts w:ascii="Times New Roman" w:hAnsi="Times New Roman"/>
          <w:color w:val="000000" w:themeColor="text1"/>
          <w:sz w:val="28"/>
        </w:rPr>
        <w:t>а</w:t>
      </w:r>
      <w:r>
        <w:rPr>
          <w:rFonts w:ascii="Times New Roman" w:hAnsi="Times New Roman"/>
          <w:color w:val="000000" w:themeColor="text1"/>
          <w:sz w:val="28"/>
        </w:rPr>
        <w:t>дминистративному регламенту.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2.3.4.В заявлении, поданном на бумажном носителе, заявителем указывается один из следующих способов получения результата предоставления </w:t>
      </w:r>
      <w:r>
        <w:rPr>
          <w:rFonts w:ascii="Times New Roman" w:hAnsi="Times New Roman"/>
          <w:color w:val="000000" w:themeColor="text1"/>
          <w:sz w:val="28"/>
        </w:rPr>
        <w:t>муниципальной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услуги: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форме уведомления на адрес электронной почты;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бумажном носителе в виде распечатанного экземпляра электронного документа в Уполномоченном органе, многофункциональном центре и/или высланного по почтовому адресу, указанному в заявлении.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Результат предоставления </w:t>
      </w:r>
      <w:r>
        <w:rPr>
          <w:rFonts w:ascii="Times New Roman" w:hAnsi="Times New Roman"/>
          <w:color w:val="000000" w:themeColor="text1"/>
          <w:sz w:val="28"/>
        </w:rPr>
        <w:t>муниципальной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услуги по заявлению, направленному посредством ЕПГУ, заявитель получает в личном кабинете на ЕПГУ.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направления, поданному на бумажном носителе.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2.4. </w:t>
      </w:r>
      <w:r w:rsidRPr="00CA689C">
        <w:rPr>
          <w:rFonts w:ascii="Times New Roman" w:hAnsi="Times New Roman"/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623DE" w:rsidRPr="00CA689C" w:rsidRDefault="00F623DE" w:rsidP="00F623DE">
      <w:pPr>
        <w:widowControl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Срок предоставления муниципальной услуги</w:t>
      </w: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2.5. Уполномоченный орган в течение</w:t>
      </w:r>
      <w:r>
        <w:rPr>
          <w:rFonts w:ascii="Times New Roman"/>
          <w:color w:val="000000" w:themeColor="text1"/>
          <w:sz w:val="28"/>
        </w:rPr>
        <w:t xml:space="preserve"> 7 </w:t>
      </w:r>
      <w:r>
        <w:rPr>
          <w:rFonts w:ascii="Times New Roman" w:hAnsi="Times New Roman"/>
          <w:color w:val="000000" w:themeColor="text1"/>
          <w:sz w:val="28"/>
        </w:rPr>
        <w:t>рабочих дней со дня регистрации заявления и документов, необходимых для предоставления муниципальной услуги</w:t>
      </w:r>
      <w:r>
        <w:rPr>
          <w:rFonts w:ascii="Times New Roman"/>
          <w:color w:val="000000" w:themeColor="text1"/>
          <w:sz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</w:rPr>
        <w:t xml:space="preserve">в Уполномоченном органе направляет заявителю способом, указанным в заявлении, или, в случае подачи заявления в электронном виде, путем направления информации в личный кабинет на ЕПГУ, результаты, указанные в пунктах </w:t>
      </w:r>
      <w:r>
        <w:rPr>
          <w:rFonts w:ascii="Times New Roman"/>
          <w:color w:val="000000" w:themeColor="text1"/>
          <w:sz w:val="28"/>
        </w:rPr>
        <w:t>2.3.1</w:t>
      </w:r>
      <w:r>
        <w:rPr>
          <w:rFonts w:ascii="Times New Roman" w:hAnsi="Times New Roman"/>
          <w:color w:val="000000" w:themeColor="text1"/>
          <w:sz w:val="28"/>
        </w:rPr>
        <w:t xml:space="preserve">или </w:t>
      </w:r>
      <w:r>
        <w:rPr>
          <w:rFonts w:ascii="Times New Roman"/>
          <w:color w:val="000000" w:themeColor="text1"/>
          <w:sz w:val="28"/>
        </w:rPr>
        <w:t xml:space="preserve">2.3.3 </w:t>
      </w:r>
      <w:r>
        <w:rPr>
          <w:rFonts w:ascii="Times New Roman" w:hAnsi="Times New Roman"/>
          <w:color w:val="000000" w:themeColor="text1"/>
          <w:sz w:val="28"/>
        </w:rPr>
        <w:t xml:space="preserve">настоящего </w:t>
      </w:r>
      <w:r w:rsidR="00565186">
        <w:rPr>
          <w:rFonts w:ascii="Times New Roman" w:hAnsi="Times New Roman"/>
          <w:color w:val="000000" w:themeColor="text1"/>
          <w:sz w:val="28"/>
        </w:rPr>
        <w:lastRenderedPageBreak/>
        <w:t>а</w:t>
      </w:r>
      <w:r>
        <w:rPr>
          <w:rFonts w:ascii="Times New Roman" w:hAnsi="Times New Roman"/>
          <w:color w:val="000000" w:themeColor="text1"/>
          <w:sz w:val="28"/>
        </w:rPr>
        <w:t xml:space="preserve">дминистративного регламента. 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Уполномоченный орган в течение</w:t>
      </w:r>
      <w:r>
        <w:rPr>
          <w:rFonts w:ascii="Times New Roman"/>
          <w:color w:val="000000" w:themeColor="text1"/>
          <w:sz w:val="28"/>
        </w:rPr>
        <w:t xml:space="preserve"> 1 </w:t>
      </w:r>
      <w:r>
        <w:rPr>
          <w:rFonts w:ascii="Times New Roman" w:hAnsi="Times New Roman"/>
          <w:color w:val="000000" w:themeColor="text1"/>
          <w:sz w:val="28"/>
        </w:rPr>
        <w:t xml:space="preserve">дня со дня утверждения документа о предоставлении места в муниципальной организации с учетом желаемой даты приема, указанной в заявлении, направляет заявителю результат, указанный в пункте </w:t>
      </w:r>
      <w:r>
        <w:rPr>
          <w:rFonts w:ascii="Times New Roman"/>
          <w:color w:val="000000" w:themeColor="text1"/>
          <w:sz w:val="28"/>
        </w:rPr>
        <w:t xml:space="preserve">2.3.2 </w:t>
      </w:r>
      <w:r>
        <w:rPr>
          <w:rFonts w:ascii="Times New Roman" w:hAnsi="Times New Roman"/>
          <w:color w:val="000000" w:themeColor="text1"/>
          <w:sz w:val="28"/>
        </w:rPr>
        <w:t>Административного регламента.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Срок устранения опечаток и (или) ошибок в выданных в результате предоставления муниципальной услуги документах на бумажном носителе составляет 1</w:t>
      </w:r>
      <w:r w:rsidR="00565186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рабочий день со дня регистрации заявления и документов, необходимых для предоставления муниципальной услуги.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Максимальный срок предоставления муниципальной услуги, который исчисляется со дня регистрации заявления и документов, необходимых для предоставления муниципальной услуги, не зависит от способа подачи указанных заявления и документов.</w:t>
      </w:r>
    </w:p>
    <w:p w:rsidR="00F623DE" w:rsidRPr="00CA689C" w:rsidRDefault="00F623DE" w:rsidP="00F623DE">
      <w:pPr>
        <w:widowControl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Размер платы, взимаемой с заявителя при предоставлении муниципальной услуги, и способы ее взимания</w:t>
      </w: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widowControl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2.6. Предоставление муниципальной услуги осуществляется бесплатно.</w:t>
      </w:r>
    </w:p>
    <w:p w:rsidR="00F623DE" w:rsidRPr="00CA689C" w:rsidRDefault="00F623DE" w:rsidP="00F623DE">
      <w:pPr>
        <w:widowControl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2.7.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</w:t>
      </w:r>
      <w:r>
        <w:rPr>
          <w:rFonts w:ascii="Times New Roman"/>
          <w:color w:val="000000" w:themeColor="text1"/>
          <w:sz w:val="28"/>
        </w:rPr>
        <w:t xml:space="preserve">15 </w:t>
      </w:r>
      <w:r>
        <w:rPr>
          <w:rFonts w:ascii="Times New Roman" w:hAnsi="Times New Roman"/>
          <w:color w:val="000000" w:themeColor="text1"/>
          <w:sz w:val="28"/>
        </w:rPr>
        <w:t>минут.</w:t>
      </w:r>
    </w:p>
    <w:p w:rsidR="00F623DE" w:rsidRPr="00CA689C" w:rsidRDefault="00F623DE" w:rsidP="00F623DE">
      <w:pPr>
        <w:widowControl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Срок регистрации запроса заявителя о предоставлении муниципальной услуги</w:t>
      </w: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2.8. Заявление о предоставлении муниципальной услуги подлежит регистрации в Уполномоченном органе в течение</w:t>
      </w:r>
      <w:r>
        <w:rPr>
          <w:rFonts w:ascii="Times New Roman"/>
          <w:color w:val="000000" w:themeColor="text1"/>
          <w:sz w:val="28"/>
        </w:rPr>
        <w:t xml:space="preserve"> 1 </w:t>
      </w:r>
      <w:r>
        <w:rPr>
          <w:rFonts w:ascii="Times New Roman" w:hAnsi="Times New Roman"/>
          <w:color w:val="000000" w:themeColor="text1"/>
          <w:sz w:val="28"/>
        </w:rPr>
        <w:t xml:space="preserve">рабочего дня со дня получения заявления и документов, необходимых для предоставления муниципальной услуги, вне зависимости от способа  подачи указанного </w:t>
      </w:r>
      <w:r>
        <w:rPr>
          <w:rFonts w:ascii="Times New Roman" w:hAnsi="Times New Roman"/>
          <w:color w:val="000000" w:themeColor="text1"/>
          <w:sz w:val="28"/>
        </w:rPr>
        <w:lastRenderedPageBreak/>
        <w:t>заявления.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2.9. В случае наличия оснований для отказа в приеме документов, необходимых для предоставления муниципальной услуги, при подаче заявления на бумажном носителе, с учетом срока исправления недостатков Уполномоченный орган не позднее одного рабочего дня, следующего за последним  днем, установленным для исправления недостатков, направляет заявителю решение об отказе в приеме документов, необходимых для предоставления муниципальной услуги по форме, приведенной </w:t>
      </w:r>
      <w:r w:rsidR="00565186">
        <w:rPr>
          <w:rFonts w:ascii="Times New Roman" w:hAnsi="Times New Roman"/>
          <w:color w:val="000000" w:themeColor="text1"/>
          <w:sz w:val="28"/>
        </w:rPr>
        <w:t>в Приложении № 13 к настоящему а</w:t>
      </w:r>
      <w:r>
        <w:rPr>
          <w:rFonts w:ascii="Times New Roman" w:hAnsi="Times New Roman"/>
          <w:color w:val="000000" w:themeColor="text1"/>
          <w:sz w:val="28"/>
        </w:rPr>
        <w:t>дминистративному регламенту.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Требования к помещениям, в которых предоставляется муниципальная услуга</w:t>
      </w: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623DE" w:rsidRDefault="00F623DE" w:rsidP="00F623DE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2.10. Требования, которым должны соответствовать помещения, в которых предоставляется </w:t>
      </w:r>
      <w:r>
        <w:rPr>
          <w:rFonts w:ascii="Times New Roman" w:hAnsi="Times New Roman"/>
          <w:color w:val="000000" w:themeColor="text1"/>
          <w:sz w:val="28"/>
        </w:rPr>
        <w:t>муниципальная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услуга, размещаются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Уполномоченного органа – </w:t>
      </w:r>
      <w:r w:rsidRPr="00B472D2">
        <w:rPr>
          <w:rFonts w:ascii="Times New Roman" w:hAnsi="Times New Roman" w:cs="Times New Roman"/>
          <w:color w:val="000000" w:themeColor="text1"/>
          <w:sz w:val="28"/>
          <w:szCs w:val="28"/>
        </w:rPr>
        <w:t>https://medobraz.ucoz.ru/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 ЕПГУ.</w:t>
      </w:r>
    </w:p>
    <w:p w:rsidR="00F623DE" w:rsidRPr="00CA689C" w:rsidRDefault="00F623DE" w:rsidP="00F623DE">
      <w:pPr>
        <w:widowControl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Показатели доступности и качества муниципальной услуги</w:t>
      </w: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623DE" w:rsidRDefault="00F623DE" w:rsidP="00F623DE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2.11. Перечень показателей качества и доступности </w:t>
      </w:r>
      <w:r>
        <w:rPr>
          <w:rFonts w:ascii="Times New Roman" w:hAnsi="Times New Roman"/>
          <w:color w:val="000000" w:themeColor="text1"/>
          <w:sz w:val="28"/>
        </w:rPr>
        <w:t>муниципальной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услуги размещается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Уполномоченного органа – </w:t>
      </w:r>
      <w:r w:rsidR="00565186" w:rsidRPr="00B472D2">
        <w:rPr>
          <w:rFonts w:ascii="Times New Roman" w:hAnsi="Times New Roman" w:cs="Times New Roman"/>
          <w:color w:val="000000" w:themeColor="text1"/>
          <w:sz w:val="28"/>
          <w:szCs w:val="28"/>
        </w:rPr>
        <w:t>https://medobraz.ucoz.ru/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 ЕПГУ.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2.12. Услуги, которые являются необходимыми и обязательными для предоставления муниципальной услуги, отсутствуют.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2.13. Для предоставления муниципальной услуги используются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информационная система ЕПГУ, информационная система многофункционального центра, </w:t>
      </w:r>
      <w:r>
        <w:rPr>
          <w:rFonts w:ascii="Times New Roman" w:hAnsi="Times New Roman"/>
          <w:color w:val="000000" w:themeColor="text1"/>
          <w:sz w:val="28"/>
        </w:rPr>
        <w:t>РИС ДДО.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2.14. Заявителям обеспечивается возможность направления заявления</w:t>
      </w:r>
      <w:r>
        <w:rPr>
          <w:rFonts w:ascii="Times New Roman"/>
          <w:color w:val="000000" w:themeColor="text1"/>
          <w:sz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</w:rPr>
        <w:t>документов и сведений, необходимых, в соответствии с нормативными правовыми актами, для предоставления муниципальной услуги в электронном виде посредством ЕПГУ</w:t>
      </w:r>
      <w:r>
        <w:rPr>
          <w:rFonts w:ascii="Times New Roman"/>
          <w:color w:val="000000" w:themeColor="text1"/>
          <w:sz w:val="28"/>
        </w:rPr>
        <w:t>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Для получения муниципальной услуги заявитель должен авторизоваться на ЕПГУ в роли частного лица (физическое лицо) с подтвержденной учетной записью в ЕСИА, указать наименование муниципальной услуги и заполнить предложенную интерактивную форму заявления без необходимости дополнительной подачи заявления в какой-либо иной форме.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Результаты предоставления муниципальной услуги, указанные в пункте </w:t>
      </w:r>
      <w:r>
        <w:rPr>
          <w:rFonts w:ascii="Times New Roman"/>
          <w:color w:val="000000" w:themeColor="text1"/>
          <w:sz w:val="28"/>
        </w:rPr>
        <w:t xml:space="preserve">2.3 </w:t>
      </w:r>
      <w:r>
        <w:rPr>
          <w:rFonts w:ascii="Times New Roman" w:hAnsi="Times New Roman"/>
          <w:color w:val="000000" w:themeColor="text1"/>
          <w:sz w:val="28"/>
        </w:rPr>
        <w:t xml:space="preserve">настоящего </w:t>
      </w:r>
      <w:r w:rsidR="00565186">
        <w:rPr>
          <w:rFonts w:ascii="Times New Roman" w:hAnsi="Times New Roman"/>
          <w:color w:val="000000" w:themeColor="text1"/>
          <w:sz w:val="28"/>
        </w:rPr>
        <w:t>а</w:t>
      </w:r>
      <w:r>
        <w:rPr>
          <w:rFonts w:ascii="Times New Roman" w:hAnsi="Times New Roman"/>
          <w:color w:val="000000" w:themeColor="text1"/>
          <w:sz w:val="28"/>
        </w:rPr>
        <w:t>дминистративного регламента, направляются заявителю в личный кабинет на ЕПГУ в форме уведомлений по заявлению</w:t>
      </w:r>
      <w:r>
        <w:rPr>
          <w:rFonts w:ascii="Times New Roman"/>
          <w:color w:val="000000" w:themeColor="text1"/>
          <w:sz w:val="28"/>
        </w:rPr>
        <w:t>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Уполномоченном органе, многофункциональном центре</w:t>
      </w:r>
      <w:r>
        <w:rPr>
          <w:rFonts w:ascii="Times New Roman"/>
          <w:color w:val="000000" w:themeColor="text1"/>
          <w:sz w:val="28"/>
        </w:rPr>
        <w:t>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2.15. </w:t>
      </w:r>
      <w:r w:rsidRPr="00CA689C">
        <w:rPr>
          <w:rFonts w:ascii="Times New Roman" w:hAnsi="Times New Roman"/>
          <w:sz w:val="28"/>
          <w:szCs w:val="28"/>
        </w:rPr>
        <w:t xml:space="preserve">Особенности выполнения административных процедур, выполняемых </w:t>
      </w:r>
      <w:r w:rsidRPr="00CA689C">
        <w:rPr>
          <w:rStyle w:val="21"/>
        </w:rPr>
        <w:t>многофункциональным центром,</w:t>
      </w:r>
      <w:r w:rsidRPr="00CA689C">
        <w:rPr>
          <w:rFonts w:ascii="Times New Roman" w:hAnsi="Times New Roman"/>
          <w:sz w:val="28"/>
          <w:szCs w:val="28"/>
        </w:rPr>
        <w:t xml:space="preserve"> описываются в Соглашении о взаимодействии с </w:t>
      </w:r>
      <w:r w:rsidRPr="00CA689C">
        <w:rPr>
          <w:rStyle w:val="21"/>
        </w:rPr>
        <w:t>многофункциональным центром</w:t>
      </w:r>
      <w:r w:rsidRPr="00CA689C">
        <w:rPr>
          <w:rFonts w:ascii="Times New Roman" w:hAnsi="Times New Roman"/>
          <w:sz w:val="28"/>
          <w:szCs w:val="28"/>
        </w:rPr>
        <w:t>.</w:t>
      </w:r>
    </w:p>
    <w:p w:rsidR="00F623DE" w:rsidRDefault="00F623DE" w:rsidP="00F623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подачи документов через многофункциональный центр, заявитель предоставляет оригиналы документов. </w:t>
      </w:r>
    </w:p>
    <w:p w:rsidR="00F623DE" w:rsidRDefault="00F623DE" w:rsidP="00F623DE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подаче заявления и документов, необходимых для предоставления </w:t>
      </w:r>
      <w:r>
        <w:rPr>
          <w:rFonts w:ascii="Times New Roman" w:hAnsi="Times New Roman"/>
          <w:color w:val="000000" w:themeColor="text1"/>
          <w:sz w:val="28"/>
        </w:rPr>
        <w:t>муниципальной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через многофункциональный центр, в случае предоставления неполного комплекта документов и (или) их несоответствия требованиям законодательства Российской Федерации и Оренбургской области сотрудником многофункционального центра, принимающим документы, принимается решение об отказе в приеме заявления и документов.</w:t>
      </w:r>
    </w:p>
    <w:p w:rsidR="00F623DE" w:rsidRDefault="00F623DE" w:rsidP="00F623DE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подачи заявления о предоставлении </w:t>
      </w:r>
      <w:r>
        <w:rPr>
          <w:rFonts w:ascii="Times New Roman" w:hAnsi="Times New Roman"/>
          <w:color w:val="000000" w:themeColor="text1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на бумажном носителе через многофункциональный центр с указанием способа получения результата  в многофункциональном центре предусмотрена возможность выдачи заявителю результата предоставления </w:t>
      </w:r>
      <w:r>
        <w:rPr>
          <w:rFonts w:ascii="Times New Roman" w:hAnsi="Times New Roman"/>
          <w:color w:val="000000" w:themeColor="text1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>
        <w:rPr>
          <w:rFonts w:ascii="Times New Roman" w:hAnsi="Times New Roman"/>
          <w:color w:val="000000" w:themeColor="text1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органами, предоставляющими </w:t>
      </w:r>
      <w:r>
        <w:rPr>
          <w:rFonts w:ascii="Times New Roman" w:hAnsi="Times New Roman"/>
          <w:color w:val="000000" w:themeColor="text1"/>
          <w:sz w:val="28"/>
        </w:rPr>
        <w:t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услуги, а также выдачи документов, включая составление на бумажном носителе и заверение выписок из информационных систем органов, предоставляющих </w:t>
      </w:r>
      <w:r>
        <w:rPr>
          <w:rFonts w:ascii="Times New Roman" w:hAnsi="Times New Roman"/>
          <w:color w:val="000000" w:themeColor="text1"/>
          <w:sz w:val="28"/>
        </w:rPr>
        <w:t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623DE" w:rsidRDefault="00F623DE" w:rsidP="00F623DE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2.16.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Предоставление законному представи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телю несовершеннолетнего, не являющемуся заявителем, результата предоставления </w:t>
      </w:r>
      <w:r>
        <w:rPr>
          <w:rFonts w:ascii="Times New Roman" w:hAnsi="Times New Roman"/>
          <w:color w:val="000000" w:themeColor="text1"/>
          <w:sz w:val="28"/>
        </w:rPr>
        <w:t>муниципальной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запроса о предоставлении </w:t>
      </w:r>
      <w:r>
        <w:rPr>
          <w:rFonts w:ascii="Times New Roman" w:hAnsi="Times New Roman"/>
          <w:color w:val="000000" w:themeColor="text1"/>
          <w:sz w:val="28"/>
        </w:rPr>
        <w:t>муниципальной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услуги выразил письменно желание получить запрашиваемый результат предоставления </w:t>
      </w:r>
      <w:r>
        <w:rPr>
          <w:rFonts w:ascii="Times New Roman" w:hAnsi="Times New Roman"/>
          <w:color w:val="000000" w:themeColor="text1"/>
          <w:sz w:val="28"/>
        </w:rPr>
        <w:t>муниципальной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услуги в отношении несовершеннолетнего лично.</w:t>
      </w:r>
    </w:p>
    <w:p w:rsidR="00F623DE" w:rsidRDefault="00F623DE" w:rsidP="00F623DE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 В случае если </w:t>
      </w:r>
      <w:r>
        <w:rPr>
          <w:rFonts w:ascii="Times New Roman" w:hAnsi="Times New Roman" w:cs="Times New Roman"/>
          <w:sz w:val="28"/>
        </w:rPr>
        <w:t xml:space="preserve">заявитель в момент подачи заявления не выразил письменное желание получить запрашиваемые результаты предоставления </w:t>
      </w:r>
      <w:r>
        <w:rPr>
          <w:rFonts w:ascii="Times New Roman" w:hAnsi="Times New Roman"/>
          <w:color w:val="000000" w:themeColor="text1"/>
          <w:sz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в отношении несовершеннолетнего лично, то законному представителю несовершеннолетнего, не являющемуся заявителем,  результаты предоставления </w:t>
      </w:r>
      <w:r>
        <w:rPr>
          <w:rFonts w:ascii="Times New Roman" w:hAnsi="Times New Roman"/>
          <w:color w:val="000000" w:themeColor="text1"/>
          <w:sz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в отношении несовершеннолетнего, оформленные в форме документа на бумажном носителе, предоставляются при его личном обращении </w:t>
      </w:r>
      <w:r>
        <w:rPr>
          <w:rFonts w:ascii="Times New Roman" w:hAnsi="Times New Roman" w:cs="Times New Roman"/>
          <w:sz w:val="28"/>
          <w:szCs w:val="28"/>
        </w:rPr>
        <w:t xml:space="preserve"> в Уполномоченный орган. При этом  </w:t>
      </w:r>
      <w:r>
        <w:rPr>
          <w:rFonts w:ascii="Times New Roman" w:hAnsi="Times New Roman" w:cs="Times New Roman"/>
          <w:sz w:val="28"/>
        </w:rPr>
        <w:t>законный представитель несовершеннолетнего, не являющейся заявителем, обязан 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документ(-ы), </w:t>
      </w:r>
      <w:r>
        <w:rPr>
          <w:rFonts w:ascii="Times New Roman" w:hAnsi="Times New Roman" w:cs="Times New Roman"/>
          <w:sz w:val="28"/>
        </w:rPr>
        <w:t>подтверждающий(-ие)законностьпредставленияправнесовершеннолетнего</w:t>
      </w:r>
      <w:r>
        <w:rPr>
          <w:rFonts w:ascii="Times New Roman" w:hAnsi="Times New Roman" w:cs="Times New Roman"/>
          <w:sz w:val="28"/>
          <w:szCs w:val="28"/>
        </w:rPr>
        <w:t>. Ответственное должностное лицо Уп</w:t>
      </w:r>
      <w:r>
        <w:rPr>
          <w:rFonts w:ascii="Times New Roman" w:hAnsi="Times New Roman" w:cs="Times New Roman"/>
          <w:sz w:val="28"/>
        </w:rPr>
        <w:t xml:space="preserve">олномоченного органа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>
        <w:rPr>
          <w:rFonts w:ascii="Times New Roman" w:hAnsi="Times New Roman" w:cs="Times New Roman"/>
          <w:sz w:val="28"/>
          <w:szCs w:val="28"/>
        </w:rPr>
        <w:lastRenderedPageBreak/>
        <w:t>личность обратившегося при проверке документа, удостоверяющего его личность.</w:t>
      </w:r>
    </w:p>
    <w:p w:rsidR="00F623DE" w:rsidRDefault="00F623DE" w:rsidP="00F623DE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должностное лицо Уполномоченного органа в течение 1 рабочего дня предоставляет результаты </w:t>
      </w:r>
      <w:r>
        <w:rPr>
          <w:rFonts w:ascii="Times New Roman" w:hAnsi="Times New Roman"/>
          <w:color w:val="000000" w:themeColor="text1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оформленные в форме документа на бумажном носителе, законному представителю несовершеннолетнего, не являющемуся заявителем.</w:t>
      </w:r>
    </w:p>
    <w:p w:rsidR="00F623DE" w:rsidRDefault="00F623DE" w:rsidP="00F623D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strike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Исчерпывающий перечень документов, необходимых для предоставления муниципальной услуги</w:t>
      </w: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strike/>
          <w:color w:val="000000" w:themeColor="text1"/>
          <w:sz w:val="28"/>
        </w:rPr>
      </w:pP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2.18. Исчерпывающий перечень документов, необходимых, в соответствии с законодательными и иными нормативными правовыми актами,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3 к настоящему Административному регламенту.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Формы заявления о предоставлении муниципальной услуги и документов, необходимых для предоставления муниципальной услуги, представлены в приложениях № 5, 6, 14 к настоящему Административному регламенту.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689C">
        <w:rPr>
          <w:rFonts w:ascii="Times New Roman" w:hAnsi="Times New Roman"/>
          <w:color w:val="000000" w:themeColor="text1"/>
          <w:sz w:val="28"/>
        </w:rPr>
        <w:t xml:space="preserve">Способы подачи заявления о предоставлении </w:t>
      </w:r>
      <w:r>
        <w:rPr>
          <w:rFonts w:ascii="Times New Roman" w:hAnsi="Times New Roman"/>
          <w:color w:val="000000" w:themeColor="text1"/>
          <w:sz w:val="28"/>
        </w:rPr>
        <w:t>муниципальной</w:t>
      </w:r>
      <w:r w:rsidRPr="00CA689C">
        <w:rPr>
          <w:rFonts w:ascii="Times New Roman" w:hAnsi="Times New Roman"/>
          <w:color w:val="000000" w:themeColor="text1"/>
          <w:sz w:val="28"/>
        </w:rPr>
        <w:t xml:space="preserve"> услуги приведены в приложении № 3 к настоящему </w:t>
      </w:r>
      <w:r w:rsidR="00565186">
        <w:rPr>
          <w:rFonts w:ascii="Times New Roman" w:hAnsi="Times New Roman"/>
          <w:color w:val="000000" w:themeColor="text1"/>
          <w:sz w:val="28"/>
        </w:rPr>
        <w:t>а</w:t>
      </w:r>
      <w:r w:rsidRPr="00CA689C">
        <w:rPr>
          <w:rFonts w:ascii="Times New Roman" w:hAnsi="Times New Roman"/>
          <w:color w:val="000000" w:themeColor="text1"/>
          <w:sz w:val="28"/>
        </w:rPr>
        <w:t>дминистративному регламенту.</w:t>
      </w:r>
    </w:p>
    <w:p w:rsidR="00F623DE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2.19. Перечень оснований для отказа в приеме документов, необходимых для предоставления муниципальной услуги, при </w:t>
      </w:r>
      <w:r>
        <w:rPr>
          <w:rFonts w:ascii="Times New Roman" w:hAnsi="Times New Roman"/>
          <w:color w:val="000000" w:themeColor="text1"/>
          <w:sz w:val="28"/>
        </w:rPr>
        <w:lastRenderedPageBreak/>
        <w:t>предоставлении заявления на бумажном носителе: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Предоставление неполной информации (комплект документов от заявителя) согласно Приложению № 3 к настоящему </w:t>
      </w:r>
      <w:r w:rsidR="00565186">
        <w:rPr>
          <w:rFonts w:ascii="Times New Roman" w:hAnsi="Times New Roman"/>
          <w:color w:val="000000" w:themeColor="text1"/>
          <w:sz w:val="28"/>
        </w:rPr>
        <w:t>а</w:t>
      </w:r>
      <w:r>
        <w:rPr>
          <w:rFonts w:ascii="Times New Roman" w:hAnsi="Times New Roman"/>
          <w:color w:val="000000" w:themeColor="text1"/>
          <w:sz w:val="28"/>
        </w:rPr>
        <w:t>дминистративному регламенту с учетом сроков исправления недостатков со стороны заявителя;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Представленные заявителем документы содержат повреждения, подчистки</w:t>
      </w:r>
      <w:r>
        <w:rPr>
          <w:rFonts w:ascii="Times New Roman"/>
          <w:color w:val="000000" w:themeColor="text1"/>
          <w:sz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</w:rPr>
        <w:t>исправления текста, незаверенные в порядке, установленном законодательством Российской Федерации;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 </w:t>
      </w:r>
      <w:r>
        <w:rPr>
          <w:rFonts w:ascii="Times New Roman"/>
          <w:color w:val="000000" w:themeColor="text1"/>
          <w:sz w:val="28"/>
        </w:rPr>
        <w:t>(</w:t>
      </w:r>
      <w:r>
        <w:rPr>
          <w:rFonts w:ascii="Times New Roman" w:hAnsi="Times New Roman"/>
          <w:color w:val="000000" w:themeColor="text1"/>
          <w:sz w:val="28"/>
        </w:rPr>
        <w:t>при подаче заявления на бумажном носителе</w:t>
      </w:r>
      <w:r>
        <w:rPr>
          <w:rFonts w:ascii="Times New Roman"/>
          <w:color w:val="000000" w:themeColor="text1"/>
          <w:sz w:val="28"/>
        </w:rPr>
        <w:t>)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случае наличия оснований для отказа в приеме документов, необходимых для предоставления муниципальной услуги, при подаче заявления на бумажном носителе с учетом срока исправления недостатков, указанных в данном пункте, Уполномоченный орган не позднее </w:t>
      </w:r>
      <w:r>
        <w:rPr>
          <w:rFonts w:ascii="Times New Roman"/>
          <w:color w:val="000000" w:themeColor="text1"/>
          <w:sz w:val="28"/>
        </w:rPr>
        <w:t xml:space="preserve">1 </w:t>
      </w:r>
      <w:r>
        <w:rPr>
          <w:rFonts w:ascii="Times New Roman" w:hAnsi="Times New Roman"/>
          <w:color w:val="000000" w:themeColor="text1"/>
          <w:sz w:val="28"/>
        </w:rPr>
        <w:t xml:space="preserve">рабочего дня, следующего за последним днем, установленным для исправления недостатков, направляет заявителю решение об отказе в приеме документов, необходимых для предоставления муниципальной услуги, по форме, приведенной </w:t>
      </w:r>
      <w:r w:rsidR="00565186">
        <w:rPr>
          <w:rFonts w:ascii="Times New Roman" w:hAnsi="Times New Roman"/>
          <w:color w:val="000000" w:themeColor="text1"/>
          <w:sz w:val="28"/>
        </w:rPr>
        <w:t>в Приложении № 13 к настоящему а</w:t>
      </w:r>
      <w:r>
        <w:rPr>
          <w:rFonts w:ascii="Times New Roman" w:hAnsi="Times New Roman"/>
          <w:color w:val="000000" w:themeColor="text1"/>
          <w:sz w:val="28"/>
        </w:rPr>
        <w:t>дминистративному регламенту.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2.20. Оснований для приостановления предоставления муниципальной услуги не предусмотрено.</w:t>
      </w:r>
    </w:p>
    <w:p w:rsidR="00F623DE" w:rsidRPr="00CA689C" w:rsidRDefault="00F623DE" w:rsidP="00F623D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2.21. Перечень оснований для отказа в предоставлении муниципальной услуги в части промежуточного результата – постановка на учет</w:t>
      </w:r>
      <w:r>
        <w:rPr>
          <w:rFonts w:ascii="Times New Roman"/>
          <w:color w:val="000000" w:themeColor="text1"/>
          <w:sz w:val="28"/>
        </w:rPr>
        <w:t>: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заявитель не соответствует категории лиц, имеющих право на предоставление услуги;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предоставление недостоверной информации согласно Приложению № </w:t>
      </w:r>
      <w:r>
        <w:rPr>
          <w:rFonts w:ascii="Times New Roman"/>
          <w:color w:val="000000" w:themeColor="text1"/>
          <w:sz w:val="28"/>
        </w:rPr>
        <w:t xml:space="preserve">3 </w:t>
      </w:r>
      <w:r>
        <w:rPr>
          <w:rFonts w:ascii="Times New Roman" w:hAnsi="Times New Roman"/>
          <w:color w:val="000000" w:themeColor="text1"/>
          <w:sz w:val="28"/>
        </w:rPr>
        <w:t xml:space="preserve">к  настоящему </w:t>
      </w:r>
      <w:r w:rsidR="00565186">
        <w:rPr>
          <w:rFonts w:ascii="Times New Roman" w:hAnsi="Times New Roman"/>
          <w:color w:val="000000" w:themeColor="text1"/>
          <w:sz w:val="28"/>
        </w:rPr>
        <w:t>а</w:t>
      </w:r>
      <w:r>
        <w:rPr>
          <w:rFonts w:ascii="Times New Roman" w:hAnsi="Times New Roman"/>
          <w:color w:val="000000" w:themeColor="text1"/>
          <w:sz w:val="28"/>
        </w:rPr>
        <w:t>дминистративному регламенту</w:t>
      </w:r>
      <w:r>
        <w:rPr>
          <w:rFonts w:ascii="Times New Roman"/>
          <w:color w:val="000000" w:themeColor="text1"/>
          <w:sz w:val="28"/>
        </w:rPr>
        <w:t>;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представленные документы или сведения утратили силу на момент обращения за услугой;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некорректное заполнение обязательных полей в форме заявления, в том числе в интерактивной форме заявления на ЕПГУ</w:t>
      </w:r>
      <w:r w:rsidR="00565186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(недостоверное, неполное, либо неправильное заполнение</w:t>
      </w:r>
      <w:r>
        <w:rPr>
          <w:rFonts w:ascii="Times New Roman"/>
          <w:color w:val="000000" w:themeColor="text1"/>
          <w:sz w:val="28"/>
        </w:rPr>
        <w:t>) (</w:t>
      </w:r>
      <w:r>
        <w:rPr>
          <w:rFonts w:ascii="Times New Roman" w:hAnsi="Times New Roman"/>
          <w:color w:val="000000" w:themeColor="text1"/>
          <w:sz w:val="28"/>
        </w:rPr>
        <w:t>при подаче заявления в электронном виде</w:t>
      </w:r>
      <w:r>
        <w:rPr>
          <w:rFonts w:ascii="Times New Roman"/>
          <w:color w:val="000000" w:themeColor="text1"/>
          <w:sz w:val="28"/>
        </w:rPr>
        <w:t>);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предоставление неполной информации, в том числе неполного комплекта документов </w:t>
      </w:r>
      <w:r>
        <w:rPr>
          <w:rFonts w:ascii="Times New Roman"/>
          <w:color w:val="000000" w:themeColor="text1"/>
          <w:sz w:val="28"/>
        </w:rPr>
        <w:t>(</w:t>
      </w:r>
      <w:r>
        <w:rPr>
          <w:rFonts w:ascii="Times New Roman" w:hAnsi="Times New Roman"/>
          <w:color w:val="000000" w:themeColor="text1"/>
          <w:sz w:val="28"/>
        </w:rPr>
        <w:t>при подаче заявления в электронном виде</w:t>
      </w:r>
      <w:r>
        <w:rPr>
          <w:rFonts w:ascii="Times New Roman"/>
          <w:color w:val="000000" w:themeColor="text1"/>
          <w:sz w:val="28"/>
        </w:rPr>
        <w:t>).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Оснований для отказа в предоставлении муниципальной услуги в части основного результата – направления – не предусмотрено.</w:t>
      </w:r>
    </w:p>
    <w:p w:rsidR="00F623DE" w:rsidRPr="00CA689C" w:rsidRDefault="00F623DE" w:rsidP="00F623D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 исчерпывающий перечень оснований для отказа в предоставлении муниципальной услуги приведен в приложении № 4 к настоящему </w:t>
      </w:r>
      <w:r w:rsidR="00565186">
        <w:rPr>
          <w:rFonts w:ascii="Times New Roman" w:hAnsi="Times New Roman"/>
          <w:color w:val="000000" w:themeColor="text1"/>
          <w:sz w:val="28"/>
        </w:rPr>
        <w:t>а</w:t>
      </w:r>
      <w:r>
        <w:rPr>
          <w:rFonts w:ascii="Times New Roman" w:hAnsi="Times New Roman"/>
          <w:color w:val="000000" w:themeColor="text1"/>
          <w:sz w:val="28"/>
        </w:rPr>
        <w:t>дминистративному регламенту.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/>
          <w:color w:val="000000" w:themeColor="text1"/>
          <w:sz w:val="28"/>
        </w:rPr>
      </w:pPr>
      <w:bookmarkStart w:id="0" w:name="_GoBack"/>
      <w:bookmarkEnd w:id="0"/>
      <w:r>
        <w:rPr>
          <w:rFonts w:ascii="Times New Roman"/>
          <w:color w:val="000000" w:themeColor="text1"/>
          <w:sz w:val="28"/>
        </w:rPr>
        <w:t xml:space="preserve">III. </w:t>
      </w:r>
      <w:r>
        <w:rPr>
          <w:rFonts w:ascii="Times New Roman" w:hAnsi="Times New Roman"/>
          <w:color w:val="000000" w:themeColor="text1"/>
          <w:sz w:val="28"/>
        </w:rPr>
        <w:t>Состав, последовательность и сроки выполнения административных процедур</w:t>
      </w: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Перечень осуществляемых при предоставлении </w:t>
      </w:r>
      <w:r>
        <w:rPr>
          <w:rFonts w:ascii="Times New Roman" w:hAnsi="Times New Roman"/>
          <w:color w:val="000000" w:themeColor="text1"/>
          <w:sz w:val="28"/>
        </w:rPr>
        <w:t>муниципальной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услуги административных процедур </w:t>
      </w:r>
    </w:p>
    <w:p w:rsidR="00F623DE" w:rsidRPr="00CA689C" w:rsidRDefault="00F623DE" w:rsidP="00F623D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B472D2" w:rsidRDefault="00F623DE" w:rsidP="00F623D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472D2">
        <w:rPr>
          <w:rFonts w:ascii="Times New Roman" w:hAnsi="Times New Roman"/>
          <w:color w:val="000000" w:themeColor="text1"/>
          <w:sz w:val="28"/>
        </w:rPr>
        <w:t xml:space="preserve">3.1. </w:t>
      </w:r>
      <w:r w:rsidRPr="00B472D2">
        <w:rPr>
          <w:rFonts w:ascii="Times New Roman" w:eastAsia="Times New Roman" w:hAnsi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F623DE" w:rsidRPr="00B472D2" w:rsidRDefault="00F623DE" w:rsidP="00F623D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472D2">
        <w:rPr>
          <w:rFonts w:ascii="Times New Roman" w:eastAsia="Times New Roman" w:hAnsi="Times New Roman"/>
          <w:sz w:val="28"/>
          <w:szCs w:val="28"/>
        </w:rPr>
        <w:t>прием и регистрация заявления и иных документов, необходимых для предоставление муниципальной услуги;</w:t>
      </w:r>
    </w:p>
    <w:p w:rsidR="00F623DE" w:rsidRPr="00B472D2" w:rsidRDefault="00F623DE" w:rsidP="00F623D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472D2">
        <w:rPr>
          <w:rFonts w:ascii="Times New Roman" w:eastAsia="Times New Roman" w:hAnsi="Times New Roman"/>
          <w:sz w:val="28"/>
          <w:szCs w:val="28"/>
        </w:rPr>
        <w:t>получение сведений посредством СМЭВ;</w:t>
      </w:r>
    </w:p>
    <w:p w:rsidR="00F623DE" w:rsidRPr="00B472D2" w:rsidRDefault="00F623DE" w:rsidP="00F623D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472D2">
        <w:rPr>
          <w:rFonts w:ascii="Times New Roman" w:eastAsia="Times New Roman" w:hAnsi="Times New Roman"/>
          <w:sz w:val="28"/>
          <w:szCs w:val="28"/>
        </w:rPr>
        <w:t>рассмотрение документов и сведений;</w:t>
      </w:r>
    </w:p>
    <w:p w:rsidR="00F623DE" w:rsidRPr="00B472D2" w:rsidRDefault="00F623DE" w:rsidP="00F623D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472D2">
        <w:rPr>
          <w:rFonts w:ascii="Times New Roman" w:eastAsia="Times New Roman" w:hAnsi="Times New Roman"/>
          <w:sz w:val="28"/>
          <w:szCs w:val="28"/>
        </w:rPr>
        <w:t>рассмотрение заявления с наступающей желаемой датой зачисления детей и направления детей в образовательные организации, реализующие образовательные программы дошкольного образования;</w:t>
      </w:r>
    </w:p>
    <w:p w:rsidR="00F623DE" w:rsidRPr="00B472D2" w:rsidRDefault="00F623DE" w:rsidP="00F623D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472D2">
        <w:rPr>
          <w:rFonts w:ascii="Times New Roman" w:eastAsia="Times New Roman" w:hAnsi="Times New Roman"/>
          <w:sz w:val="28"/>
          <w:szCs w:val="28"/>
        </w:rPr>
        <w:t>принятие решения;</w:t>
      </w:r>
    </w:p>
    <w:p w:rsidR="00F623DE" w:rsidRPr="00B472D2" w:rsidRDefault="00F623DE" w:rsidP="00F623DE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B472D2">
        <w:rPr>
          <w:rFonts w:ascii="Times New Roman" w:eastAsia="Times New Roman" w:hAnsi="Times New Roman"/>
          <w:sz w:val="28"/>
          <w:szCs w:val="28"/>
        </w:rPr>
        <w:t>выдача промежуточного результата;</w:t>
      </w:r>
    </w:p>
    <w:p w:rsidR="00F623DE" w:rsidRPr="00B472D2" w:rsidRDefault="00F623DE" w:rsidP="00F623DE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B472D2">
        <w:rPr>
          <w:rFonts w:ascii="Times New Roman" w:eastAsia="Times New Roman" w:hAnsi="Times New Roman"/>
          <w:sz w:val="28"/>
          <w:szCs w:val="28"/>
        </w:rPr>
        <w:t>внесение основного результата муниципальной услуги в региональную информационную систему доступности дошкольного образования.</w:t>
      </w:r>
    </w:p>
    <w:p w:rsidR="00F623DE" w:rsidRPr="00B472D2" w:rsidRDefault="00F623DE" w:rsidP="00F623DE">
      <w:pPr>
        <w:spacing w:after="0" w:line="360" w:lineRule="auto"/>
        <w:ind w:firstLine="709"/>
        <w:rPr>
          <w:rFonts w:eastAsia="Times New Roman"/>
          <w:sz w:val="28"/>
          <w:szCs w:val="28"/>
        </w:rPr>
      </w:pPr>
      <w:r w:rsidRPr="00B472D2">
        <w:rPr>
          <w:rFonts w:ascii="Times New Roman" w:eastAsia="Times New Roman" w:hAnsi="Times New Roman"/>
          <w:sz w:val="28"/>
          <w:szCs w:val="28"/>
        </w:rPr>
        <w:lastRenderedPageBreak/>
        <w:t>Описание   административных процедур Представлено в Приложении № 10 к настоящему административному регламенту».</w:t>
      </w:r>
    </w:p>
    <w:p w:rsidR="00F623DE" w:rsidRPr="00CA689C" w:rsidRDefault="00F623DE" w:rsidP="00F623DE">
      <w:pPr>
        <w:widowControl w:val="0"/>
        <w:spacing w:after="0" w:line="360" w:lineRule="auto"/>
        <w:ind w:firstLine="708"/>
        <w:rPr>
          <w:rFonts w:asci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pStyle w:val="a6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IV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Способы информирования заявителя об изменении статуса рассмотрения запроса заявителя о предоставлении </w:t>
      </w:r>
      <w:r>
        <w:rPr>
          <w:rFonts w:ascii="Times New Roman" w:hAnsi="Times New Roman"/>
          <w:color w:val="000000" w:themeColor="text1"/>
          <w:sz w:val="28"/>
        </w:rPr>
        <w:t>муниципальной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услуги</w:t>
      </w:r>
    </w:p>
    <w:p w:rsidR="00F623DE" w:rsidRDefault="00F623DE" w:rsidP="00F623DE">
      <w:pPr>
        <w:pStyle w:val="a6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4.1. Перечень способов информирования заявителя об изменении статуса рассмотрения заявления:</w:t>
      </w:r>
    </w:p>
    <w:p w:rsidR="00F623DE" w:rsidRDefault="00F623DE" w:rsidP="00F623DE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посредством ЕПГУ;</w:t>
      </w:r>
    </w:p>
    <w:p w:rsidR="00F623DE" w:rsidRDefault="00F623DE" w:rsidP="00F623DE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посредством почтовой связи (в том числе по электронной почте);</w:t>
      </w:r>
    </w:p>
    <w:p w:rsidR="00F623DE" w:rsidRDefault="00F623DE" w:rsidP="00F623DE">
      <w:pPr>
        <w:pStyle w:val="a6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 личном обращении в Уполномоченный орган.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</w:t>
      </w:r>
      <w:r>
        <w:rPr>
          <w:rFonts w:ascii="Times New Roman"/>
          <w:color w:val="000000" w:themeColor="text1"/>
          <w:sz w:val="28"/>
        </w:rPr>
        <w:t>.</w:t>
      </w:r>
    </w:p>
    <w:p w:rsidR="00F623DE" w:rsidRPr="00CA689C" w:rsidRDefault="00F623DE" w:rsidP="00F623DE">
      <w:pPr>
        <w:widowControl w:val="0"/>
        <w:spacing w:after="0" w:line="360" w:lineRule="auto"/>
        <w:ind w:firstLine="709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Для этого заявитель должен авторизоваться в ЕСИА в роли частного лица (физическое лицо) с подтвержденной учетной записью</w:t>
      </w:r>
      <w:r>
        <w:rPr>
          <w:rFonts w:ascii="Times New Roman"/>
          <w:color w:val="000000" w:themeColor="text1"/>
          <w:sz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</w:rPr>
        <w:t>выбрать вариант услуги «Подписаться на информирование по заявлениям, поданным на личном приеме», а затем по кнопке «Получить услугу» открыть интерактивную форму заявления</w:t>
      </w:r>
      <w:r>
        <w:rPr>
          <w:rFonts w:ascii="Times New Roman"/>
          <w:color w:val="000000" w:themeColor="text1"/>
          <w:sz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</w:rPr>
        <w:t>заполнить ее и подать заявление</w:t>
      </w:r>
      <w:r>
        <w:rPr>
          <w:rFonts w:ascii="Times New Roman"/>
          <w:color w:val="000000" w:themeColor="text1"/>
          <w:sz w:val="28"/>
        </w:rPr>
        <w:t>.</w:t>
      </w:r>
    </w:p>
    <w:p w:rsidR="00F623DE" w:rsidRPr="00CA689C" w:rsidRDefault="00F623DE" w:rsidP="00F623DE">
      <w:pPr>
        <w:spacing w:after="0" w:line="360" w:lineRule="auto"/>
        <w:ind w:left="510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spacing w:after="0" w:line="360" w:lineRule="auto"/>
        <w:ind w:left="510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565186" w:rsidRDefault="00565186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565186" w:rsidRDefault="00565186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565186" w:rsidRDefault="00565186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565186" w:rsidRDefault="00565186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565186" w:rsidRDefault="00565186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565186" w:rsidRDefault="00565186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565186" w:rsidRDefault="00565186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565186" w:rsidRDefault="00565186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565186" w:rsidRDefault="00565186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565186" w:rsidRDefault="00565186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1</w:t>
      </w:r>
    </w:p>
    <w:p w:rsidR="00F623DE" w:rsidRPr="00CA689C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к </w:t>
      </w:r>
      <w:r w:rsidR="00565186">
        <w:rPr>
          <w:rFonts w:ascii="Times New Roman" w:hAnsi="Times New Roman"/>
          <w:color w:val="000000" w:themeColor="text1"/>
          <w:sz w:val="28"/>
        </w:rPr>
        <w:t xml:space="preserve"> а</w:t>
      </w:r>
      <w:r>
        <w:rPr>
          <w:rFonts w:ascii="Times New Roman" w:hAnsi="Times New Roman"/>
          <w:color w:val="000000" w:themeColor="text1"/>
          <w:sz w:val="28"/>
        </w:rPr>
        <w:t>дминистративному регламенту по предоставлению муниципальной услуги</w:t>
      </w:r>
    </w:p>
    <w:p w:rsidR="00F623DE" w:rsidRPr="00CA689C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Перечень условных обозначений и сокращений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2976"/>
        <w:gridCol w:w="6379"/>
      </w:tblGrid>
      <w:tr w:rsidR="00F623DE" w:rsidTr="00F623DE">
        <w:tc>
          <w:tcPr>
            <w:tcW w:w="2976" w:type="dxa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Условное обозначение или сокращение</w:t>
            </w:r>
          </w:p>
        </w:tc>
        <w:tc>
          <w:tcPr>
            <w:tcW w:w="6379" w:type="dxa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Полное название</w:t>
            </w:r>
          </w:p>
        </w:tc>
      </w:tr>
      <w:tr w:rsidR="00F623DE" w:rsidRPr="00893B43" w:rsidTr="00F623DE">
        <w:tc>
          <w:tcPr>
            <w:tcW w:w="2976" w:type="dxa"/>
            <w:noWrap/>
          </w:tcPr>
          <w:p w:rsidR="00F623DE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Административный регламент</w:t>
            </w:r>
          </w:p>
        </w:tc>
        <w:tc>
          <w:tcPr>
            <w:tcW w:w="6379" w:type="dxa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административный регламент предоставления муниципальной услуги «Постановка на учет и направление детей в муниципальные образовательные учреждения, реализующие образовательные программы дошкольного образования»</w:t>
            </w:r>
          </w:p>
        </w:tc>
      </w:tr>
      <w:tr w:rsidR="00F623DE" w:rsidRPr="00893B43" w:rsidTr="00F623DE">
        <w:tc>
          <w:tcPr>
            <w:tcW w:w="2976" w:type="dxa"/>
            <w:noWrap/>
          </w:tcPr>
          <w:p w:rsidR="00F623DE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Образовательная организация</w:t>
            </w:r>
          </w:p>
        </w:tc>
        <w:tc>
          <w:tcPr>
            <w:tcW w:w="6379" w:type="dxa"/>
            <w:noWrap/>
          </w:tcPr>
          <w:p w:rsidR="00F623DE" w:rsidRPr="006964E5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муниципальное образовательное учреждение, реализующее образовательные программы дошкольного образования</w:t>
            </w:r>
          </w:p>
        </w:tc>
      </w:tr>
      <w:tr w:rsidR="00F623DE" w:rsidTr="00F623DE">
        <w:tc>
          <w:tcPr>
            <w:tcW w:w="2976" w:type="dxa"/>
            <w:noWrap/>
          </w:tcPr>
          <w:p w:rsidR="00F623DE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Заявитель</w:t>
            </w:r>
          </w:p>
        </w:tc>
        <w:tc>
          <w:tcPr>
            <w:tcW w:w="6379" w:type="dxa"/>
            <w:noWrap/>
          </w:tcPr>
          <w:p w:rsidR="00F623DE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родитель (законный представитель) ребенка</w:t>
            </w:r>
          </w:p>
        </w:tc>
      </w:tr>
      <w:tr w:rsidR="00F623DE" w:rsidRPr="00893B43" w:rsidTr="00F623DE">
        <w:tc>
          <w:tcPr>
            <w:tcW w:w="2976" w:type="dxa"/>
            <w:noWrap/>
          </w:tcPr>
          <w:p w:rsidR="00F623DE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ЕПГУ</w:t>
            </w:r>
          </w:p>
        </w:tc>
        <w:tc>
          <w:tcPr>
            <w:tcW w:w="6379" w:type="dxa"/>
            <w:noWrap/>
          </w:tcPr>
          <w:p w:rsidR="00F623DE" w:rsidRPr="006964E5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Федеральная государственная информационная система</w:t>
            </w:r>
            <w:r w:rsidRPr="00A67D6B"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«Единый портал государственных и муниципальных услуг (функций)»</w:t>
            </w:r>
          </w:p>
        </w:tc>
      </w:tr>
      <w:tr w:rsidR="00F623DE" w:rsidRPr="007B6201" w:rsidTr="00F623DE">
        <w:tc>
          <w:tcPr>
            <w:tcW w:w="2976" w:type="dxa"/>
            <w:noWrap/>
          </w:tcPr>
          <w:p w:rsidR="00F623DE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ЕСИА</w:t>
            </w:r>
          </w:p>
        </w:tc>
        <w:tc>
          <w:tcPr>
            <w:tcW w:w="6379" w:type="dxa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 предоставления государственных и муниципальных услуг в электронной форме»</w:t>
            </w:r>
          </w:p>
        </w:tc>
      </w:tr>
      <w:tr w:rsidR="00F623DE" w:rsidRPr="00893B43" w:rsidTr="00F623DE">
        <w:trPr>
          <w:trHeight w:val="766"/>
        </w:trPr>
        <w:tc>
          <w:tcPr>
            <w:tcW w:w="2976" w:type="dxa"/>
            <w:noWrap/>
          </w:tcPr>
          <w:p w:rsidR="00F623DE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Реестр государственных услуг</w:t>
            </w:r>
          </w:p>
        </w:tc>
        <w:tc>
          <w:tcPr>
            <w:tcW w:w="6379" w:type="dxa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федеральная информационная система «Федеральный реестр государственных и муниципальных услуг»</w:t>
            </w:r>
          </w:p>
        </w:tc>
      </w:tr>
      <w:tr w:rsidR="00F623DE" w:rsidRPr="00893B43" w:rsidTr="00F623DE">
        <w:tc>
          <w:tcPr>
            <w:tcW w:w="2976" w:type="dxa"/>
            <w:noWrap/>
          </w:tcPr>
          <w:p w:rsidR="00F623DE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Уполномоченный орган</w:t>
            </w:r>
          </w:p>
        </w:tc>
        <w:tc>
          <w:tcPr>
            <w:tcW w:w="6379" w:type="dxa"/>
            <w:noWrap/>
          </w:tcPr>
          <w:p w:rsidR="00F623DE" w:rsidRPr="006964E5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органа местного самоуправления Оренбургской области, предоставляющего услугу</w:t>
            </w:r>
          </w:p>
        </w:tc>
      </w:tr>
      <w:tr w:rsidR="00F623DE" w:rsidTr="00F623DE">
        <w:trPr>
          <w:trHeight w:val="507"/>
        </w:trPr>
        <w:tc>
          <w:tcPr>
            <w:tcW w:w="2976" w:type="dxa"/>
            <w:vMerge w:val="restart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Постановка на учет нуждающихся в предоставлении места в муниципальной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образовательной организации</w:t>
            </w:r>
          </w:p>
        </w:tc>
        <w:tc>
          <w:tcPr>
            <w:tcW w:w="6379" w:type="dxa"/>
            <w:vMerge w:val="restart"/>
            <w:noWrap/>
          </w:tcPr>
          <w:p w:rsidR="00F623DE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 Промежуточный результат</w:t>
            </w:r>
          </w:p>
        </w:tc>
      </w:tr>
      <w:tr w:rsidR="00F623DE" w:rsidTr="00F623DE">
        <w:trPr>
          <w:trHeight w:val="507"/>
        </w:trPr>
        <w:tc>
          <w:tcPr>
            <w:tcW w:w="2976" w:type="dxa"/>
            <w:vMerge w:val="restart"/>
            <w:noWrap/>
          </w:tcPr>
          <w:p w:rsidR="00F623DE" w:rsidRPr="006964E5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Направление в муниципальную образовательную организацию</w:t>
            </w:r>
          </w:p>
        </w:tc>
        <w:tc>
          <w:tcPr>
            <w:tcW w:w="6379" w:type="dxa"/>
            <w:vMerge w:val="restart"/>
            <w:noWrap/>
          </w:tcPr>
          <w:p w:rsidR="00F623DE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Основной результат</w:t>
            </w:r>
          </w:p>
        </w:tc>
      </w:tr>
      <w:tr w:rsidR="00F623DE" w:rsidRPr="00893B43" w:rsidTr="00F623DE">
        <w:trPr>
          <w:trHeight w:val="507"/>
        </w:trPr>
        <w:tc>
          <w:tcPr>
            <w:tcW w:w="2976" w:type="dxa"/>
            <w:vMerge w:val="restart"/>
            <w:noWrap/>
          </w:tcPr>
          <w:p w:rsidR="00F623DE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Заявление</w:t>
            </w:r>
          </w:p>
        </w:tc>
        <w:tc>
          <w:tcPr>
            <w:tcW w:w="6379" w:type="dxa"/>
            <w:vMerge w:val="restart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запрос о предоставлении муниципальной услуги</w:t>
            </w:r>
          </w:p>
        </w:tc>
      </w:tr>
      <w:tr w:rsidR="00F623DE" w:rsidRPr="00893B43" w:rsidTr="00F623DE">
        <w:trPr>
          <w:trHeight w:val="507"/>
        </w:trPr>
        <w:tc>
          <w:tcPr>
            <w:tcW w:w="2976" w:type="dxa"/>
            <w:vMerge w:val="restart"/>
            <w:noWrap/>
          </w:tcPr>
          <w:p w:rsidR="00F623DE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Многофункциональный центр</w:t>
            </w:r>
          </w:p>
        </w:tc>
        <w:tc>
          <w:tcPr>
            <w:tcW w:w="6379" w:type="dxa"/>
            <w:vMerge w:val="restart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многофункциональный центр предоставления государственных услуг</w:t>
            </w:r>
          </w:p>
        </w:tc>
      </w:tr>
      <w:tr w:rsidR="00F623DE" w:rsidRPr="00893B43" w:rsidTr="00F623DE">
        <w:trPr>
          <w:trHeight w:val="507"/>
        </w:trPr>
        <w:tc>
          <w:tcPr>
            <w:tcW w:w="2976" w:type="dxa"/>
            <w:vMerge w:val="restart"/>
            <w:noWrap/>
          </w:tcPr>
          <w:p w:rsidR="00F623DE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РИС ДДО</w:t>
            </w:r>
          </w:p>
        </w:tc>
        <w:tc>
          <w:tcPr>
            <w:tcW w:w="6379" w:type="dxa"/>
            <w:vMerge w:val="restart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региональная информационная система доступности дошкольного образования</w:t>
            </w:r>
          </w:p>
        </w:tc>
      </w:tr>
      <w:tr w:rsidR="00F623DE" w:rsidTr="00F623DE">
        <w:trPr>
          <w:trHeight w:val="507"/>
        </w:trPr>
        <w:tc>
          <w:tcPr>
            <w:tcW w:w="2976" w:type="dxa"/>
            <w:vMerge w:val="restart"/>
            <w:noWrap/>
          </w:tcPr>
          <w:p w:rsidR="00F623DE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СМЭВ</w:t>
            </w:r>
          </w:p>
        </w:tc>
        <w:tc>
          <w:tcPr>
            <w:tcW w:w="6379" w:type="dxa"/>
            <w:vMerge w:val="restart"/>
            <w:noWrap/>
          </w:tcPr>
          <w:p w:rsidR="00F623DE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система межведомственного электронного взаимодействия </w:t>
            </w:r>
          </w:p>
        </w:tc>
      </w:tr>
      <w:tr w:rsidR="00F623DE" w:rsidTr="00F623DE">
        <w:trPr>
          <w:trHeight w:val="507"/>
        </w:trPr>
        <w:tc>
          <w:tcPr>
            <w:tcW w:w="2976" w:type="dxa"/>
            <w:vMerge w:val="restart"/>
            <w:noWrap/>
          </w:tcPr>
          <w:p w:rsidR="00F623DE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ЭП</w:t>
            </w:r>
          </w:p>
        </w:tc>
        <w:tc>
          <w:tcPr>
            <w:tcW w:w="6379" w:type="dxa"/>
            <w:vMerge w:val="restart"/>
            <w:noWrap/>
          </w:tcPr>
          <w:p w:rsidR="00F623DE" w:rsidRDefault="00F623DE" w:rsidP="00F623DE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усиленная квалифицированная электронная подпись</w:t>
            </w:r>
          </w:p>
        </w:tc>
      </w:tr>
    </w:tbl>
    <w:p w:rsidR="00F623DE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shd w:val="nil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 w:clear="all"/>
      </w: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2</w:t>
      </w:r>
    </w:p>
    <w:p w:rsidR="00F623DE" w:rsidRPr="00A67D6B" w:rsidRDefault="00565186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а</w:t>
      </w:r>
      <w:r w:rsidR="00F623DE">
        <w:rPr>
          <w:rFonts w:ascii="Times New Roman" w:hAnsi="Times New Roman"/>
          <w:color w:val="000000" w:themeColor="text1"/>
          <w:sz w:val="28"/>
        </w:rPr>
        <w:t>дминистративному</w:t>
      </w:r>
      <w:r w:rsidR="00F623DE" w:rsidRPr="00A67D6B">
        <w:rPr>
          <w:rFonts w:ascii="Times New Roman" w:hAnsi="Times New Roman"/>
          <w:color w:val="000000" w:themeColor="text1"/>
          <w:sz w:val="28"/>
        </w:rPr>
        <w:t xml:space="preserve"> </w:t>
      </w:r>
      <w:r w:rsidR="00F623DE">
        <w:rPr>
          <w:rFonts w:ascii="Times New Roman" w:hAnsi="Times New Roman"/>
          <w:color w:val="000000" w:themeColor="text1"/>
          <w:sz w:val="28"/>
        </w:rPr>
        <w:t>регламенту по</w:t>
      </w:r>
      <w:r w:rsidR="00F623DE" w:rsidRPr="00A67D6B">
        <w:rPr>
          <w:rFonts w:ascii="Times New Roman" w:hAnsi="Times New Roman"/>
          <w:color w:val="000000" w:themeColor="text1"/>
          <w:sz w:val="28"/>
        </w:rPr>
        <w:t xml:space="preserve"> </w:t>
      </w:r>
      <w:r w:rsidR="00F623DE">
        <w:rPr>
          <w:rFonts w:ascii="Times New Roman" w:hAnsi="Times New Roman"/>
          <w:color w:val="000000" w:themeColor="text1"/>
          <w:sz w:val="28"/>
        </w:rPr>
        <w:t>предоставлению</w:t>
      </w:r>
      <w:r w:rsidR="00F623DE" w:rsidRPr="00A67D6B">
        <w:rPr>
          <w:rFonts w:ascii="Times New Roman" w:hAnsi="Times New Roman"/>
          <w:color w:val="000000" w:themeColor="text1"/>
          <w:sz w:val="28"/>
        </w:rPr>
        <w:t xml:space="preserve"> </w:t>
      </w:r>
      <w:r w:rsidR="00F623DE">
        <w:rPr>
          <w:rFonts w:ascii="Times New Roman" w:hAnsi="Times New Roman"/>
          <w:color w:val="000000" w:themeColor="text1"/>
          <w:sz w:val="28"/>
        </w:rPr>
        <w:t>муниципальной</w:t>
      </w:r>
      <w:r w:rsidR="00F623DE" w:rsidRPr="00A67D6B">
        <w:rPr>
          <w:rFonts w:ascii="Times New Roman" w:hAnsi="Times New Roman"/>
          <w:color w:val="000000" w:themeColor="text1"/>
          <w:sz w:val="28"/>
        </w:rPr>
        <w:t xml:space="preserve"> </w:t>
      </w:r>
      <w:r w:rsidR="00F623DE">
        <w:rPr>
          <w:rFonts w:ascii="Times New Roman" w:hAnsi="Times New Roman"/>
          <w:color w:val="000000" w:themeColor="text1"/>
          <w:sz w:val="28"/>
        </w:rPr>
        <w:t>услуги</w:t>
      </w:r>
    </w:p>
    <w:p w:rsidR="00F623DE" w:rsidRPr="00A67D6B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Индикаторы категорий (признаков) заявителя</w:t>
      </w:r>
    </w:p>
    <w:p w:rsidR="00F623DE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850"/>
        <w:gridCol w:w="3260"/>
        <w:gridCol w:w="3118"/>
        <w:gridCol w:w="2127"/>
      </w:tblGrid>
      <w:tr w:rsidR="00F623DE" w:rsidTr="00F623DE">
        <w:tc>
          <w:tcPr>
            <w:tcW w:w="850" w:type="dxa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260" w:type="dxa"/>
            <w:noWrap/>
          </w:tcPr>
          <w:p w:rsidR="00F623DE" w:rsidRPr="00CA689C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отдельных категорий (признаков) заявителей</w:t>
            </w:r>
          </w:p>
        </w:tc>
        <w:tc>
          <w:tcPr>
            <w:tcW w:w="3118" w:type="dxa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2127" w:type="dxa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F623DE" w:rsidTr="00F623DE">
        <w:tc>
          <w:tcPr>
            <w:tcW w:w="850" w:type="dxa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260" w:type="dxa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Заявитель обратился для постановки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на</w:t>
            </w:r>
            <w:r w:rsidRPr="00A67D6B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учет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направления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детей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муниципальные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образовательные учреждения,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реализующие образовательные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программы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3118" w:type="dxa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постановка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учет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нуждающихся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предоставлении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места в муниципальной образовательной организации (промежуточный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результат)</w:t>
            </w:r>
          </w:p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-направление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муниципальную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образовательную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организацию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(основной результат)</w:t>
            </w:r>
          </w:p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отказ в постановке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учет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нуждающихся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предоставлении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места в муниципальной образовательной организации </w:t>
            </w:r>
          </w:p>
        </w:tc>
        <w:tc>
          <w:tcPr>
            <w:tcW w:w="2127" w:type="dxa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F623DE" w:rsidTr="00F623DE">
        <w:tc>
          <w:tcPr>
            <w:tcW w:w="850" w:type="dxa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260" w:type="dxa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Заявитель обратился для исправления допущенных опечаток и (или) ошибок в выданных в результате предоставления муниципальной услуги документах</w:t>
            </w:r>
          </w:p>
        </w:tc>
        <w:tc>
          <w:tcPr>
            <w:tcW w:w="3118" w:type="dxa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исправление допущенных опечаток и (или) ошибок в выданных в результате предоставления муниципальной услуги документах</w:t>
            </w:r>
          </w:p>
        </w:tc>
        <w:tc>
          <w:tcPr>
            <w:tcW w:w="2127" w:type="dxa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</w:tr>
    </w:tbl>
    <w:p w:rsidR="00F623DE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  <w:sectPr w:rsidR="00F623DE">
          <w:headerReference w:type="default" r:id="rId10"/>
          <w:headerReference w:type="first" r:id="rId11"/>
          <w:footerReference w:type="first" r:id="rId12"/>
          <w:pgSz w:w="11906" w:h="16838"/>
          <w:pgMar w:top="1134" w:right="850" w:bottom="851" w:left="1701" w:header="709" w:footer="709" w:gutter="0"/>
          <w:pgNumType w:start="1"/>
          <w:cols w:space="708"/>
          <w:titlePg/>
          <w:docGrid w:linePitch="360"/>
        </w:sectPr>
      </w:pPr>
    </w:p>
    <w:p w:rsidR="00F623DE" w:rsidRDefault="00F623DE" w:rsidP="00F623DE">
      <w:pPr>
        <w:spacing w:after="0" w:line="240" w:lineRule="auto"/>
        <w:ind w:left="963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3</w:t>
      </w:r>
    </w:p>
    <w:p w:rsidR="00F623DE" w:rsidRPr="00A67D6B" w:rsidRDefault="00565186" w:rsidP="00F623DE">
      <w:pPr>
        <w:spacing w:after="0" w:line="240" w:lineRule="auto"/>
        <w:ind w:left="9638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а</w:t>
      </w:r>
      <w:r w:rsidR="00F623DE">
        <w:rPr>
          <w:rFonts w:ascii="Times New Roman" w:hAnsi="Times New Roman"/>
          <w:color w:val="000000" w:themeColor="text1"/>
          <w:sz w:val="28"/>
        </w:rPr>
        <w:t>дминистративному</w:t>
      </w:r>
      <w:r w:rsidR="00F623DE" w:rsidRPr="00A67D6B">
        <w:rPr>
          <w:rFonts w:ascii="Times New Roman" w:hAnsi="Times New Roman"/>
          <w:color w:val="000000" w:themeColor="text1"/>
          <w:sz w:val="28"/>
        </w:rPr>
        <w:t xml:space="preserve"> </w:t>
      </w:r>
      <w:r w:rsidR="00F623DE">
        <w:rPr>
          <w:rFonts w:ascii="Times New Roman" w:hAnsi="Times New Roman"/>
          <w:color w:val="000000" w:themeColor="text1"/>
          <w:sz w:val="28"/>
        </w:rPr>
        <w:t>регламенту по</w:t>
      </w:r>
      <w:r w:rsidR="00F623DE" w:rsidRPr="00A67D6B">
        <w:rPr>
          <w:rFonts w:ascii="Times New Roman" w:hAnsi="Times New Roman"/>
          <w:color w:val="000000" w:themeColor="text1"/>
          <w:sz w:val="28"/>
        </w:rPr>
        <w:t xml:space="preserve"> </w:t>
      </w:r>
      <w:r w:rsidR="00F623DE">
        <w:rPr>
          <w:rFonts w:ascii="Times New Roman" w:hAnsi="Times New Roman"/>
          <w:color w:val="000000" w:themeColor="text1"/>
          <w:sz w:val="28"/>
        </w:rPr>
        <w:t>предоставлению</w:t>
      </w:r>
      <w:r w:rsidR="00F623DE" w:rsidRPr="00A67D6B">
        <w:rPr>
          <w:rFonts w:ascii="Times New Roman" w:hAnsi="Times New Roman"/>
          <w:color w:val="000000" w:themeColor="text1"/>
          <w:sz w:val="28"/>
        </w:rPr>
        <w:t xml:space="preserve"> </w:t>
      </w:r>
      <w:r w:rsidR="00F623DE">
        <w:rPr>
          <w:rFonts w:ascii="Times New Roman" w:hAnsi="Times New Roman"/>
          <w:color w:val="000000" w:themeColor="text1"/>
          <w:sz w:val="28"/>
        </w:rPr>
        <w:t>муниципальной</w:t>
      </w:r>
      <w:r w:rsidR="00F623DE" w:rsidRPr="00A67D6B">
        <w:rPr>
          <w:rFonts w:ascii="Times New Roman" w:hAnsi="Times New Roman"/>
          <w:color w:val="000000" w:themeColor="text1"/>
          <w:sz w:val="28"/>
        </w:rPr>
        <w:t xml:space="preserve"> </w:t>
      </w:r>
      <w:r w:rsidR="00F623DE">
        <w:rPr>
          <w:rFonts w:ascii="Times New Roman" w:hAnsi="Times New Roman"/>
          <w:color w:val="000000" w:themeColor="text1"/>
          <w:sz w:val="28"/>
        </w:rPr>
        <w:t>услуги</w:t>
      </w:r>
    </w:p>
    <w:p w:rsidR="00F623DE" w:rsidRPr="00A67D6B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Исчерпывающий перечень документов, необходимых для предоставления муниципальной услуги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879" w:type="dxa"/>
        <w:tblLayout w:type="fixed"/>
        <w:tblLook w:val="04A0"/>
      </w:tblPr>
      <w:tblGrid>
        <w:gridCol w:w="1980"/>
        <w:gridCol w:w="4964"/>
        <w:gridCol w:w="2693"/>
        <w:gridCol w:w="5242"/>
      </w:tblGrid>
      <w:tr w:rsidR="00F623DE" w:rsidTr="00F623DE">
        <w:tc>
          <w:tcPr>
            <w:tcW w:w="1980" w:type="dxa"/>
            <w:noWrap/>
          </w:tcPr>
          <w:p w:rsidR="00F623DE" w:rsidRDefault="00F623DE" w:rsidP="00F623D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 категорий (признаков) заявителей</w:t>
            </w:r>
          </w:p>
        </w:tc>
        <w:tc>
          <w:tcPr>
            <w:tcW w:w="4964" w:type="dxa"/>
            <w:noWrap/>
          </w:tcPr>
          <w:p w:rsidR="00F623DE" w:rsidRDefault="00F623DE" w:rsidP="00F623D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необходимых для предоставления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документов</w:t>
            </w:r>
          </w:p>
        </w:tc>
        <w:tc>
          <w:tcPr>
            <w:tcW w:w="2693" w:type="dxa"/>
            <w:noWrap/>
          </w:tcPr>
          <w:p w:rsidR="00F623DE" w:rsidRDefault="00F623DE" w:rsidP="00F623D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 подачи документов</w:t>
            </w:r>
          </w:p>
        </w:tc>
        <w:tc>
          <w:tcPr>
            <w:tcW w:w="5242" w:type="dxa"/>
            <w:noWrap/>
          </w:tcPr>
          <w:p w:rsidR="00F623DE" w:rsidRDefault="00F623DE" w:rsidP="00F623D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представлению документов</w:t>
            </w:r>
          </w:p>
        </w:tc>
      </w:tr>
      <w:tr w:rsidR="00F623DE" w:rsidRPr="00893B43" w:rsidTr="00F623DE">
        <w:trPr>
          <w:trHeight w:val="276"/>
        </w:trPr>
        <w:tc>
          <w:tcPr>
            <w:tcW w:w="9637" w:type="dxa"/>
            <w:gridSpan w:val="3"/>
            <w:vMerge w:val="restart"/>
            <w:noWrap/>
          </w:tcPr>
          <w:p w:rsidR="00F623DE" w:rsidRDefault="00F623DE" w:rsidP="00F623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услуги, которые заявитель должен представить самостоятельно:</w:t>
            </w:r>
          </w:p>
        </w:tc>
        <w:tc>
          <w:tcPr>
            <w:tcW w:w="5242" w:type="dxa"/>
            <w:vMerge w:val="restart"/>
            <w:noWrap/>
          </w:tcPr>
          <w:p w:rsidR="00F623DE" w:rsidRPr="00A67D6B" w:rsidRDefault="00F623DE" w:rsidP="00F623DE">
            <w:pPr>
              <w:rPr>
                <w:color w:val="000000" w:themeColor="text1"/>
                <w:sz w:val="24"/>
                <w:szCs w:val="24"/>
              </w:rPr>
            </w:pP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Общие требования к представлению документов</w:t>
            </w:r>
          </w:p>
          <w:p w:rsidR="00F623DE" w:rsidRDefault="00F623DE" w:rsidP="00F623DE">
            <w:pPr>
              <w:pStyle w:val="ConsPlusNormal"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должны иметь печати (при наличии печати), подписи уполномоченных должностных лиц государственных органов или должностных лиц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подписью);</w:t>
            </w:r>
          </w:p>
          <w:p w:rsidR="00F623DE" w:rsidRDefault="00F623DE" w:rsidP="00F623DE">
            <w:pPr>
              <w:pStyle w:val="ConsPlusNormal"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тексты документов должны быть написаны разборчиво;</w:t>
            </w:r>
          </w:p>
          <w:p w:rsidR="00F623DE" w:rsidRDefault="00F623DE" w:rsidP="00F623DE">
            <w:pPr>
              <w:pStyle w:val="ConsPlusNormal"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не должны иметь подчисток, приписок, зачеркнутых слов и не оговоренных в них исправлений;</w:t>
            </w:r>
          </w:p>
          <w:p w:rsidR="00F623DE" w:rsidRDefault="00F623DE" w:rsidP="00F623DE">
            <w:pPr>
              <w:pStyle w:val="ConsPlusNormal"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не должны быть исполнены карандашом;</w:t>
            </w:r>
          </w:p>
          <w:p w:rsidR="00F623DE" w:rsidRDefault="00F623DE" w:rsidP="00F623DE">
            <w:pPr>
              <w:pStyle w:val="ConsPlusNormal"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не должны иметь повреждений, наличие которых не позволяет однозначно истолковать их содержание;</w:t>
            </w:r>
          </w:p>
          <w:p w:rsidR="00F623DE" w:rsidRDefault="00F623DE" w:rsidP="00F623DE">
            <w:pPr>
              <w:pStyle w:val="ConsPlusNormal"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документы должны быть пронумерованы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 следовать друг за другом согласно прилагаемой описи;</w:t>
            </w:r>
          </w:p>
          <w:p w:rsidR="00F623DE" w:rsidRDefault="00F623DE" w:rsidP="00F623DE">
            <w:pPr>
              <w:pStyle w:val="ConsPlusNormal"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 оформляется на русском языке и подписывается заявителем;</w:t>
            </w:r>
          </w:p>
          <w:p w:rsidR="00F623DE" w:rsidRDefault="00F623DE" w:rsidP="00F623DE">
            <w:pPr>
              <w:pStyle w:val="ConsPlusNormal"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составлении заявления не допускается использование сокращений слов и аббревиатур;</w:t>
            </w:r>
          </w:p>
          <w:p w:rsidR="00F623DE" w:rsidRDefault="00F623DE" w:rsidP="00F623DE">
            <w:pPr>
              <w:pStyle w:val="ConsPlusNormal"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представляются на русском языке или вместе с заверенным  переводом на русский язык;</w:t>
            </w:r>
          </w:p>
          <w:p w:rsidR="00F623DE" w:rsidRDefault="00F623DE" w:rsidP="00F623DE">
            <w:pPr>
              <w:pStyle w:val="ConsPlusNormal"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документах не должны содержаться нецензурные либо оскорбительные выражения, угрозы жизни, здоровью и имуществу должностных лиц, а также членов их семей.</w:t>
            </w:r>
          </w:p>
          <w:p w:rsidR="00F623DE" w:rsidRDefault="00F623DE" w:rsidP="00F623D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электронным документам, представляемым заявителем для получения услуги:</w:t>
            </w:r>
          </w:p>
          <w:p w:rsidR="00F623DE" w:rsidRDefault="00F623DE" w:rsidP="00F623DE">
            <w:pPr>
              <w:pStyle w:val="ConsPlusNormal"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прилагаемые к заявлению электронные документы представляются в одном из следующих форматов – pdf, jpg, jpeg и sig.</w:t>
            </w:r>
          </w:p>
          <w:p w:rsidR="00F623DE" w:rsidRDefault="00F623DE" w:rsidP="00F623DE">
            <w:pPr>
              <w:pStyle w:val="ConsPlusNormal"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случае, когда документ состоит из нескольких файлов, или документы имеют открепленные ЭП (файл формата sig), их необходимо направлять в виде электронного архива формата zip;</w:t>
            </w:r>
          </w:p>
          <w:p w:rsidR="00F623DE" w:rsidRDefault="00F623DE" w:rsidP="00F623DE">
            <w:pPr>
              <w:pStyle w:val="ConsPlusNormal"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документы в электронном виде могут быть подписаны квалифицированной ЭП (указываются реквизиты нормативного правового акта, в соответствии с которым требуется обязательное подписание квалифицированной ЭП);</w:t>
            </w:r>
          </w:p>
          <w:p w:rsidR="00F623DE" w:rsidRDefault="00F623DE" w:rsidP="00F623DE">
            <w:pPr>
              <w:pStyle w:val="ConsPlusNormal"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наименования электронных документов должны соответствовать наименованиям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документов на бумажном носителе;</w:t>
            </w:r>
          </w:p>
          <w:p w:rsidR="00F623DE" w:rsidRDefault="00F623DE" w:rsidP="00F623DE">
            <w:pPr>
              <w:pStyle w:val="ConsPlusNormal"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электронные документы должны обеспечивать возможность идентифицировать документ и количество листов в документе.</w:t>
            </w:r>
          </w:p>
        </w:tc>
      </w:tr>
      <w:tr w:rsidR="00F623DE" w:rsidRPr="00893B43" w:rsidTr="00F623DE">
        <w:trPr>
          <w:trHeight w:val="276"/>
        </w:trPr>
        <w:tc>
          <w:tcPr>
            <w:tcW w:w="1980" w:type="dxa"/>
            <w:vMerge w:val="restart"/>
            <w:noWrap/>
          </w:tcPr>
          <w:p w:rsidR="00F623DE" w:rsidRDefault="00F623DE" w:rsidP="00F623D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4964" w:type="dxa"/>
            <w:vMerge w:val="restart"/>
            <w:noWrap/>
          </w:tcPr>
          <w:p w:rsidR="00F623DE" w:rsidRDefault="00F623DE" w:rsidP="00F623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заявление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предоставлении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 в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электронном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согласно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Приложению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  <w:r>
              <w:rPr>
                <w:rFonts w:ascii="Times New Roman"/>
                <w:color w:val="000000" w:themeColor="text1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или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бумажном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носителе согласно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Приложению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  <w:r>
              <w:rPr>
                <w:rFonts w:ascii="Times New Roman"/>
                <w:color w:val="000000" w:themeColor="text1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настоящему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651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дминистративному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регламенту</w:t>
            </w:r>
          </w:p>
        </w:tc>
        <w:tc>
          <w:tcPr>
            <w:tcW w:w="2693" w:type="dxa"/>
            <w:vMerge w:val="restart"/>
            <w:noWrap/>
          </w:tcPr>
          <w:p w:rsidR="00F623DE" w:rsidRDefault="00F623DE" w:rsidP="00F623D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посредством ЕПГУ;</w:t>
            </w:r>
          </w:p>
          <w:p w:rsidR="00F623DE" w:rsidRDefault="00F623DE" w:rsidP="00F623D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посредством личного обращения в Уполномоченный орган;</w:t>
            </w:r>
          </w:p>
          <w:p w:rsidR="00F623DE" w:rsidRDefault="00F623DE" w:rsidP="00F623D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посредством личного обращения в многофункциональный центр</w:t>
            </w:r>
          </w:p>
          <w:p w:rsidR="00F623DE" w:rsidRDefault="00F623DE" w:rsidP="00F623D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2" w:type="dxa"/>
            <w:vMerge/>
            <w:noWrap/>
          </w:tcPr>
          <w:p w:rsidR="00F623DE" w:rsidRPr="00CA689C" w:rsidRDefault="00F623DE" w:rsidP="00F623DE"/>
        </w:tc>
      </w:tr>
      <w:tr w:rsidR="00F623DE" w:rsidTr="00F623DE">
        <w:trPr>
          <w:trHeight w:val="629"/>
        </w:trPr>
        <w:tc>
          <w:tcPr>
            <w:tcW w:w="1980" w:type="dxa"/>
            <w:vMerge/>
            <w:noWrap/>
          </w:tcPr>
          <w:p w:rsidR="00F623DE" w:rsidRPr="00CA689C" w:rsidRDefault="00F623DE" w:rsidP="00F623DE"/>
        </w:tc>
        <w:tc>
          <w:tcPr>
            <w:tcW w:w="4964" w:type="dxa"/>
            <w:vMerge w:val="restart"/>
            <w:noWrap/>
          </w:tcPr>
          <w:p w:rsidR="00F623DE" w:rsidRDefault="00F623DE" w:rsidP="00F623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документ, удостоверяющий личность заявителя</w:t>
            </w:r>
          </w:p>
        </w:tc>
        <w:tc>
          <w:tcPr>
            <w:tcW w:w="2693" w:type="dxa"/>
            <w:vMerge/>
            <w:noWrap/>
          </w:tcPr>
          <w:p w:rsidR="00F623DE" w:rsidRDefault="00F623DE" w:rsidP="00F623DE"/>
        </w:tc>
        <w:tc>
          <w:tcPr>
            <w:tcW w:w="5242" w:type="dxa"/>
            <w:vMerge/>
            <w:noWrap/>
          </w:tcPr>
          <w:p w:rsidR="00F623DE" w:rsidRDefault="00F623DE" w:rsidP="00F623DE"/>
        </w:tc>
      </w:tr>
      <w:tr w:rsidR="00F623DE" w:rsidRPr="00893B43" w:rsidTr="00F623DE">
        <w:trPr>
          <w:trHeight w:val="629"/>
        </w:trPr>
        <w:tc>
          <w:tcPr>
            <w:tcW w:w="1980" w:type="dxa"/>
            <w:vMerge/>
            <w:noWrap/>
          </w:tcPr>
          <w:p w:rsidR="00F623DE" w:rsidRDefault="00F623DE" w:rsidP="00F623DE"/>
        </w:tc>
        <w:tc>
          <w:tcPr>
            <w:tcW w:w="4964" w:type="dxa"/>
            <w:vMerge w:val="restart"/>
            <w:noWrap/>
          </w:tcPr>
          <w:p w:rsidR="00F623DE" w:rsidRDefault="00F623DE" w:rsidP="00F623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окумент,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подтверждающий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заявителя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пребывание в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Федерации</w:t>
            </w:r>
          </w:p>
        </w:tc>
        <w:tc>
          <w:tcPr>
            <w:tcW w:w="2693" w:type="dxa"/>
            <w:vMerge/>
            <w:noWrap/>
          </w:tcPr>
          <w:p w:rsidR="00F623DE" w:rsidRPr="00A67D6B" w:rsidRDefault="00F623DE" w:rsidP="00F623DE"/>
        </w:tc>
        <w:tc>
          <w:tcPr>
            <w:tcW w:w="5242" w:type="dxa"/>
            <w:vMerge/>
            <w:noWrap/>
          </w:tcPr>
          <w:p w:rsidR="00F623DE" w:rsidRPr="00A67D6B" w:rsidRDefault="00F623DE" w:rsidP="00F623DE"/>
        </w:tc>
      </w:tr>
      <w:tr w:rsidR="00F623DE" w:rsidRPr="00893B43" w:rsidTr="00F623DE">
        <w:trPr>
          <w:trHeight w:val="629"/>
        </w:trPr>
        <w:tc>
          <w:tcPr>
            <w:tcW w:w="1980" w:type="dxa"/>
            <w:vMerge/>
            <w:noWrap/>
          </w:tcPr>
          <w:p w:rsidR="00F623DE" w:rsidRPr="00A67D6B" w:rsidRDefault="00F623DE" w:rsidP="00F623DE"/>
        </w:tc>
        <w:tc>
          <w:tcPr>
            <w:tcW w:w="4964" w:type="dxa"/>
            <w:vMerge w:val="restart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документ, подтверждающий право ребенка на пребывание в Российской Федерации</w:t>
            </w:r>
          </w:p>
        </w:tc>
        <w:tc>
          <w:tcPr>
            <w:tcW w:w="2693" w:type="dxa"/>
            <w:vMerge/>
            <w:noWrap/>
          </w:tcPr>
          <w:p w:rsidR="00F623DE" w:rsidRPr="00CA689C" w:rsidRDefault="00F623DE" w:rsidP="00F623DE"/>
        </w:tc>
        <w:tc>
          <w:tcPr>
            <w:tcW w:w="5242" w:type="dxa"/>
            <w:vMerge/>
            <w:noWrap/>
          </w:tcPr>
          <w:p w:rsidR="00F623DE" w:rsidRPr="00CA689C" w:rsidRDefault="00F623DE" w:rsidP="00F623DE"/>
        </w:tc>
      </w:tr>
      <w:tr w:rsidR="00F623DE" w:rsidRPr="007B6201" w:rsidTr="00F623DE">
        <w:trPr>
          <w:trHeight w:val="629"/>
        </w:trPr>
        <w:tc>
          <w:tcPr>
            <w:tcW w:w="1980" w:type="dxa"/>
            <w:vMerge/>
            <w:noWrap/>
          </w:tcPr>
          <w:p w:rsidR="00F623DE" w:rsidRPr="00CA689C" w:rsidRDefault="00F623DE" w:rsidP="00F623DE"/>
        </w:tc>
        <w:tc>
          <w:tcPr>
            <w:tcW w:w="4964" w:type="dxa"/>
            <w:vMerge w:val="restart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документ(</w:t>
            </w:r>
            <w:r>
              <w:rPr>
                <w:rFonts w:asci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ы),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удостоверяющий(-е)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личность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ребенка и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подтверждающий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(-е)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законность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представления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ребенка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(для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заявителя–иностранного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гражданина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либо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лица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гражданства)</w:t>
            </w:r>
          </w:p>
        </w:tc>
        <w:tc>
          <w:tcPr>
            <w:tcW w:w="2693" w:type="dxa"/>
            <w:vMerge/>
            <w:noWrap/>
          </w:tcPr>
          <w:p w:rsidR="00F623DE" w:rsidRPr="00CA689C" w:rsidRDefault="00F623DE" w:rsidP="00F623DE"/>
        </w:tc>
        <w:tc>
          <w:tcPr>
            <w:tcW w:w="5242" w:type="dxa"/>
            <w:vMerge/>
            <w:noWrap/>
          </w:tcPr>
          <w:p w:rsidR="00F623DE" w:rsidRPr="00CA689C" w:rsidRDefault="00F623DE" w:rsidP="00F623DE"/>
        </w:tc>
      </w:tr>
      <w:tr w:rsidR="00F623DE" w:rsidRPr="007B6201" w:rsidTr="00F623DE">
        <w:trPr>
          <w:trHeight w:val="629"/>
        </w:trPr>
        <w:tc>
          <w:tcPr>
            <w:tcW w:w="1980" w:type="dxa"/>
            <w:vMerge/>
            <w:noWrap/>
          </w:tcPr>
          <w:p w:rsidR="00F623DE" w:rsidRPr="00CA689C" w:rsidRDefault="00F623DE" w:rsidP="00F623DE"/>
        </w:tc>
        <w:tc>
          <w:tcPr>
            <w:tcW w:w="4964" w:type="dxa"/>
            <w:vMerge w:val="restart"/>
            <w:noWrap/>
          </w:tcPr>
          <w:p w:rsidR="00F623DE" w:rsidRPr="00A67D6B" w:rsidRDefault="00F623DE" w:rsidP="00F623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документ,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подтверждающий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установление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опеки(при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необходимости)</w:t>
            </w:r>
          </w:p>
        </w:tc>
        <w:tc>
          <w:tcPr>
            <w:tcW w:w="2693" w:type="dxa"/>
            <w:vMerge/>
            <w:noWrap/>
          </w:tcPr>
          <w:p w:rsidR="00F623DE" w:rsidRPr="00A67D6B" w:rsidRDefault="00F623DE" w:rsidP="00F623DE"/>
        </w:tc>
        <w:tc>
          <w:tcPr>
            <w:tcW w:w="5242" w:type="dxa"/>
            <w:vMerge/>
            <w:noWrap/>
          </w:tcPr>
          <w:p w:rsidR="00F623DE" w:rsidRPr="00A67D6B" w:rsidRDefault="00F623DE" w:rsidP="00F623DE"/>
        </w:tc>
      </w:tr>
      <w:tr w:rsidR="00F623DE" w:rsidRPr="00893B43" w:rsidTr="00F623DE">
        <w:trPr>
          <w:trHeight w:val="629"/>
        </w:trPr>
        <w:tc>
          <w:tcPr>
            <w:tcW w:w="1980" w:type="dxa"/>
            <w:vMerge/>
            <w:noWrap/>
          </w:tcPr>
          <w:p w:rsidR="00F623DE" w:rsidRPr="00A67D6B" w:rsidRDefault="00F623DE" w:rsidP="00F623DE"/>
        </w:tc>
        <w:tc>
          <w:tcPr>
            <w:tcW w:w="4964" w:type="dxa"/>
            <w:vMerge w:val="restart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strike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документ психолого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/>
                <w:color w:val="000000" w:themeColor="text1"/>
                <w:sz w:val="24"/>
                <w:szCs w:val="24"/>
              </w:rPr>
              <w:t>-</w:t>
            </w:r>
            <w:r w:rsidRPr="00A67D6B">
              <w:rPr>
                <w:rFonts w:asci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медико</w:t>
            </w:r>
            <w:r>
              <w:rPr>
                <w:rFonts w:asci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педагогической комиссии (при необходимости)</w:t>
            </w:r>
          </w:p>
        </w:tc>
        <w:tc>
          <w:tcPr>
            <w:tcW w:w="2693" w:type="dxa"/>
            <w:vMerge/>
            <w:noWrap/>
          </w:tcPr>
          <w:p w:rsidR="00F623DE" w:rsidRPr="00CA689C" w:rsidRDefault="00F623DE" w:rsidP="00F623DE"/>
        </w:tc>
        <w:tc>
          <w:tcPr>
            <w:tcW w:w="5242" w:type="dxa"/>
            <w:vMerge/>
            <w:noWrap/>
          </w:tcPr>
          <w:p w:rsidR="00F623DE" w:rsidRPr="00CA689C" w:rsidRDefault="00F623DE" w:rsidP="00F623DE"/>
        </w:tc>
      </w:tr>
      <w:tr w:rsidR="00F623DE" w:rsidRPr="00893B43" w:rsidTr="00F623DE">
        <w:trPr>
          <w:trHeight w:val="629"/>
        </w:trPr>
        <w:tc>
          <w:tcPr>
            <w:tcW w:w="1980" w:type="dxa"/>
            <w:vMerge/>
            <w:noWrap/>
          </w:tcPr>
          <w:p w:rsidR="00F623DE" w:rsidRPr="00CA689C" w:rsidRDefault="00F623DE" w:rsidP="00F623DE"/>
        </w:tc>
        <w:tc>
          <w:tcPr>
            <w:tcW w:w="4964" w:type="dxa"/>
            <w:vMerge w:val="restart"/>
            <w:noWrap/>
          </w:tcPr>
          <w:p w:rsidR="00F623DE" w:rsidRPr="00A67D6B" w:rsidRDefault="00F623DE" w:rsidP="00F623DE">
            <w:pPr>
              <w:rPr>
                <w:rFonts w:ascii="Times New Roman" w:hAnsi="Times New Roman"/>
                <w:strike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документ,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подтверждающий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потребность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обучении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группе оздоровительной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направленности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(при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необходимости)</w:t>
            </w:r>
          </w:p>
        </w:tc>
        <w:tc>
          <w:tcPr>
            <w:tcW w:w="2693" w:type="dxa"/>
            <w:vMerge/>
            <w:noWrap/>
          </w:tcPr>
          <w:p w:rsidR="00F623DE" w:rsidRPr="00A67D6B" w:rsidRDefault="00F623DE" w:rsidP="00F623DE"/>
        </w:tc>
        <w:tc>
          <w:tcPr>
            <w:tcW w:w="5242" w:type="dxa"/>
            <w:vMerge/>
            <w:noWrap/>
          </w:tcPr>
          <w:p w:rsidR="00F623DE" w:rsidRPr="00A67D6B" w:rsidRDefault="00F623DE" w:rsidP="00F623DE"/>
        </w:tc>
      </w:tr>
      <w:tr w:rsidR="00F623DE" w:rsidRPr="00893B43" w:rsidTr="00F623DE">
        <w:trPr>
          <w:trHeight w:val="629"/>
        </w:trPr>
        <w:tc>
          <w:tcPr>
            <w:tcW w:w="1980" w:type="dxa"/>
            <w:vMerge/>
            <w:noWrap/>
          </w:tcPr>
          <w:p w:rsidR="00F623DE" w:rsidRPr="00A67D6B" w:rsidRDefault="00F623DE" w:rsidP="00F623DE"/>
        </w:tc>
        <w:tc>
          <w:tcPr>
            <w:tcW w:w="4964" w:type="dxa"/>
            <w:vMerge w:val="restart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strike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документ,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подтверждающий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права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специальные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меры поддержки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(гарантии)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отдельных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категорий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их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семей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(при необходимости)</w:t>
            </w:r>
          </w:p>
        </w:tc>
        <w:tc>
          <w:tcPr>
            <w:tcW w:w="2693" w:type="dxa"/>
            <w:vMerge/>
            <w:noWrap/>
          </w:tcPr>
          <w:p w:rsidR="00F623DE" w:rsidRPr="00CA689C" w:rsidRDefault="00F623DE" w:rsidP="00F623DE"/>
        </w:tc>
        <w:tc>
          <w:tcPr>
            <w:tcW w:w="5242" w:type="dxa"/>
            <w:vMerge/>
            <w:noWrap/>
          </w:tcPr>
          <w:p w:rsidR="00F623DE" w:rsidRPr="00CA689C" w:rsidRDefault="00F623DE" w:rsidP="00F623DE"/>
        </w:tc>
      </w:tr>
      <w:tr w:rsidR="00F623DE" w:rsidRPr="00893B43" w:rsidTr="00F623DE">
        <w:trPr>
          <w:trHeight w:val="276"/>
        </w:trPr>
        <w:tc>
          <w:tcPr>
            <w:tcW w:w="1980" w:type="dxa"/>
            <w:vMerge w:val="restart"/>
            <w:noWrap/>
          </w:tcPr>
          <w:p w:rsidR="00F623DE" w:rsidRDefault="00F623DE" w:rsidP="00F623D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  <w:p w:rsidR="00F623DE" w:rsidRDefault="00F623DE" w:rsidP="00F623D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623DE" w:rsidRDefault="00F623DE" w:rsidP="00F623D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4" w:type="dxa"/>
            <w:vMerge w:val="restart"/>
            <w:noWrap/>
          </w:tcPr>
          <w:p w:rsidR="00F623DE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заявление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исправлении технических ошибок в документах, выданных в результате предоставления муниципальной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услуги, согласно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Приложению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/>
                <w:color w:val="000000" w:themeColor="text1"/>
                <w:sz w:val="24"/>
                <w:szCs w:val="24"/>
              </w:rPr>
              <w:t xml:space="preserve"> 14 </w:t>
            </w:r>
            <w:r w:rsidR="005651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настоящему 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дминистративному регламенту</w:t>
            </w:r>
          </w:p>
        </w:tc>
        <w:tc>
          <w:tcPr>
            <w:tcW w:w="2693" w:type="dxa"/>
            <w:vMerge w:val="restart"/>
            <w:noWrap/>
          </w:tcPr>
          <w:p w:rsidR="00F623DE" w:rsidRDefault="00F623DE" w:rsidP="00F623D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посредством личного обращения в Уполномоченный орган</w:t>
            </w:r>
          </w:p>
          <w:p w:rsidR="00F623DE" w:rsidRDefault="00F623DE" w:rsidP="00F623D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623DE" w:rsidRDefault="00F623DE" w:rsidP="00F623D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2" w:type="dxa"/>
            <w:vMerge/>
            <w:noWrap/>
          </w:tcPr>
          <w:p w:rsidR="00F623DE" w:rsidRPr="00CA689C" w:rsidRDefault="00F623DE" w:rsidP="00F623DE"/>
        </w:tc>
      </w:tr>
      <w:tr w:rsidR="00F623DE" w:rsidTr="00F623DE">
        <w:trPr>
          <w:trHeight w:val="629"/>
        </w:trPr>
        <w:tc>
          <w:tcPr>
            <w:tcW w:w="1980" w:type="dxa"/>
            <w:vMerge/>
            <w:noWrap/>
          </w:tcPr>
          <w:p w:rsidR="00F623DE" w:rsidRPr="00CA689C" w:rsidRDefault="00F623DE" w:rsidP="00F623DE"/>
        </w:tc>
        <w:tc>
          <w:tcPr>
            <w:tcW w:w="4964" w:type="dxa"/>
            <w:vMerge w:val="restart"/>
            <w:noWrap/>
          </w:tcPr>
          <w:p w:rsidR="00F623DE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документ, удостоверяющий личность заявителя</w:t>
            </w:r>
          </w:p>
        </w:tc>
        <w:tc>
          <w:tcPr>
            <w:tcW w:w="2693" w:type="dxa"/>
            <w:vMerge/>
            <w:noWrap/>
          </w:tcPr>
          <w:p w:rsidR="00F623DE" w:rsidRDefault="00F623DE" w:rsidP="00F623DE"/>
        </w:tc>
        <w:tc>
          <w:tcPr>
            <w:tcW w:w="5242" w:type="dxa"/>
            <w:vMerge/>
            <w:noWrap/>
          </w:tcPr>
          <w:p w:rsidR="00F623DE" w:rsidRDefault="00F623DE" w:rsidP="00F623DE"/>
        </w:tc>
      </w:tr>
      <w:tr w:rsidR="00F623DE" w:rsidRPr="00893B43" w:rsidTr="00F623DE">
        <w:trPr>
          <w:trHeight w:val="629"/>
        </w:trPr>
        <w:tc>
          <w:tcPr>
            <w:tcW w:w="1980" w:type="dxa"/>
            <w:vMerge/>
            <w:noWrap/>
          </w:tcPr>
          <w:p w:rsidR="00F623DE" w:rsidRDefault="00F623DE" w:rsidP="00F623DE"/>
        </w:tc>
        <w:tc>
          <w:tcPr>
            <w:tcW w:w="4964" w:type="dxa"/>
            <w:vMerge w:val="restart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документы, подтверждающие необходимость внесения изменений</w:t>
            </w:r>
          </w:p>
        </w:tc>
        <w:tc>
          <w:tcPr>
            <w:tcW w:w="2693" w:type="dxa"/>
            <w:vMerge/>
            <w:noWrap/>
          </w:tcPr>
          <w:p w:rsidR="00F623DE" w:rsidRPr="00CA689C" w:rsidRDefault="00F623DE" w:rsidP="00F623DE"/>
        </w:tc>
        <w:tc>
          <w:tcPr>
            <w:tcW w:w="5242" w:type="dxa"/>
            <w:vMerge/>
            <w:noWrap/>
          </w:tcPr>
          <w:p w:rsidR="00F623DE" w:rsidRPr="00CA689C" w:rsidRDefault="00F623DE" w:rsidP="00F623DE"/>
        </w:tc>
      </w:tr>
      <w:tr w:rsidR="00F623DE" w:rsidRPr="00893B43" w:rsidTr="00F623DE">
        <w:trPr>
          <w:trHeight w:val="507"/>
        </w:trPr>
        <w:tc>
          <w:tcPr>
            <w:tcW w:w="9637" w:type="dxa"/>
            <w:gridSpan w:val="3"/>
            <w:vMerge w:val="restart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strike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Перечень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документов,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которые заявитель вправе предоставить по собственной инициативе, так как они находятся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распоряжении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государственных органов,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органов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местного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самоуправления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иных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органов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организаций, участвующих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предоставлении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государственных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или</w:t>
            </w:r>
            <w:r w:rsidRPr="00A67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муниципальных</w:t>
            </w:r>
            <w:r w:rsidRPr="00C90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услуг: </w:t>
            </w:r>
          </w:p>
        </w:tc>
        <w:tc>
          <w:tcPr>
            <w:tcW w:w="5242" w:type="dxa"/>
            <w:vMerge/>
            <w:noWrap/>
          </w:tcPr>
          <w:p w:rsidR="00F623DE" w:rsidRPr="00CA689C" w:rsidRDefault="00F623DE" w:rsidP="00F623DE"/>
        </w:tc>
      </w:tr>
      <w:tr w:rsidR="00F623DE" w:rsidRPr="00893B43" w:rsidTr="00F623DE">
        <w:trPr>
          <w:trHeight w:val="276"/>
        </w:trPr>
        <w:tc>
          <w:tcPr>
            <w:tcW w:w="1980" w:type="dxa"/>
            <w:vMerge w:val="restart"/>
            <w:noWrap/>
          </w:tcPr>
          <w:p w:rsidR="00F623DE" w:rsidRDefault="00F623DE" w:rsidP="00F623D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</w:t>
            </w:r>
          </w:p>
        </w:tc>
        <w:tc>
          <w:tcPr>
            <w:tcW w:w="4964" w:type="dxa"/>
            <w:vMerge w:val="restart"/>
            <w:noWrap/>
          </w:tcPr>
          <w:p w:rsidR="00F623DE" w:rsidRDefault="00F623DE" w:rsidP="00F623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свидетельство</w:t>
            </w:r>
            <w:r w:rsidRPr="00C90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C90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рождении</w:t>
            </w:r>
            <w:r w:rsidRPr="00C90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ребенка,</w:t>
            </w:r>
            <w:r w:rsidRPr="00C90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выданное</w:t>
            </w:r>
            <w:r w:rsidRPr="00C90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Pr="00C90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территории</w:t>
            </w:r>
            <w:r w:rsidRPr="00C90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 или выписка из Единого государственного реестра записей актов гражданского состояния, содержащая реквизиты записи акта о рождении ребенка</w:t>
            </w:r>
          </w:p>
        </w:tc>
        <w:tc>
          <w:tcPr>
            <w:tcW w:w="2693" w:type="dxa"/>
            <w:vMerge w:val="restart"/>
            <w:noWrap/>
          </w:tcPr>
          <w:p w:rsidR="00F623DE" w:rsidRDefault="00F623DE" w:rsidP="00F623D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посредством личного обращения в Уполномоченный орган;</w:t>
            </w:r>
          </w:p>
          <w:p w:rsidR="00F623DE" w:rsidRDefault="00F623DE" w:rsidP="00F623D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посредством личного обращения в многофункциональный центр</w:t>
            </w:r>
          </w:p>
          <w:p w:rsidR="00F623DE" w:rsidRDefault="00F623DE" w:rsidP="00F623D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2" w:type="dxa"/>
            <w:vMerge/>
            <w:noWrap/>
          </w:tcPr>
          <w:p w:rsidR="00F623DE" w:rsidRPr="00CA689C" w:rsidRDefault="00F623DE" w:rsidP="00F623DE"/>
        </w:tc>
      </w:tr>
      <w:tr w:rsidR="00F623DE" w:rsidRPr="00893B43" w:rsidTr="00F623DE">
        <w:trPr>
          <w:trHeight w:val="850"/>
        </w:trPr>
        <w:tc>
          <w:tcPr>
            <w:tcW w:w="1980" w:type="dxa"/>
            <w:vMerge/>
            <w:noWrap/>
          </w:tcPr>
          <w:p w:rsidR="00F623DE" w:rsidRPr="00CA689C" w:rsidRDefault="00F623DE" w:rsidP="00F623DE"/>
        </w:tc>
        <w:tc>
          <w:tcPr>
            <w:tcW w:w="4964" w:type="dxa"/>
            <w:noWrap/>
          </w:tcPr>
          <w:p w:rsidR="00F623DE" w:rsidRPr="00CA689C" w:rsidRDefault="00F623DE" w:rsidP="00F623DE">
            <w:pPr>
              <w:rPr>
                <w:rFonts w:ascii="Times New Roman"/>
                <w:strike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свидетельство</w:t>
            </w:r>
            <w:r w:rsidRPr="00C90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C90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регистрации</w:t>
            </w:r>
            <w:r w:rsidRPr="00C90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ребенка</w:t>
            </w:r>
            <w:r w:rsidRPr="00C90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</w:t>
            </w:r>
            <w:r w:rsidRPr="00C90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месту</w:t>
            </w:r>
            <w:r w:rsidRPr="00C90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жительства</w:t>
            </w:r>
            <w:r w:rsidRPr="00C90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или</w:t>
            </w:r>
            <w:r w:rsidRPr="00C90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</w:t>
            </w:r>
            <w:r w:rsidRPr="00C90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месту пребывания</w:t>
            </w:r>
            <w:r w:rsidRPr="00C90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Pr="00C90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закрепленной</w:t>
            </w:r>
            <w:r w:rsidRPr="00C90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территории</w:t>
            </w:r>
            <w:r w:rsidRPr="00C90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или документы, содержащие сведения о месте пребывания, месте фактического проживания ребенка или 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2693" w:type="dxa"/>
            <w:vMerge/>
            <w:noWrap/>
          </w:tcPr>
          <w:p w:rsidR="00F623DE" w:rsidRPr="00CA689C" w:rsidRDefault="00F623DE" w:rsidP="00F623DE"/>
        </w:tc>
        <w:tc>
          <w:tcPr>
            <w:tcW w:w="5242" w:type="dxa"/>
            <w:vMerge/>
            <w:noWrap/>
          </w:tcPr>
          <w:p w:rsidR="00F623DE" w:rsidRPr="00CA689C" w:rsidRDefault="00F623DE" w:rsidP="00F623DE"/>
        </w:tc>
      </w:tr>
    </w:tbl>
    <w:p w:rsidR="00F623DE" w:rsidRPr="00CA689C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  <w:sectPr w:rsidR="00F623DE" w:rsidRPr="00CA689C">
          <w:pgSz w:w="16838" w:h="11906" w:orient="landscape"/>
          <w:pgMar w:top="1701" w:right="1134" w:bottom="850" w:left="851" w:header="709" w:footer="709" w:gutter="0"/>
          <w:cols w:space="708"/>
          <w:docGrid w:linePitch="360"/>
        </w:sectPr>
      </w:pPr>
    </w:p>
    <w:p w:rsidR="00F623DE" w:rsidRPr="00CA689C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4</w:t>
      </w:r>
    </w:p>
    <w:p w:rsidR="00F623DE" w:rsidRPr="00CA689C" w:rsidRDefault="00565186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а</w:t>
      </w:r>
      <w:r w:rsidR="00F623DE">
        <w:rPr>
          <w:rFonts w:ascii="Times New Roman" w:hAnsi="Times New Roman"/>
          <w:color w:val="000000" w:themeColor="text1"/>
          <w:sz w:val="28"/>
        </w:rPr>
        <w:t xml:space="preserve">дминистративному регламенту по предоставлению </w:t>
      </w:r>
      <w:r w:rsidR="00F623DE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="00F623DE">
        <w:rPr>
          <w:rFonts w:ascii="Times New Roman" w:hAnsi="Times New Roman"/>
          <w:color w:val="000000" w:themeColor="text1"/>
          <w:sz w:val="28"/>
        </w:rPr>
        <w:t>услуги</w:t>
      </w:r>
    </w:p>
    <w:p w:rsidR="00F623DE" w:rsidRPr="00CA689C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Исчерпывающий перечень оснований для отказа в приеме запроса о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>
        <w:rPr>
          <w:rFonts w:ascii="Times New Roman" w:hAnsi="Times New Roman"/>
          <w:color w:val="000000" w:themeColor="text1"/>
          <w:sz w:val="28"/>
        </w:rPr>
        <w:t xml:space="preserve">услуги и документов, необходимых для предоставления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>
        <w:rPr>
          <w:rFonts w:ascii="Times New Roman" w:hAnsi="Times New Roman"/>
          <w:color w:val="000000" w:themeColor="text1"/>
          <w:sz w:val="28"/>
        </w:rPr>
        <w:t xml:space="preserve">услуги, и  исчерпывающий перечень оснований для приостановления предоставления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>
        <w:rPr>
          <w:rFonts w:ascii="Times New Roman" w:hAnsi="Times New Roman"/>
          <w:color w:val="000000" w:themeColor="text1"/>
          <w:sz w:val="28"/>
        </w:rPr>
        <w:t xml:space="preserve">услуги или для отказа в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>
        <w:rPr>
          <w:rFonts w:ascii="Times New Roman" w:hAnsi="Times New Roman"/>
          <w:color w:val="000000" w:themeColor="text1"/>
          <w:sz w:val="28"/>
        </w:rPr>
        <w:t>услуги</w:t>
      </w:r>
    </w:p>
    <w:tbl>
      <w:tblPr>
        <w:tblW w:w="0" w:type="auto"/>
        <w:tblLayout w:type="fixed"/>
        <w:tblLook w:val="04A0"/>
      </w:tblPr>
      <w:tblGrid>
        <w:gridCol w:w="708"/>
        <w:gridCol w:w="6378"/>
        <w:gridCol w:w="2269"/>
      </w:tblGrid>
      <w:tr w:rsidR="00F623DE" w:rsidTr="00F623DE">
        <w:tc>
          <w:tcPr>
            <w:tcW w:w="708" w:type="dxa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6378" w:type="dxa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Перечень оснований</w:t>
            </w:r>
          </w:p>
        </w:tc>
        <w:tc>
          <w:tcPr>
            <w:tcW w:w="2269" w:type="dxa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F623DE" w:rsidRPr="00893B43" w:rsidTr="00F623DE">
        <w:tc>
          <w:tcPr>
            <w:tcW w:w="9355" w:type="dxa"/>
            <w:gridSpan w:val="3"/>
            <w:noWrap/>
          </w:tcPr>
          <w:p w:rsidR="00F623DE" w:rsidRPr="00CA689C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Исчерпывающий перечень оснований для отказа в приеме запроса о предоставлении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услуги и документов, необходимых для предоставления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услуги</w:t>
            </w:r>
          </w:p>
        </w:tc>
      </w:tr>
      <w:tr w:rsidR="00F623DE" w:rsidTr="00F623DE">
        <w:tc>
          <w:tcPr>
            <w:tcW w:w="708" w:type="dxa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378" w:type="dxa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Предоставление неполной информации (комплект документов от заявителя) согласно пункту </w:t>
            </w:r>
            <w:r>
              <w:rPr>
                <w:rFonts w:ascii="Times New Roman"/>
                <w:color w:val="000000" w:themeColor="text1"/>
                <w:sz w:val="28"/>
              </w:rPr>
              <w:t xml:space="preserve">3.3 </w:t>
            </w:r>
            <w:r w:rsidR="00565186">
              <w:rPr>
                <w:rFonts w:ascii="Times New Roman" w:hAnsi="Times New Roman"/>
                <w:color w:val="000000" w:themeColor="text1"/>
                <w:sz w:val="28"/>
              </w:rPr>
              <w:t>настоящего а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дминистративного регламента с учетом сроков исправления недостатков со стороны заявителя</w:t>
            </w:r>
          </w:p>
        </w:tc>
        <w:tc>
          <w:tcPr>
            <w:tcW w:w="2269" w:type="dxa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А, Б</w:t>
            </w:r>
          </w:p>
        </w:tc>
      </w:tr>
      <w:tr w:rsidR="00F623DE" w:rsidTr="00F623DE">
        <w:tc>
          <w:tcPr>
            <w:tcW w:w="708" w:type="dxa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378" w:type="dxa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Представленные заявителем документы содержат повреждения, подчистки</w:t>
            </w:r>
            <w:r>
              <w:rPr>
                <w:rFonts w:ascii="Times New Roman"/>
                <w:color w:val="000000" w:themeColor="text1"/>
                <w:sz w:val="28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исправления текста, незаверенные в порядке, установленном законодательством Российской Федерации</w:t>
            </w:r>
          </w:p>
        </w:tc>
        <w:tc>
          <w:tcPr>
            <w:tcW w:w="2269" w:type="dxa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А, Б</w:t>
            </w:r>
          </w:p>
        </w:tc>
      </w:tr>
      <w:tr w:rsidR="00F623DE" w:rsidTr="00F623DE">
        <w:trPr>
          <w:trHeight w:val="507"/>
        </w:trPr>
        <w:tc>
          <w:tcPr>
            <w:tcW w:w="708" w:type="dxa"/>
            <w:vMerge w:val="restart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378" w:type="dxa"/>
            <w:vMerge w:val="restart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 </w:t>
            </w:r>
            <w:r>
              <w:rPr>
                <w:rFonts w:ascii="Times New Roman"/>
                <w:color w:val="000000" w:themeColor="text1"/>
                <w:sz w:val="28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при подаче заявления на бумажном носителе)</w:t>
            </w:r>
          </w:p>
        </w:tc>
        <w:tc>
          <w:tcPr>
            <w:tcW w:w="2269" w:type="dxa"/>
            <w:vMerge w:val="restart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А, Б</w:t>
            </w:r>
          </w:p>
        </w:tc>
      </w:tr>
      <w:tr w:rsidR="00F623DE" w:rsidRPr="00893B43" w:rsidTr="00F623DE">
        <w:tc>
          <w:tcPr>
            <w:tcW w:w="9355" w:type="dxa"/>
            <w:gridSpan w:val="3"/>
            <w:noWrap/>
          </w:tcPr>
          <w:p w:rsidR="00F623DE" w:rsidRPr="00181A84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Исчерпывающий перечень оснований для приостановления предоставления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услуги</w:t>
            </w:r>
          </w:p>
        </w:tc>
      </w:tr>
      <w:tr w:rsidR="00F623DE" w:rsidTr="00F623DE">
        <w:tc>
          <w:tcPr>
            <w:tcW w:w="708" w:type="dxa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378" w:type="dxa"/>
            <w:noWrap/>
          </w:tcPr>
          <w:p w:rsidR="00F623DE" w:rsidRPr="00181A84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Основания для приостановления предоставления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услуги не предусмотрены</w:t>
            </w:r>
          </w:p>
        </w:tc>
        <w:tc>
          <w:tcPr>
            <w:tcW w:w="2269" w:type="dxa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623DE" w:rsidRPr="00893B43" w:rsidTr="00F623DE">
        <w:trPr>
          <w:trHeight w:val="507"/>
        </w:trPr>
        <w:tc>
          <w:tcPr>
            <w:tcW w:w="9355" w:type="dxa"/>
            <w:gridSpan w:val="3"/>
            <w:vMerge w:val="restart"/>
            <w:noWrap/>
          </w:tcPr>
          <w:p w:rsidR="00F623DE" w:rsidRPr="00181A84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Исчерпывающий перечень оснований для отказа в предоставлении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услуги</w:t>
            </w:r>
          </w:p>
        </w:tc>
      </w:tr>
      <w:tr w:rsidR="00F623DE" w:rsidRPr="00893B43" w:rsidTr="00F623DE">
        <w:trPr>
          <w:trHeight w:val="507"/>
        </w:trPr>
        <w:tc>
          <w:tcPr>
            <w:tcW w:w="9355" w:type="dxa"/>
            <w:gridSpan w:val="3"/>
            <w:vMerge w:val="restart"/>
            <w:noWrap/>
          </w:tcPr>
          <w:p w:rsidR="00F623DE" w:rsidRPr="00CA689C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Перечень оснований для отказа в предоставлении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услуги в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части промежуточного результата – постановка на учет</w:t>
            </w:r>
          </w:p>
        </w:tc>
      </w:tr>
      <w:tr w:rsidR="00F623DE" w:rsidTr="00F623DE">
        <w:trPr>
          <w:trHeight w:val="507"/>
        </w:trPr>
        <w:tc>
          <w:tcPr>
            <w:tcW w:w="708" w:type="dxa"/>
            <w:vMerge w:val="restart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1.</w:t>
            </w:r>
          </w:p>
        </w:tc>
        <w:tc>
          <w:tcPr>
            <w:tcW w:w="6378" w:type="dxa"/>
            <w:vMerge w:val="restart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Заявитель не соответствует категории лиц, имеющих право на предоставление услуги</w:t>
            </w:r>
          </w:p>
        </w:tc>
        <w:tc>
          <w:tcPr>
            <w:tcW w:w="2269" w:type="dxa"/>
            <w:vMerge w:val="restart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F623DE" w:rsidTr="00F623DE">
        <w:trPr>
          <w:trHeight w:val="507"/>
        </w:trPr>
        <w:tc>
          <w:tcPr>
            <w:tcW w:w="708" w:type="dxa"/>
            <w:vMerge w:val="restart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378" w:type="dxa"/>
            <w:vMerge w:val="restart"/>
            <w:noWrap/>
          </w:tcPr>
          <w:p w:rsidR="00F623DE" w:rsidRPr="00181A84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Предоставление недостоверной информации согласно пункту </w:t>
            </w:r>
            <w:r>
              <w:rPr>
                <w:rFonts w:ascii="Times New Roman"/>
                <w:color w:val="000000" w:themeColor="text1"/>
                <w:sz w:val="28"/>
              </w:rPr>
              <w:t xml:space="preserve">3.3 </w:t>
            </w:r>
            <w:r w:rsidR="00565186">
              <w:rPr>
                <w:rFonts w:ascii="Times New Roman" w:hAnsi="Times New Roman"/>
                <w:color w:val="000000" w:themeColor="text1"/>
                <w:sz w:val="28"/>
              </w:rPr>
              <w:t>настоящего а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дминистративного регламента</w:t>
            </w:r>
          </w:p>
        </w:tc>
        <w:tc>
          <w:tcPr>
            <w:tcW w:w="2269" w:type="dxa"/>
            <w:vMerge w:val="restart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F623DE" w:rsidTr="00F623DE">
        <w:trPr>
          <w:trHeight w:val="507"/>
        </w:trPr>
        <w:tc>
          <w:tcPr>
            <w:tcW w:w="708" w:type="dxa"/>
            <w:vMerge w:val="restart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378" w:type="dxa"/>
            <w:vMerge w:val="restart"/>
            <w:noWrap/>
          </w:tcPr>
          <w:p w:rsidR="00F623DE" w:rsidRPr="00181A84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2269" w:type="dxa"/>
            <w:vMerge w:val="restart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F623DE" w:rsidTr="00F623DE">
        <w:trPr>
          <w:trHeight w:val="507"/>
        </w:trPr>
        <w:tc>
          <w:tcPr>
            <w:tcW w:w="708" w:type="dxa"/>
            <w:vMerge w:val="restart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378" w:type="dxa"/>
            <w:vMerge w:val="restart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Некорректное заполнение обязательных полей в форме заявления, в том числе в интерактивной форме заявления на ЕПГУ (недостоверное, неполное, либо неправильное заполнение</w:t>
            </w:r>
            <w:r>
              <w:rPr>
                <w:rFonts w:ascii="Times New Roman"/>
                <w:color w:val="000000" w:themeColor="text1"/>
                <w:sz w:val="28"/>
              </w:rPr>
              <w:t>) (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при подаче заявления в электронном виде</w:t>
            </w:r>
            <w:r>
              <w:rPr>
                <w:rFonts w:ascii="Times New Roman"/>
                <w:color w:val="000000" w:themeColor="text1"/>
                <w:sz w:val="28"/>
              </w:rPr>
              <w:t>)</w:t>
            </w:r>
          </w:p>
        </w:tc>
        <w:tc>
          <w:tcPr>
            <w:tcW w:w="2269" w:type="dxa"/>
            <w:vMerge w:val="restart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F623DE" w:rsidTr="00F623DE">
        <w:trPr>
          <w:trHeight w:val="507"/>
        </w:trPr>
        <w:tc>
          <w:tcPr>
            <w:tcW w:w="708" w:type="dxa"/>
            <w:vMerge w:val="restart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378" w:type="dxa"/>
            <w:vMerge w:val="restart"/>
            <w:noWrap/>
          </w:tcPr>
          <w:p w:rsidR="00F623DE" w:rsidRPr="00181A84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Предоставление неполной информации, в том числе неполного комплекта документов </w:t>
            </w:r>
            <w:r>
              <w:rPr>
                <w:rFonts w:ascii="Times New Roman"/>
                <w:color w:val="000000" w:themeColor="text1"/>
                <w:sz w:val="28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при подаче заявления в электронном виде</w:t>
            </w:r>
            <w:r>
              <w:rPr>
                <w:rFonts w:ascii="Times New Roman"/>
                <w:color w:val="000000" w:themeColor="text1"/>
                <w:sz w:val="28"/>
              </w:rPr>
              <w:t>)</w:t>
            </w:r>
          </w:p>
        </w:tc>
        <w:tc>
          <w:tcPr>
            <w:tcW w:w="2269" w:type="dxa"/>
            <w:vMerge w:val="restart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F623DE" w:rsidRPr="00893B43" w:rsidTr="00F623DE">
        <w:trPr>
          <w:trHeight w:val="507"/>
        </w:trPr>
        <w:tc>
          <w:tcPr>
            <w:tcW w:w="9355" w:type="dxa"/>
            <w:gridSpan w:val="3"/>
            <w:vMerge w:val="restart"/>
            <w:noWrap/>
          </w:tcPr>
          <w:p w:rsidR="00F623DE" w:rsidRPr="00181A84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Оснований для отказа в предоставлении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услуги в части основного результата – направление – не предусмотрено</w:t>
            </w:r>
          </w:p>
        </w:tc>
      </w:tr>
    </w:tbl>
    <w:p w:rsidR="00F623DE" w:rsidRPr="00181A84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181A84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181A84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181A84" w:rsidRDefault="00F623DE" w:rsidP="00F623DE">
      <w:pPr>
        <w:shd w:val="nil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br w:type="page" w:clear="all"/>
      </w:r>
    </w:p>
    <w:p w:rsidR="00F623DE" w:rsidRPr="001654B2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5</w:t>
      </w:r>
    </w:p>
    <w:p w:rsidR="00F623DE" w:rsidRPr="001654B2" w:rsidRDefault="00565186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а</w:t>
      </w:r>
      <w:r w:rsidR="00F623DE">
        <w:rPr>
          <w:rFonts w:ascii="Times New Roman" w:hAnsi="Times New Roman"/>
          <w:color w:val="000000" w:themeColor="text1"/>
          <w:sz w:val="28"/>
        </w:rPr>
        <w:t xml:space="preserve">дминистративному регламенту по предоставлению </w:t>
      </w:r>
      <w:r w:rsidR="00F623DE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="00F623DE">
        <w:rPr>
          <w:rFonts w:ascii="Times New Roman" w:hAnsi="Times New Roman"/>
          <w:color w:val="000000" w:themeColor="text1"/>
          <w:sz w:val="28"/>
        </w:rPr>
        <w:t>услуги</w:t>
      </w:r>
    </w:p>
    <w:p w:rsidR="00F623DE" w:rsidRPr="001654B2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</w:p>
    <w:p w:rsidR="00F623DE" w:rsidRPr="001654B2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</w:p>
    <w:p w:rsidR="00F623DE" w:rsidRPr="001654B2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-1"/>
          <w:sz w:val="28"/>
        </w:rPr>
      </w:pPr>
      <w:r>
        <w:rPr>
          <w:rFonts w:ascii="Times New Roman" w:hAnsi="Times New Roman"/>
          <w:color w:val="000000" w:themeColor="text1"/>
          <w:spacing w:val="-1"/>
          <w:sz w:val="28"/>
        </w:rPr>
        <w:t xml:space="preserve">Форма заявления </w:t>
      </w:r>
      <w:r>
        <w:rPr>
          <w:rFonts w:ascii="Times New Roman" w:hAnsi="Times New Roman"/>
          <w:color w:val="000000" w:themeColor="text1"/>
          <w:sz w:val="28"/>
        </w:rPr>
        <w:t xml:space="preserve">о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>
        <w:rPr>
          <w:rFonts w:ascii="Times New Roman" w:hAnsi="Times New Roman"/>
          <w:color w:val="000000" w:themeColor="text1"/>
          <w:spacing w:val="-2"/>
          <w:sz w:val="28"/>
        </w:rPr>
        <w:t xml:space="preserve"> услуги </w:t>
      </w:r>
      <w:r>
        <w:rPr>
          <w:rFonts w:ascii="Times New Roman" w:hAnsi="Times New Roman"/>
          <w:color w:val="000000" w:themeColor="text1"/>
          <w:sz w:val="28"/>
        </w:rPr>
        <w:t xml:space="preserve">в </w:t>
      </w:r>
      <w:r>
        <w:rPr>
          <w:rFonts w:ascii="Times New Roman" w:hAnsi="Times New Roman"/>
          <w:color w:val="000000" w:themeColor="text1"/>
          <w:spacing w:val="-1"/>
          <w:sz w:val="28"/>
        </w:rPr>
        <w:t>электронном виде</w:t>
      </w:r>
    </w:p>
    <w:p w:rsidR="00F623DE" w:rsidRPr="001654B2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-1"/>
          <w:sz w:val="28"/>
        </w:rPr>
      </w:pPr>
    </w:p>
    <w:p w:rsidR="00F623DE" w:rsidRPr="001654B2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-1"/>
          <w:sz w:val="28"/>
        </w:rPr>
      </w:pPr>
    </w:p>
    <w:p w:rsidR="00F623DE" w:rsidRPr="001654B2" w:rsidRDefault="00F623DE" w:rsidP="00F623DE">
      <w:pPr>
        <w:spacing w:after="0" w:line="240" w:lineRule="auto"/>
        <w:jc w:val="right"/>
        <w:rPr>
          <w:rFonts w:ascii="Times New Roman" w:hAnsi="Times New Roman"/>
          <w:color w:val="000000" w:themeColor="text1"/>
          <w:spacing w:val="-1"/>
          <w:sz w:val="28"/>
        </w:rPr>
      </w:pPr>
      <w:r>
        <w:rPr>
          <w:rFonts w:ascii="Times New Roman" w:hAnsi="Times New Roman"/>
          <w:color w:val="000000" w:themeColor="text1"/>
          <w:spacing w:val="-1"/>
          <w:sz w:val="28"/>
        </w:rPr>
        <w:t>______________________________</w:t>
      </w:r>
    </w:p>
    <w:p w:rsidR="00F623DE" w:rsidRPr="00CA689C" w:rsidRDefault="00F623DE" w:rsidP="00F623DE">
      <w:pPr>
        <w:spacing w:after="0" w:line="240" w:lineRule="auto"/>
        <w:jc w:val="right"/>
        <w:rPr>
          <w:rFonts w:asci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</w:rPr>
        <w:t xml:space="preserve">(фамилия, </w:t>
      </w:r>
      <w:r>
        <w:rPr>
          <w:rFonts w:ascii="Times New Roman" w:hAnsi="Times New Roman"/>
          <w:color w:val="000000" w:themeColor="text1"/>
          <w:spacing w:val="1"/>
          <w:sz w:val="18"/>
        </w:rPr>
        <w:t xml:space="preserve">имя, </w:t>
      </w:r>
      <w:r>
        <w:rPr>
          <w:rFonts w:ascii="Times New Roman" w:hAnsi="Times New Roman"/>
          <w:color w:val="000000" w:themeColor="text1"/>
          <w:sz w:val="18"/>
        </w:rPr>
        <w:t>отчество заявителя (</w:t>
      </w:r>
      <w:r>
        <w:rPr>
          <w:rFonts w:ascii="Times New Roman" w:hAnsi="Times New Roman"/>
          <w:color w:val="000000" w:themeColor="text1"/>
          <w:sz w:val="18"/>
          <w:szCs w:val="18"/>
        </w:rPr>
        <w:t>последнее–</w:t>
      </w:r>
      <w:r>
        <w:rPr>
          <w:rFonts w:ascii="Times New Roman" w:hAnsi="Times New Roman"/>
          <w:color w:val="000000" w:themeColor="text1"/>
          <w:spacing w:val="1"/>
          <w:sz w:val="18"/>
          <w:szCs w:val="18"/>
        </w:rPr>
        <w:t xml:space="preserve">при </w:t>
      </w:r>
      <w:r>
        <w:rPr>
          <w:rFonts w:ascii="Times New Roman" w:hAnsi="Times New Roman"/>
          <w:color w:val="000000" w:themeColor="text1"/>
          <w:sz w:val="18"/>
          <w:szCs w:val="18"/>
        </w:rPr>
        <w:t>наличии</w:t>
      </w:r>
      <w:r>
        <w:rPr>
          <w:rFonts w:ascii="Times New Roman"/>
          <w:color w:val="000000" w:themeColor="text1"/>
          <w:sz w:val="18"/>
          <w:szCs w:val="18"/>
        </w:rPr>
        <w:t>),</w:t>
      </w:r>
    </w:p>
    <w:p w:rsidR="00F623DE" w:rsidRPr="00CA689C" w:rsidRDefault="00F623DE" w:rsidP="00F623D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18"/>
        </w:rPr>
      </w:pPr>
      <w:r>
        <w:rPr>
          <w:rFonts w:ascii="Times New Roman" w:hAnsi="Times New Roman"/>
          <w:color w:val="000000" w:themeColor="text1"/>
          <w:sz w:val="18"/>
        </w:rPr>
        <w:t xml:space="preserve">Данные документа, удостоверяющего личность, </w:t>
      </w:r>
    </w:p>
    <w:p w:rsidR="00F623DE" w:rsidRPr="00CA689C" w:rsidRDefault="00F623DE" w:rsidP="00F623D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18"/>
        </w:rPr>
      </w:pPr>
      <w:r>
        <w:rPr>
          <w:rFonts w:ascii="Times New Roman" w:hAnsi="Times New Roman"/>
          <w:color w:val="000000" w:themeColor="text1"/>
          <w:sz w:val="18"/>
        </w:rPr>
        <w:t>Контактный телефон, почтовый адрес, адрес электронной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</w:rPr>
      </w:pPr>
      <w:r>
        <w:rPr>
          <w:rFonts w:ascii="Times New Roman" w:hAnsi="Times New Roman"/>
          <w:color w:val="000000" w:themeColor="text1"/>
          <w:sz w:val="18"/>
        </w:rPr>
        <w:t xml:space="preserve">                                                                                                    почты)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</w:rPr>
      </w:pPr>
    </w:p>
    <w:p w:rsidR="00F623DE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ЗАЯВЛЕНИЕ</w:t>
      </w:r>
    </w:p>
    <w:p w:rsidR="00F623DE" w:rsidRPr="001B330F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 предоставлении муниципальной 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услуги </w:t>
      </w:r>
      <w:r>
        <w:rPr>
          <w:rFonts w:ascii="Times New Roman" w:hAnsi="Times New Roman"/>
          <w:color w:val="000000" w:themeColor="text1"/>
          <w:sz w:val="28"/>
          <w:szCs w:val="28"/>
        </w:rPr>
        <w:t>в электронном виде</w:t>
      </w:r>
    </w:p>
    <w:p w:rsidR="00F623DE" w:rsidRPr="001B330F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</w:p>
    <w:tbl>
      <w:tblPr>
        <w:tblW w:w="9493" w:type="dxa"/>
        <w:tblLook w:val="04A0"/>
      </w:tblPr>
      <w:tblGrid>
        <w:gridCol w:w="697"/>
        <w:gridCol w:w="4685"/>
        <w:gridCol w:w="1843"/>
        <w:gridCol w:w="141"/>
        <w:gridCol w:w="2127"/>
      </w:tblGrid>
      <w:tr w:rsidR="00F623DE" w:rsidTr="00F623DE">
        <w:tc>
          <w:tcPr>
            <w:tcW w:w="697" w:type="dxa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685" w:type="dxa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Перечень вопросов</w:t>
            </w:r>
          </w:p>
        </w:tc>
        <w:tc>
          <w:tcPr>
            <w:tcW w:w="4111" w:type="dxa"/>
            <w:gridSpan w:val="3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Ответы</w:t>
            </w:r>
          </w:p>
        </w:tc>
      </w:tr>
      <w:tr w:rsidR="00F623DE" w:rsidTr="00F623DE">
        <w:tc>
          <w:tcPr>
            <w:tcW w:w="697" w:type="dxa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1. </w:t>
            </w:r>
          </w:p>
        </w:tc>
        <w:tc>
          <w:tcPr>
            <w:tcW w:w="4685" w:type="dxa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 являетесь родителем или законным представителем ребенка</w:t>
            </w:r>
          </w:p>
        </w:tc>
        <w:tc>
          <w:tcPr>
            <w:tcW w:w="1843" w:type="dxa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Родитель</w:t>
            </w:r>
          </w:p>
        </w:tc>
        <w:tc>
          <w:tcPr>
            <w:tcW w:w="2268" w:type="dxa"/>
            <w:gridSpan w:val="2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Законный представитель</w:t>
            </w:r>
          </w:p>
        </w:tc>
      </w:tr>
      <w:tr w:rsidR="00F623DE" w:rsidRPr="007B6201" w:rsidTr="00F623DE">
        <w:tc>
          <w:tcPr>
            <w:tcW w:w="9493" w:type="dxa"/>
            <w:gridSpan w:val="5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Автоматически заполняются </w:t>
            </w:r>
            <w:r>
              <w:rPr>
                <w:rFonts w:ascii="Times New Roman" w:hAnsi="Times New Roman"/>
                <w:color w:val="000000" w:themeColor="text1"/>
                <w:spacing w:val="1"/>
                <w:sz w:val="28"/>
              </w:rPr>
              <w:t xml:space="preserve">данные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из профиля пользователя ЕСИА:</w:t>
            </w:r>
          </w:p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фамилия, имя, отчество (при наличии);</w:t>
            </w:r>
          </w:p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паспортные данные (серия, номер, кем выдан, когда выдан)</w:t>
            </w:r>
          </w:p>
          <w:p w:rsidR="00F623DE" w:rsidRPr="00CA689C" w:rsidRDefault="00F623DE" w:rsidP="00F623DE">
            <w:pPr>
              <w:rPr>
                <w:rFonts w:asci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Если ЗАКОННЫЙ ПРЕДСТАВИТЕЛЬ, то дополнительно в электронном </w:t>
            </w:r>
            <w:r>
              <w:rPr>
                <w:rFonts w:ascii="Times New Roman" w:hAnsi="Times New Roman"/>
                <w:color w:val="000000" w:themeColor="text1"/>
                <w:spacing w:val="1"/>
                <w:sz w:val="28"/>
              </w:rPr>
              <w:t xml:space="preserve">виде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могут </w:t>
            </w:r>
            <w:r>
              <w:rPr>
                <w:rFonts w:ascii="Times New Roman" w:hAnsi="Times New Roman"/>
                <w:color w:val="000000" w:themeColor="text1"/>
                <w:spacing w:val="1"/>
                <w:sz w:val="28"/>
              </w:rPr>
              <w:t xml:space="preserve">быть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предоставлены документ </w:t>
            </w:r>
            <w:r>
              <w:rPr>
                <w:rFonts w:ascii="Times New Roman" w:hAnsi="Times New Roman"/>
                <w:color w:val="000000" w:themeColor="text1"/>
                <w:spacing w:val="1"/>
                <w:sz w:val="28"/>
              </w:rPr>
              <w:t xml:space="preserve">(-ы),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подтверждающий (-ие) представление </w:t>
            </w:r>
            <w:r>
              <w:rPr>
                <w:rFonts w:ascii="Times New Roman" w:hAnsi="Times New Roman"/>
                <w:color w:val="000000" w:themeColor="text1"/>
                <w:spacing w:val="1"/>
                <w:sz w:val="28"/>
              </w:rPr>
              <w:t xml:space="preserve">прав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ребенка</w:t>
            </w:r>
            <w:r>
              <w:rPr>
                <w:rFonts w:ascii="Times New Roman"/>
                <w:color w:val="000000" w:themeColor="text1"/>
                <w:sz w:val="28"/>
              </w:rPr>
              <w:t>.</w:t>
            </w:r>
          </w:p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Дополнительно предоставляются контактные данные </w:t>
            </w:r>
            <w:r>
              <w:rPr>
                <w:rFonts w:ascii="Times New Roman" w:hAnsi="Times New Roman"/>
                <w:color w:val="000000" w:themeColor="text1"/>
                <w:spacing w:val="1"/>
                <w:sz w:val="28"/>
              </w:rPr>
              <w:t xml:space="preserve">родителей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(законных представителей) (телефон, адрес электронной почты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8"/>
              </w:rPr>
              <w:t xml:space="preserve">(при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наличии).</w:t>
            </w:r>
          </w:p>
        </w:tc>
      </w:tr>
      <w:tr w:rsidR="00F623DE" w:rsidRPr="00893B43" w:rsidTr="00F623DE">
        <w:tc>
          <w:tcPr>
            <w:tcW w:w="697" w:type="dxa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796" w:type="dxa"/>
            <w:gridSpan w:val="4"/>
            <w:noWrap/>
          </w:tcPr>
          <w:p w:rsidR="00F623DE" w:rsidRPr="00CA689C" w:rsidRDefault="00F623DE" w:rsidP="00F623DE">
            <w:pPr>
              <w:spacing w:line="311" w:lineRule="exact"/>
              <w:rPr>
                <w:rFonts w:asci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Персональные </w:t>
            </w:r>
            <w:r>
              <w:rPr>
                <w:rFonts w:ascii="Times New Roman" w:hAnsi="Times New Roman"/>
                <w:color w:val="000000" w:themeColor="text1"/>
                <w:spacing w:val="1"/>
                <w:sz w:val="28"/>
              </w:rPr>
              <w:t xml:space="preserve">данные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ребенка, </w:t>
            </w:r>
            <w:r>
              <w:rPr>
                <w:rFonts w:ascii="Times New Roman" w:hAnsi="Times New Roman"/>
                <w:color w:val="000000" w:themeColor="text1"/>
                <w:spacing w:val="1"/>
                <w:sz w:val="28"/>
              </w:rPr>
              <w:t xml:space="preserve">на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которого подается заявление о предоставлении услуги</w:t>
            </w:r>
            <w:r>
              <w:rPr>
                <w:rFonts w:ascii="Times New Roman"/>
                <w:color w:val="000000" w:themeColor="text1"/>
                <w:sz w:val="28"/>
              </w:rPr>
              <w:t>:</w:t>
            </w:r>
          </w:p>
          <w:p w:rsidR="00F623DE" w:rsidRPr="00CA689C" w:rsidRDefault="00F623DE" w:rsidP="00F623DE">
            <w:pPr>
              <w:spacing w:line="311" w:lineRule="exact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фамилия, имя, отчество (при наличии);</w:t>
            </w:r>
          </w:p>
          <w:p w:rsidR="00F623DE" w:rsidRPr="00CA689C" w:rsidRDefault="00F623DE" w:rsidP="00F623DE">
            <w:pPr>
              <w:spacing w:line="311" w:lineRule="exact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pacing w:val="1"/>
                <w:sz w:val="28"/>
              </w:rPr>
              <w:t xml:space="preserve">дата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рождения;</w:t>
            </w:r>
          </w:p>
          <w:p w:rsidR="00F623DE" w:rsidRPr="00CA689C" w:rsidRDefault="00F623DE" w:rsidP="00F623DE">
            <w:pPr>
              <w:spacing w:line="311" w:lineRule="exact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реквизиты свидетельства о рождении ребенка либо другого документа,</w:t>
            </w:r>
          </w:p>
          <w:p w:rsidR="00F623DE" w:rsidRPr="00CA689C" w:rsidRDefault="00F623DE" w:rsidP="00F623DE">
            <w:pPr>
              <w:spacing w:line="311" w:lineRule="exact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удостоверяющего личность ребенка</w:t>
            </w:r>
            <w:r>
              <w:rPr>
                <w:rStyle w:val="aff4"/>
                <w:rFonts w:ascii="Times New Roman" w:hAnsi="Times New Roman"/>
                <w:color w:val="000000" w:themeColor="text1"/>
                <w:sz w:val="28"/>
              </w:rPr>
              <w:footnoteReference w:id="2"/>
            </w:r>
            <w:r>
              <w:rPr>
                <w:rFonts w:ascii="Times New Roman"/>
                <w:color w:val="000000" w:themeColor="text1"/>
                <w:sz w:val="28"/>
              </w:rPr>
              <w:t>;</w:t>
            </w:r>
          </w:p>
          <w:p w:rsidR="00F623DE" w:rsidRPr="00CA689C" w:rsidRDefault="00F623DE" w:rsidP="00F623DE">
            <w:pPr>
              <w:spacing w:line="311" w:lineRule="exact"/>
              <w:rPr>
                <w:rFonts w:asci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адрес места жительства</w:t>
            </w:r>
            <w:r>
              <w:rPr>
                <w:rFonts w:ascii="Times New Roman"/>
                <w:color w:val="000000" w:themeColor="text1"/>
                <w:sz w:val="28"/>
              </w:rPr>
              <w:t>.</w:t>
            </w:r>
          </w:p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При наличии данных о ребенке в профиле заявителя в ЕСИА, </w:t>
            </w:r>
            <w:r>
              <w:rPr>
                <w:rFonts w:ascii="Times New Roman" w:hAnsi="Times New Roman"/>
                <w:color w:val="000000" w:themeColor="text1"/>
                <w:spacing w:val="1"/>
                <w:sz w:val="28"/>
              </w:rPr>
              <w:t xml:space="preserve">данные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заполняются автоматически.</w:t>
            </w:r>
          </w:p>
        </w:tc>
      </w:tr>
      <w:tr w:rsidR="00F623DE" w:rsidRPr="00893B43" w:rsidTr="00F623DE">
        <w:tc>
          <w:tcPr>
            <w:tcW w:w="697" w:type="dxa"/>
            <w:vMerge w:val="restart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8796" w:type="dxa"/>
            <w:gridSpan w:val="4"/>
            <w:noWrap/>
          </w:tcPr>
          <w:p w:rsidR="00F623DE" w:rsidRPr="00CA689C" w:rsidRDefault="00F623DE" w:rsidP="00F623DE">
            <w:pPr>
              <w:rPr>
                <w:rFonts w:asci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Желаемые параметры зачисления</w:t>
            </w:r>
            <w:r>
              <w:rPr>
                <w:rFonts w:ascii="Times New Roman"/>
                <w:color w:val="000000" w:themeColor="text1"/>
                <w:sz w:val="28"/>
              </w:rPr>
              <w:t>:</w:t>
            </w:r>
          </w:p>
          <w:p w:rsidR="00F623DE" w:rsidRPr="00CA689C" w:rsidRDefault="00F623DE" w:rsidP="00F623DE">
            <w:pPr>
              <w:rPr>
                <w:rFonts w:asci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Желаемая </w:t>
            </w:r>
            <w:r>
              <w:rPr>
                <w:rFonts w:ascii="Times New Roman" w:hAnsi="Times New Roman"/>
                <w:color w:val="000000" w:themeColor="text1"/>
                <w:spacing w:val="1"/>
                <w:sz w:val="28"/>
              </w:rPr>
              <w:t xml:space="preserve">дата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приема</w:t>
            </w:r>
            <w:r>
              <w:rPr>
                <w:rFonts w:ascii="Times New Roman"/>
                <w:color w:val="000000" w:themeColor="text1"/>
                <w:sz w:val="28"/>
              </w:rPr>
              <w:t>;</w:t>
            </w:r>
          </w:p>
          <w:p w:rsidR="00F623DE" w:rsidRPr="00CA689C" w:rsidRDefault="00F623DE" w:rsidP="00F623DE">
            <w:pPr>
              <w:rPr>
                <w:rFonts w:asci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Язык образования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8"/>
              </w:rPr>
              <w:t xml:space="preserve">(выбор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из списка)</w:t>
            </w:r>
            <w:r>
              <w:rPr>
                <w:rFonts w:ascii="Times New Roman"/>
                <w:color w:val="000000" w:themeColor="text1"/>
                <w:sz w:val="28"/>
              </w:rPr>
              <w:t>;</w:t>
            </w:r>
          </w:p>
          <w:p w:rsidR="00F623DE" w:rsidRPr="00CA689C" w:rsidRDefault="00F623DE" w:rsidP="00F623DE">
            <w:pPr>
              <w:rPr>
                <w:rFonts w:asci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Режим пребывания ребенка в группе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8"/>
              </w:rPr>
              <w:t xml:space="preserve">(выбор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из списка)</w:t>
            </w:r>
            <w:r>
              <w:rPr>
                <w:rFonts w:ascii="Times New Roman"/>
                <w:color w:val="000000" w:themeColor="text1"/>
                <w:sz w:val="28"/>
              </w:rPr>
              <w:t>;</w:t>
            </w:r>
          </w:p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Направленность группы (выбор </w:t>
            </w:r>
            <w:r>
              <w:rPr>
                <w:rFonts w:ascii="Times New Roman" w:hAnsi="Times New Roman"/>
                <w:color w:val="000000" w:themeColor="text1"/>
                <w:spacing w:val="1"/>
                <w:sz w:val="28"/>
              </w:rPr>
              <w:t xml:space="preserve">из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списка);</w:t>
            </w:r>
          </w:p>
          <w:p w:rsidR="00F623DE" w:rsidRPr="00CA689C" w:rsidRDefault="00F623DE" w:rsidP="00F623DE">
            <w:pPr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Вид компенсирующей группы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 xml:space="preserve">(выбор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из списка при выборе групп компенсирующей направленности)</w:t>
            </w:r>
            <w:r>
              <w:rPr>
                <w:rFonts w:ascii="Times New Roman"/>
                <w:color w:val="000000" w:themeColor="text1"/>
                <w:sz w:val="24"/>
              </w:rPr>
              <w:t>;</w:t>
            </w:r>
          </w:p>
          <w:p w:rsidR="00F623DE" w:rsidRPr="00CA689C" w:rsidRDefault="00F623DE" w:rsidP="00F623DE">
            <w:pPr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Реквизиты документа, подтверждающего потребность в обучении по адаптированной программе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 xml:space="preserve">(при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наличии)</w:t>
            </w:r>
            <w:r>
              <w:rPr>
                <w:rFonts w:ascii="Times New Roman"/>
                <w:color w:val="000000" w:themeColor="text1"/>
                <w:sz w:val="24"/>
              </w:rPr>
              <w:t>;</w:t>
            </w:r>
          </w:p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Профиль оздоровительной группы (выбор из списка при выборе </w:t>
            </w:r>
            <w:r>
              <w:rPr>
                <w:rFonts w:ascii="Times New Roman" w:hAnsi="Times New Roman"/>
                <w:color w:val="000000" w:themeColor="text1"/>
                <w:spacing w:val="1"/>
                <w:sz w:val="24"/>
              </w:rPr>
              <w:t xml:space="preserve">групп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оздоровительной направленности)</w:t>
            </w:r>
          </w:p>
          <w:p w:rsidR="00F623DE" w:rsidRPr="00CA689C" w:rsidRDefault="00F623DE" w:rsidP="00F623DE">
            <w:pPr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Реквизиты документа, подтверждающего потребность в оздоровительной группе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 xml:space="preserve">(при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наличии)</w:t>
            </w:r>
            <w:r>
              <w:rPr>
                <w:rFonts w:ascii="Times New Roman"/>
                <w:color w:val="000000" w:themeColor="text1"/>
                <w:sz w:val="24"/>
              </w:rPr>
              <w:t>.</w:t>
            </w:r>
          </w:p>
          <w:p w:rsidR="00F623DE" w:rsidRPr="00CA689C" w:rsidRDefault="00F623DE" w:rsidP="00F623DE">
            <w:pPr>
              <w:rPr>
                <w:rFonts w:asci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В случае выбора оздоровительной или компенсирующей группы дополнительно может </w:t>
            </w:r>
            <w:r>
              <w:rPr>
                <w:rFonts w:ascii="Times New Roman" w:hAnsi="Times New Roman"/>
                <w:color w:val="000000" w:themeColor="text1"/>
                <w:spacing w:val="1"/>
                <w:sz w:val="28"/>
              </w:rPr>
              <w:t xml:space="preserve">быть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предоставлен в электронном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8"/>
              </w:rPr>
              <w:t xml:space="preserve">виде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соответствующий документ, заверенный усиленной квалифицированной подписью организации,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8"/>
              </w:rPr>
              <w:t xml:space="preserve">его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выдавшей</w:t>
            </w:r>
            <w:r>
              <w:rPr>
                <w:rFonts w:ascii="Times New Roman"/>
                <w:color w:val="000000" w:themeColor="text1"/>
                <w:sz w:val="28"/>
              </w:rPr>
              <w:t>;</w:t>
            </w:r>
          </w:p>
          <w:p w:rsidR="00F623DE" w:rsidRPr="00CA689C" w:rsidRDefault="00F623DE" w:rsidP="00F623DE">
            <w:pPr>
              <w:rPr>
                <w:rFonts w:asci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Реквизиты заключения </w:t>
            </w:r>
            <w:r>
              <w:rPr>
                <w:rFonts w:ascii="Times New Roman" w:hAnsi="Times New Roman"/>
                <w:color w:val="000000" w:themeColor="text1"/>
                <w:spacing w:val="1"/>
                <w:sz w:val="28"/>
              </w:rPr>
              <w:t xml:space="preserve">психолого </w:t>
            </w:r>
            <w:r>
              <w:rPr>
                <w:rFonts w:ascii="Times New Roman"/>
                <w:color w:val="000000" w:themeColor="text1"/>
                <w:spacing w:val="-2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медико</w:t>
            </w:r>
            <w:r>
              <w:rPr>
                <w:rFonts w:ascii="Times New Roman"/>
                <w:color w:val="000000" w:themeColor="text1"/>
                <w:sz w:val="28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педагогической комиссии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8"/>
              </w:rPr>
              <w:t xml:space="preserve">(при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необходимости). Дополнительно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8"/>
              </w:rPr>
              <w:t xml:space="preserve">может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быть предоставлен в электронном </w:t>
            </w:r>
            <w:r>
              <w:rPr>
                <w:rFonts w:ascii="Times New Roman" w:hAnsi="Times New Roman"/>
                <w:color w:val="000000" w:themeColor="text1"/>
                <w:spacing w:val="1"/>
                <w:sz w:val="28"/>
              </w:rPr>
              <w:t xml:space="preserve">виде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соответствующий документ, заверенный усиленной квалифицированной подписью организации,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8"/>
              </w:rPr>
              <w:t xml:space="preserve">его </w:t>
            </w:r>
            <w:r>
              <w:rPr>
                <w:rFonts w:ascii="Times New Roman" w:hAnsi="Times New Roman"/>
                <w:color w:val="000000" w:themeColor="text1"/>
                <w:spacing w:val="1"/>
                <w:sz w:val="28"/>
              </w:rPr>
              <w:t>выдавшей</w:t>
            </w:r>
            <w:r>
              <w:rPr>
                <w:rFonts w:ascii="Times New Roman"/>
                <w:color w:val="000000" w:themeColor="text1"/>
                <w:sz w:val="28"/>
              </w:rPr>
              <w:t>;</w:t>
            </w:r>
          </w:p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Образовательные организации для приема </w:t>
            </w:r>
            <w:r>
              <w:rPr>
                <w:rFonts w:ascii="Times New Roman"/>
                <w:color w:val="000000" w:themeColor="text1"/>
                <w:spacing w:val="-2"/>
                <w:sz w:val="28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предоставляется </w:t>
            </w:r>
            <w:r>
              <w:rPr>
                <w:rFonts w:ascii="Times New Roman" w:hAnsi="Times New Roman"/>
                <w:color w:val="000000" w:themeColor="text1"/>
                <w:spacing w:val="1"/>
                <w:sz w:val="28"/>
              </w:rPr>
              <w:t xml:space="preserve">по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организациями)</w:t>
            </w:r>
          </w:p>
        </w:tc>
      </w:tr>
      <w:tr w:rsidR="00F623DE" w:rsidRPr="007B6201" w:rsidTr="00F623DE">
        <w:tc>
          <w:tcPr>
            <w:tcW w:w="697" w:type="dxa"/>
            <w:vMerge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Перечень дошкольных образовательных организаций, выбранных </w:t>
            </w:r>
            <w:r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приема</w:t>
            </w:r>
          </w:p>
        </w:tc>
        <w:tc>
          <w:tcPr>
            <w:tcW w:w="4111" w:type="dxa"/>
            <w:gridSpan w:val="3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Множественный выбор из списка муниципальных образовательных организаций, а также иных организаций в рамках соглашений, в том числе о муниципально </w:t>
            </w:r>
            <w:r>
              <w:rPr>
                <w:rFonts w:ascii="Times New Roman"/>
                <w:color w:val="000000" w:themeColor="text1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частном партнерстве, в </w:t>
            </w:r>
            <w:r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муниципальном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образовании(список формируется в региональных информационных системах), отнесенных к адресу проживания ребенка, с указанием порядка приоритетности выбранных дошкольных образовательных организаций; максимальное число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дошкольных образовательных организаций, которые можно выбрать, определяется органом управления в сфере образования</w:t>
            </w:r>
          </w:p>
        </w:tc>
      </w:tr>
      <w:tr w:rsidR="00F623DE" w:rsidRPr="007B6201" w:rsidTr="00F623DE">
        <w:tc>
          <w:tcPr>
            <w:tcW w:w="697" w:type="dxa"/>
            <w:vMerge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  <w:noWrap/>
          </w:tcPr>
          <w:p w:rsidR="00F623DE" w:rsidRPr="00CA689C" w:rsidRDefault="00F623DE" w:rsidP="00F623DE">
            <w:pPr>
              <w:spacing w:line="266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Согласие </w:t>
            </w:r>
            <w:r>
              <w:rPr>
                <w:rFonts w:ascii="Times New Roman" w:hAnsi="Times New Roman"/>
                <w:color w:val="000000" w:themeColor="text1"/>
                <w:spacing w:val="1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направление в другие дошкольные образовательные организации вне перечня дошкольных образовательных организаций, выбранных </w:t>
            </w:r>
            <w:r>
              <w:rPr>
                <w:rFonts w:ascii="Times New Roman" w:hAnsi="Times New Roman"/>
                <w:color w:val="000000" w:themeColor="text1"/>
                <w:spacing w:val="1"/>
                <w:sz w:val="24"/>
              </w:rPr>
              <w:t xml:space="preserve">для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приема, если нет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 xml:space="preserve">мест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в выбранных </w:t>
            </w:r>
            <w:r>
              <w:rPr>
                <w:rFonts w:ascii="Times New Roman" w:hAnsi="Times New Roman"/>
                <w:color w:val="000000" w:themeColor="text1"/>
                <w:spacing w:val="1"/>
                <w:sz w:val="24"/>
              </w:rPr>
              <w:t xml:space="preserve">дошкольных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образовательных организациях</w:t>
            </w:r>
          </w:p>
        </w:tc>
        <w:tc>
          <w:tcPr>
            <w:tcW w:w="4111" w:type="dxa"/>
            <w:gridSpan w:val="3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Бинарная отметка «Да/Нет», по умолчанию – «Нет»</w:t>
            </w:r>
          </w:p>
        </w:tc>
      </w:tr>
      <w:tr w:rsidR="00F623DE" w:rsidRPr="007B6201" w:rsidTr="00F623DE">
        <w:tc>
          <w:tcPr>
            <w:tcW w:w="697" w:type="dxa"/>
            <w:vMerge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  <w:noWrap/>
          </w:tcPr>
          <w:p w:rsidR="00F623DE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Согласие </w:t>
            </w:r>
            <w:r>
              <w:rPr>
                <w:rFonts w:ascii="Times New Roman" w:hAnsi="Times New Roman"/>
                <w:color w:val="000000" w:themeColor="text1"/>
                <w:spacing w:val="1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общеразвивающую группу</w:t>
            </w:r>
          </w:p>
        </w:tc>
        <w:tc>
          <w:tcPr>
            <w:tcW w:w="4111" w:type="dxa"/>
            <w:gridSpan w:val="3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Бинарная отметка «Да/Нет» может заполняться при выборе группы </w:t>
            </w:r>
            <w:r>
              <w:rPr>
                <w:rFonts w:ascii="Times New Roman" w:hAnsi="Times New Roman"/>
                <w:color w:val="000000" w:themeColor="text1"/>
                <w:spacing w:val="1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общеразвивающей направленности, по умолчанию – «Нет»</w:t>
            </w:r>
          </w:p>
        </w:tc>
      </w:tr>
      <w:tr w:rsidR="00F623DE" w:rsidRPr="007B6201" w:rsidTr="00F623DE">
        <w:tc>
          <w:tcPr>
            <w:tcW w:w="697" w:type="dxa"/>
            <w:vMerge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  <w:noWrap/>
          </w:tcPr>
          <w:p w:rsidR="00F623DE" w:rsidRPr="00424170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Согласие </w:t>
            </w:r>
            <w:r>
              <w:rPr>
                <w:rFonts w:ascii="Times New Roman" w:hAnsi="Times New Roman"/>
                <w:color w:val="000000" w:themeColor="text1"/>
                <w:spacing w:val="1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группу присмотра и ухода </w:t>
            </w:r>
          </w:p>
        </w:tc>
        <w:tc>
          <w:tcPr>
            <w:tcW w:w="4111" w:type="dxa"/>
            <w:gridSpan w:val="3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Бинарная отметка «Да/Нет», по умолчанию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–«Нет»</w:t>
            </w:r>
          </w:p>
        </w:tc>
      </w:tr>
      <w:tr w:rsidR="00F623DE" w:rsidRPr="007B6201" w:rsidTr="00F623DE">
        <w:tc>
          <w:tcPr>
            <w:tcW w:w="697" w:type="dxa"/>
            <w:vMerge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  <w:noWrap/>
          </w:tcPr>
          <w:p w:rsidR="00F623DE" w:rsidRPr="00424170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Согласие </w:t>
            </w:r>
            <w:r>
              <w:rPr>
                <w:rFonts w:ascii="Times New Roman" w:hAnsi="Times New Roman"/>
                <w:color w:val="000000" w:themeColor="text1"/>
                <w:spacing w:val="1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кратковременный режим пребывания</w:t>
            </w:r>
          </w:p>
        </w:tc>
        <w:tc>
          <w:tcPr>
            <w:tcW w:w="4111" w:type="dxa"/>
            <w:gridSpan w:val="3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Бинарная отметка «Да/Нет», по умолчанию–«Нет»</w:t>
            </w:r>
            <w:r>
              <w:rPr>
                <w:rFonts w:ascii="Times New Roman"/>
                <w:color w:val="000000" w:themeColor="text1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может заполняться </w:t>
            </w:r>
            <w:r>
              <w:rPr>
                <w:rFonts w:ascii="Times New Roman" w:hAnsi="Times New Roman"/>
                <w:color w:val="000000" w:themeColor="text1"/>
                <w:spacing w:val="1"/>
                <w:sz w:val="24"/>
              </w:rPr>
              <w:t xml:space="preserve">при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выборе режимов более </w:t>
            </w:r>
            <w:r>
              <w:rPr>
                <w:rFonts w:ascii="Times New Roman"/>
                <w:color w:val="000000" w:themeColor="text1"/>
                <w:sz w:val="24"/>
              </w:rPr>
              <w:t xml:space="preserve">5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часов в день</w:t>
            </w:r>
          </w:p>
        </w:tc>
      </w:tr>
      <w:tr w:rsidR="00F623DE" w:rsidRPr="007B6201" w:rsidTr="00F623DE">
        <w:tc>
          <w:tcPr>
            <w:tcW w:w="697" w:type="dxa"/>
            <w:vMerge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  <w:noWrap/>
          </w:tcPr>
          <w:p w:rsidR="00F623DE" w:rsidRPr="00424170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Согласие </w:t>
            </w:r>
            <w:r>
              <w:rPr>
                <w:rFonts w:ascii="Times New Roman" w:hAnsi="Times New Roman"/>
                <w:color w:val="000000" w:themeColor="text1"/>
                <w:spacing w:val="1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группу полного </w:t>
            </w:r>
            <w:r>
              <w:rPr>
                <w:rFonts w:ascii="Times New Roman" w:hAnsi="Times New Roman"/>
                <w:color w:val="000000" w:themeColor="text1"/>
                <w:spacing w:val="1"/>
                <w:sz w:val="24"/>
              </w:rPr>
              <w:t>дня</w:t>
            </w:r>
          </w:p>
        </w:tc>
        <w:tc>
          <w:tcPr>
            <w:tcW w:w="4111" w:type="dxa"/>
            <w:gridSpan w:val="3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Бинарная отметка «Да/Нет», по умолчанию –«Нет»</w:t>
            </w:r>
            <w:r>
              <w:rPr>
                <w:rFonts w:ascii="Times New Roman"/>
                <w:color w:val="000000" w:themeColor="text1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заполняется при выборе группы по режиму, отличному от полного дня</w:t>
            </w:r>
          </w:p>
        </w:tc>
      </w:tr>
      <w:tr w:rsidR="00F623DE" w:rsidTr="00F623DE">
        <w:tc>
          <w:tcPr>
            <w:tcW w:w="697" w:type="dxa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4. </w:t>
            </w:r>
          </w:p>
        </w:tc>
        <w:tc>
          <w:tcPr>
            <w:tcW w:w="4685" w:type="dxa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Есть ли у Вас другие </w:t>
            </w:r>
            <w:r>
              <w:rPr>
                <w:rFonts w:ascii="Times New Roman" w:hAnsi="Times New Roman"/>
                <w:color w:val="000000" w:themeColor="text1"/>
                <w:spacing w:val="1"/>
                <w:sz w:val="28"/>
              </w:rPr>
              <w:t xml:space="preserve">дети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(брат</w:t>
            </w:r>
            <w:r>
              <w:rPr>
                <w:rFonts w:ascii="Times New Roman"/>
                <w:color w:val="000000" w:themeColor="text1"/>
                <w:sz w:val="28"/>
              </w:rPr>
              <w:t>(-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ья</w:t>
            </w:r>
            <w:r>
              <w:rPr>
                <w:rFonts w:ascii="Times New Roman"/>
                <w:color w:val="000000" w:themeColor="text1"/>
                <w:sz w:val="28"/>
              </w:rPr>
              <w:t xml:space="preserve">)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8"/>
              </w:rPr>
              <w:t xml:space="preserve">или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сестра</w:t>
            </w:r>
            <w:r>
              <w:rPr>
                <w:rFonts w:ascii="Times New Roman"/>
                <w:color w:val="000000" w:themeColor="text1"/>
                <w:spacing w:val="1"/>
                <w:sz w:val="28"/>
              </w:rPr>
              <w:t>(</w:t>
            </w:r>
            <w:r>
              <w:rPr>
                <w:rFonts w:ascii="Times New Roman"/>
                <w:color w:val="000000" w:themeColor="text1"/>
                <w:spacing w:val="-2"/>
                <w:sz w:val="28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1"/>
                <w:sz w:val="28"/>
              </w:rPr>
              <w:t>ы</w:t>
            </w:r>
            <w:r>
              <w:rPr>
                <w:rFonts w:ascii="Times New Roman"/>
                <w:color w:val="000000" w:themeColor="text1"/>
                <w:sz w:val="28"/>
              </w:rPr>
              <w:t xml:space="preserve">)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ребенка, которому требуется место), которые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8"/>
              </w:rPr>
              <w:t xml:space="preserve">уже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обучаются в выбранных для приема образовательных организациях?</w:t>
            </w:r>
          </w:p>
        </w:tc>
        <w:tc>
          <w:tcPr>
            <w:tcW w:w="1984" w:type="dxa"/>
            <w:gridSpan w:val="2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2127" w:type="dxa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F623DE" w:rsidRPr="00893B43" w:rsidTr="00F623DE">
        <w:tc>
          <w:tcPr>
            <w:tcW w:w="9493" w:type="dxa"/>
            <w:gridSpan w:val="5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Если </w:t>
            </w:r>
            <w:r>
              <w:rPr>
                <w:rFonts w:ascii="Times New Roman" w:hAnsi="Times New Roman"/>
                <w:color w:val="000000" w:themeColor="text1"/>
                <w:spacing w:val="1"/>
                <w:sz w:val="28"/>
              </w:rPr>
              <w:t xml:space="preserve">ДА,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то укажите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8"/>
              </w:rPr>
              <w:t xml:space="preserve">их ФИО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и наименование организации, в которой он (она, они) обучаются. </w:t>
            </w:r>
          </w:p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Если НЕТ, переход к шагу № 5</w:t>
            </w:r>
          </w:p>
        </w:tc>
      </w:tr>
      <w:tr w:rsidR="00F623DE" w:rsidTr="00F623DE">
        <w:tc>
          <w:tcPr>
            <w:tcW w:w="697" w:type="dxa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85" w:type="dxa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Есть ли у Вас право на социальные меры поддержки (право на внеочередное или первоочередное зачисление)</w:t>
            </w:r>
          </w:p>
        </w:tc>
        <w:tc>
          <w:tcPr>
            <w:tcW w:w="1984" w:type="dxa"/>
            <w:gridSpan w:val="2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2127" w:type="dxa"/>
            <w:noWrap/>
          </w:tcPr>
          <w:p w:rsidR="00F623DE" w:rsidRDefault="00F623DE" w:rsidP="00F623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F623DE" w:rsidRPr="00893B43" w:rsidTr="00F623DE">
        <w:tc>
          <w:tcPr>
            <w:tcW w:w="9493" w:type="dxa"/>
            <w:gridSpan w:val="5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Дополнительно может </w:t>
            </w:r>
            <w:r>
              <w:rPr>
                <w:rFonts w:ascii="Times New Roman" w:hAnsi="Times New Roman"/>
                <w:color w:val="000000" w:themeColor="text1"/>
                <w:spacing w:val="1"/>
                <w:sz w:val="28"/>
              </w:rPr>
              <w:t xml:space="preserve">быть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предоставлен в электронном </w:t>
            </w:r>
            <w:r>
              <w:rPr>
                <w:rFonts w:ascii="Times New Roman" w:hAnsi="Times New Roman"/>
                <w:color w:val="000000" w:themeColor="text1"/>
                <w:spacing w:val="1"/>
                <w:sz w:val="28"/>
              </w:rPr>
              <w:t xml:space="preserve">виде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соответствующий документ, заверенный усиленной квалифицированной подписью организации, его выдавшей</w:t>
            </w:r>
            <w:r>
              <w:rPr>
                <w:rFonts w:ascii="Times New Roman"/>
                <w:color w:val="000000" w:themeColor="text1"/>
                <w:sz w:val="28"/>
              </w:rPr>
              <w:t>.</w:t>
            </w:r>
          </w:p>
        </w:tc>
      </w:tr>
    </w:tbl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hd w:val="nil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color w:val="000000" w:themeColor="text1"/>
          <w:sz w:val="28"/>
        </w:rPr>
        <w:t>Приложение № 6</w:t>
      </w:r>
    </w:p>
    <w:p w:rsidR="00F623DE" w:rsidRPr="00CA689C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к </w:t>
      </w:r>
      <w:r w:rsidR="00565186">
        <w:rPr>
          <w:rFonts w:ascii="Times New Roman" w:hAnsi="Times New Roman"/>
          <w:color w:val="000000" w:themeColor="text1"/>
          <w:sz w:val="28"/>
        </w:rPr>
        <w:t>а</w:t>
      </w:r>
      <w:r>
        <w:rPr>
          <w:rFonts w:ascii="Times New Roman" w:hAnsi="Times New Roman"/>
          <w:color w:val="000000" w:themeColor="text1"/>
          <w:sz w:val="28"/>
        </w:rPr>
        <w:t xml:space="preserve">дминистративному регламенту по предоставлению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>
        <w:rPr>
          <w:rFonts w:ascii="Times New Roman" w:hAnsi="Times New Roman"/>
          <w:color w:val="000000" w:themeColor="text1"/>
          <w:sz w:val="28"/>
        </w:rPr>
        <w:t>услуги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ЗАЯВЛЕНИЕ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 предоставлении муниципальной 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услуги </w:t>
      </w:r>
      <w:r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>бумажном носителе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360" w:lineRule="auto"/>
        <w:ind w:firstLine="708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pacing w:val="1"/>
          <w:sz w:val="28"/>
        </w:rPr>
        <w:t xml:space="preserve">Я, </w:t>
      </w:r>
      <w:r>
        <w:rPr>
          <w:rFonts w:ascii="Times New Roman" w:hAnsi="Times New Roman"/>
          <w:color w:val="000000" w:themeColor="text1"/>
          <w:sz w:val="28"/>
        </w:rPr>
        <w:t xml:space="preserve">(ФИО родителя (законного </w:t>
      </w:r>
      <w:r>
        <w:rPr>
          <w:rFonts w:ascii="Times New Roman" w:hAnsi="Times New Roman"/>
          <w:color w:val="000000" w:themeColor="text1"/>
          <w:spacing w:val="1"/>
          <w:sz w:val="28"/>
        </w:rPr>
        <w:t>представителя</w:t>
      </w:r>
      <w:r>
        <w:rPr>
          <w:rFonts w:ascii="Times New Roman"/>
          <w:color w:val="000000" w:themeColor="text1"/>
          <w:sz w:val="28"/>
        </w:rPr>
        <w:t xml:space="preserve">), </w:t>
      </w:r>
      <w:r>
        <w:rPr>
          <w:rFonts w:ascii="Times New Roman" w:hAnsi="Times New Roman"/>
          <w:color w:val="000000" w:themeColor="text1"/>
          <w:sz w:val="28"/>
        </w:rPr>
        <w:t xml:space="preserve">паспортные 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данные </w:t>
      </w:r>
      <w:r>
        <w:rPr>
          <w:rFonts w:ascii="Times New Roman"/>
          <w:color w:val="000000" w:themeColor="text1"/>
          <w:spacing w:val="1"/>
          <w:sz w:val="28"/>
        </w:rPr>
        <w:t>(</w:t>
      </w:r>
      <w:r>
        <w:rPr>
          <w:rFonts w:ascii="Times New Roman" w:hAnsi="Times New Roman"/>
          <w:color w:val="000000" w:themeColor="text1"/>
          <w:sz w:val="28"/>
        </w:rPr>
        <w:t>реквизиты документа, подтверждающего представительство</w:t>
      </w:r>
      <w:r>
        <w:rPr>
          <w:rFonts w:ascii="Times New Roman"/>
          <w:color w:val="000000" w:themeColor="text1"/>
          <w:spacing w:val="1"/>
          <w:sz w:val="28"/>
        </w:rPr>
        <w:t>)</w:t>
      </w:r>
      <w:r>
        <w:rPr>
          <w:rFonts w:ascii="Times New Roman"/>
          <w:color w:val="000000" w:themeColor="text1"/>
          <w:sz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</w:rPr>
        <w:t>как родитель (законный представитель)</w:t>
      </w:r>
      <w:r>
        <w:rPr>
          <w:rFonts w:ascii="Times New Roman"/>
          <w:color w:val="000000" w:themeColor="text1"/>
          <w:sz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</w:rPr>
        <w:t xml:space="preserve">прошу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поставить на 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учет </w:t>
      </w:r>
      <w:r>
        <w:rPr>
          <w:rFonts w:ascii="Times New Roman" w:hAnsi="Times New Roman"/>
          <w:color w:val="000000" w:themeColor="text1"/>
          <w:sz w:val="28"/>
        </w:rPr>
        <w:t xml:space="preserve">в качестве нуждающегося в предоставлении места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>
        <w:rPr>
          <w:rFonts w:ascii="Times New Roman" w:hAnsi="Times New Roman"/>
          <w:color w:val="000000" w:themeColor="text1"/>
          <w:sz w:val="28"/>
        </w:rPr>
        <w:t xml:space="preserve">образовательной организации, а 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также </w:t>
      </w:r>
      <w:r>
        <w:rPr>
          <w:rFonts w:ascii="Times New Roman" w:hAnsi="Times New Roman"/>
          <w:color w:val="000000" w:themeColor="text1"/>
          <w:sz w:val="28"/>
        </w:rPr>
        <w:t xml:space="preserve">направить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</w:rPr>
        <w:t xml:space="preserve">обучение с (желаемая 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дата </w:t>
      </w:r>
      <w:r>
        <w:rPr>
          <w:rFonts w:ascii="Times New Roman" w:hAnsi="Times New Roman"/>
          <w:color w:val="000000" w:themeColor="text1"/>
          <w:sz w:val="28"/>
        </w:rPr>
        <w:t xml:space="preserve">обучения)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муниципальную </w:t>
      </w:r>
      <w:r>
        <w:rPr>
          <w:rFonts w:ascii="Times New Roman" w:hAnsi="Times New Roman"/>
          <w:color w:val="000000" w:themeColor="text1"/>
          <w:sz w:val="28"/>
        </w:rPr>
        <w:t xml:space="preserve">образовательную организацию (наименование образовательной </w:t>
      </w:r>
      <w:r>
        <w:rPr>
          <w:rFonts w:ascii="Times New Roman" w:hAnsi="Times New Roman"/>
          <w:color w:val="000000" w:themeColor="text1"/>
          <w:spacing w:val="1"/>
          <w:sz w:val="28"/>
        </w:rPr>
        <w:t>организации</w:t>
      </w:r>
      <w:r>
        <w:rPr>
          <w:rFonts w:ascii="Times New Roman"/>
          <w:color w:val="000000" w:themeColor="text1"/>
          <w:sz w:val="28"/>
        </w:rPr>
        <w:t xml:space="preserve">) </w:t>
      </w:r>
      <w:r>
        <w:rPr>
          <w:rFonts w:ascii="Times New Roman" w:hAnsi="Times New Roman"/>
          <w:color w:val="000000" w:themeColor="text1"/>
          <w:sz w:val="28"/>
        </w:rPr>
        <w:t xml:space="preserve">с предоставлением возможности обучения (указать 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язык </w:t>
      </w:r>
      <w:r>
        <w:rPr>
          <w:rFonts w:ascii="Times New Roman" w:hAnsi="Times New Roman"/>
          <w:color w:val="000000" w:themeColor="text1"/>
          <w:sz w:val="28"/>
        </w:rPr>
        <w:t>образования, режим пребывания ребенка в группе, направленность группы, реквизиты заключения психолого</w:t>
      </w:r>
      <w:r>
        <w:rPr>
          <w:rFonts w:ascii="Times New Roman"/>
          <w:color w:val="000000" w:themeColor="text1"/>
          <w:spacing w:val="-2"/>
          <w:sz w:val="28"/>
        </w:rPr>
        <w:t>-</w:t>
      </w:r>
      <w:r>
        <w:rPr>
          <w:rFonts w:ascii="Times New Roman" w:hAnsi="Times New Roman"/>
          <w:color w:val="000000" w:themeColor="text1"/>
          <w:sz w:val="28"/>
        </w:rPr>
        <w:t>медико-педагогической комиссии (при наличии)</w:t>
      </w:r>
      <w:r>
        <w:rPr>
          <w:rFonts w:ascii="Times New Roman"/>
          <w:color w:val="000000" w:themeColor="text1"/>
          <w:sz w:val="28"/>
        </w:rPr>
        <w:t xml:space="preserve">) </w:t>
      </w:r>
      <w:r>
        <w:rPr>
          <w:rFonts w:ascii="Times New Roman" w:hAnsi="Times New Roman"/>
          <w:color w:val="000000" w:themeColor="text1"/>
          <w:sz w:val="28"/>
        </w:rPr>
        <w:t xml:space="preserve">(ФИО ребенка, 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дата </w:t>
      </w:r>
      <w:r>
        <w:rPr>
          <w:rFonts w:ascii="Times New Roman" w:hAnsi="Times New Roman"/>
          <w:color w:val="000000" w:themeColor="text1"/>
          <w:sz w:val="28"/>
        </w:rPr>
        <w:t xml:space="preserve">рождения, реквизиты свидетельства о рождении (документа, удостоверяющего личность), проживающего </w:t>
      </w:r>
      <w:r>
        <w:rPr>
          <w:rFonts w:ascii="Times New Roman" w:hAnsi="Times New Roman"/>
          <w:color w:val="000000" w:themeColor="text1"/>
          <w:spacing w:val="-2"/>
          <w:sz w:val="28"/>
        </w:rPr>
        <w:t xml:space="preserve">по </w:t>
      </w:r>
      <w:r>
        <w:rPr>
          <w:rFonts w:ascii="Times New Roman" w:hAnsi="Times New Roman"/>
          <w:color w:val="000000" w:themeColor="text1"/>
          <w:sz w:val="28"/>
        </w:rPr>
        <w:t xml:space="preserve">адресу: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(адрес </w:t>
      </w:r>
      <w:r>
        <w:rPr>
          <w:rFonts w:ascii="Times New Roman" w:hAnsi="Times New Roman"/>
          <w:color w:val="000000" w:themeColor="text1"/>
          <w:sz w:val="28"/>
        </w:rPr>
        <w:t>места жительства)</w:t>
      </w:r>
      <w:r>
        <w:rPr>
          <w:rFonts w:ascii="Times New Roman"/>
          <w:color w:val="000000" w:themeColor="text1"/>
          <w:sz w:val="28"/>
        </w:rPr>
        <w:t>.</w:t>
      </w:r>
    </w:p>
    <w:p w:rsidR="00F623DE" w:rsidRPr="00CA689C" w:rsidRDefault="00F623DE" w:rsidP="00F623DE">
      <w:pPr>
        <w:spacing w:after="0" w:line="240" w:lineRule="auto"/>
        <w:ind w:firstLine="708"/>
        <w:rPr>
          <w:rFonts w:asci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360" w:lineRule="auto"/>
        <w:ind w:firstLine="708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При отсутствии 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мест </w:t>
      </w:r>
      <w:r>
        <w:rPr>
          <w:rFonts w:ascii="Times New Roman" w:hAnsi="Times New Roman"/>
          <w:color w:val="000000" w:themeColor="text1"/>
          <w:sz w:val="28"/>
        </w:rPr>
        <w:t xml:space="preserve">для приема в указанной образовательной организации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прошу </w:t>
      </w:r>
      <w:r>
        <w:rPr>
          <w:rFonts w:ascii="Times New Roman" w:hAnsi="Times New Roman"/>
          <w:color w:val="000000" w:themeColor="text1"/>
          <w:sz w:val="28"/>
        </w:rPr>
        <w:t xml:space="preserve">направить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</w:rPr>
        <w:t xml:space="preserve">обучение в следующие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по </w:t>
      </w:r>
      <w:r>
        <w:rPr>
          <w:rFonts w:ascii="Times New Roman" w:hAnsi="Times New Roman"/>
          <w:color w:val="000000" w:themeColor="text1"/>
          <w:sz w:val="28"/>
        </w:rPr>
        <w:t>списку образовательные организации: (указываются в порядке приоритета)</w:t>
      </w:r>
      <w:r>
        <w:rPr>
          <w:rFonts w:ascii="Times New Roman"/>
          <w:color w:val="000000" w:themeColor="text1"/>
          <w:sz w:val="28"/>
        </w:rPr>
        <w:t>.</w:t>
      </w:r>
    </w:p>
    <w:p w:rsidR="00F623DE" w:rsidRPr="00CA689C" w:rsidRDefault="00F623DE" w:rsidP="00F623DE">
      <w:pPr>
        <w:spacing w:after="0" w:line="360" w:lineRule="auto"/>
        <w:ind w:firstLine="708"/>
        <w:jc w:val="both"/>
        <w:rPr>
          <w:rFonts w:asci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связи с положенными мне специальными мерами поддержки 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(право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</w:rPr>
        <w:t xml:space="preserve">внеочередное 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или </w:t>
      </w:r>
      <w:r>
        <w:rPr>
          <w:rFonts w:ascii="Times New Roman" w:hAnsi="Times New Roman"/>
          <w:color w:val="000000" w:themeColor="text1"/>
          <w:sz w:val="28"/>
        </w:rPr>
        <w:t xml:space="preserve">первоочередное </w:t>
      </w:r>
      <w:r>
        <w:rPr>
          <w:rFonts w:ascii="Times New Roman" w:hAnsi="Times New Roman"/>
          <w:color w:val="000000" w:themeColor="text1"/>
          <w:spacing w:val="1"/>
          <w:sz w:val="28"/>
        </w:rPr>
        <w:t>зачисление</w:t>
      </w:r>
      <w:r>
        <w:rPr>
          <w:rFonts w:ascii="Times New Roman"/>
          <w:color w:val="000000" w:themeColor="text1"/>
          <w:sz w:val="28"/>
        </w:rPr>
        <w:t xml:space="preserve">)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прошу оказать 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данную </w:t>
      </w:r>
      <w:r>
        <w:rPr>
          <w:rFonts w:ascii="Times New Roman" w:hAnsi="Times New Roman"/>
          <w:color w:val="000000" w:themeColor="text1"/>
          <w:sz w:val="28"/>
        </w:rPr>
        <w:t>услугу во внеочередном (первоочередном) порядке. Соответствующие документы, подтверждающие право, прилагаются.</w:t>
      </w:r>
    </w:p>
    <w:p w:rsidR="00F623DE" w:rsidRPr="00CA689C" w:rsidRDefault="00F623DE" w:rsidP="00F623DE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360" w:lineRule="auto"/>
        <w:ind w:firstLine="708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В образовательной организации </w:t>
      </w:r>
      <w:r>
        <w:rPr>
          <w:rFonts w:ascii="Times New Roman"/>
          <w:color w:val="000000" w:themeColor="text1"/>
          <w:spacing w:val="4"/>
          <w:sz w:val="28"/>
        </w:rPr>
        <w:t>(</w:t>
      </w:r>
      <w:r>
        <w:rPr>
          <w:rFonts w:ascii="Times New Roman" w:hAnsi="Times New Roman"/>
          <w:color w:val="000000" w:themeColor="text1"/>
          <w:sz w:val="28"/>
        </w:rPr>
        <w:t xml:space="preserve">наименование образовательной организации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из </w:t>
      </w:r>
      <w:r>
        <w:rPr>
          <w:rFonts w:ascii="Times New Roman" w:hAnsi="Times New Roman"/>
          <w:color w:val="000000" w:themeColor="text1"/>
          <w:sz w:val="28"/>
        </w:rPr>
        <w:t>указанных в приоритете) обучается брат (сестра) (ФИО ребенка, в отношении которого подается заявление) – ФИО (брата (сестры)</w:t>
      </w:r>
      <w:r>
        <w:rPr>
          <w:rFonts w:ascii="Times New Roman"/>
          <w:color w:val="000000" w:themeColor="text1"/>
          <w:sz w:val="28"/>
        </w:rPr>
        <w:t>.</w:t>
      </w:r>
    </w:p>
    <w:p w:rsidR="00F623DE" w:rsidRPr="00CA689C" w:rsidRDefault="00F623DE" w:rsidP="00F623DE">
      <w:pPr>
        <w:spacing w:after="0" w:line="360" w:lineRule="auto"/>
        <w:ind w:firstLine="708"/>
        <w:jc w:val="both"/>
        <w:rPr>
          <w:rFonts w:asci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Контактные данные: номер телефона, адрес электронной почты (при наличии) родителей (законных представителей).</w:t>
      </w:r>
    </w:p>
    <w:p w:rsidR="00F623DE" w:rsidRPr="00CA689C" w:rsidRDefault="00F623DE" w:rsidP="00F623DE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ind w:firstLine="708"/>
        <w:rPr>
          <w:rFonts w:asci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Приложение:</w:t>
      </w:r>
      <w:r>
        <w:rPr>
          <w:rFonts w:ascii="Times New Roman"/>
          <w:color w:val="000000" w:themeColor="text1"/>
          <w:sz w:val="24"/>
        </w:rPr>
        <w:t xml:space="preserve"> _________________________________________________________.</w:t>
      </w:r>
    </w:p>
    <w:p w:rsidR="00F623DE" w:rsidRPr="00CA689C" w:rsidRDefault="00F623DE" w:rsidP="00F623DE">
      <w:pPr>
        <w:spacing w:after="0" w:line="240" w:lineRule="auto"/>
        <w:ind w:firstLine="708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документы, которые представил заявитель</w:t>
      </w:r>
    </w:p>
    <w:p w:rsidR="00F623DE" w:rsidRPr="00CA689C" w:rsidRDefault="00F623DE" w:rsidP="00F623DE">
      <w:pPr>
        <w:spacing w:after="0" w:line="240" w:lineRule="auto"/>
        <w:ind w:firstLine="708"/>
        <w:jc w:val="center"/>
        <w:rPr>
          <w:rFonts w:ascii="Times New Roman" w:hAnsi="Times New Roman"/>
          <w:color w:val="000000" w:themeColor="text1"/>
          <w:sz w:val="18"/>
        </w:rPr>
      </w:pPr>
    </w:p>
    <w:p w:rsidR="00F623DE" w:rsidRPr="00CA689C" w:rsidRDefault="00F623DE" w:rsidP="00F623DE">
      <w:pPr>
        <w:spacing w:after="0" w:line="240" w:lineRule="auto"/>
        <w:ind w:firstLine="708"/>
        <w:jc w:val="center"/>
        <w:rPr>
          <w:rFonts w:ascii="Times New Roman" w:hAnsi="Times New Roman"/>
          <w:color w:val="000000" w:themeColor="text1"/>
          <w:sz w:val="18"/>
        </w:rPr>
      </w:pPr>
    </w:p>
    <w:p w:rsidR="00F623DE" w:rsidRPr="00CA689C" w:rsidRDefault="00F623DE" w:rsidP="00AD160D">
      <w:pPr>
        <w:spacing w:after="0" w:line="360" w:lineRule="auto"/>
        <w:ind w:firstLine="708"/>
        <w:rPr>
          <w:rFonts w:asci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 результате предоставления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услуги </w:t>
      </w:r>
      <w:r>
        <w:rPr>
          <w:rFonts w:ascii="Times New Roman" w:hAnsi="Times New Roman"/>
          <w:color w:val="000000" w:themeColor="text1"/>
          <w:spacing w:val="1"/>
          <w:sz w:val="28"/>
        </w:rPr>
        <w:t>прошу сообщить мне</w:t>
      </w:r>
      <w:r>
        <w:rPr>
          <w:rFonts w:ascii="Times New Roman"/>
          <w:color w:val="000000" w:themeColor="text1"/>
          <w:sz w:val="28"/>
        </w:rPr>
        <w:t>:</w:t>
      </w:r>
    </w:p>
    <w:p w:rsidR="00F623DE" w:rsidRPr="00CA689C" w:rsidRDefault="00F623DE" w:rsidP="00AD160D">
      <w:pPr>
        <w:spacing w:after="0" w:line="360" w:lineRule="auto"/>
        <w:ind w:firstLine="708"/>
        <w:rPr>
          <w:rFonts w:asci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pacing w:val="1"/>
          <w:sz w:val="28"/>
        </w:rPr>
        <w:t xml:space="preserve">По </w:t>
      </w:r>
      <w:r>
        <w:rPr>
          <w:rFonts w:ascii="Times New Roman" w:hAnsi="Times New Roman"/>
          <w:color w:val="000000" w:themeColor="text1"/>
          <w:sz w:val="28"/>
        </w:rPr>
        <w:t>почтовому адресу</w:t>
      </w:r>
      <w:r>
        <w:rPr>
          <w:rFonts w:ascii="Times New Roman"/>
          <w:color w:val="000000" w:themeColor="text1"/>
          <w:sz w:val="28"/>
        </w:rPr>
        <w:t>: ________________________;</w:t>
      </w:r>
    </w:p>
    <w:p w:rsidR="00F623DE" w:rsidRPr="00CA689C" w:rsidRDefault="00F623DE" w:rsidP="00AD160D">
      <w:pPr>
        <w:spacing w:after="0" w:line="360" w:lineRule="auto"/>
        <w:ind w:firstLine="708"/>
        <w:rPr>
          <w:rFonts w:asci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pacing w:val="1"/>
          <w:sz w:val="28"/>
        </w:rPr>
        <w:t xml:space="preserve">По </w:t>
      </w:r>
      <w:r>
        <w:rPr>
          <w:rFonts w:ascii="Times New Roman" w:hAnsi="Times New Roman"/>
          <w:color w:val="000000" w:themeColor="text1"/>
          <w:sz w:val="28"/>
        </w:rPr>
        <w:t>адресу электронной почты</w:t>
      </w:r>
      <w:r>
        <w:rPr>
          <w:rFonts w:ascii="Times New Roman"/>
          <w:color w:val="000000" w:themeColor="text1"/>
          <w:sz w:val="28"/>
        </w:rPr>
        <w:t>: ________________________;</w:t>
      </w:r>
    </w:p>
    <w:p w:rsidR="00F623DE" w:rsidRPr="00CA689C" w:rsidRDefault="00F623DE" w:rsidP="00AD160D">
      <w:pPr>
        <w:spacing w:after="0" w:line="360" w:lineRule="auto"/>
        <w:ind w:firstLine="708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Уполномоченном органе: __________________________;</w:t>
      </w:r>
    </w:p>
    <w:p w:rsidR="00F623DE" w:rsidRPr="00CA689C" w:rsidRDefault="00F623DE" w:rsidP="00AD160D">
      <w:pPr>
        <w:spacing w:after="0" w:line="360" w:lineRule="auto"/>
        <w:ind w:firstLine="708"/>
        <w:rPr>
          <w:rFonts w:asci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pacing w:val="1"/>
          <w:sz w:val="28"/>
        </w:rPr>
        <w:t xml:space="preserve">через </w:t>
      </w:r>
      <w:r w:rsidRPr="00CA689C">
        <w:rPr>
          <w:rFonts w:ascii="Times New Roman" w:hAnsi="Times New Roman"/>
          <w:color w:val="000000" w:themeColor="text1"/>
          <w:sz w:val="28"/>
          <w:szCs w:val="28"/>
        </w:rPr>
        <w:t>многофункциональный центр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: </w:t>
      </w:r>
      <w:r>
        <w:rPr>
          <w:rFonts w:ascii="Times New Roman"/>
          <w:color w:val="000000" w:themeColor="text1"/>
          <w:sz w:val="28"/>
        </w:rPr>
        <w:t>________________________.</w:t>
      </w:r>
    </w:p>
    <w:p w:rsidR="00F623DE" w:rsidRPr="00CA689C" w:rsidRDefault="00F623DE" w:rsidP="00AD160D">
      <w:pPr>
        <w:spacing w:after="0" w:line="360" w:lineRule="auto"/>
        <w:ind w:firstLine="708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(нужное вписать)</w:t>
      </w:r>
    </w:p>
    <w:p w:rsidR="00F623DE" w:rsidRPr="00CA689C" w:rsidRDefault="00F623DE" w:rsidP="00F623DE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ind w:firstLine="708"/>
        <w:rPr>
          <w:rFonts w:ascii="Times New Roman"/>
          <w:color w:val="000000" w:themeColor="text1"/>
          <w:sz w:val="18"/>
        </w:rPr>
      </w:pPr>
      <w:r>
        <w:rPr>
          <w:rFonts w:ascii="Times New Roman"/>
          <w:color w:val="000000" w:themeColor="text1"/>
          <w:sz w:val="18"/>
        </w:rPr>
        <w:t>_______________________________                                                                                _________________________</w:t>
      </w:r>
    </w:p>
    <w:p w:rsidR="00F623DE" w:rsidRPr="00CA689C" w:rsidRDefault="00F623DE" w:rsidP="00F623DE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(Подпись заявителя)                                                             (Расшифровка подписи)</w:t>
      </w:r>
    </w:p>
    <w:p w:rsidR="00F623DE" w:rsidRPr="00CA689C" w:rsidRDefault="00F623DE" w:rsidP="00F623DE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Дата:«__»</w:t>
      </w:r>
      <w:r>
        <w:rPr>
          <w:rFonts w:ascii="Times New Roman"/>
          <w:color w:val="000000" w:themeColor="text1"/>
          <w:sz w:val="24"/>
        </w:rPr>
        <w:t>________ 2</w:t>
      </w:r>
      <w:r>
        <w:rPr>
          <w:rFonts w:ascii="Times New Roman"/>
          <w:color w:val="000000" w:themeColor="text1"/>
          <w:spacing w:val="2"/>
          <w:sz w:val="24"/>
        </w:rPr>
        <w:t>0_</w:t>
      </w:r>
      <w:r>
        <w:rPr>
          <w:rFonts w:ascii="Times New Roman" w:hAnsi="Times New Roman"/>
          <w:color w:val="000000" w:themeColor="text1"/>
          <w:sz w:val="24"/>
        </w:rPr>
        <w:t>г.</w:t>
      </w:r>
    </w:p>
    <w:p w:rsidR="00F623DE" w:rsidRPr="00CA689C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Приложение № 7</w:t>
      </w:r>
    </w:p>
    <w:p w:rsidR="00F623DE" w:rsidRPr="00CA689C" w:rsidRDefault="00565186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а</w:t>
      </w:r>
      <w:r w:rsidR="00F623DE">
        <w:rPr>
          <w:rFonts w:ascii="Times New Roman" w:hAnsi="Times New Roman"/>
          <w:color w:val="000000" w:themeColor="text1"/>
          <w:sz w:val="28"/>
        </w:rPr>
        <w:t xml:space="preserve">дминистративному регламенту по предоставлению </w:t>
      </w:r>
      <w:r w:rsidR="00F623DE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AD160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23DE">
        <w:rPr>
          <w:rFonts w:ascii="Times New Roman" w:hAnsi="Times New Roman"/>
          <w:color w:val="000000" w:themeColor="text1"/>
          <w:sz w:val="28"/>
        </w:rPr>
        <w:t>услуги</w:t>
      </w:r>
    </w:p>
    <w:p w:rsidR="00F623DE" w:rsidRPr="00CA689C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Форма уведомления о предоставлении промежуточного результата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услуги </w:t>
      </w:r>
      <w:r>
        <w:rPr>
          <w:rFonts w:ascii="Times New Roman" w:hAnsi="Times New Roman"/>
          <w:color w:val="000000" w:themeColor="text1"/>
          <w:sz w:val="28"/>
        </w:rPr>
        <w:t xml:space="preserve">(постановка на учет) в электронной </w:t>
      </w:r>
      <w:r>
        <w:rPr>
          <w:rFonts w:ascii="Times New Roman" w:hAnsi="Times New Roman"/>
          <w:color w:val="000000" w:themeColor="text1"/>
          <w:spacing w:val="1"/>
          <w:sz w:val="28"/>
        </w:rPr>
        <w:t>форме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Статус информирования: Заявление рассмотрено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AD160D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Комментарий к статусу информирования:</w:t>
      </w:r>
    </w:p>
    <w:p w:rsidR="00F623DE" w:rsidRPr="00CA689C" w:rsidRDefault="00F623DE" w:rsidP="00AD160D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«Ваше заявление рассмотрено. Индивидуальный номер заявления _______________. Ожидайте направления в выбранную образовательную организацию после __________ (указывается желаемая дата приема, указанная в заявлении).» </w:t>
      </w:r>
    </w:p>
    <w:p w:rsidR="00F623DE" w:rsidRPr="00CA689C" w:rsidRDefault="00F623DE" w:rsidP="00AD160D">
      <w:pPr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Default="00F623DE" w:rsidP="00F623DE">
      <w:pPr>
        <w:shd w:val="nil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 w:clear="all"/>
      </w:r>
    </w:p>
    <w:p w:rsidR="00565186" w:rsidRPr="00CA689C" w:rsidRDefault="00565186" w:rsidP="00F623DE">
      <w:pPr>
        <w:shd w:val="nil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Приложение № 8</w:t>
      </w:r>
    </w:p>
    <w:p w:rsidR="00F623DE" w:rsidRPr="00CA689C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к </w:t>
      </w:r>
      <w:r w:rsidR="00565186">
        <w:rPr>
          <w:rFonts w:ascii="Times New Roman" w:hAnsi="Times New Roman"/>
          <w:color w:val="000000" w:themeColor="text1"/>
          <w:sz w:val="28"/>
        </w:rPr>
        <w:t>а</w:t>
      </w:r>
      <w:r>
        <w:rPr>
          <w:rFonts w:ascii="Times New Roman" w:hAnsi="Times New Roman"/>
          <w:color w:val="000000" w:themeColor="text1"/>
          <w:sz w:val="28"/>
        </w:rPr>
        <w:t xml:space="preserve">дминистративному регламенту по предоставлению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>
        <w:rPr>
          <w:rFonts w:ascii="Times New Roman" w:hAnsi="Times New Roman"/>
          <w:color w:val="000000" w:themeColor="text1"/>
          <w:sz w:val="28"/>
        </w:rPr>
        <w:t>услуги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Форма решения о предоставлении промежуточного результата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услуги </w:t>
      </w:r>
      <w:r>
        <w:rPr>
          <w:rFonts w:ascii="Times New Roman" w:hAnsi="Times New Roman"/>
          <w:color w:val="000000" w:themeColor="text1"/>
          <w:sz w:val="28"/>
        </w:rPr>
        <w:t>(в бумажной форме)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________________________________________________</w:t>
      </w:r>
    </w:p>
    <w:p w:rsidR="00F623DE" w:rsidRPr="00CA689C" w:rsidRDefault="00F623DE" w:rsidP="00F623DE">
      <w:pPr>
        <w:widowControl w:val="0"/>
        <w:spacing w:after="0" w:line="199" w:lineRule="exact"/>
        <w:jc w:val="center"/>
        <w:rPr>
          <w:rFonts w:asci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Наименование Уполномоченного органа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ind w:firstLine="5812"/>
        <w:rPr>
          <w:rFonts w:asci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Кому:</w:t>
      </w:r>
      <w:r>
        <w:rPr>
          <w:rFonts w:ascii="Times New Roman"/>
          <w:color w:val="000000" w:themeColor="text1"/>
          <w:sz w:val="28"/>
        </w:rPr>
        <w:t>________________</w:t>
      </w:r>
    </w:p>
    <w:p w:rsidR="00F623DE" w:rsidRPr="00CA689C" w:rsidRDefault="00F623DE" w:rsidP="00F623DE">
      <w:pPr>
        <w:spacing w:after="0" w:line="240" w:lineRule="auto"/>
        <w:ind w:firstLine="5812"/>
        <w:rPr>
          <w:rFonts w:asci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ind w:firstLine="5812"/>
        <w:rPr>
          <w:rFonts w:asci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РЕШЕНИЕ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>
        <w:rPr>
          <w:rFonts w:ascii="Times New Roman" w:hAnsi="Times New Roman"/>
          <w:color w:val="000000" w:themeColor="text1"/>
          <w:sz w:val="28"/>
        </w:rPr>
        <w:t xml:space="preserve">услуги «Постановка </w:t>
      </w:r>
      <w:r>
        <w:rPr>
          <w:rFonts w:ascii="Times New Roman" w:hAnsi="Times New Roman"/>
          <w:color w:val="000000" w:themeColor="text1"/>
          <w:spacing w:val="-4"/>
          <w:sz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</w:rPr>
        <w:t xml:space="preserve">учет и направление детей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муниципальные </w:t>
      </w:r>
      <w:r>
        <w:rPr>
          <w:rFonts w:ascii="Times New Roman" w:hAnsi="Times New Roman"/>
          <w:color w:val="000000" w:themeColor="text1"/>
          <w:sz w:val="28"/>
        </w:rPr>
        <w:t xml:space="preserve">образовательные учреждения, реализующие образовательные программы дошкольного образования» в части постановки 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</w:rPr>
        <w:t>учет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pacing w:val="1"/>
          <w:sz w:val="28"/>
        </w:rPr>
      </w:pPr>
      <w:r>
        <w:rPr>
          <w:rFonts w:ascii="Times New Roman" w:hAnsi="Times New Roman"/>
          <w:color w:val="000000" w:themeColor="text1"/>
          <w:spacing w:val="1"/>
          <w:sz w:val="28"/>
        </w:rPr>
        <w:t>от _______________                                                       №_______________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pacing w:val="1"/>
          <w:sz w:val="28"/>
        </w:rPr>
      </w:pPr>
    </w:p>
    <w:p w:rsidR="00F623DE" w:rsidRPr="00CA689C" w:rsidRDefault="00F623DE" w:rsidP="00F623DE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результате рассмотрения Ваше заявление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от </w:t>
      </w:r>
      <w:r>
        <w:rPr>
          <w:rFonts w:ascii="Times New Roman"/>
          <w:color w:val="000000" w:themeColor="text1"/>
          <w:sz w:val="28"/>
        </w:rPr>
        <w:t>__________</w:t>
      </w:r>
      <w:r>
        <w:rPr>
          <w:rFonts w:ascii="Times New Roman" w:hAnsi="Times New Roman"/>
          <w:color w:val="000000" w:themeColor="text1"/>
          <w:sz w:val="28"/>
        </w:rPr>
        <w:t>№</w:t>
      </w:r>
      <w:r>
        <w:rPr>
          <w:rFonts w:ascii="Times New Roman"/>
          <w:color w:val="000000" w:themeColor="text1"/>
          <w:sz w:val="28"/>
        </w:rPr>
        <w:t>__________</w:t>
      </w:r>
      <w:r>
        <w:rPr>
          <w:rFonts w:ascii="Times New Roman" w:hAnsi="Times New Roman"/>
          <w:color w:val="000000" w:themeColor="text1"/>
          <w:sz w:val="28"/>
        </w:rPr>
        <w:t xml:space="preserve">и прилагаемых к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нему </w:t>
      </w:r>
      <w:r>
        <w:rPr>
          <w:rFonts w:ascii="Times New Roman" w:hAnsi="Times New Roman"/>
          <w:color w:val="000000" w:themeColor="text1"/>
          <w:sz w:val="28"/>
        </w:rPr>
        <w:t>документов, уполномоченным органом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  <w:highlight w:val="yellow"/>
          <w:u w:val="single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</w:t>
      </w:r>
    </w:p>
    <w:p w:rsidR="00F623DE" w:rsidRPr="00CA689C" w:rsidRDefault="00F623DE" w:rsidP="00F623DE">
      <w:pPr>
        <w:widowControl w:val="0"/>
        <w:spacing w:after="0" w:line="199" w:lineRule="exact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Наименование </w:t>
      </w:r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 w:themeColor="text1"/>
          <w:sz w:val="24"/>
          <w:szCs w:val="24"/>
        </w:rPr>
        <w:t>полномоченного органа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Принято решение: поставить 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на учет </w:t>
      </w:r>
      <w:r>
        <w:rPr>
          <w:rFonts w:ascii="Times New Roman" w:hAnsi="Times New Roman"/>
          <w:color w:val="000000" w:themeColor="text1"/>
          <w:sz w:val="28"/>
        </w:rPr>
        <w:t>(ФИО ребенка полностью)</w:t>
      </w:r>
      <w:r>
        <w:rPr>
          <w:rFonts w:ascii="Times New Roman"/>
          <w:color w:val="000000" w:themeColor="text1"/>
          <w:sz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</w:rPr>
        <w:t xml:space="preserve">в качестве нуждающегося в предоставлении 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места </w:t>
      </w:r>
      <w:r>
        <w:rPr>
          <w:rFonts w:ascii="Times New Roman" w:hAnsi="Times New Roman"/>
          <w:color w:val="000000" w:themeColor="text1"/>
          <w:sz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>
        <w:rPr>
          <w:rFonts w:ascii="Times New Roman" w:hAnsi="Times New Roman"/>
          <w:color w:val="000000" w:themeColor="text1"/>
          <w:sz w:val="28"/>
        </w:rPr>
        <w:t xml:space="preserve"> образовательной организации/ (перечислить указанные в заявлении параметры)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  <w:r>
        <w:rPr>
          <w:rFonts w:ascii="Times New Roman" w:hAnsi="Times New Roman"/>
          <w:i/>
          <w:color w:val="000000" w:themeColor="text1"/>
          <w:sz w:val="28"/>
        </w:rPr>
        <w:t>____________________________</w:t>
      </w:r>
    </w:p>
    <w:p w:rsidR="00F623DE" w:rsidRPr="00CA689C" w:rsidRDefault="00F623DE" w:rsidP="00F623DE">
      <w:pPr>
        <w:widowControl w:val="0"/>
        <w:spacing w:after="0" w:line="199" w:lineRule="exact"/>
        <w:rPr>
          <w:rFonts w:asci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Должность и ФИО сотрудника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AD160D" w:rsidRDefault="00F623DE" w:rsidP="00F623DE">
      <w:pPr>
        <w:shd w:val="nil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br w:type="page" w:clear="all"/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</w:t>
      </w:r>
      <w:r w:rsidR="00AD160D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</w:p>
    <w:p w:rsidR="00F623DE" w:rsidRPr="00CA689C" w:rsidRDefault="00AD160D" w:rsidP="00F623DE">
      <w:pPr>
        <w:shd w:val="nil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</w:t>
      </w:r>
      <w:r w:rsidR="00F623DE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F623DE">
        <w:rPr>
          <w:rFonts w:ascii="Times New Roman" w:hAnsi="Times New Roman"/>
          <w:color w:val="000000" w:themeColor="text1"/>
          <w:sz w:val="28"/>
        </w:rPr>
        <w:t>Приложение № 9</w:t>
      </w:r>
    </w:p>
    <w:p w:rsidR="00F623DE" w:rsidRPr="00CA689C" w:rsidRDefault="00565186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а</w:t>
      </w:r>
      <w:r w:rsidR="00F623DE">
        <w:rPr>
          <w:rFonts w:ascii="Times New Roman" w:hAnsi="Times New Roman"/>
          <w:color w:val="000000" w:themeColor="text1"/>
          <w:sz w:val="28"/>
        </w:rPr>
        <w:t>дминистративному регламенту по предоставлению</w:t>
      </w:r>
    </w:p>
    <w:p w:rsidR="00F623DE" w:rsidRPr="00CA689C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>
        <w:rPr>
          <w:rFonts w:ascii="Times New Roman" w:hAnsi="Times New Roman"/>
          <w:color w:val="000000" w:themeColor="text1"/>
          <w:sz w:val="28"/>
        </w:rPr>
        <w:t>услуги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Форма уведомления о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>
        <w:rPr>
          <w:rFonts w:ascii="Times New Roman" w:hAnsi="Times New Roman"/>
          <w:color w:val="000000" w:themeColor="text1"/>
          <w:spacing w:val="1"/>
          <w:sz w:val="28"/>
        </w:rPr>
        <w:t>услуги</w:t>
      </w:r>
      <w:r>
        <w:rPr>
          <w:rFonts w:ascii="Times New Roman"/>
          <w:color w:val="000000" w:themeColor="text1"/>
          <w:sz w:val="28"/>
        </w:rPr>
        <w:t xml:space="preserve"> (</w:t>
      </w:r>
      <w:r>
        <w:rPr>
          <w:rFonts w:ascii="Times New Roman" w:hAnsi="Times New Roman"/>
          <w:color w:val="000000" w:themeColor="text1"/>
          <w:sz w:val="28"/>
        </w:rPr>
        <w:t xml:space="preserve">направление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муниципальную </w:t>
      </w:r>
      <w:r>
        <w:rPr>
          <w:rFonts w:ascii="Times New Roman" w:hAnsi="Times New Roman"/>
          <w:color w:val="000000" w:themeColor="text1"/>
          <w:sz w:val="28"/>
        </w:rPr>
        <w:t>образовательную организацию</w:t>
      </w:r>
      <w:r>
        <w:rPr>
          <w:rFonts w:ascii="Times New Roman"/>
          <w:color w:val="000000" w:themeColor="text1"/>
          <w:sz w:val="28"/>
        </w:rPr>
        <w:t xml:space="preserve">) </w:t>
      </w:r>
      <w:r>
        <w:rPr>
          <w:rFonts w:ascii="Times New Roman" w:hAnsi="Times New Roman"/>
          <w:color w:val="000000" w:themeColor="text1"/>
          <w:sz w:val="28"/>
        </w:rPr>
        <w:t>в электронной форме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widowControl w:val="0"/>
        <w:spacing w:after="0" w:line="311" w:lineRule="exac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Статус информирования: Направлен в дошкольную образовательную организацию</w:t>
      </w:r>
    </w:p>
    <w:p w:rsidR="00F623DE" w:rsidRPr="00CA689C" w:rsidRDefault="00F623DE" w:rsidP="00F623DE">
      <w:pPr>
        <w:widowControl w:val="0"/>
        <w:spacing w:after="0" w:line="311" w:lineRule="exact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AD160D">
      <w:pPr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Комментарий к статусу информирования:</w:t>
      </w:r>
    </w:p>
    <w:p w:rsidR="00F623DE" w:rsidRPr="00CA689C" w:rsidRDefault="00F623DE" w:rsidP="00AD160D">
      <w:pPr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«Вам предоставлено место в</w:t>
      </w:r>
      <w:r>
        <w:rPr>
          <w:rFonts w:ascii="Times New Roman"/>
          <w:color w:val="000000" w:themeColor="text1"/>
          <w:sz w:val="28"/>
        </w:rPr>
        <w:t>_____________</w:t>
      </w:r>
      <w:r>
        <w:rPr>
          <w:rFonts w:ascii="Times New Roman" w:hAnsi="Times New Roman"/>
          <w:color w:val="000000" w:themeColor="text1"/>
          <w:sz w:val="28"/>
        </w:rPr>
        <w:t>(указываются название дошкольной образовательной организации, данные о группе) в соответствии с ________________________________ (указываются реквизиты документа о направлении ребенка в дошкольную образовательную организацию).</w:t>
      </w:r>
    </w:p>
    <w:p w:rsidR="00F623DE" w:rsidRPr="00CA689C" w:rsidRDefault="00F623DE" w:rsidP="00AD160D">
      <w:pPr>
        <w:widowControl w:val="0"/>
        <w:spacing w:after="0" w:line="360" w:lineRule="auto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pacing w:val="1"/>
          <w:sz w:val="28"/>
        </w:rPr>
        <w:t xml:space="preserve">Вам </w:t>
      </w:r>
      <w:r>
        <w:rPr>
          <w:rFonts w:ascii="Times New Roman" w:hAnsi="Times New Roman"/>
          <w:color w:val="000000" w:themeColor="text1"/>
          <w:sz w:val="28"/>
        </w:rPr>
        <w:t xml:space="preserve">необходимо </w:t>
      </w:r>
      <w:r>
        <w:rPr>
          <w:rFonts w:ascii="Times New Roman"/>
          <w:color w:val="000000" w:themeColor="text1"/>
          <w:sz w:val="28"/>
        </w:rPr>
        <w:t>____________</w:t>
      </w:r>
      <w:r>
        <w:rPr>
          <w:rFonts w:ascii="Times New Roman" w:hAnsi="Times New Roman"/>
          <w:color w:val="000000" w:themeColor="text1"/>
          <w:sz w:val="28"/>
        </w:rPr>
        <w:t xml:space="preserve">(описывается порядок действия заявителя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после </w:t>
      </w:r>
      <w:r>
        <w:rPr>
          <w:rFonts w:ascii="Times New Roman" w:hAnsi="Times New Roman"/>
          <w:color w:val="000000" w:themeColor="text1"/>
          <w:sz w:val="28"/>
        </w:rPr>
        <w:t>выставления статуса с указа</w:t>
      </w:r>
      <w:r w:rsidR="00AD160D">
        <w:rPr>
          <w:rFonts w:ascii="Times New Roman" w:hAnsi="Times New Roman"/>
          <w:color w:val="000000" w:themeColor="text1"/>
          <w:sz w:val="28"/>
        </w:rPr>
        <w:t>нием срока выполнения действия)</w:t>
      </w:r>
      <w:r>
        <w:rPr>
          <w:rFonts w:ascii="Times New Roman" w:hAnsi="Times New Roman"/>
          <w:color w:val="000000" w:themeColor="text1"/>
          <w:sz w:val="28"/>
        </w:rPr>
        <w:t>»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hd w:val="nil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             </w:t>
      </w:r>
      <w:r w:rsidR="00AD160D">
        <w:rPr>
          <w:rFonts w:ascii="Times New Roman" w:hAnsi="Times New Roman"/>
          <w:color w:val="000000" w:themeColor="text1"/>
          <w:sz w:val="28"/>
        </w:rPr>
        <w:t xml:space="preserve">      </w:t>
      </w:r>
      <w:r>
        <w:rPr>
          <w:rFonts w:ascii="Times New Roman" w:hAnsi="Times New Roman"/>
          <w:color w:val="000000" w:themeColor="text1"/>
          <w:sz w:val="28"/>
        </w:rPr>
        <w:t>Приложение № 10</w:t>
      </w:r>
    </w:p>
    <w:p w:rsidR="00F623DE" w:rsidRPr="00CA689C" w:rsidRDefault="00565186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а</w:t>
      </w:r>
      <w:r w:rsidR="00F623DE">
        <w:rPr>
          <w:rFonts w:ascii="Times New Roman" w:hAnsi="Times New Roman"/>
          <w:color w:val="000000" w:themeColor="text1"/>
          <w:sz w:val="28"/>
        </w:rPr>
        <w:t>дминистративному регламенту по предоставлению</w:t>
      </w:r>
    </w:p>
    <w:p w:rsidR="00F623DE" w:rsidRPr="00CA689C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>
        <w:rPr>
          <w:rFonts w:ascii="Times New Roman" w:hAnsi="Times New Roman"/>
          <w:color w:val="000000" w:themeColor="text1"/>
          <w:sz w:val="28"/>
        </w:rPr>
        <w:t xml:space="preserve"> услуги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Форма решения о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>
        <w:rPr>
          <w:rFonts w:ascii="Times New Roman" w:hAnsi="Times New Roman"/>
          <w:color w:val="000000" w:themeColor="text1"/>
          <w:sz w:val="28"/>
        </w:rPr>
        <w:t>услуги (в бумажной форме)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highlight w:val="yellow"/>
          <w:u w:val="single"/>
        </w:rPr>
      </w:pPr>
      <w:r>
        <w:rPr>
          <w:rFonts w:ascii="Times New Roman" w:hAnsi="Times New Roman"/>
          <w:color w:val="000000" w:themeColor="text1"/>
          <w:sz w:val="28"/>
          <w:u w:val="single"/>
        </w:rPr>
        <w:t>_______________________________________________________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Наименование Уполномоченного органа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</w:rPr>
      </w:pPr>
    </w:p>
    <w:p w:rsidR="00F623DE" w:rsidRPr="00CA689C" w:rsidRDefault="00F623DE" w:rsidP="00F623DE">
      <w:pPr>
        <w:spacing w:after="0" w:line="240" w:lineRule="auto"/>
        <w:ind w:firstLine="5529"/>
        <w:rPr>
          <w:rFonts w:asci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Кому:</w:t>
      </w:r>
      <w:r>
        <w:rPr>
          <w:rFonts w:ascii="Times New Roman"/>
          <w:color w:val="000000" w:themeColor="text1"/>
          <w:sz w:val="28"/>
        </w:rPr>
        <w:t>________________</w:t>
      </w:r>
    </w:p>
    <w:p w:rsidR="00F623DE" w:rsidRPr="00CA689C" w:rsidRDefault="00F623DE" w:rsidP="00F623DE">
      <w:pPr>
        <w:spacing w:after="0" w:line="240" w:lineRule="auto"/>
        <w:ind w:firstLine="5529"/>
        <w:rPr>
          <w:rFonts w:asci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ind w:firstLine="5529"/>
        <w:rPr>
          <w:rFonts w:asci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РЕШЕНИЕ</w:t>
      </w:r>
    </w:p>
    <w:p w:rsidR="00F623DE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>
        <w:rPr>
          <w:rFonts w:ascii="Times New Roman" w:hAnsi="Times New Roman"/>
          <w:color w:val="000000" w:themeColor="text1"/>
          <w:sz w:val="28"/>
        </w:rPr>
        <w:t xml:space="preserve">услуги «Постановка </w:t>
      </w:r>
      <w:r>
        <w:rPr>
          <w:rFonts w:ascii="Times New Roman" w:hAnsi="Times New Roman"/>
          <w:color w:val="000000" w:themeColor="text1"/>
          <w:spacing w:val="-4"/>
          <w:sz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</w:rPr>
        <w:t xml:space="preserve">учет и направление детей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муниципальные </w:t>
      </w:r>
      <w:r>
        <w:rPr>
          <w:rFonts w:ascii="Times New Roman" w:hAnsi="Times New Roman"/>
          <w:color w:val="000000" w:themeColor="text1"/>
          <w:sz w:val="28"/>
        </w:rPr>
        <w:t xml:space="preserve">образовательные учреждения, реализующие образовательные программы дошкольного образования» в части направления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муниципальную </w:t>
      </w:r>
      <w:r>
        <w:rPr>
          <w:rFonts w:ascii="Times New Roman" w:hAnsi="Times New Roman"/>
          <w:color w:val="000000" w:themeColor="text1"/>
          <w:sz w:val="28"/>
        </w:rPr>
        <w:t xml:space="preserve">образовательную организацию 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(в бумажной форме)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pacing w:val="1"/>
          <w:sz w:val="28"/>
        </w:rPr>
        <w:t>от</w:t>
      </w:r>
      <w:r>
        <w:rPr>
          <w:rFonts w:ascii="Times New Roman"/>
          <w:color w:val="000000" w:themeColor="text1"/>
          <w:sz w:val="28"/>
        </w:rPr>
        <w:t xml:space="preserve">__________ 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8"/>
        </w:rPr>
        <w:t>№ __________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AD160D">
      <w:pPr>
        <w:spacing w:after="0" w:line="360" w:lineRule="auto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Вам предоставлено место в</w:t>
      </w:r>
      <w:r>
        <w:rPr>
          <w:rFonts w:ascii="Times New Roman"/>
          <w:color w:val="000000" w:themeColor="text1"/>
          <w:sz w:val="28"/>
        </w:rPr>
        <w:t xml:space="preserve">_____________ </w:t>
      </w:r>
      <w:r>
        <w:rPr>
          <w:rFonts w:ascii="Times New Roman" w:hAnsi="Times New Roman"/>
          <w:color w:val="000000" w:themeColor="text1"/>
          <w:sz w:val="28"/>
        </w:rPr>
        <w:t xml:space="preserve">(указываются название дошкольной образовательной организации, в группе (направленность, с указанием вида для групп компенсирующей и комбинированной направленности и профиля группы для оздоровительных групп, возрастной указатель </w:t>
      </w:r>
      <w:r>
        <w:rPr>
          <w:rFonts w:ascii="Times New Roman" w:hAnsi="Times New Roman"/>
          <w:color w:val="000000" w:themeColor="text1"/>
          <w:spacing w:val="1"/>
          <w:sz w:val="28"/>
        </w:rPr>
        <w:t>группы</w:t>
      </w:r>
      <w:r>
        <w:rPr>
          <w:rFonts w:ascii="Times New Roman"/>
          <w:color w:val="000000" w:themeColor="text1"/>
          <w:sz w:val="28"/>
        </w:rPr>
        <w:t xml:space="preserve">), </w:t>
      </w:r>
      <w:r>
        <w:rPr>
          <w:rFonts w:ascii="Times New Roman" w:hAnsi="Times New Roman"/>
          <w:color w:val="000000" w:themeColor="text1"/>
          <w:sz w:val="28"/>
        </w:rPr>
        <w:t xml:space="preserve">с режимом пребывания (указывается режим пребывания ребенка в группе) для обучения 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по </w:t>
      </w:r>
      <w:r>
        <w:rPr>
          <w:rFonts w:ascii="Times New Roman" w:hAnsi="Times New Roman"/>
          <w:color w:val="000000" w:themeColor="text1"/>
          <w:sz w:val="28"/>
        </w:rPr>
        <w:t xml:space="preserve">образовательной программе (указываются наименование и направленность образовательной программы (при наличии) 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на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языке </w:t>
      </w:r>
      <w:r>
        <w:rPr>
          <w:rFonts w:ascii="Times New Roman" w:hAnsi="Times New Roman"/>
          <w:color w:val="000000" w:themeColor="text1"/>
          <w:sz w:val="28"/>
        </w:rPr>
        <w:t>(указывается соответствующий язык образования</w:t>
      </w:r>
      <w:r>
        <w:rPr>
          <w:rFonts w:ascii="Times New Roman"/>
          <w:color w:val="000000" w:themeColor="text1"/>
          <w:sz w:val="28"/>
        </w:rPr>
        <w:t xml:space="preserve">)/ </w:t>
      </w:r>
      <w:r>
        <w:rPr>
          <w:rFonts w:ascii="Times New Roman" w:hAnsi="Times New Roman"/>
          <w:color w:val="000000" w:themeColor="text1"/>
          <w:sz w:val="28"/>
        </w:rPr>
        <w:t>для осуществления присмотра и ухода в соответствии с</w:t>
      </w:r>
      <w:r>
        <w:rPr>
          <w:rFonts w:ascii="Times New Roman"/>
          <w:color w:val="000000" w:themeColor="text1"/>
          <w:sz w:val="28"/>
        </w:rPr>
        <w:t xml:space="preserve">________________________ </w:t>
      </w:r>
      <w:r>
        <w:rPr>
          <w:rFonts w:ascii="Times New Roman" w:hAnsi="Times New Roman"/>
          <w:color w:val="000000" w:themeColor="text1"/>
          <w:sz w:val="28"/>
        </w:rPr>
        <w:t>(указываются реквизиты документа о направлении ребенка в дошкольную образовательную организацию)</w:t>
      </w:r>
      <w:r>
        <w:rPr>
          <w:rFonts w:ascii="Times New Roman"/>
          <w:color w:val="000000" w:themeColor="text1"/>
          <w:sz w:val="28"/>
        </w:rPr>
        <w:t>.</w:t>
      </w:r>
    </w:p>
    <w:p w:rsidR="00AD160D" w:rsidRDefault="00F623DE" w:rsidP="00AD160D">
      <w:pPr>
        <w:spacing w:after="0" w:line="360" w:lineRule="auto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/>
          <w:color w:val="000000" w:themeColor="text1"/>
          <w:sz w:val="28"/>
        </w:rPr>
        <w:tab/>
      </w:r>
    </w:p>
    <w:p w:rsidR="00AD160D" w:rsidRDefault="00AD160D" w:rsidP="00AD160D">
      <w:pPr>
        <w:spacing w:after="0" w:line="360" w:lineRule="auto"/>
        <w:jc w:val="both"/>
        <w:rPr>
          <w:rFonts w:ascii="Times New Roman"/>
          <w:color w:val="000000" w:themeColor="text1"/>
          <w:sz w:val="28"/>
        </w:rPr>
      </w:pPr>
    </w:p>
    <w:p w:rsidR="00F623DE" w:rsidRPr="00CA689C" w:rsidRDefault="00F623DE" w:rsidP="00AD160D">
      <w:pPr>
        <w:spacing w:after="0" w:line="360" w:lineRule="auto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Вам необходимо </w:t>
      </w:r>
      <w:r>
        <w:rPr>
          <w:rFonts w:ascii="Times New Roman"/>
          <w:color w:val="000000" w:themeColor="text1"/>
          <w:sz w:val="28"/>
        </w:rPr>
        <w:t>____________</w:t>
      </w:r>
      <w:r>
        <w:rPr>
          <w:rFonts w:ascii="Times New Roman" w:hAnsi="Times New Roman"/>
          <w:color w:val="000000" w:themeColor="text1"/>
          <w:sz w:val="28"/>
        </w:rPr>
        <w:t xml:space="preserve">(описывается порядок действия заявителя с указанием срока выполнения </w:t>
      </w:r>
      <w:r>
        <w:rPr>
          <w:rFonts w:ascii="Times New Roman" w:hAnsi="Times New Roman"/>
          <w:color w:val="000000" w:themeColor="text1"/>
          <w:spacing w:val="1"/>
          <w:sz w:val="28"/>
        </w:rPr>
        <w:t>действия)</w:t>
      </w:r>
      <w:r>
        <w:rPr>
          <w:rFonts w:ascii="Times New Roman"/>
          <w:color w:val="000000" w:themeColor="text1"/>
          <w:sz w:val="28"/>
        </w:rPr>
        <w:t>.</w:t>
      </w:r>
    </w:p>
    <w:p w:rsidR="00F623DE" w:rsidRPr="00CA689C" w:rsidRDefault="00F623DE" w:rsidP="00AD160D">
      <w:pPr>
        <w:spacing w:after="0" w:line="360" w:lineRule="auto"/>
        <w:jc w:val="both"/>
        <w:rPr>
          <w:rFonts w:ascii="Times New Roman"/>
          <w:color w:val="000000" w:themeColor="text1"/>
          <w:sz w:val="28"/>
        </w:rPr>
      </w:pPr>
    </w:p>
    <w:p w:rsidR="00F623DE" w:rsidRPr="00CA689C" w:rsidRDefault="00AD160D" w:rsidP="00F623DE">
      <w:pPr>
        <w:spacing w:after="0" w:line="240" w:lineRule="auto"/>
        <w:rPr>
          <w:rFonts w:ascii="Times New Roman"/>
          <w:color w:val="000000" w:themeColor="text1"/>
          <w:sz w:val="28"/>
        </w:rPr>
      </w:pPr>
      <w:r>
        <w:rPr>
          <w:rFonts w:ascii="Times New Roman"/>
          <w:color w:val="000000" w:themeColor="text1"/>
          <w:sz w:val="28"/>
        </w:rPr>
        <w:t xml:space="preserve"> </w:t>
      </w:r>
      <w:r w:rsidR="00F623DE">
        <w:rPr>
          <w:rFonts w:ascii="Times New Roman"/>
          <w:color w:val="000000" w:themeColor="text1"/>
          <w:sz w:val="28"/>
        </w:rPr>
        <w:t>_________________________</w:t>
      </w:r>
    </w:p>
    <w:p w:rsidR="00F623DE" w:rsidRPr="00CA689C" w:rsidRDefault="00F623DE" w:rsidP="00F623DE">
      <w:pPr>
        <w:widowControl w:val="0"/>
        <w:spacing w:after="0" w:line="199" w:lineRule="exact"/>
        <w:rPr>
          <w:rFonts w:asci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Должность и ФИО сотрудника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AD160D" w:rsidRDefault="00F623DE" w:rsidP="00F623DE">
      <w:pPr>
        <w:shd w:val="nil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            </w:t>
      </w:r>
    </w:p>
    <w:p w:rsidR="00AD160D" w:rsidRDefault="00AD160D" w:rsidP="00F623DE">
      <w:pPr>
        <w:shd w:val="nil"/>
        <w:rPr>
          <w:rFonts w:ascii="Times New Roman" w:hAnsi="Times New Roman"/>
          <w:color w:val="000000" w:themeColor="text1"/>
          <w:sz w:val="28"/>
        </w:rPr>
      </w:pPr>
    </w:p>
    <w:p w:rsidR="00AD160D" w:rsidRDefault="00AD160D" w:rsidP="00F623DE">
      <w:pPr>
        <w:shd w:val="nil"/>
        <w:rPr>
          <w:rFonts w:ascii="Times New Roman" w:hAnsi="Times New Roman"/>
          <w:color w:val="000000" w:themeColor="text1"/>
          <w:sz w:val="28"/>
        </w:rPr>
      </w:pPr>
    </w:p>
    <w:p w:rsidR="00AD160D" w:rsidRDefault="00AD160D" w:rsidP="00F623DE">
      <w:pPr>
        <w:shd w:val="nil"/>
        <w:rPr>
          <w:rFonts w:ascii="Times New Roman" w:hAnsi="Times New Roman"/>
          <w:color w:val="000000" w:themeColor="text1"/>
          <w:sz w:val="28"/>
        </w:rPr>
      </w:pPr>
    </w:p>
    <w:p w:rsidR="00AD160D" w:rsidRDefault="00AD160D" w:rsidP="00F623DE">
      <w:pPr>
        <w:shd w:val="nil"/>
        <w:rPr>
          <w:rFonts w:ascii="Times New Roman" w:hAnsi="Times New Roman"/>
          <w:color w:val="000000" w:themeColor="text1"/>
          <w:sz w:val="28"/>
        </w:rPr>
      </w:pPr>
    </w:p>
    <w:p w:rsidR="00AD160D" w:rsidRDefault="00AD160D" w:rsidP="00F623DE">
      <w:pPr>
        <w:shd w:val="nil"/>
        <w:rPr>
          <w:rFonts w:ascii="Times New Roman" w:hAnsi="Times New Roman"/>
          <w:color w:val="000000" w:themeColor="text1"/>
          <w:sz w:val="28"/>
        </w:rPr>
      </w:pPr>
    </w:p>
    <w:p w:rsidR="00AD160D" w:rsidRDefault="00AD160D" w:rsidP="00F623DE">
      <w:pPr>
        <w:shd w:val="nil"/>
        <w:rPr>
          <w:rFonts w:ascii="Times New Roman" w:hAnsi="Times New Roman"/>
          <w:color w:val="000000" w:themeColor="text1"/>
          <w:sz w:val="28"/>
        </w:rPr>
      </w:pPr>
    </w:p>
    <w:p w:rsidR="00AD160D" w:rsidRDefault="00AD160D" w:rsidP="00F623DE">
      <w:pPr>
        <w:shd w:val="nil"/>
        <w:rPr>
          <w:rFonts w:ascii="Times New Roman" w:hAnsi="Times New Roman"/>
          <w:color w:val="000000" w:themeColor="text1"/>
          <w:sz w:val="28"/>
        </w:rPr>
      </w:pPr>
    </w:p>
    <w:p w:rsidR="00AD160D" w:rsidRDefault="00AD160D" w:rsidP="00F623DE">
      <w:pPr>
        <w:shd w:val="nil"/>
        <w:rPr>
          <w:rFonts w:ascii="Times New Roman" w:hAnsi="Times New Roman"/>
          <w:color w:val="000000" w:themeColor="text1"/>
          <w:sz w:val="28"/>
        </w:rPr>
      </w:pPr>
    </w:p>
    <w:p w:rsidR="00AD160D" w:rsidRDefault="00F623DE" w:rsidP="00F623DE">
      <w:pPr>
        <w:shd w:val="nil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="00AD160D"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                    </w:t>
      </w:r>
    </w:p>
    <w:p w:rsidR="00AD160D" w:rsidRDefault="00AD160D" w:rsidP="00F623DE">
      <w:pPr>
        <w:shd w:val="nil"/>
        <w:rPr>
          <w:rFonts w:ascii="Times New Roman" w:hAnsi="Times New Roman"/>
          <w:color w:val="000000" w:themeColor="text1"/>
          <w:sz w:val="28"/>
        </w:rPr>
      </w:pPr>
    </w:p>
    <w:p w:rsidR="00AD160D" w:rsidRDefault="00AD160D" w:rsidP="00F623DE">
      <w:pPr>
        <w:shd w:val="nil"/>
        <w:rPr>
          <w:rFonts w:ascii="Times New Roman" w:hAnsi="Times New Roman"/>
          <w:color w:val="000000" w:themeColor="text1"/>
          <w:sz w:val="28"/>
        </w:rPr>
      </w:pPr>
    </w:p>
    <w:p w:rsidR="00AD160D" w:rsidRDefault="00AD160D" w:rsidP="00F623DE">
      <w:pPr>
        <w:shd w:val="nil"/>
        <w:rPr>
          <w:rFonts w:ascii="Times New Roman" w:hAnsi="Times New Roman"/>
          <w:color w:val="000000" w:themeColor="text1"/>
          <w:sz w:val="28"/>
        </w:rPr>
      </w:pPr>
    </w:p>
    <w:p w:rsidR="00AD160D" w:rsidRDefault="00AD160D" w:rsidP="00F623DE">
      <w:pPr>
        <w:shd w:val="nil"/>
        <w:rPr>
          <w:rFonts w:ascii="Times New Roman" w:hAnsi="Times New Roman"/>
          <w:color w:val="000000" w:themeColor="text1"/>
          <w:sz w:val="28"/>
        </w:rPr>
      </w:pPr>
    </w:p>
    <w:p w:rsidR="00AD160D" w:rsidRDefault="00AD160D" w:rsidP="00F623DE">
      <w:pPr>
        <w:shd w:val="nil"/>
        <w:rPr>
          <w:rFonts w:ascii="Times New Roman" w:hAnsi="Times New Roman"/>
          <w:color w:val="000000" w:themeColor="text1"/>
          <w:sz w:val="28"/>
        </w:rPr>
      </w:pPr>
    </w:p>
    <w:p w:rsidR="00AD160D" w:rsidRDefault="00AD160D" w:rsidP="00F623DE">
      <w:pPr>
        <w:shd w:val="nil"/>
        <w:rPr>
          <w:rFonts w:ascii="Times New Roman" w:hAnsi="Times New Roman"/>
          <w:color w:val="000000" w:themeColor="text1"/>
          <w:sz w:val="28"/>
        </w:rPr>
      </w:pPr>
    </w:p>
    <w:p w:rsidR="00AD160D" w:rsidRDefault="00AD160D" w:rsidP="00F623DE">
      <w:pPr>
        <w:shd w:val="nil"/>
        <w:rPr>
          <w:rFonts w:ascii="Times New Roman" w:hAnsi="Times New Roman"/>
          <w:color w:val="000000" w:themeColor="text1"/>
          <w:sz w:val="28"/>
        </w:rPr>
      </w:pPr>
    </w:p>
    <w:p w:rsidR="00AD160D" w:rsidRDefault="00AD160D" w:rsidP="00F623DE">
      <w:pPr>
        <w:shd w:val="nil"/>
        <w:rPr>
          <w:rFonts w:ascii="Times New Roman" w:hAnsi="Times New Roman"/>
          <w:color w:val="000000" w:themeColor="text1"/>
          <w:sz w:val="28"/>
        </w:rPr>
      </w:pPr>
    </w:p>
    <w:p w:rsidR="00AD160D" w:rsidRDefault="00AD160D" w:rsidP="00F623DE">
      <w:pPr>
        <w:shd w:val="nil"/>
        <w:rPr>
          <w:rFonts w:ascii="Times New Roman" w:hAnsi="Times New Roman"/>
          <w:color w:val="000000" w:themeColor="text1"/>
          <w:sz w:val="28"/>
        </w:rPr>
      </w:pPr>
    </w:p>
    <w:p w:rsidR="00AD160D" w:rsidRDefault="00AD160D" w:rsidP="00F623DE">
      <w:pPr>
        <w:shd w:val="nil"/>
        <w:rPr>
          <w:rFonts w:ascii="Times New Roman" w:hAnsi="Times New Roman"/>
          <w:color w:val="000000" w:themeColor="text1"/>
          <w:sz w:val="28"/>
        </w:rPr>
      </w:pPr>
    </w:p>
    <w:p w:rsidR="00AD160D" w:rsidRDefault="00AD160D" w:rsidP="00F623DE">
      <w:pPr>
        <w:shd w:val="nil"/>
        <w:rPr>
          <w:rFonts w:ascii="Times New Roman" w:hAnsi="Times New Roman"/>
          <w:color w:val="000000" w:themeColor="text1"/>
          <w:sz w:val="28"/>
        </w:rPr>
      </w:pPr>
    </w:p>
    <w:p w:rsidR="00AD160D" w:rsidRDefault="00AD160D" w:rsidP="00F623DE">
      <w:pPr>
        <w:shd w:val="nil"/>
        <w:rPr>
          <w:rFonts w:ascii="Times New Roman" w:hAnsi="Times New Roman"/>
          <w:color w:val="000000" w:themeColor="text1"/>
          <w:sz w:val="28"/>
        </w:rPr>
      </w:pPr>
    </w:p>
    <w:p w:rsidR="00AD160D" w:rsidRDefault="00AD160D" w:rsidP="00F623DE">
      <w:pPr>
        <w:shd w:val="nil"/>
        <w:rPr>
          <w:rFonts w:ascii="Times New Roman" w:hAnsi="Times New Roman"/>
          <w:color w:val="000000" w:themeColor="text1"/>
          <w:sz w:val="28"/>
        </w:rPr>
      </w:pPr>
    </w:p>
    <w:p w:rsidR="00AD160D" w:rsidRDefault="00AD160D" w:rsidP="00F623DE">
      <w:pPr>
        <w:shd w:val="nil"/>
        <w:rPr>
          <w:rFonts w:ascii="Times New Roman" w:hAnsi="Times New Roman"/>
          <w:color w:val="000000" w:themeColor="text1"/>
          <w:sz w:val="28"/>
        </w:rPr>
      </w:pPr>
    </w:p>
    <w:p w:rsidR="00AD160D" w:rsidRDefault="00AD160D" w:rsidP="00F623DE">
      <w:pPr>
        <w:shd w:val="nil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AD160D" w:rsidP="00F623DE">
      <w:pPr>
        <w:shd w:val="nil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                  </w:t>
      </w:r>
      <w:r w:rsidR="00F623DE">
        <w:rPr>
          <w:rFonts w:ascii="Times New Roman" w:hAnsi="Times New Roman"/>
          <w:color w:val="000000" w:themeColor="text1"/>
          <w:sz w:val="28"/>
        </w:rPr>
        <w:t>Приложение № 11</w:t>
      </w:r>
    </w:p>
    <w:p w:rsidR="00F623DE" w:rsidRPr="00CA689C" w:rsidRDefault="00565186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а</w:t>
      </w:r>
      <w:r w:rsidR="00F623DE">
        <w:rPr>
          <w:rFonts w:ascii="Times New Roman" w:hAnsi="Times New Roman"/>
          <w:color w:val="000000" w:themeColor="text1"/>
          <w:sz w:val="28"/>
        </w:rPr>
        <w:t xml:space="preserve">дминистративному регламенту по предоставлению </w:t>
      </w:r>
      <w:r w:rsidR="00F623DE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="00F623DE">
        <w:rPr>
          <w:rFonts w:ascii="Times New Roman" w:hAnsi="Times New Roman"/>
          <w:color w:val="000000" w:themeColor="text1"/>
          <w:sz w:val="28"/>
        </w:rPr>
        <w:t>услуги</w:t>
      </w:r>
    </w:p>
    <w:p w:rsidR="00F623DE" w:rsidRPr="00CA689C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Форма уведомления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об </w:t>
      </w:r>
      <w:r>
        <w:rPr>
          <w:rFonts w:ascii="Times New Roman" w:hAnsi="Times New Roman"/>
          <w:color w:val="000000" w:themeColor="text1"/>
          <w:sz w:val="28"/>
        </w:rPr>
        <w:t xml:space="preserve">отказе в предоставлении промежуточного результата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услуги </w:t>
      </w:r>
      <w:r>
        <w:rPr>
          <w:rFonts w:ascii="Times New Roman"/>
          <w:color w:val="000000" w:themeColor="text1"/>
          <w:sz w:val="28"/>
        </w:rPr>
        <w:t>(</w:t>
      </w:r>
      <w:r>
        <w:rPr>
          <w:rFonts w:ascii="Times New Roman" w:hAnsi="Times New Roman"/>
          <w:color w:val="000000" w:themeColor="text1"/>
          <w:sz w:val="28"/>
        </w:rPr>
        <w:t xml:space="preserve">постановки 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</w:rPr>
        <w:t>учет) в электронной форме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pacing w:val="-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Статус информирования: Отказано в предоставлении </w:t>
      </w:r>
      <w:r>
        <w:rPr>
          <w:rFonts w:ascii="Times New Roman" w:hAnsi="Times New Roman"/>
          <w:color w:val="000000" w:themeColor="text1"/>
          <w:spacing w:val="-1"/>
          <w:sz w:val="28"/>
        </w:rPr>
        <w:t>услуги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pacing w:val="-1"/>
          <w:sz w:val="28"/>
        </w:rPr>
      </w:pPr>
    </w:p>
    <w:p w:rsidR="00F623DE" w:rsidRPr="00CA689C" w:rsidRDefault="00F623DE" w:rsidP="00AD160D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Комментарий к статусу информирования:</w:t>
      </w:r>
    </w:p>
    <w:p w:rsidR="00F623DE" w:rsidRPr="00CA689C" w:rsidRDefault="00F623DE" w:rsidP="00AD160D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«Вам отказано в предоставлении услуги по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текущему </w:t>
      </w:r>
      <w:r>
        <w:rPr>
          <w:rFonts w:ascii="Times New Roman" w:hAnsi="Times New Roman"/>
          <w:color w:val="000000" w:themeColor="text1"/>
          <w:sz w:val="28"/>
        </w:rPr>
        <w:t xml:space="preserve">заявлению по причине _____________________ (указывается причина, по которой по заявлению 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принято </w:t>
      </w:r>
      <w:r>
        <w:rPr>
          <w:rFonts w:ascii="Times New Roman" w:hAnsi="Times New Roman"/>
          <w:color w:val="000000" w:themeColor="text1"/>
          <w:sz w:val="28"/>
        </w:rPr>
        <w:t>отрицательное решение).</w:t>
      </w:r>
    </w:p>
    <w:p w:rsidR="00F623DE" w:rsidRPr="00CA689C" w:rsidRDefault="00F623DE" w:rsidP="00AD160D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pacing w:val="1"/>
          <w:sz w:val="28"/>
        </w:rPr>
        <w:t xml:space="preserve">Вам </w:t>
      </w:r>
      <w:r>
        <w:rPr>
          <w:rFonts w:ascii="Times New Roman" w:hAnsi="Times New Roman"/>
          <w:color w:val="000000" w:themeColor="text1"/>
          <w:sz w:val="28"/>
        </w:rPr>
        <w:t>необходимо</w:t>
      </w:r>
      <w:r>
        <w:rPr>
          <w:rFonts w:ascii="Times New Roman"/>
          <w:color w:val="000000" w:themeColor="text1"/>
          <w:sz w:val="28"/>
        </w:rPr>
        <w:t xml:space="preserve">____________ </w:t>
      </w:r>
      <w:r>
        <w:rPr>
          <w:rFonts w:ascii="Times New Roman" w:hAnsi="Times New Roman"/>
          <w:color w:val="000000" w:themeColor="text1"/>
          <w:sz w:val="28"/>
        </w:rPr>
        <w:t xml:space="preserve">(указывается порядок действий, который необходимо выполнить заявителю 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для </w:t>
      </w:r>
      <w:r>
        <w:rPr>
          <w:rFonts w:ascii="Times New Roman" w:hAnsi="Times New Roman"/>
          <w:color w:val="000000" w:themeColor="text1"/>
          <w:sz w:val="28"/>
        </w:rPr>
        <w:t>получения положительного результата по заявлению).»</w:t>
      </w:r>
    </w:p>
    <w:p w:rsidR="00F623DE" w:rsidRPr="00CA689C" w:rsidRDefault="00F623DE" w:rsidP="00AD160D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AD160D">
      <w:pPr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8"/>
        </w:rPr>
      </w:pPr>
    </w:p>
    <w:p w:rsidR="00F623DE" w:rsidRPr="00CA689C" w:rsidRDefault="00F623DE" w:rsidP="00AD160D">
      <w:pPr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</w:p>
    <w:p w:rsidR="00F623DE" w:rsidRPr="00CA689C" w:rsidRDefault="00F623DE" w:rsidP="00F623DE">
      <w:pPr>
        <w:shd w:val="nil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            </w:t>
      </w:r>
      <w:r w:rsidR="00AD160D">
        <w:rPr>
          <w:rFonts w:ascii="Times New Roman" w:hAnsi="Times New Roman"/>
          <w:color w:val="000000" w:themeColor="text1"/>
          <w:sz w:val="28"/>
        </w:rPr>
        <w:t xml:space="preserve">     </w:t>
      </w:r>
      <w:r>
        <w:rPr>
          <w:rFonts w:ascii="Times New Roman" w:hAnsi="Times New Roman"/>
          <w:color w:val="000000" w:themeColor="text1"/>
          <w:sz w:val="28"/>
        </w:rPr>
        <w:t xml:space="preserve"> Приложение № 12</w:t>
      </w:r>
    </w:p>
    <w:p w:rsidR="00F623DE" w:rsidRPr="00CA689C" w:rsidRDefault="00565186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а</w:t>
      </w:r>
      <w:r w:rsidR="00F623DE">
        <w:rPr>
          <w:rFonts w:ascii="Times New Roman" w:hAnsi="Times New Roman"/>
          <w:color w:val="000000" w:themeColor="text1"/>
          <w:sz w:val="28"/>
        </w:rPr>
        <w:t xml:space="preserve">дминистративному регламенту по предоставлению </w:t>
      </w:r>
      <w:r w:rsidR="00F623DE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="00F623DE">
        <w:rPr>
          <w:rFonts w:ascii="Times New Roman" w:hAnsi="Times New Roman"/>
          <w:color w:val="000000" w:themeColor="text1"/>
          <w:sz w:val="28"/>
        </w:rPr>
        <w:t>услуги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Форма решения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об </w:t>
      </w:r>
      <w:r>
        <w:rPr>
          <w:rFonts w:ascii="Times New Roman" w:hAnsi="Times New Roman"/>
          <w:color w:val="000000" w:themeColor="text1"/>
          <w:sz w:val="28"/>
        </w:rPr>
        <w:t xml:space="preserve">отказе в предоставлении промежуточного результата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услуги </w:t>
      </w:r>
      <w:r>
        <w:rPr>
          <w:rFonts w:ascii="Times New Roman" w:hAnsi="Times New Roman"/>
          <w:color w:val="000000" w:themeColor="text1"/>
          <w:sz w:val="28"/>
        </w:rPr>
        <w:t>(в бумажной форме)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highlight w:val="yellow"/>
          <w:u w:val="single"/>
        </w:rPr>
      </w:pPr>
      <w:r>
        <w:rPr>
          <w:rFonts w:ascii="Times New Roman" w:hAnsi="Times New Roman"/>
          <w:color w:val="000000" w:themeColor="text1"/>
          <w:sz w:val="28"/>
          <w:u w:val="single"/>
        </w:rPr>
        <w:t>______________________________________________________________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Наименование Уполномоченного органа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ind w:firstLine="5812"/>
        <w:rPr>
          <w:rFonts w:asci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Кому:</w:t>
      </w:r>
      <w:r>
        <w:rPr>
          <w:rFonts w:ascii="Times New Roman"/>
          <w:color w:val="000000" w:themeColor="text1"/>
          <w:sz w:val="28"/>
        </w:rPr>
        <w:t>____________</w:t>
      </w:r>
    </w:p>
    <w:p w:rsidR="00F623DE" w:rsidRPr="00CA689C" w:rsidRDefault="00F623DE" w:rsidP="00F623DE">
      <w:pPr>
        <w:spacing w:after="0" w:line="240" w:lineRule="auto"/>
        <w:ind w:firstLine="5812"/>
        <w:rPr>
          <w:rFonts w:asci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РЕШЕНИЕ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pacing w:val="1"/>
          <w:sz w:val="28"/>
        </w:rPr>
        <w:t xml:space="preserve">Об отказе </w:t>
      </w:r>
      <w:r>
        <w:rPr>
          <w:rFonts w:ascii="Times New Roman" w:hAnsi="Times New Roman"/>
          <w:color w:val="000000" w:themeColor="text1"/>
          <w:sz w:val="28"/>
        </w:rPr>
        <w:t xml:space="preserve">в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>
        <w:rPr>
          <w:rFonts w:ascii="Times New Roman" w:hAnsi="Times New Roman"/>
          <w:color w:val="000000" w:themeColor="text1"/>
          <w:sz w:val="28"/>
        </w:rPr>
        <w:t xml:space="preserve">услуги «Постановка 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</w:rPr>
        <w:t xml:space="preserve">учет и направление детей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муниципальные </w:t>
      </w:r>
      <w:r>
        <w:rPr>
          <w:rFonts w:ascii="Times New Roman" w:hAnsi="Times New Roman"/>
          <w:color w:val="000000" w:themeColor="text1"/>
          <w:sz w:val="28"/>
        </w:rPr>
        <w:t>образовательные учреждения, реализующие образовательные программы дошкольного образования» в части постановки на учет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pacing w:val="1"/>
          <w:sz w:val="28"/>
        </w:rPr>
      </w:pPr>
      <w:r>
        <w:rPr>
          <w:rFonts w:ascii="Times New Roman" w:hAnsi="Times New Roman"/>
          <w:color w:val="000000" w:themeColor="text1"/>
          <w:spacing w:val="1"/>
          <w:sz w:val="28"/>
        </w:rPr>
        <w:t>от_________________                                                       № _________________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pacing w:val="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pacing w:val="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Вам отказано в предоставлении 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услуги по </w:t>
      </w:r>
      <w:r>
        <w:rPr>
          <w:rFonts w:ascii="Times New Roman" w:hAnsi="Times New Roman"/>
          <w:color w:val="000000" w:themeColor="text1"/>
          <w:sz w:val="28"/>
        </w:rPr>
        <w:t xml:space="preserve">текущему заявлению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по </w:t>
      </w:r>
      <w:r>
        <w:rPr>
          <w:rFonts w:ascii="Times New Roman" w:hAnsi="Times New Roman"/>
          <w:color w:val="000000" w:themeColor="text1"/>
          <w:sz w:val="28"/>
        </w:rPr>
        <w:t xml:space="preserve">причине ________________________________ (указывается причина, 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по </w:t>
      </w:r>
      <w:r>
        <w:rPr>
          <w:rFonts w:ascii="Times New Roman" w:hAnsi="Times New Roman"/>
          <w:color w:val="000000" w:themeColor="text1"/>
          <w:sz w:val="28"/>
        </w:rPr>
        <w:t xml:space="preserve">которой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по </w:t>
      </w:r>
      <w:r>
        <w:rPr>
          <w:rFonts w:ascii="Times New Roman" w:hAnsi="Times New Roman"/>
          <w:color w:val="000000" w:themeColor="text1"/>
          <w:sz w:val="28"/>
        </w:rPr>
        <w:t xml:space="preserve">заявлению принято отрицательное </w:t>
      </w:r>
      <w:r>
        <w:rPr>
          <w:rFonts w:ascii="Times New Roman" w:hAnsi="Times New Roman"/>
          <w:color w:val="000000" w:themeColor="text1"/>
          <w:spacing w:val="1"/>
          <w:sz w:val="28"/>
        </w:rPr>
        <w:t>решение)</w:t>
      </w:r>
      <w:r>
        <w:rPr>
          <w:rFonts w:ascii="Times New Roman"/>
          <w:color w:val="000000" w:themeColor="text1"/>
          <w:sz w:val="28"/>
        </w:rPr>
        <w:t>.</w:t>
      </w:r>
    </w:p>
    <w:p w:rsidR="00F623DE" w:rsidRPr="00CA689C" w:rsidRDefault="00F623DE" w:rsidP="00F623DE">
      <w:pPr>
        <w:spacing w:after="0" w:line="240" w:lineRule="auto"/>
        <w:rPr>
          <w:rFonts w:asci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Вам необходимо </w:t>
      </w:r>
      <w:r>
        <w:rPr>
          <w:rFonts w:ascii="Times New Roman"/>
          <w:color w:val="000000" w:themeColor="text1"/>
          <w:sz w:val="28"/>
        </w:rPr>
        <w:t>____________</w:t>
      </w:r>
      <w:r>
        <w:rPr>
          <w:rFonts w:ascii="Times New Roman" w:hAnsi="Times New Roman"/>
          <w:color w:val="000000" w:themeColor="text1"/>
          <w:sz w:val="28"/>
        </w:rPr>
        <w:t xml:space="preserve">(указывается порядок действий, который необходимо выполнить заявителю для получения положительного результата 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по </w:t>
      </w:r>
      <w:r>
        <w:rPr>
          <w:rFonts w:ascii="Times New Roman" w:hAnsi="Times New Roman"/>
          <w:color w:val="000000" w:themeColor="text1"/>
          <w:sz w:val="28"/>
        </w:rPr>
        <w:t>заявлению)</w:t>
      </w:r>
      <w:r>
        <w:rPr>
          <w:rFonts w:ascii="Times New Roman"/>
          <w:color w:val="000000" w:themeColor="text1"/>
          <w:sz w:val="28"/>
        </w:rPr>
        <w:t>.</w:t>
      </w:r>
    </w:p>
    <w:p w:rsidR="00F623DE" w:rsidRPr="00CA689C" w:rsidRDefault="00F623DE" w:rsidP="00F623DE">
      <w:pPr>
        <w:spacing w:after="0" w:line="240" w:lineRule="auto"/>
        <w:rPr>
          <w:rFonts w:asci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/>
          <w:color w:val="000000" w:themeColor="text1"/>
          <w:sz w:val="28"/>
        </w:rPr>
      </w:pPr>
      <w:r>
        <w:rPr>
          <w:rFonts w:ascii="Times New Roman"/>
          <w:color w:val="000000" w:themeColor="text1"/>
          <w:sz w:val="28"/>
        </w:rPr>
        <w:t>_________________________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Должность и ФИО сотрудника, принявшего решение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1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1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1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1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1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1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1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1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1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1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1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1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18"/>
        </w:rPr>
      </w:pPr>
    </w:p>
    <w:p w:rsidR="00AD160D" w:rsidRDefault="00F623DE" w:rsidP="00F623DE">
      <w:pPr>
        <w:shd w:val="nil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        </w:t>
      </w:r>
    </w:p>
    <w:p w:rsidR="00AD160D" w:rsidRDefault="00AD160D" w:rsidP="00F623DE">
      <w:pPr>
        <w:shd w:val="nil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AD160D" w:rsidP="00F623DE">
      <w:pPr>
        <w:shd w:val="nil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               </w:t>
      </w:r>
      <w:r w:rsidR="00F623DE">
        <w:rPr>
          <w:rFonts w:ascii="Times New Roman" w:hAnsi="Times New Roman"/>
          <w:color w:val="000000" w:themeColor="text1"/>
          <w:sz w:val="28"/>
        </w:rPr>
        <w:t xml:space="preserve">   Приложение № 13</w:t>
      </w:r>
    </w:p>
    <w:p w:rsidR="00F623DE" w:rsidRPr="00CA689C" w:rsidRDefault="00565186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а</w:t>
      </w:r>
      <w:r w:rsidR="00F623DE">
        <w:rPr>
          <w:rFonts w:ascii="Times New Roman" w:hAnsi="Times New Roman"/>
          <w:color w:val="000000" w:themeColor="text1"/>
          <w:sz w:val="28"/>
        </w:rPr>
        <w:t xml:space="preserve">дминистративному регламенту по предоставлению </w:t>
      </w:r>
      <w:r w:rsidR="00F623DE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="00F623DE">
        <w:rPr>
          <w:rFonts w:ascii="Times New Roman" w:hAnsi="Times New Roman"/>
          <w:color w:val="000000" w:themeColor="text1"/>
          <w:sz w:val="28"/>
        </w:rPr>
        <w:t>услуги</w:t>
      </w:r>
    </w:p>
    <w:p w:rsidR="00F623DE" w:rsidRPr="00CA689C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-1"/>
          <w:sz w:val="28"/>
        </w:rPr>
      </w:pPr>
      <w:r>
        <w:rPr>
          <w:rFonts w:ascii="Times New Roman" w:hAnsi="Times New Roman"/>
          <w:color w:val="000000" w:themeColor="text1"/>
          <w:spacing w:val="-1"/>
          <w:sz w:val="28"/>
        </w:rPr>
        <w:t xml:space="preserve">Форма </w:t>
      </w:r>
      <w:r>
        <w:rPr>
          <w:rFonts w:ascii="Times New Roman" w:hAnsi="Times New Roman"/>
          <w:color w:val="000000" w:themeColor="text1"/>
          <w:sz w:val="28"/>
        </w:rPr>
        <w:t xml:space="preserve">решения 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об отказе </w:t>
      </w:r>
      <w:r>
        <w:rPr>
          <w:rFonts w:ascii="Times New Roman" w:hAnsi="Times New Roman"/>
          <w:color w:val="000000" w:themeColor="text1"/>
          <w:sz w:val="28"/>
        </w:rPr>
        <w:t xml:space="preserve">в приеме </w:t>
      </w:r>
      <w:r>
        <w:rPr>
          <w:rFonts w:ascii="Times New Roman" w:hAnsi="Times New Roman"/>
          <w:color w:val="000000" w:themeColor="text1"/>
          <w:spacing w:val="-2"/>
          <w:sz w:val="28"/>
        </w:rPr>
        <w:t xml:space="preserve">документов, </w:t>
      </w:r>
      <w:r>
        <w:rPr>
          <w:rFonts w:ascii="Times New Roman" w:hAnsi="Times New Roman"/>
          <w:color w:val="000000" w:themeColor="text1"/>
          <w:spacing w:val="-3"/>
          <w:sz w:val="28"/>
        </w:rPr>
        <w:t xml:space="preserve">необходимых </w:t>
      </w:r>
      <w:r>
        <w:rPr>
          <w:rFonts w:ascii="Times New Roman" w:hAnsi="Times New Roman"/>
          <w:color w:val="000000" w:themeColor="text1"/>
          <w:sz w:val="28"/>
        </w:rPr>
        <w:t xml:space="preserve">для предоставления </w:t>
      </w:r>
      <w:r>
        <w:rPr>
          <w:rFonts w:ascii="Times New Roman" w:hAnsi="Times New Roman"/>
          <w:color w:val="000000" w:themeColor="text1"/>
          <w:spacing w:val="-1"/>
          <w:sz w:val="28"/>
        </w:rPr>
        <w:t>услуги</w:t>
      </w:r>
    </w:p>
    <w:p w:rsidR="00F623DE" w:rsidRPr="00CA689C" w:rsidRDefault="00F623DE" w:rsidP="00F623DE">
      <w:pPr>
        <w:spacing w:after="0" w:line="240" w:lineRule="auto"/>
        <w:ind w:firstLine="708"/>
        <w:jc w:val="center"/>
        <w:rPr>
          <w:rFonts w:ascii="Times New Roman" w:hAnsi="Times New Roman"/>
          <w:color w:val="000000" w:themeColor="text1"/>
          <w:spacing w:val="-1"/>
          <w:sz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Наименование Уполномоченного органа</w:t>
      </w:r>
    </w:p>
    <w:p w:rsidR="00F623DE" w:rsidRPr="00CA689C" w:rsidRDefault="00F623DE" w:rsidP="00F623DE">
      <w:pPr>
        <w:spacing w:after="0" w:line="240" w:lineRule="auto"/>
        <w:ind w:firstLine="708"/>
        <w:jc w:val="center"/>
        <w:rPr>
          <w:rFonts w:ascii="Times New Roman" w:hAnsi="Times New Roman"/>
          <w:color w:val="000000" w:themeColor="text1"/>
          <w:sz w:val="18"/>
        </w:rPr>
      </w:pPr>
    </w:p>
    <w:p w:rsidR="00F623DE" w:rsidRPr="00CA689C" w:rsidRDefault="00F623DE" w:rsidP="00F623DE">
      <w:pPr>
        <w:spacing w:after="0" w:line="240" w:lineRule="auto"/>
        <w:ind w:firstLine="567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Кому:____________</w:t>
      </w:r>
    </w:p>
    <w:p w:rsidR="00F623DE" w:rsidRPr="00CA689C" w:rsidRDefault="00F623DE" w:rsidP="00F623DE">
      <w:pPr>
        <w:spacing w:after="0" w:line="240" w:lineRule="auto"/>
        <w:ind w:firstLine="5670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РЕШЕНИЕ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pacing w:val="1"/>
          <w:sz w:val="28"/>
        </w:rPr>
        <w:t xml:space="preserve">Об отказе </w:t>
      </w:r>
      <w:r>
        <w:rPr>
          <w:rFonts w:ascii="Times New Roman" w:hAnsi="Times New Roman"/>
          <w:color w:val="000000" w:themeColor="text1"/>
          <w:sz w:val="28"/>
        </w:rPr>
        <w:t xml:space="preserve">в приеме документов, необходимых для предоставления </w:t>
      </w:r>
      <w:r>
        <w:rPr>
          <w:rFonts w:ascii="Times New Roman" w:hAnsi="Times New Roman"/>
          <w:color w:val="000000" w:themeColor="text1"/>
          <w:spacing w:val="-1"/>
          <w:sz w:val="28"/>
        </w:rPr>
        <w:t>услуги «</w:t>
      </w:r>
      <w:r>
        <w:rPr>
          <w:rFonts w:ascii="Times New Roman" w:hAnsi="Times New Roman"/>
          <w:color w:val="000000" w:themeColor="text1"/>
          <w:sz w:val="28"/>
        </w:rPr>
        <w:t xml:space="preserve">Постановка 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</w:rPr>
        <w:t xml:space="preserve">учет и направление детей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муниципальные </w:t>
      </w:r>
      <w:r>
        <w:rPr>
          <w:rFonts w:ascii="Times New Roman" w:hAnsi="Times New Roman"/>
          <w:color w:val="000000" w:themeColor="text1"/>
          <w:sz w:val="28"/>
        </w:rPr>
        <w:t>образовательные учреждения, реализующие образовательные программы дошкольного образования»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 _______________                                                                  № _____________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результате рассмотрения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Вашего </w:t>
      </w:r>
      <w:r>
        <w:rPr>
          <w:rFonts w:ascii="Times New Roman" w:hAnsi="Times New Roman"/>
          <w:color w:val="000000" w:themeColor="text1"/>
          <w:sz w:val="28"/>
        </w:rPr>
        <w:t xml:space="preserve">заявления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от </w:t>
      </w:r>
      <w:r>
        <w:rPr>
          <w:rFonts w:ascii="Times New Roman"/>
          <w:color w:val="000000" w:themeColor="text1"/>
          <w:sz w:val="28"/>
        </w:rPr>
        <w:t>_______</w:t>
      </w:r>
      <w:r>
        <w:rPr>
          <w:rFonts w:ascii="Times New Roman" w:hAnsi="Times New Roman"/>
          <w:color w:val="000000" w:themeColor="text1"/>
          <w:sz w:val="28"/>
        </w:rPr>
        <w:t>№</w:t>
      </w:r>
      <w:r>
        <w:rPr>
          <w:rFonts w:ascii="Times New Roman"/>
          <w:color w:val="000000" w:themeColor="text1"/>
          <w:sz w:val="28"/>
        </w:rPr>
        <w:t>__________</w:t>
      </w:r>
      <w:r>
        <w:rPr>
          <w:rFonts w:ascii="Times New Roman" w:hAnsi="Times New Roman"/>
          <w:color w:val="000000" w:themeColor="text1"/>
          <w:sz w:val="28"/>
        </w:rPr>
        <w:t>и прилагаемых к нему документов</w:t>
      </w:r>
      <w:r>
        <w:rPr>
          <w:rFonts w:ascii="Times New Roman"/>
          <w:color w:val="000000" w:themeColor="text1"/>
          <w:sz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</w:rPr>
        <w:t>уполномоченным органом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highlight w:val="yellow"/>
          <w:u w:val="single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наименование</w:t>
      </w:r>
      <w:r>
        <w:rPr>
          <w:rFonts w:ascii="Times New Roman"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Times New Roman"/>
          <w:color w:val="000000" w:themeColor="text1"/>
          <w:spacing w:val="2"/>
          <w:sz w:val="24"/>
          <w:szCs w:val="24"/>
        </w:rPr>
        <w:t>У</w:t>
      </w:r>
      <w:r>
        <w:rPr>
          <w:rFonts w:ascii="Times New Roman" w:hAnsi="Times New Roman"/>
          <w:color w:val="000000" w:themeColor="text1"/>
          <w:sz w:val="24"/>
          <w:szCs w:val="24"/>
        </w:rPr>
        <w:t>полномоченного органа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принято решение 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об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отказе </w:t>
      </w:r>
      <w:r>
        <w:rPr>
          <w:rFonts w:ascii="Times New Roman" w:hAnsi="Times New Roman"/>
          <w:color w:val="000000" w:themeColor="text1"/>
          <w:sz w:val="28"/>
        </w:rPr>
        <w:t xml:space="preserve">в приеме и регистрации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документов, </w:t>
      </w:r>
      <w:r>
        <w:rPr>
          <w:rFonts w:ascii="Times New Roman" w:hAnsi="Times New Roman"/>
          <w:color w:val="000000" w:themeColor="text1"/>
          <w:sz w:val="28"/>
        </w:rPr>
        <w:t xml:space="preserve">необходимых для предоставления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>
        <w:rPr>
          <w:rFonts w:ascii="Times New Roman" w:hAnsi="Times New Roman"/>
          <w:color w:val="000000" w:themeColor="text1"/>
          <w:spacing w:val="1"/>
          <w:sz w:val="28"/>
        </w:rPr>
        <w:t>услуги</w:t>
      </w:r>
      <w:r>
        <w:rPr>
          <w:rFonts w:ascii="Times New Roman"/>
          <w:color w:val="000000" w:themeColor="text1"/>
          <w:sz w:val="28"/>
        </w:rPr>
        <w:t xml:space="preserve">, </w:t>
      </w:r>
      <w:r>
        <w:rPr>
          <w:rFonts w:ascii="Times New Roman" w:hAnsi="Times New Roman"/>
          <w:color w:val="000000" w:themeColor="text1"/>
          <w:spacing w:val="1"/>
          <w:sz w:val="28"/>
        </w:rPr>
        <w:t>по</w:t>
      </w:r>
      <w:r>
        <w:rPr>
          <w:rFonts w:ascii="Times New Roman" w:hAnsi="Times New Roman"/>
          <w:color w:val="000000" w:themeColor="text1"/>
          <w:sz w:val="28"/>
        </w:rPr>
        <w:t>следующим основаниям:</w:t>
      </w:r>
    </w:p>
    <w:tbl>
      <w:tblPr>
        <w:tblW w:w="0" w:type="auto"/>
        <w:tblLook w:val="04A0"/>
      </w:tblPr>
      <w:tblGrid>
        <w:gridCol w:w="2570"/>
        <w:gridCol w:w="3379"/>
        <w:gridCol w:w="3396"/>
      </w:tblGrid>
      <w:tr w:rsidR="00F623DE" w:rsidRPr="00893B43" w:rsidTr="00F623DE">
        <w:tc>
          <w:tcPr>
            <w:tcW w:w="2570" w:type="dxa"/>
            <w:noWrap/>
          </w:tcPr>
          <w:p w:rsidR="00F623DE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3379" w:type="dxa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основания для отказа в соответствии со стандартом </w:t>
            </w:r>
          </w:p>
        </w:tc>
        <w:tc>
          <w:tcPr>
            <w:tcW w:w="3396" w:type="dxa"/>
            <w:noWrap/>
          </w:tcPr>
          <w:p w:rsidR="00F623DE" w:rsidRPr="00CA689C" w:rsidRDefault="00F623DE" w:rsidP="00F623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Разъяснение причин отказа в приеме и регистрации документов</w:t>
            </w:r>
            <w:r>
              <w:rPr>
                <w:rStyle w:val="aff4"/>
                <w:rFonts w:ascii="Times New Roman" w:hAnsi="Times New Roman"/>
                <w:color w:val="000000" w:themeColor="text1"/>
                <w:sz w:val="28"/>
                <w:szCs w:val="28"/>
              </w:rPr>
              <w:footnoteReference w:id="3"/>
            </w:r>
          </w:p>
        </w:tc>
      </w:tr>
    </w:tbl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623DE" w:rsidRPr="00CA689C" w:rsidRDefault="00F623DE" w:rsidP="00F623DE">
      <w:pPr>
        <w:spacing w:after="0" w:line="240" w:lineRule="auto"/>
        <w:ind w:firstLine="708"/>
        <w:rPr>
          <w:rFonts w:asci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Дополнительная информация: </w:t>
      </w:r>
      <w:r>
        <w:rPr>
          <w:rFonts w:ascii="Times New Roman"/>
          <w:color w:val="000000" w:themeColor="text1"/>
          <w:sz w:val="28"/>
        </w:rPr>
        <w:t>__________________________________.</w:t>
      </w:r>
    </w:p>
    <w:p w:rsidR="00F623DE" w:rsidRPr="00CA689C" w:rsidRDefault="00F623DE" w:rsidP="00F623DE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pacing w:val="1"/>
          <w:sz w:val="28"/>
        </w:rPr>
        <w:t xml:space="preserve">Вы </w:t>
      </w:r>
      <w:r>
        <w:rPr>
          <w:rFonts w:ascii="Times New Roman" w:hAnsi="Times New Roman"/>
          <w:color w:val="000000" w:themeColor="text1"/>
          <w:sz w:val="28"/>
        </w:rPr>
        <w:t xml:space="preserve">в праве повторно обратиться в Уполномоченный орган с заявлением о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>
        <w:rPr>
          <w:rFonts w:ascii="Times New Roman" w:hAnsi="Times New Roman"/>
          <w:color w:val="000000" w:themeColor="text1"/>
          <w:spacing w:val="-1"/>
          <w:sz w:val="28"/>
        </w:rPr>
        <w:t xml:space="preserve">услуги </w:t>
      </w:r>
      <w:r>
        <w:rPr>
          <w:rFonts w:ascii="Times New Roman" w:hAnsi="Times New Roman"/>
          <w:color w:val="000000" w:themeColor="text1"/>
          <w:sz w:val="28"/>
        </w:rPr>
        <w:t>после устранения указанных нарушений.</w:t>
      </w:r>
    </w:p>
    <w:p w:rsidR="00F623DE" w:rsidRPr="00CA689C" w:rsidRDefault="00F623DE" w:rsidP="00F623DE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Данный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отказ </w:t>
      </w:r>
      <w:r>
        <w:rPr>
          <w:rFonts w:ascii="Times New Roman" w:hAnsi="Times New Roman"/>
          <w:color w:val="000000" w:themeColor="text1"/>
          <w:sz w:val="28"/>
        </w:rPr>
        <w:t xml:space="preserve">может </w:t>
      </w:r>
      <w:r>
        <w:rPr>
          <w:rFonts w:ascii="Times New Roman" w:hAnsi="Times New Roman"/>
          <w:color w:val="000000" w:themeColor="text1"/>
          <w:spacing w:val="1"/>
          <w:sz w:val="28"/>
        </w:rPr>
        <w:t xml:space="preserve">быть </w:t>
      </w:r>
      <w:r>
        <w:rPr>
          <w:rFonts w:ascii="Times New Roman" w:hAnsi="Times New Roman"/>
          <w:color w:val="000000" w:themeColor="text1"/>
          <w:sz w:val="28"/>
        </w:rPr>
        <w:t>обжалован в досудебном порядке путем направления жалобы в уполномоченный орган, а также в судебном порядке.</w:t>
      </w:r>
    </w:p>
    <w:p w:rsidR="00F623DE" w:rsidRPr="00CA689C" w:rsidRDefault="0094319F" w:rsidP="00F623DE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</w:rPr>
      </w:pPr>
      <w:r w:rsidRPr="0094319F">
        <w:rPr>
          <w:rFonts w:ascii="Times New Roman" w:hAnsi="Times New Roman"/>
          <w:color w:val="000000" w:themeColor="text1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0" o:spid="_x0000_s1026" type="#_x0000_t202" style="position:absolute;left:0;text-align:left;margin-left:295.2pt;margin-top:5.5pt;width:166.5pt;height:53.25pt;z-index:251660288;visibility:visible;mso-wrap-distance-top:3.6pt;mso-wrap-distance-bottom:3.6pt">
            <v:textbox inset="0,0,0,0">
              <w:txbxContent>
                <w:p w:rsidR="00565186" w:rsidRDefault="00565186" w:rsidP="00F623D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Сведения об электронной подписи</w:t>
                  </w:r>
                </w:p>
              </w:txbxContent>
            </v:textbox>
            <w10:wrap type="square"/>
          </v:shape>
        </w:pic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____________________________                    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Должность и ФИО сотрудника, принявшего решение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18"/>
        </w:rPr>
      </w:pPr>
    </w:p>
    <w:p w:rsidR="00F623DE" w:rsidRPr="00893B43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18"/>
        </w:rPr>
      </w:pPr>
    </w:p>
    <w:p w:rsidR="00AD160D" w:rsidRDefault="00F623DE" w:rsidP="00F623DE">
      <w:pPr>
        <w:shd w:val="nil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                                                                 </w:t>
      </w:r>
    </w:p>
    <w:p w:rsidR="00F623DE" w:rsidRPr="00CA689C" w:rsidRDefault="00AD160D" w:rsidP="00F623DE">
      <w:pPr>
        <w:shd w:val="nil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                 </w:t>
      </w:r>
      <w:r w:rsidR="00F623DE">
        <w:rPr>
          <w:rFonts w:ascii="Times New Roman" w:hAnsi="Times New Roman"/>
          <w:color w:val="000000" w:themeColor="text1"/>
          <w:sz w:val="28"/>
        </w:rPr>
        <w:t xml:space="preserve">  Приложение № 14</w:t>
      </w:r>
    </w:p>
    <w:p w:rsidR="00F623DE" w:rsidRPr="00CA689C" w:rsidRDefault="00565186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а</w:t>
      </w:r>
      <w:r w:rsidR="00F623DE">
        <w:rPr>
          <w:rFonts w:ascii="Times New Roman" w:hAnsi="Times New Roman"/>
          <w:color w:val="000000" w:themeColor="text1"/>
          <w:sz w:val="28"/>
        </w:rPr>
        <w:t xml:space="preserve">дминистративному регламенту по предоставлению </w:t>
      </w:r>
      <w:r w:rsidR="00F623DE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F623DE">
        <w:rPr>
          <w:rFonts w:ascii="Times New Roman" w:hAnsi="Times New Roman"/>
          <w:color w:val="000000" w:themeColor="text1"/>
          <w:sz w:val="28"/>
        </w:rPr>
        <w:t xml:space="preserve"> услуги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1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Кому: ____________________________________________________________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ЗАЯВЛЕНИЕ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об исправлении технических ошибок в документах, выданных в результате предоставления муниципальной услуги 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Постановка 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>учет и направление детей в муниципальные образовательные учреждения, реализующие образовательные программы дошкольного образования»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Прошу исправить технические ошибки (опечатки и (или) ошибки) в документах, выданных в результате предоставления муниципальной услуги 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Постановка 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>учет и направление детей в муниципальные образовательные учреждения, реализующие образовательные программы дошкольного образования»: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</w:t>
      </w: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(наименование документов, выданных заявителю в ходе предоставления муниципальной услуги)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 заявлению о предоставлении муниципальной услуги от «___» ___________20____г. №_______________________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от________________________________________________________________ </w:t>
      </w:r>
      <w:r>
        <w:rPr>
          <w:rFonts w:ascii="Times New Roman" w:hAnsi="Times New Roman"/>
          <w:color w:val="000000" w:themeColor="text1"/>
        </w:rPr>
        <w:t>(фамилия, имя, отчество (при наличии) заявителя (полностью))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Технические ошибки (опечатки и (или) ошибки), которые необходимо исправить с указанием новой редакции: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                                                      _____________________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(Подпись заявителя)                                                            (Расшифровка подписи)</w:t>
      </w: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623DE" w:rsidRPr="00CA689C" w:rsidRDefault="00F623DE" w:rsidP="00F623D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E5441" w:rsidRPr="009E5441" w:rsidRDefault="00F623DE" w:rsidP="005651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Дата заполнения: «____»____________20______г.      </w:t>
      </w:r>
      <w:r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  </w:t>
      </w:r>
    </w:p>
    <w:sectPr w:rsidR="009E5441" w:rsidRPr="009E5441" w:rsidSect="00406DF9">
      <w:headerReference w:type="default" r:id="rId13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4CB" w:rsidRDefault="002414CB">
      <w:pPr>
        <w:spacing w:after="0" w:line="240" w:lineRule="auto"/>
      </w:pPr>
      <w:r>
        <w:separator/>
      </w:r>
    </w:p>
  </w:endnote>
  <w:endnote w:type="continuationSeparator" w:id="1">
    <w:p w:rsidR="002414CB" w:rsidRDefault="00241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186" w:rsidRDefault="005651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4CB" w:rsidRDefault="002414CB">
      <w:pPr>
        <w:spacing w:after="0" w:line="240" w:lineRule="auto"/>
      </w:pPr>
      <w:r>
        <w:separator/>
      </w:r>
    </w:p>
  </w:footnote>
  <w:footnote w:type="continuationSeparator" w:id="1">
    <w:p w:rsidR="002414CB" w:rsidRDefault="002414CB">
      <w:pPr>
        <w:spacing w:after="0" w:line="240" w:lineRule="auto"/>
      </w:pPr>
      <w:r>
        <w:continuationSeparator/>
      </w:r>
    </w:p>
  </w:footnote>
  <w:footnote w:id="2">
    <w:p w:rsidR="00565186" w:rsidRDefault="00565186" w:rsidP="00F623DE">
      <w:pPr>
        <w:pStyle w:val="aff2"/>
        <w:rPr>
          <w:lang w:val="ru-RU"/>
        </w:rPr>
      </w:pPr>
      <w:r>
        <w:rPr>
          <w:rStyle w:val="aff4"/>
        </w:rPr>
        <w:footnoteRef/>
      </w:r>
      <w:r>
        <w:rPr>
          <w:rFonts w:ascii="Times New Roman" w:hAnsi="Times New Roman" w:cs="Times New Roman"/>
          <w:color w:val="000000"/>
          <w:lang w:val="ru-RU"/>
        </w:rPr>
        <w:t>всвязисреализациейсуперсервиса</w:t>
      </w:r>
      <w:r>
        <w:rPr>
          <w:rFonts w:ascii="Times New Roman" w:hAnsi="Times New Roman" w:cs="Times New Roman"/>
          <w:color w:val="000000"/>
          <w:spacing w:val="-1"/>
          <w:lang w:val="ru-RU"/>
        </w:rPr>
        <w:t>«Рождение</w:t>
      </w:r>
      <w:r>
        <w:rPr>
          <w:rFonts w:ascii="Times New Roman" w:hAnsi="Times New Roman" w:cs="Times New Roman"/>
          <w:color w:val="000000"/>
          <w:lang w:val="ru-RU"/>
        </w:rPr>
        <w:t>ребенка»дляпилотныхсубъектовРоссийскойФедерации(Белгородскаяобласть,Ленинградскаяобласть,Московскаяобласть,Тульскаяобласть,РеспубликаБашкортостан,Ханты</w:t>
      </w:r>
      <w:r>
        <w:rPr>
          <w:rFonts w:ascii="Times New Roman"/>
          <w:color w:val="000000"/>
          <w:spacing w:val="-2"/>
          <w:lang w:val="ru-RU"/>
        </w:rPr>
        <w:t>-</w:t>
      </w:r>
      <w:r>
        <w:rPr>
          <w:rFonts w:ascii="Times New Roman" w:hAnsi="Times New Roman" w:cs="Times New Roman"/>
          <w:color w:val="000000"/>
          <w:lang w:val="ru-RU"/>
        </w:rPr>
        <w:t>Мансийскийавтономныйокруг)вместоданныхореквизитахсвидетельстваорожденииребенкаможетиспользоватьсядатасоставленияиномерзаписиактагражданскогосостоянияорожденииребенка</w:t>
      </w:r>
    </w:p>
  </w:footnote>
  <w:footnote w:id="3">
    <w:p w:rsidR="00565186" w:rsidRDefault="00565186" w:rsidP="00F623DE">
      <w:pPr>
        <w:pStyle w:val="aff2"/>
        <w:rPr>
          <w:lang w:val="ru-RU"/>
        </w:rPr>
      </w:pPr>
      <w:r>
        <w:rPr>
          <w:rStyle w:val="aff4"/>
        </w:rPr>
        <w:footnoteRef/>
      </w:r>
      <w:r>
        <w:rPr>
          <w:rFonts w:ascii="Times New Roman" w:hAnsi="Times New Roman" w:cs="Times New Roman"/>
          <w:color w:val="000000"/>
          <w:lang w:val="ru-RU"/>
        </w:rPr>
        <w:t>Заполняется в соответствии с действующим Административным регламентом</w:t>
      </w:r>
      <w:r>
        <w:rPr>
          <w:rFonts w:ascii="Times New Roman"/>
          <w:color w:val="000000"/>
          <w:lang w:val="ru-RU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6067010"/>
      <w:docPartObj>
        <w:docPartGallery w:val="Page Numbers (Top of Page)"/>
        <w:docPartUnique/>
      </w:docPartObj>
    </w:sdtPr>
    <w:sdtContent>
      <w:p w:rsidR="00565186" w:rsidRDefault="0094319F">
        <w:pPr>
          <w:pStyle w:val="Header"/>
          <w:jc w:val="center"/>
        </w:pPr>
        <w:fldSimple w:instr="PAGE   \* MERGEFORMAT">
          <w:r w:rsidR="00DF2A7D" w:rsidRPr="00DF2A7D">
            <w:rPr>
              <w:noProof/>
              <w:lang w:val="ru-RU"/>
            </w:rPr>
            <w:t>2</w:t>
          </w:r>
        </w:fldSimple>
      </w:p>
    </w:sdtContent>
  </w:sdt>
  <w:p w:rsidR="00565186" w:rsidRDefault="005651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186" w:rsidRDefault="0056518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186" w:rsidRPr="00AD0BC7" w:rsidRDefault="0094319F">
    <w:pPr>
      <w:pStyle w:val="a4"/>
      <w:jc w:val="center"/>
      <w:rPr>
        <w:rFonts w:ascii="Times New Roman" w:hAnsi="Times New Roman"/>
        <w:sz w:val="22"/>
        <w:szCs w:val="22"/>
      </w:rPr>
    </w:pPr>
    <w:r w:rsidRPr="00AD0BC7">
      <w:rPr>
        <w:rFonts w:ascii="Times New Roman" w:hAnsi="Times New Roman"/>
        <w:sz w:val="22"/>
        <w:szCs w:val="22"/>
      </w:rPr>
      <w:fldChar w:fldCharType="begin"/>
    </w:r>
    <w:r w:rsidR="00565186" w:rsidRPr="00AD0BC7">
      <w:rPr>
        <w:rFonts w:ascii="Times New Roman" w:hAnsi="Times New Roman"/>
        <w:sz w:val="22"/>
        <w:szCs w:val="22"/>
      </w:rPr>
      <w:instrText>PAGE   \* MERGEFORMAT</w:instrText>
    </w:r>
    <w:r w:rsidRPr="00AD0BC7">
      <w:rPr>
        <w:rFonts w:ascii="Times New Roman" w:hAnsi="Times New Roman"/>
        <w:sz w:val="22"/>
        <w:szCs w:val="22"/>
      </w:rPr>
      <w:fldChar w:fldCharType="separate"/>
    </w:r>
    <w:r w:rsidR="00DF2A7D">
      <w:rPr>
        <w:rFonts w:ascii="Times New Roman" w:hAnsi="Times New Roman"/>
        <w:noProof/>
        <w:sz w:val="22"/>
        <w:szCs w:val="22"/>
      </w:rPr>
      <w:t>23</w:t>
    </w:r>
    <w:r w:rsidRPr="00AD0BC7">
      <w:rPr>
        <w:rFonts w:ascii="Times New Roman" w:hAnsi="Times New Roman"/>
        <w:sz w:val="22"/>
        <w:szCs w:val="2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81A65B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5C76601"/>
    <w:multiLevelType w:val="hybridMultilevel"/>
    <w:tmpl w:val="7876B206"/>
    <w:lvl w:ilvl="0" w:tplc="368290D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51C101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040CCA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E2C68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444839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16CD5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76ADA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67A394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74C1B1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07CE08E3"/>
    <w:multiLevelType w:val="hybridMultilevel"/>
    <w:tmpl w:val="417E08BC"/>
    <w:lvl w:ilvl="0" w:tplc="2B2A45EE">
      <w:start w:val="32"/>
      <w:numFmt w:val="decimal"/>
      <w:lvlText w:val="%1."/>
      <w:lvlJc w:val="left"/>
      <w:pPr>
        <w:ind w:left="659" w:hanging="37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CD10D58"/>
    <w:multiLevelType w:val="hybridMultilevel"/>
    <w:tmpl w:val="114034FA"/>
    <w:lvl w:ilvl="0" w:tplc="D1C887EA">
      <w:start w:val="1"/>
      <w:numFmt w:val="decimal"/>
      <w:lvlText w:val="%1)"/>
      <w:lvlJc w:val="left"/>
      <w:pPr>
        <w:ind w:left="1429" w:hanging="360"/>
      </w:pPr>
    </w:lvl>
    <w:lvl w:ilvl="1" w:tplc="AF7214E8">
      <w:start w:val="1"/>
      <w:numFmt w:val="lowerLetter"/>
      <w:lvlText w:val="%2."/>
      <w:lvlJc w:val="left"/>
      <w:pPr>
        <w:ind w:left="2149" w:hanging="360"/>
      </w:pPr>
    </w:lvl>
    <w:lvl w:ilvl="2" w:tplc="8534B30E">
      <w:start w:val="1"/>
      <w:numFmt w:val="lowerRoman"/>
      <w:lvlText w:val="%3."/>
      <w:lvlJc w:val="right"/>
      <w:pPr>
        <w:ind w:left="2869" w:hanging="180"/>
      </w:pPr>
    </w:lvl>
    <w:lvl w:ilvl="3" w:tplc="A55678EE">
      <w:start w:val="1"/>
      <w:numFmt w:val="decimal"/>
      <w:lvlText w:val="%4."/>
      <w:lvlJc w:val="left"/>
      <w:pPr>
        <w:ind w:left="3589" w:hanging="360"/>
      </w:pPr>
    </w:lvl>
    <w:lvl w:ilvl="4" w:tplc="A40613BC">
      <w:start w:val="1"/>
      <w:numFmt w:val="lowerLetter"/>
      <w:lvlText w:val="%5."/>
      <w:lvlJc w:val="left"/>
      <w:pPr>
        <w:ind w:left="4309" w:hanging="360"/>
      </w:pPr>
    </w:lvl>
    <w:lvl w:ilvl="5" w:tplc="8F7C0A28">
      <w:start w:val="1"/>
      <w:numFmt w:val="lowerRoman"/>
      <w:lvlText w:val="%6."/>
      <w:lvlJc w:val="right"/>
      <w:pPr>
        <w:ind w:left="5029" w:hanging="180"/>
      </w:pPr>
    </w:lvl>
    <w:lvl w:ilvl="6" w:tplc="234681F4">
      <w:start w:val="1"/>
      <w:numFmt w:val="decimal"/>
      <w:lvlText w:val="%7."/>
      <w:lvlJc w:val="left"/>
      <w:pPr>
        <w:ind w:left="5749" w:hanging="360"/>
      </w:pPr>
    </w:lvl>
    <w:lvl w:ilvl="7" w:tplc="E2CAE4EC">
      <w:start w:val="1"/>
      <w:numFmt w:val="lowerLetter"/>
      <w:lvlText w:val="%8."/>
      <w:lvlJc w:val="left"/>
      <w:pPr>
        <w:ind w:left="6469" w:hanging="360"/>
      </w:pPr>
    </w:lvl>
    <w:lvl w:ilvl="8" w:tplc="DE40CBE4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F5D3338"/>
    <w:multiLevelType w:val="hybridMultilevel"/>
    <w:tmpl w:val="92E25A40"/>
    <w:lvl w:ilvl="0" w:tplc="07FCA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655A2A"/>
    <w:multiLevelType w:val="hybridMultilevel"/>
    <w:tmpl w:val="AE1CD28C"/>
    <w:lvl w:ilvl="0" w:tplc="F978FD8E">
      <w:start w:val="1"/>
      <w:numFmt w:val="decimal"/>
      <w:lvlText w:val="%1)"/>
      <w:lvlJc w:val="left"/>
      <w:pPr>
        <w:ind w:left="720" w:hanging="360"/>
      </w:pPr>
    </w:lvl>
    <w:lvl w:ilvl="1" w:tplc="C5F03960">
      <w:start w:val="1"/>
      <w:numFmt w:val="lowerLetter"/>
      <w:lvlText w:val="%2."/>
      <w:lvlJc w:val="left"/>
      <w:pPr>
        <w:ind w:left="1440" w:hanging="360"/>
      </w:pPr>
    </w:lvl>
    <w:lvl w:ilvl="2" w:tplc="883A9B98">
      <w:start w:val="1"/>
      <w:numFmt w:val="lowerRoman"/>
      <w:lvlText w:val="%3."/>
      <w:lvlJc w:val="right"/>
      <w:pPr>
        <w:ind w:left="2160" w:hanging="180"/>
      </w:pPr>
    </w:lvl>
    <w:lvl w:ilvl="3" w:tplc="AC06F9FE">
      <w:start w:val="1"/>
      <w:numFmt w:val="decimal"/>
      <w:lvlText w:val="%4."/>
      <w:lvlJc w:val="left"/>
      <w:pPr>
        <w:ind w:left="2880" w:hanging="360"/>
      </w:pPr>
    </w:lvl>
    <w:lvl w:ilvl="4" w:tplc="0F8A9FD0">
      <w:start w:val="1"/>
      <w:numFmt w:val="lowerLetter"/>
      <w:lvlText w:val="%5."/>
      <w:lvlJc w:val="left"/>
      <w:pPr>
        <w:ind w:left="3600" w:hanging="360"/>
      </w:pPr>
    </w:lvl>
    <w:lvl w:ilvl="5" w:tplc="5AF270B2">
      <w:start w:val="1"/>
      <w:numFmt w:val="lowerRoman"/>
      <w:lvlText w:val="%6."/>
      <w:lvlJc w:val="right"/>
      <w:pPr>
        <w:ind w:left="4320" w:hanging="180"/>
      </w:pPr>
    </w:lvl>
    <w:lvl w:ilvl="6" w:tplc="B762C586">
      <w:start w:val="1"/>
      <w:numFmt w:val="decimal"/>
      <w:lvlText w:val="%7."/>
      <w:lvlJc w:val="left"/>
      <w:pPr>
        <w:ind w:left="5040" w:hanging="360"/>
      </w:pPr>
    </w:lvl>
    <w:lvl w:ilvl="7" w:tplc="26F26AB8">
      <w:start w:val="1"/>
      <w:numFmt w:val="lowerLetter"/>
      <w:lvlText w:val="%8."/>
      <w:lvlJc w:val="left"/>
      <w:pPr>
        <w:ind w:left="5760" w:hanging="360"/>
      </w:pPr>
    </w:lvl>
    <w:lvl w:ilvl="8" w:tplc="A3A44D1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20A58"/>
    <w:multiLevelType w:val="hybridMultilevel"/>
    <w:tmpl w:val="F704DE36"/>
    <w:lvl w:ilvl="0" w:tplc="CA8CF8E4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7A4577D"/>
    <w:multiLevelType w:val="hybridMultilevel"/>
    <w:tmpl w:val="60AADA96"/>
    <w:lvl w:ilvl="0" w:tplc="58843E28">
      <w:start w:val="1"/>
      <w:numFmt w:val="decimal"/>
      <w:lvlText w:val="%1)"/>
      <w:lvlJc w:val="left"/>
      <w:pPr>
        <w:ind w:left="1069" w:hanging="360"/>
      </w:pPr>
    </w:lvl>
    <w:lvl w:ilvl="1" w:tplc="0C8EF166">
      <w:start w:val="1"/>
      <w:numFmt w:val="lowerLetter"/>
      <w:lvlText w:val="%2."/>
      <w:lvlJc w:val="left"/>
      <w:pPr>
        <w:ind w:left="1789" w:hanging="360"/>
      </w:pPr>
    </w:lvl>
    <w:lvl w:ilvl="2" w:tplc="8C1451C2">
      <w:start w:val="1"/>
      <w:numFmt w:val="lowerRoman"/>
      <w:lvlText w:val="%3."/>
      <w:lvlJc w:val="right"/>
      <w:pPr>
        <w:ind w:left="2509" w:hanging="180"/>
      </w:pPr>
    </w:lvl>
    <w:lvl w:ilvl="3" w:tplc="F6361F36">
      <w:start w:val="1"/>
      <w:numFmt w:val="decimal"/>
      <w:lvlText w:val="%4."/>
      <w:lvlJc w:val="left"/>
      <w:pPr>
        <w:ind w:left="3229" w:hanging="360"/>
      </w:pPr>
    </w:lvl>
    <w:lvl w:ilvl="4" w:tplc="B5947CB8">
      <w:start w:val="1"/>
      <w:numFmt w:val="lowerLetter"/>
      <w:lvlText w:val="%5."/>
      <w:lvlJc w:val="left"/>
      <w:pPr>
        <w:ind w:left="3949" w:hanging="360"/>
      </w:pPr>
    </w:lvl>
    <w:lvl w:ilvl="5" w:tplc="06182828">
      <w:start w:val="1"/>
      <w:numFmt w:val="lowerRoman"/>
      <w:lvlText w:val="%6."/>
      <w:lvlJc w:val="right"/>
      <w:pPr>
        <w:ind w:left="4669" w:hanging="180"/>
      </w:pPr>
    </w:lvl>
    <w:lvl w:ilvl="6" w:tplc="DB6C6382">
      <w:start w:val="1"/>
      <w:numFmt w:val="decimal"/>
      <w:lvlText w:val="%7."/>
      <w:lvlJc w:val="left"/>
      <w:pPr>
        <w:ind w:left="5389" w:hanging="360"/>
      </w:pPr>
    </w:lvl>
    <w:lvl w:ilvl="7" w:tplc="E6060EEC">
      <w:start w:val="1"/>
      <w:numFmt w:val="lowerLetter"/>
      <w:lvlText w:val="%8."/>
      <w:lvlJc w:val="left"/>
      <w:pPr>
        <w:ind w:left="6109" w:hanging="360"/>
      </w:pPr>
    </w:lvl>
    <w:lvl w:ilvl="8" w:tplc="DCC299EE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B4387E"/>
    <w:multiLevelType w:val="hybridMultilevel"/>
    <w:tmpl w:val="0F6A9146"/>
    <w:lvl w:ilvl="0" w:tplc="F4748B5E">
      <w:start w:val="25"/>
      <w:numFmt w:val="decimal"/>
      <w:lvlText w:val="%1."/>
      <w:lvlJc w:val="left"/>
      <w:pPr>
        <w:ind w:left="801" w:hanging="37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AD418C3"/>
    <w:multiLevelType w:val="hybridMultilevel"/>
    <w:tmpl w:val="6F9625E4"/>
    <w:lvl w:ilvl="0" w:tplc="2188AD00">
      <w:start w:val="3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BEF0A38"/>
    <w:multiLevelType w:val="hybridMultilevel"/>
    <w:tmpl w:val="325A2144"/>
    <w:lvl w:ilvl="0" w:tplc="797A99F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06903ED"/>
    <w:multiLevelType w:val="hybridMultilevel"/>
    <w:tmpl w:val="A0FA0EAE"/>
    <w:lvl w:ilvl="0" w:tplc="ABCE859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AAB01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6327ED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FBC577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30A80C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1D6B57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FA8AF7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51C0C9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BE64AF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51BC4FC3"/>
    <w:multiLevelType w:val="hybridMultilevel"/>
    <w:tmpl w:val="75C21F04"/>
    <w:lvl w:ilvl="0" w:tplc="32B6F534">
      <w:start w:val="1"/>
      <w:numFmt w:val="decimal"/>
      <w:lvlText w:val="%1)"/>
      <w:lvlJc w:val="left"/>
      <w:pPr>
        <w:ind w:left="720" w:hanging="360"/>
      </w:pPr>
    </w:lvl>
    <w:lvl w:ilvl="1" w:tplc="6C928ECC">
      <w:start w:val="1"/>
      <w:numFmt w:val="lowerLetter"/>
      <w:lvlText w:val="%2."/>
      <w:lvlJc w:val="left"/>
      <w:pPr>
        <w:ind w:left="1440" w:hanging="360"/>
      </w:pPr>
    </w:lvl>
    <w:lvl w:ilvl="2" w:tplc="97365912">
      <w:start w:val="1"/>
      <w:numFmt w:val="lowerRoman"/>
      <w:lvlText w:val="%3."/>
      <w:lvlJc w:val="right"/>
      <w:pPr>
        <w:ind w:left="2160" w:hanging="180"/>
      </w:pPr>
    </w:lvl>
    <w:lvl w:ilvl="3" w:tplc="A0789AEC">
      <w:start w:val="1"/>
      <w:numFmt w:val="decimal"/>
      <w:lvlText w:val="%4."/>
      <w:lvlJc w:val="left"/>
      <w:pPr>
        <w:ind w:left="2880" w:hanging="360"/>
      </w:pPr>
    </w:lvl>
    <w:lvl w:ilvl="4" w:tplc="F8E2B408">
      <w:start w:val="1"/>
      <w:numFmt w:val="lowerLetter"/>
      <w:lvlText w:val="%5."/>
      <w:lvlJc w:val="left"/>
      <w:pPr>
        <w:ind w:left="3600" w:hanging="360"/>
      </w:pPr>
    </w:lvl>
    <w:lvl w:ilvl="5" w:tplc="4D86827E">
      <w:start w:val="1"/>
      <w:numFmt w:val="lowerRoman"/>
      <w:lvlText w:val="%6."/>
      <w:lvlJc w:val="right"/>
      <w:pPr>
        <w:ind w:left="4320" w:hanging="180"/>
      </w:pPr>
    </w:lvl>
    <w:lvl w:ilvl="6" w:tplc="B7D61984">
      <w:start w:val="1"/>
      <w:numFmt w:val="decimal"/>
      <w:lvlText w:val="%7."/>
      <w:lvlJc w:val="left"/>
      <w:pPr>
        <w:ind w:left="5040" w:hanging="360"/>
      </w:pPr>
    </w:lvl>
    <w:lvl w:ilvl="7" w:tplc="2244D06C">
      <w:start w:val="1"/>
      <w:numFmt w:val="lowerLetter"/>
      <w:lvlText w:val="%8."/>
      <w:lvlJc w:val="left"/>
      <w:pPr>
        <w:ind w:left="5760" w:hanging="360"/>
      </w:pPr>
    </w:lvl>
    <w:lvl w:ilvl="8" w:tplc="41F23D5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B68BF"/>
    <w:multiLevelType w:val="hybridMultilevel"/>
    <w:tmpl w:val="6CC08CE0"/>
    <w:lvl w:ilvl="0" w:tplc="F91EA13A">
      <w:start w:val="1"/>
      <w:numFmt w:val="decimal"/>
      <w:lvlText w:val="%1)"/>
      <w:lvlJc w:val="left"/>
      <w:pPr>
        <w:ind w:left="720" w:hanging="360"/>
      </w:pPr>
    </w:lvl>
    <w:lvl w:ilvl="1" w:tplc="DC9E24FE">
      <w:start w:val="1"/>
      <w:numFmt w:val="lowerLetter"/>
      <w:lvlText w:val="%2."/>
      <w:lvlJc w:val="left"/>
      <w:pPr>
        <w:ind w:left="1440" w:hanging="360"/>
      </w:pPr>
    </w:lvl>
    <w:lvl w:ilvl="2" w:tplc="82406922">
      <w:start w:val="1"/>
      <w:numFmt w:val="lowerRoman"/>
      <w:lvlText w:val="%3."/>
      <w:lvlJc w:val="right"/>
      <w:pPr>
        <w:ind w:left="2160" w:hanging="180"/>
      </w:pPr>
    </w:lvl>
    <w:lvl w:ilvl="3" w:tplc="BB08AA1C">
      <w:start w:val="1"/>
      <w:numFmt w:val="decimal"/>
      <w:lvlText w:val="%4."/>
      <w:lvlJc w:val="left"/>
      <w:pPr>
        <w:ind w:left="2880" w:hanging="360"/>
      </w:pPr>
    </w:lvl>
    <w:lvl w:ilvl="4" w:tplc="72E8A70E">
      <w:start w:val="1"/>
      <w:numFmt w:val="lowerLetter"/>
      <w:lvlText w:val="%5."/>
      <w:lvlJc w:val="left"/>
      <w:pPr>
        <w:ind w:left="3600" w:hanging="360"/>
      </w:pPr>
    </w:lvl>
    <w:lvl w:ilvl="5" w:tplc="498E1A58">
      <w:start w:val="1"/>
      <w:numFmt w:val="lowerRoman"/>
      <w:lvlText w:val="%6."/>
      <w:lvlJc w:val="right"/>
      <w:pPr>
        <w:ind w:left="4320" w:hanging="180"/>
      </w:pPr>
    </w:lvl>
    <w:lvl w:ilvl="6" w:tplc="20827B18">
      <w:start w:val="1"/>
      <w:numFmt w:val="decimal"/>
      <w:lvlText w:val="%7."/>
      <w:lvlJc w:val="left"/>
      <w:pPr>
        <w:ind w:left="5040" w:hanging="360"/>
      </w:pPr>
    </w:lvl>
    <w:lvl w:ilvl="7" w:tplc="DD4E75EE">
      <w:start w:val="1"/>
      <w:numFmt w:val="lowerLetter"/>
      <w:lvlText w:val="%8."/>
      <w:lvlJc w:val="left"/>
      <w:pPr>
        <w:ind w:left="5760" w:hanging="360"/>
      </w:pPr>
    </w:lvl>
    <w:lvl w:ilvl="8" w:tplc="945E6B7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D57963"/>
    <w:multiLevelType w:val="hybridMultilevel"/>
    <w:tmpl w:val="8C1A4CDA"/>
    <w:lvl w:ilvl="0" w:tplc="7F648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D81378"/>
    <w:multiLevelType w:val="hybridMultilevel"/>
    <w:tmpl w:val="2F0C2512"/>
    <w:lvl w:ilvl="0" w:tplc="967242D4">
      <w:start w:val="1"/>
      <w:numFmt w:val="decimal"/>
      <w:lvlText w:val="%1)"/>
      <w:lvlJc w:val="left"/>
      <w:pPr>
        <w:ind w:left="1429" w:hanging="360"/>
      </w:pPr>
    </w:lvl>
    <w:lvl w:ilvl="1" w:tplc="189676C2">
      <w:start w:val="1"/>
      <w:numFmt w:val="lowerLetter"/>
      <w:lvlText w:val="%2."/>
      <w:lvlJc w:val="left"/>
      <w:pPr>
        <w:ind w:left="2149" w:hanging="360"/>
      </w:pPr>
    </w:lvl>
    <w:lvl w:ilvl="2" w:tplc="753E4D7A">
      <w:start w:val="1"/>
      <w:numFmt w:val="lowerRoman"/>
      <w:lvlText w:val="%3."/>
      <w:lvlJc w:val="right"/>
      <w:pPr>
        <w:ind w:left="2869" w:hanging="180"/>
      </w:pPr>
    </w:lvl>
    <w:lvl w:ilvl="3" w:tplc="9302576E">
      <w:start w:val="1"/>
      <w:numFmt w:val="decimal"/>
      <w:lvlText w:val="%4."/>
      <w:lvlJc w:val="left"/>
      <w:pPr>
        <w:ind w:left="3589" w:hanging="360"/>
      </w:pPr>
    </w:lvl>
    <w:lvl w:ilvl="4" w:tplc="92B4810E">
      <w:start w:val="1"/>
      <w:numFmt w:val="lowerLetter"/>
      <w:lvlText w:val="%5."/>
      <w:lvlJc w:val="left"/>
      <w:pPr>
        <w:ind w:left="4309" w:hanging="360"/>
      </w:pPr>
    </w:lvl>
    <w:lvl w:ilvl="5" w:tplc="9DC66322">
      <w:start w:val="1"/>
      <w:numFmt w:val="lowerRoman"/>
      <w:lvlText w:val="%6."/>
      <w:lvlJc w:val="right"/>
      <w:pPr>
        <w:ind w:left="5029" w:hanging="180"/>
      </w:pPr>
    </w:lvl>
    <w:lvl w:ilvl="6" w:tplc="654EC144">
      <w:start w:val="1"/>
      <w:numFmt w:val="decimal"/>
      <w:lvlText w:val="%7."/>
      <w:lvlJc w:val="left"/>
      <w:pPr>
        <w:ind w:left="5749" w:hanging="360"/>
      </w:pPr>
    </w:lvl>
    <w:lvl w:ilvl="7" w:tplc="E6AE4D0A">
      <w:start w:val="1"/>
      <w:numFmt w:val="lowerLetter"/>
      <w:lvlText w:val="%8."/>
      <w:lvlJc w:val="left"/>
      <w:pPr>
        <w:ind w:left="6469" w:hanging="360"/>
      </w:pPr>
    </w:lvl>
    <w:lvl w:ilvl="8" w:tplc="FCCE23FA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C776C2D"/>
    <w:multiLevelType w:val="hybridMultilevel"/>
    <w:tmpl w:val="8ECE150E"/>
    <w:lvl w:ilvl="0" w:tplc="2A7C3BB8">
      <w:start w:val="1"/>
      <w:numFmt w:val="decimal"/>
      <w:lvlText w:val="%1)"/>
      <w:lvlJc w:val="left"/>
      <w:pPr>
        <w:ind w:left="1069" w:hanging="360"/>
      </w:pPr>
    </w:lvl>
    <w:lvl w:ilvl="1" w:tplc="4FF84628">
      <w:start w:val="1"/>
      <w:numFmt w:val="lowerLetter"/>
      <w:lvlText w:val="%2."/>
      <w:lvlJc w:val="left"/>
      <w:pPr>
        <w:ind w:left="1789" w:hanging="360"/>
      </w:pPr>
    </w:lvl>
    <w:lvl w:ilvl="2" w:tplc="E81E670A">
      <w:start w:val="1"/>
      <w:numFmt w:val="lowerRoman"/>
      <w:lvlText w:val="%3."/>
      <w:lvlJc w:val="right"/>
      <w:pPr>
        <w:ind w:left="2509" w:hanging="180"/>
      </w:pPr>
    </w:lvl>
    <w:lvl w:ilvl="3" w:tplc="61F200CC">
      <w:start w:val="1"/>
      <w:numFmt w:val="decimal"/>
      <w:lvlText w:val="%4."/>
      <w:lvlJc w:val="left"/>
      <w:pPr>
        <w:ind w:left="3229" w:hanging="360"/>
      </w:pPr>
    </w:lvl>
    <w:lvl w:ilvl="4" w:tplc="E0C472C8">
      <w:start w:val="1"/>
      <w:numFmt w:val="lowerLetter"/>
      <w:lvlText w:val="%5."/>
      <w:lvlJc w:val="left"/>
      <w:pPr>
        <w:ind w:left="3949" w:hanging="360"/>
      </w:pPr>
    </w:lvl>
    <w:lvl w:ilvl="5" w:tplc="E47622DA">
      <w:start w:val="1"/>
      <w:numFmt w:val="lowerRoman"/>
      <w:lvlText w:val="%6."/>
      <w:lvlJc w:val="right"/>
      <w:pPr>
        <w:ind w:left="4669" w:hanging="180"/>
      </w:pPr>
    </w:lvl>
    <w:lvl w:ilvl="6" w:tplc="8EA2488C">
      <w:start w:val="1"/>
      <w:numFmt w:val="decimal"/>
      <w:lvlText w:val="%7."/>
      <w:lvlJc w:val="left"/>
      <w:pPr>
        <w:ind w:left="5389" w:hanging="360"/>
      </w:pPr>
    </w:lvl>
    <w:lvl w:ilvl="7" w:tplc="8FD2FB96">
      <w:start w:val="1"/>
      <w:numFmt w:val="lowerLetter"/>
      <w:lvlText w:val="%8."/>
      <w:lvlJc w:val="left"/>
      <w:pPr>
        <w:ind w:left="6109" w:hanging="360"/>
      </w:pPr>
    </w:lvl>
    <w:lvl w:ilvl="8" w:tplc="70F25836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2B44574"/>
    <w:multiLevelType w:val="hybridMultilevel"/>
    <w:tmpl w:val="3AA8BF98"/>
    <w:lvl w:ilvl="0" w:tplc="43823F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9"/>
  </w:num>
  <w:num w:numId="5">
    <w:abstractNumId w:val="10"/>
  </w:num>
  <w:num w:numId="6">
    <w:abstractNumId w:val="15"/>
  </w:num>
  <w:num w:numId="7">
    <w:abstractNumId w:val="5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46F4"/>
    <w:rsid w:val="000007E4"/>
    <w:rsid w:val="00001F06"/>
    <w:rsid w:val="000128EE"/>
    <w:rsid w:val="0001559E"/>
    <w:rsid w:val="000169B9"/>
    <w:rsid w:val="00026E16"/>
    <w:rsid w:val="000311B8"/>
    <w:rsid w:val="000332DC"/>
    <w:rsid w:val="00033ACA"/>
    <w:rsid w:val="00036251"/>
    <w:rsid w:val="00050C83"/>
    <w:rsid w:val="0005153C"/>
    <w:rsid w:val="0005249E"/>
    <w:rsid w:val="0005421B"/>
    <w:rsid w:val="00054D3E"/>
    <w:rsid w:val="00055577"/>
    <w:rsid w:val="0005755D"/>
    <w:rsid w:val="00060D29"/>
    <w:rsid w:val="00064734"/>
    <w:rsid w:val="0006724E"/>
    <w:rsid w:val="00070A8B"/>
    <w:rsid w:val="0007204E"/>
    <w:rsid w:val="0007278B"/>
    <w:rsid w:val="00072C93"/>
    <w:rsid w:val="00073360"/>
    <w:rsid w:val="000739C4"/>
    <w:rsid w:val="0008125F"/>
    <w:rsid w:val="0008159A"/>
    <w:rsid w:val="00085198"/>
    <w:rsid w:val="00086E0D"/>
    <w:rsid w:val="0008710A"/>
    <w:rsid w:val="000925B2"/>
    <w:rsid w:val="000960A9"/>
    <w:rsid w:val="000968AD"/>
    <w:rsid w:val="000A10D8"/>
    <w:rsid w:val="000A571E"/>
    <w:rsid w:val="000A5922"/>
    <w:rsid w:val="000A6EC9"/>
    <w:rsid w:val="000B0BB8"/>
    <w:rsid w:val="000B117E"/>
    <w:rsid w:val="000B6B47"/>
    <w:rsid w:val="000B7709"/>
    <w:rsid w:val="000C20ED"/>
    <w:rsid w:val="000C6B69"/>
    <w:rsid w:val="000D2253"/>
    <w:rsid w:val="000D5E98"/>
    <w:rsid w:val="000D5FB2"/>
    <w:rsid w:val="000E04FB"/>
    <w:rsid w:val="000E0C0F"/>
    <w:rsid w:val="000E357A"/>
    <w:rsid w:val="000E4503"/>
    <w:rsid w:val="000F0855"/>
    <w:rsid w:val="000F1812"/>
    <w:rsid w:val="000F750A"/>
    <w:rsid w:val="00102CEF"/>
    <w:rsid w:val="0011054C"/>
    <w:rsid w:val="00115527"/>
    <w:rsid w:val="00117A49"/>
    <w:rsid w:val="00121C2D"/>
    <w:rsid w:val="00126D4A"/>
    <w:rsid w:val="0013061C"/>
    <w:rsid w:val="001340B1"/>
    <w:rsid w:val="00134B4C"/>
    <w:rsid w:val="00135234"/>
    <w:rsid w:val="001353B3"/>
    <w:rsid w:val="00141FFF"/>
    <w:rsid w:val="00147A96"/>
    <w:rsid w:val="0015038A"/>
    <w:rsid w:val="00151795"/>
    <w:rsid w:val="00151CD3"/>
    <w:rsid w:val="00152881"/>
    <w:rsid w:val="00153365"/>
    <w:rsid w:val="00153557"/>
    <w:rsid w:val="00153D70"/>
    <w:rsid w:val="00155637"/>
    <w:rsid w:val="0015720B"/>
    <w:rsid w:val="00162389"/>
    <w:rsid w:val="00180603"/>
    <w:rsid w:val="00182E25"/>
    <w:rsid w:val="00183BDD"/>
    <w:rsid w:val="00191B4B"/>
    <w:rsid w:val="001929F2"/>
    <w:rsid w:val="00193773"/>
    <w:rsid w:val="00193CC7"/>
    <w:rsid w:val="00196B8F"/>
    <w:rsid w:val="001A0ADC"/>
    <w:rsid w:val="001A3109"/>
    <w:rsid w:val="001A4F24"/>
    <w:rsid w:val="001A5B8B"/>
    <w:rsid w:val="001A5EE5"/>
    <w:rsid w:val="001B0D50"/>
    <w:rsid w:val="001B339F"/>
    <w:rsid w:val="001B352E"/>
    <w:rsid w:val="001B6237"/>
    <w:rsid w:val="001B6DDF"/>
    <w:rsid w:val="001B7115"/>
    <w:rsid w:val="001C1B36"/>
    <w:rsid w:val="001C680B"/>
    <w:rsid w:val="001D0FE1"/>
    <w:rsid w:val="001D3C3D"/>
    <w:rsid w:val="001D77E6"/>
    <w:rsid w:val="001E20CA"/>
    <w:rsid w:val="001E2C54"/>
    <w:rsid w:val="001E6D4A"/>
    <w:rsid w:val="001E72C4"/>
    <w:rsid w:val="001E7CF6"/>
    <w:rsid w:val="001F1BC6"/>
    <w:rsid w:val="001F5689"/>
    <w:rsid w:val="002024C3"/>
    <w:rsid w:val="0020594A"/>
    <w:rsid w:val="002066CF"/>
    <w:rsid w:val="0021157B"/>
    <w:rsid w:val="0021318E"/>
    <w:rsid w:val="00215EBA"/>
    <w:rsid w:val="0022294D"/>
    <w:rsid w:val="00222E03"/>
    <w:rsid w:val="002246F3"/>
    <w:rsid w:val="00224921"/>
    <w:rsid w:val="0022732D"/>
    <w:rsid w:val="00230AE3"/>
    <w:rsid w:val="002340B5"/>
    <w:rsid w:val="00234E02"/>
    <w:rsid w:val="002414CB"/>
    <w:rsid w:val="00242EC2"/>
    <w:rsid w:val="002536B8"/>
    <w:rsid w:val="00255A21"/>
    <w:rsid w:val="00266964"/>
    <w:rsid w:val="00272D92"/>
    <w:rsid w:val="002730D0"/>
    <w:rsid w:val="002738E3"/>
    <w:rsid w:val="00275A40"/>
    <w:rsid w:val="002766FA"/>
    <w:rsid w:val="00277563"/>
    <w:rsid w:val="00277DF8"/>
    <w:rsid w:val="002864AE"/>
    <w:rsid w:val="002A3055"/>
    <w:rsid w:val="002A406F"/>
    <w:rsid w:val="002A539A"/>
    <w:rsid w:val="002A6D84"/>
    <w:rsid w:val="002A74EF"/>
    <w:rsid w:val="002B0424"/>
    <w:rsid w:val="002B49ED"/>
    <w:rsid w:val="002B53EE"/>
    <w:rsid w:val="002B6109"/>
    <w:rsid w:val="002B71A1"/>
    <w:rsid w:val="002C37D9"/>
    <w:rsid w:val="002C62E3"/>
    <w:rsid w:val="002C6398"/>
    <w:rsid w:val="002C6D28"/>
    <w:rsid w:val="002C79F1"/>
    <w:rsid w:val="002D2473"/>
    <w:rsid w:val="002D2E93"/>
    <w:rsid w:val="002D44D0"/>
    <w:rsid w:val="002D6BAE"/>
    <w:rsid w:val="002D7683"/>
    <w:rsid w:val="002E1401"/>
    <w:rsid w:val="002E22B9"/>
    <w:rsid w:val="002E268E"/>
    <w:rsid w:val="002E2DBE"/>
    <w:rsid w:val="002E41BD"/>
    <w:rsid w:val="002E4665"/>
    <w:rsid w:val="002E4920"/>
    <w:rsid w:val="002E697E"/>
    <w:rsid w:val="002E77AD"/>
    <w:rsid w:val="003008C6"/>
    <w:rsid w:val="003029D3"/>
    <w:rsid w:val="00304EF2"/>
    <w:rsid w:val="003062E6"/>
    <w:rsid w:val="003076A9"/>
    <w:rsid w:val="00311904"/>
    <w:rsid w:val="00311E5D"/>
    <w:rsid w:val="00317CEB"/>
    <w:rsid w:val="0032147C"/>
    <w:rsid w:val="00322A88"/>
    <w:rsid w:val="003241AA"/>
    <w:rsid w:val="00325FD9"/>
    <w:rsid w:val="0033118C"/>
    <w:rsid w:val="003321F2"/>
    <w:rsid w:val="00335133"/>
    <w:rsid w:val="00342E2F"/>
    <w:rsid w:val="00343368"/>
    <w:rsid w:val="00344843"/>
    <w:rsid w:val="00344A53"/>
    <w:rsid w:val="003460C1"/>
    <w:rsid w:val="0035271F"/>
    <w:rsid w:val="00353056"/>
    <w:rsid w:val="0035447D"/>
    <w:rsid w:val="003569C8"/>
    <w:rsid w:val="00357EAF"/>
    <w:rsid w:val="00361991"/>
    <w:rsid w:val="003630E8"/>
    <w:rsid w:val="00367130"/>
    <w:rsid w:val="003728C3"/>
    <w:rsid w:val="00372FDC"/>
    <w:rsid w:val="00375177"/>
    <w:rsid w:val="003765B0"/>
    <w:rsid w:val="00380CFE"/>
    <w:rsid w:val="00381489"/>
    <w:rsid w:val="00381B4F"/>
    <w:rsid w:val="00382D01"/>
    <w:rsid w:val="0038563F"/>
    <w:rsid w:val="00385D4F"/>
    <w:rsid w:val="0039084A"/>
    <w:rsid w:val="00391241"/>
    <w:rsid w:val="003921E0"/>
    <w:rsid w:val="00393362"/>
    <w:rsid w:val="003934DD"/>
    <w:rsid w:val="00393B20"/>
    <w:rsid w:val="00395288"/>
    <w:rsid w:val="003A0866"/>
    <w:rsid w:val="003A21A0"/>
    <w:rsid w:val="003A4697"/>
    <w:rsid w:val="003A53B8"/>
    <w:rsid w:val="003A54E5"/>
    <w:rsid w:val="003A667A"/>
    <w:rsid w:val="003A6DE6"/>
    <w:rsid w:val="003B352B"/>
    <w:rsid w:val="003B73F7"/>
    <w:rsid w:val="003C0E88"/>
    <w:rsid w:val="003C170A"/>
    <w:rsid w:val="003C6EDC"/>
    <w:rsid w:val="003D3445"/>
    <w:rsid w:val="003D3E0D"/>
    <w:rsid w:val="003D5B03"/>
    <w:rsid w:val="003E56CE"/>
    <w:rsid w:val="003F0305"/>
    <w:rsid w:val="003F121B"/>
    <w:rsid w:val="003F2FDB"/>
    <w:rsid w:val="003F6CD0"/>
    <w:rsid w:val="00406DF9"/>
    <w:rsid w:val="004148D6"/>
    <w:rsid w:val="0042134D"/>
    <w:rsid w:val="004256C4"/>
    <w:rsid w:val="00425AF2"/>
    <w:rsid w:val="00430B52"/>
    <w:rsid w:val="00432030"/>
    <w:rsid w:val="004370A2"/>
    <w:rsid w:val="00440F42"/>
    <w:rsid w:val="00443B6F"/>
    <w:rsid w:val="004505E0"/>
    <w:rsid w:val="00450B37"/>
    <w:rsid w:val="00451008"/>
    <w:rsid w:val="0045110C"/>
    <w:rsid w:val="0045180C"/>
    <w:rsid w:val="00452202"/>
    <w:rsid w:val="004551C2"/>
    <w:rsid w:val="00455339"/>
    <w:rsid w:val="00457417"/>
    <w:rsid w:val="00460601"/>
    <w:rsid w:val="004622FF"/>
    <w:rsid w:val="00471ECA"/>
    <w:rsid w:val="00472687"/>
    <w:rsid w:val="00472ED0"/>
    <w:rsid w:val="004755A7"/>
    <w:rsid w:val="00476C5C"/>
    <w:rsid w:val="00477561"/>
    <w:rsid w:val="0048021A"/>
    <w:rsid w:val="00481C10"/>
    <w:rsid w:val="00483D39"/>
    <w:rsid w:val="004859FE"/>
    <w:rsid w:val="004863F7"/>
    <w:rsid w:val="00486974"/>
    <w:rsid w:val="00495E98"/>
    <w:rsid w:val="004A262E"/>
    <w:rsid w:val="004A47D6"/>
    <w:rsid w:val="004A51E1"/>
    <w:rsid w:val="004B0477"/>
    <w:rsid w:val="004B446E"/>
    <w:rsid w:val="004B78A9"/>
    <w:rsid w:val="004C177A"/>
    <w:rsid w:val="004C2940"/>
    <w:rsid w:val="004C2F2B"/>
    <w:rsid w:val="004C37F8"/>
    <w:rsid w:val="004C4ADD"/>
    <w:rsid w:val="004C744C"/>
    <w:rsid w:val="004D0544"/>
    <w:rsid w:val="004D5C05"/>
    <w:rsid w:val="004D7E6C"/>
    <w:rsid w:val="004E671B"/>
    <w:rsid w:val="004F382C"/>
    <w:rsid w:val="00510F82"/>
    <w:rsid w:val="0051455C"/>
    <w:rsid w:val="00516BD4"/>
    <w:rsid w:val="00521E5D"/>
    <w:rsid w:val="00522017"/>
    <w:rsid w:val="00523A8D"/>
    <w:rsid w:val="005254DE"/>
    <w:rsid w:val="00526B3D"/>
    <w:rsid w:val="00533700"/>
    <w:rsid w:val="005449A7"/>
    <w:rsid w:val="00546436"/>
    <w:rsid w:val="00550815"/>
    <w:rsid w:val="00553218"/>
    <w:rsid w:val="005551AE"/>
    <w:rsid w:val="00556865"/>
    <w:rsid w:val="0055708D"/>
    <w:rsid w:val="00563C90"/>
    <w:rsid w:val="00565085"/>
    <w:rsid w:val="00565186"/>
    <w:rsid w:val="005667EB"/>
    <w:rsid w:val="00567591"/>
    <w:rsid w:val="00567CA0"/>
    <w:rsid w:val="0057064D"/>
    <w:rsid w:val="00570E82"/>
    <w:rsid w:val="00575464"/>
    <w:rsid w:val="005774C4"/>
    <w:rsid w:val="0058236D"/>
    <w:rsid w:val="00584370"/>
    <w:rsid w:val="00587C5D"/>
    <w:rsid w:val="00587C9D"/>
    <w:rsid w:val="00590DD7"/>
    <w:rsid w:val="005951F0"/>
    <w:rsid w:val="00595B80"/>
    <w:rsid w:val="00596657"/>
    <w:rsid w:val="005A17B7"/>
    <w:rsid w:val="005A30B6"/>
    <w:rsid w:val="005A3D5E"/>
    <w:rsid w:val="005A5D11"/>
    <w:rsid w:val="005A650D"/>
    <w:rsid w:val="005B7FD6"/>
    <w:rsid w:val="005C5E20"/>
    <w:rsid w:val="005C71B1"/>
    <w:rsid w:val="005D0A0A"/>
    <w:rsid w:val="005D3980"/>
    <w:rsid w:val="005D6833"/>
    <w:rsid w:val="005D7681"/>
    <w:rsid w:val="005E3FCE"/>
    <w:rsid w:val="005E4F17"/>
    <w:rsid w:val="005F155A"/>
    <w:rsid w:val="005F1589"/>
    <w:rsid w:val="005F1EAC"/>
    <w:rsid w:val="005F2344"/>
    <w:rsid w:val="005F5323"/>
    <w:rsid w:val="005F7DC6"/>
    <w:rsid w:val="006056AF"/>
    <w:rsid w:val="00606AB9"/>
    <w:rsid w:val="0061156E"/>
    <w:rsid w:val="006155B0"/>
    <w:rsid w:val="00616BC6"/>
    <w:rsid w:val="006262CF"/>
    <w:rsid w:val="00627AFD"/>
    <w:rsid w:val="00630F51"/>
    <w:rsid w:val="00631724"/>
    <w:rsid w:val="006326AB"/>
    <w:rsid w:val="00640484"/>
    <w:rsid w:val="00641ADC"/>
    <w:rsid w:val="00645CAF"/>
    <w:rsid w:val="00645FB2"/>
    <w:rsid w:val="00653FBE"/>
    <w:rsid w:val="0065450D"/>
    <w:rsid w:val="00657AB0"/>
    <w:rsid w:val="006649D5"/>
    <w:rsid w:val="006669DD"/>
    <w:rsid w:val="006712B8"/>
    <w:rsid w:val="00676C92"/>
    <w:rsid w:val="00677097"/>
    <w:rsid w:val="0067718B"/>
    <w:rsid w:val="006836A5"/>
    <w:rsid w:val="00687562"/>
    <w:rsid w:val="006A193A"/>
    <w:rsid w:val="006A211C"/>
    <w:rsid w:val="006B036F"/>
    <w:rsid w:val="006C7EBA"/>
    <w:rsid w:val="006D3194"/>
    <w:rsid w:val="006D629C"/>
    <w:rsid w:val="006E12B0"/>
    <w:rsid w:val="006F0573"/>
    <w:rsid w:val="006F2031"/>
    <w:rsid w:val="00705679"/>
    <w:rsid w:val="00705F99"/>
    <w:rsid w:val="00711368"/>
    <w:rsid w:val="0071265B"/>
    <w:rsid w:val="00712F14"/>
    <w:rsid w:val="0072218D"/>
    <w:rsid w:val="0072376D"/>
    <w:rsid w:val="00725549"/>
    <w:rsid w:val="0072682F"/>
    <w:rsid w:val="0072718D"/>
    <w:rsid w:val="007310BF"/>
    <w:rsid w:val="00731413"/>
    <w:rsid w:val="007329C1"/>
    <w:rsid w:val="00740B20"/>
    <w:rsid w:val="00742450"/>
    <w:rsid w:val="0074372F"/>
    <w:rsid w:val="0074400C"/>
    <w:rsid w:val="0074569C"/>
    <w:rsid w:val="0074639B"/>
    <w:rsid w:val="00757229"/>
    <w:rsid w:val="0075742B"/>
    <w:rsid w:val="00761CC3"/>
    <w:rsid w:val="0076296E"/>
    <w:rsid w:val="00762F70"/>
    <w:rsid w:val="00765ED6"/>
    <w:rsid w:val="00771372"/>
    <w:rsid w:val="007755AD"/>
    <w:rsid w:val="00775E4D"/>
    <w:rsid w:val="00781035"/>
    <w:rsid w:val="007839A2"/>
    <w:rsid w:val="0079008D"/>
    <w:rsid w:val="007922D3"/>
    <w:rsid w:val="007A79E2"/>
    <w:rsid w:val="007B0D86"/>
    <w:rsid w:val="007B21CF"/>
    <w:rsid w:val="007B2DB9"/>
    <w:rsid w:val="007B3F8C"/>
    <w:rsid w:val="007B5AED"/>
    <w:rsid w:val="007C2E01"/>
    <w:rsid w:val="007C4C5E"/>
    <w:rsid w:val="007D50A0"/>
    <w:rsid w:val="007D7136"/>
    <w:rsid w:val="007D7C2D"/>
    <w:rsid w:val="007E24BA"/>
    <w:rsid w:val="007E4261"/>
    <w:rsid w:val="007E464A"/>
    <w:rsid w:val="007E68B6"/>
    <w:rsid w:val="007F0D7A"/>
    <w:rsid w:val="007F1FA2"/>
    <w:rsid w:val="007F238B"/>
    <w:rsid w:val="007F39B5"/>
    <w:rsid w:val="007F4965"/>
    <w:rsid w:val="007F77E4"/>
    <w:rsid w:val="00800397"/>
    <w:rsid w:val="008036E8"/>
    <w:rsid w:val="008041EC"/>
    <w:rsid w:val="00804B76"/>
    <w:rsid w:val="0080766B"/>
    <w:rsid w:val="00811C51"/>
    <w:rsid w:val="0081673C"/>
    <w:rsid w:val="00816C8F"/>
    <w:rsid w:val="00820505"/>
    <w:rsid w:val="00823993"/>
    <w:rsid w:val="00830787"/>
    <w:rsid w:val="00831653"/>
    <w:rsid w:val="00833932"/>
    <w:rsid w:val="00834641"/>
    <w:rsid w:val="008366A7"/>
    <w:rsid w:val="0083767C"/>
    <w:rsid w:val="00840A02"/>
    <w:rsid w:val="00841B67"/>
    <w:rsid w:val="0084491B"/>
    <w:rsid w:val="00846A14"/>
    <w:rsid w:val="0085076E"/>
    <w:rsid w:val="00851FFC"/>
    <w:rsid w:val="00853D10"/>
    <w:rsid w:val="00855E4F"/>
    <w:rsid w:val="008565CC"/>
    <w:rsid w:val="0085683D"/>
    <w:rsid w:val="008613F9"/>
    <w:rsid w:val="00861BBC"/>
    <w:rsid w:val="00864EDD"/>
    <w:rsid w:val="00867223"/>
    <w:rsid w:val="00874688"/>
    <w:rsid w:val="00880E7D"/>
    <w:rsid w:val="00883C88"/>
    <w:rsid w:val="00886906"/>
    <w:rsid w:val="00890F9E"/>
    <w:rsid w:val="00892162"/>
    <w:rsid w:val="0089489C"/>
    <w:rsid w:val="00894D17"/>
    <w:rsid w:val="008A3D7A"/>
    <w:rsid w:val="008A47B5"/>
    <w:rsid w:val="008B0AA9"/>
    <w:rsid w:val="008B36A4"/>
    <w:rsid w:val="008B4D6A"/>
    <w:rsid w:val="008B5D41"/>
    <w:rsid w:val="008C2C40"/>
    <w:rsid w:val="008C3B5A"/>
    <w:rsid w:val="008C5617"/>
    <w:rsid w:val="008C6137"/>
    <w:rsid w:val="008D2D73"/>
    <w:rsid w:val="008D7CD3"/>
    <w:rsid w:val="008E30D0"/>
    <w:rsid w:val="008E4454"/>
    <w:rsid w:val="008E669F"/>
    <w:rsid w:val="008F3E31"/>
    <w:rsid w:val="008F6055"/>
    <w:rsid w:val="00903B20"/>
    <w:rsid w:val="00903DFF"/>
    <w:rsid w:val="009040F6"/>
    <w:rsid w:val="0090420A"/>
    <w:rsid w:val="0090685C"/>
    <w:rsid w:val="0091419B"/>
    <w:rsid w:val="00921B48"/>
    <w:rsid w:val="00923516"/>
    <w:rsid w:val="0093764B"/>
    <w:rsid w:val="0094015B"/>
    <w:rsid w:val="0094184F"/>
    <w:rsid w:val="0094319F"/>
    <w:rsid w:val="00954B05"/>
    <w:rsid w:val="00954FF7"/>
    <w:rsid w:val="00955277"/>
    <w:rsid w:val="0095698C"/>
    <w:rsid w:val="00956DA4"/>
    <w:rsid w:val="0096021E"/>
    <w:rsid w:val="00960362"/>
    <w:rsid w:val="009603D6"/>
    <w:rsid w:val="00961E12"/>
    <w:rsid w:val="00962FB9"/>
    <w:rsid w:val="0096664F"/>
    <w:rsid w:val="00973B2A"/>
    <w:rsid w:val="0098285F"/>
    <w:rsid w:val="00982B9B"/>
    <w:rsid w:val="00983F4E"/>
    <w:rsid w:val="0098538E"/>
    <w:rsid w:val="009859CC"/>
    <w:rsid w:val="00990923"/>
    <w:rsid w:val="00995118"/>
    <w:rsid w:val="00997CC3"/>
    <w:rsid w:val="009A0727"/>
    <w:rsid w:val="009A727B"/>
    <w:rsid w:val="009B2BE4"/>
    <w:rsid w:val="009C40D4"/>
    <w:rsid w:val="009D089E"/>
    <w:rsid w:val="009D4219"/>
    <w:rsid w:val="009D77C4"/>
    <w:rsid w:val="009D7C06"/>
    <w:rsid w:val="009E5441"/>
    <w:rsid w:val="009E5F45"/>
    <w:rsid w:val="009E7582"/>
    <w:rsid w:val="009E7839"/>
    <w:rsid w:val="009F07B7"/>
    <w:rsid w:val="00A15C76"/>
    <w:rsid w:val="00A1779C"/>
    <w:rsid w:val="00A24FD0"/>
    <w:rsid w:val="00A251FE"/>
    <w:rsid w:val="00A2590C"/>
    <w:rsid w:val="00A30317"/>
    <w:rsid w:val="00A322AC"/>
    <w:rsid w:val="00A328A5"/>
    <w:rsid w:val="00A33A4C"/>
    <w:rsid w:val="00A349BC"/>
    <w:rsid w:val="00A36199"/>
    <w:rsid w:val="00A3655A"/>
    <w:rsid w:val="00A401B1"/>
    <w:rsid w:val="00A4155A"/>
    <w:rsid w:val="00A52FE6"/>
    <w:rsid w:val="00A53F15"/>
    <w:rsid w:val="00A56F4C"/>
    <w:rsid w:val="00A61CE7"/>
    <w:rsid w:val="00A62556"/>
    <w:rsid w:val="00A64DA6"/>
    <w:rsid w:val="00A677FB"/>
    <w:rsid w:val="00A7079A"/>
    <w:rsid w:val="00A749AB"/>
    <w:rsid w:val="00A7681D"/>
    <w:rsid w:val="00A85441"/>
    <w:rsid w:val="00A86EA0"/>
    <w:rsid w:val="00A871D3"/>
    <w:rsid w:val="00A87BC5"/>
    <w:rsid w:val="00A90424"/>
    <w:rsid w:val="00A94E3D"/>
    <w:rsid w:val="00A96D11"/>
    <w:rsid w:val="00AA5464"/>
    <w:rsid w:val="00AA6066"/>
    <w:rsid w:val="00AB3364"/>
    <w:rsid w:val="00AC61F9"/>
    <w:rsid w:val="00AD00EB"/>
    <w:rsid w:val="00AD0F24"/>
    <w:rsid w:val="00AD160D"/>
    <w:rsid w:val="00AD4068"/>
    <w:rsid w:val="00AE15B2"/>
    <w:rsid w:val="00AE4535"/>
    <w:rsid w:val="00AF4FBA"/>
    <w:rsid w:val="00AF5E35"/>
    <w:rsid w:val="00AF6CCC"/>
    <w:rsid w:val="00AF7273"/>
    <w:rsid w:val="00B0015C"/>
    <w:rsid w:val="00B01D80"/>
    <w:rsid w:val="00B02522"/>
    <w:rsid w:val="00B02784"/>
    <w:rsid w:val="00B03153"/>
    <w:rsid w:val="00B05837"/>
    <w:rsid w:val="00B07164"/>
    <w:rsid w:val="00B1178C"/>
    <w:rsid w:val="00B1440F"/>
    <w:rsid w:val="00B154D6"/>
    <w:rsid w:val="00B162F1"/>
    <w:rsid w:val="00B25D1A"/>
    <w:rsid w:val="00B2631C"/>
    <w:rsid w:val="00B35935"/>
    <w:rsid w:val="00B421D6"/>
    <w:rsid w:val="00B440AE"/>
    <w:rsid w:val="00B45E2A"/>
    <w:rsid w:val="00B47408"/>
    <w:rsid w:val="00B47B2B"/>
    <w:rsid w:val="00B53CB6"/>
    <w:rsid w:val="00B550DE"/>
    <w:rsid w:val="00B565FA"/>
    <w:rsid w:val="00B635F6"/>
    <w:rsid w:val="00B63F34"/>
    <w:rsid w:val="00B64EE5"/>
    <w:rsid w:val="00B64F53"/>
    <w:rsid w:val="00B678CE"/>
    <w:rsid w:val="00B73AC8"/>
    <w:rsid w:val="00B741DD"/>
    <w:rsid w:val="00B74500"/>
    <w:rsid w:val="00B81074"/>
    <w:rsid w:val="00B83D13"/>
    <w:rsid w:val="00B84684"/>
    <w:rsid w:val="00B85205"/>
    <w:rsid w:val="00B91CCD"/>
    <w:rsid w:val="00B935F0"/>
    <w:rsid w:val="00B94268"/>
    <w:rsid w:val="00BA0A77"/>
    <w:rsid w:val="00BA2CB5"/>
    <w:rsid w:val="00BB1A61"/>
    <w:rsid w:val="00BB6DB6"/>
    <w:rsid w:val="00BC2573"/>
    <w:rsid w:val="00BC354E"/>
    <w:rsid w:val="00BC4151"/>
    <w:rsid w:val="00BC51ED"/>
    <w:rsid w:val="00BD03BA"/>
    <w:rsid w:val="00BD06FD"/>
    <w:rsid w:val="00BD3E40"/>
    <w:rsid w:val="00BE06C2"/>
    <w:rsid w:val="00BE1B62"/>
    <w:rsid w:val="00BE2D8C"/>
    <w:rsid w:val="00BE6FD0"/>
    <w:rsid w:val="00BE7B9E"/>
    <w:rsid w:val="00BF1542"/>
    <w:rsid w:val="00BF3EB9"/>
    <w:rsid w:val="00BF6EB6"/>
    <w:rsid w:val="00C00D8B"/>
    <w:rsid w:val="00C02783"/>
    <w:rsid w:val="00C0378C"/>
    <w:rsid w:val="00C058C9"/>
    <w:rsid w:val="00C11F4C"/>
    <w:rsid w:val="00C16A17"/>
    <w:rsid w:val="00C2050A"/>
    <w:rsid w:val="00C21426"/>
    <w:rsid w:val="00C221F3"/>
    <w:rsid w:val="00C26B49"/>
    <w:rsid w:val="00C26B74"/>
    <w:rsid w:val="00C32F4B"/>
    <w:rsid w:val="00C34D49"/>
    <w:rsid w:val="00C424F5"/>
    <w:rsid w:val="00C45355"/>
    <w:rsid w:val="00C46F1E"/>
    <w:rsid w:val="00C50583"/>
    <w:rsid w:val="00C540C3"/>
    <w:rsid w:val="00C5531C"/>
    <w:rsid w:val="00C5659A"/>
    <w:rsid w:val="00C61B8A"/>
    <w:rsid w:val="00C61CA5"/>
    <w:rsid w:val="00C646F4"/>
    <w:rsid w:val="00C66952"/>
    <w:rsid w:val="00C71081"/>
    <w:rsid w:val="00C7370F"/>
    <w:rsid w:val="00C75317"/>
    <w:rsid w:val="00C80384"/>
    <w:rsid w:val="00C80781"/>
    <w:rsid w:val="00C84B88"/>
    <w:rsid w:val="00C948D8"/>
    <w:rsid w:val="00C957FD"/>
    <w:rsid w:val="00C96192"/>
    <w:rsid w:val="00C968E7"/>
    <w:rsid w:val="00CA366E"/>
    <w:rsid w:val="00CA5A2C"/>
    <w:rsid w:val="00CB10A0"/>
    <w:rsid w:val="00CB25E4"/>
    <w:rsid w:val="00CB5377"/>
    <w:rsid w:val="00CB6B2A"/>
    <w:rsid w:val="00CC0ECC"/>
    <w:rsid w:val="00CC2168"/>
    <w:rsid w:val="00CC609B"/>
    <w:rsid w:val="00CC748C"/>
    <w:rsid w:val="00CC7CA8"/>
    <w:rsid w:val="00CD5B0E"/>
    <w:rsid w:val="00CD6255"/>
    <w:rsid w:val="00CD6818"/>
    <w:rsid w:val="00CD7168"/>
    <w:rsid w:val="00CE0E6C"/>
    <w:rsid w:val="00CE58DB"/>
    <w:rsid w:val="00CF0971"/>
    <w:rsid w:val="00CF2AEC"/>
    <w:rsid w:val="00CF3894"/>
    <w:rsid w:val="00CF3C29"/>
    <w:rsid w:val="00D00DC7"/>
    <w:rsid w:val="00D01520"/>
    <w:rsid w:val="00D03D44"/>
    <w:rsid w:val="00D055B9"/>
    <w:rsid w:val="00D05624"/>
    <w:rsid w:val="00D118AA"/>
    <w:rsid w:val="00D13CFF"/>
    <w:rsid w:val="00D151B5"/>
    <w:rsid w:val="00D159D5"/>
    <w:rsid w:val="00D15E28"/>
    <w:rsid w:val="00D16940"/>
    <w:rsid w:val="00D16FF4"/>
    <w:rsid w:val="00D21A40"/>
    <w:rsid w:val="00D22F57"/>
    <w:rsid w:val="00D245DD"/>
    <w:rsid w:val="00D27002"/>
    <w:rsid w:val="00D2798D"/>
    <w:rsid w:val="00D35737"/>
    <w:rsid w:val="00D46405"/>
    <w:rsid w:val="00D4772A"/>
    <w:rsid w:val="00D522E6"/>
    <w:rsid w:val="00D52894"/>
    <w:rsid w:val="00D5386A"/>
    <w:rsid w:val="00D60321"/>
    <w:rsid w:val="00D616DA"/>
    <w:rsid w:val="00D64DD1"/>
    <w:rsid w:val="00D67504"/>
    <w:rsid w:val="00D72037"/>
    <w:rsid w:val="00D7456D"/>
    <w:rsid w:val="00D7518B"/>
    <w:rsid w:val="00D7773C"/>
    <w:rsid w:val="00D77D6C"/>
    <w:rsid w:val="00D83BA2"/>
    <w:rsid w:val="00D86DD3"/>
    <w:rsid w:val="00D87FBD"/>
    <w:rsid w:val="00DA0771"/>
    <w:rsid w:val="00DA0FC5"/>
    <w:rsid w:val="00DA2A94"/>
    <w:rsid w:val="00DA45EE"/>
    <w:rsid w:val="00DA5F90"/>
    <w:rsid w:val="00DA76BA"/>
    <w:rsid w:val="00DA7E72"/>
    <w:rsid w:val="00DB251E"/>
    <w:rsid w:val="00DB2BCD"/>
    <w:rsid w:val="00DB2EF6"/>
    <w:rsid w:val="00DB6DBD"/>
    <w:rsid w:val="00DC11D4"/>
    <w:rsid w:val="00DC3B00"/>
    <w:rsid w:val="00DD2402"/>
    <w:rsid w:val="00DD59E0"/>
    <w:rsid w:val="00DE2C15"/>
    <w:rsid w:val="00DE2DF2"/>
    <w:rsid w:val="00DE69A2"/>
    <w:rsid w:val="00DF2A7D"/>
    <w:rsid w:val="00DF3C7D"/>
    <w:rsid w:val="00E04D0D"/>
    <w:rsid w:val="00E06372"/>
    <w:rsid w:val="00E114A8"/>
    <w:rsid w:val="00E11E0B"/>
    <w:rsid w:val="00E12439"/>
    <w:rsid w:val="00E137DD"/>
    <w:rsid w:val="00E1592C"/>
    <w:rsid w:val="00E23490"/>
    <w:rsid w:val="00E26E97"/>
    <w:rsid w:val="00E30806"/>
    <w:rsid w:val="00E311B4"/>
    <w:rsid w:val="00E3395B"/>
    <w:rsid w:val="00E347D4"/>
    <w:rsid w:val="00E41188"/>
    <w:rsid w:val="00E51599"/>
    <w:rsid w:val="00E56BF1"/>
    <w:rsid w:val="00E609D5"/>
    <w:rsid w:val="00E62892"/>
    <w:rsid w:val="00E6436B"/>
    <w:rsid w:val="00E64490"/>
    <w:rsid w:val="00E66C75"/>
    <w:rsid w:val="00E67BEE"/>
    <w:rsid w:val="00E72C22"/>
    <w:rsid w:val="00E73055"/>
    <w:rsid w:val="00E73C1F"/>
    <w:rsid w:val="00E76065"/>
    <w:rsid w:val="00E764EA"/>
    <w:rsid w:val="00E7762A"/>
    <w:rsid w:val="00E80747"/>
    <w:rsid w:val="00E81D98"/>
    <w:rsid w:val="00E86A8D"/>
    <w:rsid w:val="00E879E8"/>
    <w:rsid w:val="00E949E3"/>
    <w:rsid w:val="00EA1D51"/>
    <w:rsid w:val="00EA337D"/>
    <w:rsid w:val="00EB0F2D"/>
    <w:rsid w:val="00EB5397"/>
    <w:rsid w:val="00EB75B4"/>
    <w:rsid w:val="00EC17DA"/>
    <w:rsid w:val="00EC1FCB"/>
    <w:rsid w:val="00EC38F0"/>
    <w:rsid w:val="00EC4B45"/>
    <w:rsid w:val="00EC5504"/>
    <w:rsid w:val="00EC5974"/>
    <w:rsid w:val="00EC6852"/>
    <w:rsid w:val="00ED1E75"/>
    <w:rsid w:val="00ED7898"/>
    <w:rsid w:val="00EE010D"/>
    <w:rsid w:val="00EE1ACA"/>
    <w:rsid w:val="00EE2BBF"/>
    <w:rsid w:val="00EE3C00"/>
    <w:rsid w:val="00EE3FC6"/>
    <w:rsid w:val="00EE616C"/>
    <w:rsid w:val="00F00D79"/>
    <w:rsid w:val="00F018BB"/>
    <w:rsid w:val="00F01FD3"/>
    <w:rsid w:val="00F020E2"/>
    <w:rsid w:val="00F04D71"/>
    <w:rsid w:val="00F112F7"/>
    <w:rsid w:val="00F152D0"/>
    <w:rsid w:val="00F15935"/>
    <w:rsid w:val="00F177D8"/>
    <w:rsid w:val="00F273BC"/>
    <w:rsid w:val="00F36475"/>
    <w:rsid w:val="00F41469"/>
    <w:rsid w:val="00F42DC2"/>
    <w:rsid w:val="00F43B2B"/>
    <w:rsid w:val="00F55CFC"/>
    <w:rsid w:val="00F618E3"/>
    <w:rsid w:val="00F61A8A"/>
    <w:rsid w:val="00F623DE"/>
    <w:rsid w:val="00F63DA8"/>
    <w:rsid w:val="00F6582A"/>
    <w:rsid w:val="00F65AAF"/>
    <w:rsid w:val="00F72EEF"/>
    <w:rsid w:val="00F74A82"/>
    <w:rsid w:val="00F7592D"/>
    <w:rsid w:val="00F76630"/>
    <w:rsid w:val="00F80046"/>
    <w:rsid w:val="00F833F8"/>
    <w:rsid w:val="00F85FE2"/>
    <w:rsid w:val="00F9108D"/>
    <w:rsid w:val="00F941BB"/>
    <w:rsid w:val="00F97648"/>
    <w:rsid w:val="00FA25D4"/>
    <w:rsid w:val="00FA68B0"/>
    <w:rsid w:val="00FB093E"/>
    <w:rsid w:val="00FB1920"/>
    <w:rsid w:val="00FB7217"/>
    <w:rsid w:val="00FC1854"/>
    <w:rsid w:val="00FC3156"/>
    <w:rsid w:val="00FC4222"/>
    <w:rsid w:val="00FC58AF"/>
    <w:rsid w:val="00FD0A65"/>
    <w:rsid w:val="00FD394C"/>
    <w:rsid w:val="00FD55AA"/>
    <w:rsid w:val="00FD6AC6"/>
    <w:rsid w:val="00FE2814"/>
    <w:rsid w:val="00FE35D7"/>
    <w:rsid w:val="00FE57BA"/>
    <w:rsid w:val="00FE580F"/>
    <w:rsid w:val="00FF02E4"/>
    <w:rsid w:val="00FF2607"/>
    <w:rsid w:val="00FF6128"/>
    <w:rsid w:val="00FF76C8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8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646F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D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46F4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6DF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">
    <w:name w:val="Основной текст (3)_"/>
    <w:link w:val="30"/>
    <w:uiPriority w:val="99"/>
    <w:rsid w:val="00C646F4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646F4"/>
    <w:pPr>
      <w:widowControl w:val="0"/>
      <w:shd w:val="clear" w:color="auto" w:fill="FFFFFF"/>
      <w:spacing w:after="4620" w:line="461" w:lineRule="exact"/>
    </w:pPr>
    <w:rPr>
      <w:rFonts w:ascii="Times New Roman" w:eastAsiaTheme="minorHAnsi" w:hAnsi="Times New Roman" w:cstheme="minorBidi"/>
      <w:b/>
      <w:bCs/>
      <w:sz w:val="26"/>
      <w:szCs w:val="26"/>
    </w:rPr>
  </w:style>
  <w:style w:type="character" w:customStyle="1" w:styleId="21">
    <w:name w:val="Основной текст (2)_"/>
    <w:link w:val="210"/>
    <w:uiPriority w:val="99"/>
    <w:rsid w:val="00C646F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646F4"/>
    <w:pPr>
      <w:widowControl w:val="0"/>
      <w:shd w:val="clear" w:color="auto" w:fill="FFFFFF"/>
      <w:spacing w:before="4620" w:after="0" w:line="240" w:lineRule="atLeast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31">
    <w:name w:val="Заголовок №3_"/>
    <w:link w:val="32"/>
    <w:uiPriority w:val="99"/>
    <w:rsid w:val="00C646F4"/>
    <w:rPr>
      <w:spacing w:val="-10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C646F4"/>
    <w:pPr>
      <w:widowControl w:val="0"/>
      <w:shd w:val="clear" w:color="auto" w:fill="FFFFFF"/>
      <w:spacing w:after="0" w:line="461" w:lineRule="exact"/>
      <w:jc w:val="both"/>
      <w:outlineLvl w:val="2"/>
    </w:pPr>
    <w:rPr>
      <w:rFonts w:asciiTheme="minorHAnsi" w:eastAsiaTheme="minorHAnsi" w:hAnsiTheme="minorHAnsi" w:cstheme="minorBidi"/>
      <w:spacing w:val="-10"/>
    </w:rPr>
  </w:style>
  <w:style w:type="character" w:customStyle="1" w:styleId="3TimesNewRoman">
    <w:name w:val="Заголовок №3 + Times New Roman"/>
    <w:aliases w:val="13 pt,Интервал 0 pt"/>
    <w:uiPriority w:val="99"/>
    <w:rsid w:val="00C646F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ArialUnicodeMS">
    <w:name w:val="Основной текст (2) + Arial Unicode MS"/>
    <w:aliases w:val="11 pt,Интервал 0 pt3"/>
    <w:uiPriority w:val="99"/>
    <w:rsid w:val="00C646F4"/>
    <w:rPr>
      <w:rFonts w:ascii="Arial Unicode MS" w:eastAsia="Arial Unicode MS" w:hAnsi="Times New Roman" w:cs="Arial Unicode MS"/>
      <w:spacing w:val="-10"/>
      <w:sz w:val="22"/>
      <w:szCs w:val="22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C646F4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646F4"/>
    <w:pPr>
      <w:widowControl w:val="0"/>
      <w:shd w:val="clear" w:color="auto" w:fill="FFFFFF"/>
      <w:spacing w:before="480" w:after="0" w:line="464" w:lineRule="exact"/>
      <w:jc w:val="both"/>
    </w:pPr>
    <w:rPr>
      <w:rFonts w:ascii="Times New Roman" w:eastAsiaTheme="minorHAnsi" w:hAnsi="Times New Roman" w:cstheme="minorBidi"/>
      <w:b/>
      <w:bCs/>
      <w:sz w:val="26"/>
      <w:szCs w:val="26"/>
    </w:rPr>
  </w:style>
  <w:style w:type="character" w:customStyle="1" w:styleId="6ArialUnicodeMS">
    <w:name w:val="Основной текст (6) + Arial Unicode MS"/>
    <w:aliases w:val="11 pt1,Не полужирный,Интервал 0 pt2"/>
    <w:uiPriority w:val="99"/>
    <w:rsid w:val="00C646F4"/>
    <w:rPr>
      <w:rFonts w:ascii="Arial Unicode MS" w:eastAsia="Arial Unicode MS" w:hAnsi="Times New Roman" w:cs="Arial Unicode MS"/>
      <w:b/>
      <w:bCs/>
      <w:spacing w:val="-10"/>
      <w:sz w:val="22"/>
      <w:szCs w:val="22"/>
      <w:shd w:val="clear" w:color="auto" w:fill="FFFFFF"/>
    </w:rPr>
  </w:style>
  <w:style w:type="character" w:customStyle="1" w:styleId="21pt">
    <w:name w:val="Основной текст (2) + Интервал 1 pt"/>
    <w:uiPriority w:val="99"/>
    <w:rsid w:val="00C646F4"/>
    <w:rPr>
      <w:rFonts w:ascii="Times New Roman" w:hAnsi="Times New Roman" w:cs="Times New Roman"/>
      <w:spacing w:val="20"/>
      <w:sz w:val="26"/>
      <w:szCs w:val="26"/>
      <w:shd w:val="clear" w:color="auto" w:fill="FFFFFF"/>
      <w:lang w:val="en-US" w:eastAsia="en-US"/>
    </w:rPr>
  </w:style>
  <w:style w:type="character" w:customStyle="1" w:styleId="7">
    <w:name w:val="Основной текст (7)_"/>
    <w:link w:val="70"/>
    <w:uiPriority w:val="99"/>
    <w:rsid w:val="00C646F4"/>
    <w:rPr>
      <w:spacing w:val="-10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C646F4"/>
    <w:pPr>
      <w:widowControl w:val="0"/>
      <w:shd w:val="clear" w:color="auto" w:fill="FFFFFF"/>
      <w:spacing w:after="0" w:line="461" w:lineRule="exact"/>
      <w:jc w:val="both"/>
    </w:pPr>
    <w:rPr>
      <w:rFonts w:asciiTheme="minorHAnsi" w:eastAsiaTheme="minorHAnsi" w:hAnsiTheme="minorHAnsi" w:cstheme="minorBidi"/>
      <w:spacing w:val="-10"/>
    </w:rPr>
  </w:style>
  <w:style w:type="character" w:customStyle="1" w:styleId="7TimesNewRoman">
    <w:name w:val="Основной текст (7) + Times New Roman"/>
    <w:aliases w:val="13 pt3,Интервал 0 pt1"/>
    <w:uiPriority w:val="99"/>
    <w:rsid w:val="00C646F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8">
    <w:name w:val="Основной текст (8)_"/>
    <w:link w:val="80"/>
    <w:uiPriority w:val="99"/>
    <w:rsid w:val="00C646F4"/>
    <w:rPr>
      <w:rFonts w:ascii="Century Gothic" w:hAnsi="Century Gothic" w:cs="Century Gothic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C646F4"/>
    <w:pPr>
      <w:widowControl w:val="0"/>
      <w:shd w:val="clear" w:color="auto" w:fill="FFFFFF"/>
      <w:spacing w:after="120" w:line="240" w:lineRule="atLeast"/>
      <w:jc w:val="right"/>
    </w:pPr>
    <w:rPr>
      <w:rFonts w:ascii="Century Gothic" w:eastAsiaTheme="minorHAnsi" w:hAnsi="Century Gothic" w:cs="Century Gothic"/>
    </w:rPr>
  </w:style>
  <w:style w:type="character" w:styleId="a3">
    <w:name w:val="Hyperlink"/>
    <w:uiPriority w:val="99"/>
    <w:rsid w:val="00C646F4"/>
    <w:rPr>
      <w:color w:val="0066CC"/>
      <w:u w:val="single"/>
    </w:rPr>
  </w:style>
  <w:style w:type="paragraph" w:customStyle="1" w:styleId="22">
    <w:name w:val="Основной текст (2)"/>
    <w:basedOn w:val="a"/>
    <w:uiPriority w:val="99"/>
    <w:rsid w:val="00C646F4"/>
    <w:pPr>
      <w:widowControl w:val="0"/>
      <w:shd w:val="clear" w:color="auto" w:fill="FFFFFF"/>
      <w:spacing w:before="4200" w:after="0" w:line="240" w:lineRule="atLeast"/>
    </w:pPr>
    <w:rPr>
      <w:rFonts w:ascii="Times New Roman" w:eastAsia="Arial Unicode MS" w:hAnsi="Times New Roman"/>
      <w:sz w:val="26"/>
      <w:szCs w:val="26"/>
      <w:lang w:eastAsia="ru-RU"/>
    </w:rPr>
  </w:style>
  <w:style w:type="character" w:customStyle="1" w:styleId="211">
    <w:name w:val="Основной текст (2) + Курсив1"/>
    <w:uiPriority w:val="99"/>
    <w:rsid w:val="00C646F4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C646F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/>
      <w:color w:val="00000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646F4"/>
    <w:rPr>
      <w:rFonts w:ascii="Courier New" w:eastAsia="Courier New" w:hAnsi="Courier New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C64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46F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46F4"/>
    <w:rPr>
      <w:rFonts w:ascii="Segoe UI" w:eastAsia="Calibri" w:hAnsi="Segoe U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4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46F4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646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646F4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C646F4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C646F4"/>
    <w:rPr>
      <w:rFonts w:ascii="Calibri" w:eastAsia="Calibri" w:hAnsi="Calibri" w:cs="Times New Roman"/>
    </w:rPr>
  </w:style>
  <w:style w:type="character" w:customStyle="1" w:styleId="ad">
    <w:name w:val="Гипертекстовая ссылка"/>
    <w:uiPriority w:val="99"/>
    <w:rsid w:val="00C646F4"/>
    <w:rPr>
      <w:color w:val="106BBE"/>
    </w:rPr>
  </w:style>
  <w:style w:type="character" w:customStyle="1" w:styleId="ae">
    <w:name w:val="Основной текст_"/>
    <w:link w:val="33"/>
    <w:rsid w:val="00C646F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e"/>
    <w:rsid w:val="00C646F4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theme="minorBidi"/>
      <w:sz w:val="27"/>
      <w:szCs w:val="27"/>
    </w:rPr>
  </w:style>
  <w:style w:type="paragraph" w:customStyle="1" w:styleId="Default">
    <w:name w:val="Default"/>
    <w:rsid w:val="00C646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646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C646F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646F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646F4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646F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646F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C646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C64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table" w:styleId="af6">
    <w:name w:val="Table Grid"/>
    <w:basedOn w:val="a1"/>
    <w:uiPriority w:val="39"/>
    <w:rsid w:val="00C646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0"/>
    <w:uiPriority w:val="99"/>
    <w:semiHidden/>
    <w:unhideWhenUsed/>
    <w:rsid w:val="002E2DBE"/>
    <w:rPr>
      <w:color w:val="954F72" w:themeColor="followedHyperlink"/>
      <w:u w:val="single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F623DE"/>
    <w:pPr>
      <w:keepNext/>
      <w:keepLines/>
      <w:spacing w:before="480" w:after="200"/>
      <w:jc w:val="both"/>
      <w:outlineLvl w:val="0"/>
    </w:pPr>
    <w:rPr>
      <w:rFonts w:ascii="Arial" w:eastAsia="Arial" w:hAnsi="Arial" w:cs="Arial"/>
      <w:sz w:val="40"/>
      <w:szCs w:val="40"/>
      <w:lang w:val="en-US"/>
    </w:rPr>
  </w:style>
  <w:style w:type="character" w:customStyle="1" w:styleId="Heading1Char">
    <w:name w:val="Heading 1 Char"/>
    <w:basedOn w:val="a0"/>
    <w:link w:val="Heading1"/>
    <w:uiPriority w:val="9"/>
    <w:rsid w:val="00F623DE"/>
    <w:rPr>
      <w:rFonts w:ascii="Arial" w:eastAsia="Arial" w:hAnsi="Arial" w:cs="Arial"/>
      <w:sz w:val="40"/>
      <w:szCs w:val="40"/>
      <w:lang w:val="en-US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623DE"/>
    <w:pPr>
      <w:keepNext/>
      <w:keepLines/>
      <w:spacing w:before="360" w:after="200"/>
      <w:jc w:val="both"/>
      <w:outlineLvl w:val="1"/>
    </w:pPr>
    <w:rPr>
      <w:rFonts w:ascii="Arial" w:eastAsia="Arial" w:hAnsi="Arial" w:cs="Arial"/>
      <w:sz w:val="34"/>
      <w:lang w:val="en-US"/>
    </w:rPr>
  </w:style>
  <w:style w:type="character" w:customStyle="1" w:styleId="Heading2Char">
    <w:name w:val="Heading 2 Char"/>
    <w:basedOn w:val="a0"/>
    <w:link w:val="Heading2"/>
    <w:uiPriority w:val="9"/>
    <w:rsid w:val="00F623DE"/>
    <w:rPr>
      <w:rFonts w:ascii="Arial" w:eastAsia="Arial" w:hAnsi="Arial" w:cs="Arial"/>
      <w:sz w:val="34"/>
      <w:lang w:val="en-US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623DE"/>
    <w:pPr>
      <w:keepNext/>
      <w:keepLines/>
      <w:spacing w:before="320" w:after="200"/>
      <w:jc w:val="both"/>
      <w:outlineLvl w:val="2"/>
    </w:pPr>
    <w:rPr>
      <w:rFonts w:ascii="Arial" w:eastAsia="Arial" w:hAnsi="Arial" w:cs="Arial"/>
      <w:sz w:val="30"/>
      <w:szCs w:val="30"/>
      <w:lang w:val="en-US"/>
    </w:rPr>
  </w:style>
  <w:style w:type="character" w:customStyle="1" w:styleId="Heading3Char">
    <w:name w:val="Heading 3 Char"/>
    <w:basedOn w:val="a0"/>
    <w:link w:val="Heading3"/>
    <w:uiPriority w:val="9"/>
    <w:rsid w:val="00F623DE"/>
    <w:rPr>
      <w:rFonts w:ascii="Arial" w:eastAsia="Arial" w:hAnsi="Arial" w:cs="Arial"/>
      <w:sz w:val="30"/>
      <w:szCs w:val="30"/>
      <w:lang w:val="en-US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623DE"/>
    <w:pPr>
      <w:keepNext/>
      <w:keepLines/>
      <w:spacing w:before="320" w:after="200"/>
      <w:jc w:val="both"/>
      <w:outlineLvl w:val="3"/>
    </w:pPr>
    <w:rPr>
      <w:rFonts w:ascii="Arial" w:eastAsia="Arial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a0"/>
    <w:link w:val="Heading4"/>
    <w:uiPriority w:val="9"/>
    <w:rsid w:val="00F623DE"/>
    <w:rPr>
      <w:rFonts w:ascii="Arial" w:eastAsia="Arial" w:hAnsi="Arial" w:cs="Arial"/>
      <w:b/>
      <w:bCs/>
      <w:sz w:val="26"/>
      <w:szCs w:val="26"/>
      <w:lang w:val="en-US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623DE"/>
    <w:pPr>
      <w:keepNext/>
      <w:keepLines/>
      <w:spacing w:before="320" w:after="200"/>
      <w:jc w:val="both"/>
      <w:outlineLvl w:val="4"/>
    </w:pPr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Heading5Char">
    <w:name w:val="Heading 5 Char"/>
    <w:basedOn w:val="a0"/>
    <w:link w:val="Heading5"/>
    <w:uiPriority w:val="9"/>
    <w:rsid w:val="00F623DE"/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623DE"/>
    <w:pPr>
      <w:keepNext/>
      <w:keepLines/>
      <w:spacing w:before="320" w:after="200"/>
      <w:jc w:val="both"/>
      <w:outlineLvl w:val="5"/>
    </w:pPr>
    <w:rPr>
      <w:rFonts w:ascii="Arial" w:eastAsia="Arial" w:hAnsi="Arial" w:cs="Arial"/>
      <w:b/>
      <w:bCs/>
      <w:lang w:val="en-US"/>
    </w:rPr>
  </w:style>
  <w:style w:type="character" w:customStyle="1" w:styleId="Heading6Char">
    <w:name w:val="Heading 6 Char"/>
    <w:basedOn w:val="a0"/>
    <w:link w:val="Heading6"/>
    <w:uiPriority w:val="9"/>
    <w:rsid w:val="00F623DE"/>
    <w:rPr>
      <w:rFonts w:ascii="Arial" w:eastAsia="Arial" w:hAnsi="Arial" w:cs="Arial"/>
      <w:b/>
      <w:bCs/>
      <w:lang w:val="en-US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623DE"/>
    <w:pPr>
      <w:keepNext/>
      <w:keepLines/>
      <w:spacing w:before="320" w:after="200"/>
      <w:jc w:val="both"/>
      <w:outlineLvl w:val="6"/>
    </w:pPr>
    <w:rPr>
      <w:rFonts w:ascii="Arial" w:eastAsia="Arial" w:hAnsi="Arial" w:cs="Arial"/>
      <w:b/>
      <w:bCs/>
      <w:i/>
      <w:iCs/>
      <w:lang w:val="en-US"/>
    </w:rPr>
  </w:style>
  <w:style w:type="character" w:customStyle="1" w:styleId="Heading7Char">
    <w:name w:val="Heading 7 Char"/>
    <w:basedOn w:val="a0"/>
    <w:link w:val="Heading7"/>
    <w:uiPriority w:val="9"/>
    <w:rsid w:val="00F623DE"/>
    <w:rPr>
      <w:rFonts w:ascii="Arial" w:eastAsia="Arial" w:hAnsi="Arial" w:cs="Arial"/>
      <w:b/>
      <w:bCs/>
      <w:i/>
      <w:iCs/>
      <w:lang w:val="en-US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623DE"/>
    <w:pPr>
      <w:keepNext/>
      <w:keepLines/>
      <w:spacing w:before="320" w:after="200"/>
      <w:jc w:val="both"/>
      <w:outlineLvl w:val="7"/>
    </w:pPr>
    <w:rPr>
      <w:rFonts w:ascii="Arial" w:eastAsia="Arial" w:hAnsi="Arial" w:cs="Arial"/>
      <w:i/>
      <w:iCs/>
      <w:lang w:val="en-US"/>
    </w:rPr>
  </w:style>
  <w:style w:type="character" w:customStyle="1" w:styleId="Heading8Char">
    <w:name w:val="Heading 8 Char"/>
    <w:basedOn w:val="a0"/>
    <w:link w:val="Heading8"/>
    <w:uiPriority w:val="9"/>
    <w:rsid w:val="00F623DE"/>
    <w:rPr>
      <w:rFonts w:ascii="Arial" w:eastAsia="Arial" w:hAnsi="Arial" w:cs="Arial"/>
      <w:i/>
      <w:iCs/>
      <w:lang w:val="en-US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623DE"/>
    <w:pPr>
      <w:keepNext/>
      <w:keepLines/>
      <w:spacing w:before="320" w:after="200"/>
      <w:jc w:val="both"/>
      <w:outlineLvl w:val="8"/>
    </w:pPr>
    <w:rPr>
      <w:rFonts w:ascii="Arial" w:eastAsia="Arial" w:hAnsi="Arial" w:cs="Arial"/>
      <w:i/>
      <w:iCs/>
      <w:sz w:val="21"/>
      <w:szCs w:val="21"/>
      <w:lang w:val="en-US"/>
    </w:rPr>
  </w:style>
  <w:style w:type="character" w:customStyle="1" w:styleId="Heading9Char">
    <w:name w:val="Heading 9 Char"/>
    <w:basedOn w:val="a0"/>
    <w:link w:val="Heading9"/>
    <w:uiPriority w:val="9"/>
    <w:rsid w:val="00F623DE"/>
    <w:rPr>
      <w:rFonts w:ascii="Arial" w:eastAsia="Arial" w:hAnsi="Arial" w:cs="Arial"/>
      <w:i/>
      <w:iCs/>
      <w:sz w:val="21"/>
      <w:szCs w:val="21"/>
      <w:lang w:val="en-US"/>
    </w:rPr>
  </w:style>
  <w:style w:type="paragraph" w:styleId="af8">
    <w:name w:val="Title"/>
    <w:basedOn w:val="a"/>
    <w:next w:val="a"/>
    <w:link w:val="af9"/>
    <w:uiPriority w:val="10"/>
    <w:qFormat/>
    <w:rsid w:val="00F623DE"/>
    <w:pPr>
      <w:spacing w:before="300" w:after="200"/>
      <w:contextualSpacing/>
      <w:jc w:val="both"/>
    </w:pPr>
    <w:rPr>
      <w:rFonts w:asciiTheme="minorHAnsi" w:eastAsiaTheme="minorEastAsia" w:hAnsiTheme="minorHAnsi" w:cstheme="minorBidi"/>
      <w:sz w:val="48"/>
      <w:szCs w:val="48"/>
      <w:lang w:val="en-US"/>
    </w:rPr>
  </w:style>
  <w:style w:type="character" w:customStyle="1" w:styleId="af9">
    <w:name w:val="Название Знак"/>
    <w:basedOn w:val="a0"/>
    <w:link w:val="af8"/>
    <w:uiPriority w:val="10"/>
    <w:rsid w:val="00F623DE"/>
    <w:rPr>
      <w:rFonts w:eastAsiaTheme="minorEastAsia"/>
      <w:sz w:val="48"/>
      <w:szCs w:val="48"/>
      <w:lang w:val="en-US"/>
    </w:rPr>
  </w:style>
  <w:style w:type="paragraph" w:styleId="afa">
    <w:name w:val="Subtitle"/>
    <w:basedOn w:val="a"/>
    <w:next w:val="a"/>
    <w:link w:val="afb"/>
    <w:uiPriority w:val="11"/>
    <w:qFormat/>
    <w:rsid w:val="00F623DE"/>
    <w:pPr>
      <w:spacing w:before="200" w:after="200"/>
      <w:jc w:val="both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afb">
    <w:name w:val="Подзаголовок Знак"/>
    <w:basedOn w:val="a0"/>
    <w:link w:val="afa"/>
    <w:uiPriority w:val="11"/>
    <w:rsid w:val="00F623DE"/>
    <w:rPr>
      <w:rFonts w:eastAsiaTheme="minorEastAsia"/>
      <w:sz w:val="24"/>
      <w:szCs w:val="24"/>
      <w:lang w:val="en-US"/>
    </w:rPr>
  </w:style>
  <w:style w:type="paragraph" w:styleId="23">
    <w:name w:val="Quote"/>
    <w:basedOn w:val="a"/>
    <w:next w:val="a"/>
    <w:link w:val="24"/>
    <w:uiPriority w:val="29"/>
    <w:qFormat/>
    <w:rsid w:val="00F623DE"/>
    <w:pPr>
      <w:spacing w:before="120" w:after="240"/>
      <w:ind w:left="720" w:right="720"/>
      <w:jc w:val="both"/>
    </w:pPr>
    <w:rPr>
      <w:rFonts w:asciiTheme="minorHAnsi" w:eastAsiaTheme="minorEastAsia" w:hAnsiTheme="minorHAnsi" w:cstheme="minorBidi"/>
      <w:i/>
      <w:lang w:val="en-US"/>
    </w:rPr>
  </w:style>
  <w:style w:type="character" w:customStyle="1" w:styleId="24">
    <w:name w:val="Цитата 2 Знак"/>
    <w:basedOn w:val="a0"/>
    <w:link w:val="23"/>
    <w:uiPriority w:val="29"/>
    <w:rsid w:val="00F623DE"/>
    <w:rPr>
      <w:rFonts w:eastAsiaTheme="minorEastAsia"/>
      <w:i/>
      <w:lang w:val="en-US"/>
    </w:rPr>
  </w:style>
  <w:style w:type="paragraph" w:styleId="afc">
    <w:name w:val="Intense Quote"/>
    <w:basedOn w:val="a"/>
    <w:next w:val="a"/>
    <w:link w:val="afd"/>
    <w:uiPriority w:val="30"/>
    <w:qFormat/>
    <w:rsid w:val="00F623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120" w:after="240"/>
      <w:ind w:left="720" w:right="720"/>
      <w:jc w:val="both"/>
    </w:pPr>
    <w:rPr>
      <w:rFonts w:asciiTheme="minorHAnsi" w:eastAsiaTheme="minorEastAsia" w:hAnsiTheme="minorHAnsi" w:cstheme="minorBidi"/>
      <w:i/>
      <w:lang w:val="en-US"/>
    </w:rPr>
  </w:style>
  <w:style w:type="character" w:customStyle="1" w:styleId="afd">
    <w:name w:val="Выделенная цитата Знак"/>
    <w:basedOn w:val="a0"/>
    <w:link w:val="afc"/>
    <w:uiPriority w:val="30"/>
    <w:rsid w:val="00F623DE"/>
    <w:rPr>
      <w:rFonts w:eastAsiaTheme="minorEastAsia"/>
      <w:i/>
      <w:shd w:val="clear" w:color="auto" w:fill="F2F2F2"/>
      <w:lang w:val="en-US"/>
    </w:rPr>
  </w:style>
  <w:style w:type="character" w:customStyle="1" w:styleId="HeaderChar">
    <w:name w:val="Header Char"/>
    <w:basedOn w:val="a0"/>
    <w:link w:val="Header"/>
    <w:uiPriority w:val="99"/>
    <w:rsid w:val="00F623DE"/>
    <w:rPr>
      <w:rFonts w:eastAsiaTheme="minorEastAsia"/>
      <w:lang w:val="en-US"/>
    </w:rPr>
  </w:style>
  <w:style w:type="paragraph" w:customStyle="1" w:styleId="Header">
    <w:name w:val="Header"/>
    <w:basedOn w:val="a"/>
    <w:link w:val="HeaderChar"/>
    <w:uiPriority w:val="99"/>
    <w:unhideWhenUsed/>
    <w:rsid w:val="00F623DE"/>
    <w:pPr>
      <w:tabs>
        <w:tab w:val="center" w:pos="4677"/>
        <w:tab w:val="right" w:pos="9355"/>
      </w:tabs>
      <w:spacing w:after="0" w:line="240" w:lineRule="auto"/>
      <w:jc w:val="both"/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a0"/>
    <w:link w:val="Footer"/>
    <w:uiPriority w:val="99"/>
    <w:rsid w:val="00F623DE"/>
    <w:rPr>
      <w:rFonts w:eastAsiaTheme="minorEastAsia"/>
      <w:lang w:val="en-US"/>
    </w:rPr>
  </w:style>
  <w:style w:type="paragraph" w:customStyle="1" w:styleId="Footer">
    <w:name w:val="Footer"/>
    <w:basedOn w:val="a"/>
    <w:link w:val="FooterChar"/>
    <w:uiPriority w:val="99"/>
    <w:unhideWhenUsed/>
    <w:rsid w:val="00F623DE"/>
    <w:pPr>
      <w:tabs>
        <w:tab w:val="center" w:pos="4677"/>
        <w:tab w:val="right" w:pos="9355"/>
      </w:tabs>
      <w:spacing w:after="0" w:line="240" w:lineRule="auto"/>
      <w:jc w:val="both"/>
    </w:pPr>
    <w:rPr>
      <w:rFonts w:asciiTheme="minorHAnsi" w:eastAsiaTheme="minorEastAsia" w:hAnsiTheme="minorHAnsi" w:cstheme="minorBidi"/>
      <w:lang w:val="en-US"/>
    </w:rPr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F623DE"/>
    <w:pPr>
      <w:spacing w:before="120" w:after="240" w:line="276" w:lineRule="auto"/>
      <w:jc w:val="both"/>
    </w:pPr>
    <w:rPr>
      <w:rFonts w:asciiTheme="minorHAnsi" w:eastAsiaTheme="minorEastAsia" w:hAnsiTheme="minorHAnsi" w:cstheme="minorBidi"/>
      <w:b/>
      <w:bCs/>
      <w:color w:val="5B9BD5" w:themeColor="accent1"/>
      <w:sz w:val="18"/>
      <w:szCs w:val="18"/>
      <w:lang w:val="en-US"/>
    </w:rPr>
  </w:style>
  <w:style w:type="character" w:customStyle="1" w:styleId="CaptionChar">
    <w:name w:val="Caption Char"/>
    <w:basedOn w:val="a0"/>
    <w:link w:val="Caption"/>
    <w:uiPriority w:val="35"/>
    <w:semiHidden/>
    <w:rsid w:val="00F623DE"/>
    <w:rPr>
      <w:rFonts w:eastAsiaTheme="minorEastAsia"/>
      <w:b/>
      <w:bCs/>
      <w:color w:val="5B9BD5" w:themeColor="accent1"/>
      <w:sz w:val="18"/>
      <w:szCs w:val="18"/>
      <w:lang w:val="en-US"/>
    </w:rPr>
  </w:style>
  <w:style w:type="table" w:customStyle="1" w:styleId="ListTable7Colorful">
    <w:name w:val="List Table 7 Colorful"/>
    <w:basedOn w:val="a1"/>
    <w:uiPriority w:val="99"/>
    <w:rsid w:val="00F623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623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ned-Accent1">
    <w:name w:val="Lined - Accent 1"/>
    <w:basedOn w:val="a1"/>
    <w:uiPriority w:val="99"/>
    <w:rsid w:val="00F623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5">
    <w:name w:val="Bordered &amp; Lined - Accent 5"/>
    <w:basedOn w:val="a1"/>
    <w:uiPriority w:val="99"/>
    <w:rsid w:val="00F623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character" w:customStyle="1" w:styleId="FootnoteTextChar">
    <w:name w:val="Footnote Text Char"/>
    <w:uiPriority w:val="99"/>
    <w:rsid w:val="00F623DE"/>
    <w:rPr>
      <w:sz w:val="18"/>
    </w:rPr>
  </w:style>
  <w:style w:type="character" w:customStyle="1" w:styleId="EndnoteTextChar">
    <w:name w:val="Endnote Text Char"/>
    <w:uiPriority w:val="99"/>
    <w:rsid w:val="00F623DE"/>
    <w:rPr>
      <w:sz w:val="20"/>
    </w:rPr>
  </w:style>
  <w:style w:type="paragraph" w:styleId="11">
    <w:name w:val="toc 1"/>
    <w:basedOn w:val="a"/>
    <w:next w:val="a"/>
    <w:uiPriority w:val="39"/>
    <w:unhideWhenUsed/>
    <w:rsid w:val="00F623DE"/>
    <w:pPr>
      <w:spacing w:before="120" w:after="57"/>
      <w:jc w:val="both"/>
    </w:pPr>
    <w:rPr>
      <w:rFonts w:asciiTheme="minorHAnsi" w:eastAsiaTheme="minorEastAsia" w:hAnsiTheme="minorHAnsi" w:cstheme="minorBidi"/>
      <w:lang w:val="en-US"/>
    </w:rPr>
  </w:style>
  <w:style w:type="paragraph" w:styleId="25">
    <w:name w:val="toc 2"/>
    <w:basedOn w:val="a"/>
    <w:next w:val="a"/>
    <w:uiPriority w:val="39"/>
    <w:unhideWhenUsed/>
    <w:rsid w:val="00F623DE"/>
    <w:pPr>
      <w:spacing w:before="120" w:after="57"/>
      <w:ind w:left="283"/>
      <w:jc w:val="both"/>
    </w:pPr>
    <w:rPr>
      <w:rFonts w:asciiTheme="minorHAnsi" w:eastAsiaTheme="minorEastAsia" w:hAnsiTheme="minorHAnsi" w:cstheme="minorBidi"/>
      <w:lang w:val="en-US"/>
    </w:rPr>
  </w:style>
  <w:style w:type="paragraph" w:styleId="34">
    <w:name w:val="toc 3"/>
    <w:basedOn w:val="a"/>
    <w:next w:val="a"/>
    <w:uiPriority w:val="39"/>
    <w:unhideWhenUsed/>
    <w:rsid w:val="00F623DE"/>
    <w:pPr>
      <w:spacing w:before="120" w:after="57"/>
      <w:ind w:left="567"/>
      <w:jc w:val="both"/>
    </w:pPr>
    <w:rPr>
      <w:rFonts w:asciiTheme="minorHAnsi" w:eastAsiaTheme="minorEastAsia" w:hAnsiTheme="minorHAnsi" w:cstheme="minorBidi"/>
      <w:lang w:val="en-US"/>
    </w:rPr>
  </w:style>
  <w:style w:type="paragraph" w:styleId="4">
    <w:name w:val="toc 4"/>
    <w:basedOn w:val="a"/>
    <w:next w:val="a"/>
    <w:uiPriority w:val="39"/>
    <w:unhideWhenUsed/>
    <w:rsid w:val="00F623DE"/>
    <w:pPr>
      <w:spacing w:before="120" w:after="57"/>
      <w:ind w:left="850"/>
      <w:jc w:val="both"/>
    </w:pPr>
    <w:rPr>
      <w:rFonts w:asciiTheme="minorHAnsi" w:eastAsiaTheme="minorEastAsia" w:hAnsiTheme="minorHAnsi" w:cstheme="minorBidi"/>
      <w:lang w:val="en-US"/>
    </w:rPr>
  </w:style>
  <w:style w:type="paragraph" w:styleId="5">
    <w:name w:val="toc 5"/>
    <w:basedOn w:val="a"/>
    <w:next w:val="a"/>
    <w:uiPriority w:val="39"/>
    <w:unhideWhenUsed/>
    <w:rsid w:val="00F623DE"/>
    <w:pPr>
      <w:spacing w:before="120" w:after="57"/>
      <w:ind w:left="1134"/>
      <w:jc w:val="both"/>
    </w:pPr>
    <w:rPr>
      <w:rFonts w:asciiTheme="minorHAnsi" w:eastAsiaTheme="minorEastAsia" w:hAnsiTheme="minorHAnsi" w:cstheme="minorBidi"/>
      <w:lang w:val="en-US"/>
    </w:rPr>
  </w:style>
  <w:style w:type="paragraph" w:styleId="61">
    <w:name w:val="toc 6"/>
    <w:basedOn w:val="a"/>
    <w:next w:val="a"/>
    <w:uiPriority w:val="39"/>
    <w:unhideWhenUsed/>
    <w:rsid w:val="00F623DE"/>
    <w:pPr>
      <w:spacing w:before="120" w:after="57"/>
      <w:ind w:left="1417"/>
      <w:jc w:val="both"/>
    </w:pPr>
    <w:rPr>
      <w:rFonts w:asciiTheme="minorHAnsi" w:eastAsiaTheme="minorEastAsia" w:hAnsiTheme="minorHAnsi" w:cstheme="minorBidi"/>
      <w:lang w:val="en-US"/>
    </w:rPr>
  </w:style>
  <w:style w:type="paragraph" w:styleId="71">
    <w:name w:val="toc 7"/>
    <w:basedOn w:val="a"/>
    <w:next w:val="a"/>
    <w:uiPriority w:val="39"/>
    <w:unhideWhenUsed/>
    <w:rsid w:val="00F623DE"/>
    <w:pPr>
      <w:spacing w:before="120" w:after="57"/>
      <w:ind w:left="1701"/>
      <w:jc w:val="both"/>
    </w:pPr>
    <w:rPr>
      <w:rFonts w:asciiTheme="minorHAnsi" w:eastAsiaTheme="minorEastAsia" w:hAnsiTheme="minorHAnsi" w:cstheme="minorBidi"/>
      <w:lang w:val="en-US"/>
    </w:rPr>
  </w:style>
  <w:style w:type="paragraph" w:styleId="81">
    <w:name w:val="toc 8"/>
    <w:basedOn w:val="a"/>
    <w:next w:val="a"/>
    <w:uiPriority w:val="39"/>
    <w:unhideWhenUsed/>
    <w:rsid w:val="00F623DE"/>
    <w:pPr>
      <w:spacing w:before="120" w:after="57"/>
      <w:ind w:left="1984"/>
      <w:jc w:val="both"/>
    </w:pPr>
    <w:rPr>
      <w:rFonts w:asciiTheme="minorHAnsi" w:eastAsiaTheme="minorEastAsia" w:hAnsiTheme="minorHAnsi" w:cstheme="minorBidi"/>
      <w:lang w:val="en-US"/>
    </w:rPr>
  </w:style>
  <w:style w:type="paragraph" w:styleId="9">
    <w:name w:val="toc 9"/>
    <w:basedOn w:val="a"/>
    <w:next w:val="a"/>
    <w:uiPriority w:val="39"/>
    <w:unhideWhenUsed/>
    <w:rsid w:val="00F623DE"/>
    <w:pPr>
      <w:spacing w:before="120" w:after="57"/>
      <w:ind w:left="2268"/>
      <w:jc w:val="both"/>
    </w:pPr>
    <w:rPr>
      <w:rFonts w:asciiTheme="minorHAnsi" w:eastAsiaTheme="minorEastAsia" w:hAnsiTheme="minorHAnsi" w:cstheme="minorBidi"/>
      <w:lang w:val="en-US"/>
    </w:rPr>
  </w:style>
  <w:style w:type="paragraph" w:styleId="afe">
    <w:name w:val="TOC Heading"/>
    <w:uiPriority w:val="39"/>
    <w:unhideWhenUsed/>
    <w:rsid w:val="00F623DE"/>
  </w:style>
  <w:style w:type="paragraph" w:styleId="aff">
    <w:name w:val="table of figures"/>
    <w:basedOn w:val="a"/>
    <w:next w:val="a"/>
    <w:uiPriority w:val="99"/>
    <w:unhideWhenUsed/>
    <w:rsid w:val="00F623DE"/>
    <w:pPr>
      <w:spacing w:before="120" w:after="0"/>
      <w:jc w:val="both"/>
    </w:pPr>
    <w:rPr>
      <w:rFonts w:asciiTheme="minorHAnsi" w:eastAsiaTheme="minorEastAsia" w:hAnsiTheme="minorHAnsi" w:cstheme="minorBidi"/>
      <w:lang w:val="en-US"/>
    </w:rPr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F623DE"/>
    <w:rPr>
      <w:rFonts w:eastAsiaTheme="minorEastAsia"/>
      <w:sz w:val="20"/>
      <w:szCs w:val="20"/>
      <w:lang w:val="en-US"/>
    </w:rPr>
  </w:style>
  <w:style w:type="paragraph" w:styleId="aff1">
    <w:name w:val="endnote text"/>
    <w:basedOn w:val="a"/>
    <w:link w:val="aff0"/>
    <w:uiPriority w:val="99"/>
    <w:semiHidden/>
    <w:unhideWhenUsed/>
    <w:rsid w:val="00F623DE"/>
    <w:pPr>
      <w:spacing w:after="0" w:line="240" w:lineRule="auto"/>
      <w:jc w:val="both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paragraph" w:styleId="aff2">
    <w:name w:val="footnote text"/>
    <w:basedOn w:val="a"/>
    <w:link w:val="aff3"/>
    <w:uiPriority w:val="99"/>
    <w:semiHidden/>
    <w:unhideWhenUsed/>
    <w:rsid w:val="00F623DE"/>
    <w:pPr>
      <w:spacing w:after="0" w:line="240" w:lineRule="auto"/>
      <w:jc w:val="both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aff3">
    <w:name w:val="Текст сноски Знак"/>
    <w:basedOn w:val="a0"/>
    <w:link w:val="aff2"/>
    <w:uiPriority w:val="99"/>
    <w:semiHidden/>
    <w:rsid w:val="00F623DE"/>
    <w:rPr>
      <w:rFonts w:eastAsiaTheme="minorEastAsia"/>
      <w:sz w:val="20"/>
      <w:szCs w:val="20"/>
      <w:lang w:val="en-US"/>
    </w:rPr>
  </w:style>
  <w:style w:type="character" w:styleId="aff4">
    <w:name w:val="footnote reference"/>
    <w:basedOn w:val="a0"/>
    <w:uiPriority w:val="99"/>
    <w:semiHidden/>
    <w:unhideWhenUsed/>
    <w:rsid w:val="00F623DE"/>
    <w:rPr>
      <w:vertAlign w:val="superscript"/>
    </w:rPr>
  </w:style>
  <w:style w:type="paragraph" w:customStyle="1" w:styleId="ConsPlusTitle">
    <w:name w:val="ConsPlusTitle"/>
    <w:rsid w:val="00F623DE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12">
    <w:name w:val="Основной текст1"/>
    <w:basedOn w:val="a"/>
    <w:rsid w:val="00F623DE"/>
    <w:pPr>
      <w:widowControl w:val="0"/>
      <w:spacing w:after="100" w:line="240" w:lineRule="auto"/>
      <w:ind w:firstLine="400"/>
    </w:pPr>
    <w:rPr>
      <w:rFonts w:ascii="Times New Roman" w:eastAsia="Times New Roman" w:hAnsi="Times New Roman"/>
      <w:color w:val="000007"/>
    </w:rPr>
  </w:style>
  <w:style w:type="character" w:styleId="aff5">
    <w:name w:val="Strong"/>
    <w:basedOn w:val="a0"/>
    <w:uiPriority w:val="22"/>
    <w:qFormat/>
    <w:rsid w:val="00F623DE"/>
    <w:rPr>
      <w:b/>
      <w:bCs/>
    </w:rPr>
  </w:style>
  <w:style w:type="paragraph" w:customStyle="1" w:styleId="212">
    <w:name w:val="Основной текст 21"/>
    <w:uiPriority w:val="99"/>
    <w:unhideWhenUsed/>
    <w:rsid w:val="00F623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8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646F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46F4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3">
    <w:name w:val="Основной текст (3)_"/>
    <w:link w:val="30"/>
    <w:uiPriority w:val="99"/>
    <w:rsid w:val="00C646F4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646F4"/>
    <w:pPr>
      <w:widowControl w:val="0"/>
      <w:shd w:val="clear" w:color="auto" w:fill="FFFFFF"/>
      <w:spacing w:after="4620" w:line="461" w:lineRule="exact"/>
    </w:pPr>
    <w:rPr>
      <w:rFonts w:ascii="Times New Roman" w:eastAsiaTheme="minorHAnsi" w:hAnsi="Times New Roman" w:cstheme="minorBidi"/>
      <w:b/>
      <w:bCs/>
      <w:sz w:val="26"/>
      <w:szCs w:val="26"/>
    </w:rPr>
  </w:style>
  <w:style w:type="character" w:customStyle="1" w:styleId="2">
    <w:name w:val="Основной текст (2)_"/>
    <w:link w:val="21"/>
    <w:uiPriority w:val="99"/>
    <w:rsid w:val="00C646F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646F4"/>
    <w:pPr>
      <w:widowControl w:val="0"/>
      <w:shd w:val="clear" w:color="auto" w:fill="FFFFFF"/>
      <w:spacing w:before="4620" w:after="0" w:line="240" w:lineRule="atLeast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31">
    <w:name w:val="Заголовок №3_"/>
    <w:link w:val="32"/>
    <w:uiPriority w:val="99"/>
    <w:rsid w:val="00C646F4"/>
    <w:rPr>
      <w:spacing w:val="-10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C646F4"/>
    <w:pPr>
      <w:widowControl w:val="0"/>
      <w:shd w:val="clear" w:color="auto" w:fill="FFFFFF"/>
      <w:spacing w:after="0" w:line="461" w:lineRule="exact"/>
      <w:jc w:val="both"/>
      <w:outlineLvl w:val="2"/>
    </w:pPr>
    <w:rPr>
      <w:rFonts w:asciiTheme="minorHAnsi" w:eastAsiaTheme="minorHAnsi" w:hAnsiTheme="minorHAnsi" w:cstheme="minorBidi"/>
      <w:spacing w:val="-10"/>
    </w:rPr>
  </w:style>
  <w:style w:type="character" w:customStyle="1" w:styleId="3TimesNewRoman">
    <w:name w:val="Заголовок №3 + Times New Roman"/>
    <w:aliases w:val="13 pt,Интервал 0 pt"/>
    <w:uiPriority w:val="99"/>
    <w:rsid w:val="00C646F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ArialUnicodeMS">
    <w:name w:val="Основной текст (2) + Arial Unicode MS"/>
    <w:aliases w:val="11 pt,Интервал 0 pt3"/>
    <w:uiPriority w:val="99"/>
    <w:rsid w:val="00C646F4"/>
    <w:rPr>
      <w:rFonts w:ascii="Arial Unicode MS" w:eastAsia="Arial Unicode MS" w:hAnsi="Times New Roman" w:cs="Arial Unicode MS"/>
      <w:spacing w:val="-10"/>
      <w:sz w:val="22"/>
      <w:szCs w:val="22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C646F4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646F4"/>
    <w:pPr>
      <w:widowControl w:val="0"/>
      <w:shd w:val="clear" w:color="auto" w:fill="FFFFFF"/>
      <w:spacing w:before="480" w:after="0" w:line="464" w:lineRule="exact"/>
      <w:jc w:val="both"/>
    </w:pPr>
    <w:rPr>
      <w:rFonts w:ascii="Times New Roman" w:eastAsiaTheme="minorHAnsi" w:hAnsi="Times New Roman" w:cstheme="minorBidi"/>
      <w:b/>
      <w:bCs/>
      <w:sz w:val="26"/>
      <w:szCs w:val="26"/>
    </w:rPr>
  </w:style>
  <w:style w:type="character" w:customStyle="1" w:styleId="6ArialUnicodeMS">
    <w:name w:val="Основной текст (6) + Arial Unicode MS"/>
    <w:aliases w:val="11 pt1,Не полужирный,Интервал 0 pt2"/>
    <w:uiPriority w:val="99"/>
    <w:rsid w:val="00C646F4"/>
    <w:rPr>
      <w:rFonts w:ascii="Arial Unicode MS" w:eastAsia="Arial Unicode MS" w:hAnsi="Times New Roman" w:cs="Arial Unicode MS"/>
      <w:b/>
      <w:bCs/>
      <w:spacing w:val="-10"/>
      <w:sz w:val="22"/>
      <w:szCs w:val="22"/>
      <w:shd w:val="clear" w:color="auto" w:fill="FFFFFF"/>
    </w:rPr>
  </w:style>
  <w:style w:type="character" w:customStyle="1" w:styleId="21pt">
    <w:name w:val="Основной текст (2) + Интервал 1 pt"/>
    <w:uiPriority w:val="99"/>
    <w:rsid w:val="00C646F4"/>
    <w:rPr>
      <w:rFonts w:ascii="Times New Roman" w:hAnsi="Times New Roman" w:cs="Times New Roman"/>
      <w:spacing w:val="20"/>
      <w:sz w:val="26"/>
      <w:szCs w:val="26"/>
      <w:shd w:val="clear" w:color="auto" w:fill="FFFFFF"/>
      <w:lang w:val="en-US" w:eastAsia="en-US"/>
    </w:rPr>
  </w:style>
  <w:style w:type="character" w:customStyle="1" w:styleId="7">
    <w:name w:val="Основной текст (7)_"/>
    <w:link w:val="70"/>
    <w:uiPriority w:val="99"/>
    <w:rsid w:val="00C646F4"/>
    <w:rPr>
      <w:spacing w:val="-10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C646F4"/>
    <w:pPr>
      <w:widowControl w:val="0"/>
      <w:shd w:val="clear" w:color="auto" w:fill="FFFFFF"/>
      <w:spacing w:after="0" w:line="461" w:lineRule="exact"/>
      <w:jc w:val="both"/>
    </w:pPr>
    <w:rPr>
      <w:rFonts w:asciiTheme="minorHAnsi" w:eastAsiaTheme="minorHAnsi" w:hAnsiTheme="minorHAnsi" w:cstheme="minorBidi"/>
      <w:spacing w:val="-10"/>
    </w:rPr>
  </w:style>
  <w:style w:type="character" w:customStyle="1" w:styleId="7TimesNewRoman">
    <w:name w:val="Основной текст (7) + Times New Roman"/>
    <w:aliases w:val="13 pt3,Интервал 0 pt1"/>
    <w:uiPriority w:val="99"/>
    <w:rsid w:val="00C646F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8">
    <w:name w:val="Основной текст (8)_"/>
    <w:link w:val="80"/>
    <w:uiPriority w:val="99"/>
    <w:rsid w:val="00C646F4"/>
    <w:rPr>
      <w:rFonts w:ascii="Century Gothic" w:hAnsi="Century Gothic" w:cs="Century Gothic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C646F4"/>
    <w:pPr>
      <w:widowControl w:val="0"/>
      <w:shd w:val="clear" w:color="auto" w:fill="FFFFFF"/>
      <w:spacing w:after="120" w:line="240" w:lineRule="atLeast"/>
      <w:jc w:val="right"/>
    </w:pPr>
    <w:rPr>
      <w:rFonts w:ascii="Century Gothic" w:eastAsiaTheme="minorHAnsi" w:hAnsi="Century Gothic" w:cs="Century Gothic"/>
    </w:rPr>
  </w:style>
  <w:style w:type="character" w:styleId="a3">
    <w:name w:val="Hyperlink"/>
    <w:uiPriority w:val="99"/>
    <w:rsid w:val="00C646F4"/>
    <w:rPr>
      <w:color w:val="0066CC"/>
      <w:u w:val="single"/>
    </w:rPr>
  </w:style>
  <w:style w:type="paragraph" w:customStyle="1" w:styleId="20">
    <w:name w:val="Основной текст (2)"/>
    <w:basedOn w:val="a"/>
    <w:uiPriority w:val="99"/>
    <w:rsid w:val="00C646F4"/>
    <w:pPr>
      <w:widowControl w:val="0"/>
      <w:shd w:val="clear" w:color="auto" w:fill="FFFFFF"/>
      <w:spacing w:before="4200" w:after="0" w:line="240" w:lineRule="atLeast"/>
    </w:pPr>
    <w:rPr>
      <w:rFonts w:ascii="Times New Roman" w:eastAsia="Arial Unicode MS" w:hAnsi="Times New Roman"/>
      <w:sz w:val="26"/>
      <w:szCs w:val="26"/>
      <w:lang w:eastAsia="ru-RU"/>
    </w:rPr>
  </w:style>
  <w:style w:type="character" w:customStyle="1" w:styleId="210">
    <w:name w:val="Основной текст (2) + Курсив1"/>
    <w:uiPriority w:val="99"/>
    <w:rsid w:val="00C646F4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C646F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/>
      <w:color w:val="00000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646F4"/>
    <w:rPr>
      <w:rFonts w:ascii="Courier New" w:eastAsia="Courier New" w:hAnsi="Courier New" w:cs="Times New Roman"/>
      <w:color w:val="000000"/>
      <w:sz w:val="24"/>
      <w:szCs w:val="24"/>
      <w:lang w:eastAsia="ru-RU"/>
    </w:rPr>
  </w:style>
  <w:style w:type="paragraph" w:styleId="a6">
    <w:name w:val="No Spacing"/>
    <w:qFormat/>
    <w:rsid w:val="00C64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46F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46F4"/>
    <w:rPr>
      <w:rFonts w:ascii="Segoe UI" w:eastAsia="Calibri" w:hAnsi="Segoe U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4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46F4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646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646F4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C646F4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C646F4"/>
    <w:rPr>
      <w:rFonts w:ascii="Calibri" w:eastAsia="Calibri" w:hAnsi="Calibri" w:cs="Times New Roman"/>
    </w:rPr>
  </w:style>
  <w:style w:type="character" w:customStyle="1" w:styleId="ad">
    <w:name w:val="Гипертекстовая ссылка"/>
    <w:uiPriority w:val="99"/>
    <w:rsid w:val="00C646F4"/>
    <w:rPr>
      <w:color w:val="106BBE"/>
    </w:rPr>
  </w:style>
  <w:style w:type="character" w:customStyle="1" w:styleId="ae">
    <w:name w:val="Основной текст_"/>
    <w:link w:val="33"/>
    <w:rsid w:val="00C646F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e"/>
    <w:rsid w:val="00C646F4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theme="minorBidi"/>
      <w:sz w:val="27"/>
      <w:szCs w:val="27"/>
    </w:rPr>
  </w:style>
  <w:style w:type="paragraph" w:customStyle="1" w:styleId="Default">
    <w:name w:val="Default"/>
    <w:rsid w:val="00C646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C646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C646F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646F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646F4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646F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646F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C646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C64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table" w:styleId="af6">
    <w:name w:val="Table Grid"/>
    <w:basedOn w:val="a1"/>
    <w:uiPriority w:val="39"/>
    <w:rsid w:val="00C646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0"/>
    <w:uiPriority w:val="99"/>
    <w:semiHidden/>
    <w:unhideWhenUsed/>
    <w:rsid w:val="002E2DB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0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8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B5429-898E-4022-8C07-E4F08546B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35</Pages>
  <Words>7004</Words>
  <Characters>39929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 Петроченкова</dc:creator>
  <cp:lastModifiedBy>Степанова ОВ</cp:lastModifiedBy>
  <cp:revision>24</cp:revision>
  <cp:lastPrinted>2026-05-21T03:46:00Z</cp:lastPrinted>
  <dcterms:created xsi:type="dcterms:W3CDTF">2020-09-11T09:58:00Z</dcterms:created>
  <dcterms:modified xsi:type="dcterms:W3CDTF">2026-06-29T05:19:00Z</dcterms:modified>
</cp:coreProperties>
</file>