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1B" w:rsidRDefault="00B0691B" w:rsidP="00B0691B">
      <w:pPr>
        <w:pStyle w:val="2"/>
        <w:suppressAutoHyphens/>
        <w:spacing w:line="240" w:lineRule="auto"/>
        <w:rPr>
          <w:i/>
          <w:iCs/>
          <w:noProof/>
          <w:color w:val="000000"/>
          <w:spacing w:val="60"/>
          <w:sz w:val="24"/>
          <w:szCs w:val="24"/>
        </w:rPr>
      </w:pPr>
      <w:r>
        <w:rPr>
          <w:b w:val="0"/>
          <w:i/>
          <w:noProof/>
          <w:color w:val="000000"/>
        </w:rPr>
        <w:drawing>
          <wp:inline distT="0" distB="0" distL="0" distR="0">
            <wp:extent cx="605790" cy="1031240"/>
            <wp:effectExtent l="19050" t="0" r="3810" b="0"/>
            <wp:docPr id="4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91B" w:rsidRDefault="00B0691B" w:rsidP="00B0691B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АДМИНИСТРАЦИЯ МУНИЦИПАЛЬНОГО ОБРАЗОВАНИЯ</w:t>
      </w:r>
    </w:p>
    <w:p w:rsidR="00B0691B" w:rsidRDefault="00B0691B" w:rsidP="00B0691B">
      <w:pPr>
        <w:suppressAutoHyphens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ГОРОД МЕДНОГОРСК ОРЕНБУРГСКОЙ ОБЛАСТИ</w:t>
      </w:r>
    </w:p>
    <w:p w:rsidR="00B0691B" w:rsidRDefault="00B0691B" w:rsidP="00B0691B">
      <w:pPr>
        <w:suppressAutoHyphens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B0691B" w:rsidRDefault="00B0691B" w:rsidP="00B0691B">
      <w:pPr>
        <w:keepNext/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pacing w:val="60"/>
          <w:kern w:val="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60"/>
          <w:kern w:val="2"/>
          <w:sz w:val="28"/>
          <w:szCs w:val="28"/>
        </w:rPr>
        <w:t>ПОСТАНОВЛЕНИЕ</w:t>
      </w:r>
    </w:p>
    <w:p w:rsidR="00B0691B" w:rsidRDefault="00B0691B" w:rsidP="00B0691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0691B" w:rsidRDefault="00B0691B" w:rsidP="00B0691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doubl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double"/>
        </w:rPr>
        <w:t>________________________________________________________________</w:t>
      </w:r>
    </w:p>
    <w:p w:rsidR="00B0691B" w:rsidRPr="003C0253" w:rsidRDefault="00B0691B" w:rsidP="00B0691B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420"/>
        <w:gridCol w:w="1764"/>
        <w:gridCol w:w="1620"/>
        <w:gridCol w:w="2410"/>
      </w:tblGrid>
      <w:tr w:rsidR="00B0691B" w:rsidRPr="00C23CE3" w:rsidTr="00002074">
        <w:trPr>
          <w:trHeight w:val="399"/>
        </w:trPr>
        <w:tc>
          <w:tcPr>
            <w:tcW w:w="3420" w:type="dxa"/>
            <w:hideMark/>
          </w:tcPr>
          <w:p w:rsidR="00B0691B" w:rsidRPr="00C23CE3" w:rsidRDefault="00C23CE3" w:rsidP="00C23CE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C23CE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14.08.2026</w:t>
            </w:r>
          </w:p>
        </w:tc>
        <w:tc>
          <w:tcPr>
            <w:tcW w:w="1764" w:type="dxa"/>
          </w:tcPr>
          <w:p w:rsidR="00B0691B" w:rsidRPr="00C23CE3" w:rsidRDefault="00B0691B" w:rsidP="00C23CE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B0691B" w:rsidRPr="00C23CE3" w:rsidRDefault="00B0691B" w:rsidP="00C23CE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hideMark/>
          </w:tcPr>
          <w:p w:rsidR="00B0691B" w:rsidRPr="00C23CE3" w:rsidRDefault="00B0691B" w:rsidP="00C23CE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C23CE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№</w:t>
            </w:r>
            <w:r w:rsidR="00FB1B08" w:rsidRPr="00C23CE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C23CE3" w:rsidRPr="00C23CE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716-па</w:t>
            </w:r>
          </w:p>
        </w:tc>
      </w:tr>
    </w:tbl>
    <w:p w:rsidR="00B0691B" w:rsidRPr="00C23CE3" w:rsidRDefault="00B0691B" w:rsidP="00C23CE3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F36BD3" w:rsidRDefault="00F36BD3" w:rsidP="00B0691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0691B" w:rsidRDefault="00B0691B" w:rsidP="00B069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3CDD">
        <w:rPr>
          <w:rFonts w:ascii="Times New Roman" w:hAnsi="Times New Roman"/>
          <w:bCs/>
          <w:sz w:val="28"/>
          <w:szCs w:val="28"/>
        </w:rPr>
        <w:t>О внесени</w:t>
      </w:r>
      <w:r>
        <w:rPr>
          <w:rFonts w:ascii="Times New Roman" w:hAnsi="Times New Roman"/>
          <w:bCs/>
          <w:sz w:val="28"/>
          <w:szCs w:val="28"/>
        </w:rPr>
        <w:t>и изменени</w:t>
      </w:r>
      <w:r w:rsidR="00537E91">
        <w:rPr>
          <w:rFonts w:ascii="Times New Roman" w:hAnsi="Times New Roman"/>
          <w:bCs/>
          <w:sz w:val="28"/>
          <w:szCs w:val="28"/>
        </w:rPr>
        <w:t>я</w:t>
      </w:r>
      <w:r w:rsidRPr="00D23CDD">
        <w:rPr>
          <w:rFonts w:ascii="Times New Roman" w:hAnsi="Times New Roman"/>
          <w:bCs/>
          <w:sz w:val="28"/>
          <w:szCs w:val="28"/>
        </w:rPr>
        <w:t xml:space="preserve"> в постано</w:t>
      </w:r>
      <w:r>
        <w:rPr>
          <w:rFonts w:ascii="Times New Roman" w:hAnsi="Times New Roman"/>
          <w:bCs/>
          <w:sz w:val="28"/>
          <w:szCs w:val="28"/>
        </w:rPr>
        <w:t>вление администрации города от 31.10.2017 №1993</w:t>
      </w:r>
      <w:r w:rsidRPr="00D23CDD">
        <w:rPr>
          <w:rFonts w:ascii="Times New Roman" w:hAnsi="Times New Roman"/>
          <w:bCs/>
          <w:sz w:val="28"/>
          <w:szCs w:val="28"/>
        </w:rPr>
        <w:t xml:space="preserve">-па </w:t>
      </w:r>
      <w:r>
        <w:rPr>
          <w:rFonts w:ascii="Times New Roman" w:hAnsi="Times New Roman"/>
          <w:bCs/>
          <w:sz w:val="28"/>
          <w:szCs w:val="28"/>
        </w:rPr>
        <w:t>«</w:t>
      </w:r>
      <w:r w:rsidRPr="00D23CDD">
        <w:rPr>
          <w:rFonts w:ascii="Times New Roman" w:hAnsi="Times New Roman"/>
          <w:sz w:val="28"/>
          <w:szCs w:val="28"/>
        </w:rPr>
        <w:t>Об утверждении муниципальной программы</w:t>
      </w:r>
    </w:p>
    <w:p w:rsidR="00537E91" w:rsidRDefault="00B0691B" w:rsidP="00B069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23CD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Формирование комфортной городской среды</w:t>
      </w:r>
      <w:r w:rsidRPr="004C14D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0691B" w:rsidRPr="00127975" w:rsidRDefault="00537E91" w:rsidP="00B069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муниципальном</w:t>
      </w:r>
      <w:r w:rsidR="00B0691B" w:rsidRPr="004C14D0">
        <w:rPr>
          <w:rFonts w:ascii="Times New Roman" w:hAnsi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B0691B" w:rsidRPr="004C14D0">
        <w:rPr>
          <w:rFonts w:ascii="Times New Roman" w:hAnsi="Times New Roman"/>
          <w:color w:val="000000"/>
          <w:sz w:val="28"/>
          <w:szCs w:val="28"/>
        </w:rPr>
        <w:t xml:space="preserve"> город Медногорск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B0691B" w:rsidRDefault="00B0691B" w:rsidP="00B069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F36BD3" w:rsidRDefault="00F36BD3" w:rsidP="00B069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D0D37" w:rsidRPr="0088642D" w:rsidRDefault="00CD5D37" w:rsidP="003C0253">
      <w:pPr>
        <w:pStyle w:val="a5"/>
        <w:tabs>
          <w:tab w:val="left" w:pos="567"/>
        </w:tabs>
        <w:suppressAutoHyphens/>
        <w:spacing w:after="0" w:line="360" w:lineRule="auto"/>
        <w:ind w:left="0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ab/>
      </w:r>
      <w:r w:rsidR="00B0691B" w:rsidRPr="0088642D">
        <w:rPr>
          <w:rFonts w:ascii="Times New Roman" w:hAnsi="Times New Roman"/>
          <w:sz w:val="29"/>
          <w:szCs w:val="29"/>
        </w:rPr>
        <w:t xml:space="preserve">На основании статей 45, 47, 49 Устава муниципального образования город Медногорск Оренбургской области, в соответствии с постановлением администрации муниципального образования города от 15.07.2016 № 1065-па «Об утверждении Порядка разработки и оценки эффективности муниципальных программ города Медногорска» (в редакции постановления администрации города от </w:t>
      </w:r>
      <w:r w:rsidR="00CD553B">
        <w:rPr>
          <w:rFonts w:ascii="Times New Roman" w:hAnsi="Times New Roman"/>
          <w:sz w:val="28"/>
          <w:szCs w:val="28"/>
        </w:rPr>
        <w:t>10.06.2025 № 546-па</w:t>
      </w:r>
      <w:r w:rsidR="00B0691B" w:rsidRPr="0088642D">
        <w:rPr>
          <w:rFonts w:ascii="Times New Roman" w:hAnsi="Times New Roman"/>
          <w:sz w:val="29"/>
          <w:szCs w:val="29"/>
        </w:rPr>
        <w:t>)</w:t>
      </w:r>
      <w:r w:rsidR="00ED0D37" w:rsidRPr="0088642D">
        <w:rPr>
          <w:rFonts w:ascii="Times New Roman" w:hAnsi="Times New Roman"/>
          <w:sz w:val="29"/>
          <w:szCs w:val="29"/>
        </w:rPr>
        <w:t xml:space="preserve">: </w:t>
      </w:r>
    </w:p>
    <w:p w:rsidR="00B0691B" w:rsidRPr="0088642D" w:rsidRDefault="00B0691B" w:rsidP="00CD553B">
      <w:pPr>
        <w:pStyle w:val="a5"/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rPr>
          <w:rFonts w:ascii="Times New Roman" w:hAnsi="Times New Roman"/>
          <w:sz w:val="29"/>
          <w:szCs w:val="29"/>
        </w:rPr>
      </w:pPr>
      <w:r w:rsidRPr="0088642D">
        <w:rPr>
          <w:rFonts w:ascii="Times New Roman" w:hAnsi="Times New Roman"/>
          <w:sz w:val="29"/>
          <w:szCs w:val="29"/>
        </w:rPr>
        <w:t xml:space="preserve">Внести в постановление администрации города от 31.10.2017                      № 1993-па «Об утверждении муниципальной программы «Формирование </w:t>
      </w:r>
      <w:r w:rsidRPr="0088642D">
        <w:rPr>
          <w:rFonts w:ascii="Times New Roman" w:hAnsi="Times New Roman"/>
          <w:bCs/>
          <w:sz w:val="29"/>
          <w:szCs w:val="29"/>
        </w:rPr>
        <w:t>комфортной</w:t>
      </w:r>
      <w:r w:rsidRPr="0088642D">
        <w:rPr>
          <w:rFonts w:ascii="Times New Roman" w:hAnsi="Times New Roman"/>
          <w:sz w:val="29"/>
          <w:szCs w:val="29"/>
        </w:rPr>
        <w:t xml:space="preserve"> городской среды </w:t>
      </w:r>
      <w:r w:rsidR="00537E91">
        <w:rPr>
          <w:rFonts w:ascii="Times New Roman" w:hAnsi="Times New Roman"/>
          <w:sz w:val="29"/>
          <w:szCs w:val="29"/>
        </w:rPr>
        <w:t>в</w:t>
      </w:r>
      <w:r w:rsidRPr="0088642D">
        <w:rPr>
          <w:rFonts w:ascii="Times New Roman" w:hAnsi="Times New Roman"/>
          <w:sz w:val="29"/>
          <w:szCs w:val="29"/>
        </w:rPr>
        <w:t xml:space="preserve"> муниципально</w:t>
      </w:r>
      <w:r w:rsidR="00537E91">
        <w:rPr>
          <w:rFonts w:ascii="Times New Roman" w:hAnsi="Times New Roman"/>
          <w:sz w:val="29"/>
          <w:szCs w:val="29"/>
        </w:rPr>
        <w:t>м</w:t>
      </w:r>
      <w:r w:rsidRPr="0088642D">
        <w:rPr>
          <w:rFonts w:ascii="Times New Roman" w:hAnsi="Times New Roman"/>
          <w:sz w:val="29"/>
          <w:szCs w:val="29"/>
        </w:rPr>
        <w:t xml:space="preserve"> образовани</w:t>
      </w:r>
      <w:r w:rsidR="00537E91">
        <w:rPr>
          <w:rFonts w:ascii="Times New Roman" w:hAnsi="Times New Roman"/>
          <w:sz w:val="29"/>
          <w:szCs w:val="29"/>
        </w:rPr>
        <w:t>и</w:t>
      </w:r>
      <w:r w:rsidRPr="0088642D">
        <w:rPr>
          <w:rFonts w:ascii="Times New Roman" w:hAnsi="Times New Roman"/>
          <w:sz w:val="29"/>
          <w:szCs w:val="29"/>
        </w:rPr>
        <w:t xml:space="preserve"> город Медногорск</w:t>
      </w:r>
      <w:r w:rsidR="00537E91">
        <w:rPr>
          <w:rFonts w:ascii="Times New Roman" w:hAnsi="Times New Roman"/>
          <w:sz w:val="29"/>
          <w:szCs w:val="29"/>
        </w:rPr>
        <w:t xml:space="preserve">» </w:t>
      </w:r>
      <w:r w:rsidR="00CD5D37" w:rsidRPr="0088642D">
        <w:rPr>
          <w:rFonts w:ascii="Times New Roman" w:hAnsi="Times New Roman"/>
          <w:sz w:val="29"/>
          <w:szCs w:val="29"/>
        </w:rPr>
        <w:t>(в редакции</w:t>
      </w:r>
      <w:r w:rsidRPr="0088642D">
        <w:rPr>
          <w:rFonts w:ascii="Times New Roman" w:hAnsi="Times New Roman"/>
          <w:sz w:val="29"/>
          <w:szCs w:val="29"/>
        </w:rPr>
        <w:t xml:space="preserve"> </w:t>
      </w:r>
      <w:r w:rsidR="00CD5D37" w:rsidRPr="0088642D">
        <w:rPr>
          <w:rFonts w:ascii="Times New Roman" w:hAnsi="Times New Roman"/>
          <w:sz w:val="29"/>
          <w:szCs w:val="29"/>
        </w:rPr>
        <w:t xml:space="preserve">постановления администрации города от </w:t>
      </w:r>
      <w:r w:rsidR="00CD553B">
        <w:rPr>
          <w:rFonts w:ascii="Times New Roman" w:hAnsi="Times New Roman"/>
          <w:sz w:val="29"/>
          <w:szCs w:val="29"/>
        </w:rPr>
        <w:t>17</w:t>
      </w:r>
      <w:r w:rsidR="003C0253" w:rsidRPr="0088642D">
        <w:rPr>
          <w:rFonts w:ascii="Times New Roman" w:hAnsi="Times New Roman"/>
          <w:sz w:val="29"/>
          <w:szCs w:val="29"/>
        </w:rPr>
        <w:t>.</w:t>
      </w:r>
      <w:r w:rsidR="00511A8C">
        <w:rPr>
          <w:rFonts w:ascii="Times New Roman" w:hAnsi="Times New Roman"/>
          <w:sz w:val="29"/>
          <w:szCs w:val="29"/>
        </w:rPr>
        <w:t>0</w:t>
      </w:r>
      <w:r w:rsidR="00CD553B">
        <w:rPr>
          <w:rFonts w:ascii="Times New Roman" w:hAnsi="Times New Roman"/>
          <w:sz w:val="29"/>
          <w:szCs w:val="29"/>
        </w:rPr>
        <w:t>2</w:t>
      </w:r>
      <w:r w:rsidR="003C0253" w:rsidRPr="0088642D">
        <w:rPr>
          <w:rFonts w:ascii="Times New Roman" w:hAnsi="Times New Roman"/>
          <w:sz w:val="29"/>
          <w:szCs w:val="29"/>
        </w:rPr>
        <w:t>.202</w:t>
      </w:r>
      <w:r w:rsidR="00CD553B">
        <w:rPr>
          <w:rFonts w:ascii="Times New Roman" w:hAnsi="Times New Roman"/>
          <w:sz w:val="29"/>
          <w:szCs w:val="29"/>
        </w:rPr>
        <w:t>6</w:t>
      </w:r>
      <w:r w:rsidR="00CD5D37" w:rsidRPr="0088642D">
        <w:rPr>
          <w:rFonts w:ascii="Times New Roman" w:hAnsi="Times New Roman"/>
          <w:sz w:val="29"/>
          <w:szCs w:val="29"/>
        </w:rPr>
        <w:t xml:space="preserve"> № </w:t>
      </w:r>
      <w:r w:rsidR="00CD553B">
        <w:rPr>
          <w:rFonts w:ascii="Times New Roman" w:hAnsi="Times New Roman"/>
          <w:sz w:val="29"/>
          <w:szCs w:val="29"/>
        </w:rPr>
        <w:t>106</w:t>
      </w:r>
      <w:r w:rsidR="00CD5D37" w:rsidRPr="0088642D">
        <w:rPr>
          <w:rFonts w:ascii="Times New Roman" w:hAnsi="Times New Roman"/>
          <w:sz w:val="29"/>
          <w:szCs w:val="29"/>
        </w:rPr>
        <w:t xml:space="preserve">-па) </w:t>
      </w:r>
      <w:r w:rsidR="00E80956" w:rsidRPr="0088642D">
        <w:rPr>
          <w:rFonts w:ascii="Times New Roman" w:hAnsi="Times New Roman"/>
          <w:sz w:val="29"/>
          <w:szCs w:val="29"/>
        </w:rPr>
        <w:t>следующ</w:t>
      </w:r>
      <w:r w:rsidR="00537E91">
        <w:rPr>
          <w:rFonts w:ascii="Times New Roman" w:hAnsi="Times New Roman"/>
          <w:sz w:val="29"/>
          <w:szCs w:val="29"/>
        </w:rPr>
        <w:t>е</w:t>
      </w:r>
      <w:r w:rsidRPr="0088642D">
        <w:rPr>
          <w:rFonts w:ascii="Times New Roman" w:hAnsi="Times New Roman"/>
          <w:sz w:val="29"/>
          <w:szCs w:val="29"/>
        </w:rPr>
        <w:t>е изменени</w:t>
      </w:r>
      <w:r w:rsidR="00537E91">
        <w:rPr>
          <w:rFonts w:ascii="Times New Roman" w:hAnsi="Times New Roman"/>
          <w:sz w:val="29"/>
          <w:szCs w:val="29"/>
        </w:rPr>
        <w:t>е</w:t>
      </w:r>
      <w:r w:rsidRPr="0088642D">
        <w:rPr>
          <w:rFonts w:ascii="Times New Roman" w:hAnsi="Times New Roman"/>
          <w:sz w:val="29"/>
          <w:szCs w:val="29"/>
        </w:rPr>
        <w:t>:</w:t>
      </w:r>
    </w:p>
    <w:p w:rsidR="001D16E8" w:rsidRPr="00CA5E38" w:rsidRDefault="001D16E8" w:rsidP="00CD553B">
      <w:pPr>
        <w:pStyle w:val="a5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CA5E38">
        <w:rPr>
          <w:rFonts w:ascii="Times New Roman" w:hAnsi="Times New Roman"/>
          <w:sz w:val="28"/>
          <w:szCs w:val="28"/>
        </w:rPr>
        <w:t xml:space="preserve">Приложение </w:t>
      </w:r>
      <w:r w:rsidR="000507B3">
        <w:rPr>
          <w:rFonts w:ascii="Times New Roman" w:hAnsi="Times New Roman"/>
          <w:sz w:val="28"/>
          <w:szCs w:val="28"/>
        </w:rPr>
        <w:t xml:space="preserve">№ </w:t>
      </w:r>
      <w:r w:rsidRPr="00CA5E38">
        <w:rPr>
          <w:rFonts w:ascii="Times New Roman" w:hAnsi="Times New Roman"/>
          <w:sz w:val="28"/>
          <w:szCs w:val="28"/>
        </w:rPr>
        <w:t xml:space="preserve">2 </w:t>
      </w:r>
      <w:r w:rsidR="000507B3">
        <w:rPr>
          <w:rFonts w:ascii="Times New Roman" w:hAnsi="Times New Roman"/>
          <w:sz w:val="28"/>
          <w:szCs w:val="28"/>
        </w:rPr>
        <w:t xml:space="preserve">к постановлению </w:t>
      </w:r>
      <w:r w:rsidRPr="00CA5E38">
        <w:rPr>
          <w:rFonts w:ascii="Times New Roman" w:hAnsi="Times New Roman"/>
          <w:sz w:val="28"/>
          <w:szCs w:val="28"/>
        </w:rPr>
        <w:t xml:space="preserve">«Адресный перечень территорий, сформированный в соответствии с предложениями заинтересованных лиц о включении дворовой и общественной территорий в муниципальную программу </w:t>
      </w:r>
      <w:r w:rsidRPr="00CA5E38">
        <w:rPr>
          <w:rFonts w:ascii="Times New Roman" w:hAnsi="Times New Roman"/>
          <w:bCs/>
          <w:sz w:val="28"/>
          <w:szCs w:val="28"/>
        </w:rPr>
        <w:t>«Формирование комфортной городской среды</w:t>
      </w:r>
      <w:r w:rsidRPr="00CA5E38">
        <w:rPr>
          <w:rFonts w:ascii="Times New Roman" w:hAnsi="Times New Roman"/>
          <w:color w:val="000000"/>
          <w:sz w:val="28"/>
          <w:szCs w:val="28"/>
        </w:rPr>
        <w:t xml:space="preserve"> в муниципальном образовании город Медногорск</w:t>
      </w:r>
      <w:r w:rsidRPr="00CA5E38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CA5E38">
        <w:rPr>
          <w:rFonts w:ascii="Times New Roman" w:hAnsi="Times New Roman"/>
          <w:sz w:val="28"/>
          <w:szCs w:val="28"/>
        </w:rPr>
        <w:t>изложить в новой редакции, согласно приложению к настоящему постановлению.</w:t>
      </w:r>
    </w:p>
    <w:p w:rsidR="00B0691B" w:rsidRPr="0088642D" w:rsidRDefault="001D16E8" w:rsidP="00CD553B">
      <w:pPr>
        <w:pStyle w:val="a5"/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lastRenderedPageBreak/>
        <w:t>К</w:t>
      </w:r>
      <w:r w:rsidR="00B0691B" w:rsidRPr="0088642D">
        <w:rPr>
          <w:rFonts w:ascii="Times New Roman" w:hAnsi="Times New Roman"/>
          <w:sz w:val="29"/>
          <w:szCs w:val="29"/>
        </w:rPr>
        <w:t xml:space="preserve">онтроль за исполнением настоящего постановления </w:t>
      </w:r>
      <w:r w:rsidR="00CE0B20" w:rsidRPr="0088642D">
        <w:rPr>
          <w:rFonts w:ascii="Times New Roman" w:hAnsi="Times New Roman"/>
          <w:sz w:val="29"/>
          <w:szCs w:val="29"/>
        </w:rPr>
        <w:t>оставляю за собой</w:t>
      </w:r>
      <w:r w:rsidR="00B0691B" w:rsidRPr="0088642D">
        <w:rPr>
          <w:rFonts w:ascii="Times New Roman" w:hAnsi="Times New Roman"/>
          <w:sz w:val="29"/>
          <w:szCs w:val="29"/>
        </w:rPr>
        <w:t>.</w:t>
      </w:r>
    </w:p>
    <w:p w:rsidR="00B0691B" w:rsidRPr="00CD553B" w:rsidRDefault="00CD553B" w:rsidP="00CD553B">
      <w:pPr>
        <w:shd w:val="clear" w:color="auto" w:fill="FFFFFF" w:themeFill="background1"/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CD553B">
        <w:rPr>
          <w:rFonts w:ascii="Times New Roman" w:hAnsi="Times New Roman"/>
          <w:sz w:val="29"/>
          <w:szCs w:val="29"/>
        </w:rPr>
        <w:t xml:space="preserve">3. </w:t>
      </w:r>
      <w:r w:rsidR="003C0253" w:rsidRPr="00CD553B">
        <w:rPr>
          <w:rFonts w:ascii="Times New Roman" w:hAnsi="Times New Roman"/>
          <w:sz w:val="29"/>
          <w:szCs w:val="29"/>
        </w:rPr>
        <w:t xml:space="preserve">Постановление вступает в силу после официального обнародования путем опубликования в сетевом издании </w:t>
      </w:r>
      <w:r w:rsidR="003C0253" w:rsidRPr="00CD553B">
        <w:rPr>
          <w:rFonts w:ascii="Times New Roman" w:hAnsi="Times New Roman"/>
          <w:sz w:val="29"/>
          <w:szCs w:val="29"/>
          <w:lang w:val="en-US"/>
        </w:rPr>
        <w:t>MEDRAB</w:t>
      </w:r>
      <w:r w:rsidR="003C0253" w:rsidRPr="00CD553B">
        <w:rPr>
          <w:rFonts w:ascii="Times New Roman" w:hAnsi="Times New Roman"/>
          <w:sz w:val="29"/>
          <w:szCs w:val="29"/>
        </w:rPr>
        <w:t>.</w:t>
      </w:r>
      <w:r w:rsidR="003C0253" w:rsidRPr="00CD553B">
        <w:rPr>
          <w:rFonts w:ascii="Times New Roman" w:hAnsi="Times New Roman"/>
          <w:sz w:val="29"/>
          <w:szCs w:val="29"/>
          <w:lang w:val="en-US"/>
        </w:rPr>
        <w:t>RU</w:t>
      </w:r>
      <w:r w:rsidR="003C0253" w:rsidRPr="00CD553B">
        <w:rPr>
          <w:rFonts w:ascii="Times New Roman" w:hAnsi="Times New Roman"/>
          <w:sz w:val="29"/>
          <w:szCs w:val="29"/>
        </w:rPr>
        <w:t xml:space="preserve"> и подлежит размещению на официальном сайте администрации города Медногорска в сети Интернет</w:t>
      </w:r>
      <w:r w:rsidR="00B0691B" w:rsidRPr="00CD553B">
        <w:rPr>
          <w:rFonts w:ascii="Times New Roman" w:hAnsi="Times New Roman"/>
          <w:sz w:val="29"/>
          <w:szCs w:val="29"/>
        </w:rPr>
        <w:t>.</w:t>
      </w:r>
    </w:p>
    <w:p w:rsidR="00B0691B" w:rsidRDefault="00B0691B" w:rsidP="003C0253">
      <w:pPr>
        <w:pStyle w:val="a5"/>
        <w:suppressAutoHyphens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696F61" w:rsidRDefault="00696F61" w:rsidP="003C0253">
      <w:pPr>
        <w:pStyle w:val="a5"/>
        <w:suppressAutoHyphens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F36BD3" w:rsidRDefault="00CD553B" w:rsidP="000507B3">
      <w:pPr>
        <w:pStyle w:val="a5"/>
        <w:suppressAutoHyphens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691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450B1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B0691B">
        <w:rPr>
          <w:rFonts w:ascii="Times New Roman" w:hAnsi="Times New Roman"/>
          <w:sz w:val="28"/>
          <w:szCs w:val="28"/>
        </w:rPr>
        <w:t xml:space="preserve"> </w:t>
      </w:r>
      <w:r w:rsidR="00696F61">
        <w:rPr>
          <w:rFonts w:ascii="Times New Roman" w:hAnsi="Times New Roman"/>
          <w:sz w:val="28"/>
          <w:szCs w:val="28"/>
        </w:rPr>
        <w:t xml:space="preserve">     </w:t>
      </w:r>
      <w:r w:rsidR="00B0691B">
        <w:rPr>
          <w:rFonts w:ascii="Times New Roman" w:hAnsi="Times New Roman"/>
          <w:sz w:val="28"/>
          <w:szCs w:val="28"/>
        </w:rPr>
        <w:t xml:space="preserve">            </w:t>
      </w:r>
      <w:r w:rsidR="00696F61">
        <w:rPr>
          <w:rFonts w:ascii="Times New Roman" w:hAnsi="Times New Roman"/>
          <w:sz w:val="28"/>
          <w:szCs w:val="28"/>
        </w:rPr>
        <w:tab/>
      </w:r>
      <w:r w:rsidR="0088642D">
        <w:rPr>
          <w:rFonts w:ascii="Times New Roman" w:hAnsi="Times New Roman"/>
          <w:sz w:val="28"/>
          <w:szCs w:val="28"/>
        </w:rPr>
        <w:t xml:space="preserve">            </w:t>
      </w:r>
      <w:r w:rsidR="003C0253">
        <w:rPr>
          <w:rFonts w:ascii="Times New Roman" w:hAnsi="Times New Roman"/>
          <w:sz w:val="28"/>
          <w:szCs w:val="28"/>
        </w:rPr>
        <w:t xml:space="preserve"> </w:t>
      </w:r>
      <w:r w:rsidR="000507B3">
        <w:rPr>
          <w:rFonts w:ascii="Times New Roman" w:hAnsi="Times New Roman"/>
          <w:sz w:val="28"/>
          <w:szCs w:val="28"/>
        </w:rPr>
        <w:t xml:space="preserve">           </w:t>
      </w:r>
      <w:r w:rsidR="003C0253">
        <w:rPr>
          <w:rFonts w:ascii="Times New Roman" w:hAnsi="Times New Roman"/>
          <w:sz w:val="28"/>
          <w:szCs w:val="28"/>
        </w:rPr>
        <w:t xml:space="preserve">   </w:t>
      </w:r>
      <w:r w:rsidR="000507B3">
        <w:rPr>
          <w:rFonts w:ascii="Times New Roman" w:hAnsi="Times New Roman"/>
          <w:sz w:val="28"/>
          <w:szCs w:val="28"/>
        </w:rPr>
        <w:t>С</w:t>
      </w:r>
      <w:r w:rsidR="003C0253">
        <w:rPr>
          <w:rFonts w:ascii="Times New Roman" w:hAnsi="Times New Roman"/>
          <w:sz w:val="28"/>
          <w:szCs w:val="28"/>
        </w:rPr>
        <w:t xml:space="preserve">.В. </w:t>
      </w:r>
      <w:r w:rsidR="000507B3">
        <w:rPr>
          <w:rFonts w:ascii="Times New Roman" w:hAnsi="Times New Roman"/>
          <w:sz w:val="28"/>
          <w:szCs w:val="28"/>
        </w:rPr>
        <w:t>Рожков</w:t>
      </w:r>
      <w:r w:rsidR="00B0691B">
        <w:rPr>
          <w:rFonts w:ascii="Times New Roman" w:hAnsi="Times New Roman"/>
          <w:sz w:val="28"/>
          <w:szCs w:val="28"/>
        </w:rPr>
        <w:t xml:space="preserve">   </w:t>
      </w:r>
    </w:p>
    <w:p w:rsidR="00B0691B" w:rsidRDefault="00B0691B" w:rsidP="00696F61">
      <w:pPr>
        <w:pStyle w:val="a5"/>
        <w:suppressAutoHyphens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A36A0A" w:rsidRPr="009C669A" w:rsidRDefault="00A36A0A" w:rsidP="00A36A0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</w:p>
    <w:p w:rsidR="00002074" w:rsidRDefault="00002074" w:rsidP="00A36A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02074" w:rsidRDefault="00002074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0253" w:rsidRDefault="003C0253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553B" w:rsidRDefault="00CD553B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1D16E8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F61" w:rsidRDefault="00696F6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16E8" w:rsidRDefault="001D16E8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553B" w:rsidRPr="00E41849" w:rsidRDefault="00CD553B" w:rsidP="00CD553B">
      <w:pPr>
        <w:suppressAutoHyphens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E4184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CD553B" w:rsidRPr="00CA5E38" w:rsidRDefault="00CD553B" w:rsidP="00CD553B">
      <w:pPr>
        <w:suppressAutoHyphens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E41849">
        <w:rPr>
          <w:rFonts w:ascii="Times New Roman" w:hAnsi="Times New Roman"/>
          <w:sz w:val="28"/>
          <w:szCs w:val="28"/>
        </w:rPr>
        <w:t>к  постановлению администр</w:t>
      </w:r>
      <w:r w:rsidRPr="00CA5E38">
        <w:rPr>
          <w:rFonts w:ascii="Times New Roman" w:hAnsi="Times New Roman"/>
          <w:sz w:val="28"/>
          <w:szCs w:val="28"/>
        </w:rPr>
        <w:t xml:space="preserve">ации </w:t>
      </w:r>
    </w:p>
    <w:p w:rsidR="00CD553B" w:rsidRPr="00C23CE3" w:rsidRDefault="00CD553B" w:rsidP="00CD553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color w:val="000000"/>
          <w:sz w:val="28"/>
          <w:szCs w:val="28"/>
          <w:u w:val="single"/>
        </w:rPr>
      </w:pPr>
      <w:r w:rsidRPr="00C23CE3">
        <w:rPr>
          <w:rFonts w:ascii="Times New Roman" w:hAnsi="Times New Roman"/>
          <w:sz w:val="28"/>
          <w:szCs w:val="28"/>
          <w:u w:val="single"/>
        </w:rPr>
        <w:t xml:space="preserve">от </w:t>
      </w:r>
      <w:r w:rsidR="00C23CE3" w:rsidRPr="00C23CE3">
        <w:rPr>
          <w:rFonts w:ascii="Times New Roman" w:hAnsi="Times New Roman"/>
          <w:sz w:val="28"/>
          <w:szCs w:val="28"/>
          <w:u w:val="single"/>
        </w:rPr>
        <w:t>14.08.2026</w:t>
      </w:r>
      <w:r w:rsidRPr="00C23CE3">
        <w:rPr>
          <w:rFonts w:ascii="Times New Roman" w:hAnsi="Times New Roman"/>
          <w:sz w:val="28"/>
          <w:szCs w:val="28"/>
          <w:u w:val="single"/>
        </w:rPr>
        <w:t xml:space="preserve"> №</w:t>
      </w:r>
      <w:r w:rsidR="00C23CE3" w:rsidRPr="00C23CE3">
        <w:rPr>
          <w:rFonts w:ascii="Times New Roman" w:hAnsi="Times New Roman"/>
          <w:sz w:val="28"/>
          <w:szCs w:val="28"/>
          <w:u w:val="single"/>
        </w:rPr>
        <w:t xml:space="preserve"> 716-па</w:t>
      </w:r>
    </w:p>
    <w:p w:rsidR="001D16E8" w:rsidRDefault="001D16E8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16E8" w:rsidRDefault="001D16E8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2074" w:rsidRDefault="00002074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Адресный перечень</w:t>
      </w:r>
    </w:p>
    <w:p w:rsidR="00002074" w:rsidRDefault="00002074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территорий, сформированный в соответствии с предложениями</w:t>
      </w:r>
    </w:p>
    <w:p w:rsidR="00002074" w:rsidRPr="00CE4EB9" w:rsidRDefault="00002074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4EB9">
        <w:rPr>
          <w:rFonts w:ascii="Times New Roman" w:hAnsi="Times New Roman"/>
          <w:sz w:val="28"/>
          <w:szCs w:val="28"/>
        </w:rPr>
        <w:t>заинтересованных лиц о включении дворовой</w:t>
      </w:r>
      <w:r>
        <w:rPr>
          <w:rFonts w:ascii="Times New Roman" w:hAnsi="Times New Roman"/>
          <w:sz w:val="28"/>
          <w:szCs w:val="28"/>
        </w:rPr>
        <w:t xml:space="preserve"> и общественной территорий</w:t>
      </w:r>
      <w:r w:rsidRPr="00CE4EB9">
        <w:rPr>
          <w:rFonts w:ascii="Times New Roman" w:hAnsi="Times New Roman"/>
          <w:sz w:val="28"/>
          <w:szCs w:val="28"/>
        </w:rPr>
        <w:t xml:space="preserve"> </w:t>
      </w:r>
    </w:p>
    <w:p w:rsidR="00002074" w:rsidRDefault="00002074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E4EB9">
        <w:rPr>
          <w:rFonts w:ascii="Times New Roman" w:hAnsi="Times New Roman"/>
          <w:sz w:val="28"/>
          <w:szCs w:val="28"/>
        </w:rPr>
        <w:t xml:space="preserve">в муниципальную </w:t>
      </w:r>
      <w:r>
        <w:rPr>
          <w:rFonts w:ascii="Times New Roman" w:hAnsi="Times New Roman"/>
          <w:sz w:val="28"/>
          <w:szCs w:val="28"/>
        </w:rPr>
        <w:t>п</w:t>
      </w:r>
      <w:r w:rsidRPr="00CE4EB9">
        <w:rPr>
          <w:rFonts w:ascii="Times New Roman" w:hAnsi="Times New Roman"/>
          <w:sz w:val="28"/>
          <w:szCs w:val="28"/>
        </w:rPr>
        <w:t xml:space="preserve">рограмму </w:t>
      </w:r>
      <w:r>
        <w:rPr>
          <w:rFonts w:ascii="Times New Roman" w:hAnsi="Times New Roman"/>
          <w:bCs/>
          <w:sz w:val="28"/>
          <w:szCs w:val="28"/>
        </w:rPr>
        <w:t>«Формирование комфортной городской среды</w:t>
      </w:r>
      <w:r w:rsidRPr="004C14D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415A">
        <w:rPr>
          <w:rFonts w:ascii="Times New Roman" w:hAnsi="Times New Roman"/>
          <w:color w:val="000000"/>
          <w:sz w:val="28"/>
          <w:szCs w:val="28"/>
        </w:rPr>
        <w:t>в</w:t>
      </w:r>
      <w:r w:rsidRPr="004C14D0">
        <w:rPr>
          <w:rFonts w:ascii="Times New Roman" w:hAnsi="Times New Roman"/>
          <w:color w:val="000000"/>
          <w:sz w:val="28"/>
          <w:szCs w:val="28"/>
        </w:rPr>
        <w:t xml:space="preserve"> муниципально</w:t>
      </w:r>
      <w:r w:rsidR="009C415A">
        <w:rPr>
          <w:rFonts w:ascii="Times New Roman" w:hAnsi="Times New Roman"/>
          <w:color w:val="000000"/>
          <w:sz w:val="28"/>
          <w:szCs w:val="28"/>
        </w:rPr>
        <w:t>м</w:t>
      </w:r>
      <w:r w:rsidRPr="004C14D0">
        <w:rPr>
          <w:rFonts w:ascii="Times New Roman" w:hAnsi="Times New Roman"/>
          <w:color w:val="000000"/>
          <w:sz w:val="28"/>
          <w:szCs w:val="28"/>
        </w:rPr>
        <w:t xml:space="preserve"> образовани</w:t>
      </w:r>
      <w:r w:rsidR="009C415A">
        <w:rPr>
          <w:rFonts w:ascii="Times New Roman" w:hAnsi="Times New Roman"/>
          <w:color w:val="000000"/>
          <w:sz w:val="28"/>
          <w:szCs w:val="28"/>
        </w:rPr>
        <w:t>и</w:t>
      </w:r>
      <w:r w:rsidRPr="004C14D0">
        <w:rPr>
          <w:rFonts w:ascii="Times New Roman" w:hAnsi="Times New Roman"/>
          <w:color w:val="000000"/>
          <w:sz w:val="28"/>
          <w:szCs w:val="28"/>
        </w:rPr>
        <w:t xml:space="preserve"> город Медногорск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537E91" w:rsidRDefault="00537E91" w:rsidP="000020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054"/>
        <w:gridCol w:w="3301"/>
      </w:tblGrid>
      <w:tr w:rsidR="00002074" w:rsidRPr="005E3B3E" w:rsidTr="0000207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074" w:rsidRPr="005E3B3E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3B3E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Адрес территории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Период благоустройства</w:t>
            </w:r>
          </w:p>
        </w:tc>
      </w:tr>
      <w:tr w:rsidR="00002074" w:rsidRPr="005E3B3E" w:rsidTr="0000207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074" w:rsidRPr="005E3B3E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sz w:val="28"/>
                <w:szCs w:val="28"/>
              </w:rPr>
              <w:t>Дворовые территории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CD553B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suppressAutoHyphens/>
              <w:spacing w:after="0" w:line="240" w:lineRule="auto"/>
              <w:ind w:left="0" w:firstLine="142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Дворовая территория домов № 8, 10, 12а, по </w:t>
            </w:r>
            <w:r w:rsidRPr="005E3B3E">
              <w:rPr>
                <w:rFonts w:ascii="Times New Roman" w:hAnsi="Times New Roman"/>
                <w:sz w:val="28"/>
                <w:szCs w:val="28"/>
              </w:rPr>
              <w:t xml:space="preserve">ул. Советская и домов № 6,8,4а по 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Орджоникидзе Медногорск Оренбургской области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2017г.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CD553B">
            <w:pPr>
              <w:pStyle w:val="a5"/>
              <w:numPr>
                <w:ilvl w:val="0"/>
                <w:numId w:val="1"/>
              </w:numPr>
              <w:tabs>
                <w:tab w:val="left" w:pos="-108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Дворовая территория домов № 2,4,6 по ул. </w:t>
            </w:r>
            <w:proofErr w:type="gramStart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Машиностроителей  в</w:t>
            </w:r>
            <w:proofErr w:type="gramEnd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г.Медногорск Оренбургской области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2018г.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-108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Дворовая территория домов № 3, № 4, № 7по ул. Чернышевского и домов №1, №3, №5, №7 по ул.Орджоникидзе в г. Медногорск Оренбургской области (первая очередь)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2018г.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Дворовая территория домов № 3, № 4, № 7по ул. Чернышевского и домов №1, №3, №5, №7 по ул.Орджоникидзе в г. Медногорск Оренбургской области (вторая очередь)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2019г.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Дворовая территория домов № 39,41,43 по ул. Советская и домов №3,5 по ул.Фурманова в г. Медногорск Оренбургской области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2019г.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Дворовая территория дома №14 по ул.Гагарина и дома №19 по ул. Металлургов в г. Медногорск Оренбургской области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2019г.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eastAsia="Arial" w:hAnsi="Times New Roman"/>
                <w:sz w:val="28"/>
                <w:szCs w:val="28"/>
              </w:rPr>
              <w:t xml:space="preserve">Дворовая территории домов № 27, № 29 по ул.Металлургов и дома № 20 по ул.Гагарина в </w:t>
            </w:r>
            <w:proofErr w:type="gramStart"/>
            <w:r w:rsidRPr="005E3B3E">
              <w:rPr>
                <w:rFonts w:ascii="Times New Roman" w:eastAsia="Arial" w:hAnsi="Times New Roman"/>
                <w:sz w:val="28"/>
                <w:szCs w:val="28"/>
              </w:rPr>
              <w:t>г.Медногорск  Оренбургской</w:t>
            </w:r>
            <w:proofErr w:type="gramEnd"/>
            <w:r w:rsidRPr="005E3B3E">
              <w:rPr>
                <w:rFonts w:ascii="Times New Roman" w:eastAsia="Arial" w:hAnsi="Times New Roman"/>
                <w:sz w:val="28"/>
                <w:szCs w:val="28"/>
              </w:rPr>
              <w:t xml:space="preserve"> области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2021г.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Машиностроителей,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Металлургов, 31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Металлургов, 33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Pr="005E3B3E" w:rsidRDefault="00002074" w:rsidP="008864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8642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CD553B">
            <w:pPr>
              <w:pStyle w:val="a5"/>
              <w:numPr>
                <w:ilvl w:val="0"/>
                <w:numId w:val="1"/>
              </w:numPr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7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ул.Комсомольская 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11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br w:type="page"/>
              <w:t>ул.Комсомольская 13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ул.Комсомольская 15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17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bookmarkEnd w:id="0"/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Гагарина, 18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Металлургов, 23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2-ая Школьная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2-ая Школьная 2а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2-ая Школьная 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2-ая Школьная 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F36B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Default="00002074" w:rsidP="00F36BD3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  <w:p w:rsidR="00002074" w:rsidRPr="005E3B3E" w:rsidRDefault="00002074" w:rsidP="00F36BD3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F36B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ул.Советская 31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F36B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ул.Гагарина 12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ул.Металлургов 13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ул.Металлургов 15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Гагарина,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Металлургов, 7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Суворова, 5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 Суворова, 7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 Суворова, 3а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Ленина,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Ленина,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Ленина, 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Суворова,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Суворова,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ул. Герцена, 2 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Гайдара, 35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ул.Герцена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ул.Герцена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ул.Герцена 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ул.Ленина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ул.Ленина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ул.Герцена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ул.Ленина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ул.Ленина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Советская 22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Советская 24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Советская 26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88642D" w:rsidP="00002074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Гайдара, 25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Лермонтова,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Лермонтова, 1а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Молодежная,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Молодежная,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ул.Ленина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Лермонтова,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ул.Молодежная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ул.Советская 18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ул.Советская 20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ул.А.Гайдара 15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ул.А.Гайдара 19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ул.А.Гайдара 21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511A8C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511A8C" w:rsidP="00002074">
            <w:pPr>
              <w:pStyle w:val="a5"/>
              <w:tabs>
                <w:tab w:val="left" w:pos="335"/>
              </w:tabs>
              <w:suppressAutoHyphens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ул.Орджоникидзе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ул.Орджоникидзе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511A8C" w:rsidP="00511A8C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002074"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ул.М.Горького 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"/>
              </w:numPr>
              <w:ind w:left="75" w:firstLine="0"/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Советская, 2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 Советская, 4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 Советская, 6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ул.А.Гайдара 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ул.А.Гайдара 7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ул.М.Горького 2</w:t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ул.М.Горького 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Советская, 13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Советская, 15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Советская, 17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Советский,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Советский,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Советский, 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пер. Советский,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Советский,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пер. Советский, 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ул.Советская </w:t>
            </w:r>
            <w:proofErr w:type="gramStart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ул.Советская  27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пер.Советская</w:t>
            </w:r>
            <w:proofErr w:type="gramEnd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5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2-ая Школьная,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ул.Фурманова, 2а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ул.Фурманова, 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6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ул.Пушкина 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ул.Пушкина 2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7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F36B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ул.Свердлова 2а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8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ул.Свердлова 1б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9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F36B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ул.М.Горького 11а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ул.М.Горького 13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ул.М.Горького 15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ул.М.Горького 17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ул.М.Горького 19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ул.М.Горького 23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ул.М.Горького 26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0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Орджоникидзе, 4а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1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ул.Майская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2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ул.М.Садовая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3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4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12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14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16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18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20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5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21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6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27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27а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7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ул.Комсомольская 20а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ул.Комсомольская 28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8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ул.Крылова 1а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ул.Крылова 3а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19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Кирова, 1а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Кирова, 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0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ул. Кирова, 13 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Кирова, 15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Кирова, 17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1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Ежова, 1а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Ежова, 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2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ул.Металлургов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ул.Металлургов 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ул.Оренбургская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3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ул.Гагарина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ул.Металлургов 11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4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ул.Металлургов 2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ул.Металлургов 25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313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ул.Оренбургская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ул.Оренбургская 6а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5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Моторная, 46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Моторная, 48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Береговая,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Береговая,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Береговая,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Береговая, 9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6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ул. Тульская, 49 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Тульская, 51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7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tabs>
                <w:tab w:val="left" w:pos="335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Тульская, 22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Моторная, 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Моторная, 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Моторная,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Моторная, 9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8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Тульская, 29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Тульская, 31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Тульская, 33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Тульский,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Тульский, 10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29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пер. Тульский, 11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Тульский, 12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0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пер. Тульский, 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1"/>
              </w:numPr>
              <w:jc w:val="center"/>
            </w:pPr>
            <w:r w:rsidRPr="00511A8C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511A8C" w:rsidP="00511A8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Тульская, 27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2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11A8C" w:rsidRDefault="00120C06" w:rsidP="00511A8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Тульская, 21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Тульская, 23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Тульская, 25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Тульский, 2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пер. Тульский, 4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3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Тульская, 13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4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Коминтерна, 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Коминтерна,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Коминтерна,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Коминтерна, 10а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Коминтерна, 10б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5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Коммунаров, 6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6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Совхозная, 44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Совхозная, 45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7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Свободы,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Свободы, 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8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Кооперативная, 1а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39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65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Больничная, 4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Юбилейная, 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Юбилейная, 9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0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Больничная, 6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8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10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Больничная, 11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1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Юбилейная, 11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Юбилейная, 13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2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Кооперативная, 5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Кооперативная, 7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3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Кооперативная, 8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4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Юбилейная, 17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Юбилейная, 19</w:t>
            </w: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ул. Юбилейная, 21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5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 </w:t>
            </w:r>
            <w:proofErr w:type="spellStart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Рысаево</w:t>
            </w:r>
            <w:proofErr w:type="spellEnd"/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, пер. Центральный, 9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CD553B">
            <w:pPr>
              <w:pStyle w:val="a5"/>
              <w:numPr>
                <w:ilvl w:val="0"/>
                <w:numId w:val="46"/>
              </w:numPr>
              <w:jc w:val="center"/>
            </w:pPr>
            <w:r w:rsidRPr="00120C06">
              <w:rPr>
                <w:rFonts w:ascii="Times New Roman" w:hAnsi="Times New Roman"/>
                <w:color w:val="000000"/>
                <w:sz w:val="28"/>
                <w:szCs w:val="28"/>
              </w:rPr>
              <w:t>г.*)</w:t>
            </w:r>
          </w:p>
        </w:tc>
      </w:tr>
      <w:tr w:rsidR="00002074" w:rsidRPr="005E3B3E" w:rsidTr="000020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120C06" w:rsidRDefault="00120C06" w:rsidP="00120C0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6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074" w:rsidRPr="005E3B3E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B3E">
              <w:rPr>
                <w:rFonts w:ascii="Times New Roman" w:hAnsi="Times New Roman"/>
                <w:color w:val="000000"/>
                <w:sz w:val="28"/>
                <w:szCs w:val="28"/>
              </w:rPr>
              <w:t>ул. Моторная, 50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074" w:rsidRDefault="00002074" w:rsidP="00BF11FD">
            <w:pPr>
              <w:jc w:val="center"/>
            </w:pPr>
            <w:r w:rsidRPr="001E6065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F11F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1E60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rPr>
          <w:trHeight w:val="393"/>
        </w:trPr>
        <w:tc>
          <w:tcPr>
            <w:tcW w:w="10065" w:type="dxa"/>
            <w:gridSpan w:val="3"/>
            <w:vAlign w:val="center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4671">
              <w:rPr>
                <w:rFonts w:ascii="Times New Roman" w:hAnsi="Times New Roman"/>
                <w:b/>
                <w:sz w:val="28"/>
                <w:szCs w:val="28"/>
              </w:rPr>
              <w:t>Общественные пространства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территория, прилегающая к кинотеатру «Урал», расположенному по адресу ул. Советская, д. 11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2017-2018г.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Аллея воинам-интернационалистам на ул. Советской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2019г.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территория, расположенная напротив дома №30 по улице Советской и МАУ ДК «Металлург»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2019г.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 по ул. Тульская расположенная в районе ДК «Юбилейный (ул.Тульская, 17)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>2020г.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 по ул. Гагарина, расположенная в районе МБОУ «Гимназия г.Медногорск» (ул.Гагарина,1а)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2020г.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(первый этап)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2021г.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(второй этап)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2022г.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C57593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 «Привокзальная площадь, ул. Ленина и ул. Советской в г. Медногорске Оренбургской области» (проект победитель Всероссийского конкурса лучших проектов создания комфортной городской среды в малых городах и исторических поселениях)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2022г.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(третий этап)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2023г.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(четвертый этап)</w:t>
            </w:r>
          </w:p>
        </w:tc>
        <w:tc>
          <w:tcPr>
            <w:tcW w:w="3301" w:type="dxa"/>
          </w:tcPr>
          <w:p w:rsidR="00002074" w:rsidRPr="00E74671" w:rsidRDefault="00002074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2024г.</w:t>
            </w:r>
          </w:p>
        </w:tc>
      </w:tr>
      <w:tr w:rsidR="00CE0B20" w:rsidRPr="005E3B3E" w:rsidTr="00002074">
        <w:tc>
          <w:tcPr>
            <w:tcW w:w="710" w:type="dxa"/>
          </w:tcPr>
          <w:p w:rsidR="00CE0B20" w:rsidRPr="00E74671" w:rsidRDefault="00CE0B20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CE0B20" w:rsidRPr="00E74671" w:rsidRDefault="00CE0B20" w:rsidP="0030018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 w:rsidR="00300184">
              <w:rPr>
                <w:rFonts w:ascii="Times New Roman" w:hAnsi="Times New Roman"/>
                <w:sz w:val="28"/>
                <w:szCs w:val="28"/>
              </w:rPr>
              <w:t>пятый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этап)</w:t>
            </w:r>
            <w:r w:rsidR="00186004">
              <w:rPr>
                <w:rFonts w:ascii="Times New Roman" w:hAnsi="Times New Roman"/>
                <w:sz w:val="28"/>
                <w:szCs w:val="28"/>
              </w:rPr>
              <w:t>, часть 1</w:t>
            </w:r>
          </w:p>
        </w:tc>
        <w:tc>
          <w:tcPr>
            <w:tcW w:w="3301" w:type="dxa"/>
          </w:tcPr>
          <w:p w:rsidR="00CE0B20" w:rsidRPr="00E74671" w:rsidRDefault="00CE0B20" w:rsidP="000020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186004" w:rsidRPr="005E3B3E" w:rsidTr="00002074">
        <w:tc>
          <w:tcPr>
            <w:tcW w:w="710" w:type="dxa"/>
          </w:tcPr>
          <w:p w:rsidR="00186004" w:rsidRPr="00E74671" w:rsidRDefault="0018600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186004" w:rsidRPr="00E74671" w:rsidRDefault="00186004" w:rsidP="0030018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пятый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этап)</w:t>
            </w:r>
            <w:r>
              <w:rPr>
                <w:rFonts w:ascii="Times New Roman" w:hAnsi="Times New Roman"/>
                <w:sz w:val="28"/>
                <w:szCs w:val="28"/>
              </w:rPr>
              <w:t>, часть 2</w:t>
            </w:r>
          </w:p>
        </w:tc>
        <w:tc>
          <w:tcPr>
            <w:tcW w:w="3301" w:type="dxa"/>
          </w:tcPr>
          <w:p w:rsidR="00186004" w:rsidRDefault="00186004" w:rsidP="00186004">
            <w:pPr>
              <w:jc w:val="center"/>
            </w:pPr>
            <w:r w:rsidRPr="00A26BF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186004" w:rsidRPr="005E3B3E" w:rsidTr="00002074">
        <w:tc>
          <w:tcPr>
            <w:tcW w:w="710" w:type="dxa"/>
          </w:tcPr>
          <w:p w:rsidR="00186004" w:rsidRPr="00E74671" w:rsidRDefault="0018600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186004" w:rsidRPr="00E74671" w:rsidRDefault="00186004" w:rsidP="0030018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пятый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этап)</w:t>
            </w:r>
            <w:r>
              <w:rPr>
                <w:rFonts w:ascii="Times New Roman" w:hAnsi="Times New Roman"/>
                <w:sz w:val="28"/>
                <w:szCs w:val="28"/>
              </w:rPr>
              <w:t>, часть 3</w:t>
            </w:r>
          </w:p>
        </w:tc>
        <w:tc>
          <w:tcPr>
            <w:tcW w:w="3301" w:type="dxa"/>
          </w:tcPr>
          <w:p w:rsidR="00186004" w:rsidRDefault="00186004" w:rsidP="00186004">
            <w:pPr>
              <w:jc w:val="center"/>
            </w:pPr>
            <w:r w:rsidRPr="00A26BF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186004" w:rsidRPr="005E3B3E" w:rsidTr="00002074">
        <w:tc>
          <w:tcPr>
            <w:tcW w:w="710" w:type="dxa"/>
          </w:tcPr>
          <w:p w:rsidR="00186004" w:rsidRPr="00E74671" w:rsidRDefault="0018600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186004" w:rsidRPr="00E74671" w:rsidRDefault="00186004" w:rsidP="0030018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пятый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этап)</w:t>
            </w:r>
            <w:r>
              <w:rPr>
                <w:rFonts w:ascii="Times New Roman" w:hAnsi="Times New Roman"/>
                <w:sz w:val="28"/>
                <w:szCs w:val="28"/>
              </w:rPr>
              <w:t>, часть 4</w:t>
            </w:r>
          </w:p>
        </w:tc>
        <w:tc>
          <w:tcPr>
            <w:tcW w:w="3301" w:type="dxa"/>
          </w:tcPr>
          <w:p w:rsidR="00186004" w:rsidRDefault="00186004" w:rsidP="00186004">
            <w:pPr>
              <w:jc w:val="center"/>
            </w:pPr>
            <w:r w:rsidRPr="00A26BF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186004" w:rsidRPr="005E3B3E" w:rsidTr="00002074">
        <w:tc>
          <w:tcPr>
            <w:tcW w:w="710" w:type="dxa"/>
          </w:tcPr>
          <w:p w:rsidR="00186004" w:rsidRPr="00E74671" w:rsidRDefault="0018600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186004" w:rsidRPr="00E74671" w:rsidRDefault="00186004" w:rsidP="0030018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пятый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этап)</w:t>
            </w:r>
            <w:r>
              <w:rPr>
                <w:rFonts w:ascii="Times New Roman" w:hAnsi="Times New Roman"/>
                <w:sz w:val="28"/>
                <w:szCs w:val="28"/>
              </w:rPr>
              <w:t>, часть 5</w:t>
            </w:r>
          </w:p>
        </w:tc>
        <w:tc>
          <w:tcPr>
            <w:tcW w:w="3301" w:type="dxa"/>
          </w:tcPr>
          <w:p w:rsidR="00186004" w:rsidRDefault="00186004" w:rsidP="00186004">
            <w:pPr>
              <w:jc w:val="center"/>
            </w:pPr>
            <w:r w:rsidRPr="00A26BF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186004" w:rsidRPr="005E3B3E" w:rsidTr="00002074">
        <w:tc>
          <w:tcPr>
            <w:tcW w:w="710" w:type="dxa"/>
          </w:tcPr>
          <w:p w:rsidR="00186004" w:rsidRPr="00E74671" w:rsidRDefault="0018600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186004" w:rsidRPr="00E74671" w:rsidRDefault="00186004" w:rsidP="0088642D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площади Ленина и ул. Советской г. Медногорск, Оренбургская обл</w:t>
            </w:r>
            <w:r w:rsidR="0088642D">
              <w:rPr>
                <w:rFonts w:ascii="Times New Roman" w:hAnsi="Times New Roman"/>
                <w:sz w:val="28"/>
                <w:szCs w:val="28"/>
              </w:rPr>
              <w:t>аст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</w:p>
        </w:tc>
        <w:tc>
          <w:tcPr>
            <w:tcW w:w="3301" w:type="dxa"/>
          </w:tcPr>
          <w:p w:rsidR="00186004" w:rsidRDefault="00186004" w:rsidP="00186004">
            <w:pPr>
              <w:jc w:val="center"/>
            </w:pPr>
            <w:r w:rsidRPr="00A26BF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</w:tc>
      </w:tr>
      <w:tr w:rsidR="00CE0B20" w:rsidRPr="005E3B3E" w:rsidTr="00002074">
        <w:tc>
          <w:tcPr>
            <w:tcW w:w="710" w:type="dxa"/>
          </w:tcPr>
          <w:p w:rsidR="00CE0B20" w:rsidRPr="00E74671" w:rsidRDefault="00CE0B20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CE0B20" w:rsidRPr="00E74671" w:rsidRDefault="00781B86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шестой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</w:rPr>
              <w:t>) часть 1</w:t>
            </w:r>
          </w:p>
        </w:tc>
        <w:tc>
          <w:tcPr>
            <w:tcW w:w="3301" w:type="dxa"/>
          </w:tcPr>
          <w:p w:rsidR="00CE0B20" w:rsidRPr="00E74671" w:rsidRDefault="00CE0B20" w:rsidP="00781B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81B8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</w:p>
        </w:tc>
      </w:tr>
      <w:tr w:rsidR="00781B86" w:rsidRPr="005E3B3E" w:rsidTr="00002074">
        <w:tc>
          <w:tcPr>
            <w:tcW w:w="710" w:type="dxa"/>
          </w:tcPr>
          <w:p w:rsidR="00781B86" w:rsidRPr="00E74671" w:rsidRDefault="00781B86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781B86" w:rsidRPr="00E74671" w:rsidRDefault="00781B86" w:rsidP="00781B86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шестой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</w:rPr>
              <w:t>) часть 2</w:t>
            </w:r>
          </w:p>
        </w:tc>
        <w:tc>
          <w:tcPr>
            <w:tcW w:w="3301" w:type="dxa"/>
          </w:tcPr>
          <w:p w:rsidR="00781B86" w:rsidRDefault="00781B86" w:rsidP="00781B86">
            <w:pPr>
              <w:jc w:val="center"/>
            </w:pPr>
            <w:r w:rsidRPr="000859B0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</w:p>
        </w:tc>
      </w:tr>
      <w:tr w:rsidR="00781B86" w:rsidRPr="005E3B3E" w:rsidTr="00002074">
        <w:tc>
          <w:tcPr>
            <w:tcW w:w="710" w:type="dxa"/>
          </w:tcPr>
          <w:p w:rsidR="00781B86" w:rsidRPr="00E74671" w:rsidRDefault="00781B86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781B86" w:rsidRPr="00E74671" w:rsidRDefault="00781B86" w:rsidP="00781B86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«Центральный городской парк МО г. Медногорск, расположенный вдоль реки </w:t>
            </w:r>
            <w:proofErr w:type="spellStart"/>
            <w:r w:rsidRPr="00E74671">
              <w:rPr>
                <w:rFonts w:ascii="Times New Roman" w:hAnsi="Times New Roman"/>
                <w:sz w:val="28"/>
                <w:szCs w:val="28"/>
              </w:rPr>
              <w:t>Блява</w:t>
            </w:r>
            <w:proofErr w:type="spellEnd"/>
            <w:r w:rsidRPr="00E74671">
              <w:rPr>
                <w:rFonts w:ascii="Times New Roman" w:hAnsi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/>
                <w:sz w:val="28"/>
                <w:szCs w:val="28"/>
              </w:rPr>
              <w:t>шестой</w:t>
            </w:r>
            <w:r w:rsidRPr="00E74671">
              <w:rPr>
                <w:rFonts w:ascii="Times New Roman" w:hAnsi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</w:rPr>
              <w:t>) часть 3</w:t>
            </w:r>
          </w:p>
        </w:tc>
        <w:tc>
          <w:tcPr>
            <w:tcW w:w="3301" w:type="dxa"/>
          </w:tcPr>
          <w:p w:rsidR="00781B86" w:rsidRPr="000859B0" w:rsidRDefault="00781B86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9B0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</w:p>
        </w:tc>
      </w:tr>
      <w:tr w:rsidR="00781B86" w:rsidRPr="005E3B3E" w:rsidTr="00002074">
        <w:tc>
          <w:tcPr>
            <w:tcW w:w="710" w:type="dxa"/>
          </w:tcPr>
          <w:p w:rsidR="00781B86" w:rsidRPr="00E74671" w:rsidRDefault="00781B86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781B86" w:rsidRDefault="00931014" w:rsidP="00781B86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по адресу: Оренбургская область, г. Медногорск, пос.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Блявтамак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земельный участок с кадастровым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номером </w:t>
            </w:r>
            <w:r w:rsidR="00781B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56:41:0202001</w:t>
            </w:r>
            <w:proofErr w:type="gramEnd"/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:1412</w:t>
            </w:r>
            <w:r w:rsidRPr="00931014">
              <w:rPr>
                <w:sz w:val="28"/>
                <w:szCs w:val="28"/>
              </w:rPr>
              <w:t> </w:t>
            </w:r>
          </w:p>
          <w:p w:rsidR="00781B86" w:rsidRPr="00E74671" w:rsidRDefault="00781B86" w:rsidP="00781B86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1</w:t>
            </w:r>
          </w:p>
        </w:tc>
        <w:tc>
          <w:tcPr>
            <w:tcW w:w="3301" w:type="dxa"/>
          </w:tcPr>
          <w:p w:rsidR="00781B86" w:rsidRDefault="00781B86" w:rsidP="00781B86">
            <w:pPr>
              <w:jc w:val="center"/>
            </w:pPr>
            <w:r w:rsidRPr="000859B0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</w:p>
        </w:tc>
      </w:tr>
      <w:tr w:rsidR="00781B86" w:rsidRPr="005E3B3E" w:rsidTr="00002074">
        <w:tc>
          <w:tcPr>
            <w:tcW w:w="710" w:type="dxa"/>
          </w:tcPr>
          <w:p w:rsidR="00781B86" w:rsidRPr="00E74671" w:rsidRDefault="00781B86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931014" w:rsidRDefault="00931014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по адресу: Оренбургская область, г. Медногорск, пос.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Блявтамак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земельный участок с кадастровым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номером  </w:t>
            </w:r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56:41:0202001</w:t>
            </w:r>
            <w:proofErr w:type="gramEnd"/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:1412</w:t>
            </w:r>
            <w:r w:rsidRPr="00931014">
              <w:rPr>
                <w:sz w:val="28"/>
                <w:szCs w:val="28"/>
              </w:rPr>
              <w:t> </w:t>
            </w:r>
          </w:p>
          <w:p w:rsidR="00781B86" w:rsidRPr="00E74671" w:rsidRDefault="00931014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2</w:t>
            </w:r>
          </w:p>
        </w:tc>
        <w:tc>
          <w:tcPr>
            <w:tcW w:w="3301" w:type="dxa"/>
          </w:tcPr>
          <w:p w:rsidR="00781B86" w:rsidRPr="000859B0" w:rsidRDefault="00781B86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9B0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</w:p>
        </w:tc>
      </w:tr>
      <w:tr w:rsidR="00E425E3" w:rsidRPr="005E3B3E" w:rsidTr="00002074">
        <w:tc>
          <w:tcPr>
            <w:tcW w:w="710" w:type="dxa"/>
          </w:tcPr>
          <w:p w:rsidR="00E425E3" w:rsidRPr="00E74671" w:rsidRDefault="00E425E3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931014" w:rsidRDefault="00931014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по адресу: Оренбургская область, г. Медногорск, пос.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Блявтамак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земельный участок с кадастровым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номером  </w:t>
            </w:r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56:41:0202001</w:t>
            </w:r>
            <w:proofErr w:type="gramEnd"/>
            <w:r w:rsidRPr="00931014">
              <w:rPr>
                <w:rFonts w:ascii="Times New Roman" w:hAnsi="Times New Roman" w:cs="Times New Roman"/>
                <w:sz w:val="28"/>
                <w:szCs w:val="28"/>
              </w:rPr>
              <w:t>:1412</w:t>
            </w:r>
            <w:r w:rsidRPr="00931014">
              <w:rPr>
                <w:sz w:val="28"/>
                <w:szCs w:val="28"/>
              </w:rPr>
              <w:t> </w:t>
            </w:r>
          </w:p>
          <w:p w:rsidR="00E425E3" w:rsidRPr="00E74671" w:rsidRDefault="00931014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3</w:t>
            </w:r>
          </w:p>
        </w:tc>
        <w:tc>
          <w:tcPr>
            <w:tcW w:w="3301" w:type="dxa"/>
          </w:tcPr>
          <w:p w:rsidR="00E425E3" w:rsidRPr="000859B0" w:rsidRDefault="00E425E3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9B0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</w:p>
        </w:tc>
      </w:tr>
      <w:tr w:rsidR="00691C1B" w:rsidRPr="005E3B3E" w:rsidTr="00002074">
        <w:tc>
          <w:tcPr>
            <w:tcW w:w="710" w:type="dxa"/>
          </w:tcPr>
          <w:p w:rsidR="00691C1B" w:rsidRPr="00E74671" w:rsidRDefault="00691C1B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691C1B" w:rsidRDefault="00691C1B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C1B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общественной территории в </w:t>
            </w:r>
            <w:proofErr w:type="spellStart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. Машиностроителей, в районе дома № 10 по ул.Тульская, г.Медногорск, Оренбургской области</w:t>
            </w:r>
          </w:p>
          <w:p w:rsidR="00691C1B" w:rsidRPr="00691C1B" w:rsidRDefault="00691C1B" w:rsidP="0093101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1</w:t>
            </w:r>
          </w:p>
        </w:tc>
        <w:tc>
          <w:tcPr>
            <w:tcW w:w="3301" w:type="dxa"/>
          </w:tcPr>
          <w:p w:rsidR="00691C1B" w:rsidRPr="000859B0" w:rsidRDefault="00CD553B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2027г.</w:t>
            </w:r>
          </w:p>
        </w:tc>
      </w:tr>
      <w:tr w:rsidR="00691C1B" w:rsidRPr="005E3B3E" w:rsidTr="00002074">
        <w:tc>
          <w:tcPr>
            <w:tcW w:w="710" w:type="dxa"/>
          </w:tcPr>
          <w:p w:rsidR="00691C1B" w:rsidRPr="00E74671" w:rsidRDefault="00691C1B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691C1B" w:rsidRDefault="00691C1B" w:rsidP="00691C1B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C1B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общественной территории в </w:t>
            </w:r>
            <w:proofErr w:type="spellStart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. Машиностроителей, в районе дома № 10 по ул.Тульская, г.Медногорск, Оренбургской области</w:t>
            </w:r>
          </w:p>
          <w:p w:rsidR="00691C1B" w:rsidRDefault="00691C1B" w:rsidP="00691C1B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2</w:t>
            </w:r>
          </w:p>
        </w:tc>
        <w:tc>
          <w:tcPr>
            <w:tcW w:w="3301" w:type="dxa"/>
          </w:tcPr>
          <w:p w:rsidR="00691C1B" w:rsidRPr="000859B0" w:rsidRDefault="00CD553B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2027г.</w:t>
            </w:r>
          </w:p>
        </w:tc>
      </w:tr>
      <w:tr w:rsidR="00691C1B" w:rsidRPr="005E3B3E" w:rsidTr="00002074">
        <w:tc>
          <w:tcPr>
            <w:tcW w:w="710" w:type="dxa"/>
          </w:tcPr>
          <w:p w:rsidR="00691C1B" w:rsidRPr="00E74671" w:rsidRDefault="00691C1B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691C1B" w:rsidRDefault="00691C1B" w:rsidP="00691C1B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C1B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общественной территории в </w:t>
            </w:r>
            <w:proofErr w:type="spellStart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691C1B">
              <w:rPr>
                <w:rFonts w:ascii="Times New Roman" w:hAnsi="Times New Roman" w:cs="Times New Roman"/>
                <w:sz w:val="28"/>
                <w:szCs w:val="28"/>
              </w:rPr>
              <w:t>. Машиностроителей, в районе дома № 10 по ул.Тульская, г.Медногорск, Оренбургской области</w:t>
            </w:r>
          </w:p>
          <w:p w:rsidR="00691C1B" w:rsidRDefault="00691C1B" w:rsidP="00691C1B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3</w:t>
            </w:r>
          </w:p>
        </w:tc>
        <w:tc>
          <w:tcPr>
            <w:tcW w:w="3301" w:type="dxa"/>
          </w:tcPr>
          <w:p w:rsidR="00691C1B" w:rsidRPr="000859B0" w:rsidRDefault="00CD553B" w:rsidP="00781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2027г.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Общественная территория на ул. Советской (городской фонтан)</w:t>
            </w:r>
          </w:p>
        </w:tc>
        <w:tc>
          <w:tcPr>
            <w:tcW w:w="3301" w:type="dxa"/>
          </w:tcPr>
          <w:p w:rsidR="00002074" w:rsidRPr="00E74671" w:rsidRDefault="00002074" w:rsidP="00CD553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CD553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  <w:tr w:rsidR="00002074" w:rsidRPr="005E3B3E" w:rsidTr="00002074">
        <w:tc>
          <w:tcPr>
            <w:tcW w:w="710" w:type="dxa"/>
          </w:tcPr>
          <w:p w:rsidR="00002074" w:rsidRPr="00E74671" w:rsidRDefault="00002074" w:rsidP="00CD553B">
            <w:pPr>
              <w:pStyle w:val="a5"/>
              <w:numPr>
                <w:ilvl w:val="0"/>
                <w:numId w:val="2"/>
              </w:numPr>
              <w:tabs>
                <w:tab w:val="left" w:pos="1701"/>
              </w:tabs>
              <w:suppressAutoHyphens/>
              <w:spacing w:after="0"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54" w:type="dxa"/>
          </w:tcPr>
          <w:p w:rsidR="00002074" w:rsidRPr="00E74671" w:rsidRDefault="00002074" w:rsidP="00002074">
            <w:pPr>
              <w:tabs>
                <w:tab w:val="left" w:pos="170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sz w:val="28"/>
                <w:szCs w:val="28"/>
              </w:rPr>
              <w:t>Мемориальный комплекс «Колокол памяти»</w:t>
            </w:r>
          </w:p>
        </w:tc>
        <w:tc>
          <w:tcPr>
            <w:tcW w:w="3301" w:type="dxa"/>
          </w:tcPr>
          <w:p w:rsidR="00002074" w:rsidRPr="00E74671" w:rsidRDefault="00002074" w:rsidP="00CD553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CD553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E74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г.*)</w:t>
            </w:r>
          </w:p>
        </w:tc>
      </w:tr>
    </w:tbl>
    <w:p w:rsidR="00CE0B20" w:rsidRDefault="00CE0B20" w:rsidP="00C57593">
      <w:pPr>
        <w:suppressAutoHyphens/>
        <w:overflowPunct w:val="0"/>
        <w:autoSpaceDE w:val="0"/>
        <w:autoSpaceDN w:val="0"/>
        <w:adjustRightInd w:val="0"/>
        <w:spacing w:after="0" w:line="240" w:lineRule="auto"/>
        <w:ind w:hanging="142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C57593" w:rsidRPr="00EA0454" w:rsidRDefault="00C57593" w:rsidP="00C57593">
      <w:pPr>
        <w:suppressAutoHyphens/>
        <w:overflowPunct w:val="0"/>
        <w:autoSpaceDE w:val="0"/>
        <w:autoSpaceDN w:val="0"/>
        <w:adjustRightInd w:val="0"/>
        <w:spacing w:after="0" w:line="240" w:lineRule="auto"/>
        <w:ind w:hanging="142"/>
        <w:textAlignment w:val="baseline"/>
        <w:rPr>
          <w:rFonts w:ascii="Times New Roman" w:hAnsi="Times New Roman"/>
          <w:sz w:val="24"/>
          <w:szCs w:val="24"/>
        </w:rPr>
      </w:pPr>
      <w:r w:rsidRPr="005536E1">
        <w:rPr>
          <w:rFonts w:ascii="Times New Roman" w:hAnsi="Times New Roman"/>
          <w:color w:val="000000"/>
          <w:sz w:val="28"/>
          <w:szCs w:val="28"/>
        </w:rPr>
        <w:t>*)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0454">
        <w:rPr>
          <w:rFonts w:ascii="Times New Roman" w:hAnsi="Times New Roman"/>
          <w:sz w:val="28"/>
          <w:szCs w:val="28"/>
        </w:rPr>
        <w:t xml:space="preserve">значения </w:t>
      </w:r>
      <w:r>
        <w:rPr>
          <w:rFonts w:ascii="Times New Roman" w:hAnsi="Times New Roman"/>
          <w:sz w:val="28"/>
          <w:szCs w:val="28"/>
        </w:rPr>
        <w:t xml:space="preserve">графы «Период благоустройства» </w:t>
      </w:r>
      <w:r w:rsidRPr="00EA0454">
        <w:rPr>
          <w:rFonts w:ascii="Times New Roman" w:hAnsi="Times New Roman"/>
          <w:sz w:val="28"/>
          <w:szCs w:val="28"/>
        </w:rPr>
        <w:t xml:space="preserve">будут уточнены </w:t>
      </w:r>
      <w:r>
        <w:rPr>
          <w:rFonts w:ascii="Times New Roman" w:hAnsi="Times New Roman"/>
          <w:sz w:val="28"/>
          <w:szCs w:val="28"/>
        </w:rPr>
        <w:t>при актуализации муниципальной</w:t>
      </w:r>
      <w:r w:rsidRPr="00EA0454">
        <w:rPr>
          <w:rFonts w:ascii="Times New Roman" w:hAnsi="Times New Roman"/>
          <w:sz w:val="28"/>
          <w:szCs w:val="28"/>
        </w:rPr>
        <w:t xml:space="preserve"> програ</w:t>
      </w:r>
      <w:r>
        <w:rPr>
          <w:rFonts w:ascii="Times New Roman" w:hAnsi="Times New Roman"/>
          <w:sz w:val="28"/>
          <w:szCs w:val="28"/>
        </w:rPr>
        <w:t>ммы</w:t>
      </w:r>
    </w:p>
    <w:p w:rsidR="00B0691B" w:rsidRDefault="00B0691B" w:rsidP="0018600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B0691B" w:rsidSect="0088642D">
      <w:pgSz w:w="11906" w:h="16838"/>
      <w:pgMar w:top="993" w:right="1133" w:bottom="851" w:left="1701" w:header="709" w:footer="709" w:gutter="0"/>
      <w:pgNumType w:chapStyle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24622"/>
    <w:multiLevelType w:val="hybridMultilevel"/>
    <w:tmpl w:val="3986527E"/>
    <w:lvl w:ilvl="0" w:tplc="669E2C56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2D86"/>
    <w:multiLevelType w:val="hybridMultilevel"/>
    <w:tmpl w:val="F77C0064"/>
    <w:lvl w:ilvl="0" w:tplc="91E0C9B6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290C"/>
    <w:multiLevelType w:val="hybridMultilevel"/>
    <w:tmpl w:val="0CD48880"/>
    <w:lvl w:ilvl="0" w:tplc="AE8CAF7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42401"/>
    <w:multiLevelType w:val="hybridMultilevel"/>
    <w:tmpl w:val="6C544D8A"/>
    <w:lvl w:ilvl="0" w:tplc="D6A2A384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C5F16"/>
    <w:multiLevelType w:val="hybridMultilevel"/>
    <w:tmpl w:val="AD7E6230"/>
    <w:lvl w:ilvl="0" w:tplc="67D6F43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35166"/>
    <w:multiLevelType w:val="hybridMultilevel"/>
    <w:tmpl w:val="80F81160"/>
    <w:lvl w:ilvl="0" w:tplc="020034D6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33616"/>
    <w:multiLevelType w:val="hybridMultilevel"/>
    <w:tmpl w:val="62864E42"/>
    <w:lvl w:ilvl="0" w:tplc="5CEAFF9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10525"/>
    <w:multiLevelType w:val="hybridMultilevel"/>
    <w:tmpl w:val="6CB61DF6"/>
    <w:lvl w:ilvl="0" w:tplc="4D063374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2A45"/>
    <w:multiLevelType w:val="hybridMultilevel"/>
    <w:tmpl w:val="2A322DEE"/>
    <w:lvl w:ilvl="0" w:tplc="07F4542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42C8B"/>
    <w:multiLevelType w:val="hybridMultilevel"/>
    <w:tmpl w:val="3086D688"/>
    <w:lvl w:ilvl="0" w:tplc="E3D4C1F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C13B9"/>
    <w:multiLevelType w:val="hybridMultilevel"/>
    <w:tmpl w:val="879A93FC"/>
    <w:lvl w:ilvl="0" w:tplc="50F2CDB8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E4B6C"/>
    <w:multiLevelType w:val="hybridMultilevel"/>
    <w:tmpl w:val="5D18D58C"/>
    <w:lvl w:ilvl="0" w:tplc="CB1811C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3F56"/>
    <w:multiLevelType w:val="hybridMultilevel"/>
    <w:tmpl w:val="C276A8B0"/>
    <w:lvl w:ilvl="0" w:tplc="459CCF22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F05AA"/>
    <w:multiLevelType w:val="hybridMultilevel"/>
    <w:tmpl w:val="795A17B0"/>
    <w:lvl w:ilvl="0" w:tplc="934672D2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4389E"/>
    <w:multiLevelType w:val="hybridMultilevel"/>
    <w:tmpl w:val="93E42518"/>
    <w:lvl w:ilvl="0" w:tplc="B5562A7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D6CE2"/>
    <w:multiLevelType w:val="hybridMultilevel"/>
    <w:tmpl w:val="13481E12"/>
    <w:lvl w:ilvl="0" w:tplc="053C513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A42E3"/>
    <w:multiLevelType w:val="hybridMultilevel"/>
    <w:tmpl w:val="552AA07E"/>
    <w:lvl w:ilvl="0" w:tplc="1FEE4668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9963F0"/>
    <w:multiLevelType w:val="hybridMultilevel"/>
    <w:tmpl w:val="DBFAA8A4"/>
    <w:lvl w:ilvl="0" w:tplc="C3A4F7CC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82018"/>
    <w:multiLevelType w:val="multilevel"/>
    <w:tmpl w:val="F1B8C5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92" w:hanging="2160"/>
      </w:pPr>
      <w:rPr>
        <w:rFonts w:hint="default"/>
      </w:rPr>
    </w:lvl>
  </w:abstractNum>
  <w:abstractNum w:abstractNumId="19" w15:restartNumberingAfterBreak="0">
    <w:nsid w:val="2D1A0249"/>
    <w:multiLevelType w:val="hybridMultilevel"/>
    <w:tmpl w:val="B8C022A8"/>
    <w:lvl w:ilvl="0" w:tplc="E5EABFE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D5A0C"/>
    <w:multiLevelType w:val="hybridMultilevel"/>
    <w:tmpl w:val="349248DC"/>
    <w:lvl w:ilvl="0" w:tplc="C78CE5A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C93B48"/>
    <w:multiLevelType w:val="hybridMultilevel"/>
    <w:tmpl w:val="3E526516"/>
    <w:lvl w:ilvl="0" w:tplc="C44410F8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F73E7C"/>
    <w:multiLevelType w:val="hybridMultilevel"/>
    <w:tmpl w:val="C360F0D0"/>
    <w:lvl w:ilvl="0" w:tplc="DD1E887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F7F46"/>
    <w:multiLevelType w:val="hybridMultilevel"/>
    <w:tmpl w:val="BD88B156"/>
    <w:lvl w:ilvl="0" w:tplc="D1AC5B7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E59F6"/>
    <w:multiLevelType w:val="hybridMultilevel"/>
    <w:tmpl w:val="8EDC2FF4"/>
    <w:lvl w:ilvl="0" w:tplc="9AECD15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96535B"/>
    <w:multiLevelType w:val="hybridMultilevel"/>
    <w:tmpl w:val="9B64F2F2"/>
    <w:lvl w:ilvl="0" w:tplc="F7E4A702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97799"/>
    <w:multiLevelType w:val="hybridMultilevel"/>
    <w:tmpl w:val="4782CAF4"/>
    <w:lvl w:ilvl="0" w:tplc="4088ECC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F6C88"/>
    <w:multiLevelType w:val="hybridMultilevel"/>
    <w:tmpl w:val="135639DC"/>
    <w:lvl w:ilvl="0" w:tplc="F9861D0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D76AD"/>
    <w:multiLevelType w:val="hybridMultilevel"/>
    <w:tmpl w:val="62107800"/>
    <w:lvl w:ilvl="0" w:tplc="A08EE5A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B3818"/>
    <w:multiLevelType w:val="hybridMultilevel"/>
    <w:tmpl w:val="CCF801E8"/>
    <w:lvl w:ilvl="0" w:tplc="9AC4ED64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475E6"/>
    <w:multiLevelType w:val="hybridMultilevel"/>
    <w:tmpl w:val="5D448EA2"/>
    <w:lvl w:ilvl="0" w:tplc="BED2104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FA0E58"/>
    <w:multiLevelType w:val="hybridMultilevel"/>
    <w:tmpl w:val="E6DAFBCC"/>
    <w:lvl w:ilvl="0" w:tplc="E1A648F8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55E2"/>
    <w:multiLevelType w:val="hybridMultilevel"/>
    <w:tmpl w:val="83FA9436"/>
    <w:lvl w:ilvl="0" w:tplc="47CE04AC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CA1606"/>
    <w:multiLevelType w:val="hybridMultilevel"/>
    <w:tmpl w:val="3F1CA488"/>
    <w:lvl w:ilvl="0" w:tplc="6E9E3AD4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A0216"/>
    <w:multiLevelType w:val="hybridMultilevel"/>
    <w:tmpl w:val="87761958"/>
    <w:lvl w:ilvl="0" w:tplc="5F56D32A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9301C"/>
    <w:multiLevelType w:val="hybridMultilevel"/>
    <w:tmpl w:val="3388668A"/>
    <w:lvl w:ilvl="0" w:tplc="8624B842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E0856"/>
    <w:multiLevelType w:val="hybridMultilevel"/>
    <w:tmpl w:val="8654E56C"/>
    <w:lvl w:ilvl="0" w:tplc="65281596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85891"/>
    <w:multiLevelType w:val="hybridMultilevel"/>
    <w:tmpl w:val="E502F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267D1E"/>
    <w:multiLevelType w:val="hybridMultilevel"/>
    <w:tmpl w:val="82DCAFB2"/>
    <w:lvl w:ilvl="0" w:tplc="8BD847D8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90432C"/>
    <w:multiLevelType w:val="hybridMultilevel"/>
    <w:tmpl w:val="D67E37E4"/>
    <w:lvl w:ilvl="0" w:tplc="1AB0261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B967FE"/>
    <w:multiLevelType w:val="hybridMultilevel"/>
    <w:tmpl w:val="25A21C0E"/>
    <w:lvl w:ilvl="0" w:tplc="44D4D0C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2314CC"/>
    <w:multiLevelType w:val="hybridMultilevel"/>
    <w:tmpl w:val="76BA2730"/>
    <w:lvl w:ilvl="0" w:tplc="22600C9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644C3B"/>
    <w:multiLevelType w:val="hybridMultilevel"/>
    <w:tmpl w:val="631A5AF4"/>
    <w:lvl w:ilvl="0" w:tplc="B80663C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66430"/>
    <w:multiLevelType w:val="hybridMultilevel"/>
    <w:tmpl w:val="6EFC2EE4"/>
    <w:lvl w:ilvl="0" w:tplc="248EE546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9C4355"/>
    <w:multiLevelType w:val="hybridMultilevel"/>
    <w:tmpl w:val="AA2E5908"/>
    <w:lvl w:ilvl="0" w:tplc="C9F2F640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448D9"/>
    <w:multiLevelType w:val="hybridMultilevel"/>
    <w:tmpl w:val="CD966E4A"/>
    <w:lvl w:ilvl="0" w:tplc="FEFCD7FE">
      <w:start w:val="2026"/>
      <w:numFmt w:val="decimal"/>
      <w:lvlText w:val="%1"/>
      <w:lvlJc w:val="left"/>
      <w:pPr>
        <w:ind w:left="960" w:hanging="60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7"/>
  </w:num>
  <w:num w:numId="3">
    <w:abstractNumId w:val="18"/>
  </w:num>
  <w:num w:numId="4">
    <w:abstractNumId w:val="34"/>
  </w:num>
  <w:num w:numId="5">
    <w:abstractNumId w:val="16"/>
  </w:num>
  <w:num w:numId="6">
    <w:abstractNumId w:val="3"/>
  </w:num>
  <w:num w:numId="7">
    <w:abstractNumId w:val="0"/>
  </w:num>
  <w:num w:numId="8">
    <w:abstractNumId w:val="26"/>
  </w:num>
  <w:num w:numId="9">
    <w:abstractNumId w:val="38"/>
  </w:num>
  <w:num w:numId="10">
    <w:abstractNumId w:val="31"/>
  </w:num>
  <w:num w:numId="11">
    <w:abstractNumId w:val="15"/>
  </w:num>
  <w:num w:numId="12">
    <w:abstractNumId w:val="14"/>
  </w:num>
  <w:num w:numId="13">
    <w:abstractNumId w:val="27"/>
  </w:num>
  <w:num w:numId="14">
    <w:abstractNumId w:val="43"/>
  </w:num>
  <w:num w:numId="15">
    <w:abstractNumId w:val="10"/>
  </w:num>
  <w:num w:numId="16">
    <w:abstractNumId w:val="28"/>
  </w:num>
  <w:num w:numId="17">
    <w:abstractNumId w:val="22"/>
  </w:num>
  <w:num w:numId="18">
    <w:abstractNumId w:val="19"/>
  </w:num>
  <w:num w:numId="19">
    <w:abstractNumId w:val="42"/>
  </w:num>
  <w:num w:numId="20">
    <w:abstractNumId w:val="4"/>
  </w:num>
  <w:num w:numId="21">
    <w:abstractNumId w:val="36"/>
  </w:num>
  <w:num w:numId="22">
    <w:abstractNumId w:val="44"/>
  </w:num>
  <w:num w:numId="23">
    <w:abstractNumId w:val="45"/>
  </w:num>
  <w:num w:numId="24">
    <w:abstractNumId w:val="12"/>
  </w:num>
  <w:num w:numId="25">
    <w:abstractNumId w:val="17"/>
  </w:num>
  <w:num w:numId="26">
    <w:abstractNumId w:val="8"/>
  </w:num>
  <w:num w:numId="27">
    <w:abstractNumId w:val="25"/>
  </w:num>
  <w:num w:numId="28">
    <w:abstractNumId w:val="32"/>
  </w:num>
  <w:num w:numId="29">
    <w:abstractNumId w:val="40"/>
  </w:num>
  <w:num w:numId="30">
    <w:abstractNumId w:val="13"/>
  </w:num>
  <w:num w:numId="31">
    <w:abstractNumId w:val="5"/>
  </w:num>
  <w:num w:numId="32">
    <w:abstractNumId w:val="1"/>
  </w:num>
  <w:num w:numId="33">
    <w:abstractNumId w:val="24"/>
  </w:num>
  <w:num w:numId="34">
    <w:abstractNumId w:val="39"/>
  </w:num>
  <w:num w:numId="35">
    <w:abstractNumId w:val="33"/>
  </w:num>
  <w:num w:numId="36">
    <w:abstractNumId w:val="29"/>
  </w:num>
  <w:num w:numId="37">
    <w:abstractNumId w:val="11"/>
  </w:num>
  <w:num w:numId="38">
    <w:abstractNumId w:val="23"/>
  </w:num>
  <w:num w:numId="39">
    <w:abstractNumId w:val="35"/>
  </w:num>
  <w:num w:numId="40">
    <w:abstractNumId w:val="41"/>
  </w:num>
  <w:num w:numId="41">
    <w:abstractNumId w:val="20"/>
  </w:num>
  <w:num w:numId="42">
    <w:abstractNumId w:val="7"/>
  </w:num>
  <w:num w:numId="43">
    <w:abstractNumId w:val="9"/>
  </w:num>
  <w:num w:numId="44">
    <w:abstractNumId w:val="6"/>
  </w:num>
  <w:num w:numId="45">
    <w:abstractNumId w:val="2"/>
  </w:num>
  <w:num w:numId="46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3853"/>
    <w:rsid w:val="00002074"/>
    <w:rsid w:val="00007E01"/>
    <w:rsid w:val="000507B3"/>
    <w:rsid w:val="00073A94"/>
    <w:rsid w:val="000A6A20"/>
    <w:rsid w:val="0010215F"/>
    <w:rsid w:val="00117790"/>
    <w:rsid w:val="00120C06"/>
    <w:rsid w:val="0015565D"/>
    <w:rsid w:val="00166C40"/>
    <w:rsid w:val="00186004"/>
    <w:rsid w:val="001D16E8"/>
    <w:rsid w:val="001E1474"/>
    <w:rsid w:val="002232B4"/>
    <w:rsid w:val="00224834"/>
    <w:rsid w:val="002450B1"/>
    <w:rsid w:val="00250798"/>
    <w:rsid w:val="00300184"/>
    <w:rsid w:val="0032257C"/>
    <w:rsid w:val="003553AC"/>
    <w:rsid w:val="00363918"/>
    <w:rsid w:val="00365927"/>
    <w:rsid w:val="003A001A"/>
    <w:rsid w:val="003C0253"/>
    <w:rsid w:val="003C36AA"/>
    <w:rsid w:val="00426435"/>
    <w:rsid w:val="00471351"/>
    <w:rsid w:val="004A6420"/>
    <w:rsid w:val="004B1AFE"/>
    <w:rsid w:val="00511A8C"/>
    <w:rsid w:val="00517DF6"/>
    <w:rsid w:val="00532B86"/>
    <w:rsid w:val="00537E91"/>
    <w:rsid w:val="00557FB7"/>
    <w:rsid w:val="005D4CEA"/>
    <w:rsid w:val="0060518C"/>
    <w:rsid w:val="006717A2"/>
    <w:rsid w:val="00671912"/>
    <w:rsid w:val="00691C1B"/>
    <w:rsid w:val="0069274D"/>
    <w:rsid w:val="00696F61"/>
    <w:rsid w:val="006B068F"/>
    <w:rsid w:val="006F02FA"/>
    <w:rsid w:val="006F586D"/>
    <w:rsid w:val="00781B86"/>
    <w:rsid w:val="007C1FF4"/>
    <w:rsid w:val="007E6646"/>
    <w:rsid w:val="007F23B2"/>
    <w:rsid w:val="007F3CBD"/>
    <w:rsid w:val="00803E8B"/>
    <w:rsid w:val="0088642D"/>
    <w:rsid w:val="008A1403"/>
    <w:rsid w:val="008A6C01"/>
    <w:rsid w:val="0090016A"/>
    <w:rsid w:val="00917F38"/>
    <w:rsid w:val="00926A57"/>
    <w:rsid w:val="00931014"/>
    <w:rsid w:val="009321FE"/>
    <w:rsid w:val="00956CCE"/>
    <w:rsid w:val="009779A0"/>
    <w:rsid w:val="009B2D63"/>
    <w:rsid w:val="009C415A"/>
    <w:rsid w:val="00A061D3"/>
    <w:rsid w:val="00A2334D"/>
    <w:rsid w:val="00A36A0A"/>
    <w:rsid w:val="00A4683B"/>
    <w:rsid w:val="00A50F12"/>
    <w:rsid w:val="00A63ABE"/>
    <w:rsid w:val="00AC214B"/>
    <w:rsid w:val="00AF41BA"/>
    <w:rsid w:val="00AF59D7"/>
    <w:rsid w:val="00B054AA"/>
    <w:rsid w:val="00B0691B"/>
    <w:rsid w:val="00B17A20"/>
    <w:rsid w:val="00B3484F"/>
    <w:rsid w:val="00BB235F"/>
    <w:rsid w:val="00BB5FD1"/>
    <w:rsid w:val="00BB7972"/>
    <w:rsid w:val="00BE04A0"/>
    <w:rsid w:val="00BE3853"/>
    <w:rsid w:val="00BF11FD"/>
    <w:rsid w:val="00BF5660"/>
    <w:rsid w:val="00C23CE3"/>
    <w:rsid w:val="00C25C4F"/>
    <w:rsid w:val="00C4355F"/>
    <w:rsid w:val="00C47EDE"/>
    <w:rsid w:val="00C5292B"/>
    <w:rsid w:val="00C57593"/>
    <w:rsid w:val="00C70407"/>
    <w:rsid w:val="00C86DF1"/>
    <w:rsid w:val="00CD553B"/>
    <w:rsid w:val="00CD5D37"/>
    <w:rsid w:val="00CE04D3"/>
    <w:rsid w:val="00CE0B20"/>
    <w:rsid w:val="00D529FD"/>
    <w:rsid w:val="00D9106A"/>
    <w:rsid w:val="00DB5EAA"/>
    <w:rsid w:val="00DD659C"/>
    <w:rsid w:val="00DF02BF"/>
    <w:rsid w:val="00E129D8"/>
    <w:rsid w:val="00E425E3"/>
    <w:rsid w:val="00E74671"/>
    <w:rsid w:val="00E80956"/>
    <w:rsid w:val="00ED0D37"/>
    <w:rsid w:val="00EE299B"/>
    <w:rsid w:val="00F02E27"/>
    <w:rsid w:val="00F269F8"/>
    <w:rsid w:val="00F36BD3"/>
    <w:rsid w:val="00F442B6"/>
    <w:rsid w:val="00F54007"/>
    <w:rsid w:val="00F61DB0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F2F5BC-C8EC-4E35-818E-A852DF6F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9F8"/>
  </w:style>
  <w:style w:type="paragraph" w:styleId="2">
    <w:name w:val="heading 2"/>
    <w:basedOn w:val="a"/>
    <w:next w:val="a"/>
    <w:link w:val="20"/>
    <w:uiPriority w:val="9"/>
    <w:unhideWhenUsed/>
    <w:qFormat/>
    <w:rsid w:val="00B0691B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20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85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E3853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BE385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Normal">
    <w:name w:val="ConsPlusNormal"/>
    <w:rsid w:val="00BE3853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BE385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styleId="a5">
    <w:name w:val="List Paragraph"/>
    <w:basedOn w:val="a"/>
    <w:uiPriority w:val="34"/>
    <w:qFormat/>
    <w:rsid w:val="00A36A0A"/>
    <w:pPr>
      <w:ind w:left="720"/>
      <w:contextualSpacing/>
      <w:jc w:val="both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A36A0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A36A0A"/>
    <w:rPr>
      <w:rFonts w:ascii="Times New Roman" w:eastAsia="Times New Roman" w:hAnsi="Times New Roman" w:cs="Times New Roman"/>
      <w:kern w:val="2"/>
      <w:sz w:val="28"/>
      <w:szCs w:val="24"/>
    </w:rPr>
  </w:style>
  <w:style w:type="paragraph" w:styleId="a8">
    <w:name w:val="footer"/>
    <w:basedOn w:val="a"/>
    <w:link w:val="a9"/>
    <w:uiPriority w:val="99"/>
    <w:unhideWhenUsed/>
    <w:rsid w:val="00A36A0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A36A0A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A36A0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jsoneditor-treepath-element">
    <w:name w:val="jsoneditor-treepath-element"/>
    <w:basedOn w:val="a0"/>
    <w:rsid w:val="00A36A0A"/>
  </w:style>
  <w:style w:type="character" w:customStyle="1" w:styleId="20">
    <w:name w:val="Заголовок 2 Знак"/>
    <w:basedOn w:val="a0"/>
    <w:link w:val="2"/>
    <w:uiPriority w:val="9"/>
    <w:rsid w:val="00B0691B"/>
    <w:rPr>
      <w:rFonts w:ascii="Times New Roman" w:eastAsia="Times New Roman" w:hAnsi="Times New Roman" w:cs="Times New Roman"/>
      <w:b/>
      <w:bCs/>
      <w:spacing w:val="20"/>
      <w:kern w:val="2"/>
      <w:sz w:val="28"/>
      <w:szCs w:val="28"/>
    </w:rPr>
  </w:style>
  <w:style w:type="paragraph" w:customStyle="1" w:styleId="t">
    <w:name w:val="t"/>
    <w:basedOn w:val="a"/>
    <w:rsid w:val="000A6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d">
    <w:name w:val="ed"/>
    <w:basedOn w:val="a0"/>
    <w:rsid w:val="000A6A20"/>
  </w:style>
  <w:style w:type="paragraph" w:styleId="ab">
    <w:name w:val="Normal (Web)"/>
    <w:basedOn w:val="a"/>
    <w:uiPriority w:val="99"/>
    <w:semiHidden/>
    <w:unhideWhenUsed/>
    <w:rsid w:val="00931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B212B-8232-451F-A192-8D6D90EE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2026-08-14T06:23:00Z</cp:lastPrinted>
  <dcterms:created xsi:type="dcterms:W3CDTF">2026-08-14T06:24:00Z</dcterms:created>
  <dcterms:modified xsi:type="dcterms:W3CDTF">2026-08-18T05:06:00Z</dcterms:modified>
</cp:coreProperties>
</file>