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6FB" w:rsidRDefault="00FF57B1" w:rsidP="00DE24D5">
      <w:pPr>
        <w:widowControl w:val="0"/>
        <w:tabs>
          <w:tab w:val="left" w:pos="4253"/>
          <w:tab w:val="left" w:pos="4395"/>
        </w:tabs>
        <w:suppressAutoHyphens/>
        <w:autoSpaceDE w:val="0"/>
        <w:autoSpaceDN w:val="0"/>
        <w:adjustRightInd w:val="0"/>
        <w:rPr>
          <w:b/>
        </w:rPr>
      </w:pPr>
      <w:r>
        <w:rPr>
          <w:b/>
        </w:rPr>
        <w:t xml:space="preserve">  </w:t>
      </w:r>
    </w:p>
    <w:p w:rsidR="002C5B3E" w:rsidRPr="000D387A" w:rsidRDefault="00DE24D5" w:rsidP="00DE24D5">
      <w:pPr>
        <w:widowControl w:val="0"/>
        <w:tabs>
          <w:tab w:val="left" w:pos="4536"/>
          <w:tab w:val="left" w:pos="4678"/>
        </w:tabs>
        <w:suppressAutoHyphens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b/>
          <w:noProof/>
        </w:rPr>
      </w:pPr>
      <w:r>
        <w:rPr>
          <w:b/>
        </w:rPr>
        <w:t xml:space="preserve">                                                            </w:t>
      </w:r>
      <w:r w:rsidR="00FF57B1">
        <w:rPr>
          <w:b/>
        </w:rPr>
        <w:t xml:space="preserve">   </w:t>
      </w:r>
      <w:r w:rsidR="002C5B3E" w:rsidRPr="000D387A">
        <w:rPr>
          <w:rFonts w:ascii="Times New Roman CYR" w:hAnsi="Times New Roman CYR" w:cs="Times New Roman CYR"/>
          <w:b/>
          <w:noProof/>
        </w:rPr>
        <w:drawing>
          <wp:inline distT="0" distB="0" distL="0" distR="0">
            <wp:extent cx="595630" cy="1031240"/>
            <wp:effectExtent l="0" t="0" r="0" b="0"/>
            <wp:docPr id="5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7B1">
        <w:rPr>
          <w:b/>
        </w:rPr>
        <w:t xml:space="preserve">                                                                                              </w:t>
      </w:r>
    </w:p>
    <w:p w:rsidR="002C5B3E" w:rsidRPr="000D387A" w:rsidRDefault="002C5B3E" w:rsidP="002C5B3E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noProof/>
        </w:rPr>
      </w:pPr>
    </w:p>
    <w:p w:rsidR="002C5B3E" w:rsidRPr="00F276FB" w:rsidRDefault="002C5B3E" w:rsidP="002C5B3E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 w:rsidRPr="00F276FB">
        <w:rPr>
          <w:b/>
        </w:rPr>
        <w:t>АДМИНИСТРАЦИЯ МУНИЦИПАЛЬНОГО ОБРАЗОВАНИЯ</w:t>
      </w:r>
    </w:p>
    <w:p w:rsidR="002C5B3E" w:rsidRPr="00F276FB" w:rsidRDefault="002C5B3E" w:rsidP="002C5B3E">
      <w:pPr>
        <w:widowControl w:val="0"/>
        <w:autoSpaceDE w:val="0"/>
        <w:autoSpaceDN w:val="0"/>
        <w:adjustRightInd w:val="0"/>
        <w:ind w:firstLine="720"/>
        <w:jc w:val="center"/>
      </w:pPr>
      <w:r w:rsidRPr="00F276FB">
        <w:rPr>
          <w:b/>
        </w:rPr>
        <w:t>ГОРОД МЕДНОГОРСК ОРЕНБУРГСКОЙ ОБЛАСТИ</w:t>
      </w:r>
    </w:p>
    <w:p w:rsidR="002C5B3E" w:rsidRPr="00F276FB" w:rsidRDefault="002C5B3E" w:rsidP="002C5B3E">
      <w:pPr>
        <w:widowControl w:val="0"/>
        <w:autoSpaceDE w:val="0"/>
        <w:autoSpaceDN w:val="0"/>
        <w:adjustRightInd w:val="0"/>
        <w:jc w:val="center"/>
      </w:pPr>
    </w:p>
    <w:p w:rsidR="002C5B3E" w:rsidRPr="00F276FB" w:rsidRDefault="002C5B3E" w:rsidP="002C5B3E">
      <w:pPr>
        <w:keepNext/>
        <w:widowControl w:val="0"/>
        <w:autoSpaceDE w:val="0"/>
        <w:autoSpaceDN w:val="0"/>
        <w:adjustRightInd w:val="0"/>
        <w:spacing w:before="240" w:after="60"/>
        <w:ind w:firstLine="720"/>
        <w:jc w:val="center"/>
        <w:outlineLvl w:val="1"/>
        <w:rPr>
          <w:b/>
          <w:bCs/>
          <w:iCs/>
          <w:spacing w:val="60"/>
          <w:sz w:val="28"/>
          <w:szCs w:val="28"/>
        </w:rPr>
      </w:pPr>
      <w:r w:rsidRPr="00F276FB">
        <w:rPr>
          <w:b/>
          <w:bCs/>
          <w:iCs/>
          <w:spacing w:val="60"/>
          <w:sz w:val="28"/>
          <w:szCs w:val="28"/>
        </w:rPr>
        <w:t>ПОСТАНОВЛЕНИЕ</w:t>
      </w:r>
    </w:p>
    <w:p w:rsidR="002C5B3E" w:rsidRPr="000D387A" w:rsidRDefault="002C5B3E" w:rsidP="002C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  <w:u w:val="double"/>
        </w:rPr>
      </w:pPr>
      <w:r w:rsidRPr="000D387A">
        <w:rPr>
          <w:rFonts w:ascii="Times New Roman CYR" w:hAnsi="Times New Roman CYR" w:cs="Times New Roman CYR"/>
          <w:b/>
          <w:bCs/>
          <w:sz w:val="28"/>
          <w:szCs w:val="28"/>
          <w:u w:val="double"/>
        </w:rPr>
        <w:t xml:space="preserve"> __________________________________________________________________</w:t>
      </w:r>
    </w:p>
    <w:p w:rsidR="002C5B3E" w:rsidRPr="000D387A" w:rsidRDefault="002C5B3E" w:rsidP="002C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bCs/>
          <w:sz w:val="28"/>
          <w:szCs w:val="28"/>
          <w:u w:val="double"/>
        </w:rPr>
      </w:pPr>
    </w:p>
    <w:tbl>
      <w:tblPr>
        <w:tblW w:w="19530" w:type="dxa"/>
        <w:tblInd w:w="108" w:type="dxa"/>
        <w:tblLayout w:type="fixed"/>
        <w:tblLook w:val="01E0"/>
      </w:tblPr>
      <w:tblGrid>
        <w:gridCol w:w="3420"/>
        <w:gridCol w:w="2796"/>
        <w:gridCol w:w="3990"/>
        <w:gridCol w:w="3420"/>
        <w:gridCol w:w="1764"/>
        <w:gridCol w:w="1620"/>
        <w:gridCol w:w="2520"/>
      </w:tblGrid>
      <w:tr w:rsidR="002C5B3E" w:rsidRPr="000D387A" w:rsidTr="00FF58C0">
        <w:trPr>
          <w:trHeight w:val="399"/>
        </w:trPr>
        <w:tc>
          <w:tcPr>
            <w:tcW w:w="3420" w:type="dxa"/>
            <w:hideMark/>
          </w:tcPr>
          <w:p w:rsidR="002C5B3E" w:rsidRPr="00994D01" w:rsidRDefault="00994D01" w:rsidP="005F0F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</w:pPr>
            <w:r w:rsidRPr="00994D01"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  <w:t>02.09.2026</w:t>
            </w:r>
          </w:p>
        </w:tc>
        <w:tc>
          <w:tcPr>
            <w:tcW w:w="2796" w:type="dxa"/>
            <w:hideMark/>
          </w:tcPr>
          <w:p w:rsidR="002C5B3E" w:rsidRPr="00994D01" w:rsidRDefault="002C5B3E" w:rsidP="005F0F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720"/>
              <w:jc w:val="center"/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</w:pPr>
          </w:p>
        </w:tc>
        <w:tc>
          <w:tcPr>
            <w:tcW w:w="3990" w:type="dxa"/>
            <w:hideMark/>
          </w:tcPr>
          <w:p w:rsidR="002C5B3E" w:rsidRPr="00994D01" w:rsidRDefault="00994D01" w:rsidP="005F0F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720"/>
              <w:jc w:val="center"/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</w:pPr>
            <w:r w:rsidRPr="00994D01"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  <w:t>№ 795-па</w:t>
            </w:r>
          </w:p>
        </w:tc>
        <w:tc>
          <w:tcPr>
            <w:tcW w:w="3420" w:type="dxa"/>
          </w:tcPr>
          <w:p w:rsidR="002C5B3E" w:rsidRPr="000D387A" w:rsidRDefault="002C5B3E" w:rsidP="00FF58C0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jc w:val="center"/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</w:pPr>
          </w:p>
        </w:tc>
        <w:tc>
          <w:tcPr>
            <w:tcW w:w="1764" w:type="dxa"/>
          </w:tcPr>
          <w:p w:rsidR="002C5B3E" w:rsidRPr="000D387A" w:rsidRDefault="002C5B3E" w:rsidP="00FF58C0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620" w:type="dxa"/>
          </w:tcPr>
          <w:p w:rsidR="002C5B3E" w:rsidRPr="000D387A" w:rsidRDefault="002C5B3E" w:rsidP="00FF58C0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520" w:type="dxa"/>
          </w:tcPr>
          <w:p w:rsidR="002C5B3E" w:rsidRPr="000D387A" w:rsidRDefault="002C5B3E" w:rsidP="00FF58C0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jc w:val="center"/>
              <w:rPr>
                <w:rFonts w:ascii="Times New Roman CYR" w:hAnsi="Times New Roman CYR" w:cs="Times New Roman CYR"/>
                <w:sz w:val="28"/>
                <w:szCs w:val="28"/>
                <w:u w:val="single"/>
              </w:rPr>
            </w:pPr>
          </w:p>
        </w:tc>
      </w:tr>
    </w:tbl>
    <w:p w:rsidR="002C5B3E" w:rsidRPr="000D387A" w:rsidRDefault="002C5B3E" w:rsidP="002C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C5B3E" w:rsidRPr="00F97751" w:rsidRDefault="002C5B3E" w:rsidP="00F97751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97751">
        <w:rPr>
          <w:sz w:val="28"/>
          <w:szCs w:val="28"/>
        </w:rPr>
        <w:t>Об утверждении</w:t>
      </w:r>
    </w:p>
    <w:p w:rsidR="002C5B3E" w:rsidRPr="00F97751" w:rsidRDefault="002C5B3E" w:rsidP="00F97751">
      <w:pPr>
        <w:autoSpaceDE w:val="0"/>
        <w:autoSpaceDN w:val="0"/>
        <w:adjustRightInd w:val="0"/>
        <w:spacing w:line="276" w:lineRule="auto"/>
        <w:ind w:firstLine="567"/>
        <w:jc w:val="center"/>
        <w:rPr>
          <w:sz w:val="28"/>
          <w:szCs w:val="28"/>
        </w:rPr>
      </w:pPr>
      <w:r w:rsidRPr="00F97751">
        <w:rPr>
          <w:sz w:val="28"/>
          <w:szCs w:val="28"/>
        </w:rPr>
        <w:t>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2C5B3E" w:rsidRPr="00F97751" w:rsidRDefault="002C5B3E" w:rsidP="00F97751">
      <w:pPr>
        <w:autoSpaceDE w:val="0"/>
        <w:autoSpaceDN w:val="0"/>
        <w:adjustRightInd w:val="0"/>
        <w:spacing w:line="276" w:lineRule="auto"/>
        <w:ind w:firstLine="567"/>
        <w:jc w:val="center"/>
        <w:rPr>
          <w:sz w:val="28"/>
          <w:szCs w:val="28"/>
        </w:rPr>
      </w:pPr>
    </w:p>
    <w:p w:rsidR="002C5B3E" w:rsidRPr="00F97751" w:rsidRDefault="002C5B3E" w:rsidP="00F9775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97751">
        <w:rPr>
          <w:sz w:val="28"/>
          <w:szCs w:val="28"/>
        </w:rPr>
        <w:t xml:space="preserve">На основании Градостроительного кодекса Российской Федерации, </w:t>
      </w:r>
      <w:r w:rsidR="00C6186C">
        <w:rPr>
          <w:sz w:val="28"/>
          <w:szCs w:val="28"/>
        </w:rPr>
        <w:t xml:space="preserve">пункта 26 статьи 16 </w:t>
      </w:r>
      <w:r w:rsidRPr="00F97751">
        <w:rPr>
          <w:sz w:val="28"/>
          <w:szCs w:val="28"/>
        </w:rPr>
        <w:t>Федерального закона от 06.03.2003 № 131-ФЗ «Об общих принципах организации местного самоуправления в Российской Федерации», Федерального закона от 27.07.2010 № 210-ФЗ «Об организации предоставления государственных и муниципальных услуг», постановления Правительства Оренбургской области от 15.07.2016 № 525-п «О переводе в электронный вид государственных услуг и типовых муниципальных услуг, предоставляемых в Оренбургской области»,</w:t>
      </w:r>
      <w:r w:rsidR="00C0290E">
        <w:rPr>
          <w:sz w:val="28"/>
          <w:szCs w:val="28"/>
        </w:rPr>
        <w:t xml:space="preserve"> протокола № 2-пр заседания комиссии по цифровому развитию и использованию информационных технологий в Оренбургской области от 24.06.2026,</w:t>
      </w:r>
      <w:r w:rsidRPr="00F97751">
        <w:rPr>
          <w:sz w:val="28"/>
          <w:szCs w:val="28"/>
        </w:rPr>
        <w:t xml:space="preserve"> статей </w:t>
      </w:r>
      <w:r w:rsidR="00C6186C">
        <w:rPr>
          <w:sz w:val="28"/>
          <w:szCs w:val="28"/>
        </w:rPr>
        <w:t>5</w:t>
      </w:r>
      <w:r w:rsidRPr="00F97751">
        <w:rPr>
          <w:sz w:val="28"/>
          <w:szCs w:val="28"/>
        </w:rPr>
        <w:t>, 4</w:t>
      </w:r>
      <w:r w:rsidR="00C6186C">
        <w:rPr>
          <w:sz w:val="28"/>
          <w:szCs w:val="28"/>
        </w:rPr>
        <w:t>4</w:t>
      </w:r>
      <w:r w:rsidRPr="00F97751">
        <w:rPr>
          <w:sz w:val="28"/>
          <w:szCs w:val="28"/>
        </w:rPr>
        <w:t>, 4</w:t>
      </w:r>
      <w:r w:rsidR="00C6186C">
        <w:rPr>
          <w:sz w:val="28"/>
          <w:szCs w:val="28"/>
        </w:rPr>
        <w:t>6</w:t>
      </w:r>
      <w:r w:rsidRPr="00F97751">
        <w:rPr>
          <w:sz w:val="28"/>
          <w:szCs w:val="28"/>
        </w:rPr>
        <w:t>, 50 Устава муниципального образования город Медногорск Оренбургской области:</w:t>
      </w:r>
    </w:p>
    <w:p w:rsidR="00F97751" w:rsidRPr="00F97751" w:rsidRDefault="002C5B3E" w:rsidP="00C0290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97751">
        <w:rPr>
          <w:sz w:val="28"/>
          <w:szCs w:val="28"/>
        </w:rPr>
        <w:t xml:space="preserve">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согласно приложению к настоящему </w:t>
      </w:r>
      <w:r w:rsidRPr="00F97751">
        <w:rPr>
          <w:sz w:val="28"/>
          <w:szCs w:val="28"/>
        </w:rPr>
        <w:lastRenderedPageBreak/>
        <w:t>постановлению.</w:t>
      </w:r>
    </w:p>
    <w:p w:rsidR="00783B6B" w:rsidRPr="00783B6B" w:rsidRDefault="005C4DFB" w:rsidP="00C0290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783B6B">
        <w:rPr>
          <w:spacing w:val="-4"/>
          <w:sz w:val="28"/>
          <w:szCs w:val="28"/>
        </w:rPr>
        <w:t xml:space="preserve">Признать утратившим </w:t>
      </w:r>
      <w:r w:rsidR="00742238" w:rsidRPr="00783B6B">
        <w:rPr>
          <w:spacing w:val="-4"/>
          <w:sz w:val="28"/>
          <w:szCs w:val="28"/>
        </w:rPr>
        <w:t>силу</w:t>
      </w:r>
      <w:r w:rsidR="002C5B3E" w:rsidRPr="00783B6B">
        <w:rPr>
          <w:spacing w:val="-4"/>
          <w:sz w:val="28"/>
          <w:szCs w:val="28"/>
        </w:rPr>
        <w:t xml:space="preserve">  </w:t>
      </w:r>
      <w:r w:rsidR="00F276FB" w:rsidRPr="00783B6B">
        <w:rPr>
          <w:spacing w:val="-4"/>
          <w:sz w:val="28"/>
          <w:szCs w:val="28"/>
        </w:rPr>
        <w:t xml:space="preserve"> </w:t>
      </w:r>
      <w:r w:rsidR="002C5B3E" w:rsidRPr="00783B6B">
        <w:rPr>
          <w:spacing w:val="-4"/>
          <w:sz w:val="28"/>
          <w:szCs w:val="28"/>
        </w:rPr>
        <w:t xml:space="preserve">постановление  </w:t>
      </w:r>
      <w:r w:rsidR="00F276FB" w:rsidRPr="00783B6B">
        <w:rPr>
          <w:spacing w:val="-4"/>
          <w:sz w:val="28"/>
          <w:szCs w:val="28"/>
        </w:rPr>
        <w:t xml:space="preserve"> </w:t>
      </w:r>
      <w:r w:rsidR="002C5B3E" w:rsidRPr="00783B6B">
        <w:rPr>
          <w:spacing w:val="-4"/>
          <w:sz w:val="28"/>
          <w:szCs w:val="28"/>
        </w:rPr>
        <w:t xml:space="preserve">администрации  </w:t>
      </w:r>
      <w:r w:rsidR="00F276FB" w:rsidRPr="00783B6B">
        <w:rPr>
          <w:spacing w:val="-4"/>
          <w:sz w:val="28"/>
          <w:szCs w:val="28"/>
        </w:rPr>
        <w:t xml:space="preserve"> города </w:t>
      </w:r>
      <w:r w:rsidR="002C5B3E" w:rsidRPr="00783B6B">
        <w:rPr>
          <w:spacing w:val="-4"/>
          <w:sz w:val="28"/>
          <w:szCs w:val="28"/>
        </w:rPr>
        <w:t xml:space="preserve">от </w:t>
      </w:r>
      <w:r w:rsidR="00783B6B">
        <w:rPr>
          <w:spacing w:val="-4"/>
          <w:sz w:val="28"/>
          <w:szCs w:val="28"/>
        </w:rPr>
        <w:t>28.05.2025</w:t>
      </w:r>
      <w:r w:rsidR="00783B6B" w:rsidRPr="00783B6B">
        <w:rPr>
          <w:spacing w:val="-4"/>
          <w:sz w:val="28"/>
          <w:szCs w:val="28"/>
        </w:rPr>
        <w:t xml:space="preserve"> </w:t>
      </w:r>
      <w:r w:rsidR="002C5B3E" w:rsidRPr="00783B6B">
        <w:rPr>
          <w:spacing w:val="-4"/>
          <w:sz w:val="28"/>
          <w:szCs w:val="28"/>
        </w:rPr>
        <w:t xml:space="preserve">№ </w:t>
      </w:r>
      <w:r w:rsidR="00783B6B">
        <w:rPr>
          <w:spacing w:val="-4"/>
          <w:sz w:val="28"/>
          <w:szCs w:val="28"/>
        </w:rPr>
        <w:t>494</w:t>
      </w:r>
      <w:r w:rsidR="002C5B3E" w:rsidRPr="00783B6B">
        <w:rPr>
          <w:spacing w:val="-4"/>
          <w:sz w:val="28"/>
          <w:szCs w:val="28"/>
        </w:rPr>
        <w:t xml:space="preserve">-па </w:t>
      </w:r>
      <w:r w:rsidR="00783B6B">
        <w:rPr>
          <w:spacing w:val="-4"/>
          <w:sz w:val="28"/>
          <w:szCs w:val="28"/>
        </w:rPr>
        <w:t>«</w:t>
      </w:r>
      <w:r w:rsidR="00783B6B" w:rsidRPr="00783B6B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C6186C">
        <w:rPr>
          <w:sz w:val="28"/>
          <w:szCs w:val="28"/>
        </w:rPr>
        <w:t>.</w:t>
      </w:r>
    </w:p>
    <w:p w:rsidR="00DF5865" w:rsidRPr="00DF5865" w:rsidRDefault="00DF5865" w:rsidP="00C0290E">
      <w:pPr>
        <w:pStyle w:val="a3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DF5865">
        <w:rPr>
          <w:rFonts w:eastAsia="Calibri"/>
          <w:sz w:val="28"/>
          <w:szCs w:val="28"/>
        </w:rPr>
        <w:t>Контроль за исполнением настоящего постановления оставляю за собой.</w:t>
      </w:r>
    </w:p>
    <w:p w:rsidR="00DF5865" w:rsidRPr="00DD6AB7" w:rsidRDefault="00DF5865" w:rsidP="00C6186C">
      <w:pPr>
        <w:pStyle w:val="af5"/>
        <w:numPr>
          <w:ilvl w:val="0"/>
          <w:numId w:val="14"/>
        </w:numPr>
        <w:spacing w:line="360" w:lineRule="auto"/>
        <w:ind w:left="0" w:firstLine="709"/>
        <w:jc w:val="both"/>
      </w:pPr>
      <w:r w:rsidRPr="00DD6AB7">
        <w:rPr>
          <w:rFonts w:ascii="Times New Roman" w:eastAsia="Calibri" w:hAnsi="Times New Roman"/>
          <w:sz w:val="28"/>
          <w:szCs w:val="28"/>
        </w:rPr>
        <w:t xml:space="preserve">Постановление вступает в силу после </w:t>
      </w:r>
      <w:r w:rsidRPr="00DD6AB7">
        <w:rPr>
          <w:rFonts w:ascii="Times New Roman" w:hAnsi="Times New Roman"/>
          <w:sz w:val="28"/>
          <w:szCs w:val="28"/>
        </w:rPr>
        <w:t xml:space="preserve">его официального опубликования в сетевом издании </w:t>
      </w:r>
      <w:r w:rsidRPr="00DD6AB7">
        <w:rPr>
          <w:rFonts w:ascii="Times New Roman" w:hAnsi="Times New Roman"/>
          <w:sz w:val="28"/>
          <w:szCs w:val="28"/>
          <w:lang w:val="en-US"/>
        </w:rPr>
        <w:t>MEDRAB</w:t>
      </w:r>
      <w:r w:rsidRPr="00DD6AB7">
        <w:rPr>
          <w:rFonts w:ascii="Times New Roman" w:hAnsi="Times New Roman"/>
          <w:sz w:val="28"/>
          <w:szCs w:val="28"/>
        </w:rPr>
        <w:t>.</w:t>
      </w:r>
      <w:r w:rsidRPr="00DD6AB7">
        <w:rPr>
          <w:rFonts w:ascii="Times New Roman" w:hAnsi="Times New Roman"/>
          <w:sz w:val="28"/>
          <w:szCs w:val="28"/>
          <w:lang w:val="en-US"/>
        </w:rPr>
        <w:t>RU</w:t>
      </w:r>
      <w:r w:rsidRPr="00DD6AB7">
        <w:rPr>
          <w:rFonts w:ascii="Times New Roman" w:hAnsi="Times New Roman"/>
          <w:sz w:val="28"/>
          <w:szCs w:val="28"/>
        </w:rPr>
        <w:t xml:space="preserve"> и</w:t>
      </w:r>
      <w:r>
        <w:t xml:space="preserve"> </w:t>
      </w:r>
      <w:r w:rsidRPr="00DD6AB7">
        <w:rPr>
          <w:rFonts w:ascii="Times New Roman" w:eastAsia="Calibri" w:hAnsi="Times New Roman"/>
          <w:sz w:val="28"/>
          <w:szCs w:val="28"/>
        </w:rPr>
        <w:t>подлежит размещению на официальном сайте администрации города Медногорска в сети Интернет.</w:t>
      </w:r>
    </w:p>
    <w:p w:rsidR="002C5B3E" w:rsidRDefault="002C5B3E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F97751" w:rsidRDefault="00F97751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F97751" w:rsidRDefault="00F97751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F97751" w:rsidRPr="005F1592" w:rsidRDefault="00F97751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97751" w:rsidRDefault="00F97751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F97751" w:rsidRPr="0006200D" w:rsidRDefault="00F97751" w:rsidP="00F977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F276FB" w:rsidRP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 CYR" w:hAnsi="Times New Roman CYR" w:cs="Times New Roman CYR"/>
          <w:b w:val="0"/>
          <w:sz w:val="28"/>
          <w:szCs w:val="28"/>
        </w:rPr>
        <w:t xml:space="preserve">Глава города </w:t>
      </w:r>
      <w:r>
        <w:rPr>
          <w:rFonts w:ascii="Times New Roman CYR" w:hAnsi="Times New Roman CYR" w:cs="Times New Roman CYR"/>
          <w:b w:val="0"/>
          <w:sz w:val="28"/>
          <w:szCs w:val="28"/>
        </w:rPr>
        <w:tab/>
      </w:r>
      <w:r w:rsidR="002B13DD">
        <w:rPr>
          <w:rFonts w:ascii="Times New Roman CYR" w:hAnsi="Times New Roman CYR" w:cs="Times New Roman CYR"/>
          <w:b w:val="0"/>
          <w:sz w:val="28"/>
          <w:szCs w:val="28"/>
        </w:rPr>
        <w:t xml:space="preserve">             </w:t>
      </w:r>
      <w:r w:rsidR="00783B6B">
        <w:rPr>
          <w:rFonts w:ascii="Times New Roman CYR" w:hAnsi="Times New Roman CYR" w:cs="Times New Roman CYR"/>
          <w:b w:val="0"/>
          <w:sz w:val="28"/>
          <w:szCs w:val="28"/>
        </w:rPr>
        <w:t>С.В.Рожков</w:t>
      </w:r>
      <w:r w:rsidR="00FF57B1" w:rsidRPr="00F97751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</w:p>
    <w:p w:rsidR="00F276FB" w:rsidRDefault="00F276FB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C6186C" w:rsidRDefault="00C6186C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F97751" w:rsidRDefault="00F97751" w:rsidP="002C5B3E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783B6B" w:rsidRDefault="00783B6B" w:rsidP="00C378DF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C0290E" w:rsidRDefault="00C0290E" w:rsidP="00C378DF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C378DF" w:rsidRPr="005F0FE4" w:rsidRDefault="00C378DF" w:rsidP="00C378DF">
      <w:pPr>
        <w:pStyle w:val="ConsPlusTitle"/>
        <w:tabs>
          <w:tab w:val="left" w:pos="6960"/>
          <w:tab w:val="right" w:pos="9348"/>
        </w:tabs>
        <w:rPr>
          <w:rFonts w:ascii="Times New Roman" w:hAnsi="Times New Roman" w:cs="Times New Roman"/>
          <w:b w:val="0"/>
          <w:sz w:val="32"/>
          <w:szCs w:val="28"/>
        </w:rPr>
      </w:pPr>
    </w:p>
    <w:p w:rsidR="00A34FE5" w:rsidRPr="005F0FE4" w:rsidRDefault="00A34FE5" w:rsidP="00783B6B">
      <w:pPr>
        <w:pStyle w:val="ConsPlusTitle"/>
        <w:tabs>
          <w:tab w:val="left" w:pos="6804"/>
          <w:tab w:val="right" w:pos="9348"/>
        </w:tabs>
        <w:ind w:left="6237"/>
        <w:rPr>
          <w:rFonts w:ascii="Times New Roman" w:hAnsi="Times New Roman" w:cs="Times New Roman"/>
          <w:b w:val="0"/>
          <w:sz w:val="28"/>
          <w:szCs w:val="24"/>
        </w:rPr>
      </w:pPr>
      <w:r w:rsidRPr="005F0FE4">
        <w:rPr>
          <w:rFonts w:ascii="Times New Roman" w:hAnsi="Times New Roman" w:cs="Times New Roman"/>
          <w:b w:val="0"/>
          <w:sz w:val="28"/>
          <w:szCs w:val="24"/>
        </w:rPr>
        <w:lastRenderedPageBreak/>
        <w:t>Приложение</w:t>
      </w:r>
    </w:p>
    <w:p w:rsidR="00A34FE5" w:rsidRPr="005F0FE4" w:rsidRDefault="00A34FE5" w:rsidP="00783B6B">
      <w:pPr>
        <w:widowControl w:val="0"/>
        <w:tabs>
          <w:tab w:val="left" w:pos="6804"/>
        </w:tabs>
        <w:autoSpaceDE w:val="0"/>
        <w:autoSpaceDN w:val="0"/>
        <w:ind w:left="6237"/>
        <w:rPr>
          <w:sz w:val="28"/>
        </w:rPr>
      </w:pPr>
      <w:r w:rsidRPr="005F0FE4">
        <w:rPr>
          <w:sz w:val="28"/>
        </w:rPr>
        <w:t>к постановлению</w:t>
      </w:r>
    </w:p>
    <w:p w:rsidR="00A34FE5" w:rsidRPr="005F0FE4" w:rsidRDefault="00A34FE5" w:rsidP="00783B6B">
      <w:pPr>
        <w:widowControl w:val="0"/>
        <w:tabs>
          <w:tab w:val="right" w:pos="10539"/>
        </w:tabs>
        <w:autoSpaceDE w:val="0"/>
        <w:autoSpaceDN w:val="0"/>
        <w:ind w:left="6237"/>
        <w:rPr>
          <w:sz w:val="28"/>
        </w:rPr>
      </w:pPr>
      <w:r w:rsidRPr="005F0FE4">
        <w:rPr>
          <w:sz w:val="28"/>
        </w:rPr>
        <w:t>администрации города</w:t>
      </w:r>
    </w:p>
    <w:p w:rsidR="00A34FE5" w:rsidRPr="00994D01" w:rsidRDefault="00A34FE5" w:rsidP="00783B6B">
      <w:pPr>
        <w:pStyle w:val="ConsPlusNormal"/>
        <w:tabs>
          <w:tab w:val="left" w:pos="6804"/>
        </w:tabs>
        <w:ind w:left="6237"/>
        <w:contextualSpacing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94D01">
        <w:rPr>
          <w:rFonts w:ascii="Times New Roman" w:hAnsi="Times New Roman" w:cs="Times New Roman"/>
          <w:sz w:val="28"/>
          <w:szCs w:val="24"/>
          <w:u w:val="single"/>
        </w:rPr>
        <w:t>от</w:t>
      </w:r>
      <w:r w:rsidR="00994D01" w:rsidRPr="00994D01">
        <w:rPr>
          <w:rFonts w:ascii="Times New Roman" w:hAnsi="Times New Roman" w:cs="Times New Roman"/>
          <w:sz w:val="28"/>
          <w:szCs w:val="24"/>
          <w:u w:val="single"/>
        </w:rPr>
        <w:t xml:space="preserve"> 02.09.2026 </w:t>
      </w:r>
      <w:r w:rsidRPr="00994D01">
        <w:rPr>
          <w:rFonts w:ascii="Times New Roman" w:hAnsi="Times New Roman" w:cs="Times New Roman"/>
          <w:sz w:val="28"/>
          <w:szCs w:val="24"/>
          <w:u w:val="single"/>
        </w:rPr>
        <w:t>№</w:t>
      </w:r>
      <w:r w:rsidR="00994D01" w:rsidRPr="00994D01">
        <w:rPr>
          <w:rFonts w:ascii="Times New Roman" w:hAnsi="Times New Roman" w:cs="Times New Roman"/>
          <w:sz w:val="28"/>
          <w:szCs w:val="24"/>
          <w:u w:val="single"/>
        </w:rPr>
        <w:t xml:space="preserve"> 795-па</w:t>
      </w:r>
      <w:r w:rsidR="005F0FE4" w:rsidRPr="00994D01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</w:p>
    <w:p w:rsidR="00A34FE5" w:rsidRDefault="00A34FE5" w:rsidP="00A34FE5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FE5" w:rsidRDefault="00A34FE5" w:rsidP="00A34FE5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633" w:rsidRDefault="00906633" w:rsidP="00906633">
      <w:pPr>
        <w:widowControl w:val="0"/>
        <w:jc w:val="center"/>
        <w:outlineLvl w:val="1"/>
        <w:rPr>
          <w:b/>
          <w:bCs/>
        </w:rPr>
      </w:pPr>
      <w:r>
        <w:rPr>
          <w:b/>
        </w:rPr>
        <w:t>Администр</w:t>
      </w:r>
      <w:r>
        <w:rPr>
          <w:b/>
          <w:bCs/>
        </w:rPr>
        <w:t>ативный регламент</w:t>
      </w:r>
    </w:p>
    <w:p w:rsidR="00906633" w:rsidRDefault="00906633" w:rsidP="00906633">
      <w:pPr>
        <w:widowControl w:val="0"/>
        <w:jc w:val="center"/>
        <w:rPr>
          <w:b/>
          <w:bCs/>
        </w:rPr>
      </w:pPr>
      <w:r>
        <w:rPr>
          <w:b/>
          <w:bCs/>
        </w:rPr>
        <w:t xml:space="preserve">предоставления муниципальной услуги </w:t>
      </w:r>
    </w:p>
    <w:p w:rsidR="00906633" w:rsidRDefault="00906633" w:rsidP="00906633">
      <w:pPr>
        <w:widowControl w:val="0"/>
        <w:jc w:val="center"/>
        <w:rPr>
          <w:b/>
          <w:bCs/>
        </w:rPr>
      </w:pPr>
      <w:r>
        <w:rPr>
          <w:b/>
          <w:bCs/>
        </w:rPr>
        <w:t>«</w:t>
      </w:r>
      <w:r>
        <w:rPr>
          <w:b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b/>
          <w:bCs/>
        </w:rPr>
        <w:t>»</w:t>
      </w:r>
    </w:p>
    <w:p w:rsidR="00906633" w:rsidRDefault="00906633" w:rsidP="00906633">
      <w:pPr>
        <w:widowControl w:val="0"/>
        <w:jc w:val="center"/>
        <w:rPr>
          <w:b/>
        </w:rPr>
      </w:pPr>
    </w:p>
    <w:p w:rsidR="00906633" w:rsidRDefault="00906633" w:rsidP="0090663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A34FE5" w:rsidRPr="00835178" w:rsidRDefault="00A34FE5" w:rsidP="00A34FE5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34FE5" w:rsidRPr="00F97751" w:rsidRDefault="00A34FE5" w:rsidP="00906633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204A">
        <w:rPr>
          <w:rFonts w:ascii="Times New Roman" w:hAnsi="Times New Roman" w:cs="Times New Roman"/>
          <w:sz w:val="24"/>
          <w:szCs w:val="24"/>
        </w:rPr>
        <w:t xml:space="preserve">1.1. </w:t>
      </w:r>
      <w:r w:rsidR="00F97751" w:rsidRPr="00D80D8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Pr="00DA2B42">
        <w:rPr>
          <w:rFonts w:ascii="Times New Roman" w:hAnsi="Times New Roman" w:cs="Times New Roman"/>
          <w:sz w:val="24"/>
          <w:szCs w:val="24"/>
          <w:u w:val="single"/>
        </w:rPr>
        <w:t>предоставлению условно разрешенного вида использования земельного</w:t>
      </w:r>
      <w:r w:rsidR="00F97751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DA2B42">
        <w:rPr>
          <w:rFonts w:ascii="Times New Roman" w:hAnsi="Times New Roman" w:cs="Times New Roman"/>
          <w:sz w:val="24"/>
          <w:szCs w:val="24"/>
          <w:u w:val="single"/>
        </w:rPr>
        <w:t>участка</w:t>
      </w:r>
      <w:r w:rsidR="00F97751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DA2B42">
        <w:rPr>
          <w:rFonts w:ascii="Times New Roman" w:hAnsi="Times New Roman" w:cs="Times New Roman"/>
          <w:sz w:val="24"/>
          <w:szCs w:val="24"/>
          <w:u w:val="single"/>
        </w:rPr>
        <w:t>или</w:t>
      </w:r>
      <w:r w:rsidR="00F97751">
        <w:rPr>
          <w:rFonts w:ascii="Times New Roman" w:hAnsi="Times New Roman" w:cs="Times New Roman"/>
          <w:sz w:val="24"/>
          <w:szCs w:val="24"/>
          <w:u w:val="single"/>
        </w:rPr>
        <w:t> объекта </w:t>
      </w:r>
      <w:r w:rsidRPr="00DA2B42">
        <w:rPr>
          <w:rFonts w:ascii="Times New Roman" w:hAnsi="Times New Roman" w:cs="Times New Roman"/>
          <w:sz w:val="24"/>
          <w:szCs w:val="24"/>
          <w:u w:val="single"/>
        </w:rPr>
        <w:t>капитального</w:t>
      </w:r>
      <w:r w:rsidR="00F97751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DA2B42">
        <w:rPr>
          <w:rFonts w:ascii="Times New Roman" w:hAnsi="Times New Roman" w:cs="Times New Roman"/>
          <w:sz w:val="24"/>
          <w:szCs w:val="24"/>
          <w:u w:val="single"/>
        </w:rPr>
        <w:t>строительства</w:t>
      </w:r>
    </w:p>
    <w:p w:rsidR="00906633" w:rsidRDefault="00A34FE5" w:rsidP="00906633">
      <w:pPr>
        <w:pStyle w:val="ConsPlusNonforma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DA2B42">
        <w:rPr>
          <w:rFonts w:ascii="Times New Roman" w:hAnsi="Times New Roman" w:cs="Times New Roman"/>
        </w:rPr>
        <w:t>указать полномочия по пре</w:t>
      </w:r>
      <w:r w:rsidR="00F97751">
        <w:rPr>
          <w:rFonts w:ascii="Times New Roman" w:hAnsi="Times New Roman" w:cs="Times New Roman"/>
        </w:rPr>
        <w:t>доставлению муниципальной услуги в</w:t>
      </w:r>
    </w:p>
    <w:p w:rsidR="00A34FE5" w:rsidRPr="00F97751" w:rsidRDefault="00906633" w:rsidP="009066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в</w:t>
      </w:r>
      <w:r w:rsidRPr="00DA2B42">
        <w:rPr>
          <w:rFonts w:ascii="Times New Roman" w:hAnsi="Times New Roman" w:cs="Times New Roman"/>
        </w:rPr>
        <w:t xml:space="preserve"> </w:t>
      </w:r>
      <w:r w:rsidRPr="00DA2B42">
        <w:rPr>
          <w:rFonts w:ascii="Times New Roman" w:hAnsi="Times New Roman" w:cs="Times New Roman"/>
          <w:sz w:val="24"/>
          <w:szCs w:val="24"/>
        </w:rPr>
        <w:t xml:space="preserve"> </w:t>
      </w:r>
      <w:r w:rsidR="00F97751">
        <w:rPr>
          <w:rFonts w:ascii="Times New Roman" w:hAnsi="Times New Roman" w:cs="Times New Roman"/>
          <w:sz w:val="24"/>
          <w:szCs w:val="24"/>
          <w:u w:val="single"/>
        </w:rPr>
        <w:t>муниципальном образовании</w:t>
      </w:r>
      <w:r w:rsidR="00832328" w:rsidRPr="008323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34FE5" w:rsidRPr="00832328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A34FE5" w:rsidRPr="00DA2B42">
        <w:rPr>
          <w:rFonts w:ascii="Times New Roman" w:hAnsi="Times New Roman" w:cs="Times New Roman"/>
          <w:sz w:val="24"/>
          <w:szCs w:val="24"/>
          <w:u w:val="single"/>
        </w:rPr>
        <w:t>. Медногорск</w:t>
      </w:r>
    </w:p>
    <w:p w:rsidR="00A34FE5" w:rsidRPr="00656109" w:rsidRDefault="00A34FE5" w:rsidP="00A34FE5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656109">
        <w:rPr>
          <w:rFonts w:ascii="Times New Roman" w:hAnsi="Times New Roman" w:cs="Times New Roman"/>
        </w:rPr>
        <w:t>указать наименование муниципального образования</w:t>
      </w:r>
    </w:p>
    <w:p w:rsidR="00A34FE5" w:rsidRPr="00835178" w:rsidRDefault="00A34FE5" w:rsidP="00A34FE5">
      <w:pPr>
        <w:pStyle w:val="ConsPlusNonformat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A34FE5" w:rsidRPr="00997E30" w:rsidRDefault="00A34FE5" w:rsidP="00A34FE5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97E3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A34FE5" w:rsidRPr="00835178" w:rsidRDefault="00A34FE5" w:rsidP="00A34FE5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6633" w:rsidRDefault="00906633" w:rsidP="009066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  <w:bookmarkStart w:id="0" w:name="sub_4010"/>
      <w:r>
        <w:t>1.2. Заявителями на получение муниципальной услуги являются физические или юридические лица, в соответствии с требованиями части 1 статьи 39</w:t>
      </w:r>
      <w:r>
        <w:rPr>
          <w:color w:val="000000"/>
        </w:rPr>
        <w:t>ГрК РФ.</w:t>
      </w:r>
    </w:p>
    <w:p w:rsidR="00906633" w:rsidRDefault="00906633" w:rsidP="00906633">
      <w:pPr>
        <w:widowControl w:val="0"/>
        <w:ind w:firstLine="709"/>
        <w:jc w:val="both"/>
      </w:pPr>
      <w: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 требованиями законодательства Российской Федерации.</w:t>
      </w:r>
    </w:p>
    <w:p w:rsidR="00906633" w:rsidRDefault="00906633" w:rsidP="00906633">
      <w:pPr>
        <w:rPr>
          <w:b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:rsidR="00906633" w:rsidRDefault="00906633" w:rsidP="00906633">
      <w:pPr>
        <w:ind w:firstLine="709"/>
        <w:jc w:val="both"/>
        <w:rPr>
          <w:color w:val="FF0000"/>
        </w:rPr>
      </w:pPr>
    </w:p>
    <w:p w:rsidR="00906633" w:rsidRDefault="00906633" w:rsidP="00906633">
      <w:pPr>
        <w:ind w:firstLine="709"/>
        <w:jc w:val="both"/>
      </w:pPr>
      <w: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F97751" w:rsidRPr="00D80D81" w:rsidRDefault="00F97751" w:rsidP="00F97751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906633" w:rsidRDefault="00906633" w:rsidP="00906633">
      <w:pPr>
        <w:ind w:firstLine="709"/>
        <w:jc w:val="both"/>
      </w:pPr>
    </w:p>
    <w:p w:rsidR="00906633" w:rsidRDefault="00906633" w:rsidP="00906633">
      <w:pPr>
        <w:ind w:firstLine="709"/>
        <w:jc w:val="both"/>
        <w:rPr>
          <w:rFonts w:ascii="Times New Roman CYR" w:hAnsi="Times New Roman CYR" w:cs="Times New Roman CYR"/>
        </w:rPr>
      </w:pPr>
      <w:r>
        <w:t>2.1. Наименование муниципальной услуги – «Предоставление разрешения на условно разрешенный вид использования земельного участка или объекта капитального строительства».</w:t>
      </w:r>
    </w:p>
    <w:p w:rsidR="00906633" w:rsidRDefault="00906633" w:rsidP="00906633">
      <w:pPr>
        <w:ind w:firstLine="709"/>
        <w:jc w:val="both"/>
        <w:rPr>
          <w:color w:val="FF0000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906633" w:rsidRDefault="00906633" w:rsidP="00906633">
      <w:pPr>
        <w:ind w:firstLine="709"/>
        <w:jc w:val="both"/>
      </w:pPr>
    </w:p>
    <w:p w:rsidR="00C0290E" w:rsidRDefault="00906633" w:rsidP="00C0290E">
      <w:pPr>
        <w:ind w:firstLine="709"/>
        <w:jc w:val="both"/>
      </w:pPr>
      <w:bookmarkStart w:id="1" w:name="sub_4011"/>
      <w:r>
        <w:t>2.2. Муниципальная услуга</w:t>
      </w:r>
      <w:bookmarkEnd w:id="1"/>
      <w:r>
        <w:t xml:space="preserve"> предоставляется </w:t>
      </w:r>
      <w:r w:rsidR="00C378DF">
        <w:rPr>
          <w:u w:val="single"/>
        </w:rPr>
        <w:t>Администрацией города Медногорска</w:t>
      </w:r>
      <w:r w:rsidR="00C0290E">
        <w:rPr>
          <w:u w:val="single"/>
        </w:rPr>
        <w:t xml:space="preserve"> в лице Муниципального казенного учреждения «Управление по градостроительству, капитальным ремонтам и ЖКХ»</w:t>
      </w:r>
      <w:r>
        <w:t>.</w:t>
      </w:r>
    </w:p>
    <w:p w:rsidR="00906633" w:rsidRPr="00C0290E" w:rsidRDefault="00906633" w:rsidP="00C0290E">
      <w:pPr>
        <w:ind w:firstLine="709"/>
        <w:jc w:val="both"/>
      </w:pPr>
      <w:r>
        <w:rPr>
          <w:bCs/>
          <w:sz w:val="18"/>
          <w:szCs w:val="18"/>
        </w:rPr>
        <w:t xml:space="preserve"> указать полное наименование органа ме</w:t>
      </w:r>
      <w:r w:rsidR="00C0290E">
        <w:rPr>
          <w:bCs/>
          <w:sz w:val="18"/>
          <w:szCs w:val="18"/>
        </w:rPr>
        <w:t>стного</w:t>
      </w:r>
      <w:r>
        <w:rPr>
          <w:bCs/>
          <w:sz w:val="18"/>
          <w:szCs w:val="18"/>
        </w:rPr>
        <w:t xml:space="preserve"> самоуправления, предоставляющего услугу</w:t>
      </w: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906633" w:rsidRDefault="00906633" w:rsidP="00906633">
      <w:pPr>
        <w:ind w:firstLine="709"/>
        <w:jc w:val="both"/>
      </w:pPr>
    </w:p>
    <w:p w:rsidR="00906633" w:rsidRDefault="00906633" w:rsidP="00906633">
      <w:pPr>
        <w:ind w:firstLine="709"/>
        <w:jc w:val="both"/>
      </w:pPr>
      <w:r>
        <w:t xml:space="preserve">2.3. Результатом предоставления муниципальной услуги является выдача решения о 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906633" w:rsidRDefault="00906633" w:rsidP="00906633">
      <w:pPr>
        <w:ind w:firstLine="709"/>
        <w:jc w:val="both"/>
        <w:rPr>
          <w:highlight w:val="yellow"/>
        </w:rPr>
      </w:pPr>
      <w:r>
        <w:t>2.4. Форма решения о предоставлении разрешения на условно разрешенный вид использования земельного участка или объекта капитального строительства приведена в Приложении № 5 к Административному регламенту.</w:t>
      </w:r>
    </w:p>
    <w:p w:rsidR="00906633" w:rsidRDefault="00906633" w:rsidP="00906633">
      <w:pPr>
        <w:ind w:firstLine="709"/>
        <w:jc w:val="both"/>
      </w:pPr>
      <w: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:rsidR="00906633" w:rsidRDefault="00906633" w:rsidP="00906633">
      <w:pPr>
        <w:ind w:firstLine="709"/>
        <w:jc w:val="both"/>
      </w:pPr>
      <w: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:rsidR="00906633" w:rsidRDefault="00906633" w:rsidP="00906633">
      <w:pPr>
        <w:ind w:firstLine="709"/>
        <w:jc w:val="both"/>
      </w:pPr>
      <w:r>
        <w:t xml:space="preserve">направляется заявителю в форме электронного документа, подписанного усиленной квалифицированной </w:t>
      </w:r>
      <w:r>
        <w:rPr>
          <w:lang w:eastAsia="en-US"/>
        </w:rPr>
        <w:t xml:space="preserve">электронной подписью, в личный </w:t>
      </w:r>
      <w:r>
        <w:t>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</w:t>
      </w:r>
    </w:p>
    <w:p w:rsidR="00906633" w:rsidRDefault="00906633" w:rsidP="00906633">
      <w:pPr>
        <w:ind w:firstLine="709"/>
        <w:jc w:val="both"/>
      </w:pPr>
      <w:r>
        <w:rPr>
          <w:color w:val="000000" w:themeColor="text1"/>
        </w:rPr>
        <w:t>выдается заявителю на бумажном носителе в уполномоченном органе, либо  в   многофункциональном центре (при подаче заявления о предоставлении муниципальной услуги через многофункциональный центр).</w:t>
      </w:r>
    </w:p>
    <w:p w:rsidR="00906633" w:rsidRDefault="00906633" w:rsidP="00906633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906633" w:rsidRDefault="00906633" w:rsidP="00906633">
      <w:pPr>
        <w:ind w:firstLine="709"/>
        <w:jc w:val="both"/>
      </w:pPr>
    </w:p>
    <w:p w:rsidR="00906633" w:rsidRDefault="00906633" w:rsidP="00906633">
      <w:pPr>
        <w:ind w:firstLine="709"/>
        <w:jc w:val="both"/>
      </w:pPr>
      <w:bookmarkStart w:id="2" w:name="P126"/>
      <w:bookmarkStart w:id="3" w:name="P18"/>
      <w:bookmarkEnd w:id="2"/>
      <w:r>
        <w:t xml:space="preserve">2.7. </w:t>
      </w:r>
      <w:r>
        <w:rPr>
          <w:rFonts w:eastAsia="Calibri"/>
          <w:bCs/>
          <w:lang w:eastAsia="en-US"/>
        </w:rPr>
        <w:t>Максимальный срок предоставления муниципальной услуги:</w:t>
      </w:r>
    </w:p>
    <w:p w:rsidR="00906633" w:rsidRDefault="00906633" w:rsidP="00906633">
      <w:pPr>
        <w:ind w:right="-1" w:firstLine="709"/>
        <w:jc w:val="both"/>
      </w:pPr>
      <w:r>
        <w:t>47 рабочих дней</w:t>
      </w:r>
      <w:r w:rsidR="00C378DF">
        <w:t xml:space="preserve"> </w:t>
      </w:r>
      <w:r>
        <w:t xml:space="preserve">после получения уполномоченным органом заявления </w:t>
      </w:r>
      <w:r>
        <w:rPr>
          <w:color w:val="000000" w:themeColor="text1"/>
        </w:rPr>
        <w:t>о предоставлении муниципальной услуги</w:t>
      </w:r>
      <w:r w:rsidR="00C378DF">
        <w:rPr>
          <w:color w:val="000000" w:themeColor="text1"/>
        </w:rPr>
        <w:t xml:space="preserve"> </w:t>
      </w:r>
      <w:r>
        <w:t>и документов, необходимых для предоставления муниципальной услуги;</w:t>
      </w:r>
    </w:p>
    <w:p w:rsidR="00906633" w:rsidRDefault="00906633" w:rsidP="00906633">
      <w:pPr>
        <w:ind w:right="-1" w:firstLine="709"/>
        <w:jc w:val="both"/>
      </w:pPr>
      <w:r>
        <w:t>10 рабочих дней после получения уполномоченным органом заявления</w:t>
      </w:r>
      <w:r w:rsidR="00C378DF">
        <w:t xml:space="preserve"> </w:t>
      </w:r>
      <w:r>
        <w:rPr>
          <w:color w:val="000000" w:themeColor="text1"/>
        </w:rPr>
        <w:t>о предоставлении муниципальной услуги</w:t>
      </w:r>
      <w:r>
        <w:t xml:space="preserve"> и документов, необходимых для предоставления муниципальной услуги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  юридического лица, заинтересованного в предоставлении разрешения на условно разрешенный вид использования земельного участка или объекта капитального строительства. </w:t>
      </w:r>
    </w:p>
    <w:p w:rsidR="00906633" w:rsidRDefault="00906633" w:rsidP="00906633">
      <w:pPr>
        <w:ind w:firstLine="709"/>
        <w:jc w:val="both"/>
      </w:pPr>
      <w:r>
        <w:t xml:space="preserve">2.8. В случае подачи заявления о предоставлении муниципальной услуги через многофункциональный центр срок, указанный в пункте 2.7 Административного регламента, исчисляется со дня регистрации заявления о предоставлении муниципальной услуги в уполномоченном органе.   </w:t>
      </w:r>
    </w:p>
    <w:p w:rsidR="00906633" w:rsidRDefault="00906633" w:rsidP="00906633">
      <w:pPr>
        <w:ind w:firstLine="709"/>
        <w:jc w:val="both"/>
      </w:pPr>
      <w: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заявления о предоставлении муниципальной услуги.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lastRenderedPageBreak/>
        <w:t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</w:t>
      </w:r>
      <w:bookmarkEnd w:id="3"/>
    </w:p>
    <w:p w:rsidR="00906633" w:rsidRDefault="00906633" w:rsidP="00906633">
      <w:pPr>
        <w:ind w:firstLine="709"/>
        <w:jc w:val="both"/>
        <w:rPr>
          <w:rFonts w:eastAsia="Calibri"/>
          <w:bCs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06633" w:rsidRPr="00702B05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05">
        <w:rPr>
          <w:rFonts w:ascii="Times New Roman" w:hAnsi="Times New Roman" w:cs="Times New Roman"/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:rsidR="00906633" w:rsidRPr="00702B05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05">
        <w:rPr>
          <w:rFonts w:ascii="Times New Roman" w:hAnsi="Times New Roman" w:cs="Times New Roman"/>
          <w:sz w:val="24"/>
          <w:szCs w:val="24"/>
        </w:rPr>
        <w:t>2.11.1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несет физическое или юридическое лицо, заинтересованное в предоставлении такого разрешения.</w:t>
      </w:r>
    </w:p>
    <w:p w:rsidR="00906633" w:rsidRDefault="00906633" w:rsidP="00906633">
      <w:pPr>
        <w:pStyle w:val="ConsPlusNormal"/>
        <w:ind w:firstLine="709"/>
        <w:jc w:val="both"/>
        <w:rPr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906633" w:rsidRDefault="00906633" w:rsidP="00906633">
      <w:pPr>
        <w:pStyle w:val="ConsPlusNormal"/>
        <w:jc w:val="both"/>
        <w:rPr>
          <w:color w:val="FF0000"/>
          <w:sz w:val="24"/>
          <w:szCs w:val="24"/>
        </w:rPr>
      </w:pP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2.12. Максимальный срок ожидания в очереди при подаче заявления</w:t>
      </w:r>
      <w:r>
        <w:t xml:space="preserve"> о   предоставлении муниципальной услуги </w:t>
      </w:r>
      <w:r>
        <w:rPr>
          <w:rFonts w:eastAsia="Calibri"/>
          <w:bCs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t>муниципальной услуги</w:t>
      </w:r>
      <w:r>
        <w:rPr>
          <w:rFonts w:eastAsia="Calibri"/>
          <w:bCs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906633" w:rsidRDefault="00906633" w:rsidP="00906633">
      <w:pPr>
        <w:ind w:firstLine="709"/>
        <w:jc w:val="both"/>
        <w:rPr>
          <w:rFonts w:eastAsia="Calibri"/>
          <w:bCs/>
          <w:color w:val="000000" w:themeColor="text1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06633" w:rsidRPr="00C378DF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8DF">
        <w:rPr>
          <w:rFonts w:ascii="Times New Roman" w:hAnsi="Times New Roman" w:cs="Times New Roman"/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независимо от способа подачи запроса. </w:t>
      </w:r>
    </w:p>
    <w:p w:rsidR="00906633" w:rsidRPr="00C378DF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8DF">
        <w:rPr>
          <w:rFonts w:ascii="Times New Roman" w:hAnsi="Times New Roman" w:cs="Times New Roman"/>
          <w:sz w:val="24"/>
          <w:szCs w:val="24"/>
        </w:rPr>
        <w:t xml:space="preserve">2.14. В случае представления заявления о </w:t>
      </w:r>
      <w:r w:rsidRPr="00C378DF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 муниципальной услуги в электронной форме посредством ЕПГУ вне рабочего времени уполномоченного органа, в выходной, нерабочий праздничный день, днем получения заявления о предоставлении муниципальной услуги считается первый рабочий день, следу</w:t>
      </w:r>
      <w:r w:rsidRPr="00C378DF">
        <w:rPr>
          <w:rFonts w:ascii="Times New Roman" w:hAnsi="Times New Roman" w:cs="Times New Roman"/>
          <w:sz w:val="24"/>
          <w:szCs w:val="24"/>
        </w:rPr>
        <w:t xml:space="preserve">ющий за днем представления заявителем данного заявления.  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906633" w:rsidRDefault="00906633" w:rsidP="00906633">
      <w:pPr>
        <w:pStyle w:val="ConsPlusNormal"/>
        <w:jc w:val="both"/>
        <w:rPr>
          <w:sz w:val="24"/>
          <w:szCs w:val="24"/>
        </w:rPr>
      </w:pPr>
    </w:p>
    <w:p w:rsidR="00906633" w:rsidRDefault="00906633" w:rsidP="00906633">
      <w:pPr>
        <w:widowControl w:val="0"/>
        <w:ind w:firstLine="709"/>
        <w:jc w:val="both"/>
      </w:pPr>
      <w: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:rsidR="00906633" w:rsidRDefault="00906633" w:rsidP="00906633">
      <w:pPr>
        <w:widowControl w:val="0"/>
        <w:ind w:firstLine="709"/>
        <w:jc w:val="both"/>
        <w:rPr>
          <w:color w:val="FF0000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906633" w:rsidRDefault="00906633" w:rsidP="00906633">
      <w:pPr>
        <w:ind w:firstLine="709"/>
        <w:jc w:val="both"/>
        <w:rPr>
          <w:rFonts w:eastAsia="Calibri"/>
          <w:bCs/>
          <w:color w:val="FF0000"/>
        </w:rPr>
      </w:pPr>
    </w:p>
    <w:p w:rsidR="00906633" w:rsidRPr="007A2849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849">
        <w:rPr>
          <w:rFonts w:ascii="Times New Roman" w:hAnsi="Times New Roman" w:cs="Times New Roman"/>
          <w:bCs/>
          <w:sz w:val="24"/>
          <w:szCs w:val="24"/>
        </w:rPr>
        <w:t xml:space="preserve">2.16. </w:t>
      </w:r>
      <w:r w:rsidRPr="007A2849">
        <w:rPr>
          <w:rFonts w:ascii="Times New Roman" w:hAnsi="Times New Roman" w:cs="Times New Roman"/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906633" w:rsidRDefault="00906633" w:rsidP="00906633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906633" w:rsidRDefault="00906633" w:rsidP="0090663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:rsidR="00906633" w:rsidRDefault="00906633" w:rsidP="0090663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06633" w:rsidRDefault="00906633" w:rsidP="00906633">
      <w:pPr>
        <w:pStyle w:val="ConsPlusNormal"/>
        <w:ind w:firstLine="709"/>
        <w:jc w:val="both"/>
        <w:rPr>
          <w:sz w:val="24"/>
          <w:szCs w:val="24"/>
        </w:rPr>
      </w:pPr>
      <w:r w:rsidRPr="00C378DF">
        <w:rPr>
          <w:rFonts w:ascii="Times New Roman" w:hAnsi="Times New Roman" w:cs="Times New Roman"/>
          <w:sz w:val="24"/>
          <w:szCs w:val="24"/>
        </w:rPr>
        <w:t>2.17. Услуги, необходимые и обязательные для предоставления муниципальной услуги, отсутствуют</w:t>
      </w:r>
      <w:r>
        <w:rPr>
          <w:sz w:val="24"/>
          <w:szCs w:val="24"/>
        </w:rPr>
        <w:t xml:space="preserve">. 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lastRenderedPageBreak/>
        <w:t xml:space="preserve">2.18. Информационные системы, используемые для предоставления </w:t>
      </w:r>
      <w:r>
        <w:t>муниципальной</w:t>
      </w:r>
      <w:r>
        <w:rPr>
          <w:rFonts w:eastAsia="Calibri"/>
          <w:bCs/>
        </w:rPr>
        <w:t xml:space="preserve"> услуги – ЕПГУ, </w:t>
      </w:r>
      <w: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eastAsia="Calibri"/>
          <w:bCs/>
        </w:rPr>
        <w:t xml:space="preserve">. </w:t>
      </w:r>
    </w:p>
    <w:p w:rsidR="00906633" w:rsidRPr="00C378DF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78DF">
        <w:rPr>
          <w:rFonts w:ascii="Times New Roman" w:hAnsi="Times New Roman" w:cs="Times New Roman"/>
          <w:bCs/>
          <w:sz w:val="24"/>
          <w:szCs w:val="24"/>
        </w:rPr>
        <w:t xml:space="preserve">2.19.  При направлении заявления о </w:t>
      </w:r>
      <w:r w:rsidRPr="00C3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предоставлении муниципальной услуги </w:t>
      </w:r>
      <w:r w:rsidRPr="00C378DF">
        <w:rPr>
          <w:rFonts w:ascii="Times New Roman" w:hAnsi="Times New Roman" w:cs="Times New Roman"/>
          <w:bCs/>
          <w:sz w:val="24"/>
          <w:szCs w:val="24"/>
        </w:rPr>
        <w:t xml:space="preserve">в   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:rsidR="00906633" w:rsidRDefault="00906633" w:rsidP="00906633">
      <w:pPr>
        <w:ind w:firstLine="709"/>
        <w:jc w:val="both"/>
        <w:rPr>
          <w:rFonts w:ascii="Times New Roman CYR" w:hAnsi="Times New Roman CYR" w:cs="Times New Roman CYR"/>
        </w:rPr>
      </w:pPr>
      <w:r>
        <w:rPr>
          <w:rFonts w:eastAsia="Calibri"/>
          <w:bCs/>
        </w:rPr>
        <w:t>2.20.  </w:t>
      </w:r>
      <w:r>
        <w:rPr>
          <w:rFonts w:eastAsia="Calibri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о предоставлении муниципальной услуги выразил письменно желание получить результат предоставления муниципальной услуги в отношении несовершеннолетнего лично, обусловлена предоставлением муниципальной услуги только </w:t>
      </w:r>
      <w:r>
        <w:t>физическим или юридическим лицам, в соответствии с требованиями части 1 статьи 39</w:t>
      </w:r>
      <w:r>
        <w:rPr>
          <w:color w:val="000000"/>
        </w:rPr>
        <w:t>ГрК РФ</w:t>
      </w:r>
      <w:r>
        <w:rPr>
          <w:rFonts w:ascii="Times New Roman CYR" w:hAnsi="Times New Roman CYR" w:cs="Times New Roman CYR"/>
        </w:rPr>
        <w:t xml:space="preserve">.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2.21. Порядок предоставления результатов </w:t>
      </w:r>
      <w:r>
        <w:t>муниципальной услуги</w:t>
      </w:r>
      <w:r>
        <w:rPr>
          <w:rFonts w:eastAsia="Calibri"/>
          <w:bCs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</w:t>
      </w:r>
      <w:r>
        <w:rPr>
          <w:rFonts w:eastAsia="Calibri"/>
        </w:rPr>
        <w:t xml:space="preserve">Административным регламентом, поскольку муниципальная услуга предоставляется только </w:t>
      </w:r>
      <w:r>
        <w:t>физическим или юридическим лицам, в соответствии с требованиями части 1 статьи 39</w:t>
      </w:r>
      <w:r>
        <w:rPr>
          <w:color w:val="000000"/>
        </w:rPr>
        <w:t>ГрК РФ</w:t>
      </w:r>
      <w:r>
        <w:rPr>
          <w:rFonts w:eastAsia="Calibri"/>
        </w:rPr>
        <w:t xml:space="preserve">. 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2.22.  Предоставление </w:t>
      </w:r>
      <w:r>
        <w:t>муниципальной услуги</w:t>
      </w:r>
      <w:r>
        <w:rPr>
          <w:rFonts w:eastAsia="Calibri"/>
          <w:bCs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2.23. Многофункциональный центр вправе принять решение об отказе в приеме заявления </w:t>
      </w:r>
      <w:r>
        <w:t xml:space="preserve">о предоставлении муниципальной услуги </w:t>
      </w:r>
      <w:r>
        <w:rPr>
          <w:rFonts w:eastAsia="Calibri"/>
          <w:bCs/>
        </w:rPr>
        <w:t xml:space="preserve">в случае, если оно подано в многофункциональный центр.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2.24. При обращении заявителя за предоставлением </w:t>
      </w:r>
      <w:r>
        <w:t>муниципальной</w:t>
      </w:r>
      <w:r>
        <w:rPr>
          <w:rFonts w:eastAsia="Calibri"/>
          <w:bCs/>
        </w:rPr>
        <w:t xml:space="preserve"> услуги через многофункциональный центр заявитель вправе получить результат предоставления </w:t>
      </w:r>
      <w:r>
        <w:t>муниципальной услуги</w:t>
      </w:r>
      <w:r>
        <w:rPr>
          <w:rFonts w:eastAsia="Calibri"/>
          <w:bCs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906633" w:rsidRDefault="00906633" w:rsidP="00906633">
      <w:pPr>
        <w:jc w:val="both"/>
        <w:rPr>
          <w:rFonts w:eastAsia="Calibri"/>
          <w:bCs/>
          <w:color w:val="FF0000"/>
        </w:rPr>
      </w:pPr>
    </w:p>
    <w:p w:rsidR="00906633" w:rsidRDefault="00906633" w:rsidP="00906633">
      <w:pPr>
        <w:jc w:val="center"/>
        <w:outlineLvl w:val="2"/>
        <w:rPr>
          <w:rStyle w:val="af6"/>
        </w:rPr>
      </w:pPr>
      <w:r>
        <w:rPr>
          <w:rStyle w:val="af6"/>
        </w:rPr>
        <w:t xml:space="preserve">Исчерпывающий перечень документов, необходимых для предоставления </w:t>
      </w:r>
    </w:p>
    <w:p w:rsidR="00906633" w:rsidRDefault="00906633" w:rsidP="00906633">
      <w:pPr>
        <w:jc w:val="center"/>
        <w:rPr>
          <w:rStyle w:val="af6"/>
        </w:rPr>
      </w:pPr>
      <w:r>
        <w:rPr>
          <w:rStyle w:val="af6"/>
        </w:rPr>
        <w:t>муниципальной услуги</w:t>
      </w:r>
    </w:p>
    <w:p w:rsidR="00906633" w:rsidRDefault="00906633" w:rsidP="00906633">
      <w:pPr>
        <w:jc w:val="center"/>
        <w:rPr>
          <w:b/>
          <w:bCs/>
          <w:color w:val="FF0000"/>
        </w:rPr>
      </w:pPr>
    </w:p>
    <w:p w:rsidR="00906633" w:rsidRDefault="00906633" w:rsidP="00906633">
      <w:pPr>
        <w:pStyle w:val="a5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</w:p>
    <w:p w:rsidR="00906633" w:rsidRDefault="00906633" w:rsidP="00906633">
      <w:pPr>
        <w:pStyle w:val="a5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:rsidR="00906633" w:rsidRDefault="00906633" w:rsidP="00906633">
      <w:pPr>
        <w:jc w:val="both"/>
        <w:rPr>
          <w:rFonts w:eastAsia="Calibri"/>
          <w:bCs/>
        </w:rPr>
      </w:pPr>
    </w:p>
    <w:p w:rsidR="00C378DF" w:rsidRDefault="00C378DF" w:rsidP="00906633">
      <w:pPr>
        <w:jc w:val="center"/>
        <w:rPr>
          <w:rStyle w:val="af6"/>
        </w:rPr>
      </w:pPr>
    </w:p>
    <w:p w:rsidR="00C378DF" w:rsidRDefault="00C378DF" w:rsidP="00906633">
      <w:pPr>
        <w:jc w:val="center"/>
        <w:rPr>
          <w:rStyle w:val="af6"/>
        </w:rPr>
      </w:pPr>
    </w:p>
    <w:p w:rsidR="00C378DF" w:rsidRDefault="00C378DF" w:rsidP="00906633">
      <w:pPr>
        <w:jc w:val="center"/>
        <w:rPr>
          <w:rStyle w:val="af6"/>
        </w:rPr>
      </w:pPr>
    </w:p>
    <w:p w:rsidR="00C378DF" w:rsidRDefault="00C378DF" w:rsidP="00906633">
      <w:pPr>
        <w:jc w:val="center"/>
        <w:rPr>
          <w:rStyle w:val="af6"/>
        </w:rPr>
      </w:pPr>
    </w:p>
    <w:p w:rsidR="00C378DF" w:rsidRDefault="00C378DF" w:rsidP="00906633">
      <w:pPr>
        <w:jc w:val="center"/>
        <w:rPr>
          <w:rStyle w:val="af6"/>
        </w:rPr>
      </w:pPr>
    </w:p>
    <w:p w:rsidR="00906633" w:rsidRDefault="00906633" w:rsidP="00906633">
      <w:pPr>
        <w:jc w:val="center"/>
        <w:rPr>
          <w:rStyle w:val="af6"/>
        </w:rPr>
      </w:pPr>
      <w:r>
        <w:rPr>
          <w:rStyle w:val="af6"/>
        </w:rPr>
        <w:lastRenderedPageBreak/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:rsidR="00906633" w:rsidRDefault="00906633" w:rsidP="00906633">
      <w:pPr>
        <w:jc w:val="center"/>
        <w:rPr>
          <w:rStyle w:val="af6"/>
        </w:rPr>
      </w:pPr>
      <w:r>
        <w:rPr>
          <w:rStyle w:val="af6"/>
        </w:rPr>
        <w:t xml:space="preserve">или для отказа в предоставлении муниципальной услуги  </w:t>
      </w:r>
    </w:p>
    <w:p w:rsidR="00906633" w:rsidRDefault="00906633" w:rsidP="00906633">
      <w:pPr>
        <w:jc w:val="both"/>
        <w:rPr>
          <w:rFonts w:eastAsia="Calibri"/>
          <w:bCs/>
          <w:color w:val="FF0000"/>
        </w:rPr>
      </w:pPr>
    </w:p>
    <w:p w:rsidR="00906633" w:rsidRDefault="00906633" w:rsidP="00906633">
      <w:pPr>
        <w:ind w:firstLine="709"/>
        <w:jc w:val="both"/>
      </w:pPr>
      <w:r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:rsidR="00906633" w:rsidRDefault="00906633" w:rsidP="00906633">
      <w:pPr>
        <w:ind w:firstLine="709"/>
        <w:jc w:val="both"/>
      </w:pPr>
      <w:r>
        <w:rPr>
          <w:bCs/>
        </w:rPr>
        <w:t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</w:t>
      </w:r>
      <w:r>
        <w:t>;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  <w:lang w:eastAsia="en-US"/>
        </w:rPr>
        <w:t>б) неполное заполнение полей в форме заявления о предоставлении муниципальной услуги</w:t>
      </w:r>
      <w:r>
        <w:t>;</w:t>
      </w:r>
    </w:p>
    <w:p w:rsidR="00906633" w:rsidRDefault="00906633" w:rsidP="00906633">
      <w:pPr>
        <w:ind w:firstLine="709"/>
        <w:jc w:val="both"/>
        <w:rPr>
          <w:rFonts w:eastAsia="Calibri"/>
        </w:rPr>
      </w:pPr>
      <w:r>
        <w:rPr>
          <w:rFonts w:eastAsia="Calibri"/>
          <w:bCs/>
          <w:lang w:eastAsia="en-US"/>
        </w:rPr>
        <w:t xml:space="preserve">в) непредставление документов, </w:t>
      </w:r>
      <w:r>
        <w:t>указанных в пунктах 1 – 5 приложения № 3 к Административному регламенту;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</w:r>
      <w:r>
        <w:t>;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  <w:lang w:eastAsia="en-US"/>
        </w:rPr>
        <w:t>д) представленные документы содержат подчистки и исправления текста</w:t>
      </w:r>
      <w:r>
        <w:t>, не заверены в порядке, установленном законодательством Российской Федерации;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</w:t>
      </w:r>
      <w:r>
        <w:t>;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  <w:lang w:eastAsia="en-US"/>
        </w:rPr>
        <w:t xml:space="preserve">ж) выявлено несоблюдение установленных </w:t>
      </w:r>
      <w:r>
        <w:t xml:space="preserve">статьей 11 Федерального закона от   06   апреля 2011 года № 63-ФЗ «Об электронной подписи» </w:t>
      </w:r>
      <w:r>
        <w:rPr>
          <w:rFonts w:eastAsia="Calibri"/>
          <w:bCs/>
          <w:lang w:eastAsia="en-US"/>
        </w:rPr>
        <w:t>условий признания квалифицированной электронной подписи действительной в документах, представленных в электронной форме</w:t>
      </w:r>
      <w:r>
        <w:t xml:space="preserve">. </w:t>
      </w:r>
    </w:p>
    <w:p w:rsidR="00906633" w:rsidRDefault="00906633" w:rsidP="00906633"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2.28. Основания для приостановления предоставления </w:t>
      </w:r>
      <w:r>
        <w:t>муниципальной услуги</w:t>
      </w:r>
      <w:r>
        <w:rPr>
          <w:rFonts w:eastAsia="Calibri"/>
          <w:bCs/>
        </w:rPr>
        <w:t xml:space="preserve"> отсутствуют. </w:t>
      </w:r>
    </w:p>
    <w:p w:rsidR="00906633" w:rsidRDefault="00906633" w:rsidP="00906633">
      <w:pPr>
        <w:ind w:firstLine="709"/>
        <w:jc w:val="both"/>
      </w:pPr>
      <w:r>
        <w:t>2.29. Исчерпывающий перечень оснований для отказа в предоставлении муниципальной услуги:</w:t>
      </w:r>
    </w:p>
    <w:p w:rsidR="00906633" w:rsidRDefault="00906633" w:rsidP="00906633">
      <w:pPr>
        <w:ind w:firstLine="709"/>
        <w:jc w:val="both"/>
        <w:rPr>
          <w:rFonts w:eastAsia="Calibri"/>
        </w:rPr>
      </w:pPr>
      <w:r>
        <w:t>а) несоответствие заявителя кругу лиц, указанных в пункте 1.2 Административного регламента</w:t>
      </w:r>
      <w:r>
        <w:rPr>
          <w:rFonts w:eastAsia="Calibri"/>
          <w:lang w:eastAsia="en-US"/>
        </w:rPr>
        <w:t xml:space="preserve">;  </w:t>
      </w:r>
    </w:p>
    <w:p w:rsidR="00906633" w:rsidRDefault="00906633" w:rsidP="00906633">
      <w:pPr>
        <w:ind w:firstLine="709"/>
        <w:jc w:val="both"/>
      </w:pPr>
      <w:r>
        <w:t>б) запрашивается разрешение на условно разрешенный вид использования для 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 требованиями части 11.1 статьи 39 ГрК РФ;</w:t>
      </w:r>
    </w:p>
    <w:p w:rsidR="00906633" w:rsidRDefault="00906633" w:rsidP="00906633">
      <w:pPr>
        <w:ind w:firstLine="709"/>
        <w:jc w:val="both"/>
      </w:pPr>
      <w:r>
        <w:t xml:space="preserve">в) рекомендации Комиссии по подготовке проекта правил землепользования и застройки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   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:rsidR="00906633" w:rsidRDefault="00906633" w:rsidP="00906633">
      <w:pPr>
        <w:ind w:firstLine="709"/>
        <w:jc w:val="both"/>
      </w:pPr>
      <w:r>
        <w:t>г)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906633" w:rsidRDefault="00906633" w:rsidP="00906633">
      <w:pPr>
        <w:ind w:firstLine="709"/>
        <w:jc w:val="both"/>
      </w:pPr>
      <w:r>
        <w:lastRenderedPageBreak/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зон; </w:t>
      </w:r>
    </w:p>
    <w:p w:rsidR="00906633" w:rsidRDefault="00906633" w:rsidP="00906633">
      <w:pPr>
        <w:ind w:firstLine="709"/>
        <w:jc w:val="both"/>
      </w:pPr>
      <w:r>
        <w:t>е) земельный участок или объект капитального строительства расположен на  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06633" w:rsidRDefault="00906633" w:rsidP="00906633">
      <w:pPr>
        <w:ind w:firstLine="709"/>
        <w:jc w:val="both"/>
      </w:pPr>
      <w:r>
        <w:t>ж)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906633" w:rsidRDefault="00906633" w:rsidP="00906633">
      <w:pPr>
        <w:ind w:firstLine="709"/>
        <w:jc w:val="both"/>
      </w:pPr>
      <w:r>
        <w:t>з)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906633" w:rsidRDefault="00906633" w:rsidP="00906633">
      <w:pPr>
        <w:ind w:firstLine="709"/>
        <w:jc w:val="both"/>
      </w:pPr>
      <w:r>
        <w:t>и)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906633" w:rsidRDefault="00906633" w:rsidP="00906633">
      <w:pPr>
        <w:ind w:firstLine="709"/>
        <w:jc w:val="both"/>
      </w:pPr>
      <w:r>
        <w:t>к)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906633" w:rsidRDefault="00906633" w:rsidP="00906633">
      <w:pPr>
        <w:ind w:firstLine="709"/>
        <w:jc w:val="both"/>
      </w:pPr>
      <w:r>
        <w:t>л)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участок;</w:t>
      </w:r>
    </w:p>
    <w:p w:rsidR="00906633" w:rsidRDefault="00906633" w:rsidP="00906633">
      <w:pPr>
        <w:ind w:firstLine="709"/>
        <w:jc w:val="both"/>
      </w:pPr>
      <w:r>
        <w:t>м) земельный участок изъят из оборота или принято решение о резервировании для муниципальных и государственных нужд, за исключением случаев, когда изъятие или резервирование не препятствуют градостроительной деятельности.</w:t>
      </w:r>
    </w:p>
    <w:p w:rsidR="00906633" w:rsidRPr="00906633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633">
        <w:rPr>
          <w:rFonts w:ascii="Times New Roman" w:hAnsi="Times New Roman" w:cs="Times New Roman"/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:rsidR="00906633" w:rsidRPr="00906633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633">
        <w:rPr>
          <w:rFonts w:ascii="Times New Roman" w:hAnsi="Times New Roman" w:cs="Times New Roman"/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:rsidR="00906633" w:rsidRPr="00906633" w:rsidRDefault="00906633" w:rsidP="009066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633">
        <w:rPr>
          <w:rFonts w:ascii="Times New Roman" w:hAnsi="Times New Roman" w:cs="Times New Roman"/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:rsidR="00F97751" w:rsidRPr="00D80D81" w:rsidRDefault="00F97751" w:rsidP="00F97751">
      <w:pPr>
        <w:ind w:left="720"/>
        <w:contextualSpacing/>
        <w:jc w:val="both"/>
        <w:rPr>
          <w:color w:val="FF0000"/>
        </w:rPr>
      </w:pPr>
    </w:p>
    <w:p w:rsidR="00B67D75" w:rsidRDefault="00B67D75" w:rsidP="00B67D75">
      <w:pPr>
        <w:jc w:val="center"/>
        <w:rPr>
          <w:b/>
        </w:rPr>
      </w:pPr>
      <w:r>
        <w:rPr>
          <w:b/>
        </w:rPr>
        <w:t xml:space="preserve">Раздел III. Состав, последовательность и сроки выполнения </w:t>
      </w:r>
    </w:p>
    <w:p w:rsidR="00B67D75" w:rsidRDefault="00B67D75" w:rsidP="00B67D75">
      <w:pPr>
        <w:jc w:val="center"/>
        <w:rPr>
          <w:b/>
        </w:rPr>
      </w:pPr>
      <w:r>
        <w:rPr>
          <w:b/>
        </w:rPr>
        <w:t>административных процедур</w:t>
      </w:r>
    </w:p>
    <w:p w:rsidR="00B67D75" w:rsidRDefault="00B67D75" w:rsidP="00B67D75">
      <w:pPr>
        <w:jc w:val="center"/>
        <w:rPr>
          <w:rStyle w:val="af6"/>
          <w:bCs w:val="0"/>
        </w:rPr>
      </w:pPr>
    </w:p>
    <w:p w:rsidR="00B67D75" w:rsidRDefault="00B67D75" w:rsidP="00B67D75">
      <w:pPr>
        <w:jc w:val="center"/>
        <w:rPr>
          <w:b/>
        </w:rPr>
      </w:pPr>
      <w:r>
        <w:rPr>
          <w:b/>
        </w:rPr>
        <w:t xml:space="preserve">Перечень осуществляемых при предоставлении муниципальной услуги </w:t>
      </w:r>
    </w:p>
    <w:p w:rsidR="00B67D75" w:rsidRDefault="00B67D75" w:rsidP="00B67D75">
      <w:pPr>
        <w:jc w:val="center"/>
        <w:rPr>
          <w:b/>
        </w:rPr>
      </w:pPr>
      <w:r>
        <w:rPr>
          <w:b/>
        </w:rPr>
        <w:t>административных процедур</w:t>
      </w:r>
    </w:p>
    <w:p w:rsidR="00B67D75" w:rsidRDefault="00B67D75" w:rsidP="00B67D75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 w:rsidR="00C378D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67D75" w:rsidRDefault="00B67D75" w:rsidP="00B67D7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B67D75" w:rsidRDefault="00B67D75" w:rsidP="00B67D75">
      <w:pPr>
        <w:rPr>
          <w:b/>
        </w:rPr>
      </w:pPr>
    </w:p>
    <w:p w:rsidR="00B67D75" w:rsidRDefault="00B67D75" w:rsidP="00B67D75">
      <w:pPr>
        <w:jc w:val="center"/>
        <w:outlineLvl w:val="0"/>
        <w:rPr>
          <w:b/>
        </w:rPr>
      </w:pPr>
      <w:r>
        <w:rPr>
          <w:b/>
        </w:rPr>
        <w:lastRenderedPageBreak/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67D75" w:rsidRDefault="00B67D75" w:rsidP="00B67D75">
      <w:pPr>
        <w:rPr>
          <w:b/>
          <w:color w:val="FF0000"/>
        </w:rPr>
      </w:pPr>
    </w:p>
    <w:p w:rsidR="00B67D75" w:rsidRDefault="00B67D75" w:rsidP="00B67D7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:rsidR="00B67D75" w:rsidRDefault="00B67D75" w:rsidP="00B67D7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заявления о предоставлении муниципальной услуги через ЕПГУ; </w:t>
      </w:r>
    </w:p>
    <w:p w:rsidR="00B67D75" w:rsidRDefault="00B67D75" w:rsidP="00B67D75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</w:p>
    <w:bookmarkEnd w:id="0"/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C378DF" w:rsidRDefault="00C378DF" w:rsidP="00B67D75">
      <w:pPr>
        <w:ind w:left="5812"/>
        <w:outlineLvl w:val="0"/>
        <w:rPr>
          <w:rFonts w:eastAsia="Calibri"/>
        </w:rPr>
      </w:pPr>
    </w:p>
    <w:p w:rsidR="00C378DF" w:rsidRDefault="00C378DF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</w:p>
    <w:p w:rsidR="00B67D75" w:rsidRDefault="00B67D75" w:rsidP="00B67D75">
      <w:pPr>
        <w:ind w:left="5812"/>
        <w:outlineLvl w:val="0"/>
        <w:rPr>
          <w:rFonts w:eastAsia="Calibri"/>
        </w:rPr>
      </w:pPr>
      <w:r>
        <w:rPr>
          <w:rFonts w:eastAsia="Calibri"/>
        </w:rPr>
        <w:lastRenderedPageBreak/>
        <w:t>Приложение № 1</w:t>
      </w:r>
      <w:r>
        <w:rPr>
          <w:rFonts w:eastAsia="Calibri"/>
        </w:rPr>
        <w:br/>
        <w:t xml:space="preserve">к Административному регламенту </w:t>
      </w:r>
    </w:p>
    <w:p w:rsidR="00B67D75" w:rsidRDefault="00B67D75" w:rsidP="00B67D75">
      <w:pPr>
        <w:ind w:left="5670"/>
        <w:jc w:val="right"/>
        <w:rPr>
          <w:rFonts w:eastAsia="Calibri"/>
          <w:color w:val="FF0000"/>
        </w:rPr>
      </w:pPr>
    </w:p>
    <w:p w:rsidR="00B67D75" w:rsidRDefault="00B67D75" w:rsidP="00B67D75">
      <w:pPr>
        <w:spacing w:line="288" w:lineRule="atLeast"/>
        <w:jc w:val="center"/>
        <w:outlineLvl w:val="1"/>
        <w:rPr>
          <w:b/>
        </w:rPr>
      </w:pPr>
      <w:r>
        <w:rPr>
          <w:b/>
        </w:rPr>
        <w:t>Перечень условных обозначений и сокращений</w:t>
      </w:r>
    </w:p>
    <w:p w:rsidR="00B67D75" w:rsidRDefault="00B67D75" w:rsidP="00B67D75">
      <w:pPr>
        <w:ind w:left="5670"/>
        <w:jc w:val="center"/>
        <w:rPr>
          <w:rFonts w:eastAsia="Calibri"/>
        </w:rPr>
      </w:pPr>
    </w:p>
    <w:p w:rsidR="00B67D75" w:rsidRDefault="00B67D75" w:rsidP="00B67D75">
      <w:pPr>
        <w:ind w:firstLine="567"/>
        <w:jc w:val="both"/>
        <w:rPr>
          <w:rFonts w:eastAsia="Calibri"/>
        </w:rPr>
      </w:pPr>
      <w:r>
        <w:rPr>
          <w:rFonts w:eastAsia="Calibri"/>
        </w:rPr>
        <w:t>Условные сокращения:</w:t>
      </w:r>
    </w:p>
    <w:p w:rsidR="00B67D75" w:rsidRDefault="00B67D75" w:rsidP="00B67D75">
      <w:pPr>
        <w:ind w:firstLine="567"/>
        <w:jc w:val="both"/>
        <w:rPr>
          <w:color w:val="FF0000"/>
        </w:rPr>
      </w:pPr>
      <w:r>
        <w:rPr>
          <w:bCs/>
        </w:rPr>
        <w:t>Административный регламент</w:t>
      </w:r>
      <w:r>
        <w:t xml:space="preserve"> –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строительства»;</w:t>
      </w:r>
    </w:p>
    <w:p w:rsidR="00B67D75" w:rsidRDefault="00B67D75" w:rsidP="00B67D75">
      <w:pPr>
        <w:ind w:firstLine="567"/>
        <w:jc w:val="both"/>
        <w:rPr>
          <w:rFonts w:eastAsia="Calibri"/>
        </w:rPr>
      </w:pPr>
      <w:r>
        <w:t>муниципальная</w:t>
      </w:r>
      <w:r>
        <w:rPr>
          <w:rFonts w:eastAsia="Calibri"/>
        </w:rPr>
        <w:t xml:space="preserve"> услуга – </w:t>
      </w:r>
      <w:r>
        <w:t>муниципальная услуга «Предоставление разрешения на условно разрешенный вид использования земельного участка или объекта капитального строительства»;</w:t>
      </w:r>
    </w:p>
    <w:p w:rsidR="00B67D75" w:rsidRDefault="00B67D75" w:rsidP="00B67D75">
      <w:pPr>
        <w:ind w:firstLine="567"/>
        <w:jc w:val="both"/>
        <w:rPr>
          <w:rFonts w:ascii="Times New Roman CYR" w:hAnsi="Times New Roman CYR" w:cs="Times New Roman CYR"/>
        </w:rPr>
      </w:pPr>
      <w:r>
        <w:t>заявитель – физические или юридические лица, в соответствии с требованиями части 1 статьи 39</w:t>
      </w:r>
      <w:r>
        <w:rPr>
          <w:color w:val="000000"/>
        </w:rPr>
        <w:t>ГрК РФ</w:t>
      </w:r>
      <w:r>
        <w:rPr>
          <w:rFonts w:ascii="Times New Roman CYR" w:hAnsi="Times New Roman CYR" w:cs="Times New Roman CYR"/>
        </w:rPr>
        <w:t>;</w:t>
      </w:r>
    </w:p>
    <w:p w:rsidR="00B67D75" w:rsidRDefault="00B67D75" w:rsidP="00B67D75">
      <w:pPr>
        <w:ind w:firstLine="567"/>
        <w:jc w:val="both"/>
      </w:pPr>
      <w:r>
        <w:t xml:space="preserve">ГрК РФ – Градостроительный кодекс Российской Федерации; </w:t>
      </w:r>
    </w:p>
    <w:p w:rsidR="00B67D75" w:rsidRDefault="00B67D75" w:rsidP="00B67D75">
      <w:pPr>
        <w:ind w:firstLine="567"/>
        <w:jc w:val="both"/>
      </w:pPr>
      <w: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B67D75" w:rsidRDefault="00B67D75" w:rsidP="00B67D75">
      <w:pPr>
        <w:ind w:firstLine="567"/>
        <w:jc w:val="both"/>
      </w:pPr>
      <w:r>
        <w:t xml:space="preserve">уполномоченный орган – </w:t>
      </w:r>
      <w:r w:rsidR="003A49FA">
        <w:rPr>
          <w:u w:val="single"/>
        </w:rPr>
        <w:t>Администрация</w:t>
      </w:r>
      <w:r w:rsidR="007A2849">
        <w:rPr>
          <w:u w:val="single"/>
        </w:rPr>
        <w:t xml:space="preserve"> города Медногорска</w:t>
      </w:r>
      <w:r>
        <w:t>;</w:t>
      </w:r>
    </w:p>
    <w:p w:rsidR="00B67D75" w:rsidRDefault="00B67D75" w:rsidP="00B67D75">
      <w:pPr>
        <w:ind w:firstLine="567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указать наименование </w:t>
      </w:r>
    </w:p>
    <w:p w:rsidR="00B67D75" w:rsidRDefault="00B67D75" w:rsidP="00B67D75">
      <w:pPr>
        <w:ind w:firstLine="567"/>
        <w:jc w:val="both"/>
      </w:pPr>
      <w:r>
        <w:t>официальный сайт – официальный сайт уполномоченного органа в информационно-телекоммуникационной сети «Интернет» (</w:t>
      </w:r>
      <w:hyperlink r:id="rId9" w:history="1">
        <w:r w:rsidR="007A2849" w:rsidRPr="0084698A">
          <w:rPr>
            <w:rStyle w:val="ab"/>
            <w:rFonts w:eastAsia="Arial"/>
          </w:rPr>
          <w:t>http://gorodmednogorsk.ru/</w:t>
        </w:r>
      </w:hyperlink>
      <w:r>
        <w:t xml:space="preserve">); </w:t>
      </w:r>
    </w:p>
    <w:p w:rsidR="00B67D75" w:rsidRDefault="00B67D75" w:rsidP="00B67D75">
      <w:pPr>
        <w:ind w:firstLine="567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указать ссылку</w:t>
      </w:r>
    </w:p>
    <w:p w:rsidR="00B67D75" w:rsidRDefault="00B67D75" w:rsidP="00B67D75">
      <w:pPr>
        <w:ind w:firstLine="567"/>
        <w:jc w:val="both"/>
      </w:pPr>
      <w: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B67D75" w:rsidRDefault="00B67D75" w:rsidP="00B67D75">
      <w:pPr>
        <w:ind w:firstLine="567"/>
        <w:jc w:val="both"/>
      </w:pPr>
      <w:r>
        <w:t xml:space="preserve">заявление о предоставлении муниципальной услуги –заявление о предоставлении разрешения на условно разрешенный вид использования земельного участка или объекта капитального строительства с приложенными к нему документами, необходимыми для предоставления муниципальной услуги. </w:t>
      </w:r>
    </w:p>
    <w:p w:rsidR="00B67D75" w:rsidRDefault="00B67D75" w:rsidP="00B67D75">
      <w:pPr>
        <w:ind w:firstLine="709"/>
        <w:jc w:val="both"/>
        <w:rPr>
          <w:color w:val="FF0000"/>
          <w:highlight w:val="yellow"/>
        </w:rPr>
      </w:pPr>
    </w:p>
    <w:p w:rsidR="00B67D75" w:rsidRDefault="00B67D75" w:rsidP="00B67D75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:rsidR="00B67D75" w:rsidRDefault="00B67D75" w:rsidP="00B67D75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B67D75" w:rsidRDefault="00B67D75" w:rsidP="00B67D75">
      <w:pPr>
        <w:ind w:left="5812"/>
        <w:outlineLvl w:val="0"/>
        <w:rPr>
          <w:rFonts w:eastAsia="Calibri"/>
        </w:rPr>
      </w:pPr>
      <w:r>
        <w:rPr>
          <w:rFonts w:eastAsia="Calibri"/>
        </w:rPr>
        <w:lastRenderedPageBreak/>
        <w:t>Приложение № 2</w:t>
      </w:r>
      <w:r>
        <w:rPr>
          <w:rFonts w:eastAsia="Calibri"/>
        </w:rPr>
        <w:br/>
        <w:t xml:space="preserve">к Административному регламенту </w:t>
      </w:r>
    </w:p>
    <w:p w:rsidR="00B67D75" w:rsidRDefault="00B67D75" w:rsidP="00B67D75">
      <w:pPr>
        <w:ind w:left="5670"/>
        <w:jc w:val="right"/>
        <w:rPr>
          <w:rFonts w:eastAsia="Calibri"/>
        </w:rPr>
      </w:pP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</w:rPr>
        <w:t>Идентификаторы категорий (признаков) заявителей</w:t>
      </w:r>
    </w:p>
    <w:p w:rsidR="00B67D75" w:rsidRDefault="00B67D75" w:rsidP="00B67D75">
      <w:pPr>
        <w:jc w:val="center"/>
        <w:rPr>
          <w:b/>
          <w:bCs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1"/>
        <w:gridCol w:w="6379"/>
        <w:gridCol w:w="2126"/>
      </w:tblGrid>
      <w:tr w:rsidR="00B67D75" w:rsidTr="00DF5865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ind w:left="-67" w:right="-6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ind w:left="-67" w:right="-6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  <w:p w:rsidR="00B67D75" w:rsidRDefault="00B67D75" w:rsidP="00DF5865">
            <w:pPr>
              <w:widowControl w:val="0"/>
              <w:ind w:left="-67" w:right="-6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идентификаторов категорий </w:t>
            </w:r>
          </w:p>
          <w:p w:rsidR="00B67D75" w:rsidRDefault="00B67D75" w:rsidP="00DF5865">
            <w:pPr>
              <w:widowControl w:val="0"/>
              <w:ind w:left="-67" w:right="-6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(признаков) </w:t>
            </w:r>
          </w:p>
          <w:p w:rsidR="00B67D75" w:rsidRDefault="00B67D75" w:rsidP="00DF5865">
            <w:pPr>
              <w:widowControl w:val="0"/>
              <w:ind w:left="-67" w:right="-6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заявителей </w:t>
            </w:r>
          </w:p>
        </w:tc>
      </w:tr>
      <w:tr w:rsidR="00B67D75" w:rsidTr="00DF5865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ind w:left="-67" w:right="-6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Заявитель обратился за </w:t>
            </w:r>
            <w:r>
              <w:t>предоставлением разрешения на 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</w:t>
            </w:r>
          </w:p>
        </w:tc>
      </w:tr>
      <w:tr w:rsidR="00B67D75" w:rsidTr="00DF5865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ind w:left="-67" w:right="-6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Представитель заявителя обратился за </w:t>
            </w:r>
            <w:r>
              <w:t>предоставлением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А.1</w:t>
            </w:r>
          </w:p>
        </w:tc>
      </w:tr>
      <w:tr w:rsidR="00B67D75" w:rsidTr="00DF5865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ind w:left="-67" w:right="-63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1.2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 xml:space="preserve">Заявитель (представитель заявителя) обратился с заявлением об оставлении заявления о </w:t>
            </w:r>
            <w:r>
              <w:t xml:space="preserve">предоставлении разрешения на условно разрешенный вид использовании земельного участка или объекта капитального строительства </w:t>
            </w:r>
            <w:r>
              <w:rPr>
                <w:rFonts w:eastAsia="Calibri"/>
                <w:color w:val="000000" w:themeColor="text1"/>
              </w:rPr>
              <w:t>без рассмотрения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75" w:rsidRDefault="00B67D75" w:rsidP="00DF5865">
            <w:pPr>
              <w:widowControl w:val="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А.2</w:t>
            </w:r>
          </w:p>
        </w:tc>
      </w:tr>
    </w:tbl>
    <w:p w:rsidR="00B67D75" w:rsidRDefault="00B67D75" w:rsidP="00B67D75">
      <w:pPr>
        <w:rPr>
          <w:color w:val="FF0000"/>
        </w:rPr>
        <w:sectPr w:rsidR="00B67D75">
          <w:footerReference w:type="default" r:id="rId10"/>
          <w:headerReference w:type="first" r:id="rId11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B67D75" w:rsidRPr="00B67D75" w:rsidRDefault="00B67D75" w:rsidP="00B67D75">
      <w:pPr>
        <w:ind w:left="11199"/>
        <w:outlineLvl w:val="0"/>
        <w:rPr>
          <w:rFonts w:eastAsia="Calibri"/>
        </w:rPr>
      </w:pPr>
      <w:r w:rsidRPr="00B67D75">
        <w:rPr>
          <w:rFonts w:eastAsia="Calibri"/>
        </w:rPr>
        <w:lastRenderedPageBreak/>
        <w:t>Приложение № 3</w:t>
      </w:r>
      <w:r w:rsidRPr="00B67D75">
        <w:rPr>
          <w:rFonts w:eastAsia="Calibri"/>
        </w:rPr>
        <w:br/>
        <w:t xml:space="preserve">к Административному регламенту </w:t>
      </w:r>
    </w:p>
    <w:p w:rsidR="00B67D75" w:rsidRPr="00B67D75" w:rsidRDefault="00B67D75" w:rsidP="00B67D75">
      <w:pPr>
        <w:jc w:val="center"/>
        <w:rPr>
          <w:b/>
        </w:rPr>
      </w:pPr>
    </w:p>
    <w:p w:rsidR="00B67D75" w:rsidRPr="00B67D75" w:rsidRDefault="00B67D75" w:rsidP="00B67D75">
      <w:pPr>
        <w:spacing w:line="288" w:lineRule="atLeast"/>
        <w:ind w:firstLine="540"/>
        <w:jc w:val="center"/>
        <w:outlineLvl w:val="1"/>
        <w:rPr>
          <w:b/>
        </w:rPr>
      </w:pPr>
      <w:r w:rsidRPr="00B67D75">
        <w:rPr>
          <w:b/>
        </w:rPr>
        <w:t>Исчерпывающий перечень документов, необходимых для предоставления муниципальной услуги</w:t>
      </w:r>
    </w:p>
    <w:p w:rsidR="00B67D75" w:rsidRPr="00B67D75" w:rsidRDefault="00B67D75" w:rsidP="00B67D75">
      <w:pPr>
        <w:spacing w:line="288" w:lineRule="atLeast"/>
        <w:ind w:firstLine="540"/>
        <w:jc w:val="both"/>
        <w:rPr>
          <w:color w:val="FF0000"/>
        </w:rPr>
      </w:pPr>
    </w:p>
    <w:tbl>
      <w:tblPr>
        <w:tblpPr w:leftFromText="180" w:rightFromText="180" w:vertAnchor="text" w:tblpY="1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2405"/>
        <w:gridCol w:w="5958"/>
        <w:gridCol w:w="3261"/>
        <w:gridCol w:w="2759"/>
      </w:tblGrid>
      <w:tr w:rsidR="00B67D75" w:rsidRPr="00B67D75" w:rsidTr="00B67D75"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ind w:left="-71" w:right="-64"/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958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ind w:left="-61" w:right="-25"/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 xml:space="preserve">Способ </w:t>
            </w:r>
          </w:p>
          <w:p w:rsidR="00B67D75" w:rsidRPr="00B67D75" w:rsidRDefault="00B67D75" w:rsidP="00B67D75">
            <w:pPr>
              <w:ind w:left="-61" w:right="-25"/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подачи документов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spacing w:line="288" w:lineRule="atLeast"/>
              <w:jc w:val="center"/>
            </w:pPr>
            <w:r w:rsidRPr="00B67D75">
              <w:t>Иные требования</w:t>
            </w:r>
          </w:p>
        </w:tc>
      </w:tr>
      <w:tr w:rsidR="00B67D75" w:rsidRPr="00B67D75" w:rsidTr="00B67D75">
        <w:trPr>
          <w:trHeight w:val="501"/>
        </w:trPr>
        <w:tc>
          <w:tcPr>
            <w:tcW w:w="14804" w:type="dxa"/>
            <w:gridSpan w:val="5"/>
          </w:tcPr>
          <w:p w:rsidR="00B67D75" w:rsidRPr="00B67D75" w:rsidRDefault="00B67D75" w:rsidP="00B67D75">
            <w:pPr>
              <w:jc w:val="center"/>
              <w:outlineLvl w:val="4"/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B67D75" w:rsidRPr="00B67D75" w:rsidTr="00B67D75">
        <w:trPr>
          <w:trHeight w:val="710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Заявление о предоставлении муниципальной  услуги</w:t>
            </w:r>
            <w:r w:rsidRPr="00B67D75">
              <w:rPr>
                <w:rFonts w:eastAsia="Calibr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3261" w:type="dxa"/>
            <w:vAlign w:val="center"/>
          </w:tcPr>
          <w:p w:rsidR="00B67D75" w:rsidRPr="00B67D75" w:rsidRDefault="00B67D75" w:rsidP="00B67D75">
            <w:pPr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ЕПГУ, 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–</w:t>
            </w:r>
          </w:p>
        </w:tc>
      </w:tr>
      <w:tr w:rsidR="00B67D75" w:rsidRPr="00B67D75" w:rsidTr="00B67D75"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val="en-US" w:eastAsia="en-US"/>
              </w:rPr>
            </w:pPr>
            <w:r w:rsidRPr="00B67D75">
              <w:rPr>
                <w:rFonts w:eastAsia="Calibri"/>
                <w:lang w:eastAsia="en-US"/>
              </w:rPr>
              <w:t>2</w:t>
            </w:r>
            <w:r w:rsidRPr="00B67D75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 xml:space="preserve">уполномоченный орган, многофункциональный центр 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–</w:t>
            </w:r>
          </w:p>
          <w:p w:rsidR="00B67D75" w:rsidRPr="00B67D75" w:rsidRDefault="00B67D75" w:rsidP="00B67D75">
            <w:pPr>
              <w:ind w:right="-66"/>
              <w:rPr>
                <w:rFonts w:eastAsia="Calibri"/>
                <w:lang w:eastAsia="en-US"/>
              </w:rPr>
            </w:pPr>
          </w:p>
        </w:tc>
      </w:tr>
      <w:tr w:rsidR="00B67D75" w:rsidRPr="00B67D75" w:rsidTr="00B67D75">
        <w:trPr>
          <w:trHeight w:val="3405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val="en-US" w:eastAsia="en-US"/>
              </w:rPr>
            </w:pPr>
            <w:r w:rsidRPr="00B67D75">
              <w:rPr>
                <w:rFonts w:eastAsia="Calibri"/>
                <w:lang w:val="en-US" w:eastAsia="en-US"/>
              </w:rPr>
              <w:t>3.</w:t>
            </w:r>
          </w:p>
          <w:p w:rsidR="00B67D75" w:rsidRPr="00B67D75" w:rsidRDefault="00B67D75" w:rsidP="00B67D7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А.1</w:t>
            </w:r>
          </w:p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ЕПГУ, 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 xml:space="preserve"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</w:t>
            </w:r>
            <w:r w:rsidRPr="00B67D75">
              <w:rPr>
                <w:rFonts w:eastAsia="Calibri"/>
                <w:lang w:eastAsia="en-US"/>
              </w:rPr>
              <w:lastRenderedPageBreak/>
              <w:t>лица, а документ, выданный заявителем, являющимся физическим лицом – усиленной квалифицированной электронной подписью нотариуса</w:t>
            </w:r>
          </w:p>
        </w:tc>
      </w:tr>
      <w:tr w:rsidR="00B67D75" w:rsidRPr="00B67D75" w:rsidTr="00B67D75">
        <w:trPr>
          <w:trHeight w:val="21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val="en-US" w:eastAsia="en-US"/>
              </w:rPr>
            </w:pPr>
            <w:r w:rsidRPr="00B67D75">
              <w:rPr>
                <w:rFonts w:eastAsia="Calibri"/>
                <w:lang w:val="en-US" w:eastAsia="en-US"/>
              </w:rPr>
              <w:lastRenderedPageBreak/>
              <w:t>4.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Правоустанавливающие документы на объекты недвижимости, права на которые не зарегистрированы в Едином государственном реестре недвижимости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</w:rPr>
            </w:pPr>
            <w:r w:rsidRPr="00B67D75">
              <w:rPr>
                <w:rFonts w:eastAsia="Calibri"/>
              </w:rPr>
              <w:t>ЕПГУ, 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color w:val="FF0000"/>
                <w:lang w:eastAsia="en-US"/>
              </w:rPr>
            </w:pPr>
            <w:r w:rsidRPr="00B67D75">
              <w:rPr>
                <w:rFonts w:eastAsia="Calibri"/>
                <w:lang w:eastAsia="en-US"/>
              </w:rPr>
              <w:t>–</w:t>
            </w:r>
          </w:p>
        </w:tc>
      </w:tr>
      <w:tr w:rsidR="00B67D75" w:rsidRPr="00B67D75" w:rsidTr="00B67D75">
        <w:trPr>
          <w:trHeight w:val="1131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lang w:val="en-US" w:eastAsia="en-US"/>
              </w:rPr>
            </w:pPr>
            <w:r w:rsidRPr="00B67D75">
              <w:rPr>
                <w:rFonts w:eastAsia="Calibri"/>
                <w:lang w:val="en-US" w:eastAsia="en-US"/>
              </w:rPr>
              <w:t>5.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Нотариально заверенное согласие всех правообладателей объекта недвижимости, в отношении которого запрашивается разрешение на условно разрешенный вид использования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</w:rPr>
            </w:pPr>
            <w:r w:rsidRPr="00B67D75">
              <w:rPr>
                <w:rFonts w:eastAsia="Calibri"/>
              </w:rPr>
              <w:t>ЕПГУ, 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–</w:t>
            </w:r>
          </w:p>
        </w:tc>
      </w:tr>
      <w:tr w:rsidR="00B67D75" w:rsidRPr="00B67D75" w:rsidTr="00B67D75">
        <w:tc>
          <w:tcPr>
            <w:tcW w:w="14804" w:type="dxa"/>
            <w:gridSpan w:val="5"/>
          </w:tcPr>
          <w:p w:rsidR="00B67D75" w:rsidRPr="00B67D75" w:rsidRDefault="00B67D75" w:rsidP="00B67D75">
            <w:pPr>
              <w:spacing w:line="288" w:lineRule="atLeast"/>
              <w:jc w:val="center"/>
              <w:rPr>
                <w:color w:val="000000"/>
              </w:rPr>
            </w:pPr>
            <w:r w:rsidRPr="00B67D75">
              <w:rPr>
                <w:color w:val="000000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</w:t>
            </w:r>
            <w:r w:rsidRPr="00B67D75">
              <w:rPr>
                <w:rFonts w:eastAsia="Calibri"/>
                <w:color w:val="000000"/>
              </w:rPr>
              <w:t xml:space="preserve"> муниципальной</w:t>
            </w:r>
            <w:r w:rsidRPr="00B67D75">
              <w:rPr>
                <w:color w:val="000000"/>
              </w:rPr>
              <w:t xml:space="preserve">  услуги, которые заявитель вправе представить по собственной инициативе, так как они подлежат представлению </w:t>
            </w:r>
          </w:p>
          <w:p w:rsidR="00B67D75" w:rsidRPr="00B67D75" w:rsidRDefault="00B67D75" w:rsidP="00B67D75">
            <w:pPr>
              <w:spacing w:line="288" w:lineRule="atLeast"/>
              <w:jc w:val="center"/>
              <w:rPr>
                <w:color w:val="FF0000"/>
              </w:rPr>
            </w:pPr>
            <w:r w:rsidRPr="00B67D75">
              <w:rPr>
                <w:color w:val="000000"/>
              </w:rPr>
              <w:t xml:space="preserve">в рамках межведомственного информационного взаимодействия </w:t>
            </w:r>
          </w:p>
        </w:tc>
      </w:tr>
      <w:tr w:rsidR="00B67D75" w:rsidRPr="00B67D75" w:rsidTr="00B67D75">
        <w:trPr>
          <w:trHeight w:val="55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val="en-US" w:eastAsia="en-US"/>
              </w:rPr>
              <w:t>6.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  <w:p w:rsidR="00B67D75" w:rsidRPr="00B67D75" w:rsidRDefault="00B67D75" w:rsidP="00B67D75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</w:rPr>
              <w:t xml:space="preserve"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</w:t>
            </w:r>
            <w:r w:rsidRPr="00B67D75">
              <w:rPr>
                <w:rFonts w:eastAsia="Calibri"/>
              </w:rPr>
              <w:lastRenderedPageBreak/>
              <w:t>являющегося индивидуальным предпринимателем)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</w:rPr>
            </w:pPr>
            <w:r w:rsidRPr="00B67D75">
              <w:rPr>
                <w:rFonts w:eastAsia="Calibri"/>
              </w:rPr>
              <w:lastRenderedPageBreak/>
              <w:t>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–</w:t>
            </w:r>
          </w:p>
          <w:p w:rsidR="00B67D75" w:rsidRPr="00B67D75" w:rsidRDefault="00B67D75" w:rsidP="00B67D75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B67D75" w:rsidRPr="00B67D75" w:rsidTr="00B67D75">
        <w:trPr>
          <w:trHeight w:val="1127"/>
        </w:trPr>
        <w:tc>
          <w:tcPr>
            <w:tcW w:w="421" w:type="dxa"/>
          </w:tcPr>
          <w:p w:rsidR="00B67D75" w:rsidRPr="00B67D75" w:rsidRDefault="00B67D75" w:rsidP="00B67D75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val="en-US" w:eastAsia="en-US"/>
              </w:rPr>
              <w:lastRenderedPageBreak/>
              <w:t>7.</w:t>
            </w:r>
          </w:p>
        </w:tc>
        <w:tc>
          <w:tcPr>
            <w:tcW w:w="2405" w:type="dxa"/>
          </w:tcPr>
          <w:p w:rsidR="00B67D75" w:rsidRPr="00B67D75" w:rsidRDefault="00B67D75" w:rsidP="00B67D75">
            <w:pPr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А, А.1</w:t>
            </w:r>
          </w:p>
          <w:p w:rsidR="00B67D75" w:rsidRPr="00B67D75" w:rsidRDefault="00B67D75" w:rsidP="00B67D75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5958" w:type="dxa"/>
          </w:tcPr>
          <w:p w:rsidR="00B67D75" w:rsidRPr="00B67D75" w:rsidRDefault="00B67D75" w:rsidP="00B67D75">
            <w:pPr>
              <w:rPr>
                <w:rFonts w:eastAsia="Calibri"/>
                <w:lang w:eastAsia="en-US"/>
              </w:rPr>
            </w:pPr>
            <w:r w:rsidRPr="00B67D75">
              <w:rPr>
                <w:rFonts w:eastAsia="Calibri"/>
              </w:rPr>
              <w:t>Сведения из Единого государственного реестра недвижимости об объекте недвижимости, об основных характеристиках и зарегистрированных правах на объект недвижимости</w:t>
            </w:r>
          </w:p>
        </w:tc>
        <w:tc>
          <w:tcPr>
            <w:tcW w:w="3261" w:type="dxa"/>
          </w:tcPr>
          <w:p w:rsidR="00B67D75" w:rsidRPr="00B67D75" w:rsidRDefault="00B67D75" w:rsidP="00B67D75">
            <w:pPr>
              <w:rPr>
                <w:rFonts w:eastAsia="Calibri"/>
              </w:rPr>
            </w:pPr>
            <w:r w:rsidRPr="00B67D75">
              <w:rPr>
                <w:rFonts w:eastAsia="Calibri"/>
              </w:rPr>
              <w:t>уполномоченный орган, многофункциональный центр</w:t>
            </w:r>
          </w:p>
        </w:tc>
        <w:tc>
          <w:tcPr>
            <w:tcW w:w="2759" w:type="dxa"/>
          </w:tcPr>
          <w:p w:rsidR="00B67D75" w:rsidRPr="00B67D75" w:rsidRDefault="00B67D75" w:rsidP="00B67D75">
            <w:pPr>
              <w:ind w:right="-66"/>
              <w:rPr>
                <w:rFonts w:eastAsia="Calibri"/>
                <w:color w:val="000000"/>
                <w:lang w:eastAsia="en-US"/>
              </w:rPr>
            </w:pPr>
            <w:r w:rsidRPr="00B67D75">
              <w:rPr>
                <w:rFonts w:eastAsia="Calibri"/>
                <w:color w:val="000000"/>
                <w:lang w:eastAsia="en-US"/>
              </w:rPr>
              <w:t>–</w:t>
            </w:r>
          </w:p>
          <w:p w:rsidR="00B67D75" w:rsidRPr="00B67D75" w:rsidRDefault="00B67D75" w:rsidP="00B67D75">
            <w:pPr>
              <w:rPr>
                <w:color w:val="000000"/>
              </w:rPr>
            </w:pPr>
          </w:p>
        </w:tc>
      </w:tr>
    </w:tbl>
    <w:p w:rsidR="00B67D75" w:rsidRPr="00B67D75" w:rsidRDefault="00B67D75" w:rsidP="00B67D75">
      <w:pPr>
        <w:spacing w:before="100" w:line="288" w:lineRule="atLeast"/>
        <w:jc w:val="both"/>
      </w:pPr>
      <w:r w:rsidRPr="00B67D75">
        <w:t xml:space="preserve">* Заявитель (представитель заявителя) вправе предоставить заявление об оставлении заявления о 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позднее срока, указанного </w:t>
      </w:r>
      <w:r w:rsidRPr="00B67D75">
        <w:rPr>
          <w:color w:val="000000"/>
        </w:rPr>
        <w:t>в пункте 2.7 А</w:t>
      </w:r>
      <w:r w:rsidRPr="00B67D75">
        <w:t>дминистративного регламента, исчисляемого со дня регистрации заявления о предоставлении муниципальной услуги.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</w:t>
      </w:r>
    </w:p>
    <w:p w:rsidR="00B67D75" w:rsidRDefault="00B67D75" w:rsidP="00B67D75">
      <w:pPr>
        <w:rPr>
          <w:color w:val="FF0000"/>
        </w:rPr>
        <w:sectPr w:rsidR="00B67D75" w:rsidSect="00B67D75">
          <w:footnotePr>
            <w:pos w:val="beneathText"/>
          </w:footnotePr>
          <w:endnotePr>
            <w:numFmt w:val="decimal"/>
          </w:endnotePr>
          <w:pgSz w:w="16838" w:h="11905" w:orient="landscape"/>
          <w:pgMar w:top="1701" w:right="1134" w:bottom="851" w:left="1134" w:header="680" w:footer="680" w:gutter="0"/>
          <w:pgNumType w:start="0"/>
          <w:cols w:space="720"/>
          <w:titlePg/>
          <w:docGrid w:linePitch="360"/>
        </w:sectPr>
      </w:pPr>
    </w:p>
    <w:p w:rsidR="00B67D75" w:rsidRDefault="00B67D75" w:rsidP="00B67D75">
      <w:pPr>
        <w:ind w:left="5812"/>
        <w:outlineLvl w:val="0"/>
        <w:rPr>
          <w:b/>
          <w:color w:val="000000" w:themeColor="text1"/>
        </w:rPr>
      </w:pPr>
      <w:r>
        <w:rPr>
          <w:rFonts w:eastAsia="Calibri"/>
          <w:color w:val="000000" w:themeColor="text1"/>
        </w:rPr>
        <w:lastRenderedPageBreak/>
        <w:t>Приложение № 4</w:t>
      </w:r>
      <w:r>
        <w:rPr>
          <w:rFonts w:eastAsia="Calibri"/>
          <w:color w:val="000000" w:themeColor="text1"/>
        </w:rPr>
        <w:br/>
        <w:t>к Административному регламенту</w:t>
      </w:r>
    </w:p>
    <w:p w:rsidR="00B67D75" w:rsidRDefault="00B67D75" w:rsidP="00B67D75">
      <w:pPr>
        <w:rPr>
          <w:b/>
          <w:color w:val="FF0000"/>
        </w:rPr>
      </w:pPr>
    </w:p>
    <w:p w:rsidR="00B67D75" w:rsidRDefault="00B67D75" w:rsidP="00B67D75">
      <w:pPr>
        <w:spacing w:line="288" w:lineRule="atLeast"/>
        <w:jc w:val="center"/>
        <w:outlineLvl w:val="1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B67D75" w:rsidRDefault="00B67D75" w:rsidP="00B67D75">
      <w:pPr>
        <w:spacing w:line="288" w:lineRule="atLeast"/>
        <w:ind w:firstLine="540"/>
        <w:jc w:val="both"/>
        <w:rPr>
          <w:color w:val="FF0000"/>
        </w:rPr>
      </w:pPr>
    </w:p>
    <w:tbl>
      <w:tblPr>
        <w:tblStyle w:val="af7"/>
        <w:tblW w:w="0" w:type="auto"/>
        <w:tblLook w:val="04A0"/>
      </w:tblPr>
      <w:tblGrid>
        <w:gridCol w:w="560"/>
        <w:gridCol w:w="5389"/>
        <w:gridCol w:w="3394"/>
      </w:tblGrid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</w:tc>
        <w:tc>
          <w:tcPr>
            <w:tcW w:w="5389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оснований</w:t>
            </w:r>
          </w:p>
        </w:tc>
        <w:tc>
          <w:tcPr>
            <w:tcW w:w="3394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 категорий (признаков) заявителей</w:t>
            </w:r>
          </w:p>
        </w:tc>
      </w:tr>
      <w:tr w:rsidR="00B67D75" w:rsidTr="00DF5865">
        <w:tc>
          <w:tcPr>
            <w:tcW w:w="9343" w:type="dxa"/>
            <w:gridSpan w:val="3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color w:val="FF0000"/>
              </w:rPr>
            </w:pPr>
            <w:r>
              <w:rPr>
                <w:bCs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rFonts w:eastAsia="Calibri"/>
                <w:bCs/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FF0000"/>
              </w:rPr>
            </w:pPr>
            <w: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eastAsia="en-US"/>
              </w:rPr>
              <w:t xml:space="preserve">непредставление документов, </w:t>
            </w:r>
            <w:r>
              <w:t>указанных в пунктах 1 – 5 приложения № 3 к Административному регламенту</w:t>
            </w:r>
          </w:p>
        </w:tc>
        <w:tc>
          <w:tcPr>
            <w:tcW w:w="3394" w:type="dxa"/>
          </w:tcPr>
          <w:p w:rsidR="00B67D75" w:rsidRDefault="00B67D75" w:rsidP="00DF5865">
            <w: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spacing w:after="60"/>
              <w:rPr>
                <w:rFonts w:eastAsia="Calibri"/>
                <w:bCs/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pPr>
              <w:rPr>
                <w:color w:val="FF0000"/>
              </w:rPr>
            </w:pPr>
            <w: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 xml:space="preserve">представленные документы содержат подчистки и исправления текста, </w:t>
            </w:r>
            <w:r>
              <w:t>не заверены в порядке, установленном законодательством Российской Федерации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FF0000"/>
              </w:rPr>
            </w:pPr>
            <w: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rFonts w:eastAsia="Calibri"/>
                <w:bCs/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FF0000"/>
              </w:rPr>
            </w:pPr>
            <w: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rFonts w:eastAsia="Calibri"/>
                <w:bCs/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 xml:space="preserve">выявлено несоблюдение установленных </w:t>
            </w:r>
            <w:r>
              <w:t xml:space="preserve">статьей 11 Федерального закона от   06   апреля  2011 года № 63-ФЗ «Об электронной подписи» </w:t>
            </w:r>
            <w:r>
              <w:rPr>
                <w:rFonts w:eastAsia="Calibri"/>
                <w:bCs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FF0000"/>
              </w:rPr>
            </w:pPr>
            <w:r>
              <w:t>А, А.1</w:t>
            </w:r>
          </w:p>
        </w:tc>
      </w:tr>
      <w:tr w:rsidR="00B67D75" w:rsidTr="00DF5865">
        <w:tc>
          <w:tcPr>
            <w:tcW w:w="9343" w:type="dxa"/>
            <w:gridSpan w:val="3"/>
          </w:tcPr>
          <w:p w:rsidR="00B67D75" w:rsidRDefault="00B67D75" w:rsidP="00DF5865">
            <w:pPr>
              <w:spacing w:after="6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B67D75" w:rsidRDefault="00B67D75" w:rsidP="00DF5865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–</w:t>
            </w:r>
          </w:p>
        </w:tc>
      </w:tr>
      <w:tr w:rsidR="00B67D75" w:rsidTr="00DF5865">
        <w:tc>
          <w:tcPr>
            <w:tcW w:w="9343" w:type="dxa"/>
            <w:gridSpan w:val="3"/>
          </w:tcPr>
          <w:p w:rsidR="00B67D75" w:rsidRDefault="00B67D75" w:rsidP="00DF5865">
            <w:pPr>
              <w:ind w:firstLine="54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Исчерпывающий перечень оснований для отказа в предоставлении </w:t>
            </w:r>
          </w:p>
          <w:p w:rsidR="00B67D75" w:rsidRDefault="00B67D75" w:rsidP="00DF5865">
            <w:pPr>
              <w:ind w:firstLine="540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муниципальной услуги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B67D75" w:rsidRDefault="00B67D75" w:rsidP="00DF5865">
            <w:pPr>
              <w:rPr>
                <w:rFonts w:eastAsia="Calibri"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несоответствие заявителя кругу лиц, указанных в пункте 1.2 Административного регламента </w:t>
            </w:r>
          </w:p>
        </w:tc>
        <w:tc>
          <w:tcPr>
            <w:tcW w:w="3394" w:type="dxa"/>
          </w:tcPr>
          <w:p w:rsidR="00B67D75" w:rsidRDefault="00B67D75" w:rsidP="00DF5865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5389" w:type="dxa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 требованиями части 11.1 статьи 39 ГрК РФ </w:t>
            </w:r>
          </w:p>
        </w:tc>
        <w:tc>
          <w:tcPr>
            <w:tcW w:w="3394" w:type="dxa"/>
          </w:tcPr>
          <w:p w:rsidR="00B67D75" w:rsidRDefault="00B67D75" w:rsidP="00DF5865">
            <w:pPr>
              <w:rPr>
                <w:rFonts w:eastAsia="Calibri"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1548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рекомендации Комиссии по подготовке проекта правил землепользования и застройки об отказе в 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 результатах общественных обсуждений или публичных слушаний по проекту решения о 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pPr>
              <w:rPr>
                <w:rFonts w:eastAsia="Calibri"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5389" w:type="dxa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394" w:type="dxa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c>
          <w:tcPr>
            <w:tcW w:w="560" w:type="dxa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5389" w:type="dxa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земельный участок расположен в границах зон с 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</w:t>
            </w:r>
          </w:p>
        </w:tc>
        <w:tc>
          <w:tcPr>
            <w:tcW w:w="3394" w:type="dxa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 отношении которой правила землепользования и застройки не утверждены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земельный участок, в отношении которого запрашивается условно разрешенный вид использования имеет пересечение с границами земель лесного фонда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земельный участок расположен в границах </w:t>
            </w:r>
            <w:r>
              <w:rPr>
                <w:color w:val="000000" w:themeColor="text1"/>
              </w:rPr>
              <w:lastRenderedPageBreak/>
              <w:t>территории, на которую действие градостроительных регламентов не распространяется либо градостроительные регламенты не устанавливаются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lastRenderedPageBreak/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10.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  <w:tr w:rsidR="00B67D75" w:rsidTr="00DF5865">
        <w:trPr>
          <w:trHeight w:val="276"/>
        </w:trPr>
        <w:tc>
          <w:tcPr>
            <w:tcW w:w="560" w:type="dxa"/>
            <w:vMerge w:val="restart"/>
          </w:tcPr>
          <w:p w:rsidR="00B67D75" w:rsidRDefault="00B67D75" w:rsidP="00DF58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</w:t>
            </w:r>
          </w:p>
        </w:tc>
        <w:tc>
          <w:tcPr>
            <w:tcW w:w="5389" w:type="dxa"/>
            <w:vMerge w:val="restart"/>
          </w:tcPr>
          <w:p w:rsidR="00B67D75" w:rsidRDefault="00B67D75" w:rsidP="00DF58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земельный участок изъят из оборота или принято решение о резервировании для муниципальных и государственных нужд, за исключением случаев, когда изъятие или резервирование не препятствуют градостроительной деятельности</w:t>
            </w:r>
          </w:p>
        </w:tc>
        <w:tc>
          <w:tcPr>
            <w:tcW w:w="3394" w:type="dxa"/>
            <w:vMerge w:val="restart"/>
          </w:tcPr>
          <w:p w:rsidR="00B67D75" w:rsidRDefault="00B67D75" w:rsidP="00DF5865">
            <w:r>
              <w:rPr>
                <w:color w:val="000000" w:themeColor="text1"/>
              </w:rPr>
              <w:t>А, А.1</w:t>
            </w:r>
          </w:p>
        </w:tc>
      </w:tr>
    </w:tbl>
    <w:p w:rsidR="00B67D75" w:rsidRDefault="00B67D75" w:rsidP="00B67D75">
      <w:pPr>
        <w:rPr>
          <w:rFonts w:eastAsia="Calibri"/>
          <w:color w:val="FF0000"/>
        </w:rPr>
      </w:pPr>
    </w:p>
    <w:p w:rsidR="00B67D75" w:rsidRDefault="00B67D75" w:rsidP="00B67D75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B67D75" w:rsidRDefault="00B67D75" w:rsidP="00B67D75">
      <w:pPr>
        <w:ind w:left="5812"/>
        <w:outlineLvl w:val="0"/>
        <w:rPr>
          <w:b/>
        </w:rPr>
      </w:pPr>
      <w:r>
        <w:rPr>
          <w:rFonts w:eastAsia="Calibri"/>
        </w:rPr>
        <w:lastRenderedPageBreak/>
        <w:t>Приложение № 5</w:t>
      </w:r>
      <w:r>
        <w:rPr>
          <w:rFonts w:eastAsia="Calibri"/>
        </w:rPr>
        <w:br/>
        <w:t>к Административному регламенту</w:t>
      </w:r>
    </w:p>
    <w:p w:rsidR="00B67D75" w:rsidRDefault="00B67D75" w:rsidP="00B67D75">
      <w:pPr>
        <w:rPr>
          <w:b/>
        </w:rPr>
      </w:pPr>
    </w:p>
    <w:p w:rsidR="00B67D75" w:rsidRDefault="00B67D75" w:rsidP="00B67D75">
      <w:pPr>
        <w:spacing w:line="288" w:lineRule="atLeast"/>
        <w:jc w:val="center"/>
        <w:outlineLvl w:val="1"/>
        <w:rPr>
          <w:b/>
        </w:rPr>
      </w:pPr>
      <w:r>
        <w:rPr>
          <w:b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B67D75" w:rsidRDefault="00B67D75" w:rsidP="00B67D75">
      <w:pPr>
        <w:rPr>
          <w:b/>
        </w:rPr>
      </w:pPr>
    </w:p>
    <w:p w:rsidR="00B67D75" w:rsidRDefault="00B67D75" w:rsidP="00B67D75">
      <w:pPr>
        <w:jc w:val="right"/>
        <w:outlineLvl w:val="0"/>
      </w:pPr>
      <w:r>
        <w:t>Форма № 1</w:t>
      </w:r>
    </w:p>
    <w:p w:rsidR="00B67D75" w:rsidRDefault="00B67D75" w:rsidP="00B67D75">
      <w:pPr>
        <w:jc w:val="center"/>
        <w:rPr>
          <w:b/>
          <w:bCs/>
        </w:rPr>
      </w:pPr>
    </w:p>
    <w:p w:rsidR="00B67D75" w:rsidRDefault="00B67D75" w:rsidP="00B67D75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B67D75" w:rsidRDefault="00B67D75" w:rsidP="00B67D75">
      <w:pPr>
        <w:widowControl w:val="0"/>
        <w:jc w:val="center"/>
        <w:rPr>
          <w:b/>
          <w:lang w:bidi="ru-RU"/>
        </w:rPr>
      </w:pPr>
      <w:r>
        <w:rPr>
          <w:b/>
          <w:bCs/>
        </w:rPr>
        <w:t xml:space="preserve">о </w:t>
      </w:r>
      <w:r>
        <w:rPr>
          <w:b/>
          <w:lang w:bidi="ru-RU"/>
        </w:rPr>
        <w:t xml:space="preserve">предоставлении разрешения на условно разрешенный вид использования </w:t>
      </w: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  <w:lang w:bidi="ru-RU"/>
        </w:rPr>
        <w:t>земельного участка или объекта капитального строительства</w:t>
      </w:r>
    </w:p>
    <w:p w:rsidR="00B67D75" w:rsidRDefault="00B67D75" w:rsidP="00B67D75">
      <w:pPr>
        <w:jc w:val="center"/>
        <w:rPr>
          <w:b/>
          <w:bCs/>
        </w:rPr>
      </w:pPr>
    </w:p>
    <w:p w:rsidR="00B67D75" w:rsidRDefault="00B67D75" w:rsidP="00B67D75">
      <w:pPr>
        <w:jc w:val="right"/>
      </w:pPr>
      <w:r>
        <w:t>«___» __________ 20___ г.</w:t>
      </w:r>
    </w:p>
    <w:p w:rsidR="00B67D75" w:rsidRDefault="00B67D75" w:rsidP="00B67D75">
      <w:pPr>
        <w:jc w:val="right"/>
      </w:pPr>
    </w:p>
    <w:tbl>
      <w:tblPr>
        <w:tblW w:w="9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9441"/>
      </w:tblGrid>
      <w:tr w:rsidR="00B67D75" w:rsidTr="00DF5865">
        <w:trPr>
          <w:trHeight w:val="255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center"/>
              <w:rPr>
                <w:color w:val="FF0000"/>
                <w:lang w:bidi="ru-RU"/>
              </w:rPr>
            </w:pPr>
            <w:r>
              <w:t>Комиссия по подготовке проекта правил землепользования и застройки</w:t>
            </w:r>
          </w:p>
        </w:tc>
      </w:tr>
      <w:tr w:rsidR="00B67D75" w:rsidTr="00DF5865">
        <w:trPr>
          <w:trHeight w:val="255"/>
        </w:trPr>
        <w:tc>
          <w:tcPr>
            <w:tcW w:w="9441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right"/>
              <w:rPr>
                <w:color w:val="FF0000"/>
                <w:lang w:bidi="ru-RU"/>
              </w:rPr>
            </w:pPr>
          </w:p>
        </w:tc>
      </w:tr>
      <w:tr w:rsidR="00B67D75" w:rsidTr="00DF5865">
        <w:trPr>
          <w:trHeight w:val="231"/>
        </w:trPr>
        <w:tc>
          <w:tcPr>
            <w:tcW w:w="944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</w:rPr>
              <w:t>(наименование муниципального образования)</w:t>
            </w:r>
          </w:p>
        </w:tc>
      </w:tr>
      <w:tr w:rsidR="00B67D75" w:rsidTr="00DF5865">
        <w:trPr>
          <w:trHeight w:val="721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</w:p>
          <w:p w:rsidR="00B67D75" w:rsidRDefault="00B67D75" w:rsidP="00DF5865">
            <w:pPr>
              <w:widowControl w:val="0"/>
              <w:ind w:firstLine="738"/>
              <w:jc w:val="both"/>
              <w:rPr>
                <w:lang w:bidi="ru-RU"/>
              </w:rPr>
            </w:pPr>
            <w:r>
              <w:rPr>
                <w:lang w:bidi="ru-RU"/>
              </w:rPr>
              <w:t>Прошу предоставить разрешение на условно разрешенный вид использования земельного участка или объекта капитального строительства.</w:t>
            </w:r>
          </w:p>
          <w:p w:rsidR="00B67D75" w:rsidRDefault="00B67D75" w:rsidP="00DF5865">
            <w:pPr>
              <w:widowControl w:val="0"/>
              <w:ind w:firstLine="738"/>
              <w:jc w:val="both"/>
              <w:rPr>
                <w:lang w:bidi="ru-RU"/>
              </w:rPr>
            </w:pPr>
          </w:p>
        </w:tc>
      </w:tr>
    </w:tbl>
    <w:p w:rsidR="00B67D75" w:rsidRDefault="00B67D75" w:rsidP="00B67D75">
      <w:pPr>
        <w:spacing w:line="240" w:lineRule="atLeast"/>
        <w:jc w:val="center"/>
      </w:pPr>
      <w:r>
        <w:t>1. Сведения о заявителе</w:t>
      </w:r>
      <w:r>
        <w:rPr>
          <w:rStyle w:val="af4"/>
        </w:rPr>
        <w:footnoteReference w:id="2"/>
      </w:r>
    </w:p>
    <w:p w:rsidR="00B67D75" w:rsidRDefault="00B67D75" w:rsidP="00B67D75">
      <w:pPr>
        <w:spacing w:line="240" w:lineRule="atLeast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5"/>
        <w:gridCol w:w="4516"/>
        <w:gridCol w:w="4209"/>
      </w:tblGrid>
      <w:tr w:rsidR="00B67D75" w:rsidTr="00DF586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rPr>
          <w:trHeight w:val="9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rPr>
          <w:trHeight w:val="124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1.1.3</w:t>
            </w:r>
          </w:p>
        </w:tc>
        <w:tc>
          <w:tcPr>
            <w:tcW w:w="4536" w:type="dxa"/>
            <w:vMerge w:val="restart"/>
            <w:tcBorders>
              <w:lef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47" w:type="dxa"/>
            <w:vMerge w:val="restart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c>
          <w:tcPr>
            <w:tcW w:w="846" w:type="dxa"/>
            <w:tcBorders>
              <w:top w:val="single" w:sz="4" w:space="0" w:color="auto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</w:t>
            </w:r>
          </w:p>
        </w:tc>
        <w:tc>
          <w:tcPr>
            <w:tcW w:w="4536" w:type="dxa"/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c>
          <w:tcPr>
            <w:tcW w:w="846" w:type="dxa"/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1.2.1</w:t>
            </w:r>
          </w:p>
        </w:tc>
        <w:tc>
          <w:tcPr>
            <w:tcW w:w="4536" w:type="dxa"/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Полное наименование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c>
          <w:tcPr>
            <w:tcW w:w="846" w:type="dxa"/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1.2.2</w:t>
            </w:r>
          </w:p>
        </w:tc>
        <w:tc>
          <w:tcPr>
            <w:tcW w:w="4536" w:type="dxa"/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Основной государственный регистрационный номер </w:t>
            </w:r>
          </w:p>
        </w:tc>
        <w:tc>
          <w:tcPr>
            <w:tcW w:w="4247" w:type="dxa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rPr>
          <w:trHeight w:val="356"/>
        </w:trPr>
        <w:tc>
          <w:tcPr>
            <w:tcW w:w="846" w:type="dxa"/>
            <w:vMerge w:val="restart"/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1.2.3</w:t>
            </w:r>
          </w:p>
        </w:tc>
        <w:tc>
          <w:tcPr>
            <w:tcW w:w="4536" w:type="dxa"/>
            <w:vMerge w:val="restart"/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47" w:type="dxa"/>
            <w:vMerge w:val="restart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  <w:tr w:rsidR="00B67D75" w:rsidTr="00DF5865">
        <w:trPr>
          <w:trHeight w:val="961"/>
        </w:trPr>
        <w:tc>
          <w:tcPr>
            <w:tcW w:w="846" w:type="dxa"/>
            <w:vMerge w:val="restart"/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1.3</w:t>
            </w:r>
          </w:p>
        </w:tc>
        <w:tc>
          <w:tcPr>
            <w:tcW w:w="4536" w:type="dxa"/>
            <w:vMerge w:val="restart"/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47" w:type="dxa"/>
            <w:vMerge w:val="restart"/>
          </w:tcPr>
          <w:p w:rsidR="00B67D75" w:rsidRDefault="00B67D75" w:rsidP="00DF5865">
            <w:pPr>
              <w:spacing w:before="40" w:after="80" w:line="240" w:lineRule="atLeast"/>
            </w:pPr>
          </w:p>
        </w:tc>
      </w:tr>
    </w:tbl>
    <w:p w:rsidR="00B67D75" w:rsidRDefault="00B67D75" w:rsidP="00B67D75">
      <w:pPr>
        <w:spacing w:line="240" w:lineRule="atLeast"/>
        <w:jc w:val="center"/>
      </w:pPr>
    </w:p>
    <w:p w:rsidR="00B67D75" w:rsidRDefault="00B67D75" w:rsidP="00B67D75">
      <w:pPr>
        <w:spacing w:line="240" w:lineRule="atLeast"/>
        <w:jc w:val="center"/>
      </w:pPr>
    </w:p>
    <w:p w:rsidR="00B67D75" w:rsidRDefault="00B67D75" w:rsidP="00B67D75">
      <w:pPr>
        <w:spacing w:line="240" w:lineRule="atLeast"/>
        <w:jc w:val="center"/>
      </w:pPr>
      <w:r>
        <w:lastRenderedPageBreak/>
        <w:t>2. Сведения о земельном участке или объекте капитального строительства</w:t>
      </w:r>
    </w:p>
    <w:p w:rsidR="00B67D75" w:rsidRDefault="00B67D75" w:rsidP="00B67D75">
      <w:pPr>
        <w:spacing w:line="240" w:lineRule="atLeast"/>
        <w:jc w:val="center"/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394"/>
        <w:gridCol w:w="4111"/>
      </w:tblGrid>
      <w:tr w:rsidR="00B67D75" w:rsidTr="00DF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jc w:val="center"/>
            </w:pPr>
            <w: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/>
        </w:tc>
      </w:tr>
      <w:tr w:rsidR="00B67D75" w:rsidTr="00DF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jc w:val="center"/>
            </w:pPr>
            <w: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Кадастровый номер объекта капитального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/>
        </w:tc>
      </w:tr>
      <w:tr w:rsidR="00B67D75" w:rsidTr="00DF5865">
        <w:trPr>
          <w:trHeight w:val="4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jc w:val="center"/>
            </w:pPr>
            <w: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Дата оформления заключения о результатах общественных обсуждений или публичных слушаний (при наличии,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 застройки порядке после проведения общественных обсуждений или публичных слушаний по инициативе </w:t>
            </w:r>
          </w:p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заявителя)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/>
        </w:tc>
      </w:tr>
      <w:tr w:rsidR="00B67D75" w:rsidTr="00DF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jc w:val="center"/>
            </w:pPr>
            <w: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Условно разрешенный вид использования земельного участка или объекта капитального строительства, на который необходимо получить разрешение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75" w:rsidRDefault="00B67D75" w:rsidP="00DF5865"/>
        </w:tc>
      </w:tr>
    </w:tbl>
    <w:p w:rsidR="00B67D75" w:rsidRDefault="00B67D75" w:rsidP="00B67D75">
      <w:pPr>
        <w:tabs>
          <w:tab w:val="right" w:leader="underscore" w:pos="9071"/>
        </w:tabs>
        <w:rPr>
          <w:sz w:val="10"/>
          <w:szCs w:val="10"/>
        </w:rPr>
      </w:pPr>
    </w:p>
    <w:p w:rsidR="00B67D75" w:rsidRDefault="00B67D75" w:rsidP="00B67D75">
      <w:pPr>
        <w:tabs>
          <w:tab w:val="right" w:leader="underscore" w:pos="9071"/>
        </w:tabs>
      </w:pPr>
    </w:p>
    <w:p w:rsidR="00B67D75" w:rsidRDefault="00B67D75" w:rsidP="00B67D75">
      <w:pPr>
        <w:tabs>
          <w:tab w:val="right" w:leader="underscore" w:pos="9071"/>
        </w:tabs>
      </w:pPr>
      <w:r>
        <w:t>Приложение: __________________________________________________________________</w:t>
      </w:r>
    </w:p>
    <w:p w:rsidR="00B67D75" w:rsidRDefault="00B67D75" w:rsidP="00B67D75">
      <w:pPr>
        <w:tabs>
          <w:tab w:val="right" w:pos="9071"/>
        </w:tabs>
      </w:pPr>
    </w:p>
    <w:p w:rsidR="00B67D75" w:rsidRDefault="00B67D75" w:rsidP="00B67D75">
      <w:pPr>
        <w:tabs>
          <w:tab w:val="right" w:pos="9071"/>
        </w:tabs>
        <w:rPr>
          <w:u w:val="single"/>
        </w:rPr>
      </w:pPr>
      <w:r>
        <w:t>Номер телефона и адрес электронной почты для связи: ______________________________</w:t>
      </w:r>
    </w:p>
    <w:p w:rsidR="00B67D75" w:rsidRDefault="00B67D75" w:rsidP="00B67D75"/>
    <w:p w:rsidR="00B67D75" w:rsidRDefault="00B67D75" w:rsidP="00B67D75">
      <w:r>
        <w:t>Результат</w:t>
      </w:r>
      <w:r>
        <w:rPr>
          <w:color w:val="000000" w:themeColor="text1"/>
        </w:rPr>
        <w:t xml:space="preserve"> рассмотрения настоящего заявления </w:t>
      </w:r>
      <w:r>
        <w:t>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8"/>
        <w:gridCol w:w="1362"/>
      </w:tblGrid>
      <w:tr w:rsidR="00B67D75" w:rsidTr="00DF5865">
        <w:tc>
          <w:tcPr>
            <w:tcW w:w="8256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  <w:jc w:val="both"/>
              <w:rPr>
                <w:i/>
              </w:rPr>
            </w:pPr>
            <w: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auto" w:fill="auto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rPr>
          <w:trHeight w:val="516"/>
        </w:trPr>
        <w:tc>
          <w:tcPr>
            <w:tcW w:w="8256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  <w:jc w:val="both"/>
            </w:pPr>
            <w:r>
              <w:t>выдать</w:t>
            </w:r>
            <w:r>
              <w:rPr>
                <w:bCs/>
              </w:rPr>
              <w:t xml:space="preserve"> на бумажном носителе</w:t>
            </w:r>
            <w:r>
              <w:t xml:space="preserve"> при личном обращении </w:t>
            </w:r>
            <w:r>
              <w:rPr>
                <w:bCs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auto" w:fill="auto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c>
          <w:tcPr>
            <w:tcW w:w="8256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  <w:jc w:val="both"/>
            </w:pPr>
            <w: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auto" w:fill="auto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rPr>
          <w:trHeight w:val="211"/>
        </w:trPr>
        <w:tc>
          <w:tcPr>
            <w:tcW w:w="9629" w:type="dxa"/>
            <w:gridSpan w:val="2"/>
            <w:shd w:val="clear" w:color="auto" w:fill="auto"/>
          </w:tcPr>
          <w:p w:rsidR="00B67D75" w:rsidRDefault="00B67D75" w:rsidP="00DF5865">
            <w:pPr>
              <w:ind w:right="255" w:firstLine="709"/>
              <w:jc w:val="center"/>
            </w:pPr>
            <w:r>
              <w:rPr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B67D75" w:rsidRDefault="00B67D75" w:rsidP="00B67D75"/>
    <w:p w:rsidR="00B67D75" w:rsidRDefault="00B67D75" w:rsidP="00B67D75">
      <w:pPr>
        <w:widowControl w:val="0"/>
        <w:ind w:firstLine="709"/>
        <w:rPr>
          <w:szCs w:val="20"/>
        </w:rPr>
      </w:pPr>
      <w:r>
        <w:t>Заявитель</w:t>
      </w:r>
      <w:r>
        <w:rPr>
          <w:szCs w:val="20"/>
        </w:rPr>
        <w:t>:</w:t>
      </w:r>
    </w:p>
    <w:p w:rsidR="00B67D75" w:rsidRDefault="00B67D75" w:rsidP="00B67D75">
      <w:pPr>
        <w:widowControl w:val="0"/>
        <w:ind w:firstLine="709"/>
        <w:rPr>
          <w:szCs w:val="20"/>
        </w:rPr>
      </w:pPr>
    </w:p>
    <w:p w:rsidR="00B67D75" w:rsidRDefault="00B67D75" w:rsidP="00B67D75">
      <w:pPr>
        <w:widowControl w:val="0"/>
        <w:jc w:val="both"/>
        <w:rPr>
          <w:szCs w:val="20"/>
        </w:rPr>
      </w:pPr>
      <w:r>
        <w:rPr>
          <w:szCs w:val="20"/>
        </w:rPr>
        <w:t xml:space="preserve">           __________________           ________________________</w:t>
      </w:r>
    </w:p>
    <w:p w:rsidR="00B67D75" w:rsidRDefault="00B67D75" w:rsidP="00B67D75">
      <w:pPr>
        <w:widowControl w:val="0"/>
        <w:jc w:val="both"/>
      </w:pPr>
      <w:r>
        <w:rPr>
          <w:sz w:val="20"/>
          <w:szCs w:val="20"/>
        </w:rPr>
        <w:t xml:space="preserve">                 (личная подпись)                               (фамилия и инициалы)</w:t>
      </w:r>
    </w:p>
    <w:p w:rsidR="00B67D75" w:rsidRDefault="00B67D75" w:rsidP="00B67D75">
      <w:pPr>
        <w:widowControl w:val="0"/>
        <w:jc w:val="both"/>
        <w:rPr>
          <w:sz w:val="20"/>
          <w:szCs w:val="20"/>
        </w:rPr>
      </w:pPr>
      <w:r>
        <w:rPr>
          <w:bCs/>
        </w:rPr>
        <w:br w:type="page" w:clear="all"/>
      </w:r>
    </w:p>
    <w:p w:rsidR="00B67D75" w:rsidRDefault="00B67D75" w:rsidP="00B67D75">
      <w:pPr>
        <w:jc w:val="right"/>
        <w:outlineLvl w:val="0"/>
      </w:pPr>
      <w:r>
        <w:lastRenderedPageBreak/>
        <w:t>Форма № 2</w:t>
      </w:r>
    </w:p>
    <w:p w:rsidR="00B67D75" w:rsidRDefault="00B67D75" w:rsidP="00B67D75"/>
    <w:p w:rsidR="00B67D75" w:rsidRDefault="00B67D75" w:rsidP="00B67D75"/>
    <w:p w:rsidR="00B67D75" w:rsidRDefault="00B67D75" w:rsidP="00B67D75">
      <w:r>
        <w:t xml:space="preserve">Бланк органа местного самоуправления, </w:t>
      </w:r>
    </w:p>
    <w:p w:rsidR="00B67D75" w:rsidRDefault="00B67D75" w:rsidP="00B67D75">
      <w:r>
        <w:t xml:space="preserve">осуществляющего предоставление </w:t>
      </w:r>
    </w:p>
    <w:p w:rsidR="00B67D75" w:rsidRDefault="00B67D75" w:rsidP="00B67D75">
      <w:pPr>
        <w:rPr>
          <w:lang w:bidi="ru-RU"/>
        </w:rPr>
      </w:pPr>
      <w:r>
        <w:rPr>
          <w:lang w:bidi="ru-RU"/>
        </w:rPr>
        <w:t>муниципальной услуги</w:t>
      </w:r>
    </w:p>
    <w:p w:rsidR="00B67D75" w:rsidRDefault="00B67D75" w:rsidP="00B67D75">
      <w:pPr>
        <w:widowControl w:val="0"/>
        <w:tabs>
          <w:tab w:val="left" w:pos="4819"/>
        </w:tabs>
        <w:spacing w:after="474" w:line="280" w:lineRule="exact"/>
        <w:rPr>
          <w:color w:val="000000"/>
          <w:lang w:bidi="ru-RU"/>
        </w:rPr>
      </w:pPr>
      <w:r>
        <w:rPr>
          <w:color w:val="000000"/>
          <w:lang w:bidi="ru-RU"/>
        </w:rPr>
        <w:t>от _______________ № ______________</w:t>
      </w:r>
    </w:p>
    <w:p w:rsidR="00B67D75" w:rsidRDefault="00B67D75" w:rsidP="00B67D75">
      <w:pPr>
        <w:widowControl w:val="0"/>
        <w:tabs>
          <w:tab w:val="left" w:pos="4819"/>
        </w:tabs>
        <w:spacing w:after="474" w:line="280" w:lineRule="exact"/>
        <w:rPr>
          <w:color w:val="000000"/>
          <w:lang w:bidi="ru-RU"/>
        </w:rPr>
      </w:pPr>
    </w:p>
    <w:p w:rsidR="00B67D75" w:rsidRDefault="00B67D75" w:rsidP="00B67D75">
      <w:pPr>
        <w:tabs>
          <w:tab w:val="left" w:pos="567"/>
          <w:tab w:val="left" w:pos="4536"/>
        </w:tabs>
        <w:jc w:val="center"/>
        <w:outlineLvl w:val="1"/>
        <w:rPr>
          <w:b/>
          <w:spacing w:val="-4"/>
        </w:rPr>
      </w:pPr>
      <w:r>
        <w:rPr>
          <w:b/>
          <w:spacing w:val="-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67D75" w:rsidRDefault="00B67D75" w:rsidP="00B67D75">
      <w:pPr>
        <w:tabs>
          <w:tab w:val="left" w:pos="567"/>
          <w:tab w:val="left" w:pos="4536"/>
        </w:tabs>
        <w:jc w:val="center"/>
        <w:rPr>
          <w:b/>
          <w:spacing w:val="-4"/>
        </w:rPr>
      </w:pPr>
    </w:p>
    <w:p w:rsidR="00B67D75" w:rsidRDefault="00B67D75" w:rsidP="00B67D75">
      <w:pPr>
        <w:tabs>
          <w:tab w:val="left" w:pos="567"/>
          <w:tab w:val="left" w:pos="4536"/>
        </w:tabs>
        <w:rPr>
          <w:color w:val="000000"/>
        </w:rPr>
      </w:pPr>
    </w:p>
    <w:p w:rsidR="00B67D75" w:rsidRDefault="00B67D75" w:rsidP="00B67D75">
      <w:pPr>
        <w:ind w:firstLine="720"/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 xml:space="preserve">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______________________________________________________, </w:t>
      </w:r>
    </w:p>
    <w:p w:rsidR="00B67D75" w:rsidRDefault="00B67D75" w:rsidP="00B67D75">
      <w:pPr>
        <w:tabs>
          <w:tab w:val="left" w:pos="567"/>
          <w:tab w:val="left" w:pos="4536"/>
        </w:tabs>
        <w:rPr>
          <w:b/>
          <w:color w:val="000000" w:themeColor="text1"/>
          <w:spacing w:val="-4"/>
        </w:rPr>
      </w:pPr>
      <w:r>
        <w:rPr>
          <w:sz w:val="20"/>
          <w:szCs w:val="20"/>
        </w:rPr>
        <w:t>(указывается</w:t>
      </w:r>
      <w:r>
        <w:rPr>
          <w:color w:val="000000" w:themeColor="text1"/>
          <w:sz w:val="20"/>
          <w:szCs w:val="20"/>
        </w:rPr>
        <w:t xml:space="preserve"> наименование муниципального образования)</w:t>
      </w:r>
    </w:p>
    <w:p w:rsidR="00B67D75" w:rsidRDefault="00B67D75" w:rsidP="00B67D75">
      <w:pPr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 xml:space="preserve">утвержденными _________________________________________________________________, </w:t>
      </w:r>
    </w:p>
    <w:p w:rsidR="00B67D75" w:rsidRDefault="00B67D75" w:rsidP="00B67D75">
      <w:pPr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(указываются</w:t>
      </w:r>
      <w:r>
        <w:rPr>
          <w:color w:val="000000" w:themeColor="text1"/>
          <w:sz w:val="20"/>
          <w:szCs w:val="20"/>
        </w:rPr>
        <w:t xml:space="preserve"> реквизиты утверждающего документа)</w:t>
      </w:r>
    </w:p>
    <w:p w:rsidR="00B67D75" w:rsidRDefault="00B67D75" w:rsidP="00B67D75">
      <w:pPr>
        <w:jc w:val="both"/>
        <w:rPr>
          <w:sz w:val="20"/>
          <w:szCs w:val="20"/>
        </w:rPr>
      </w:pPr>
      <w:r>
        <w:rPr>
          <w:color w:val="000000" w:themeColor="text1"/>
          <w:spacing w:val="-4"/>
        </w:rPr>
        <w:t xml:space="preserve">на    основании    заключения    о    результатах    общественных    обсуждений/публичных    слушаний от ______________ № __________________, рекомендаций Комиссии по подготовке </w:t>
      </w:r>
    </w:p>
    <w:p w:rsidR="00B67D75" w:rsidRDefault="00B67D75" w:rsidP="00B67D75">
      <w:pPr>
        <w:widowControl w:val="0"/>
        <w:jc w:val="both"/>
        <w:rPr>
          <w:color w:val="000000" w:themeColor="text1"/>
          <w:sz w:val="20"/>
          <w:szCs w:val="20"/>
          <w:lang w:bidi="ru-RU"/>
        </w:rPr>
      </w:pPr>
      <w:r>
        <w:rPr>
          <w:color w:val="000000" w:themeColor="text1"/>
          <w:sz w:val="20"/>
          <w:szCs w:val="20"/>
          <w:lang w:bidi="ru-RU"/>
        </w:rPr>
        <w:t xml:space="preserve">  </w:t>
      </w: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  <w:lang w:bidi="ru-RU"/>
        </w:rPr>
        <w:t>дата и номер заключения)</w:t>
      </w:r>
    </w:p>
    <w:p w:rsidR="00B67D75" w:rsidRDefault="00B67D75" w:rsidP="00B67D75">
      <w:pPr>
        <w:pStyle w:val="HTML"/>
        <w:shd w:val="clear" w:color="auto" w:fill="FFFFFF"/>
        <w:rPr>
          <w:color w:val="000000"/>
          <w:sz w:val="23"/>
          <w:szCs w:val="23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проекта правил землепользования и застройки от _________________ № _________________.</w:t>
      </w:r>
    </w:p>
    <w:p w:rsidR="00B67D75" w:rsidRDefault="00B67D75" w:rsidP="00B67D75">
      <w:pPr>
        <w:jc w:val="both"/>
        <w:rPr>
          <w:color w:val="000000" w:themeColor="text1"/>
          <w:spacing w:val="-4"/>
        </w:rPr>
      </w:pP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  <w:lang w:bidi="ru-RU"/>
        </w:rPr>
        <w:t>дата и номер рекомендаций)</w:t>
      </w:r>
    </w:p>
    <w:p w:rsidR="00B67D75" w:rsidRDefault="00B67D75" w:rsidP="00B67D75">
      <w:pPr>
        <w:tabs>
          <w:tab w:val="left" w:pos="709"/>
        </w:tabs>
        <w:jc w:val="both"/>
        <w:rPr>
          <w:color w:val="000000" w:themeColor="text1"/>
          <w:spacing w:val="-4"/>
        </w:rPr>
      </w:pPr>
      <w:r>
        <w:rPr>
          <w:color w:val="FF0000"/>
          <w:spacing w:val="-4"/>
        </w:rPr>
        <w:tab/>
      </w:r>
      <w:r>
        <w:rPr>
          <w:color w:val="000000" w:themeColor="text1"/>
          <w:spacing w:val="-4"/>
        </w:rPr>
        <w:t xml:space="preserve">1. Предоставить разрешение на условно разрешенный вид использования земельного участка или объекта капитального строительства </w:t>
      </w:r>
      <w:r>
        <w:rPr>
          <w:iCs/>
          <w:color w:val="000000" w:themeColor="text1"/>
          <w:spacing w:val="-4"/>
        </w:rPr>
        <w:t>______________________________________</w:t>
      </w:r>
    </w:p>
    <w:p w:rsidR="00B67D75" w:rsidRDefault="00B67D75" w:rsidP="00B67D75">
      <w:pPr>
        <w:tabs>
          <w:tab w:val="left" w:pos="709"/>
        </w:tabs>
        <w:ind w:left="4962"/>
        <w:jc w:val="center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</w:rPr>
        <w:t>наименование условно разрешенного</w:t>
      </w:r>
    </w:p>
    <w:p w:rsidR="00B67D75" w:rsidRDefault="00B67D75" w:rsidP="00B67D75">
      <w:pPr>
        <w:tabs>
          <w:tab w:val="left" w:pos="709"/>
        </w:tabs>
        <w:ind w:left="4962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вида использования)</w:t>
      </w:r>
    </w:p>
    <w:p w:rsidR="00B67D75" w:rsidRDefault="00B67D75" w:rsidP="00B67D75">
      <w:pPr>
        <w:tabs>
          <w:tab w:val="left" w:pos="709"/>
        </w:tabs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 xml:space="preserve">в отношении земельного участка с кадастровым номером </w:t>
      </w:r>
      <w:r>
        <w:rPr>
          <w:iCs/>
          <w:color w:val="000000" w:themeColor="text1"/>
          <w:spacing w:val="-4"/>
        </w:rPr>
        <w:t>_______________________________</w:t>
      </w:r>
      <w:r>
        <w:rPr>
          <w:color w:val="000000" w:themeColor="text1"/>
          <w:spacing w:val="-4"/>
        </w:rPr>
        <w:t xml:space="preserve">, </w:t>
      </w:r>
    </w:p>
    <w:p w:rsidR="00B67D75" w:rsidRDefault="00B67D75" w:rsidP="00B67D75">
      <w:pPr>
        <w:tabs>
          <w:tab w:val="left" w:pos="709"/>
        </w:tabs>
        <w:ind w:left="5670"/>
        <w:jc w:val="center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</w:rPr>
        <w:t>кадастровый номер</w:t>
      </w:r>
    </w:p>
    <w:p w:rsidR="00B67D75" w:rsidRDefault="00B67D75" w:rsidP="00B67D75">
      <w:pPr>
        <w:tabs>
          <w:tab w:val="left" w:pos="709"/>
        </w:tabs>
        <w:ind w:left="5670"/>
        <w:jc w:val="center"/>
        <w:rPr>
          <w:color w:val="000000" w:themeColor="text1"/>
          <w:spacing w:val="-4"/>
        </w:rPr>
      </w:pPr>
      <w:r>
        <w:rPr>
          <w:color w:val="000000" w:themeColor="text1"/>
          <w:sz w:val="20"/>
          <w:szCs w:val="20"/>
        </w:rPr>
        <w:t>земельного участка)</w:t>
      </w:r>
    </w:p>
    <w:p w:rsidR="00B67D75" w:rsidRDefault="00B67D75" w:rsidP="00B67D75">
      <w:pPr>
        <w:tabs>
          <w:tab w:val="left" w:pos="709"/>
        </w:tabs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 xml:space="preserve">расположенного по адресу: </w:t>
      </w:r>
      <w:r>
        <w:rPr>
          <w:iCs/>
          <w:color w:val="000000" w:themeColor="text1"/>
          <w:spacing w:val="-4"/>
        </w:rPr>
        <w:t xml:space="preserve">________________________________________________________. </w:t>
      </w:r>
    </w:p>
    <w:p w:rsidR="00B67D75" w:rsidRDefault="00B67D75" w:rsidP="00B67D75">
      <w:pPr>
        <w:tabs>
          <w:tab w:val="left" w:pos="709"/>
        </w:tabs>
        <w:jc w:val="center"/>
        <w:rPr>
          <w:iCs/>
          <w:color w:val="000000" w:themeColor="text1"/>
          <w:spacing w:val="-4"/>
        </w:rPr>
      </w:pP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</w:rPr>
        <w:t>адрес земельного участка)</w:t>
      </w:r>
    </w:p>
    <w:p w:rsidR="00B67D75" w:rsidRDefault="00B67D75" w:rsidP="00B67D75">
      <w:pPr>
        <w:tabs>
          <w:tab w:val="left" w:pos="709"/>
        </w:tabs>
        <w:ind w:firstLine="709"/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>2. Опубликовать настоящее постановление в ____________________________________.</w:t>
      </w:r>
    </w:p>
    <w:p w:rsidR="00B67D75" w:rsidRDefault="00B67D75" w:rsidP="00B67D75">
      <w:pPr>
        <w:tabs>
          <w:tab w:val="left" w:pos="709"/>
        </w:tabs>
        <w:ind w:firstLine="709"/>
        <w:jc w:val="both"/>
        <w:rPr>
          <w:color w:val="000000" w:themeColor="text1"/>
          <w:spacing w:val="-4"/>
        </w:rPr>
      </w:pPr>
      <w:r>
        <w:rPr>
          <w:sz w:val="20"/>
          <w:szCs w:val="20"/>
        </w:rPr>
        <w:t xml:space="preserve">(указывается </w:t>
      </w:r>
      <w:r>
        <w:rPr>
          <w:color w:val="000000" w:themeColor="text1"/>
          <w:sz w:val="20"/>
          <w:szCs w:val="20"/>
        </w:rPr>
        <w:t>наименование печатного издания)</w:t>
      </w:r>
    </w:p>
    <w:p w:rsidR="00B67D75" w:rsidRDefault="00B67D75" w:rsidP="00B67D75">
      <w:pPr>
        <w:ind w:right="-57" w:firstLine="720"/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>3. Контроль за исполнением настоящего постановления возложить на ________________________________________________________________________________.</w:t>
      </w:r>
    </w:p>
    <w:p w:rsidR="00B67D75" w:rsidRDefault="00B67D75" w:rsidP="00B67D75">
      <w:pPr>
        <w:ind w:right="-57"/>
        <w:jc w:val="center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(указывается</w:t>
      </w:r>
      <w:r>
        <w:rPr>
          <w:color w:val="000000" w:themeColor="text1"/>
          <w:sz w:val="20"/>
          <w:szCs w:val="20"/>
        </w:rPr>
        <w:t xml:space="preserve"> должность уполномоченного должностного лица)</w:t>
      </w:r>
    </w:p>
    <w:p w:rsidR="00B67D75" w:rsidRDefault="00B67D75" w:rsidP="00B67D75">
      <w:pPr>
        <w:ind w:right="-57" w:firstLine="720"/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>4. Постановление вступает в силу после его официального опубликования.</w:t>
      </w:r>
    </w:p>
    <w:p w:rsidR="00B67D75" w:rsidRDefault="00B67D75" w:rsidP="00B67D75">
      <w:pPr>
        <w:ind w:right="-57"/>
        <w:jc w:val="both"/>
        <w:rPr>
          <w:color w:val="FF0000"/>
          <w:spacing w:val="-4"/>
        </w:rPr>
      </w:pPr>
    </w:p>
    <w:p w:rsidR="00B67D75" w:rsidRDefault="00B67D75" w:rsidP="00B67D75">
      <w:pPr>
        <w:widowControl w:val="0"/>
        <w:tabs>
          <w:tab w:val="left" w:leader="underscore" w:pos="9817"/>
        </w:tabs>
        <w:spacing w:line="317" w:lineRule="exact"/>
        <w:jc w:val="both"/>
        <w:rPr>
          <w:color w:val="000000"/>
          <w:lang w:bidi="ru-RU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67"/>
        <w:gridCol w:w="2269"/>
        <w:gridCol w:w="708"/>
        <w:gridCol w:w="2693"/>
      </w:tblGrid>
      <w:tr w:rsidR="00B67D75" w:rsidTr="00DF5865">
        <w:trPr>
          <w:trHeight w:val="554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B67D75" w:rsidRDefault="00B67D75" w:rsidP="00DF5865">
            <w:pPr>
              <w:widowControl w:val="0"/>
              <w:ind w:right="140"/>
              <w:jc w:val="center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567" w:type="dxa"/>
            <w:vAlign w:val="bottom"/>
          </w:tcPr>
          <w:p w:rsidR="00B67D75" w:rsidRDefault="00B67D75" w:rsidP="00DF5865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:rsidR="00B67D75" w:rsidRDefault="00B67D75" w:rsidP="00DF5865">
            <w:pPr>
              <w:widowControl w:val="0"/>
              <w:ind w:right="140"/>
              <w:jc w:val="center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708" w:type="dxa"/>
            <w:vAlign w:val="bottom"/>
          </w:tcPr>
          <w:p w:rsidR="00B67D75" w:rsidRDefault="00B67D75" w:rsidP="00DF5865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B67D75" w:rsidRDefault="00B67D75" w:rsidP="00DF5865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</w:tr>
      <w:tr w:rsidR="00B67D75" w:rsidTr="00DF5865">
        <w:tc>
          <w:tcPr>
            <w:tcW w:w="3119" w:type="dxa"/>
          </w:tcPr>
          <w:p w:rsidR="00B67D75" w:rsidRDefault="00B67D75" w:rsidP="00DF5865">
            <w:pPr>
              <w:widowControl w:val="0"/>
              <w:ind w:right="140"/>
              <w:jc w:val="center"/>
              <w:rPr>
                <w:rFonts w:eastAsia="Tahoma"/>
                <w:sz w:val="20"/>
                <w:szCs w:val="28"/>
                <w:lang w:bidi="ru-RU"/>
              </w:rPr>
            </w:pPr>
            <w:r>
              <w:rPr>
                <w:rFonts w:eastAsia="Tahoma"/>
                <w:sz w:val="20"/>
                <w:szCs w:val="28"/>
                <w:lang w:bidi="ru-RU"/>
              </w:rPr>
              <w:t>(должность)</w:t>
            </w:r>
          </w:p>
        </w:tc>
        <w:tc>
          <w:tcPr>
            <w:tcW w:w="567" w:type="dxa"/>
          </w:tcPr>
          <w:p w:rsidR="00B67D75" w:rsidRDefault="00B67D75" w:rsidP="00DF5865">
            <w:pPr>
              <w:widowControl w:val="0"/>
              <w:ind w:right="140"/>
              <w:rPr>
                <w:rFonts w:eastAsia="Tahoma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</w:tcPr>
          <w:p w:rsidR="00B67D75" w:rsidRDefault="00B67D75" w:rsidP="00DF5865">
            <w:pPr>
              <w:widowControl w:val="0"/>
              <w:ind w:right="140"/>
              <w:jc w:val="center"/>
              <w:rPr>
                <w:rFonts w:eastAsia="Tahoma"/>
                <w:sz w:val="20"/>
                <w:szCs w:val="28"/>
                <w:lang w:bidi="ru-RU"/>
              </w:rPr>
            </w:pPr>
            <w:r>
              <w:rPr>
                <w:rFonts w:eastAsia="Tahoma"/>
                <w:sz w:val="20"/>
                <w:szCs w:val="28"/>
                <w:lang w:bidi="ru-RU"/>
              </w:rPr>
              <w:t>(подпись)</w:t>
            </w:r>
          </w:p>
        </w:tc>
        <w:tc>
          <w:tcPr>
            <w:tcW w:w="708" w:type="dxa"/>
          </w:tcPr>
          <w:p w:rsidR="00B67D75" w:rsidRDefault="00B67D75" w:rsidP="00DF5865">
            <w:pPr>
              <w:widowControl w:val="0"/>
              <w:ind w:right="140"/>
              <w:rPr>
                <w:rFonts w:eastAsia="Tahoma"/>
                <w:sz w:val="20"/>
                <w:szCs w:val="28"/>
                <w:lang w:bidi="ru-RU"/>
              </w:rPr>
            </w:pPr>
          </w:p>
        </w:tc>
        <w:tc>
          <w:tcPr>
            <w:tcW w:w="2693" w:type="dxa"/>
          </w:tcPr>
          <w:p w:rsidR="00B67D75" w:rsidRDefault="00B67D75" w:rsidP="00DF5865">
            <w:pPr>
              <w:widowControl w:val="0"/>
              <w:ind w:right="140"/>
              <w:jc w:val="center"/>
              <w:rPr>
                <w:rFonts w:eastAsia="Tahoma"/>
                <w:sz w:val="20"/>
                <w:szCs w:val="28"/>
                <w:lang w:bidi="ru-RU"/>
              </w:rPr>
            </w:pPr>
            <w:r>
              <w:rPr>
                <w:rFonts w:eastAsia="Tahoma"/>
                <w:sz w:val="20"/>
                <w:szCs w:val="28"/>
                <w:lang w:bidi="ru-RU"/>
              </w:rPr>
              <w:t>(</w:t>
            </w:r>
            <w:r>
              <w:rPr>
                <w:sz w:val="20"/>
              </w:rPr>
              <w:t>инициалы и фамилия</w:t>
            </w:r>
            <w:r>
              <w:rPr>
                <w:rFonts w:eastAsia="Tahoma"/>
                <w:sz w:val="20"/>
                <w:szCs w:val="28"/>
                <w:lang w:bidi="ru-RU"/>
              </w:rPr>
              <w:t>)</w:t>
            </w:r>
          </w:p>
        </w:tc>
      </w:tr>
    </w:tbl>
    <w:p w:rsidR="00B67D75" w:rsidRDefault="00B67D75" w:rsidP="00B67D75">
      <w:pPr>
        <w:widowControl w:val="0"/>
        <w:tabs>
          <w:tab w:val="left" w:leader="underscore" w:pos="9817"/>
        </w:tabs>
        <w:spacing w:line="317" w:lineRule="exact"/>
        <w:ind w:left="7460"/>
        <w:jc w:val="both"/>
        <w:rPr>
          <w:color w:val="000000"/>
          <w:lang w:bidi="ru-RU"/>
        </w:rPr>
      </w:pPr>
    </w:p>
    <w:p w:rsidR="00B67D75" w:rsidRDefault="00B67D75" w:rsidP="00B67D75">
      <w:pPr>
        <w:widowControl w:val="0"/>
        <w:rPr>
          <w:sz w:val="16"/>
          <w:szCs w:val="16"/>
        </w:rPr>
      </w:pPr>
      <w:r>
        <w:rPr>
          <w:sz w:val="20"/>
          <w:szCs w:val="20"/>
        </w:rPr>
        <w:br w:type="page" w:clear="all"/>
      </w:r>
    </w:p>
    <w:p w:rsidR="00B67D75" w:rsidRDefault="00B67D75" w:rsidP="00B67D75">
      <w:pPr>
        <w:jc w:val="right"/>
        <w:outlineLvl w:val="0"/>
      </w:pPr>
      <w:r>
        <w:lastRenderedPageBreak/>
        <w:t>Форма № 3</w:t>
      </w:r>
    </w:p>
    <w:p w:rsidR="00B67D75" w:rsidRDefault="00B67D75" w:rsidP="00B67D75"/>
    <w:p w:rsidR="00B67D75" w:rsidRDefault="00B67D75" w:rsidP="00B67D75">
      <w:pPr>
        <w:jc w:val="right"/>
      </w:pPr>
    </w:p>
    <w:p w:rsidR="00B67D75" w:rsidRDefault="00B67D75" w:rsidP="00B67D75">
      <w:pPr>
        <w:spacing w:line="240" w:lineRule="atLeast"/>
        <w:ind w:left="4678"/>
      </w:pPr>
      <w:r>
        <w:t>Кому________________________________</w:t>
      </w:r>
    </w:p>
    <w:p w:rsidR="00B67D75" w:rsidRDefault="00B67D75" w:rsidP="00B67D75">
      <w:pPr>
        <w:spacing w:line="240" w:lineRule="atLeast"/>
        <w:ind w:left="4678" w:hanging="99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(фамилия, имя, отчество (при наличии) заявителя</w:t>
      </w:r>
      <w:r>
        <w:rPr>
          <w:vertAlign w:val="superscript"/>
        </w:rPr>
        <w:footnoteReference w:id="3"/>
      </w:r>
      <w:r>
        <w:rPr>
          <w:sz w:val="20"/>
          <w:szCs w:val="20"/>
        </w:rPr>
        <w:t>, 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B67D75" w:rsidRDefault="00B67D75" w:rsidP="00B67D75">
      <w:pPr>
        <w:rPr>
          <w:sz w:val="20"/>
          <w:szCs w:val="20"/>
        </w:rPr>
      </w:pPr>
    </w:p>
    <w:p w:rsidR="00B67D75" w:rsidRDefault="00B67D75" w:rsidP="00B67D75"/>
    <w:p w:rsidR="00B67D75" w:rsidRDefault="00B67D75" w:rsidP="00B67D75">
      <w:pPr>
        <w:spacing w:line="240" w:lineRule="atLeast"/>
        <w:jc w:val="center"/>
        <w:rPr>
          <w:b/>
        </w:rPr>
      </w:pPr>
      <w:r>
        <w:rPr>
          <w:b/>
        </w:rPr>
        <w:t>Р Е Ш Е Н И Е</w:t>
      </w:r>
    </w:p>
    <w:p w:rsidR="00B67D75" w:rsidRDefault="00B67D75" w:rsidP="00B67D75">
      <w:pPr>
        <w:spacing w:line="240" w:lineRule="atLeast"/>
        <w:jc w:val="center"/>
        <w:outlineLvl w:val="1"/>
        <w:rPr>
          <w:b/>
        </w:rPr>
      </w:pPr>
      <w:r>
        <w:rPr>
          <w:b/>
        </w:rPr>
        <w:t xml:space="preserve">об отказе в приеме документов </w:t>
      </w:r>
    </w:p>
    <w:p w:rsidR="00B67D75" w:rsidRDefault="00B67D75" w:rsidP="00B67D75">
      <w:pPr>
        <w:spacing w:line="240" w:lineRule="atLeast"/>
        <w:jc w:val="center"/>
        <w:rPr>
          <w:b/>
        </w:rPr>
      </w:pPr>
    </w:p>
    <w:p w:rsidR="00B67D75" w:rsidRDefault="00B67D75" w:rsidP="00B67D75">
      <w:r>
        <w:t xml:space="preserve">_____________________________________________________________________________ </w:t>
      </w:r>
    </w:p>
    <w:p w:rsidR="00B67D75" w:rsidRDefault="00B67D75" w:rsidP="00B67D7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</w:p>
    <w:p w:rsidR="00B67D75" w:rsidRDefault="00B67D75" w:rsidP="00B67D75">
      <w:pPr>
        <w:jc w:val="center"/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о</w:t>
      </w:r>
      <w:r>
        <w:rPr>
          <w:sz w:val="20"/>
          <w:szCs w:val="20"/>
        </w:rPr>
        <w:t>ргана местного самоуправления)</w:t>
      </w:r>
    </w:p>
    <w:p w:rsidR="00B67D75" w:rsidRDefault="00B67D75" w:rsidP="00B67D75">
      <w:pPr>
        <w:widowControl w:val="0"/>
        <w:jc w:val="both"/>
        <w:rPr>
          <w:rFonts w:eastAsia="Tahoma"/>
          <w:lang w:bidi="ru-RU"/>
        </w:rPr>
      </w:pPr>
      <w:r>
        <w:t xml:space="preserve">в приеме документов, </w:t>
      </w:r>
      <w:r>
        <w:rPr>
          <w:rFonts w:eastAsia="Tahoma"/>
          <w:lang w:bidi="ru-RU"/>
        </w:rPr>
        <w:t>необходимых для предоставления муниципальной услуги «</w:t>
      </w:r>
      <w: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eastAsia="Tahoma"/>
          <w:lang w:bidi="ru-RU"/>
        </w:rPr>
        <w:t>» отказано по следующим основаниям:</w:t>
      </w:r>
    </w:p>
    <w:p w:rsidR="00B67D75" w:rsidRDefault="00B67D75" w:rsidP="00B67D75">
      <w:pPr>
        <w:widowControl w:val="0"/>
        <w:jc w:val="both"/>
        <w:rPr>
          <w:rFonts w:eastAsia="Tahoma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64"/>
        <w:gridCol w:w="4306"/>
      </w:tblGrid>
      <w:tr w:rsidR="00B67D75" w:rsidTr="00DF5865">
        <w:trPr>
          <w:tblHeader/>
        </w:trPr>
        <w:tc>
          <w:tcPr>
            <w:tcW w:w="5222" w:type="dxa"/>
            <w:shd w:val="clear" w:color="auto" w:fill="auto"/>
            <w:vAlign w:val="center"/>
          </w:tcPr>
          <w:p w:rsidR="00B67D75" w:rsidRDefault="00B67D75" w:rsidP="00DF5865">
            <w:pPr>
              <w:jc w:val="center"/>
            </w:pPr>
            <w:r>
              <w:t xml:space="preserve">Наименование основания для отказа </w:t>
            </w:r>
          </w:p>
          <w:p w:rsidR="00B67D75" w:rsidRDefault="00B67D75" w:rsidP="00DF5865">
            <w:pPr>
              <w:jc w:val="center"/>
            </w:pPr>
            <w:r>
              <w:t xml:space="preserve">в приеме документов в соответствии </w:t>
            </w:r>
          </w:p>
          <w:p w:rsidR="00B67D75" w:rsidRDefault="00B67D75" w:rsidP="00DF5865">
            <w:pPr>
              <w:spacing w:line="240" w:lineRule="atLeast"/>
              <w:jc w:val="center"/>
            </w:pPr>
            <w:r>
              <w:t>с Административным регламентом</w:t>
            </w:r>
          </w:p>
        </w:tc>
        <w:tc>
          <w:tcPr>
            <w:tcW w:w="4271" w:type="dxa"/>
            <w:shd w:val="clear" w:color="auto" w:fill="auto"/>
            <w:vAlign w:val="center"/>
          </w:tcPr>
          <w:p w:rsidR="00B67D75" w:rsidRDefault="00B67D75" w:rsidP="00DF5865">
            <w:pPr>
              <w:spacing w:line="240" w:lineRule="atLeast"/>
              <w:jc w:val="center"/>
            </w:pPr>
            <w:r>
              <w:t>Разъяснение причин отказа</w:t>
            </w:r>
          </w:p>
          <w:p w:rsidR="00B67D75" w:rsidRDefault="00B67D75" w:rsidP="00DF5865">
            <w:pPr>
              <w:spacing w:line="240" w:lineRule="atLeast"/>
              <w:jc w:val="center"/>
            </w:pPr>
            <w:r>
              <w:t>в приеме документов</w:t>
            </w:r>
          </w:p>
        </w:tc>
      </w:tr>
      <w:tr w:rsidR="00B67D75" w:rsidTr="00DF5865">
        <w:tc>
          <w:tcPr>
            <w:tcW w:w="5222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</w:pPr>
          </w:p>
          <w:p w:rsidR="00B67D75" w:rsidRDefault="00B67D75" w:rsidP="00DF5865">
            <w:pPr>
              <w:spacing w:after="120" w:line="240" w:lineRule="atLeast"/>
            </w:pPr>
          </w:p>
          <w:p w:rsidR="00B67D75" w:rsidRDefault="00B67D75" w:rsidP="00DF5865">
            <w:pPr>
              <w:spacing w:after="120" w:line="240" w:lineRule="atLeast"/>
            </w:pPr>
          </w:p>
        </w:tc>
        <w:tc>
          <w:tcPr>
            <w:tcW w:w="4271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  <w:rPr>
                <w:i/>
              </w:rPr>
            </w:pPr>
          </w:p>
        </w:tc>
      </w:tr>
    </w:tbl>
    <w:p w:rsidR="00B67D75" w:rsidRDefault="00B67D75" w:rsidP="00B67D75"/>
    <w:p w:rsidR="00B67D75" w:rsidRDefault="00B67D75" w:rsidP="00B67D75">
      <w:pPr>
        <w:tabs>
          <w:tab w:val="right" w:leader="underscore" w:pos="9071"/>
        </w:tabs>
      </w:pPr>
      <w:r>
        <w:t>Дополнительно информируем: __________________________________________________</w:t>
      </w:r>
    </w:p>
    <w:p w:rsidR="00B67D75" w:rsidRDefault="00B67D75" w:rsidP="00B67D75">
      <w:pPr>
        <w:tabs>
          <w:tab w:val="right" w:leader="underscore" w:pos="9071"/>
        </w:tabs>
      </w:pPr>
      <w:r>
        <w:tab/>
        <w:t>_____________________________________________________________________________</w:t>
      </w:r>
    </w:p>
    <w:p w:rsidR="00B67D75" w:rsidRDefault="00B67D75" w:rsidP="00B67D75">
      <w:pPr>
        <w:widowControl w:val="0"/>
        <w:jc w:val="center"/>
        <w:rPr>
          <w:sz w:val="20"/>
          <w:szCs w:val="20"/>
          <w:lang w:bidi="ru-RU"/>
        </w:rPr>
      </w:pPr>
      <w:r>
        <w:rPr>
          <w:sz w:val="20"/>
          <w:szCs w:val="20"/>
        </w:rPr>
        <w:t>(</w:t>
      </w:r>
      <w:r>
        <w:rPr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</w:p>
    <w:p w:rsidR="00B67D75" w:rsidRDefault="00B67D75" w:rsidP="00B67D75">
      <w:pPr>
        <w:tabs>
          <w:tab w:val="right" w:leader="underscore" w:pos="9071"/>
        </w:tabs>
        <w:spacing w:line="240" w:lineRule="atLeast"/>
        <w:jc w:val="center"/>
        <w:rPr>
          <w:sz w:val="20"/>
          <w:szCs w:val="20"/>
        </w:rPr>
      </w:pPr>
      <w:r>
        <w:rPr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sz w:val="20"/>
          <w:szCs w:val="20"/>
        </w:rPr>
        <w:t>)</w:t>
      </w:r>
    </w:p>
    <w:p w:rsidR="00B67D75" w:rsidRDefault="00B67D75" w:rsidP="00B67D75"/>
    <w:p w:rsidR="00B67D75" w:rsidRDefault="00B67D75" w:rsidP="00B67D75"/>
    <w:tbl>
      <w:tblPr>
        <w:tblW w:w="94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95"/>
        <w:gridCol w:w="1957"/>
        <w:gridCol w:w="594"/>
        <w:gridCol w:w="3205"/>
      </w:tblGrid>
      <w:tr w:rsidR="00B67D75" w:rsidTr="00DF5865">
        <w:trPr>
          <w:trHeight w:val="70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</w:tr>
      <w:tr w:rsidR="00B67D75" w:rsidTr="00DF5865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rPr>
                <w:sz w:val="20"/>
              </w:rPr>
            </w:pPr>
            <w:r>
              <w:rPr>
                <w:sz w:val="20"/>
              </w:rPr>
              <w:t xml:space="preserve">             (инициалы и фамилия)</w:t>
            </w:r>
          </w:p>
          <w:p w:rsidR="00B67D75" w:rsidRDefault="00B67D75" w:rsidP="00DF5865">
            <w:pPr>
              <w:spacing w:line="240" w:lineRule="atLeast"/>
              <w:jc w:val="center"/>
              <w:rPr>
                <w:sz w:val="20"/>
              </w:rPr>
            </w:pPr>
          </w:p>
        </w:tc>
      </w:tr>
    </w:tbl>
    <w:p w:rsidR="00B67D75" w:rsidRDefault="00B67D75" w:rsidP="00B67D75">
      <w:pPr>
        <w:spacing w:line="240" w:lineRule="atLeast"/>
      </w:pPr>
    </w:p>
    <w:p w:rsidR="00B67D75" w:rsidRDefault="00B67D75" w:rsidP="00B67D75">
      <w:pPr>
        <w:jc w:val="center"/>
      </w:pPr>
      <w:r>
        <w:br w:type="page" w:clear="all"/>
      </w:r>
    </w:p>
    <w:p w:rsidR="00B67D75" w:rsidRDefault="00B67D75" w:rsidP="00B67D75">
      <w:pPr>
        <w:jc w:val="right"/>
        <w:outlineLvl w:val="0"/>
      </w:pPr>
      <w:r>
        <w:lastRenderedPageBreak/>
        <w:t>Форма № 4</w:t>
      </w:r>
    </w:p>
    <w:p w:rsidR="00B67D75" w:rsidRDefault="00B67D75" w:rsidP="00B67D75">
      <w:pPr>
        <w:jc w:val="right"/>
      </w:pPr>
    </w:p>
    <w:p w:rsidR="00B67D75" w:rsidRDefault="00B67D75" w:rsidP="00B67D75">
      <w:pPr>
        <w:spacing w:line="240" w:lineRule="atLeast"/>
        <w:ind w:left="4820"/>
      </w:pPr>
      <w:r>
        <w:t>Кому________________________________</w:t>
      </w:r>
    </w:p>
    <w:p w:rsidR="00B67D75" w:rsidRDefault="00B67D75" w:rsidP="00B67D75">
      <w:pPr>
        <w:spacing w:line="240" w:lineRule="atLeast"/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</w:t>
      </w:r>
      <w:r>
        <w:rPr>
          <w:rStyle w:val="af4"/>
          <w:sz w:val="20"/>
          <w:szCs w:val="20"/>
        </w:rPr>
        <w:footnoteReference w:id="4"/>
      </w:r>
      <w:r>
        <w:rPr>
          <w:sz w:val="18"/>
          <w:szCs w:val="18"/>
        </w:rPr>
        <w:t xml:space="preserve">, </w:t>
      </w:r>
      <w:r>
        <w:rPr>
          <w:sz w:val="20"/>
          <w:szCs w:val="20"/>
        </w:rPr>
        <w:t>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B67D75" w:rsidRDefault="00B67D75" w:rsidP="00B67D75"/>
    <w:p w:rsidR="00B67D75" w:rsidRDefault="00B67D75" w:rsidP="00B67D75"/>
    <w:p w:rsidR="00B67D75" w:rsidRDefault="00B67D75" w:rsidP="00B67D75">
      <w:pPr>
        <w:spacing w:line="240" w:lineRule="atLeast"/>
        <w:jc w:val="center"/>
        <w:rPr>
          <w:b/>
        </w:rPr>
      </w:pPr>
      <w:r>
        <w:rPr>
          <w:b/>
        </w:rPr>
        <w:t>Р Е Ш Е Н И Е</w:t>
      </w:r>
    </w:p>
    <w:p w:rsidR="00B67D75" w:rsidRDefault="00B67D75" w:rsidP="00B67D75">
      <w:pPr>
        <w:spacing w:line="240" w:lineRule="atLeast"/>
        <w:jc w:val="center"/>
        <w:outlineLvl w:val="1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B67D75" w:rsidRDefault="00B67D75" w:rsidP="00B67D75">
      <w:pPr>
        <w:spacing w:line="240" w:lineRule="atLeast"/>
        <w:jc w:val="center"/>
        <w:rPr>
          <w:b/>
        </w:rPr>
      </w:pPr>
    </w:p>
    <w:p w:rsidR="00B67D75" w:rsidRDefault="00B67D75" w:rsidP="00B67D75">
      <w:r>
        <w:t>_____________________________________________________________________________</w:t>
      </w:r>
    </w:p>
    <w:p w:rsidR="00B67D75" w:rsidRDefault="00B67D75" w:rsidP="00B67D75">
      <w:pPr>
        <w:jc w:val="center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</w:p>
    <w:p w:rsidR="00B67D75" w:rsidRDefault="00B67D75" w:rsidP="00B67D75">
      <w:pPr>
        <w:jc w:val="center"/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о</w:t>
      </w:r>
      <w:r>
        <w:rPr>
          <w:sz w:val="20"/>
          <w:szCs w:val="20"/>
        </w:rPr>
        <w:t>ргана местного самоуправления)</w:t>
      </w:r>
    </w:p>
    <w:p w:rsidR="00B67D75" w:rsidRDefault="00B67D75" w:rsidP="00B67D75">
      <w:pPr>
        <w:spacing w:before="60"/>
        <w:jc w:val="both"/>
      </w:pPr>
      <w:r>
        <w:rPr>
          <w:szCs w:val="28"/>
        </w:rPr>
        <w:t>по результатам рассмотрения заявления о п</w:t>
      </w:r>
      <w:r>
        <w:t xml:space="preserve">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szCs w:val="28"/>
        </w:rPr>
        <w:t xml:space="preserve">от ________________ № ____________________ принято решение об отказе </w:t>
      </w:r>
    </w:p>
    <w:p w:rsidR="00B67D75" w:rsidRDefault="00B67D75" w:rsidP="00B67D75">
      <w:pPr>
        <w:jc w:val="both"/>
        <w:rPr>
          <w:szCs w:val="28"/>
        </w:rPr>
      </w:pPr>
      <w:r>
        <w:rPr>
          <w:sz w:val="20"/>
        </w:rPr>
        <w:t>                                    (</w:t>
      </w:r>
      <w:r>
        <w:rPr>
          <w:sz w:val="20"/>
          <w:szCs w:val="20"/>
        </w:rPr>
        <w:t>указывается</w:t>
      </w:r>
      <w:r>
        <w:rPr>
          <w:sz w:val="20"/>
        </w:rPr>
        <w:t xml:space="preserve"> дата и номер регистрации заявления)</w:t>
      </w:r>
    </w:p>
    <w:p w:rsidR="00B67D75" w:rsidRDefault="00B67D75" w:rsidP="00B67D75">
      <w:pPr>
        <w:jc w:val="both"/>
      </w:pPr>
      <w:r>
        <w:rPr>
          <w:szCs w:val="28"/>
        </w:rPr>
        <w:t>в п</w:t>
      </w:r>
      <w:r>
        <w:t>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B67D75" w:rsidRDefault="00B67D75" w:rsidP="00B67D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9"/>
        <w:gridCol w:w="3661"/>
      </w:tblGrid>
      <w:tr w:rsidR="00B67D75" w:rsidTr="00DF5865">
        <w:trPr>
          <w:tblHeader/>
        </w:trPr>
        <w:tc>
          <w:tcPr>
            <w:tcW w:w="5946" w:type="dxa"/>
            <w:shd w:val="clear" w:color="auto" w:fill="auto"/>
          </w:tcPr>
          <w:p w:rsidR="00B67D75" w:rsidRDefault="00B67D75" w:rsidP="00DF58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основания для отказа</w:t>
            </w:r>
          </w:p>
          <w:p w:rsidR="00B67D75" w:rsidRDefault="00B67D75" w:rsidP="00DF58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  <w:shd w:val="clear" w:color="auto" w:fill="auto"/>
          </w:tcPr>
          <w:p w:rsidR="00B67D75" w:rsidRDefault="00B67D75" w:rsidP="00DF5865">
            <w:pPr>
              <w:ind w:left="-112" w:firstLine="11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Разъяснение причин отказа в предоставлении </w:t>
            </w:r>
          </w:p>
          <w:p w:rsidR="00B67D75" w:rsidRDefault="00B67D75" w:rsidP="00DF5865">
            <w:pPr>
              <w:ind w:left="-112" w:firstLine="112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муниципальной услуги</w:t>
            </w:r>
          </w:p>
        </w:tc>
      </w:tr>
      <w:tr w:rsidR="00B67D75" w:rsidTr="00DF5865">
        <w:trPr>
          <w:trHeight w:val="1022"/>
        </w:trPr>
        <w:tc>
          <w:tcPr>
            <w:tcW w:w="5946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</w:pPr>
          </w:p>
        </w:tc>
        <w:tc>
          <w:tcPr>
            <w:tcW w:w="3683" w:type="dxa"/>
            <w:shd w:val="clear" w:color="auto" w:fill="auto"/>
          </w:tcPr>
          <w:p w:rsidR="00B67D75" w:rsidRDefault="00B67D75" w:rsidP="00DF5865">
            <w:pPr>
              <w:spacing w:after="120" w:line="240" w:lineRule="atLeast"/>
              <w:rPr>
                <w:i/>
              </w:rPr>
            </w:pPr>
          </w:p>
        </w:tc>
      </w:tr>
    </w:tbl>
    <w:p w:rsidR="00B67D75" w:rsidRDefault="00B67D75" w:rsidP="00B67D75">
      <w:pPr>
        <w:spacing w:before="60"/>
        <w:ind w:firstLine="709"/>
        <w:jc w:val="both"/>
      </w:pPr>
    </w:p>
    <w:p w:rsidR="00B67D75" w:rsidRDefault="00B67D75" w:rsidP="00B67D75">
      <w:pPr>
        <w:widowControl w:val="0"/>
        <w:ind w:firstLine="708"/>
        <w:jc w:val="both"/>
      </w:pPr>
      <w:r>
        <w:t>Вы вправе повторно обратиться с заявлением о предоставлении разрешения на условно разрешенный вид использования земельного участка или объекта капитального строительства после устранения указанных замечаний.</w:t>
      </w:r>
    </w:p>
    <w:p w:rsidR="00B67D75" w:rsidRDefault="00B67D75" w:rsidP="00B67D75">
      <w:pPr>
        <w:widowControl w:val="0"/>
        <w:ind w:firstLine="708"/>
        <w:jc w:val="both"/>
      </w:pPr>
      <w:r>
        <w:t>Данный отказ может быть обжалован в досудебном порядке путем направления жалобы в__________</w:t>
      </w:r>
      <w:r w:rsidR="00C378DF">
        <w:t>_______________________________</w:t>
      </w:r>
      <w:r>
        <w:t>___, а также в судебном порядке.</w:t>
      </w:r>
    </w:p>
    <w:p w:rsidR="00B67D75" w:rsidRDefault="00B67D75" w:rsidP="00B67D75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(указывается наименование уполномоченного органа)</w:t>
      </w:r>
    </w:p>
    <w:p w:rsidR="00B67D75" w:rsidRDefault="00B67D75" w:rsidP="00B67D75">
      <w:pPr>
        <w:widowControl w:val="0"/>
        <w:ind w:firstLine="708"/>
        <w:jc w:val="both"/>
      </w:pPr>
    </w:p>
    <w:p w:rsidR="00B67D75" w:rsidRDefault="00B67D75" w:rsidP="00B67D75">
      <w:pPr>
        <w:widowControl w:val="0"/>
        <w:ind w:firstLine="708"/>
        <w:jc w:val="both"/>
      </w:pPr>
      <w:r>
        <w:t>Дополнительно информируем:__________________________________________________________________________________________________________________________.</w:t>
      </w:r>
    </w:p>
    <w:p w:rsidR="00B67D75" w:rsidRDefault="00B67D75" w:rsidP="00B67D75">
      <w:pPr>
        <w:widowControl w:val="0"/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B67D75" w:rsidRDefault="00B67D75" w:rsidP="00B67D75"/>
    <w:p w:rsidR="00B67D75" w:rsidRDefault="00B67D75" w:rsidP="00B67D75"/>
    <w:tbl>
      <w:tblPr>
        <w:tblW w:w="94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95"/>
        <w:gridCol w:w="1701"/>
        <w:gridCol w:w="709"/>
        <w:gridCol w:w="3346"/>
      </w:tblGrid>
      <w:tr w:rsidR="00B67D75" w:rsidTr="00DF5865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67D75" w:rsidRDefault="00B67D75" w:rsidP="00DF5865"/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67D75" w:rsidRDefault="00B67D75" w:rsidP="00DF5865"/>
        </w:tc>
      </w:tr>
      <w:tr w:rsidR="00B67D75" w:rsidTr="00DF5865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(инициалы и фамилия)</w:t>
            </w:r>
          </w:p>
        </w:tc>
      </w:tr>
    </w:tbl>
    <w:p w:rsidR="00B67D75" w:rsidRDefault="00B67D75" w:rsidP="00B67D75"/>
    <w:p w:rsidR="00B67D75" w:rsidRDefault="00B67D75" w:rsidP="00B67D75">
      <w:pPr>
        <w:widowControl w:val="0"/>
        <w:ind w:firstLine="567"/>
        <w:rPr>
          <w:sz w:val="20"/>
          <w:szCs w:val="20"/>
        </w:rPr>
      </w:pPr>
    </w:p>
    <w:p w:rsidR="00B67D75" w:rsidRDefault="00B67D75" w:rsidP="00B67D75">
      <w:pPr>
        <w:rPr>
          <w:bCs/>
        </w:rPr>
      </w:pPr>
      <w:r>
        <w:rPr>
          <w:rFonts w:eastAsia="Calibri"/>
          <w:sz w:val="28"/>
          <w:szCs w:val="28"/>
          <w:lang w:eastAsia="en-US"/>
        </w:rPr>
        <w:br w:type="page" w:clear="all"/>
      </w:r>
    </w:p>
    <w:p w:rsidR="00B67D75" w:rsidRDefault="00B67D75" w:rsidP="00B67D75">
      <w:pPr>
        <w:jc w:val="right"/>
        <w:outlineLvl w:val="0"/>
      </w:pPr>
      <w:r>
        <w:lastRenderedPageBreak/>
        <w:t>Форма № 5</w:t>
      </w:r>
    </w:p>
    <w:p w:rsidR="00B67D75" w:rsidRDefault="00B67D75" w:rsidP="00B67D75">
      <w:pPr>
        <w:ind w:left="5670"/>
        <w:jc w:val="center"/>
        <w:rPr>
          <w:rFonts w:eastAsia="Calibri"/>
          <w:sz w:val="28"/>
          <w:szCs w:val="28"/>
        </w:rPr>
      </w:pP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  <w:bCs/>
        </w:rPr>
        <w:t>З А Я В Л Е Н И Е</w:t>
      </w: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  <w:bCs/>
        </w:rPr>
        <w:t>об оставлении заявления о предоставлении муниципальной услуги</w:t>
      </w: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  <w:bCs/>
        </w:rPr>
        <w:t>без рассмотрения</w:t>
      </w:r>
    </w:p>
    <w:p w:rsidR="00B67D75" w:rsidRDefault="00B67D75" w:rsidP="00B67D75">
      <w:pPr>
        <w:jc w:val="center"/>
        <w:rPr>
          <w:b/>
        </w:rPr>
      </w:pPr>
    </w:p>
    <w:p w:rsidR="00B67D75" w:rsidRDefault="00B67D75" w:rsidP="00B67D75">
      <w:pPr>
        <w:jc w:val="right"/>
      </w:pPr>
      <w:r>
        <w:t>«___» __________ 20___ г.</w:t>
      </w:r>
    </w:p>
    <w:p w:rsidR="00B67D75" w:rsidRDefault="00B67D75" w:rsidP="00B67D75">
      <w:pPr>
        <w:jc w:val="right"/>
      </w:pPr>
    </w:p>
    <w:tbl>
      <w:tblPr>
        <w:tblW w:w="9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9336"/>
      </w:tblGrid>
      <w:tr w:rsidR="00B67D75" w:rsidTr="00DF5865">
        <w:trPr>
          <w:trHeight w:val="255"/>
        </w:trPr>
        <w:tc>
          <w:tcPr>
            <w:tcW w:w="933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center"/>
              <w:rPr>
                <w:color w:val="FF0000"/>
                <w:lang w:bidi="ru-RU"/>
              </w:rPr>
            </w:pPr>
            <w:r>
              <w:t>Комиссия по подготовке проекта правил землепользования и застройки</w:t>
            </w:r>
          </w:p>
        </w:tc>
      </w:tr>
      <w:tr w:rsidR="00B67D75" w:rsidTr="00DF5865">
        <w:trPr>
          <w:trHeight w:val="255"/>
        </w:trPr>
        <w:tc>
          <w:tcPr>
            <w:tcW w:w="9336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widowControl w:val="0"/>
              <w:jc w:val="right"/>
              <w:rPr>
                <w:color w:val="FF0000"/>
                <w:lang w:bidi="ru-RU"/>
              </w:rPr>
            </w:pPr>
          </w:p>
        </w:tc>
      </w:tr>
      <w:tr w:rsidR="00B67D75" w:rsidTr="00DF5865">
        <w:trPr>
          <w:trHeight w:val="395"/>
        </w:trPr>
        <w:tc>
          <w:tcPr>
            <w:tcW w:w="93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7D75" w:rsidRDefault="00B67D75" w:rsidP="00DF586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муниципального образования)</w:t>
            </w:r>
          </w:p>
        </w:tc>
      </w:tr>
    </w:tbl>
    <w:p w:rsidR="00B67D75" w:rsidRDefault="00B67D75" w:rsidP="00B67D75">
      <w:pPr>
        <w:widowControl w:val="0"/>
        <w:ind w:firstLine="708"/>
        <w:jc w:val="both"/>
        <w:rPr>
          <w:rFonts w:eastAsia="Tahoma"/>
          <w:lang w:bidi="ru-RU"/>
        </w:rPr>
      </w:pPr>
      <w:r>
        <w:rPr>
          <w:rFonts w:eastAsia="Tahoma"/>
          <w:lang w:bidi="ru-RU"/>
        </w:rPr>
        <w:t>Прошу оставить заявление</w:t>
      </w:r>
      <w: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rFonts w:eastAsia="Tahoma"/>
          <w:lang w:bidi="ru-RU"/>
        </w:rPr>
        <w:t xml:space="preserve">от ________________ № ______________ без рассмотрения. </w:t>
      </w:r>
    </w:p>
    <w:p w:rsidR="00B67D75" w:rsidRDefault="00B67D75" w:rsidP="00B67D75">
      <w:pPr>
        <w:widowControl w:val="0"/>
        <w:jc w:val="both"/>
        <w:rPr>
          <w:rFonts w:eastAsia="Tahoma"/>
          <w:lang w:bidi="ru-RU"/>
        </w:rPr>
      </w:pPr>
      <w:bookmarkStart w:id="4" w:name="_GoBack"/>
      <w:r>
        <w:rPr>
          <w:sz w:val="20"/>
          <w:szCs w:val="20"/>
          <w:lang w:bidi="ru-RU"/>
        </w:rPr>
        <w:t>(указать дату и номер регистрации заявления)</w:t>
      </w:r>
    </w:p>
    <w:tbl>
      <w:tblPr>
        <w:tblpPr w:leftFromText="180" w:rightFromText="180" w:vertAnchor="text" w:horzAnchor="margin" w:tblpY="314"/>
        <w:tblW w:w="9356" w:type="dxa"/>
        <w:tblLayout w:type="fixed"/>
        <w:tblLook w:val="0000"/>
      </w:tblPr>
      <w:tblGrid>
        <w:gridCol w:w="709"/>
        <w:gridCol w:w="4394"/>
        <w:gridCol w:w="4253"/>
      </w:tblGrid>
      <w:tr w:rsidR="00B67D75" w:rsidTr="00DF5865">
        <w:trPr>
          <w:trHeight w:val="289"/>
        </w:trPr>
        <w:tc>
          <w:tcPr>
            <w:tcW w:w="9356" w:type="dxa"/>
            <w:gridSpan w:val="3"/>
            <w:tcBorders>
              <w:bottom w:val="single" w:sz="4" w:space="0" w:color="000000"/>
            </w:tcBorders>
          </w:tcPr>
          <w:bookmarkEnd w:id="4"/>
          <w:p w:rsidR="00B67D75" w:rsidRDefault="00B67D75" w:rsidP="00DF5865">
            <w:pPr>
              <w:widowControl w:val="0"/>
              <w:spacing w:after="12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1. Сведения о </w:t>
            </w:r>
            <w:r>
              <w:t>заявителе</w:t>
            </w:r>
            <w:r>
              <w:rPr>
                <w:rStyle w:val="af4"/>
                <w:sz w:val="20"/>
                <w:szCs w:val="20"/>
              </w:rPr>
              <w:footnoteReference w:id="5"/>
            </w:r>
          </w:p>
          <w:p w:rsidR="00B67D75" w:rsidRDefault="00B67D75" w:rsidP="00DF5865">
            <w:pPr>
              <w:widowControl w:val="0"/>
              <w:spacing w:after="120"/>
              <w:contextualSpacing/>
              <w:jc w:val="center"/>
              <w:rPr>
                <w:rFonts w:eastAsia="Calibri"/>
              </w:rPr>
            </w:pPr>
          </w:p>
        </w:tc>
      </w:tr>
      <w:tr w:rsidR="00B67D75" w:rsidTr="00DF5865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Сведения о физическом лице, в случае если заявителем является физическое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Фамилия, имя, отчество 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7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Сведения о юридическом лице, в случае если заявителем является юридическое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Полное наименование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6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 xml:space="preserve">Основной государственный регистрационный номер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1.2.3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  <w:tr w:rsidR="00B67D75" w:rsidTr="00DF5865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before="40" w:after="80" w:line="240" w:lineRule="atLeast"/>
              <w:jc w:val="center"/>
            </w:pPr>
            <w:r>
              <w:t>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spacing w:after="120" w:line="240" w:lineRule="atLeast"/>
            </w:pPr>
            <w: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75" w:rsidRDefault="00B67D75" w:rsidP="00DF5865">
            <w:pPr>
              <w:widowControl w:val="0"/>
              <w:rPr>
                <w:rFonts w:eastAsia="Calibri"/>
              </w:rPr>
            </w:pPr>
          </w:p>
        </w:tc>
      </w:tr>
    </w:tbl>
    <w:p w:rsidR="00B67D75" w:rsidRDefault="00B67D75" w:rsidP="00B67D75"/>
    <w:p w:rsidR="00B67D75" w:rsidRDefault="00B67D75" w:rsidP="00B67D75"/>
    <w:p w:rsidR="00B67D75" w:rsidRDefault="00B67D75" w:rsidP="00B67D75"/>
    <w:p w:rsidR="00B67D75" w:rsidRDefault="00B67D75" w:rsidP="00B67D75">
      <w:r>
        <w:lastRenderedPageBreak/>
        <w:t>Приложение:__________________________________________________________________</w:t>
      </w:r>
    </w:p>
    <w:p w:rsidR="00B67D75" w:rsidRDefault="00B67D75" w:rsidP="00B67D75"/>
    <w:p w:rsidR="00B67D75" w:rsidRDefault="00B67D75" w:rsidP="00B67D75">
      <w:r>
        <w:t>Номер телефона и адрес электронной почты для связи:_______________________________</w:t>
      </w:r>
    </w:p>
    <w:p w:rsidR="00B67D75" w:rsidRDefault="00B67D75" w:rsidP="00B67D75"/>
    <w:p w:rsidR="00B67D75" w:rsidRDefault="00B67D75" w:rsidP="00B67D75">
      <w:r>
        <w:t>Результат</w:t>
      </w:r>
      <w:r>
        <w:rPr>
          <w:color w:val="000000" w:themeColor="text1"/>
        </w:rPr>
        <w:t xml:space="preserve"> рассмотрения настоящего заявления пр</w:t>
      </w:r>
      <w:r>
        <w:t>ошу: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07"/>
        <w:gridCol w:w="1363"/>
      </w:tblGrid>
      <w:tr w:rsidR="00B67D75" w:rsidTr="00DF5865">
        <w:tc>
          <w:tcPr>
            <w:tcW w:w="8256" w:type="dxa"/>
            <w:shd w:val="clear" w:color="FFFFFF" w:fill="FFFFFF"/>
          </w:tcPr>
          <w:p w:rsidR="00B67D75" w:rsidRDefault="00B67D75" w:rsidP="00DF5865">
            <w:pPr>
              <w:spacing w:after="120" w:line="240" w:lineRule="atLeast"/>
              <w:jc w:val="both"/>
              <w:rPr>
                <w:i/>
              </w:rPr>
            </w:pPr>
            <w: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FFFFFF" w:fill="FFFFFF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rPr>
          <w:trHeight w:val="516"/>
        </w:trPr>
        <w:tc>
          <w:tcPr>
            <w:tcW w:w="8256" w:type="dxa"/>
            <w:shd w:val="clear" w:color="FFFFFF" w:fill="FFFFFF"/>
          </w:tcPr>
          <w:p w:rsidR="00B67D75" w:rsidRDefault="00B67D75" w:rsidP="00DF5865">
            <w:pPr>
              <w:spacing w:after="120" w:line="240" w:lineRule="atLeast"/>
              <w:jc w:val="both"/>
            </w:pPr>
            <w:r>
              <w:t>выдать</w:t>
            </w:r>
            <w:r>
              <w:rPr>
                <w:bCs/>
              </w:rPr>
              <w:t xml:space="preserve"> на бумажном носителе</w:t>
            </w:r>
            <w:r>
              <w:t xml:space="preserve"> при личном обращении </w:t>
            </w:r>
            <w:r>
              <w:rPr>
                <w:bCs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FFFFFF" w:fill="FFFFFF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c>
          <w:tcPr>
            <w:tcW w:w="8256" w:type="dxa"/>
            <w:shd w:val="clear" w:color="FFFFFF" w:fill="FFFFFF"/>
          </w:tcPr>
          <w:p w:rsidR="00B67D75" w:rsidRDefault="00B67D75" w:rsidP="00DF5865">
            <w:pPr>
              <w:spacing w:after="120" w:line="240" w:lineRule="atLeast"/>
              <w:jc w:val="both"/>
            </w:pPr>
            <w:r>
              <w:t>выдать на бумажном носителе при личном обращении в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FFFFFF" w:fill="FFFFFF"/>
          </w:tcPr>
          <w:p w:rsidR="00B67D75" w:rsidRDefault="00B67D75" w:rsidP="00DF5865">
            <w:pPr>
              <w:spacing w:line="240" w:lineRule="atLeast"/>
            </w:pPr>
          </w:p>
        </w:tc>
      </w:tr>
      <w:tr w:rsidR="00B67D75" w:rsidTr="00DF5865">
        <w:trPr>
          <w:trHeight w:val="211"/>
        </w:trPr>
        <w:tc>
          <w:tcPr>
            <w:tcW w:w="9629" w:type="dxa"/>
            <w:gridSpan w:val="2"/>
            <w:shd w:val="clear" w:color="FFFFFF" w:fill="FFFFFF"/>
          </w:tcPr>
          <w:p w:rsidR="00B67D75" w:rsidRDefault="00B67D75" w:rsidP="00DF5865">
            <w:pPr>
              <w:ind w:right="255" w:firstLine="709"/>
              <w:jc w:val="center"/>
            </w:pPr>
            <w:r>
              <w:rPr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B67D75" w:rsidRDefault="00B67D75" w:rsidP="00B67D75"/>
    <w:p w:rsidR="00B67D75" w:rsidRDefault="00B67D75" w:rsidP="00B67D75">
      <w:pPr>
        <w:widowControl w:val="0"/>
        <w:rPr>
          <w:szCs w:val="20"/>
        </w:rPr>
      </w:pPr>
    </w:p>
    <w:p w:rsidR="00B67D75" w:rsidRDefault="00B67D75" w:rsidP="00B67D75">
      <w:pPr>
        <w:widowControl w:val="0"/>
        <w:ind w:firstLine="709"/>
        <w:rPr>
          <w:szCs w:val="20"/>
        </w:rPr>
      </w:pPr>
      <w:r>
        <w:t>Заявитель</w:t>
      </w:r>
      <w:r>
        <w:rPr>
          <w:szCs w:val="20"/>
        </w:rPr>
        <w:t>:</w:t>
      </w:r>
    </w:p>
    <w:p w:rsidR="00B67D75" w:rsidRDefault="00B67D75" w:rsidP="00B67D75">
      <w:pPr>
        <w:widowControl w:val="0"/>
        <w:ind w:firstLine="709"/>
        <w:rPr>
          <w:szCs w:val="20"/>
        </w:rPr>
      </w:pPr>
    </w:p>
    <w:p w:rsidR="00B67D75" w:rsidRDefault="00B67D75" w:rsidP="00B67D75">
      <w:pPr>
        <w:widowControl w:val="0"/>
        <w:jc w:val="both"/>
        <w:rPr>
          <w:szCs w:val="20"/>
        </w:rPr>
      </w:pPr>
      <w:r>
        <w:rPr>
          <w:szCs w:val="20"/>
        </w:rPr>
        <w:t xml:space="preserve">           __________________           ________________________</w:t>
      </w:r>
    </w:p>
    <w:p w:rsidR="00B67D75" w:rsidRDefault="00B67D75" w:rsidP="00B67D75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(личная подпись)                               (фамилия и инициалы)</w:t>
      </w:r>
    </w:p>
    <w:p w:rsidR="00B67D75" w:rsidRDefault="00B67D75" w:rsidP="00B67D75">
      <w:pPr>
        <w:widowControl w:val="0"/>
        <w:rPr>
          <w:sz w:val="16"/>
          <w:szCs w:val="16"/>
        </w:rPr>
      </w:pPr>
      <w:r>
        <w:rPr>
          <w:sz w:val="20"/>
          <w:szCs w:val="20"/>
        </w:rPr>
        <w:br w:type="page" w:clear="all"/>
      </w:r>
    </w:p>
    <w:p w:rsidR="00B67D75" w:rsidRDefault="00B67D75" w:rsidP="00B67D75">
      <w:pPr>
        <w:jc w:val="right"/>
        <w:outlineLvl w:val="0"/>
      </w:pPr>
      <w:r>
        <w:lastRenderedPageBreak/>
        <w:t>Форма № 6</w:t>
      </w:r>
    </w:p>
    <w:p w:rsidR="00B67D75" w:rsidRDefault="00B67D75" w:rsidP="00B67D75">
      <w:pPr>
        <w:rPr>
          <w:rFonts w:eastAsia="Calibri"/>
          <w:sz w:val="28"/>
          <w:szCs w:val="28"/>
        </w:rPr>
      </w:pPr>
    </w:p>
    <w:p w:rsidR="00B67D75" w:rsidRDefault="00B67D75" w:rsidP="00B67D75">
      <w:pPr>
        <w:ind w:firstLine="4536"/>
        <w:jc w:val="both"/>
        <w:rPr>
          <w:sz w:val="18"/>
          <w:szCs w:val="18"/>
        </w:rPr>
      </w:pPr>
      <w:bookmarkStart w:id="5" w:name="undefined"/>
      <w:r>
        <w:t xml:space="preserve"> Кому</w:t>
      </w:r>
      <w:r>
        <w:rPr>
          <w:sz w:val="18"/>
          <w:szCs w:val="18"/>
        </w:rPr>
        <w:t>______________________________________________</w:t>
      </w:r>
      <w:bookmarkEnd w:id="5"/>
    </w:p>
    <w:p w:rsidR="00B67D75" w:rsidRDefault="00B67D75" w:rsidP="00B67D7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</w:t>
      </w:r>
      <w:r>
        <w:rPr>
          <w:rStyle w:val="af4"/>
          <w:sz w:val="20"/>
          <w:szCs w:val="20"/>
        </w:rPr>
        <w:footnoteReference w:id="6"/>
      </w:r>
      <w:r>
        <w:rPr>
          <w:sz w:val="20"/>
          <w:szCs w:val="20"/>
        </w:rPr>
        <w:t>, ОГРНИП (для физического лица, зарегистрированного в  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B67D75" w:rsidRDefault="00B67D75" w:rsidP="00B67D75">
      <w:pPr>
        <w:widowControl w:val="0"/>
      </w:pPr>
    </w:p>
    <w:p w:rsidR="00B67D75" w:rsidRDefault="00B67D75" w:rsidP="00B67D75">
      <w:pPr>
        <w:ind w:left="4820"/>
        <w:jc w:val="center"/>
      </w:pPr>
    </w:p>
    <w:p w:rsidR="00B67D75" w:rsidRDefault="00B67D75" w:rsidP="00B67D75">
      <w:pPr>
        <w:jc w:val="center"/>
        <w:outlineLvl w:val="1"/>
        <w:rPr>
          <w:b/>
          <w:bCs/>
        </w:rPr>
      </w:pPr>
      <w:r>
        <w:rPr>
          <w:b/>
        </w:rPr>
        <w:t>Р Е Ш Е Н И Е</w:t>
      </w:r>
      <w:r>
        <w:rPr>
          <w:b/>
        </w:rPr>
        <w:br/>
        <w:t xml:space="preserve">об оставлении </w:t>
      </w:r>
      <w:r>
        <w:rPr>
          <w:b/>
          <w:bCs/>
        </w:rPr>
        <w:t xml:space="preserve">заявления о предоставлении муниципальной услуги </w:t>
      </w:r>
    </w:p>
    <w:p w:rsidR="00B67D75" w:rsidRDefault="00B67D75" w:rsidP="00B67D75">
      <w:pPr>
        <w:jc w:val="center"/>
        <w:rPr>
          <w:b/>
          <w:bCs/>
        </w:rPr>
      </w:pPr>
      <w:r>
        <w:rPr>
          <w:b/>
          <w:bCs/>
        </w:rPr>
        <w:t>без рассмотрения</w:t>
      </w:r>
    </w:p>
    <w:p w:rsidR="00B67D75" w:rsidRDefault="00B67D75" w:rsidP="00B67D75">
      <w:pPr>
        <w:widowControl w:val="0"/>
        <w:rPr>
          <w:bCs/>
        </w:rPr>
      </w:pPr>
    </w:p>
    <w:p w:rsidR="00B67D75" w:rsidRDefault="00B67D75" w:rsidP="00B67D75">
      <w:pPr>
        <w:widowControl w:val="0"/>
        <w:ind w:firstLine="708"/>
        <w:rPr>
          <w:bCs/>
        </w:rPr>
      </w:pPr>
      <w:r>
        <w:rPr>
          <w:bCs/>
        </w:rPr>
        <w:t>На основании Вашего заявления от ______________№</w:t>
      </w:r>
      <w:r>
        <w:rPr>
          <w:bCs/>
          <w:sz w:val="28"/>
          <w:szCs w:val="28"/>
        </w:rPr>
        <w:t>____________</w:t>
      </w:r>
      <w:r>
        <w:rPr>
          <w:bCs/>
        </w:rPr>
        <w:t>об оставлении</w:t>
      </w:r>
    </w:p>
    <w:p w:rsidR="00B67D75" w:rsidRDefault="00B67D75" w:rsidP="00B67D75">
      <w:pPr>
        <w:widowControl w:val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(указывается дата и номер регистрации заявления)</w:t>
      </w:r>
    </w:p>
    <w:p w:rsidR="00B67D75" w:rsidRDefault="00B67D75" w:rsidP="00B67D75">
      <w:pPr>
        <w:widowControl w:val="0"/>
        <w:jc w:val="both"/>
        <w:rPr>
          <w:rFonts w:eastAsia="Tahoma"/>
          <w:bCs/>
          <w:lang w:bidi="ru-RU"/>
        </w:rPr>
      </w:pPr>
      <w:r>
        <w:rPr>
          <w:bCs/>
        </w:rPr>
        <w:t xml:space="preserve">заявления о предоставлении муниципальной </w:t>
      </w:r>
      <w:r>
        <w:rPr>
          <w:rFonts w:eastAsia="Tahoma"/>
          <w:bCs/>
          <w:lang w:bidi="ru-RU"/>
        </w:rPr>
        <w:t>услуги без рассмотрения _____________________________________________________________________________</w:t>
      </w:r>
    </w:p>
    <w:p w:rsidR="00B67D75" w:rsidRDefault="00B67D75" w:rsidP="00B67D75">
      <w:pPr>
        <w:widowControl w:val="0"/>
        <w:jc w:val="center"/>
        <w:rPr>
          <w:rFonts w:eastAsia="Tahoma"/>
          <w:lang w:bidi="ru-RU"/>
        </w:rPr>
      </w:pPr>
      <w:r>
        <w:rPr>
          <w:sz w:val="20"/>
          <w:szCs w:val="20"/>
          <w:lang w:bidi="ru-RU"/>
        </w:rPr>
        <w:t>(указать</w:t>
      </w:r>
      <w:r>
        <w:rPr>
          <w:rFonts w:eastAsia="Tahoma"/>
          <w:sz w:val="20"/>
          <w:szCs w:val="20"/>
          <w:lang w:bidi="ru-RU"/>
        </w:rPr>
        <w:t xml:space="preserve"> наименование уполномоченного органа местного самоуправления)</w:t>
      </w:r>
    </w:p>
    <w:p w:rsidR="00B67D75" w:rsidRDefault="00B67D75" w:rsidP="00B67D75">
      <w:pPr>
        <w:widowControl w:val="0"/>
        <w:jc w:val="both"/>
      </w:pPr>
      <w:r>
        <w:rPr>
          <w:rFonts w:eastAsia="Tahoma"/>
          <w:lang w:bidi="ru-RU"/>
        </w:rPr>
        <w:t xml:space="preserve">принято </w:t>
      </w:r>
      <w:r>
        <w:t xml:space="preserve">решение об оставлении заявления о предоставлении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bCs/>
        </w:rPr>
        <w:t xml:space="preserve">от ___________________ № _________________ </w:t>
      </w:r>
      <w:r>
        <w:t>без рассмотрения.</w:t>
      </w:r>
    </w:p>
    <w:p w:rsidR="00B67D75" w:rsidRDefault="00B67D75" w:rsidP="00B67D7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(указывается дата и номер регистрации заявления)</w:t>
      </w:r>
    </w:p>
    <w:p w:rsidR="00B67D75" w:rsidRDefault="00B67D75" w:rsidP="00B67D75">
      <w:pPr>
        <w:jc w:val="both"/>
        <w:rPr>
          <w:sz w:val="18"/>
          <w:szCs w:val="18"/>
        </w:rPr>
      </w:pPr>
    </w:p>
    <w:p w:rsidR="00B67D75" w:rsidRDefault="00B67D75" w:rsidP="00B67D75">
      <w:pPr>
        <w:jc w:val="both"/>
        <w:rPr>
          <w:sz w:val="20"/>
          <w:szCs w:val="20"/>
        </w:rPr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938"/>
        <w:gridCol w:w="401"/>
        <w:gridCol w:w="2003"/>
        <w:gridCol w:w="400"/>
        <w:gridCol w:w="3607"/>
      </w:tblGrid>
      <w:tr w:rsidR="00B67D75" w:rsidTr="00DF5865">
        <w:trPr>
          <w:trHeight w:val="791"/>
        </w:trPr>
        <w:tc>
          <w:tcPr>
            <w:tcW w:w="2938" w:type="dxa"/>
            <w:tcBorders>
              <w:bottom w:val="single" w:sz="4" w:space="0" w:color="000000"/>
            </w:tcBorders>
            <w:vAlign w:val="bottom"/>
          </w:tcPr>
          <w:p w:rsidR="00B67D75" w:rsidRDefault="00B67D75" w:rsidP="00DF5865">
            <w:pPr>
              <w:widowControl w:val="0"/>
              <w:jc w:val="center"/>
            </w:pPr>
          </w:p>
        </w:tc>
        <w:tc>
          <w:tcPr>
            <w:tcW w:w="401" w:type="dxa"/>
            <w:vAlign w:val="bottom"/>
          </w:tcPr>
          <w:p w:rsidR="00B67D75" w:rsidRDefault="00B67D75" w:rsidP="00DF5865">
            <w:pPr>
              <w:widowControl w:val="0"/>
            </w:pPr>
          </w:p>
        </w:tc>
        <w:tc>
          <w:tcPr>
            <w:tcW w:w="2003" w:type="dxa"/>
            <w:tcBorders>
              <w:bottom w:val="single" w:sz="4" w:space="0" w:color="000000"/>
            </w:tcBorders>
            <w:vAlign w:val="bottom"/>
          </w:tcPr>
          <w:p w:rsidR="00B67D75" w:rsidRDefault="00B67D75" w:rsidP="00DF5865">
            <w:pPr>
              <w:widowControl w:val="0"/>
              <w:jc w:val="center"/>
            </w:pPr>
          </w:p>
        </w:tc>
        <w:tc>
          <w:tcPr>
            <w:tcW w:w="400" w:type="dxa"/>
            <w:vAlign w:val="bottom"/>
          </w:tcPr>
          <w:p w:rsidR="00B67D75" w:rsidRDefault="00B67D75" w:rsidP="00DF5865">
            <w:pPr>
              <w:widowControl w:val="0"/>
            </w:pPr>
          </w:p>
        </w:tc>
        <w:tc>
          <w:tcPr>
            <w:tcW w:w="3607" w:type="dxa"/>
            <w:tcBorders>
              <w:bottom w:val="single" w:sz="4" w:space="0" w:color="000000"/>
            </w:tcBorders>
            <w:vAlign w:val="bottom"/>
          </w:tcPr>
          <w:p w:rsidR="00B67D75" w:rsidRDefault="00B67D75" w:rsidP="00DF5865">
            <w:pPr>
              <w:widowControl w:val="0"/>
              <w:jc w:val="center"/>
            </w:pPr>
          </w:p>
        </w:tc>
      </w:tr>
      <w:tr w:rsidR="00B67D75" w:rsidTr="00DF5865">
        <w:trPr>
          <w:trHeight w:val="287"/>
        </w:trPr>
        <w:tc>
          <w:tcPr>
            <w:tcW w:w="2938" w:type="dxa"/>
          </w:tcPr>
          <w:p w:rsidR="00B67D75" w:rsidRDefault="00B67D75" w:rsidP="00DF586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401" w:type="dxa"/>
          </w:tcPr>
          <w:p w:rsidR="00B67D75" w:rsidRDefault="00B67D75" w:rsidP="00DF586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B67D75" w:rsidRDefault="00B67D75" w:rsidP="00DF586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(подпись)</w:t>
            </w:r>
          </w:p>
        </w:tc>
        <w:tc>
          <w:tcPr>
            <w:tcW w:w="400" w:type="dxa"/>
          </w:tcPr>
          <w:p w:rsidR="00B67D75" w:rsidRDefault="00B67D75" w:rsidP="00DF586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607" w:type="dxa"/>
          </w:tcPr>
          <w:p w:rsidR="00B67D75" w:rsidRDefault="00B67D75" w:rsidP="00DF586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(инициалы и фамилия)</w:t>
            </w:r>
          </w:p>
        </w:tc>
      </w:tr>
    </w:tbl>
    <w:p w:rsidR="00B67D75" w:rsidRDefault="00B67D75" w:rsidP="00B67D75">
      <w:pPr>
        <w:jc w:val="both"/>
        <w:rPr>
          <w:rFonts w:ascii="Tahoma" w:eastAsia="Calibri" w:hAnsi="Tahoma" w:cs="Tahoma"/>
          <w:sz w:val="16"/>
          <w:szCs w:val="16"/>
        </w:rPr>
      </w:pPr>
    </w:p>
    <w:p w:rsidR="00B67D75" w:rsidRDefault="00B67D75" w:rsidP="00B67D75">
      <w:pPr>
        <w:jc w:val="both"/>
        <w:rPr>
          <w:rFonts w:eastAsia="Calibri"/>
          <w:sz w:val="28"/>
          <w:szCs w:val="28"/>
        </w:rPr>
      </w:pPr>
    </w:p>
    <w:p w:rsidR="00B67D75" w:rsidRDefault="00B67D75" w:rsidP="00B67D75">
      <w:pPr>
        <w:jc w:val="both"/>
        <w:rPr>
          <w:rFonts w:eastAsia="Calibri"/>
          <w:sz w:val="28"/>
          <w:szCs w:val="28"/>
        </w:rPr>
      </w:pPr>
    </w:p>
    <w:p w:rsidR="00B67D75" w:rsidRDefault="00B67D75" w:rsidP="00B67D75"/>
    <w:p w:rsidR="00F97751" w:rsidRPr="00E50CCD" w:rsidRDefault="00F97751" w:rsidP="00B67D75">
      <w:pPr>
        <w:autoSpaceDE w:val="0"/>
        <w:autoSpaceDN w:val="0"/>
        <w:adjustRightInd w:val="0"/>
        <w:jc w:val="right"/>
      </w:pPr>
    </w:p>
    <w:sectPr w:rsidR="00F97751" w:rsidRPr="00E50CCD" w:rsidSect="00DF5865">
      <w:footnotePr>
        <w:numRestart w:val="eachSect"/>
      </w:footnotePr>
      <w:pgSz w:w="11906" w:h="16838"/>
      <w:pgMar w:top="1134" w:right="851" w:bottom="851" w:left="1701" w:header="680" w:footer="68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825" w:rsidRDefault="00F72825" w:rsidP="00F276FB">
      <w:r>
        <w:separator/>
      </w:r>
    </w:p>
  </w:endnote>
  <w:endnote w:type="continuationSeparator" w:id="1">
    <w:p w:rsidR="00F72825" w:rsidRDefault="00F72825" w:rsidP="00F27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6C" w:rsidRDefault="00C6186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825" w:rsidRDefault="00F72825" w:rsidP="00F276FB">
      <w:r>
        <w:separator/>
      </w:r>
    </w:p>
  </w:footnote>
  <w:footnote w:type="continuationSeparator" w:id="1">
    <w:p w:rsidR="00F72825" w:rsidRDefault="00F72825" w:rsidP="00F276FB">
      <w:r>
        <w:continuationSeparator/>
      </w:r>
    </w:p>
  </w:footnote>
  <w:footnote w:id="2">
    <w:p w:rsidR="00C6186C" w:rsidRDefault="00C6186C" w:rsidP="00B67D75">
      <w:pPr>
        <w:pStyle w:val="af2"/>
      </w:pPr>
      <w:r>
        <w:rPr>
          <w:rStyle w:val="af4"/>
        </w:rPr>
        <w:footnoteRef/>
      </w:r>
      <w: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color w:val="000000"/>
        </w:rPr>
        <w:t>Градостроительного кодекса Российской Федерации.</w:t>
      </w:r>
    </w:p>
  </w:footnote>
  <w:footnote w:id="3">
    <w:p w:rsidR="00C6186C" w:rsidRDefault="00C6186C" w:rsidP="00B67D75">
      <w:pPr>
        <w:pStyle w:val="af2"/>
      </w:pPr>
      <w:r>
        <w:rPr>
          <w:rStyle w:val="af4"/>
        </w:rPr>
        <w:footnoteRef/>
      </w:r>
      <w: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color w:val="000000"/>
        </w:rPr>
        <w:t>Градостроительного кодекса Российской Федерации.</w:t>
      </w:r>
    </w:p>
  </w:footnote>
  <w:footnote w:id="4">
    <w:p w:rsidR="00C6186C" w:rsidRDefault="00C6186C" w:rsidP="00B67D75">
      <w:pPr>
        <w:pStyle w:val="af2"/>
      </w:pPr>
      <w:r>
        <w:rPr>
          <w:rStyle w:val="af4"/>
        </w:rPr>
        <w:footnoteRef/>
      </w:r>
      <w: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color w:val="000000"/>
        </w:rPr>
        <w:t>Градостроительного кодекса Российской Федерации.</w:t>
      </w:r>
    </w:p>
  </w:footnote>
  <w:footnote w:id="5">
    <w:p w:rsidR="00C6186C" w:rsidRDefault="00C6186C" w:rsidP="00B67D75">
      <w:pPr>
        <w:pStyle w:val="af2"/>
      </w:pPr>
      <w:r>
        <w:rPr>
          <w:rStyle w:val="af4"/>
        </w:rPr>
        <w:footnoteRef/>
      </w:r>
      <w: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color w:val="000000"/>
        </w:rPr>
        <w:t>Градостроительного кодекса Российской Федерации.</w:t>
      </w:r>
    </w:p>
  </w:footnote>
  <w:footnote w:id="6">
    <w:p w:rsidR="00C6186C" w:rsidRDefault="00C6186C" w:rsidP="00B67D75">
      <w:pPr>
        <w:pStyle w:val="af2"/>
      </w:pPr>
      <w:r>
        <w:rPr>
          <w:rStyle w:val="af4"/>
        </w:rPr>
        <w:footnoteRef/>
      </w:r>
      <w: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color w:val="000000"/>
        </w:rPr>
        <w:t>Градостроительного кодекса Российской Федерации.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6C" w:rsidRDefault="00C6186C">
    <w:pPr>
      <w:pStyle w:val="ae"/>
      <w:jc w:val="center"/>
    </w:pPr>
  </w:p>
  <w:p w:rsidR="00C6186C" w:rsidRDefault="00C6186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357F91"/>
    <w:multiLevelType w:val="multilevel"/>
    <w:tmpl w:val="8806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DE3105"/>
    <w:multiLevelType w:val="hybridMultilevel"/>
    <w:tmpl w:val="4516CC94"/>
    <w:lvl w:ilvl="0" w:tplc="ABE4FBAA">
      <w:start w:val="1"/>
      <w:numFmt w:val="decimal"/>
      <w:lvlText w:val="%1."/>
      <w:lvlJc w:val="left"/>
      <w:pPr>
        <w:ind w:left="12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19A45A62"/>
    <w:multiLevelType w:val="hybridMultilevel"/>
    <w:tmpl w:val="54942250"/>
    <w:lvl w:ilvl="0" w:tplc="C64CD6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F88096E">
      <w:start w:val="1"/>
      <w:numFmt w:val="lowerLetter"/>
      <w:lvlText w:val="%2."/>
      <w:lvlJc w:val="left"/>
      <w:pPr>
        <w:ind w:left="1785" w:hanging="360"/>
      </w:pPr>
    </w:lvl>
    <w:lvl w:ilvl="2" w:tplc="2920127C">
      <w:start w:val="1"/>
      <w:numFmt w:val="lowerRoman"/>
      <w:lvlText w:val="%3."/>
      <w:lvlJc w:val="right"/>
      <w:pPr>
        <w:ind w:left="2505" w:hanging="180"/>
      </w:pPr>
    </w:lvl>
    <w:lvl w:ilvl="3" w:tplc="6E1EE4A2">
      <w:start w:val="1"/>
      <w:numFmt w:val="decimal"/>
      <w:lvlText w:val="%4."/>
      <w:lvlJc w:val="left"/>
      <w:pPr>
        <w:ind w:left="3225" w:hanging="360"/>
      </w:pPr>
    </w:lvl>
    <w:lvl w:ilvl="4" w:tplc="D0524F94">
      <w:start w:val="1"/>
      <w:numFmt w:val="lowerLetter"/>
      <w:lvlText w:val="%5."/>
      <w:lvlJc w:val="left"/>
      <w:pPr>
        <w:ind w:left="3945" w:hanging="360"/>
      </w:pPr>
    </w:lvl>
    <w:lvl w:ilvl="5" w:tplc="4900EE96">
      <w:start w:val="1"/>
      <w:numFmt w:val="lowerRoman"/>
      <w:lvlText w:val="%6."/>
      <w:lvlJc w:val="right"/>
      <w:pPr>
        <w:ind w:left="4665" w:hanging="180"/>
      </w:pPr>
    </w:lvl>
    <w:lvl w:ilvl="6" w:tplc="B5DEA1D4">
      <w:start w:val="1"/>
      <w:numFmt w:val="decimal"/>
      <w:lvlText w:val="%7."/>
      <w:lvlJc w:val="left"/>
      <w:pPr>
        <w:ind w:left="5385" w:hanging="360"/>
      </w:pPr>
    </w:lvl>
    <w:lvl w:ilvl="7" w:tplc="D15C72CE">
      <w:start w:val="1"/>
      <w:numFmt w:val="lowerLetter"/>
      <w:lvlText w:val="%8."/>
      <w:lvlJc w:val="left"/>
      <w:pPr>
        <w:ind w:left="6105" w:hanging="360"/>
      </w:pPr>
    </w:lvl>
    <w:lvl w:ilvl="8" w:tplc="D8E4206A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2F41F8C"/>
    <w:multiLevelType w:val="hybridMultilevel"/>
    <w:tmpl w:val="D534B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6DE4191"/>
    <w:multiLevelType w:val="hybridMultilevel"/>
    <w:tmpl w:val="61684EFA"/>
    <w:lvl w:ilvl="0" w:tplc="98A215F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071554"/>
    <w:multiLevelType w:val="hybridMultilevel"/>
    <w:tmpl w:val="18B646DE"/>
    <w:lvl w:ilvl="0" w:tplc="481CD4B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AA2887"/>
    <w:multiLevelType w:val="hybridMultilevel"/>
    <w:tmpl w:val="C02E3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45116"/>
    <w:multiLevelType w:val="multilevel"/>
    <w:tmpl w:val="E650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03179F0"/>
    <w:multiLevelType w:val="hybridMultilevel"/>
    <w:tmpl w:val="00B2EFD4"/>
    <w:lvl w:ilvl="0" w:tplc="4B240F0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2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4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footnotePr>
    <w:pos w:val="beneathText"/>
    <w:footnote w:id="0"/>
    <w:footnote w:id="1"/>
  </w:footnotePr>
  <w:endnotePr>
    <w:numFmt w:val="decimal"/>
    <w:endnote w:id="0"/>
    <w:endnote w:id="1"/>
  </w:endnotePr>
  <w:compat/>
  <w:rsids>
    <w:rsidRoot w:val="00091FCA"/>
    <w:rsid w:val="00002C77"/>
    <w:rsid w:val="000059E5"/>
    <w:rsid w:val="00006E83"/>
    <w:rsid w:val="000216D7"/>
    <w:rsid w:val="00026966"/>
    <w:rsid w:val="00030DB3"/>
    <w:rsid w:val="00061992"/>
    <w:rsid w:val="00061CD2"/>
    <w:rsid w:val="00064A12"/>
    <w:rsid w:val="00066178"/>
    <w:rsid w:val="00081BD9"/>
    <w:rsid w:val="00091FCA"/>
    <w:rsid w:val="00094F04"/>
    <w:rsid w:val="000B27F3"/>
    <w:rsid w:val="000C11AA"/>
    <w:rsid w:val="000C7FB7"/>
    <w:rsid w:val="000E4A0E"/>
    <w:rsid w:val="000E6554"/>
    <w:rsid w:val="000E6C57"/>
    <w:rsid w:val="000F042C"/>
    <w:rsid w:val="000F6EAE"/>
    <w:rsid w:val="00103BF8"/>
    <w:rsid w:val="00105614"/>
    <w:rsid w:val="0010573F"/>
    <w:rsid w:val="00106B53"/>
    <w:rsid w:val="00112222"/>
    <w:rsid w:val="0011317E"/>
    <w:rsid w:val="00124D38"/>
    <w:rsid w:val="00130C5D"/>
    <w:rsid w:val="00147088"/>
    <w:rsid w:val="00164DBD"/>
    <w:rsid w:val="00181659"/>
    <w:rsid w:val="00197324"/>
    <w:rsid w:val="001977A3"/>
    <w:rsid w:val="001A0BF4"/>
    <w:rsid w:val="001A3E3E"/>
    <w:rsid w:val="001B270D"/>
    <w:rsid w:val="001B3F4F"/>
    <w:rsid w:val="001B638C"/>
    <w:rsid w:val="001C01D1"/>
    <w:rsid w:val="001E0FB8"/>
    <w:rsid w:val="001E4C99"/>
    <w:rsid w:val="001F1DA7"/>
    <w:rsid w:val="002038B7"/>
    <w:rsid w:val="00227DA8"/>
    <w:rsid w:val="00266AC8"/>
    <w:rsid w:val="00270F2A"/>
    <w:rsid w:val="00272FAF"/>
    <w:rsid w:val="00277977"/>
    <w:rsid w:val="00284876"/>
    <w:rsid w:val="00290837"/>
    <w:rsid w:val="00290D44"/>
    <w:rsid w:val="002945CE"/>
    <w:rsid w:val="002A35C0"/>
    <w:rsid w:val="002A6225"/>
    <w:rsid w:val="002B13DD"/>
    <w:rsid w:val="002B25DA"/>
    <w:rsid w:val="002C17C2"/>
    <w:rsid w:val="002C40D6"/>
    <w:rsid w:val="002C5B3E"/>
    <w:rsid w:val="002D08B8"/>
    <w:rsid w:val="00302EA1"/>
    <w:rsid w:val="00312596"/>
    <w:rsid w:val="00312AE0"/>
    <w:rsid w:val="003226E5"/>
    <w:rsid w:val="00327D51"/>
    <w:rsid w:val="00331048"/>
    <w:rsid w:val="00331CE3"/>
    <w:rsid w:val="00333B2C"/>
    <w:rsid w:val="00345C39"/>
    <w:rsid w:val="00352709"/>
    <w:rsid w:val="00353B3C"/>
    <w:rsid w:val="00362297"/>
    <w:rsid w:val="0037594A"/>
    <w:rsid w:val="003838CA"/>
    <w:rsid w:val="00390D1F"/>
    <w:rsid w:val="00397AF9"/>
    <w:rsid w:val="003A3ABF"/>
    <w:rsid w:val="003A49FA"/>
    <w:rsid w:val="003A603F"/>
    <w:rsid w:val="003B0FC3"/>
    <w:rsid w:val="003D706E"/>
    <w:rsid w:val="003E2B0B"/>
    <w:rsid w:val="003E4E74"/>
    <w:rsid w:val="00405EA4"/>
    <w:rsid w:val="00413B5A"/>
    <w:rsid w:val="0044782F"/>
    <w:rsid w:val="004605AF"/>
    <w:rsid w:val="00483AC3"/>
    <w:rsid w:val="00485C04"/>
    <w:rsid w:val="0048793D"/>
    <w:rsid w:val="00491EFB"/>
    <w:rsid w:val="00496C12"/>
    <w:rsid w:val="00497749"/>
    <w:rsid w:val="004A4893"/>
    <w:rsid w:val="004A514F"/>
    <w:rsid w:val="004B36FA"/>
    <w:rsid w:val="004C183E"/>
    <w:rsid w:val="004C40A0"/>
    <w:rsid w:val="004D2176"/>
    <w:rsid w:val="004D29F5"/>
    <w:rsid w:val="004E2D3B"/>
    <w:rsid w:val="004E2F75"/>
    <w:rsid w:val="004E46E9"/>
    <w:rsid w:val="004E565D"/>
    <w:rsid w:val="004F304A"/>
    <w:rsid w:val="00524901"/>
    <w:rsid w:val="0053129D"/>
    <w:rsid w:val="005378B6"/>
    <w:rsid w:val="00541952"/>
    <w:rsid w:val="005465B8"/>
    <w:rsid w:val="00547045"/>
    <w:rsid w:val="0055327B"/>
    <w:rsid w:val="00553F6E"/>
    <w:rsid w:val="00555DB4"/>
    <w:rsid w:val="00557032"/>
    <w:rsid w:val="005612E2"/>
    <w:rsid w:val="005975CA"/>
    <w:rsid w:val="005A336C"/>
    <w:rsid w:val="005B6DA4"/>
    <w:rsid w:val="005C4DFB"/>
    <w:rsid w:val="005E1FE7"/>
    <w:rsid w:val="005E68CD"/>
    <w:rsid w:val="005F0A17"/>
    <w:rsid w:val="005F0FE4"/>
    <w:rsid w:val="005F1592"/>
    <w:rsid w:val="005F1728"/>
    <w:rsid w:val="005F4B4E"/>
    <w:rsid w:val="006065C6"/>
    <w:rsid w:val="0061259A"/>
    <w:rsid w:val="00614D1B"/>
    <w:rsid w:val="00617E5A"/>
    <w:rsid w:val="00625532"/>
    <w:rsid w:val="0065511F"/>
    <w:rsid w:val="0067291B"/>
    <w:rsid w:val="00683B5F"/>
    <w:rsid w:val="0068602E"/>
    <w:rsid w:val="00686C5D"/>
    <w:rsid w:val="006B023C"/>
    <w:rsid w:val="006B3DED"/>
    <w:rsid w:val="006C46D7"/>
    <w:rsid w:val="006D2CC6"/>
    <w:rsid w:val="006F00F3"/>
    <w:rsid w:val="006F4333"/>
    <w:rsid w:val="006F658E"/>
    <w:rsid w:val="00702B05"/>
    <w:rsid w:val="0073659C"/>
    <w:rsid w:val="00742238"/>
    <w:rsid w:val="00756479"/>
    <w:rsid w:val="0076342C"/>
    <w:rsid w:val="00783B6B"/>
    <w:rsid w:val="00783C74"/>
    <w:rsid w:val="00786BF8"/>
    <w:rsid w:val="00787FB8"/>
    <w:rsid w:val="00792D8B"/>
    <w:rsid w:val="007A2849"/>
    <w:rsid w:val="007A5492"/>
    <w:rsid w:val="007C013F"/>
    <w:rsid w:val="007C21F0"/>
    <w:rsid w:val="007C69D6"/>
    <w:rsid w:val="007D2DAF"/>
    <w:rsid w:val="007D3A1E"/>
    <w:rsid w:val="007E373F"/>
    <w:rsid w:val="007E7DB4"/>
    <w:rsid w:val="007F1441"/>
    <w:rsid w:val="007F2093"/>
    <w:rsid w:val="00803A80"/>
    <w:rsid w:val="00810789"/>
    <w:rsid w:val="0081188A"/>
    <w:rsid w:val="0082164E"/>
    <w:rsid w:val="00832328"/>
    <w:rsid w:val="008501F6"/>
    <w:rsid w:val="0086287C"/>
    <w:rsid w:val="0087258B"/>
    <w:rsid w:val="0087356D"/>
    <w:rsid w:val="00884A93"/>
    <w:rsid w:val="00891A48"/>
    <w:rsid w:val="0089608D"/>
    <w:rsid w:val="008D4279"/>
    <w:rsid w:val="008E2790"/>
    <w:rsid w:val="008F5802"/>
    <w:rsid w:val="008F69BB"/>
    <w:rsid w:val="009061B2"/>
    <w:rsid w:val="00906633"/>
    <w:rsid w:val="00912479"/>
    <w:rsid w:val="00914F45"/>
    <w:rsid w:val="009163A2"/>
    <w:rsid w:val="00920877"/>
    <w:rsid w:val="00924B33"/>
    <w:rsid w:val="00925575"/>
    <w:rsid w:val="00925B06"/>
    <w:rsid w:val="00926BEF"/>
    <w:rsid w:val="00926EF1"/>
    <w:rsid w:val="00926EFC"/>
    <w:rsid w:val="00937455"/>
    <w:rsid w:val="00946404"/>
    <w:rsid w:val="00954898"/>
    <w:rsid w:val="00955CA2"/>
    <w:rsid w:val="0096559B"/>
    <w:rsid w:val="00971F53"/>
    <w:rsid w:val="00985A6E"/>
    <w:rsid w:val="009949F8"/>
    <w:rsid w:val="00994D01"/>
    <w:rsid w:val="009A080B"/>
    <w:rsid w:val="009A5A25"/>
    <w:rsid w:val="009A72FF"/>
    <w:rsid w:val="009D16EF"/>
    <w:rsid w:val="009E65C7"/>
    <w:rsid w:val="00A0137E"/>
    <w:rsid w:val="00A03122"/>
    <w:rsid w:val="00A23CB0"/>
    <w:rsid w:val="00A34FE5"/>
    <w:rsid w:val="00A36355"/>
    <w:rsid w:val="00A36663"/>
    <w:rsid w:val="00A40817"/>
    <w:rsid w:val="00A40AD0"/>
    <w:rsid w:val="00A4633A"/>
    <w:rsid w:val="00A55775"/>
    <w:rsid w:val="00A62189"/>
    <w:rsid w:val="00A63BA9"/>
    <w:rsid w:val="00A63D40"/>
    <w:rsid w:val="00A74D86"/>
    <w:rsid w:val="00A775CF"/>
    <w:rsid w:val="00A85D4F"/>
    <w:rsid w:val="00A91C63"/>
    <w:rsid w:val="00AA3B2A"/>
    <w:rsid w:val="00AA4BC8"/>
    <w:rsid w:val="00AA6ACF"/>
    <w:rsid w:val="00AB0AF4"/>
    <w:rsid w:val="00AC01F6"/>
    <w:rsid w:val="00AF7164"/>
    <w:rsid w:val="00AF79B1"/>
    <w:rsid w:val="00B01C40"/>
    <w:rsid w:val="00B04134"/>
    <w:rsid w:val="00B049D1"/>
    <w:rsid w:val="00B04EAA"/>
    <w:rsid w:val="00B065BE"/>
    <w:rsid w:val="00B14CD1"/>
    <w:rsid w:val="00B22606"/>
    <w:rsid w:val="00B4042E"/>
    <w:rsid w:val="00B43E5E"/>
    <w:rsid w:val="00B5497D"/>
    <w:rsid w:val="00B67D75"/>
    <w:rsid w:val="00B7073A"/>
    <w:rsid w:val="00B9355D"/>
    <w:rsid w:val="00B97CF0"/>
    <w:rsid w:val="00BA7443"/>
    <w:rsid w:val="00BB11C6"/>
    <w:rsid w:val="00BC0EB2"/>
    <w:rsid w:val="00BC7562"/>
    <w:rsid w:val="00BD3F24"/>
    <w:rsid w:val="00BD4887"/>
    <w:rsid w:val="00BE221E"/>
    <w:rsid w:val="00BE787F"/>
    <w:rsid w:val="00BF0ECC"/>
    <w:rsid w:val="00BF1E7F"/>
    <w:rsid w:val="00BF51AA"/>
    <w:rsid w:val="00C0290E"/>
    <w:rsid w:val="00C15CEB"/>
    <w:rsid w:val="00C175DD"/>
    <w:rsid w:val="00C231A3"/>
    <w:rsid w:val="00C34977"/>
    <w:rsid w:val="00C378DF"/>
    <w:rsid w:val="00C417A3"/>
    <w:rsid w:val="00C47963"/>
    <w:rsid w:val="00C54D02"/>
    <w:rsid w:val="00C6186C"/>
    <w:rsid w:val="00C66D2C"/>
    <w:rsid w:val="00C760C7"/>
    <w:rsid w:val="00C76FD1"/>
    <w:rsid w:val="00C77D19"/>
    <w:rsid w:val="00CA374E"/>
    <w:rsid w:val="00CB1C5B"/>
    <w:rsid w:val="00CB31C5"/>
    <w:rsid w:val="00CC6D13"/>
    <w:rsid w:val="00CC7280"/>
    <w:rsid w:val="00CE1E39"/>
    <w:rsid w:val="00CE2851"/>
    <w:rsid w:val="00CE732D"/>
    <w:rsid w:val="00CF5139"/>
    <w:rsid w:val="00CF56CA"/>
    <w:rsid w:val="00D019F6"/>
    <w:rsid w:val="00D03486"/>
    <w:rsid w:val="00D0615B"/>
    <w:rsid w:val="00D1057B"/>
    <w:rsid w:val="00D21691"/>
    <w:rsid w:val="00D2737D"/>
    <w:rsid w:val="00D3278C"/>
    <w:rsid w:val="00D51627"/>
    <w:rsid w:val="00D549C8"/>
    <w:rsid w:val="00D611C5"/>
    <w:rsid w:val="00D621C3"/>
    <w:rsid w:val="00D6411E"/>
    <w:rsid w:val="00D76C68"/>
    <w:rsid w:val="00D81972"/>
    <w:rsid w:val="00D97E68"/>
    <w:rsid w:val="00DA6D5C"/>
    <w:rsid w:val="00DA6FD0"/>
    <w:rsid w:val="00DB1E7A"/>
    <w:rsid w:val="00DB2FEF"/>
    <w:rsid w:val="00DC0782"/>
    <w:rsid w:val="00DC2629"/>
    <w:rsid w:val="00DD4116"/>
    <w:rsid w:val="00DD4F39"/>
    <w:rsid w:val="00DD77A7"/>
    <w:rsid w:val="00DE24D5"/>
    <w:rsid w:val="00DE3BB7"/>
    <w:rsid w:val="00DE5155"/>
    <w:rsid w:val="00DF16EB"/>
    <w:rsid w:val="00DF306E"/>
    <w:rsid w:val="00DF5865"/>
    <w:rsid w:val="00E04B98"/>
    <w:rsid w:val="00E10C3D"/>
    <w:rsid w:val="00E14005"/>
    <w:rsid w:val="00E174FB"/>
    <w:rsid w:val="00E305D9"/>
    <w:rsid w:val="00E36351"/>
    <w:rsid w:val="00E54A9F"/>
    <w:rsid w:val="00E66129"/>
    <w:rsid w:val="00E701A9"/>
    <w:rsid w:val="00E81DA6"/>
    <w:rsid w:val="00E82A17"/>
    <w:rsid w:val="00E8751A"/>
    <w:rsid w:val="00E955E4"/>
    <w:rsid w:val="00EA29BA"/>
    <w:rsid w:val="00EA2FC4"/>
    <w:rsid w:val="00EA6695"/>
    <w:rsid w:val="00EB3D6A"/>
    <w:rsid w:val="00EC01E9"/>
    <w:rsid w:val="00ED7701"/>
    <w:rsid w:val="00EE4B0E"/>
    <w:rsid w:val="00EF0EB9"/>
    <w:rsid w:val="00EF7684"/>
    <w:rsid w:val="00F276FB"/>
    <w:rsid w:val="00F329F2"/>
    <w:rsid w:val="00F37A57"/>
    <w:rsid w:val="00F56462"/>
    <w:rsid w:val="00F57A0D"/>
    <w:rsid w:val="00F66DF8"/>
    <w:rsid w:val="00F72825"/>
    <w:rsid w:val="00F72B34"/>
    <w:rsid w:val="00F77FCD"/>
    <w:rsid w:val="00F83778"/>
    <w:rsid w:val="00F93465"/>
    <w:rsid w:val="00F97751"/>
    <w:rsid w:val="00FA3FDF"/>
    <w:rsid w:val="00FA6CFE"/>
    <w:rsid w:val="00FA786E"/>
    <w:rsid w:val="00FB4A81"/>
    <w:rsid w:val="00FC24DF"/>
    <w:rsid w:val="00FC646D"/>
    <w:rsid w:val="00FC7BDC"/>
    <w:rsid w:val="00FD6A51"/>
    <w:rsid w:val="00FE3806"/>
    <w:rsid w:val="00FE5289"/>
    <w:rsid w:val="00FE6E78"/>
    <w:rsid w:val="00FF1B29"/>
    <w:rsid w:val="00FF2882"/>
    <w:rsid w:val="00FF57B1"/>
    <w:rsid w:val="00FF5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737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37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34FE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91F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1FCA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1F1DA7"/>
    <w:rPr>
      <w:color w:val="106BBE"/>
    </w:rPr>
  </w:style>
  <w:style w:type="paragraph" w:styleId="a5">
    <w:name w:val="Normal (Web)"/>
    <w:basedOn w:val="a"/>
    <w:uiPriority w:val="99"/>
    <w:unhideWhenUsed/>
    <w:qFormat/>
    <w:rsid w:val="0031259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6225"/>
    <w:pPr>
      <w:spacing w:before="100" w:beforeAutospacing="1" w:after="100" w:afterAutospacing="1"/>
    </w:pPr>
  </w:style>
  <w:style w:type="character" w:customStyle="1" w:styleId="a6">
    <w:name w:val="Цветовое выделение"/>
    <w:uiPriority w:val="99"/>
    <w:rsid w:val="00F72B34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F72B34"/>
    <w:pPr>
      <w:widowControl w:val="0"/>
      <w:suppressAutoHyphens/>
      <w:autoSpaceDE w:val="0"/>
      <w:jc w:val="both"/>
    </w:pPr>
    <w:rPr>
      <w:rFonts w:ascii="Times New Roman CYR" w:hAnsi="Times New Roman CYR" w:cs="Times New Roman CYR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F72B34"/>
    <w:pPr>
      <w:widowControl w:val="0"/>
      <w:suppressAutoHyphens/>
      <w:autoSpaceDE w:val="0"/>
    </w:pPr>
    <w:rPr>
      <w:rFonts w:ascii="Times New Roman CYR" w:hAnsi="Times New Roman CYR" w:cs="Times New Roman CYR"/>
      <w:lang w:eastAsia="ar-SA"/>
    </w:rPr>
  </w:style>
  <w:style w:type="paragraph" w:styleId="2">
    <w:name w:val="Body Text Indent 2"/>
    <w:basedOn w:val="a"/>
    <w:link w:val="20"/>
    <w:semiHidden/>
    <w:unhideWhenUsed/>
    <w:rsid w:val="009061B2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9061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Title"/>
    <w:basedOn w:val="a"/>
    <w:link w:val="aa"/>
    <w:uiPriority w:val="10"/>
    <w:qFormat/>
    <w:rsid w:val="00C231A3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uiPriority w:val="10"/>
    <w:rsid w:val="00C231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basedOn w:val="a0"/>
    <w:uiPriority w:val="99"/>
    <w:unhideWhenUsed/>
    <w:rsid w:val="001C01D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C5B3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5B3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F276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qFormat/>
    <w:rsid w:val="00F2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276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2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34F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4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34F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4F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34F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A34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A34FE5"/>
    <w:rPr>
      <w:rFonts w:ascii="Courier New" w:eastAsia="Times New Roman" w:hAnsi="Courier New" w:cs="Times New Roman"/>
      <w:sz w:val="20"/>
      <w:szCs w:val="20"/>
    </w:rPr>
  </w:style>
  <w:style w:type="paragraph" w:styleId="af2">
    <w:name w:val="footnote text"/>
    <w:basedOn w:val="a"/>
    <w:link w:val="af3"/>
    <w:uiPriority w:val="99"/>
    <w:rsid w:val="00A34FE5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A34F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A34FE5"/>
    <w:rPr>
      <w:vertAlign w:val="superscript"/>
    </w:rPr>
  </w:style>
  <w:style w:type="paragraph" w:styleId="af5">
    <w:name w:val="No Spacing"/>
    <w:uiPriority w:val="1"/>
    <w:qFormat/>
    <w:rsid w:val="00A34F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A34FE5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character" w:styleId="af6">
    <w:name w:val="Strong"/>
    <w:basedOn w:val="a0"/>
    <w:uiPriority w:val="22"/>
    <w:qFormat/>
    <w:rsid w:val="00906633"/>
    <w:rPr>
      <w:b/>
      <w:bCs/>
      <w:color w:val="auto"/>
    </w:rPr>
  </w:style>
  <w:style w:type="table" w:styleId="af7">
    <w:name w:val="Table Grid"/>
    <w:basedOn w:val="a1"/>
    <w:uiPriority w:val="99"/>
    <w:rsid w:val="00B67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orodmednogor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31976-754D-4592-979F-3A02277D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25</Pages>
  <Words>6361</Words>
  <Characters>36262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Анна Викторовна</dc:creator>
  <cp:lastModifiedBy>Степанова ОВ</cp:lastModifiedBy>
  <cp:revision>35</cp:revision>
  <cp:lastPrinted>2026-08-28T04:55:00Z</cp:lastPrinted>
  <dcterms:created xsi:type="dcterms:W3CDTF">2023-05-25T11:36:00Z</dcterms:created>
  <dcterms:modified xsi:type="dcterms:W3CDTF">2026-09-02T07:12:00Z</dcterms:modified>
</cp:coreProperties>
</file>