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DF" w:rsidRDefault="003C2ADC" w:rsidP="009C5DDF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609600" cy="1029970"/>
            <wp:effectExtent l="19050" t="0" r="0" b="0"/>
            <wp:docPr id="1" name="Рисунок 1" descr="Медногорск - герб + коро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едногорск - герб + корона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DDF" w:rsidRDefault="009C5DDF" w:rsidP="009C5DDF">
      <w:pPr>
        <w:jc w:val="center"/>
        <w:rPr>
          <w:b/>
          <w:lang w:val="en-US"/>
        </w:rPr>
      </w:pPr>
    </w:p>
    <w:p w:rsidR="009C5DDF" w:rsidRPr="00610EA0" w:rsidRDefault="009C5DDF" w:rsidP="009C5DDF">
      <w:pPr>
        <w:jc w:val="center"/>
        <w:rPr>
          <w:b/>
        </w:rPr>
      </w:pPr>
      <w:r w:rsidRPr="00610EA0">
        <w:rPr>
          <w:b/>
        </w:rPr>
        <w:t>АДМИНИСТРАЦИЯ МУНИЦИПАЛЬНОГО ОБРАЗОВАНИЯ</w:t>
      </w:r>
    </w:p>
    <w:p w:rsidR="009C5DDF" w:rsidRDefault="009C5DDF" w:rsidP="009C5DDF">
      <w:pPr>
        <w:jc w:val="center"/>
      </w:pPr>
      <w:r w:rsidRPr="00610EA0">
        <w:rPr>
          <w:b/>
        </w:rPr>
        <w:t>ГОРОД МЕДНОГОРСК ОРЕНБУРГСКОЙ ОБЛАСТИ</w:t>
      </w:r>
    </w:p>
    <w:p w:rsidR="009C5DDF" w:rsidRDefault="009C5DDF" w:rsidP="009C5DDF">
      <w:pPr>
        <w:jc w:val="center"/>
      </w:pPr>
    </w:p>
    <w:p w:rsidR="009C5DDF" w:rsidRDefault="009C5DDF" w:rsidP="009C5DDF">
      <w:pPr>
        <w:pStyle w:val="2"/>
        <w:spacing w:line="240" w:lineRule="auto"/>
        <w:rPr>
          <w:spacing w:val="60"/>
        </w:rPr>
      </w:pPr>
      <w:r>
        <w:rPr>
          <w:spacing w:val="60"/>
        </w:rPr>
        <w:t>ПОСТАНОВЛЕНИЕ</w:t>
      </w:r>
    </w:p>
    <w:p w:rsidR="009C5DDF" w:rsidRPr="008E5619" w:rsidRDefault="009C5DDF" w:rsidP="009C5DDF">
      <w:pPr>
        <w:jc w:val="center"/>
        <w:rPr>
          <w:b/>
          <w:bCs/>
          <w:sz w:val="28"/>
          <w:szCs w:val="28"/>
          <w:u w:val="double"/>
        </w:rPr>
      </w:pPr>
      <w:r w:rsidRPr="008E5619">
        <w:rPr>
          <w:b/>
          <w:bCs/>
          <w:sz w:val="28"/>
          <w:szCs w:val="28"/>
          <w:u w:val="double"/>
        </w:rPr>
        <w:t>__________</w:t>
      </w:r>
      <w:r>
        <w:rPr>
          <w:b/>
          <w:bCs/>
          <w:sz w:val="28"/>
          <w:szCs w:val="28"/>
          <w:u w:val="double"/>
        </w:rPr>
        <w:t>___</w:t>
      </w:r>
      <w:r w:rsidRPr="008E5619">
        <w:rPr>
          <w:b/>
          <w:bCs/>
          <w:sz w:val="28"/>
          <w:szCs w:val="28"/>
          <w:u w:val="double"/>
        </w:rPr>
        <w:t>_____________________________________________________</w:t>
      </w:r>
    </w:p>
    <w:p w:rsidR="009C5DDF" w:rsidRDefault="009C5DDF" w:rsidP="009C5DDF">
      <w:pPr>
        <w:pStyle w:val="a3"/>
        <w:tabs>
          <w:tab w:val="clear" w:pos="4677"/>
          <w:tab w:val="clear" w:pos="9355"/>
        </w:tabs>
        <w:rPr>
          <w:kern w:val="0"/>
          <w:szCs w:val="28"/>
          <w:u w:val="single"/>
        </w:rPr>
      </w:pPr>
      <w:r>
        <w:rPr>
          <w:kern w:val="0"/>
          <w:szCs w:val="28"/>
        </w:rPr>
        <w:t xml:space="preserve"> </w:t>
      </w:r>
    </w:p>
    <w:tbl>
      <w:tblPr>
        <w:tblW w:w="0" w:type="auto"/>
        <w:tblInd w:w="108" w:type="dxa"/>
        <w:tblLayout w:type="fixed"/>
        <w:tblLook w:val="01E0"/>
      </w:tblPr>
      <w:tblGrid>
        <w:gridCol w:w="3420"/>
        <w:gridCol w:w="1764"/>
        <w:gridCol w:w="1620"/>
        <w:gridCol w:w="2694"/>
      </w:tblGrid>
      <w:tr w:rsidR="009C5DDF" w:rsidRPr="00956CEC" w:rsidTr="006B077E">
        <w:trPr>
          <w:trHeight w:val="399"/>
        </w:trPr>
        <w:tc>
          <w:tcPr>
            <w:tcW w:w="3420" w:type="dxa"/>
          </w:tcPr>
          <w:p w:rsidR="009C5DDF" w:rsidRPr="003C2ADC" w:rsidRDefault="003C2ADC" w:rsidP="00201FAB">
            <w:pPr>
              <w:rPr>
                <w:sz w:val="28"/>
                <w:szCs w:val="28"/>
                <w:u w:val="single"/>
              </w:rPr>
            </w:pPr>
            <w:r w:rsidRPr="003C2ADC">
              <w:rPr>
                <w:sz w:val="28"/>
                <w:szCs w:val="28"/>
                <w:u w:val="single"/>
              </w:rPr>
              <w:t>11.09.2026</w:t>
            </w:r>
          </w:p>
        </w:tc>
        <w:tc>
          <w:tcPr>
            <w:tcW w:w="1764" w:type="dxa"/>
          </w:tcPr>
          <w:p w:rsidR="009C5DDF" w:rsidRPr="006C3126" w:rsidRDefault="009C5DDF" w:rsidP="009C5DDF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9C5DDF" w:rsidRPr="006C3126" w:rsidRDefault="009C5DDF" w:rsidP="009C5DDF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9C5DDF" w:rsidRPr="003C2ADC" w:rsidRDefault="003C2ADC" w:rsidP="006625D0">
            <w:pPr>
              <w:rPr>
                <w:sz w:val="28"/>
                <w:szCs w:val="28"/>
                <w:u w:val="single"/>
              </w:rPr>
            </w:pPr>
            <w:r w:rsidRPr="003C2ADC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  <w:u w:val="single"/>
              </w:rPr>
              <w:t xml:space="preserve"> 818-па</w:t>
            </w:r>
          </w:p>
        </w:tc>
      </w:tr>
    </w:tbl>
    <w:p w:rsidR="009C5DDF" w:rsidRDefault="009C5DDF" w:rsidP="009C5DDF">
      <w:pPr>
        <w:jc w:val="center"/>
        <w:rPr>
          <w:sz w:val="28"/>
          <w:szCs w:val="28"/>
        </w:rPr>
      </w:pPr>
    </w:p>
    <w:p w:rsidR="000572FF" w:rsidRDefault="000572FF" w:rsidP="009C5DDF">
      <w:pPr>
        <w:jc w:val="center"/>
        <w:rPr>
          <w:sz w:val="28"/>
          <w:szCs w:val="28"/>
        </w:rPr>
      </w:pPr>
    </w:p>
    <w:p w:rsidR="0056331E" w:rsidRDefault="0056331E" w:rsidP="0056331E">
      <w:pPr>
        <w:jc w:val="both"/>
        <w:rPr>
          <w:bCs/>
          <w:kern w:val="32"/>
          <w:sz w:val="28"/>
          <w:szCs w:val="28"/>
        </w:rPr>
      </w:pPr>
      <w:r w:rsidRPr="0056331E">
        <w:rPr>
          <w:bCs/>
          <w:kern w:val="32"/>
          <w:sz w:val="28"/>
          <w:szCs w:val="28"/>
        </w:rPr>
        <w:t>О внесении изменени</w:t>
      </w:r>
      <w:r w:rsidR="00EC2017">
        <w:rPr>
          <w:bCs/>
          <w:kern w:val="32"/>
          <w:sz w:val="28"/>
          <w:szCs w:val="28"/>
        </w:rPr>
        <w:t>я</w:t>
      </w:r>
      <w:r w:rsidRPr="0056331E">
        <w:rPr>
          <w:bCs/>
          <w:kern w:val="32"/>
          <w:sz w:val="28"/>
          <w:szCs w:val="28"/>
        </w:rPr>
        <w:t xml:space="preserve"> в постановление администрации города от 24.02.2026 № 159-па «О закреплении  муниципальных дошкольных образовательных учреждений</w:t>
      </w:r>
      <w:r>
        <w:rPr>
          <w:bCs/>
          <w:kern w:val="32"/>
          <w:sz w:val="28"/>
          <w:szCs w:val="28"/>
        </w:rPr>
        <w:t xml:space="preserve">  </w:t>
      </w:r>
      <w:r w:rsidRPr="0056331E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 </w:t>
      </w:r>
      <w:r w:rsidRPr="0056331E">
        <w:rPr>
          <w:bCs/>
          <w:kern w:val="32"/>
          <w:sz w:val="28"/>
          <w:szCs w:val="28"/>
        </w:rPr>
        <w:t xml:space="preserve"> за</w:t>
      </w:r>
      <w:r>
        <w:rPr>
          <w:bCs/>
          <w:kern w:val="32"/>
          <w:sz w:val="28"/>
          <w:szCs w:val="28"/>
        </w:rPr>
        <w:t xml:space="preserve">    </w:t>
      </w:r>
      <w:r w:rsidRPr="0056331E">
        <w:rPr>
          <w:bCs/>
          <w:kern w:val="32"/>
          <w:sz w:val="28"/>
          <w:szCs w:val="28"/>
        </w:rPr>
        <w:t xml:space="preserve"> территориями </w:t>
      </w:r>
      <w:r>
        <w:rPr>
          <w:bCs/>
          <w:kern w:val="32"/>
          <w:sz w:val="28"/>
          <w:szCs w:val="28"/>
        </w:rPr>
        <w:t xml:space="preserve">     </w:t>
      </w:r>
      <w:r w:rsidRPr="0056331E">
        <w:rPr>
          <w:bCs/>
          <w:kern w:val="32"/>
          <w:sz w:val="28"/>
          <w:szCs w:val="28"/>
        </w:rPr>
        <w:t>муниципального</w:t>
      </w:r>
      <w:r>
        <w:rPr>
          <w:bCs/>
          <w:kern w:val="32"/>
          <w:sz w:val="28"/>
          <w:szCs w:val="28"/>
        </w:rPr>
        <w:t xml:space="preserve">   </w:t>
      </w:r>
      <w:r w:rsidRPr="0056331E">
        <w:rPr>
          <w:bCs/>
          <w:kern w:val="32"/>
          <w:sz w:val="28"/>
          <w:szCs w:val="28"/>
        </w:rPr>
        <w:t xml:space="preserve"> образования </w:t>
      </w:r>
      <w:r>
        <w:rPr>
          <w:bCs/>
          <w:kern w:val="32"/>
          <w:sz w:val="28"/>
          <w:szCs w:val="28"/>
        </w:rPr>
        <w:t xml:space="preserve">    </w:t>
      </w:r>
      <w:r w:rsidRPr="0056331E">
        <w:rPr>
          <w:bCs/>
          <w:kern w:val="32"/>
          <w:sz w:val="28"/>
          <w:szCs w:val="28"/>
        </w:rPr>
        <w:t xml:space="preserve">город </w:t>
      </w:r>
    </w:p>
    <w:p w:rsidR="00795DA5" w:rsidRDefault="0056331E" w:rsidP="0056331E">
      <w:pPr>
        <w:jc w:val="center"/>
      </w:pPr>
      <w:r w:rsidRPr="0056331E">
        <w:rPr>
          <w:bCs/>
          <w:kern w:val="32"/>
          <w:sz w:val="28"/>
          <w:szCs w:val="28"/>
        </w:rPr>
        <w:t>Медногорск»</w:t>
      </w:r>
    </w:p>
    <w:p w:rsidR="0056331E" w:rsidRDefault="0056331E" w:rsidP="0056331E">
      <w:pPr>
        <w:pStyle w:val="1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bookmarkStart w:id="0" w:name="sub_10"/>
    </w:p>
    <w:p w:rsidR="00795DA5" w:rsidRPr="00DC7771" w:rsidRDefault="00EA7A7A" w:rsidP="00DC7771">
      <w:pPr>
        <w:pStyle w:val="1"/>
        <w:spacing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 соответствии</w:t>
      </w:r>
      <w:r w:rsidR="00832773">
        <w:rPr>
          <w:rFonts w:ascii="Times New Roman" w:hAnsi="Times New Roman"/>
          <w:b w:val="0"/>
          <w:sz w:val="28"/>
          <w:szCs w:val="28"/>
        </w:rPr>
        <w:t xml:space="preserve"> с пунктом 6</w:t>
      </w:r>
      <w:r w:rsidR="00E762FF">
        <w:rPr>
          <w:rFonts w:ascii="Times New Roman" w:hAnsi="Times New Roman"/>
          <w:b w:val="0"/>
          <w:sz w:val="28"/>
          <w:szCs w:val="28"/>
        </w:rPr>
        <w:t xml:space="preserve"> части 1 статьи 9 Федерального з</w:t>
      </w:r>
      <w:r w:rsidR="00832773">
        <w:rPr>
          <w:rFonts w:ascii="Times New Roman" w:hAnsi="Times New Roman"/>
          <w:b w:val="0"/>
          <w:sz w:val="28"/>
          <w:szCs w:val="28"/>
        </w:rPr>
        <w:t>акона Российской Федерации</w:t>
      </w:r>
      <w:r w:rsidR="00E762FF">
        <w:rPr>
          <w:rFonts w:ascii="Times New Roman" w:hAnsi="Times New Roman"/>
          <w:b w:val="0"/>
          <w:sz w:val="28"/>
          <w:szCs w:val="28"/>
        </w:rPr>
        <w:t xml:space="preserve"> от 29.12.2012</w:t>
      </w:r>
      <w:r w:rsidR="00170BB6">
        <w:rPr>
          <w:rFonts w:ascii="Times New Roman" w:hAnsi="Times New Roman"/>
          <w:b w:val="0"/>
          <w:sz w:val="28"/>
          <w:szCs w:val="28"/>
        </w:rPr>
        <w:t xml:space="preserve"> № </w:t>
      </w:r>
      <w:r w:rsidR="001A4F5B">
        <w:rPr>
          <w:rFonts w:ascii="Times New Roman" w:hAnsi="Times New Roman"/>
          <w:b w:val="0"/>
          <w:sz w:val="28"/>
          <w:szCs w:val="28"/>
        </w:rPr>
        <w:t xml:space="preserve">273-ФЗ </w:t>
      </w:r>
      <w:r w:rsidR="00127AD3">
        <w:rPr>
          <w:rFonts w:ascii="Times New Roman" w:hAnsi="Times New Roman"/>
          <w:b w:val="0"/>
          <w:sz w:val="28"/>
          <w:szCs w:val="28"/>
        </w:rPr>
        <w:t>«Об образовании в Российской Федерации»</w:t>
      </w:r>
      <w:r w:rsidR="00C72F42">
        <w:rPr>
          <w:rFonts w:ascii="Times New Roman" w:hAnsi="Times New Roman"/>
          <w:b w:val="0"/>
          <w:sz w:val="28"/>
          <w:szCs w:val="28"/>
        </w:rPr>
        <w:t xml:space="preserve">, </w:t>
      </w:r>
      <w:r w:rsidR="009F6610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пункто</w:t>
      </w:r>
      <w:r w:rsidR="00E762FF">
        <w:rPr>
          <w:rFonts w:ascii="Times New Roman" w:hAnsi="Times New Roman"/>
          <w:b w:val="0"/>
          <w:sz w:val="28"/>
          <w:szCs w:val="28"/>
        </w:rPr>
        <w:t xml:space="preserve">м </w:t>
      </w:r>
      <w:r w:rsidR="00946D70">
        <w:rPr>
          <w:rFonts w:ascii="Times New Roman" w:hAnsi="Times New Roman"/>
          <w:b w:val="0"/>
          <w:sz w:val="28"/>
          <w:szCs w:val="28"/>
        </w:rPr>
        <w:t>4</w:t>
      </w:r>
      <w:r w:rsidR="00E762FF">
        <w:rPr>
          <w:rFonts w:ascii="Times New Roman" w:hAnsi="Times New Roman"/>
          <w:b w:val="0"/>
          <w:sz w:val="28"/>
          <w:szCs w:val="28"/>
        </w:rPr>
        <w:t xml:space="preserve"> </w:t>
      </w:r>
      <w:r w:rsidR="00946D70">
        <w:rPr>
          <w:rFonts w:ascii="Times New Roman" w:hAnsi="Times New Roman"/>
          <w:b w:val="0"/>
          <w:sz w:val="28"/>
          <w:szCs w:val="28"/>
        </w:rPr>
        <w:t>п</w:t>
      </w:r>
      <w:r w:rsidR="00946D70" w:rsidRPr="00946D70">
        <w:rPr>
          <w:rFonts w:ascii="Times New Roman" w:hAnsi="Times New Roman"/>
          <w:b w:val="0"/>
          <w:sz w:val="28"/>
          <w:szCs w:val="28"/>
        </w:rPr>
        <w:t>риказ</w:t>
      </w:r>
      <w:r w:rsidR="00946D70">
        <w:rPr>
          <w:rFonts w:ascii="Times New Roman" w:hAnsi="Times New Roman"/>
          <w:b w:val="0"/>
          <w:sz w:val="28"/>
          <w:szCs w:val="28"/>
        </w:rPr>
        <w:t>а</w:t>
      </w:r>
      <w:r w:rsidR="00946D70" w:rsidRPr="00946D70">
        <w:rPr>
          <w:rFonts w:ascii="Times New Roman" w:hAnsi="Times New Roman"/>
          <w:b w:val="0"/>
          <w:sz w:val="28"/>
          <w:szCs w:val="28"/>
        </w:rPr>
        <w:t xml:space="preserve"> Мин</w:t>
      </w:r>
      <w:r w:rsidR="00946D70">
        <w:rPr>
          <w:rFonts w:ascii="Times New Roman" w:hAnsi="Times New Roman"/>
          <w:b w:val="0"/>
          <w:sz w:val="28"/>
          <w:szCs w:val="28"/>
        </w:rPr>
        <w:t xml:space="preserve">истерства </w:t>
      </w:r>
      <w:r w:rsidR="00946D70" w:rsidRPr="00946D70">
        <w:rPr>
          <w:rFonts w:ascii="Times New Roman" w:hAnsi="Times New Roman"/>
          <w:b w:val="0"/>
          <w:sz w:val="28"/>
          <w:szCs w:val="28"/>
        </w:rPr>
        <w:t xml:space="preserve">просвещения </w:t>
      </w:r>
      <w:r w:rsidR="00946D70">
        <w:rPr>
          <w:rFonts w:ascii="Times New Roman" w:hAnsi="Times New Roman"/>
          <w:b w:val="0"/>
          <w:sz w:val="28"/>
          <w:szCs w:val="28"/>
        </w:rPr>
        <w:t>Российской Федерации</w:t>
      </w:r>
      <w:r w:rsidR="00946D70" w:rsidRPr="00946D70">
        <w:rPr>
          <w:rFonts w:ascii="Times New Roman" w:hAnsi="Times New Roman"/>
          <w:b w:val="0"/>
          <w:sz w:val="28"/>
          <w:szCs w:val="28"/>
        </w:rPr>
        <w:t xml:space="preserve"> от 15.05.2020 </w:t>
      </w:r>
      <w:r w:rsidR="00946D70">
        <w:rPr>
          <w:rFonts w:ascii="Times New Roman" w:hAnsi="Times New Roman"/>
          <w:b w:val="0"/>
          <w:sz w:val="28"/>
          <w:szCs w:val="28"/>
        </w:rPr>
        <w:t>№</w:t>
      </w:r>
      <w:r w:rsidR="00946D70" w:rsidRPr="00946D70">
        <w:rPr>
          <w:rFonts w:ascii="Times New Roman" w:hAnsi="Times New Roman"/>
          <w:b w:val="0"/>
          <w:sz w:val="28"/>
          <w:szCs w:val="28"/>
        </w:rPr>
        <w:t xml:space="preserve"> 236</w:t>
      </w:r>
      <w:r w:rsidR="003F3C59" w:rsidRPr="003F3C59">
        <w:t xml:space="preserve"> </w:t>
      </w:r>
      <w:r w:rsidR="003F3C59" w:rsidRPr="003F3C59">
        <w:rPr>
          <w:rFonts w:ascii="Times New Roman" w:hAnsi="Times New Roman"/>
          <w:b w:val="0"/>
          <w:sz w:val="28"/>
          <w:szCs w:val="28"/>
        </w:rPr>
        <w:t>«Об утверждении Порядка приема на обучение по образовательным программам дошкольного образования»</w:t>
      </w:r>
      <w:r w:rsidR="003F3C59">
        <w:rPr>
          <w:rFonts w:ascii="Times New Roman" w:hAnsi="Times New Roman"/>
          <w:b w:val="0"/>
          <w:sz w:val="28"/>
          <w:szCs w:val="28"/>
        </w:rPr>
        <w:t>,</w:t>
      </w:r>
      <w:r w:rsidR="00B138CF">
        <w:rPr>
          <w:rFonts w:ascii="Times New Roman" w:hAnsi="Times New Roman"/>
          <w:b w:val="0"/>
          <w:sz w:val="28"/>
          <w:szCs w:val="28"/>
        </w:rPr>
        <w:t xml:space="preserve">  руководствуясь статьями </w:t>
      </w:r>
      <w:r w:rsidR="000974BE">
        <w:rPr>
          <w:rFonts w:ascii="Times New Roman" w:hAnsi="Times New Roman"/>
          <w:b w:val="0"/>
          <w:sz w:val="28"/>
          <w:szCs w:val="28"/>
        </w:rPr>
        <w:t>5</w:t>
      </w:r>
      <w:r w:rsidR="00B138CF">
        <w:rPr>
          <w:rFonts w:ascii="Times New Roman" w:hAnsi="Times New Roman"/>
          <w:b w:val="0"/>
          <w:sz w:val="28"/>
          <w:szCs w:val="28"/>
        </w:rPr>
        <w:t>, 4</w:t>
      </w:r>
      <w:r w:rsidR="000974BE">
        <w:rPr>
          <w:rFonts w:ascii="Times New Roman" w:hAnsi="Times New Roman"/>
          <w:b w:val="0"/>
          <w:sz w:val="28"/>
          <w:szCs w:val="28"/>
        </w:rPr>
        <w:t>4, 46, 50</w:t>
      </w:r>
      <w:r w:rsidR="00B138CF">
        <w:rPr>
          <w:rFonts w:ascii="Times New Roman" w:hAnsi="Times New Roman"/>
          <w:b w:val="0"/>
          <w:sz w:val="28"/>
          <w:szCs w:val="28"/>
        </w:rPr>
        <w:t xml:space="preserve"> Устава муниципального образования город Медногорск Оренбургской области</w:t>
      </w:r>
      <w:r w:rsidR="008A7328">
        <w:rPr>
          <w:rFonts w:ascii="Times New Roman" w:hAnsi="Times New Roman"/>
          <w:b w:val="0"/>
          <w:sz w:val="28"/>
          <w:szCs w:val="28"/>
        </w:rPr>
        <w:t xml:space="preserve">, </w:t>
      </w:r>
      <w:r w:rsidR="000268B5">
        <w:rPr>
          <w:rFonts w:ascii="Times New Roman" w:hAnsi="Times New Roman"/>
          <w:b w:val="0"/>
          <w:sz w:val="28"/>
          <w:szCs w:val="28"/>
        </w:rPr>
        <w:t xml:space="preserve"> </w:t>
      </w:r>
      <w:r w:rsidR="00D7137A">
        <w:rPr>
          <w:rFonts w:ascii="Times New Roman" w:hAnsi="Times New Roman"/>
          <w:b w:val="0"/>
          <w:sz w:val="28"/>
          <w:szCs w:val="28"/>
        </w:rPr>
        <w:t>в целях</w:t>
      </w:r>
      <w:r w:rsidR="00ED6154">
        <w:rPr>
          <w:rFonts w:ascii="Times New Roman" w:hAnsi="Times New Roman"/>
          <w:b w:val="0"/>
          <w:sz w:val="28"/>
          <w:szCs w:val="28"/>
        </w:rPr>
        <w:t xml:space="preserve"> обеспечения территориальной доступности муниципальных образовательных учреждений</w:t>
      </w:r>
      <w:r w:rsidR="00795DA5" w:rsidRPr="00DC7771">
        <w:rPr>
          <w:rFonts w:ascii="Times New Roman" w:hAnsi="Times New Roman"/>
          <w:b w:val="0"/>
          <w:sz w:val="28"/>
          <w:szCs w:val="28"/>
        </w:rPr>
        <w:t>:</w:t>
      </w:r>
    </w:p>
    <w:p w:rsidR="000974BE" w:rsidRPr="000974BE" w:rsidRDefault="00727798" w:rsidP="000974BE">
      <w:pPr>
        <w:pStyle w:val="1"/>
        <w:spacing w:before="0" w:after="0" w:line="360" w:lineRule="auto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bookmarkStart w:id="1" w:name="sub_1"/>
      <w:bookmarkEnd w:id="0"/>
      <w:r w:rsidRPr="006C2478">
        <w:rPr>
          <w:rFonts w:ascii="Times New Roman" w:hAnsi="Times New Roman"/>
          <w:b w:val="0"/>
          <w:sz w:val="28"/>
          <w:szCs w:val="28"/>
        </w:rPr>
        <w:t xml:space="preserve">1. </w:t>
      </w:r>
      <w:r w:rsidR="000974BE">
        <w:rPr>
          <w:rFonts w:ascii="Times New Roman" w:hAnsi="Times New Roman"/>
          <w:b w:val="0"/>
          <w:sz w:val="28"/>
          <w:szCs w:val="28"/>
        </w:rPr>
        <w:t xml:space="preserve">Внести в </w:t>
      </w:r>
      <w:r w:rsidR="000974BE">
        <w:rPr>
          <w:rFonts w:ascii="Times New Roman" w:eastAsia="Calibri" w:hAnsi="Times New Roman"/>
          <w:b w:val="0"/>
          <w:sz w:val="28"/>
          <w:szCs w:val="28"/>
        </w:rPr>
        <w:t>постановление</w:t>
      </w:r>
      <w:r w:rsidR="0056331E">
        <w:rPr>
          <w:rFonts w:ascii="Times New Roman" w:eastAsia="Calibri" w:hAnsi="Times New Roman"/>
          <w:b w:val="0"/>
          <w:sz w:val="28"/>
          <w:szCs w:val="28"/>
        </w:rPr>
        <w:t xml:space="preserve"> администрации города от 24.02.2026                № 159-па «</w:t>
      </w:r>
      <w:r w:rsidR="0056331E" w:rsidRPr="00CE3B30">
        <w:rPr>
          <w:rFonts w:ascii="Times New Roman" w:hAnsi="Times New Roman"/>
          <w:b w:val="0"/>
          <w:sz w:val="28"/>
          <w:szCs w:val="28"/>
        </w:rPr>
        <w:t>О</w:t>
      </w:r>
      <w:r w:rsidR="0056331E">
        <w:rPr>
          <w:rFonts w:ascii="Times New Roman" w:hAnsi="Times New Roman"/>
          <w:b w:val="0"/>
          <w:sz w:val="28"/>
          <w:szCs w:val="28"/>
        </w:rPr>
        <w:t xml:space="preserve"> закреплении  муниципальных дошкольных образовательных учреждений  за территориями муниципального образования город </w:t>
      </w:r>
      <w:r w:rsidR="0056331E" w:rsidRPr="000974BE">
        <w:rPr>
          <w:rFonts w:ascii="Times New Roman" w:hAnsi="Times New Roman"/>
          <w:b w:val="0"/>
          <w:sz w:val="28"/>
          <w:szCs w:val="28"/>
        </w:rPr>
        <w:t xml:space="preserve">Медногорск» </w:t>
      </w:r>
      <w:r w:rsidR="000974BE" w:rsidRPr="000974BE">
        <w:rPr>
          <w:rFonts w:ascii="Times New Roman" w:hAnsi="Times New Roman"/>
          <w:b w:val="0"/>
          <w:sz w:val="28"/>
          <w:szCs w:val="28"/>
        </w:rPr>
        <w:t>следующее изменение:</w:t>
      </w:r>
    </w:p>
    <w:p w:rsidR="001D256C" w:rsidRPr="000974BE" w:rsidRDefault="000974BE" w:rsidP="000974BE">
      <w:pPr>
        <w:spacing w:line="360" w:lineRule="auto"/>
        <w:rPr>
          <w:color w:val="000000"/>
          <w:sz w:val="28"/>
          <w:szCs w:val="28"/>
        </w:rPr>
      </w:pPr>
      <w:r w:rsidRPr="000974BE">
        <w:rPr>
          <w:sz w:val="28"/>
          <w:szCs w:val="28"/>
        </w:rPr>
        <w:tab/>
        <w:t xml:space="preserve">1.1. Приложение </w:t>
      </w:r>
      <w:r>
        <w:rPr>
          <w:sz w:val="28"/>
          <w:szCs w:val="28"/>
        </w:rPr>
        <w:t xml:space="preserve">к постановлению изложить в новой редакции согласно </w:t>
      </w:r>
      <w:hyperlink w:anchor="sub_1000" w:history="1">
        <w:r w:rsidR="006C2478" w:rsidRPr="000974BE">
          <w:rPr>
            <w:color w:val="000000"/>
            <w:sz w:val="28"/>
            <w:szCs w:val="28"/>
          </w:rPr>
          <w:t>п</w:t>
        </w:r>
        <w:r w:rsidR="00795DA5" w:rsidRPr="000974BE">
          <w:rPr>
            <w:color w:val="000000"/>
            <w:sz w:val="28"/>
            <w:szCs w:val="28"/>
          </w:rPr>
          <w:t>риложени</w:t>
        </w:r>
      </w:hyperlink>
      <w:r w:rsidR="006C2478" w:rsidRPr="000974BE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 к настоящему постановлению</w:t>
      </w:r>
      <w:r w:rsidR="00795DA5" w:rsidRPr="000974BE">
        <w:rPr>
          <w:color w:val="000000"/>
          <w:sz w:val="28"/>
          <w:szCs w:val="28"/>
        </w:rPr>
        <w:t>.</w:t>
      </w:r>
      <w:r w:rsidR="001D256C" w:rsidRPr="000974BE">
        <w:rPr>
          <w:color w:val="000000"/>
          <w:sz w:val="28"/>
          <w:szCs w:val="28"/>
        </w:rPr>
        <w:t xml:space="preserve"> </w:t>
      </w:r>
    </w:p>
    <w:p w:rsidR="00795DA5" w:rsidRDefault="00045F85" w:rsidP="006C2478">
      <w:pPr>
        <w:spacing w:line="360" w:lineRule="auto"/>
        <w:ind w:firstLine="708"/>
        <w:jc w:val="both"/>
        <w:rPr>
          <w:sz w:val="28"/>
          <w:szCs w:val="28"/>
        </w:rPr>
      </w:pPr>
      <w:bookmarkStart w:id="2" w:name="sub_2"/>
      <w:bookmarkEnd w:id="1"/>
      <w:r w:rsidRPr="000974BE">
        <w:rPr>
          <w:sz w:val="28"/>
          <w:szCs w:val="28"/>
        </w:rPr>
        <w:t>2</w:t>
      </w:r>
      <w:r w:rsidR="00795DA5" w:rsidRPr="000974BE">
        <w:rPr>
          <w:sz w:val="28"/>
          <w:szCs w:val="28"/>
        </w:rPr>
        <w:t xml:space="preserve">. </w:t>
      </w:r>
      <w:r w:rsidR="00846E7B" w:rsidRPr="000974BE">
        <w:rPr>
          <w:sz w:val="28"/>
          <w:szCs w:val="28"/>
        </w:rPr>
        <w:t>И.о.</w:t>
      </w:r>
      <w:r w:rsidR="003E538C" w:rsidRPr="000974BE">
        <w:rPr>
          <w:sz w:val="28"/>
          <w:szCs w:val="28"/>
        </w:rPr>
        <w:t xml:space="preserve"> </w:t>
      </w:r>
      <w:r w:rsidR="00846E7B" w:rsidRPr="000974BE">
        <w:rPr>
          <w:sz w:val="28"/>
          <w:szCs w:val="28"/>
        </w:rPr>
        <w:t>н</w:t>
      </w:r>
      <w:r w:rsidR="00AD565D" w:rsidRPr="000974BE">
        <w:rPr>
          <w:sz w:val="28"/>
          <w:szCs w:val="28"/>
        </w:rPr>
        <w:t>а</w:t>
      </w:r>
      <w:r w:rsidR="00E95C64" w:rsidRPr="000974BE">
        <w:rPr>
          <w:sz w:val="28"/>
          <w:szCs w:val="28"/>
        </w:rPr>
        <w:t>чальник</w:t>
      </w:r>
      <w:r w:rsidR="008150C0" w:rsidRPr="000974BE">
        <w:rPr>
          <w:sz w:val="28"/>
          <w:szCs w:val="28"/>
        </w:rPr>
        <w:t>а</w:t>
      </w:r>
      <w:r w:rsidR="00385D9C" w:rsidRPr="000974BE">
        <w:rPr>
          <w:sz w:val="28"/>
          <w:szCs w:val="28"/>
        </w:rPr>
        <w:t xml:space="preserve"> отдела образования </w:t>
      </w:r>
      <w:r w:rsidR="000B19D5" w:rsidRPr="000974BE">
        <w:rPr>
          <w:sz w:val="28"/>
          <w:szCs w:val="28"/>
        </w:rPr>
        <w:t>администрации</w:t>
      </w:r>
      <w:r w:rsidR="000B19D5">
        <w:rPr>
          <w:sz w:val="28"/>
          <w:szCs w:val="28"/>
        </w:rPr>
        <w:t xml:space="preserve"> города Медногорска </w:t>
      </w:r>
      <w:r w:rsidR="008150C0">
        <w:rPr>
          <w:sz w:val="28"/>
          <w:szCs w:val="28"/>
        </w:rPr>
        <w:t>(</w:t>
      </w:r>
      <w:r w:rsidR="0056331E">
        <w:rPr>
          <w:sz w:val="28"/>
          <w:szCs w:val="28"/>
        </w:rPr>
        <w:t>Кочубей Е.П</w:t>
      </w:r>
      <w:r w:rsidR="003E538C">
        <w:rPr>
          <w:sz w:val="28"/>
          <w:szCs w:val="28"/>
        </w:rPr>
        <w:t>.</w:t>
      </w:r>
      <w:r w:rsidR="00385D9C" w:rsidRPr="006C2478">
        <w:rPr>
          <w:sz w:val="28"/>
          <w:szCs w:val="28"/>
        </w:rPr>
        <w:t>)</w:t>
      </w:r>
      <w:r w:rsidR="00795DA5" w:rsidRPr="006C2478">
        <w:rPr>
          <w:sz w:val="28"/>
          <w:szCs w:val="28"/>
        </w:rPr>
        <w:t xml:space="preserve"> </w:t>
      </w:r>
      <w:r w:rsidR="006C2478" w:rsidRPr="006C2478">
        <w:rPr>
          <w:sz w:val="28"/>
          <w:szCs w:val="28"/>
        </w:rPr>
        <w:t xml:space="preserve">обеспечить </w:t>
      </w:r>
      <w:r w:rsidR="000B19D5">
        <w:rPr>
          <w:sz w:val="28"/>
          <w:szCs w:val="28"/>
        </w:rPr>
        <w:t>исполнение</w:t>
      </w:r>
      <w:r w:rsidR="006C2478" w:rsidRPr="006C2478">
        <w:rPr>
          <w:sz w:val="28"/>
          <w:szCs w:val="28"/>
        </w:rPr>
        <w:t xml:space="preserve"> </w:t>
      </w:r>
      <w:r w:rsidR="000B19D5">
        <w:rPr>
          <w:sz w:val="28"/>
          <w:szCs w:val="28"/>
        </w:rPr>
        <w:t xml:space="preserve">настоящего </w:t>
      </w:r>
      <w:r w:rsidR="000B19D5">
        <w:rPr>
          <w:sz w:val="28"/>
          <w:szCs w:val="28"/>
        </w:rPr>
        <w:lastRenderedPageBreak/>
        <w:t xml:space="preserve">постановления </w:t>
      </w:r>
      <w:r w:rsidR="00F61C79" w:rsidRPr="006C2478">
        <w:rPr>
          <w:sz w:val="28"/>
          <w:szCs w:val="28"/>
        </w:rPr>
        <w:t xml:space="preserve">в </w:t>
      </w:r>
      <w:r w:rsidR="000B19D5">
        <w:rPr>
          <w:sz w:val="28"/>
          <w:szCs w:val="28"/>
        </w:rPr>
        <w:t xml:space="preserve">подведомственных </w:t>
      </w:r>
      <w:r w:rsidR="00F61C79" w:rsidRPr="00765D99">
        <w:rPr>
          <w:sz w:val="28"/>
          <w:szCs w:val="28"/>
        </w:rPr>
        <w:t>муниципальны</w:t>
      </w:r>
      <w:r w:rsidR="000B19D5" w:rsidRPr="00765D99">
        <w:rPr>
          <w:sz w:val="28"/>
          <w:szCs w:val="28"/>
        </w:rPr>
        <w:t>х</w:t>
      </w:r>
      <w:r w:rsidR="00765D99" w:rsidRPr="00765D99">
        <w:rPr>
          <w:sz w:val="28"/>
          <w:szCs w:val="28"/>
        </w:rPr>
        <w:t xml:space="preserve"> дошкольных </w:t>
      </w:r>
      <w:r w:rsidR="00F61C79" w:rsidRPr="00765D99">
        <w:rPr>
          <w:sz w:val="28"/>
          <w:szCs w:val="28"/>
        </w:rPr>
        <w:t>образовательны</w:t>
      </w:r>
      <w:r w:rsidR="000B19D5" w:rsidRPr="00765D99">
        <w:rPr>
          <w:sz w:val="28"/>
          <w:szCs w:val="28"/>
        </w:rPr>
        <w:t>х</w:t>
      </w:r>
      <w:r w:rsidR="00F61C79">
        <w:rPr>
          <w:sz w:val="28"/>
          <w:szCs w:val="28"/>
        </w:rPr>
        <w:t xml:space="preserve"> </w:t>
      </w:r>
      <w:r w:rsidR="00EC6FDF">
        <w:rPr>
          <w:sz w:val="28"/>
          <w:szCs w:val="28"/>
        </w:rPr>
        <w:t>учреждениях</w:t>
      </w:r>
      <w:r w:rsidR="00795DA5" w:rsidRPr="006C2478">
        <w:rPr>
          <w:sz w:val="28"/>
          <w:szCs w:val="28"/>
        </w:rPr>
        <w:t>.</w:t>
      </w:r>
    </w:p>
    <w:p w:rsidR="0056331E" w:rsidRPr="00E370D7" w:rsidRDefault="00045F85" w:rsidP="0056331E">
      <w:pPr>
        <w:spacing w:line="360" w:lineRule="auto"/>
        <w:ind w:firstLine="708"/>
        <w:jc w:val="both"/>
        <w:rPr>
          <w:color w:val="FF0000"/>
          <w:sz w:val="28"/>
          <w:szCs w:val="28"/>
        </w:rPr>
      </w:pPr>
      <w:bookmarkStart w:id="3" w:name="sub_3"/>
      <w:bookmarkEnd w:id="2"/>
      <w:r>
        <w:rPr>
          <w:sz w:val="28"/>
          <w:szCs w:val="28"/>
        </w:rPr>
        <w:t>3</w:t>
      </w:r>
      <w:r w:rsidR="00795DA5" w:rsidRPr="00795DA5">
        <w:rPr>
          <w:sz w:val="28"/>
          <w:szCs w:val="28"/>
        </w:rPr>
        <w:t xml:space="preserve">. Контроль за исполнением настоящего </w:t>
      </w:r>
      <w:bookmarkStart w:id="4" w:name="sub_4"/>
      <w:bookmarkEnd w:id="3"/>
      <w:r w:rsidR="0056331E">
        <w:rPr>
          <w:sz w:val="28"/>
          <w:szCs w:val="28"/>
        </w:rPr>
        <w:t>постановления возложить на исполняющего обязанности заместителя главы муниципального образования по социальным вопросам Такаджи Е.Н.</w:t>
      </w:r>
    </w:p>
    <w:p w:rsidR="00795DA5" w:rsidRPr="00795DA5" w:rsidRDefault="00045F85" w:rsidP="00C707A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85D9C">
        <w:rPr>
          <w:sz w:val="28"/>
          <w:szCs w:val="28"/>
        </w:rPr>
        <w:t xml:space="preserve">. </w:t>
      </w:r>
      <w:bookmarkEnd w:id="4"/>
      <w:r w:rsidR="00C707AB" w:rsidRPr="00F31C19">
        <w:rPr>
          <w:sz w:val="28"/>
          <w:szCs w:val="28"/>
        </w:rPr>
        <w:t>Постановление вступает  в силу после его официального опубликования в</w:t>
      </w:r>
      <w:r w:rsidR="00C707AB">
        <w:rPr>
          <w:sz w:val="28"/>
          <w:szCs w:val="28"/>
        </w:rPr>
        <w:t xml:space="preserve"> сетевом издании</w:t>
      </w:r>
      <w:r w:rsidR="00C707AB" w:rsidRPr="003D3C53">
        <w:rPr>
          <w:sz w:val="28"/>
          <w:szCs w:val="28"/>
        </w:rPr>
        <w:t xml:space="preserve"> </w:t>
      </w:r>
      <w:r w:rsidR="00C707AB">
        <w:rPr>
          <w:sz w:val="28"/>
          <w:szCs w:val="28"/>
          <w:lang w:val="en-US"/>
        </w:rPr>
        <w:t>MEDRAB</w:t>
      </w:r>
      <w:r w:rsidR="00C707AB" w:rsidRPr="003D3C53">
        <w:rPr>
          <w:sz w:val="28"/>
          <w:szCs w:val="28"/>
        </w:rPr>
        <w:t>.</w:t>
      </w:r>
      <w:r w:rsidR="00C707AB">
        <w:rPr>
          <w:sz w:val="28"/>
          <w:szCs w:val="28"/>
          <w:lang w:val="en-US"/>
        </w:rPr>
        <w:t>RU</w:t>
      </w:r>
      <w:r w:rsidR="00C707AB" w:rsidRPr="00F31C19">
        <w:rPr>
          <w:sz w:val="28"/>
          <w:szCs w:val="28"/>
        </w:rPr>
        <w:t>.</w:t>
      </w:r>
    </w:p>
    <w:p w:rsidR="00795DA5" w:rsidRDefault="00795DA5" w:rsidP="00795DA5">
      <w:pPr>
        <w:pStyle w:val="a4"/>
        <w:rPr>
          <w:sz w:val="28"/>
          <w:szCs w:val="28"/>
        </w:rPr>
      </w:pPr>
    </w:p>
    <w:p w:rsidR="00E46334" w:rsidRPr="00E46334" w:rsidRDefault="00E46334" w:rsidP="00E46334"/>
    <w:p w:rsidR="00795DA5" w:rsidRPr="00B04B54" w:rsidRDefault="0056331E" w:rsidP="00ED6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</w:t>
      </w:r>
      <w:r w:rsidR="00795DA5" w:rsidRPr="00B04B54">
        <w:rPr>
          <w:sz w:val="28"/>
          <w:szCs w:val="28"/>
        </w:rPr>
        <w:tab/>
      </w:r>
      <w:r w:rsidR="000E7E2A">
        <w:rPr>
          <w:sz w:val="28"/>
          <w:szCs w:val="28"/>
        </w:rPr>
        <w:t xml:space="preserve">    </w:t>
      </w:r>
      <w:r w:rsidR="00CB2204">
        <w:rPr>
          <w:sz w:val="28"/>
          <w:szCs w:val="28"/>
        </w:rPr>
        <w:t xml:space="preserve">      </w:t>
      </w:r>
      <w:r w:rsidR="001A0B1C">
        <w:rPr>
          <w:sz w:val="28"/>
          <w:szCs w:val="28"/>
        </w:rPr>
        <w:t xml:space="preserve">       </w:t>
      </w:r>
      <w:r w:rsidR="003E220E">
        <w:rPr>
          <w:sz w:val="28"/>
          <w:szCs w:val="28"/>
        </w:rPr>
        <w:t xml:space="preserve">     </w:t>
      </w:r>
      <w:r w:rsidR="00846E7B">
        <w:rPr>
          <w:sz w:val="28"/>
          <w:szCs w:val="28"/>
        </w:rPr>
        <w:t xml:space="preserve">          С.В.Рожков</w:t>
      </w:r>
    </w:p>
    <w:p w:rsidR="00795DA5" w:rsidRDefault="00795DA5" w:rsidP="00795DA5"/>
    <w:p w:rsidR="00795DA5" w:rsidRDefault="00795DA5" w:rsidP="00795DA5"/>
    <w:p w:rsidR="00124196" w:rsidRDefault="00124196" w:rsidP="00124196">
      <w:pPr>
        <w:jc w:val="both"/>
        <w:rPr>
          <w:sz w:val="28"/>
          <w:szCs w:val="28"/>
        </w:rPr>
      </w:pPr>
    </w:p>
    <w:p w:rsidR="003F3C59" w:rsidRDefault="003F3C59" w:rsidP="003F3C59">
      <w:pPr>
        <w:jc w:val="both"/>
        <w:rPr>
          <w:sz w:val="28"/>
          <w:szCs w:val="28"/>
        </w:rPr>
      </w:pPr>
      <w:r w:rsidRPr="00791328">
        <w:rPr>
          <w:sz w:val="28"/>
          <w:szCs w:val="28"/>
        </w:rPr>
        <w:t xml:space="preserve">Кому разослано: </w:t>
      </w:r>
      <w:r>
        <w:rPr>
          <w:sz w:val="28"/>
          <w:szCs w:val="28"/>
        </w:rPr>
        <w:t xml:space="preserve">горпрокурору, </w:t>
      </w:r>
      <w:r w:rsidR="0056331E">
        <w:rPr>
          <w:sz w:val="28"/>
          <w:szCs w:val="28"/>
        </w:rPr>
        <w:t xml:space="preserve">Такаджи Е.Н., </w:t>
      </w:r>
      <w:r>
        <w:rPr>
          <w:sz w:val="28"/>
          <w:szCs w:val="28"/>
        </w:rPr>
        <w:t>юридическому отделу администрации города, отделу образования администрации города, в редакцию газеты «Медногорский рабочий»</w:t>
      </w:r>
    </w:p>
    <w:p w:rsidR="00CB53AC" w:rsidRDefault="00CB53AC" w:rsidP="00CB53AC">
      <w:pPr>
        <w:jc w:val="both"/>
        <w:rPr>
          <w:sz w:val="28"/>
          <w:szCs w:val="28"/>
        </w:rPr>
      </w:pPr>
    </w:p>
    <w:p w:rsidR="005B072D" w:rsidRDefault="005B072D" w:rsidP="00CB53AC">
      <w:pPr>
        <w:jc w:val="both"/>
        <w:rPr>
          <w:sz w:val="28"/>
          <w:szCs w:val="28"/>
        </w:rPr>
      </w:pPr>
    </w:p>
    <w:p w:rsidR="005B072D" w:rsidRDefault="005B072D" w:rsidP="00CB53AC">
      <w:pPr>
        <w:jc w:val="both"/>
        <w:rPr>
          <w:sz w:val="28"/>
          <w:szCs w:val="28"/>
        </w:rPr>
      </w:pPr>
    </w:p>
    <w:p w:rsidR="00CB53AC" w:rsidRDefault="00CB53AC" w:rsidP="00CB53AC">
      <w:pPr>
        <w:jc w:val="both"/>
        <w:rPr>
          <w:sz w:val="28"/>
          <w:szCs w:val="28"/>
        </w:rPr>
      </w:pPr>
    </w:p>
    <w:p w:rsidR="00795DA5" w:rsidRDefault="00795DA5" w:rsidP="00795DA5">
      <w:pPr>
        <w:rPr>
          <w:sz w:val="28"/>
          <w:szCs w:val="28"/>
        </w:rPr>
      </w:pPr>
    </w:p>
    <w:p w:rsidR="00946D70" w:rsidRDefault="00946D70" w:rsidP="00795DA5">
      <w:pPr>
        <w:rPr>
          <w:sz w:val="28"/>
          <w:szCs w:val="28"/>
        </w:rPr>
      </w:pPr>
    </w:p>
    <w:p w:rsidR="00946D70" w:rsidRDefault="00946D70" w:rsidP="00795DA5">
      <w:pPr>
        <w:rPr>
          <w:sz w:val="28"/>
          <w:szCs w:val="28"/>
        </w:rPr>
      </w:pPr>
    </w:p>
    <w:p w:rsidR="00946D70" w:rsidRPr="00795DA5" w:rsidRDefault="00946D70" w:rsidP="00795DA5">
      <w:pPr>
        <w:rPr>
          <w:sz w:val="28"/>
          <w:szCs w:val="28"/>
        </w:rPr>
      </w:pPr>
    </w:p>
    <w:p w:rsidR="00795DA5" w:rsidRDefault="00795DA5" w:rsidP="00795DA5"/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045F85" w:rsidRDefault="00045F85" w:rsidP="00795DA5">
      <w:pPr>
        <w:ind w:left="6372" w:firstLine="708"/>
        <w:jc w:val="both"/>
        <w:rPr>
          <w:bCs/>
          <w:sz w:val="28"/>
          <w:szCs w:val="28"/>
        </w:rPr>
      </w:pPr>
    </w:p>
    <w:p w:rsidR="00045F85" w:rsidRDefault="00045F85" w:rsidP="00795DA5">
      <w:pPr>
        <w:ind w:left="6372" w:firstLine="708"/>
        <w:jc w:val="both"/>
        <w:rPr>
          <w:bCs/>
          <w:sz w:val="28"/>
          <w:szCs w:val="28"/>
        </w:rPr>
      </w:pPr>
    </w:p>
    <w:p w:rsidR="00045F85" w:rsidRDefault="00045F85" w:rsidP="00795DA5">
      <w:pPr>
        <w:ind w:left="6372" w:firstLine="708"/>
        <w:jc w:val="both"/>
        <w:rPr>
          <w:bCs/>
          <w:sz w:val="28"/>
          <w:szCs w:val="28"/>
        </w:rPr>
      </w:pPr>
    </w:p>
    <w:p w:rsidR="00045F85" w:rsidRDefault="00045F85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080840" w:rsidRDefault="00080840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385D9C" w:rsidRDefault="00385D9C" w:rsidP="00795DA5">
      <w:pPr>
        <w:ind w:left="6372" w:firstLine="708"/>
        <w:jc w:val="both"/>
        <w:rPr>
          <w:bCs/>
          <w:sz w:val="28"/>
          <w:szCs w:val="28"/>
        </w:rPr>
      </w:pPr>
    </w:p>
    <w:p w:rsidR="00525F8B" w:rsidRDefault="000E7E2A" w:rsidP="000E7E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B2204">
        <w:rPr>
          <w:sz w:val="28"/>
          <w:szCs w:val="28"/>
        </w:rPr>
        <w:t xml:space="preserve">                            </w:t>
      </w:r>
    </w:p>
    <w:p w:rsidR="002F28C0" w:rsidRDefault="002F28C0" w:rsidP="00E43340">
      <w:pPr>
        <w:ind w:left="5103"/>
        <w:rPr>
          <w:sz w:val="28"/>
          <w:szCs w:val="28"/>
        </w:rPr>
      </w:pPr>
    </w:p>
    <w:p w:rsidR="00B870A1" w:rsidRDefault="000E7E2A" w:rsidP="00E43340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0572FF">
        <w:rPr>
          <w:sz w:val="28"/>
          <w:szCs w:val="28"/>
        </w:rPr>
        <w:t xml:space="preserve"> </w:t>
      </w:r>
    </w:p>
    <w:p w:rsidR="000E7E2A" w:rsidRPr="008150C0" w:rsidRDefault="000E7E2A" w:rsidP="00E43340">
      <w:pPr>
        <w:ind w:left="5103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042996">
        <w:rPr>
          <w:sz w:val="28"/>
          <w:szCs w:val="28"/>
        </w:rPr>
        <w:t xml:space="preserve"> администрации города</w:t>
      </w:r>
      <w:r>
        <w:rPr>
          <w:sz w:val="28"/>
          <w:szCs w:val="28"/>
        </w:rPr>
        <w:t xml:space="preserve"> </w:t>
      </w:r>
      <w:r w:rsidR="000572FF">
        <w:rPr>
          <w:sz w:val="28"/>
          <w:szCs w:val="28"/>
        </w:rPr>
        <w:t xml:space="preserve">                                                           </w:t>
      </w:r>
      <w:r w:rsidRPr="008150C0">
        <w:rPr>
          <w:sz w:val="28"/>
          <w:szCs w:val="28"/>
        </w:rPr>
        <w:t>от</w:t>
      </w:r>
      <w:r w:rsidR="008150C0" w:rsidRPr="008150C0">
        <w:rPr>
          <w:sz w:val="28"/>
          <w:szCs w:val="28"/>
        </w:rPr>
        <w:t xml:space="preserve"> </w:t>
      </w:r>
      <w:r w:rsidR="003C2ADC" w:rsidRPr="003C2ADC">
        <w:rPr>
          <w:sz w:val="28"/>
          <w:szCs w:val="28"/>
          <w:u w:val="single"/>
        </w:rPr>
        <w:t>11.09.2026</w:t>
      </w:r>
      <w:r w:rsidR="003C2ADC">
        <w:rPr>
          <w:sz w:val="28"/>
          <w:szCs w:val="28"/>
        </w:rPr>
        <w:t xml:space="preserve"> </w:t>
      </w:r>
      <w:r w:rsidR="00846E7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846E7B">
        <w:rPr>
          <w:sz w:val="28"/>
          <w:szCs w:val="28"/>
        </w:rPr>
        <w:t xml:space="preserve"> </w:t>
      </w:r>
      <w:r w:rsidR="003C2ADC" w:rsidRPr="003C2ADC">
        <w:rPr>
          <w:sz w:val="28"/>
          <w:szCs w:val="28"/>
          <w:u w:val="single"/>
        </w:rPr>
        <w:t>818-па</w:t>
      </w:r>
    </w:p>
    <w:p w:rsidR="00795DA5" w:rsidRPr="00795DA5" w:rsidRDefault="00795DA5" w:rsidP="00E43340">
      <w:pPr>
        <w:ind w:left="5103"/>
        <w:jc w:val="both"/>
        <w:rPr>
          <w:sz w:val="28"/>
          <w:szCs w:val="28"/>
        </w:rPr>
      </w:pPr>
    </w:p>
    <w:p w:rsidR="00851891" w:rsidRDefault="00851891" w:rsidP="00385D9C">
      <w:pPr>
        <w:jc w:val="center"/>
        <w:rPr>
          <w:bCs/>
          <w:sz w:val="28"/>
          <w:szCs w:val="28"/>
        </w:rPr>
      </w:pPr>
    </w:p>
    <w:p w:rsidR="006C7AE0" w:rsidRDefault="000B19D5" w:rsidP="00385D9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Перечень </w:t>
      </w:r>
    </w:p>
    <w:p w:rsidR="00A97692" w:rsidRDefault="000B19D5" w:rsidP="00385D9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муниципальных </w:t>
      </w:r>
      <w:r w:rsidR="00765D99">
        <w:rPr>
          <w:sz w:val="28"/>
          <w:szCs w:val="28"/>
        </w:rPr>
        <w:t xml:space="preserve">дошкольных </w:t>
      </w:r>
      <w:r>
        <w:rPr>
          <w:sz w:val="28"/>
          <w:szCs w:val="28"/>
        </w:rPr>
        <w:t>образовательных учреждений</w:t>
      </w:r>
      <w:r w:rsidR="00A9769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 w:rsidR="00A97692">
        <w:rPr>
          <w:bCs/>
          <w:sz w:val="28"/>
          <w:szCs w:val="28"/>
        </w:rPr>
        <w:t xml:space="preserve">закрепленных </w:t>
      </w:r>
      <w:r>
        <w:rPr>
          <w:bCs/>
          <w:sz w:val="28"/>
          <w:szCs w:val="28"/>
        </w:rPr>
        <w:t>территорий муниципального образования город Медногорск</w:t>
      </w:r>
    </w:p>
    <w:p w:rsidR="000B19D5" w:rsidRDefault="000B19D5" w:rsidP="00385D9C">
      <w:pPr>
        <w:jc w:val="center"/>
        <w:rPr>
          <w:bCs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7"/>
        <w:gridCol w:w="5489"/>
      </w:tblGrid>
      <w:tr w:rsidR="00A97692" w:rsidRPr="00596DAF" w:rsidTr="00C07963">
        <w:tc>
          <w:tcPr>
            <w:tcW w:w="4537" w:type="dxa"/>
          </w:tcPr>
          <w:p w:rsidR="00CB2204" w:rsidRDefault="00A97692" w:rsidP="00E370D7">
            <w:pPr>
              <w:jc w:val="center"/>
              <w:rPr>
                <w:bCs/>
                <w:sz w:val="28"/>
                <w:szCs w:val="28"/>
              </w:rPr>
            </w:pPr>
            <w:r w:rsidRPr="00596DAF">
              <w:rPr>
                <w:bCs/>
                <w:sz w:val="28"/>
                <w:szCs w:val="28"/>
              </w:rPr>
              <w:t>Наименование учреждения</w:t>
            </w:r>
          </w:p>
          <w:p w:rsidR="00E370D7" w:rsidRPr="00596DAF" w:rsidRDefault="00E370D7" w:rsidP="00E370D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489" w:type="dxa"/>
          </w:tcPr>
          <w:p w:rsidR="00B41A28" w:rsidRPr="00596DAF" w:rsidRDefault="00A97692" w:rsidP="00B41A28">
            <w:pPr>
              <w:jc w:val="center"/>
              <w:rPr>
                <w:bCs/>
                <w:sz w:val="28"/>
                <w:szCs w:val="28"/>
              </w:rPr>
            </w:pPr>
            <w:r w:rsidRPr="00596DAF">
              <w:rPr>
                <w:bCs/>
                <w:sz w:val="28"/>
                <w:szCs w:val="28"/>
              </w:rPr>
              <w:t xml:space="preserve">Закрепленные </w:t>
            </w:r>
            <w:r w:rsidR="000B19D5">
              <w:rPr>
                <w:bCs/>
                <w:sz w:val="28"/>
                <w:szCs w:val="28"/>
              </w:rPr>
              <w:t>территории</w:t>
            </w:r>
          </w:p>
        </w:tc>
      </w:tr>
      <w:tr w:rsidR="006A442A" w:rsidRPr="00D7137A" w:rsidTr="00C07963">
        <w:tc>
          <w:tcPr>
            <w:tcW w:w="4537" w:type="dxa"/>
          </w:tcPr>
          <w:p w:rsidR="006A442A" w:rsidRPr="00D7137A" w:rsidRDefault="00C31A53" w:rsidP="00C079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МБДОУ </w:t>
            </w:r>
            <w:r w:rsidR="00B870A1">
              <w:rPr>
                <w:sz w:val="28"/>
                <w:szCs w:val="28"/>
              </w:rPr>
              <w:t xml:space="preserve"> «</w:t>
            </w:r>
            <w:r w:rsidR="006A442A" w:rsidRPr="00D7137A">
              <w:rPr>
                <w:sz w:val="28"/>
                <w:szCs w:val="28"/>
              </w:rPr>
              <w:t>Детский сад №</w:t>
            </w:r>
            <w:r w:rsidR="00846E7B">
              <w:rPr>
                <w:sz w:val="28"/>
                <w:szCs w:val="28"/>
              </w:rPr>
              <w:t xml:space="preserve"> 1  «Дюймовочка» г.</w:t>
            </w:r>
            <w:r w:rsidR="00B870A1">
              <w:rPr>
                <w:sz w:val="28"/>
                <w:szCs w:val="28"/>
              </w:rPr>
              <w:t>Медногорска»</w:t>
            </w:r>
          </w:p>
          <w:p w:rsidR="006A442A" w:rsidRPr="00D7137A" w:rsidRDefault="006A442A" w:rsidP="00C07963">
            <w:pPr>
              <w:rPr>
                <w:sz w:val="28"/>
                <w:szCs w:val="28"/>
              </w:rPr>
            </w:pPr>
          </w:p>
        </w:tc>
        <w:tc>
          <w:tcPr>
            <w:tcW w:w="5489" w:type="dxa"/>
          </w:tcPr>
          <w:p w:rsidR="006A442A" w:rsidRPr="005532B1" w:rsidRDefault="006A442A" w:rsidP="0056331E">
            <w:pPr>
              <w:pStyle w:val="ac"/>
              <w:rPr>
                <w:sz w:val="28"/>
                <w:szCs w:val="28"/>
                <w:u w:val="none"/>
              </w:rPr>
            </w:pPr>
            <w:r w:rsidRPr="005532B1">
              <w:rPr>
                <w:b/>
                <w:bCs/>
                <w:sz w:val="28"/>
                <w:szCs w:val="28"/>
                <w:u w:val="none"/>
              </w:rPr>
              <w:t xml:space="preserve">переулки: </w:t>
            </w:r>
            <w:r w:rsidR="00794BFA">
              <w:rPr>
                <w:sz w:val="28"/>
                <w:szCs w:val="28"/>
                <w:u w:val="none"/>
              </w:rPr>
              <w:t>Северный, Второй Северный, З</w:t>
            </w:r>
            <w:r w:rsidR="007B3970">
              <w:rPr>
                <w:sz w:val="28"/>
                <w:szCs w:val="28"/>
                <w:u w:val="none"/>
              </w:rPr>
              <w:t>аречный,</w:t>
            </w:r>
            <w:r w:rsidR="00794BFA">
              <w:rPr>
                <w:sz w:val="28"/>
                <w:szCs w:val="28"/>
                <w:u w:val="none"/>
              </w:rPr>
              <w:t xml:space="preserve"> Профсоюзный, </w:t>
            </w:r>
            <w:r w:rsidR="004538CD">
              <w:rPr>
                <w:sz w:val="28"/>
                <w:szCs w:val="28"/>
                <w:u w:val="none"/>
              </w:rPr>
              <w:t>Буровой;</w:t>
            </w:r>
          </w:p>
          <w:p w:rsidR="006A442A" w:rsidRDefault="006A442A" w:rsidP="0056331E">
            <w:pPr>
              <w:pStyle w:val="ac"/>
              <w:rPr>
                <w:sz w:val="28"/>
                <w:szCs w:val="28"/>
                <w:u w:val="none"/>
              </w:rPr>
            </w:pPr>
            <w:r w:rsidRPr="005532B1">
              <w:rPr>
                <w:b/>
                <w:bCs/>
                <w:sz w:val="28"/>
                <w:szCs w:val="28"/>
                <w:u w:val="none"/>
              </w:rPr>
              <w:t xml:space="preserve">улицы: </w:t>
            </w:r>
            <w:r w:rsidRPr="005532B1">
              <w:rPr>
                <w:sz w:val="28"/>
                <w:szCs w:val="28"/>
                <w:u w:val="none"/>
              </w:rPr>
              <w:t>Ключевая,  Плановая, Северная, Зеленая, Чайковского, Буровая, Профсоюзная, Крупской, Луговая, Тимирязева, Володарского, Набережная</w:t>
            </w:r>
            <w:r w:rsidR="001F72D6">
              <w:rPr>
                <w:sz w:val="28"/>
                <w:szCs w:val="28"/>
                <w:u w:val="none"/>
              </w:rPr>
              <w:t xml:space="preserve">, Заливная, Сквозная, </w:t>
            </w:r>
            <w:r w:rsidRPr="005532B1">
              <w:rPr>
                <w:sz w:val="28"/>
                <w:szCs w:val="28"/>
                <w:u w:val="none"/>
              </w:rPr>
              <w:t>Новая, Высокая, Федеративная, Заречн</w:t>
            </w:r>
            <w:r w:rsidR="00AE5845">
              <w:rPr>
                <w:sz w:val="28"/>
                <w:szCs w:val="28"/>
                <w:u w:val="none"/>
              </w:rPr>
              <w:t>ая, Пролетарская,  2-я Плановая, Луначарского, Шевченко, Макаренко</w:t>
            </w:r>
            <w:r w:rsidR="004538CD">
              <w:rPr>
                <w:sz w:val="28"/>
                <w:szCs w:val="28"/>
                <w:u w:val="none"/>
              </w:rPr>
              <w:t>.</w:t>
            </w:r>
          </w:p>
          <w:p w:rsidR="005532B1" w:rsidRPr="005532B1" w:rsidRDefault="005532B1" w:rsidP="0056331E">
            <w:pPr>
              <w:pStyle w:val="ac"/>
              <w:rPr>
                <w:sz w:val="28"/>
                <w:szCs w:val="28"/>
                <w:u w:val="none"/>
              </w:rPr>
            </w:pPr>
          </w:p>
        </w:tc>
      </w:tr>
      <w:tr w:rsidR="008150C0" w:rsidRPr="00D7137A" w:rsidTr="008150C0">
        <w:trPr>
          <w:trHeight w:val="2544"/>
        </w:trPr>
        <w:tc>
          <w:tcPr>
            <w:tcW w:w="4537" w:type="dxa"/>
          </w:tcPr>
          <w:p w:rsidR="008150C0" w:rsidRPr="007618D7" w:rsidRDefault="008150C0" w:rsidP="00C07963">
            <w:pPr>
              <w:rPr>
                <w:sz w:val="28"/>
                <w:szCs w:val="28"/>
              </w:rPr>
            </w:pPr>
            <w:r w:rsidRPr="007618D7">
              <w:rPr>
                <w:sz w:val="28"/>
                <w:szCs w:val="28"/>
              </w:rPr>
              <w:t>МБДОУ «Детский сад общеразвивающего вида с приоритетным осуществлением деятельности по социально-личностному направлению развития детей  № 2 «Р</w:t>
            </w:r>
            <w:r w:rsidRPr="007618D7">
              <w:rPr>
                <w:sz w:val="28"/>
                <w:szCs w:val="28"/>
              </w:rPr>
              <w:t>о</w:t>
            </w:r>
            <w:r w:rsidRPr="007618D7">
              <w:rPr>
                <w:sz w:val="28"/>
                <w:szCs w:val="28"/>
              </w:rPr>
              <w:t>машка» г.Медногорска»</w:t>
            </w:r>
          </w:p>
        </w:tc>
        <w:tc>
          <w:tcPr>
            <w:tcW w:w="5489" w:type="dxa"/>
          </w:tcPr>
          <w:p w:rsidR="008150C0" w:rsidRPr="00D7137A" w:rsidRDefault="008150C0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переулки: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>Уральский,</w:t>
            </w:r>
            <w:r>
              <w:rPr>
                <w:sz w:val="28"/>
                <w:szCs w:val="28"/>
              </w:rPr>
              <w:t xml:space="preserve"> Сортировочный, Железнодорожный;</w:t>
            </w:r>
          </w:p>
          <w:p w:rsidR="008150C0" w:rsidRPr="00D7137A" w:rsidRDefault="008150C0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>Комсомольская,  Приовражная, Лесная, Сортировочная, Полигонная, Железнодорожная, Строителей,  Узловая, Уральская, Сте</w:t>
            </w:r>
            <w:r w:rsidR="0056331E">
              <w:rPr>
                <w:sz w:val="28"/>
                <w:szCs w:val="28"/>
              </w:rPr>
              <w:t>пная, Паровозная, 60 лет ДОСААФ, Парковая, Предпринимателей.</w:t>
            </w:r>
          </w:p>
          <w:p w:rsidR="008150C0" w:rsidRPr="00D7137A" w:rsidRDefault="008150C0" w:rsidP="0056331E">
            <w:pPr>
              <w:rPr>
                <w:bCs/>
                <w:sz w:val="28"/>
                <w:szCs w:val="28"/>
              </w:rPr>
            </w:pPr>
          </w:p>
        </w:tc>
      </w:tr>
      <w:tr w:rsidR="004170C5" w:rsidRPr="00D7137A" w:rsidTr="00C07963">
        <w:tc>
          <w:tcPr>
            <w:tcW w:w="4537" w:type="dxa"/>
          </w:tcPr>
          <w:p w:rsidR="004170C5" w:rsidRPr="00D7137A" w:rsidRDefault="004170C5" w:rsidP="00453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 «</w:t>
            </w:r>
            <w:r w:rsidRPr="00D7137A">
              <w:rPr>
                <w:sz w:val="28"/>
                <w:szCs w:val="28"/>
              </w:rPr>
              <w:t xml:space="preserve">Детский </w:t>
            </w:r>
            <w:r>
              <w:rPr>
                <w:sz w:val="28"/>
                <w:szCs w:val="28"/>
              </w:rPr>
              <w:t>сад комбинированного вида № 4  «Светлячок»  г.Медногорска»</w:t>
            </w:r>
          </w:p>
        </w:tc>
        <w:tc>
          <w:tcPr>
            <w:tcW w:w="5489" w:type="dxa"/>
          </w:tcPr>
          <w:p w:rsidR="004170C5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переулки: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="004538CD">
              <w:rPr>
                <w:sz w:val="28"/>
                <w:szCs w:val="28"/>
              </w:rPr>
              <w:t>Гаражный, Безымянный, Серова;</w:t>
            </w:r>
          </w:p>
          <w:p w:rsidR="004170C5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>Гагарина (д. 8, 12, 14, 18, 20), Металлургов (д.2, 7, 11, 13, 15,</w:t>
            </w:r>
            <w:r w:rsidR="00776F07">
              <w:rPr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>19, 23, 25),         Ст. Разина,  Транспортная, Халтурина, Островского, Безводная,  Нагорная</w:t>
            </w:r>
            <w:r w:rsidR="0056331E">
              <w:rPr>
                <w:sz w:val="28"/>
                <w:szCs w:val="28"/>
              </w:rPr>
              <w:t xml:space="preserve"> (м-он Южный)</w:t>
            </w:r>
            <w:r w:rsidRPr="00D7137A">
              <w:rPr>
                <w:sz w:val="28"/>
                <w:szCs w:val="28"/>
              </w:rPr>
              <w:t>, Безымянн</w:t>
            </w:r>
            <w:r w:rsidR="0056331E">
              <w:rPr>
                <w:sz w:val="28"/>
                <w:szCs w:val="28"/>
              </w:rPr>
              <w:t>ая, Ветровая, Серова,  Гаражная;</w:t>
            </w:r>
          </w:p>
          <w:p w:rsidR="0056331E" w:rsidRDefault="0056331E" w:rsidP="0056331E">
            <w:pPr>
              <w:rPr>
                <w:bCs/>
                <w:sz w:val="28"/>
                <w:szCs w:val="28"/>
              </w:rPr>
            </w:pPr>
            <w:r w:rsidRPr="00BA62C9">
              <w:rPr>
                <w:b/>
                <w:bCs/>
                <w:sz w:val="28"/>
                <w:szCs w:val="28"/>
              </w:rPr>
              <w:t>с. Кидрясово</w:t>
            </w:r>
            <w:r w:rsidRPr="00596DAF">
              <w:rPr>
                <w:bCs/>
                <w:sz w:val="28"/>
                <w:szCs w:val="28"/>
              </w:rPr>
              <w:t xml:space="preserve"> - пер. Молодежный; </w:t>
            </w:r>
            <w:r w:rsidRPr="0056331E">
              <w:rPr>
                <w:b/>
                <w:bCs/>
                <w:sz w:val="28"/>
                <w:szCs w:val="28"/>
              </w:rPr>
              <w:t>улицы</w:t>
            </w:r>
            <w:r w:rsidRPr="00BA62C9">
              <w:rPr>
                <w:bCs/>
                <w:sz w:val="28"/>
                <w:szCs w:val="28"/>
              </w:rPr>
              <w:t>:</w:t>
            </w:r>
            <w:r w:rsidRPr="00596DAF">
              <w:rPr>
                <w:bCs/>
                <w:sz w:val="28"/>
                <w:szCs w:val="28"/>
              </w:rPr>
              <w:t xml:space="preserve"> Ташурам, Молодежная</w:t>
            </w:r>
            <w:r>
              <w:rPr>
                <w:bCs/>
                <w:sz w:val="28"/>
                <w:szCs w:val="28"/>
              </w:rPr>
              <w:t>, Бишуйли, Центральная, Верхняя;</w:t>
            </w:r>
          </w:p>
          <w:p w:rsidR="0056331E" w:rsidRDefault="0056331E" w:rsidP="0056331E">
            <w:pPr>
              <w:rPr>
                <w:bCs/>
                <w:sz w:val="28"/>
                <w:szCs w:val="28"/>
              </w:rPr>
            </w:pPr>
            <w:r w:rsidRPr="006E597D">
              <w:rPr>
                <w:b/>
                <w:bCs/>
                <w:sz w:val="28"/>
                <w:szCs w:val="28"/>
              </w:rPr>
              <w:t>с. Блява</w:t>
            </w:r>
            <w:r>
              <w:rPr>
                <w:bCs/>
                <w:sz w:val="28"/>
                <w:szCs w:val="28"/>
              </w:rPr>
              <w:t xml:space="preserve"> - </w:t>
            </w:r>
            <w:r w:rsidRPr="006E597D">
              <w:rPr>
                <w:bCs/>
                <w:sz w:val="28"/>
                <w:szCs w:val="28"/>
              </w:rPr>
              <w:t>пер.</w:t>
            </w:r>
            <w:r>
              <w:rPr>
                <w:bCs/>
                <w:sz w:val="28"/>
                <w:szCs w:val="28"/>
              </w:rPr>
              <w:t xml:space="preserve"> Колхозный,</w:t>
            </w:r>
          </w:p>
          <w:p w:rsidR="0056331E" w:rsidRDefault="0056331E" w:rsidP="0056331E">
            <w:pPr>
              <w:rPr>
                <w:bCs/>
                <w:sz w:val="28"/>
                <w:szCs w:val="28"/>
              </w:rPr>
            </w:pPr>
            <w:r w:rsidRPr="006E597D">
              <w:rPr>
                <w:bCs/>
                <w:sz w:val="28"/>
                <w:szCs w:val="28"/>
              </w:rPr>
              <w:t>ул</w:t>
            </w:r>
            <w:r>
              <w:rPr>
                <w:bCs/>
                <w:sz w:val="28"/>
                <w:szCs w:val="28"/>
              </w:rPr>
              <w:t>. Центральная;</w:t>
            </w:r>
          </w:p>
          <w:p w:rsidR="004170C5" w:rsidRPr="0056331E" w:rsidRDefault="0056331E" w:rsidP="0056331E">
            <w:pPr>
              <w:rPr>
                <w:bCs/>
                <w:sz w:val="28"/>
                <w:szCs w:val="28"/>
              </w:rPr>
            </w:pPr>
            <w:r w:rsidRPr="000E1A39">
              <w:rPr>
                <w:b/>
                <w:bCs/>
                <w:sz w:val="28"/>
                <w:szCs w:val="28"/>
              </w:rPr>
              <w:t>ст. Блява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0E1A39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ул. </w:t>
            </w:r>
            <w:r w:rsidRPr="00596DAF">
              <w:rPr>
                <w:bCs/>
                <w:sz w:val="28"/>
                <w:szCs w:val="28"/>
              </w:rPr>
              <w:t>Железнодорожная.</w:t>
            </w:r>
          </w:p>
        </w:tc>
      </w:tr>
      <w:tr w:rsidR="004170C5" w:rsidRPr="00D7137A" w:rsidTr="00C07963">
        <w:tc>
          <w:tcPr>
            <w:tcW w:w="4537" w:type="dxa"/>
          </w:tcPr>
          <w:p w:rsidR="004170C5" w:rsidRPr="00D7137A" w:rsidRDefault="004170C5" w:rsidP="00703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МБДОУ «</w:t>
            </w:r>
            <w:r w:rsidRPr="00D7137A">
              <w:rPr>
                <w:sz w:val="28"/>
                <w:szCs w:val="28"/>
              </w:rPr>
              <w:t>Детский с</w:t>
            </w:r>
            <w:r>
              <w:rPr>
                <w:sz w:val="28"/>
                <w:szCs w:val="28"/>
              </w:rPr>
              <w:t>ад комбинирова</w:t>
            </w:r>
            <w:r w:rsidR="004538CD">
              <w:rPr>
                <w:sz w:val="28"/>
                <w:szCs w:val="28"/>
              </w:rPr>
              <w:t>нного вида  № 6  «Солнышко»  г.</w:t>
            </w:r>
            <w:r>
              <w:rPr>
                <w:sz w:val="28"/>
                <w:szCs w:val="28"/>
              </w:rPr>
              <w:t>Медногорска»</w:t>
            </w:r>
          </w:p>
        </w:tc>
        <w:tc>
          <w:tcPr>
            <w:tcW w:w="5489" w:type="dxa"/>
          </w:tcPr>
          <w:p w:rsidR="008150C0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переулки: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="008150C0">
              <w:rPr>
                <w:sz w:val="28"/>
                <w:szCs w:val="28"/>
              </w:rPr>
              <w:t xml:space="preserve">Никитина,  Медногорский,  Советский, </w:t>
            </w:r>
            <w:r w:rsidR="008150C0" w:rsidRPr="00D7137A">
              <w:rPr>
                <w:sz w:val="28"/>
                <w:szCs w:val="28"/>
              </w:rPr>
              <w:t>Осипенко, Коммунальный, Калинина</w:t>
            </w:r>
            <w:r w:rsidR="00846E7B">
              <w:rPr>
                <w:sz w:val="28"/>
                <w:szCs w:val="28"/>
              </w:rPr>
              <w:t>;</w:t>
            </w:r>
          </w:p>
          <w:p w:rsidR="00C17305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Pr="00D7137A">
              <w:rPr>
                <w:bCs/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>Энгельса, Никитина, Пушкина, Свердлова, Чаадаева, Южная, Фрунзе, Фурманова</w:t>
            </w:r>
            <w:r w:rsidR="008150C0">
              <w:rPr>
                <w:sz w:val="28"/>
                <w:szCs w:val="28"/>
              </w:rPr>
              <w:t xml:space="preserve">, Маяковского, Советская, Осипенко, Калинина, </w:t>
            </w:r>
            <w:r w:rsidR="00C17305">
              <w:rPr>
                <w:sz w:val="28"/>
                <w:szCs w:val="28"/>
              </w:rPr>
              <w:t xml:space="preserve">Майская, </w:t>
            </w:r>
            <w:r w:rsidR="00C17305" w:rsidRPr="00D7137A">
              <w:rPr>
                <w:sz w:val="28"/>
                <w:szCs w:val="28"/>
              </w:rPr>
              <w:t>Резерв</w:t>
            </w:r>
            <w:r w:rsidR="00C17305">
              <w:rPr>
                <w:sz w:val="28"/>
                <w:szCs w:val="28"/>
              </w:rPr>
              <w:t>уарная,  Рабочая,  Медногорская,</w:t>
            </w:r>
          </w:p>
          <w:p w:rsidR="004170C5" w:rsidRPr="00D7137A" w:rsidRDefault="00C17305" w:rsidP="0056331E">
            <w:pPr>
              <w:rPr>
                <w:sz w:val="28"/>
                <w:szCs w:val="28"/>
              </w:rPr>
            </w:pPr>
            <w:r w:rsidRPr="00D7137A">
              <w:rPr>
                <w:sz w:val="28"/>
                <w:szCs w:val="28"/>
              </w:rPr>
              <w:t>Мало</w:t>
            </w:r>
            <w:r>
              <w:rPr>
                <w:sz w:val="28"/>
                <w:szCs w:val="28"/>
              </w:rPr>
              <w:t>-</w:t>
            </w:r>
            <w:r w:rsidRPr="00D7137A">
              <w:rPr>
                <w:sz w:val="28"/>
                <w:szCs w:val="28"/>
              </w:rPr>
              <w:t>Садовая, Садовая, Ежова</w:t>
            </w:r>
            <w:r w:rsidR="0056331E">
              <w:rPr>
                <w:sz w:val="28"/>
                <w:szCs w:val="28"/>
              </w:rPr>
              <w:t>;</w:t>
            </w:r>
          </w:p>
          <w:p w:rsidR="0056331E" w:rsidRDefault="0056331E" w:rsidP="0056331E">
            <w:pPr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с.</w:t>
            </w:r>
            <w:r w:rsidRPr="00F61C79">
              <w:rPr>
                <w:b/>
                <w:bCs/>
                <w:sz w:val="28"/>
                <w:szCs w:val="28"/>
              </w:rPr>
              <w:t>Идельбаево</w:t>
            </w:r>
            <w:r w:rsidRPr="00596DAF">
              <w:rPr>
                <w:bCs/>
                <w:sz w:val="28"/>
                <w:szCs w:val="28"/>
              </w:rPr>
              <w:t xml:space="preserve"> - улицы: Вахитова, М</w:t>
            </w:r>
            <w:r>
              <w:rPr>
                <w:bCs/>
                <w:sz w:val="28"/>
                <w:szCs w:val="28"/>
              </w:rPr>
              <w:t>.Джалиля, С.Юлаева, Кураганская;</w:t>
            </w:r>
          </w:p>
          <w:p w:rsidR="0056331E" w:rsidRDefault="0056331E" w:rsidP="0056331E">
            <w:pPr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с.</w:t>
            </w:r>
            <w:r w:rsidRPr="00F61C79">
              <w:rPr>
                <w:b/>
                <w:bCs/>
                <w:sz w:val="28"/>
                <w:szCs w:val="28"/>
              </w:rPr>
              <w:t>Рысаево</w:t>
            </w:r>
            <w:r>
              <w:rPr>
                <w:bCs/>
                <w:sz w:val="28"/>
                <w:szCs w:val="28"/>
              </w:rPr>
              <w:t xml:space="preserve"> - </w:t>
            </w:r>
            <w:r w:rsidRPr="0056331E">
              <w:rPr>
                <w:b/>
                <w:bCs/>
                <w:sz w:val="28"/>
                <w:szCs w:val="28"/>
              </w:rPr>
              <w:t>переулки</w:t>
            </w:r>
            <w:r>
              <w:rPr>
                <w:bCs/>
                <w:sz w:val="28"/>
                <w:szCs w:val="28"/>
              </w:rPr>
              <w:t>: Грибоедова, Центральный;</w:t>
            </w:r>
          </w:p>
          <w:p w:rsidR="004170C5" w:rsidRPr="00D7137A" w:rsidRDefault="0056331E" w:rsidP="0056331E">
            <w:pPr>
              <w:rPr>
                <w:bCs/>
                <w:sz w:val="28"/>
                <w:szCs w:val="28"/>
              </w:rPr>
            </w:pPr>
            <w:r w:rsidRPr="0056331E">
              <w:rPr>
                <w:b/>
                <w:bCs/>
                <w:sz w:val="28"/>
                <w:szCs w:val="28"/>
              </w:rPr>
              <w:t>улицы</w:t>
            </w:r>
            <w:r w:rsidRPr="00596DAF">
              <w:rPr>
                <w:bCs/>
                <w:sz w:val="28"/>
                <w:szCs w:val="28"/>
              </w:rPr>
              <w:t>: Центральная, Туркестанская, Грибоедова, Солнечная, Проселочная, Партизанская, Линейная.</w:t>
            </w:r>
          </w:p>
        </w:tc>
      </w:tr>
      <w:tr w:rsidR="004170C5" w:rsidRPr="00D7137A" w:rsidTr="00C07963">
        <w:trPr>
          <w:trHeight w:val="2014"/>
        </w:trPr>
        <w:tc>
          <w:tcPr>
            <w:tcW w:w="4537" w:type="dxa"/>
          </w:tcPr>
          <w:p w:rsidR="004170C5" w:rsidRDefault="004170C5" w:rsidP="00703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 «</w:t>
            </w:r>
            <w:r w:rsidRPr="00D7137A">
              <w:rPr>
                <w:sz w:val="28"/>
                <w:szCs w:val="28"/>
              </w:rPr>
              <w:t>Детский с</w:t>
            </w:r>
            <w:r>
              <w:rPr>
                <w:sz w:val="28"/>
                <w:szCs w:val="28"/>
              </w:rPr>
              <w:t xml:space="preserve">ад комбинированного вида  № 8  «Золотой ключик» </w:t>
            </w:r>
            <w:r w:rsidRPr="00D7137A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>Медногорска»</w:t>
            </w:r>
          </w:p>
          <w:p w:rsidR="004170C5" w:rsidRPr="00D7137A" w:rsidRDefault="004170C5" w:rsidP="0070353D">
            <w:pPr>
              <w:rPr>
                <w:sz w:val="28"/>
                <w:szCs w:val="28"/>
              </w:rPr>
            </w:pPr>
          </w:p>
        </w:tc>
        <w:tc>
          <w:tcPr>
            <w:tcW w:w="5489" w:type="dxa"/>
          </w:tcPr>
          <w:p w:rsidR="004170C5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Pr="00D7137A">
              <w:rPr>
                <w:sz w:val="28"/>
                <w:szCs w:val="28"/>
              </w:rPr>
              <w:t xml:space="preserve"> Чапаева, Машиностроителей, Металлургов (д. 33, 31, 29,  5, 3), Оренбургская (д. 6, 6-а, 8, 4), ул. Гагарина (д.6), Нов</w:t>
            </w:r>
            <w:r w:rsidR="001312CD">
              <w:rPr>
                <w:sz w:val="28"/>
                <w:szCs w:val="28"/>
              </w:rPr>
              <w:t>осибирская, Вишневая, Солнечная.</w:t>
            </w:r>
          </w:p>
          <w:p w:rsidR="004170C5" w:rsidRPr="00D7137A" w:rsidRDefault="004170C5" w:rsidP="0056331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170C5" w:rsidRPr="00D7137A" w:rsidTr="00C07963">
        <w:tc>
          <w:tcPr>
            <w:tcW w:w="4537" w:type="dxa"/>
          </w:tcPr>
          <w:p w:rsidR="004170C5" w:rsidRPr="008B7705" w:rsidRDefault="004170C5" w:rsidP="00650441">
            <w:pPr>
              <w:rPr>
                <w:sz w:val="28"/>
                <w:szCs w:val="28"/>
              </w:rPr>
            </w:pPr>
            <w:r w:rsidRPr="008B7705">
              <w:rPr>
                <w:sz w:val="28"/>
                <w:szCs w:val="28"/>
              </w:rPr>
              <w:t>МБДОУ «Детский сад общеразвивающего вида с приоритетным осуществлением деятельности по физическому направлению разв</w:t>
            </w:r>
            <w:r w:rsidRPr="008B7705">
              <w:rPr>
                <w:sz w:val="28"/>
                <w:szCs w:val="28"/>
              </w:rPr>
              <w:t>и</w:t>
            </w:r>
            <w:r w:rsidRPr="008B7705">
              <w:rPr>
                <w:sz w:val="28"/>
                <w:szCs w:val="28"/>
              </w:rPr>
              <w:t>тия детей № 14 «Буратино» г.Медногорска»</w:t>
            </w:r>
          </w:p>
        </w:tc>
        <w:tc>
          <w:tcPr>
            <w:tcW w:w="5489" w:type="dxa"/>
          </w:tcPr>
          <w:p w:rsidR="004170C5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 xml:space="preserve">переулки: </w:t>
            </w:r>
            <w:r w:rsidRPr="00D7137A">
              <w:rPr>
                <w:sz w:val="28"/>
                <w:szCs w:val="28"/>
              </w:rPr>
              <w:t>Крылова, 1-ый</w:t>
            </w:r>
            <w:r w:rsidR="00776F07">
              <w:rPr>
                <w:sz w:val="28"/>
                <w:szCs w:val="28"/>
              </w:rPr>
              <w:t xml:space="preserve"> пер. Гоголя,</w:t>
            </w:r>
            <w:r w:rsidRPr="00D7137A">
              <w:rPr>
                <w:sz w:val="28"/>
                <w:szCs w:val="28"/>
              </w:rPr>
              <w:t xml:space="preserve"> 2-ой пер. Гогол</w:t>
            </w:r>
            <w:r w:rsidR="004538CD">
              <w:rPr>
                <w:sz w:val="28"/>
                <w:szCs w:val="28"/>
              </w:rPr>
              <w:t>я, Матросова, Чкалова;</w:t>
            </w:r>
          </w:p>
          <w:p w:rsidR="004170C5" w:rsidRPr="004538CD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="00C17305">
              <w:rPr>
                <w:sz w:val="28"/>
                <w:szCs w:val="28"/>
              </w:rPr>
              <w:t xml:space="preserve">  М.Горького, Чернышевского, Орджоникидзе, Гайдара, Лермонтова, </w:t>
            </w:r>
            <w:r w:rsidRPr="00D7137A">
              <w:rPr>
                <w:sz w:val="28"/>
                <w:szCs w:val="28"/>
              </w:rPr>
              <w:t xml:space="preserve">  </w:t>
            </w:r>
            <w:r w:rsidR="00C17305">
              <w:rPr>
                <w:sz w:val="28"/>
                <w:szCs w:val="28"/>
              </w:rPr>
              <w:t>Молодежная, Герцена, Ленина</w:t>
            </w:r>
            <w:r w:rsidRPr="00D7137A">
              <w:rPr>
                <w:sz w:val="28"/>
                <w:szCs w:val="28"/>
              </w:rPr>
              <w:t>,</w:t>
            </w:r>
            <w:r w:rsidR="00C17305">
              <w:rPr>
                <w:sz w:val="28"/>
                <w:szCs w:val="28"/>
              </w:rPr>
              <w:t xml:space="preserve">   Суворова, </w:t>
            </w:r>
            <w:r w:rsidRPr="00D7137A">
              <w:rPr>
                <w:sz w:val="28"/>
                <w:szCs w:val="28"/>
              </w:rPr>
              <w:t xml:space="preserve"> Школь</w:t>
            </w:r>
            <w:r w:rsidR="00C17305">
              <w:rPr>
                <w:sz w:val="28"/>
                <w:szCs w:val="28"/>
              </w:rPr>
              <w:t xml:space="preserve">ная,  2-ая Школьная, </w:t>
            </w:r>
            <w:r w:rsidRPr="00D7137A">
              <w:rPr>
                <w:sz w:val="28"/>
                <w:szCs w:val="28"/>
              </w:rPr>
              <w:t xml:space="preserve"> Кирова, Крылова,  Мичурин</w:t>
            </w:r>
            <w:r w:rsidR="0095239E">
              <w:rPr>
                <w:sz w:val="28"/>
                <w:szCs w:val="28"/>
              </w:rPr>
              <w:t>а, Гоголя,  Матросова,  Чкалова, Некрасова.</w:t>
            </w:r>
            <w:r w:rsidRPr="00D7137A">
              <w:rPr>
                <w:sz w:val="28"/>
                <w:szCs w:val="28"/>
              </w:rPr>
              <w:t xml:space="preserve"> </w:t>
            </w:r>
          </w:p>
        </w:tc>
      </w:tr>
      <w:tr w:rsidR="004170C5" w:rsidRPr="00D7137A" w:rsidTr="00C07963">
        <w:tc>
          <w:tcPr>
            <w:tcW w:w="4537" w:type="dxa"/>
          </w:tcPr>
          <w:p w:rsidR="004170C5" w:rsidRPr="00D7137A" w:rsidRDefault="004170C5" w:rsidP="00453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 «</w:t>
            </w:r>
            <w:r w:rsidRPr="00D7137A">
              <w:rPr>
                <w:sz w:val="28"/>
                <w:szCs w:val="28"/>
              </w:rPr>
              <w:t>Дет</w:t>
            </w:r>
            <w:r>
              <w:rPr>
                <w:sz w:val="28"/>
                <w:szCs w:val="28"/>
              </w:rPr>
              <w:t>ский сад  № 15  «Теремок»  г.Медногорска»</w:t>
            </w:r>
          </w:p>
        </w:tc>
        <w:tc>
          <w:tcPr>
            <w:tcW w:w="5489" w:type="dxa"/>
          </w:tcPr>
          <w:p w:rsidR="008150C0" w:rsidRPr="00D7137A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 xml:space="preserve">переулки: </w:t>
            </w:r>
            <w:r w:rsidRPr="00D7137A">
              <w:rPr>
                <w:sz w:val="28"/>
                <w:szCs w:val="28"/>
              </w:rPr>
              <w:t>Дальний, Турге</w:t>
            </w:r>
            <w:r w:rsidR="004538CD">
              <w:rPr>
                <w:sz w:val="28"/>
                <w:szCs w:val="28"/>
              </w:rPr>
              <w:t xml:space="preserve">нева, Металлистов, </w:t>
            </w:r>
            <w:r w:rsidR="004538CD" w:rsidRPr="00D7137A">
              <w:rPr>
                <w:sz w:val="28"/>
                <w:szCs w:val="28"/>
              </w:rPr>
              <w:t>Тульский,</w:t>
            </w:r>
            <w:r w:rsidR="004538CD" w:rsidRPr="00D7137A">
              <w:rPr>
                <w:bCs/>
                <w:sz w:val="28"/>
                <w:szCs w:val="28"/>
              </w:rPr>
              <w:t xml:space="preserve"> Механизатор</w:t>
            </w:r>
            <w:r w:rsidR="008150C0">
              <w:rPr>
                <w:bCs/>
                <w:sz w:val="28"/>
                <w:szCs w:val="28"/>
              </w:rPr>
              <w:t xml:space="preserve">ов, Лагерный, </w:t>
            </w:r>
            <w:r w:rsidR="00846E7B">
              <w:rPr>
                <w:sz w:val="28"/>
                <w:szCs w:val="28"/>
              </w:rPr>
              <w:t xml:space="preserve"> Средний, Пионеров;</w:t>
            </w:r>
          </w:p>
          <w:p w:rsidR="004170C5" w:rsidRDefault="004170C5" w:rsidP="0056331E">
            <w:pPr>
              <w:rPr>
                <w:sz w:val="28"/>
                <w:szCs w:val="28"/>
              </w:rPr>
            </w:pPr>
            <w:r w:rsidRPr="00D7137A">
              <w:rPr>
                <w:b/>
                <w:bCs/>
                <w:sz w:val="28"/>
                <w:szCs w:val="28"/>
              </w:rPr>
              <w:t>улицы:</w:t>
            </w:r>
            <w:r w:rsidRPr="00D7137A">
              <w:rPr>
                <w:sz w:val="28"/>
                <w:szCs w:val="28"/>
              </w:rPr>
              <w:t xml:space="preserve"> Дальняя, Металлистов,  Чехова,          9 Января, Тургенева, К.Маркса, Толстого, Коминтерна,  Белинского,</w:t>
            </w:r>
            <w:r w:rsidR="00A22AD8">
              <w:rPr>
                <w:sz w:val="28"/>
                <w:szCs w:val="28"/>
              </w:rPr>
              <w:t xml:space="preserve"> Щорса, Речная, Черняховского, Ват</w:t>
            </w:r>
            <w:r w:rsidRPr="00D7137A">
              <w:rPr>
                <w:sz w:val="28"/>
                <w:szCs w:val="28"/>
              </w:rPr>
              <w:t xml:space="preserve">утина, Полевая, Индустриальная, </w:t>
            </w:r>
            <w:r w:rsidR="00DD7215">
              <w:rPr>
                <w:sz w:val="28"/>
                <w:szCs w:val="28"/>
              </w:rPr>
              <w:t>Базарная, Восточная, Коммунаров, Короленко, Спортивная</w:t>
            </w:r>
            <w:r w:rsidR="004538CD">
              <w:rPr>
                <w:sz w:val="28"/>
                <w:szCs w:val="28"/>
              </w:rPr>
              <w:t>,</w:t>
            </w:r>
          </w:p>
          <w:p w:rsidR="004170C5" w:rsidRDefault="004538CD" w:rsidP="0056331E">
            <w:pPr>
              <w:rPr>
                <w:bCs/>
                <w:sz w:val="28"/>
                <w:szCs w:val="28"/>
              </w:rPr>
            </w:pPr>
            <w:r w:rsidRPr="00D7137A">
              <w:rPr>
                <w:sz w:val="28"/>
                <w:szCs w:val="28"/>
              </w:rPr>
              <w:t xml:space="preserve">8 Марта,  Моторная, Береговая, Тульская, </w:t>
            </w:r>
            <w:r>
              <w:rPr>
                <w:sz w:val="28"/>
                <w:szCs w:val="28"/>
              </w:rPr>
              <w:t xml:space="preserve">П. </w:t>
            </w:r>
            <w:r w:rsidRPr="00D7137A">
              <w:rPr>
                <w:sz w:val="28"/>
                <w:szCs w:val="28"/>
              </w:rPr>
              <w:t xml:space="preserve">Морозова, Светлая, Джерекля, Каменная,  Ракетная, Спортивная, </w:t>
            </w:r>
            <w:r w:rsidRPr="00D7137A">
              <w:rPr>
                <w:bCs/>
                <w:sz w:val="28"/>
                <w:szCs w:val="28"/>
              </w:rPr>
              <w:t xml:space="preserve">Сельскохозяйственная,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8150C0">
              <w:rPr>
                <w:bCs/>
                <w:sz w:val="28"/>
                <w:szCs w:val="28"/>
              </w:rPr>
              <w:t xml:space="preserve">Кураганская, </w:t>
            </w:r>
          </w:p>
          <w:p w:rsidR="008150C0" w:rsidRDefault="008150C0" w:rsidP="0056331E">
            <w:pPr>
              <w:rPr>
                <w:sz w:val="28"/>
                <w:szCs w:val="28"/>
              </w:rPr>
            </w:pPr>
            <w:r w:rsidRPr="00D7137A">
              <w:rPr>
                <w:bCs/>
                <w:sz w:val="28"/>
                <w:szCs w:val="28"/>
              </w:rPr>
              <w:t xml:space="preserve"> </w:t>
            </w:r>
            <w:r w:rsidRPr="00D7137A">
              <w:rPr>
                <w:sz w:val="28"/>
                <w:szCs w:val="28"/>
              </w:rPr>
              <w:t xml:space="preserve">Рудная,  Весовая, Хлебозаводская, Горняков, Юбилейная, Пионеров, </w:t>
            </w:r>
            <w:r w:rsidRPr="00D7137A">
              <w:rPr>
                <w:sz w:val="28"/>
                <w:szCs w:val="28"/>
              </w:rPr>
              <w:lastRenderedPageBreak/>
              <w:t>Кошевого, Свободы, Октябрьская, Загородная, Горноспасательная, Трудовая,  Штольная, Пирогова, Подгорная, Больничная, Ракитян</w:t>
            </w:r>
            <w:r>
              <w:rPr>
                <w:sz w:val="28"/>
                <w:szCs w:val="28"/>
              </w:rPr>
              <w:t>ка, Дзержинского, Коопе</w:t>
            </w:r>
            <w:r w:rsidR="0056331E">
              <w:rPr>
                <w:sz w:val="28"/>
                <w:szCs w:val="28"/>
              </w:rPr>
              <w:t>ративная, Сакмарская, Деповская;</w:t>
            </w:r>
          </w:p>
          <w:p w:rsidR="0056331E" w:rsidRPr="004538CD" w:rsidRDefault="0056331E" w:rsidP="0056331E">
            <w:pPr>
              <w:rPr>
                <w:sz w:val="28"/>
                <w:szCs w:val="28"/>
              </w:rPr>
            </w:pPr>
            <w:r w:rsidRPr="0056331E">
              <w:rPr>
                <w:b/>
                <w:bCs/>
                <w:sz w:val="28"/>
                <w:szCs w:val="28"/>
              </w:rPr>
              <w:t>п. Блявтамак</w:t>
            </w:r>
            <w:r>
              <w:rPr>
                <w:b/>
                <w:bCs/>
                <w:sz w:val="28"/>
                <w:szCs w:val="28"/>
              </w:rPr>
              <w:t xml:space="preserve"> -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56331E">
              <w:rPr>
                <w:b/>
                <w:bCs/>
                <w:sz w:val="28"/>
                <w:szCs w:val="28"/>
              </w:rPr>
              <w:t>улицы</w:t>
            </w:r>
            <w:r>
              <w:rPr>
                <w:bCs/>
                <w:sz w:val="28"/>
                <w:szCs w:val="28"/>
              </w:rPr>
              <w:t xml:space="preserve">: </w:t>
            </w:r>
            <w:r w:rsidRPr="00D7137A">
              <w:rPr>
                <w:bCs/>
                <w:sz w:val="28"/>
                <w:szCs w:val="28"/>
              </w:rPr>
              <w:t>Блявтамакская, Молодежная, Совхозная, Лагерная, Пригородная, Нагорная, Целинная, Механизаторо</w:t>
            </w:r>
            <w:r>
              <w:rPr>
                <w:bCs/>
                <w:sz w:val="28"/>
                <w:szCs w:val="28"/>
              </w:rPr>
              <w:t>в.</w:t>
            </w:r>
          </w:p>
        </w:tc>
      </w:tr>
    </w:tbl>
    <w:p w:rsidR="00795DA5" w:rsidRPr="00D7137A" w:rsidRDefault="00795DA5" w:rsidP="00F61C79">
      <w:pPr>
        <w:spacing w:line="360" w:lineRule="auto"/>
        <w:ind w:firstLine="708"/>
        <w:jc w:val="both"/>
        <w:rPr>
          <w:sz w:val="28"/>
          <w:szCs w:val="28"/>
        </w:rPr>
      </w:pPr>
    </w:p>
    <w:sectPr w:rsidR="00795DA5" w:rsidRPr="00D7137A" w:rsidSect="000B19D5">
      <w:headerReference w:type="even" r:id="rId7"/>
      <w:headerReference w:type="default" r:id="rId8"/>
      <w:pgSz w:w="11906" w:h="16838" w:code="9"/>
      <w:pgMar w:top="1258" w:right="851" w:bottom="71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1F7" w:rsidRDefault="008D61F7">
      <w:r>
        <w:separator/>
      </w:r>
    </w:p>
  </w:endnote>
  <w:endnote w:type="continuationSeparator" w:id="1">
    <w:p w:rsidR="008D61F7" w:rsidRDefault="008D6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1F7" w:rsidRDefault="008D61F7">
      <w:r>
        <w:separator/>
      </w:r>
    </w:p>
  </w:footnote>
  <w:footnote w:type="continuationSeparator" w:id="1">
    <w:p w:rsidR="008D61F7" w:rsidRDefault="008D6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73" w:rsidRDefault="00056773" w:rsidP="00FA4A87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56773" w:rsidRDefault="0005677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773" w:rsidRDefault="00056773" w:rsidP="00FA4A87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C2ADC">
      <w:rPr>
        <w:rStyle w:val="ab"/>
        <w:noProof/>
      </w:rPr>
      <w:t>2</w:t>
    </w:r>
    <w:r>
      <w:rPr>
        <w:rStyle w:val="ab"/>
      </w:rPr>
      <w:fldChar w:fldCharType="end"/>
    </w:r>
  </w:p>
  <w:p w:rsidR="00056773" w:rsidRDefault="0005677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F8E"/>
    <w:rsid w:val="00005209"/>
    <w:rsid w:val="00012F79"/>
    <w:rsid w:val="000268B5"/>
    <w:rsid w:val="00035603"/>
    <w:rsid w:val="00042996"/>
    <w:rsid w:val="00045F85"/>
    <w:rsid w:val="00056773"/>
    <w:rsid w:val="00056D43"/>
    <w:rsid w:val="000572FF"/>
    <w:rsid w:val="00061EFD"/>
    <w:rsid w:val="00080840"/>
    <w:rsid w:val="000924FB"/>
    <w:rsid w:val="000974BE"/>
    <w:rsid w:val="000B19D5"/>
    <w:rsid w:val="000D06EA"/>
    <w:rsid w:val="000D1AC8"/>
    <w:rsid w:val="000E7E2A"/>
    <w:rsid w:val="000F59FC"/>
    <w:rsid w:val="000F7448"/>
    <w:rsid w:val="00104412"/>
    <w:rsid w:val="00111074"/>
    <w:rsid w:val="001113CF"/>
    <w:rsid w:val="00124196"/>
    <w:rsid w:val="00126030"/>
    <w:rsid w:val="00127AD3"/>
    <w:rsid w:val="001312CD"/>
    <w:rsid w:val="00137909"/>
    <w:rsid w:val="00142B8D"/>
    <w:rsid w:val="00162B4C"/>
    <w:rsid w:val="00170BB6"/>
    <w:rsid w:val="00173714"/>
    <w:rsid w:val="001949E5"/>
    <w:rsid w:val="001A0B1C"/>
    <w:rsid w:val="001A4F5B"/>
    <w:rsid w:val="001C1B52"/>
    <w:rsid w:val="001D256C"/>
    <w:rsid w:val="001E6564"/>
    <w:rsid w:val="001F72D6"/>
    <w:rsid w:val="00201FAB"/>
    <w:rsid w:val="00214FD2"/>
    <w:rsid w:val="0022072E"/>
    <w:rsid w:val="002300CF"/>
    <w:rsid w:val="00231695"/>
    <w:rsid w:val="00245BCF"/>
    <w:rsid w:val="00272C40"/>
    <w:rsid w:val="00292916"/>
    <w:rsid w:val="002D5A00"/>
    <w:rsid w:val="002E336B"/>
    <w:rsid w:val="002F28C0"/>
    <w:rsid w:val="00301BF4"/>
    <w:rsid w:val="003161B0"/>
    <w:rsid w:val="0033194B"/>
    <w:rsid w:val="00331E9E"/>
    <w:rsid w:val="0036772D"/>
    <w:rsid w:val="00385D9C"/>
    <w:rsid w:val="003A4F39"/>
    <w:rsid w:val="003C2ADC"/>
    <w:rsid w:val="003D7EB3"/>
    <w:rsid w:val="003E220E"/>
    <w:rsid w:val="003E538C"/>
    <w:rsid w:val="003F3C59"/>
    <w:rsid w:val="0041482B"/>
    <w:rsid w:val="004170C5"/>
    <w:rsid w:val="00420BCB"/>
    <w:rsid w:val="00426DF9"/>
    <w:rsid w:val="004538CD"/>
    <w:rsid w:val="00456635"/>
    <w:rsid w:val="004655CE"/>
    <w:rsid w:val="00482508"/>
    <w:rsid w:val="004B383A"/>
    <w:rsid w:val="004C4D99"/>
    <w:rsid w:val="004F421D"/>
    <w:rsid w:val="00525F8B"/>
    <w:rsid w:val="005532B1"/>
    <w:rsid w:val="0056331E"/>
    <w:rsid w:val="00575884"/>
    <w:rsid w:val="005900C8"/>
    <w:rsid w:val="00595842"/>
    <w:rsid w:val="00596DAF"/>
    <w:rsid w:val="005A4761"/>
    <w:rsid w:val="005B072D"/>
    <w:rsid w:val="006064F4"/>
    <w:rsid w:val="00606855"/>
    <w:rsid w:val="00643B48"/>
    <w:rsid w:val="0064566E"/>
    <w:rsid w:val="00650441"/>
    <w:rsid w:val="006625D0"/>
    <w:rsid w:val="006721BE"/>
    <w:rsid w:val="00673724"/>
    <w:rsid w:val="006A442A"/>
    <w:rsid w:val="006A6B59"/>
    <w:rsid w:val="006B04AA"/>
    <w:rsid w:val="006B077E"/>
    <w:rsid w:val="006B5DBE"/>
    <w:rsid w:val="006C2478"/>
    <w:rsid w:val="006C2780"/>
    <w:rsid w:val="006C7AE0"/>
    <w:rsid w:val="006E2CD6"/>
    <w:rsid w:val="006E3B79"/>
    <w:rsid w:val="006F7038"/>
    <w:rsid w:val="006F7E07"/>
    <w:rsid w:val="0070353D"/>
    <w:rsid w:val="00703904"/>
    <w:rsid w:val="00704BEF"/>
    <w:rsid w:val="007122D8"/>
    <w:rsid w:val="00727798"/>
    <w:rsid w:val="007321FF"/>
    <w:rsid w:val="00744D6A"/>
    <w:rsid w:val="00750D3D"/>
    <w:rsid w:val="007618D7"/>
    <w:rsid w:val="00761BAC"/>
    <w:rsid w:val="00765D99"/>
    <w:rsid w:val="00776F07"/>
    <w:rsid w:val="00794BFA"/>
    <w:rsid w:val="00795DA5"/>
    <w:rsid w:val="007A312E"/>
    <w:rsid w:val="007B2EBA"/>
    <w:rsid w:val="007B3970"/>
    <w:rsid w:val="007C1CCD"/>
    <w:rsid w:val="007C5EDC"/>
    <w:rsid w:val="007D030F"/>
    <w:rsid w:val="007D37FD"/>
    <w:rsid w:val="008036D7"/>
    <w:rsid w:val="008134A7"/>
    <w:rsid w:val="008150C0"/>
    <w:rsid w:val="00831F4A"/>
    <w:rsid w:val="00832773"/>
    <w:rsid w:val="00835D0C"/>
    <w:rsid w:val="00846E7B"/>
    <w:rsid w:val="00851891"/>
    <w:rsid w:val="00861F8E"/>
    <w:rsid w:val="0087088E"/>
    <w:rsid w:val="008A7328"/>
    <w:rsid w:val="008B7705"/>
    <w:rsid w:val="008C1D14"/>
    <w:rsid w:val="008C3F75"/>
    <w:rsid w:val="008D61F7"/>
    <w:rsid w:val="008E2996"/>
    <w:rsid w:val="00900CEB"/>
    <w:rsid w:val="00907DC3"/>
    <w:rsid w:val="00917C13"/>
    <w:rsid w:val="0092096B"/>
    <w:rsid w:val="00946613"/>
    <w:rsid w:val="00946D70"/>
    <w:rsid w:val="0095239E"/>
    <w:rsid w:val="00956CEC"/>
    <w:rsid w:val="00977751"/>
    <w:rsid w:val="00987299"/>
    <w:rsid w:val="009A79E3"/>
    <w:rsid w:val="009C5DDF"/>
    <w:rsid w:val="009F6610"/>
    <w:rsid w:val="00A00528"/>
    <w:rsid w:val="00A07993"/>
    <w:rsid w:val="00A22AD8"/>
    <w:rsid w:val="00A420ED"/>
    <w:rsid w:val="00A43B76"/>
    <w:rsid w:val="00A54891"/>
    <w:rsid w:val="00A7178A"/>
    <w:rsid w:val="00A97692"/>
    <w:rsid w:val="00AA0C1A"/>
    <w:rsid w:val="00AC0386"/>
    <w:rsid w:val="00AC20D1"/>
    <w:rsid w:val="00AD565D"/>
    <w:rsid w:val="00AE3A38"/>
    <w:rsid w:val="00AE45DA"/>
    <w:rsid w:val="00AE5845"/>
    <w:rsid w:val="00B138CF"/>
    <w:rsid w:val="00B148C8"/>
    <w:rsid w:val="00B23F71"/>
    <w:rsid w:val="00B31A42"/>
    <w:rsid w:val="00B3250D"/>
    <w:rsid w:val="00B367B8"/>
    <w:rsid w:val="00B41A28"/>
    <w:rsid w:val="00B45C23"/>
    <w:rsid w:val="00B512EF"/>
    <w:rsid w:val="00B634F2"/>
    <w:rsid w:val="00B70CCF"/>
    <w:rsid w:val="00B743A6"/>
    <w:rsid w:val="00B870A1"/>
    <w:rsid w:val="00BA0C22"/>
    <w:rsid w:val="00BA62C9"/>
    <w:rsid w:val="00BC4EDF"/>
    <w:rsid w:val="00BC6024"/>
    <w:rsid w:val="00C04E03"/>
    <w:rsid w:val="00C06736"/>
    <w:rsid w:val="00C07963"/>
    <w:rsid w:val="00C17305"/>
    <w:rsid w:val="00C21FE1"/>
    <w:rsid w:val="00C31A53"/>
    <w:rsid w:val="00C3485A"/>
    <w:rsid w:val="00C4377C"/>
    <w:rsid w:val="00C47A6D"/>
    <w:rsid w:val="00C707AB"/>
    <w:rsid w:val="00C72F42"/>
    <w:rsid w:val="00CB2204"/>
    <w:rsid w:val="00CB53AC"/>
    <w:rsid w:val="00CC41A5"/>
    <w:rsid w:val="00CD05DF"/>
    <w:rsid w:val="00CD328F"/>
    <w:rsid w:val="00D207B3"/>
    <w:rsid w:val="00D36B36"/>
    <w:rsid w:val="00D45ED6"/>
    <w:rsid w:val="00D6027A"/>
    <w:rsid w:val="00D6455D"/>
    <w:rsid w:val="00D7034B"/>
    <w:rsid w:val="00D7137A"/>
    <w:rsid w:val="00D73206"/>
    <w:rsid w:val="00D85CFA"/>
    <w:rsid w:val="00D86D92"/>
    <w:rsid w:val="00D90309"/>
    <w:rsid w:val="00DC7771"/>
    <w:rsid w:val="00DD7215"/>
    <w:rsid w:val="00E14E02"/>
    <w:rsid w:val="00E370D7"/>
    <w:rsid w:val="00E43340"/>
    <w:rsid w:val="00E46334"/>
    <w:rsid w:val="00E52E71"/>
    <w:rsid w:val="00E6627C"/>
    <w:rsid w:val="00E762FF"/>
    <w:rsid w:val="00E9248D"/>
    <w:rsid w:val="00E95C64"/>
    <w:rsid w:val="00EA0BAF"/>
    <w:rsid w:val="00EA7A7A"/>
    <w:rsid w:val="00EC2017"/>
    <w:rsid w:val="00EC6FDF"/>
    <w:rsid w:val="00ED6154"/>
    <w:rsid w:val="00EE2AD5"/>
    <w:rsid w:val="00F00DDC"/>
    <w:rsid w:val="00F0487B"/>
    <w:rsid w:val="00F20CD1"/>
    <w:rsid w:val="00F20F96"/>
    <w:rsid w:val="00F23079"/>
    <w:rsid w:val="00F61C79"/>
    <w:rsid w:val="00F61E23"/>
    <w:rsid w:val="00F707C4"/>
    <w:rsid w:val="00F87863"/>
    <w:rsid w:val="00FA40E4"/>
    <w:rsid w:val="00FA4A87"/>
    <w:rsid w:val="00FA4BA2"/>
    <w:rsid w:val="00FB1595"/>
    <w:rsid w:val="00FC408A"/>
    <w:rsid w:val="00FE3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DD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5D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C5DDF"/>
    <w:pPr>
      <w:keepNext/>
      <w:spacing w:line="360" w:lineRule="auto"/>
      <w:jc w:val="center"/>
      <w:outlineLvl w:val="1"/>
    </w:pPr>
    <w:rPr>
      <w:b/>
      <w:bCs/>
      <w:spacing w:val="2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9C5DDF"/>
    <w:pPr>
      <w:tabs>
        <w:tab w:val="center" w:pos="4677"/>
        <w:tab w:val="right" w:pos="9355"/>
      </w:tabs>
    </w:pPr>
    <w:rPr>
      <w:kern w:val="2"/>
      <w:sz w:val="28"/>
    </w:rPr>
  </w:style>
  <w:style w:type="character" w:customStyle="1" w:styleId="10">
    <w:name w:val="Заголовок 1 Знак"/>
    <w:basedOn w:val="a0"/>
    <w:link w:val="1"/>
    <w:uiPriority w:val="9"/>
    <w:rsid w:val="00795DA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4">
    <w:name w:val="Комментарий"/>
    <w:basedOn w:val="a"/>
    <w:next w:val="a"/>
    <w:uiPriority w:val="99"/>
    <w:rsid w:val="00795DA5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5">
    <w:name w:val="Текст (лев. подпись)"/>
    <w:basedOn w:val="a"/>
    <w:next w:val="a"/>
    <w:uiPriority w:val="99"/>
    <w:rsid w:val="00795DA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6">
    <w:name w:val="Текст (прав. подпись)"/>
    <w:basedOn w:val="a"/>
    <w:next w:val="a"/>
    <w:uiPriority w:val="99"/>
    <w:rsid w:val="00795DA5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a7">
    <w:name w:val="Таблицы (моноширинный)"/>
    <w:basedOn w:val="a"/>
    <w:next w:val="a"/>
    <w:uiPriority w:val="99"/>
    <w:rsid w:val="00795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8">
    <w:name w:val="Прижатый влево"/>
    <w:basedOn w:val="a"/>
    <w:next w:val="a"/>
    <w:uiPriority w:val="99"/>
    <w:rsid w:val="00795DA5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rsid w:val="00A976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750D3D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056773"/>
  </w:style>
  <w:style w:type="paragraph" w:styleId="ac">
    <w:name w:val="Subtitle"/>
    <w:basedOn w:val="a"/>
    <w:link w:val="ad"/>
    <w:qFormat/>
    <w:rsid w:val="006A442A"/>
    <w:rPr>
      <w:u w:val="single"/>
    </w:rPr>
  </w:style>
  <w:style w:type="character" w:customStyle="1" w:styleId="ad">
    <w:name w:val="Подзаголовок Знак"/>
    <w:basedOn w:val="a0"/>
    <w:link w:val="ac"/>
    <w:rsid w:val="006A442A"/>
    <w:rPr>
      <w:sz w:val="24"/>
      <w:szCs w:val="24"/>
      <w:u w:val="single"/>
    </w:rPr>
  </w:style>
  <w:style w:type="paragraph" w:customStyle="1" w:styleId="ConsPlusNormal">
    <w:name w:val="ConsPlusNormal"/>
    <w:uiPriority w:val="99"/>
    <w:qFormat/>
    <w:rsid w:val="0017371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</Company>
  <LinksUpToDate>false</LinksUpToDate>
  <CharactersWithSpaces>5920</CharactersWithSpaces>
  <SharedDoc>false</SharedDoc>
  <HLinks>
    <vt:vector size="6" baseType="variant"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Степанова ОВ</cp:lastModifiedBy>
  <cp:revision>2</cp:revision>
  <cp:lastPrinted>2026-09-01T11:28:00Z</cp:lastPrinted>
  <dcterms:created xsi:type="dcterms:W3CDTF">2026-09-11T05:59:00Z</dcterms:created>
  <dcterms:modified xsi:type="dcterms:W3CDTF">2026-09-11T05:59:00Z</dcterms:modified>
</cp:coreProperties>
</file>