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FAD" w:rsidRDefault="008E1FAD"/>
    <w:p w:rsidR="00167FEC" w:rsidRDefault="00167FEC" w:rsidP="00167FEC">
      <w:pPr>
        <w:ind w:left="5670"/>
      </w:pPr>
      <w:r>
        <w:t>Приложение</w:t>
      </w:r>
      <w:r>
        <w:br/>
        <w:t>к постановлению</w:t>
      </w:r>
      <w:r>
        <w:br/>
        <w:t>администрации города</w:t>
      </w:r>
    </w:p>
    <w:p w:rsidR="00167FEC" w:rsidRPr="0032557E" w:rsidRDefault="00584725" w:rsidP="00167FEC">
      <w:pPr>
        <w:tabs>
          <w:tab w:val="center" w:pos="7512"/>
          <w:tab w:val="left" w:pos="11652"/>
        </w:tabs>
        <w:ind w:left="5670"/>
        <w:rPr>
          <w:u w:val="single"/>
        </w:rPr>
      </w:pPr>
      <w:r>
        <w:t>о</w:t>
      </w:r>
      <w:r w:rsidR="00167FEC" w:rsidRPr="00855FB3">
        <w:t>т</w:t>
      </w:r>
      <w:r>
        <w:t xml:space="preserve"> </w:t>
      </w:r>
      <w:r w:rsidR="0032557E">
        <w:rPr>
          <w:u w:val="single"/>
        </w:rPr>
        <w:t>15.09.2026</w:t>
      </w:r>
      <w:r>
        <w:t xml:space="preserve"> </w:t>
      </w:r>
      <w:r w:rsidR="00167FEC" w:rsidRPr="00855FB3">
        <w:t xml:space="preserve">№ </w:t>
      </w:r>
      <w:r>
        <w:t xml:space="preserve"> </w:t>
      </w:r>
      <w:r w:rsidR="0032557E">
        <w:rPr>
          <w:u w:val="single"/>
        </w:rPr>
        <w:t>839-па</w:t>
      </w:r>
    </w:p>
    <w:p w:rsidR="00167FEC" w:rsidRDefault="00167FEC" w:rsidP="00167FEC">
      <w:pPr>
        <w:pStyle w:val="Heading1"/>
        <w:spacing w:before="108" w:after="108"/>
        <w:jc w:val="right"/>
        <w:rPr>
          <w:rFonts w:ascii="Liberation Serif" w:eastAsia="Liberation Serif" w:hAnsi="Liberation Serif" w:cs="Liberation Serif"/>
          <w:b w:val="0"/>
          <w:bCs w:val="0"/>
          <w:color w:val="000000" w:themeColor="text1"/>
          <w:sz w:val="28"/>
          <w:szCs w:val="28"/>
        </w:rPr>
      </w:pPr>
    </w:p>
    <w:p w:rsidR="00167FEC" w:rsidRDefault="00167FEC">
      <w:pPr>
        <w:pStyle w:val="Heading1"/>
        <w:spacing w:before="108" w:after="108"/>
        <w:jc w:val="center"/>
        <w:rPr>
          <w:rFonts w:ascii="Liberation Serif" w:eastAsia="Liberation Serif" w:hAnsi="Liberation Serif" w:cs="Liberation Serif"/>
          <w:b w:val="0"/>
          <w:bCs w:val="0"/>
          <w:color w:val="000000" w:themeColor="text1"/>
          <w:sz w:val="28"/>
          <w:szCs w:val="28"/>
        </w:rPr>
      </w:pPr>
    </w:p>
    <w:p w:rsidR="008E1FAD" w:rsidRDefault="00167FEC">
      <w:pPr>
        <w:pStyle w:val="Heading1"/>
        <w:spacing w:before="108" w:after="108"/>
        <w:jc w:val="center"/>
        <w:rPr>
          <w:rFonts w:ascii="Liberation Serif" w:hAnsi="Liberation Serif" w:cs="Liberation Serif"/>
          <w:b w:val="0"/>
          <w:bCs w:val="0"/>
          <w:color w:val="000000" w:themeColor="text1"/>
          <w:sz w:val="28"/>
          <w:szCs w:val="28"/>
        </w:rPr>
      </w:pPr>
      <w:r>
        <w:rPr>
          <w:rFonts w:ascii="Liberation Serif" w:eastAsia="Liberation Serif" w:hAnsi="Liberation Serif" w:cs="Liberation Serif"/>
          <w:b w:val="0"/>
          <w:bCs w:val="0"/>
          <w:color w:val="000000" w:themeColor="text1"/>
          <w:sz w:val="28"/>
          <w:szCs w:val="28"/>
        </w:rPr>
        <w:t xml:space="preserve"> </w:t>
      </w:r>
      <w:r w:rsidR="00E33468">
        <w:rPr>
          <w:rFonts w:ascii="Liberation Serif" w:eastAsia="Liberation Serif" w:hAnsi="Liberation Serif" w:cs="Liberation Serif"/>
          <w:b w:val="0"/>
          <w:bCs w:val="0"/>
          <w:color w:val="000000" w:themeColor="text1"/>
          <w:sz w:val="28"/>
          <w:szCs w:val="28"/>
        </w:rPr>
        <w:t>«Присвоение спортивных разрядов»</w:t>
      </w:r>
    </w:p>
    <w:p w:rsidR="008E1FAD" w:rsidRDefault="00E33468">
      <w:pPr>
        <w:pStyle w:val="Heading1"/>
        <w:spacing w:before="108" w:after="108"/>
        <w:ind w:firstLine="720"/>
        <w:jc w:val="center"/>
        <w:rPr>
          <w:rFonts w:ascii="Liberation Serif" w:hAnsi="Liberation Serif" w:cs="Liberation Serif"/>
          <w:b w:val="0"/>
          <w:bCs w:val="0"/>
          <w:color w:val="000000" w:themeColor="text1"/>
          <w:sz w:val="28"/>
          <w:szCs w:val="28"/>
        </w:rPr>
      </w:pPr>
      <w:r>
        <w:rPr>
          <w:rFonts w:ascii="Liberation Serif" w:eastAsia="Liberation Serif" w:hAnsi="Liberation Serif" w:cs="Liberation Serif"/>
          <w:b w:val="0"/>
          <w:bCs w:val="0"/>
          <w:color w:val="000000" w:themeColor="text1"/>
          <w:sz w:val="28"/>
          <w:szCs w:val="28"/>
        </w:rPr>
        <w:t>I. Общие положения</w:t>
      </w:r>
    </w:p>
    <w:p w:rsidR="008E1FAD" w:rsidRDefault="008E1FAD">
      <w:pPr>
        <w:ind w:firstLine="720"/>
        <w:jc w:val="both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E33468">
      <w:pPr>
        <w:shd w:val="clear" w:color="FFFFFF" w:fill="FFFFFF"/>
        <w:ind w:firstLine="708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1.1. Настоящий Административный регламент устанавливает порядок и стандарт предоставления 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муниципальной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 услуги по присвоению спортивных разрядов «второй спортивный разряд», «третий спортивный разряд»</w:t>
      </w:r>
    </w:p>
    <w:p w:rsidR="008E1FAD" w:rsidRDefault="00E33468">
      <w:pPr>
        <w:shd w:val="clear" w:color="FFFFFF" w:fill="FFFFFF"/>
        <w:ind w:firstLine="708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1.2. Заявителями на предоставление муниципальной услуги являются:</w:t>
      </w:r>
    </w:p>
    <w:p w:rsidR="008E1FAD" w:rsidRDefault="00E33468">
      <w:pPr>
        <w:spacing w:line="283" w:lineRule="atLeast"/>
        <w:ind w:firstLine="720"/>
        <w:jc w:val="both"/>
        <w:rPr>
          <w:rFonts w:ascii="Liberation Serif" w:hAnsi="Liberation Serif" w:cs="Liberation Serif"/>
          <w:color w:val="000000" w:themeColor="text1"/>
          <w:sz w:val="26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1) региональная спортивная федерация (за исключением </w:t>
      </w:r>
      <w:proofErr w:type="gramStart"/>
      <w:r>
        <w:rPr>
          <w:rFonts w:ascii="Liberation Serif" w:eastAsia="Liberation Serif" w:hAnsi="Liberation Serif" w:cs="Liberation Serif"/>
          <w:color w:val="000000" w:themeColor="text1"/>
          <w:szCs w:val="28"/>
        </w:rPr>
        <w:t>случая прио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с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тановления действия аккредитации региональной спортивной федерации</w:t>
      </w:r>
      <w:proofErr w:type="gramEnd"/>
      <w:r>
        <w:rPr>
          <w:rFonts w:ascii="Liberation Serif" w:eastAsia="Liberation Serif" w:hAnsi="Liberation Serif" w:cs="Liberation Serif"/>
          <w:color w:val="000000" w:themeColor="text1"/>
          <w:szCs w:val="28"/>
        </w:rPr>
        <w:t>);</w:t>
      </w:r>
    </w:p>
    <w:p w:rsidR="008E1FAD" w:rsidRDefault="00E33468">
      <w:pPr>
        <w:spacing w:line="283" w:lineRule="atLeast"/>
        <w:ind w:firstLine="720"/>
        <w:jc w:val="both"/>
        <w:rPr>
          <w:rFonts w:ascii="Liberation Serif" w:hAnsi="Liberation Serif" w:cs="Liberation Serif"/>
          <w:color w:val="000000" w:themeColor="text1"/>
          <w:sz w:val="26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2) физкультурно-спортивная организация (в случае приостановления действия государственной аккредитации региональной спортивной федер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а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ции);</w:t>
      </w:r>
    </w:p>
    <w:p w:rsidR="008E1FAD" w:rsidRDefault="00E33468">
      <w:pPr>
        <w:spacing w:line="283" w:lineRule="atLeast"/>
        <w:ind w:firstLine="720"/>
        <w:jc w:val="both"/>
        <w:rPr>
          <w:rFonts w:ascii="Liberation Serif" w:hAnsi="Liberation Serif" w:cs="Liberation Serif"/>
          <w:color w:val="000000" w:themeColor="text1"/>
          <w:sz w:val="26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3) физкультурно-спортивная организация, включенная в перечень (для отдельных официальных соревнований, включенных в перечень);</w:t>
      </w:r>
    </w:p>
    <w:p w:rsidR="008E1FAD" w:rsidRDefault="00E33468">
      <w:pPr>
        <w:spacing w:line="283" w:lineRule="atLeast"/>
        <w:ind w:firstLine="720"/>
        <w:jc w:val="both"/>
        <w:rPr>
          <w:rFonts w:ascii="Liberation Serif" w:hAnsi="Liberation Serif" w:cs="Liberation Serif"/>
          <w:color w:val="000000" w:themeColor="text1"/>
          <w:sz w:val="26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4) подразделения федерального органа (для военно-прикладных и сл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у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жебно-прикладных видов спорта).</w:t>
      </w:r>
    </w:p>
    <w:p w:rsidR="008E1FAD" w:rsidRDefault="00E33468">
      <w:pPr>
        <w:shd w:val="clear" w:color="FFFFFF" w:fill="FFFFFF"/>
        <w:ind w:firstLine="708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Заявителями также могут являться представители заявителей.</w:t>
      </w:r>
    </w:p>
    <w:p w:rsidR="008E1FAD" w:rsidRDefault="00E33468">
      <w:pPr>
        <w:shd w:val="clear" w:color="FFFFFF" w:fill="FFFFFF"/>
        <w:ind w:firstLine="708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1.3. Муниципальная услуга предоставляется заявителю в соответствии с категориями (признаками) заявителей, сведения о которых размещаются в ФГИС «ФРГМУ» и на ЕПГУ.</w:t>
      </w:r>
    </w:p>
    <w:p w:rsidR="008E1FAD" w:rsidRDefault="008E1FAD">
      <w:pPr>
        <w:rPr>
          <w:rFonts w:ascii="Liberation Serif" w:hAnsi="Liberation Serif" w:cs="Liberation Serif"/>
          <w:color w:val="000000" w:themeColor="text1"/>
        </w:rPr>
      </w:pPr>
    </w:p>
    <w:p w:rsidR="008E1FAD" w:rsidRDefault="00E33468">
      <w:pPr>
        <w:spacing w:line="283" w:lineRule="atLeast"/>
        <w:ind w:firstLine="709"/>
        <w:jc w:val="center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II. Стандарт предоставления муниципальной услуги</w:t>
      </w:r>
    </w:p>
    <w:p w:rsidR="008E1FAD" w:rsidRDefault="008E1FAD">
      <w:pPr>
        <w:spacing w:line="283" w:lineRule="atLeast"/>
        <w:ind w:firstLine="709"/>
        <w:jc w:val="both"/>
        <w:rPr>
          <w:rFonts w:ascii="Liberation Serif" w:hAnsi="Liberation Serif" w:cs="Liberation Serif"/>
          <w:color w:val="000000" w:themeColor="text1"/>
          <w:szCs w:val="28"/>
        </w:rPr>
      </w:pPr>
    </w:p>
    <w:p w:rsidR="008E1FAD" w:rsidRDefault="00E33468">
      <w:pPr>
        <w:spacing w:line="283" w:lineRule="atLeast"/>
        <w:ind w:firstLine="709"/>
        <w:jc w:val="center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2.1. Наименование муниципальной услуги</w:t>
      </w:r>
    </w:p>
    <w:p w:rsidR="008E1FAD" w:rsidRDefault="008E1FAD">
      <w:pPr>
        <w:spacing w:line="283" w:lineRule="atLeast"/>
        <w:ind w:firstLine="709"/>
        <w:jc w:val="both"/>
        <w:rPr>
          <w:rFonts w:ascii="Liberation Serif" w:hAnsi="Liberation Serif" w:cs="Liberation Serif"/>
          <w:color w:val="000000" w:themeColor="text1"/>
          <w:szCs w:val="28"/>
        </w:rPr>
      </w:pPr>
    </w:p>
    <w:p w:rsidR="008E1FAD" w:rsidRDefault="00E33468">
      <w:pPr>
        <w:spacing w:line="283" w:lineRule="atLeast"/>
        <w:ind w:firstLine="709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2.1.1. Наименование муниципальной услуги – присвоение спортивных разрядов</w:t>
      </w:r>
    </w:p>
    <w:p w:rsidR="008E1FAD" w:rsidRDefault="008E1FAD">
      <w:pPr>
        <w:spacing w:line="283" w:lineRule="atLeast"/>
        <w:ind w:firstLine="709"/>
        <w:jc w:val="both"/>
        <w:rPr>
          <w:rFonts w:ascii="Liberation Serif" w:hAnsi="Liberation Serif" w:cs="Liberation Serif"/>
          <w:color w:val="000000" w:themeColor="text1"/>
          <w:szCs w:val="28"/>
        </w:rPr>
      </w:pPr>
    </w:p>
    <w:p w:rsidR="008E1FAD" w:rsidRDefault="00E33468">
      <w:pPr>
        <w:spacing w:line="283" w:lineRule="atLeast"/>
        <w:ind w:firstLine="709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2.2. Наименование органа, предоставляющего муниципальную услугу</w:t>
      </w:r>
    </w:p>
    <w:p w:rsidR="008E1FAD" w:rsidRDefault="008E1FAD">
      <w:pPr>
        <w:spacing w:line="283" w:lineRule="atLeast"/>
        <w:ind w:firstLine="709"/>
        <w:jc w:val="both"/>
        <w:rPr>
          <w:rFonts w:ascii="Liberation Serif" w:hAnsi="Liberation Serif" w:cs="Liberation Serif"/>
          <w:color w:val="000000" w:themeColor="text1"/>
          <w:szCs w:val="28"/>
        </w:rPr>
      </w:pPr>
    </w:p>
    <w:p w:rsidR="008E1FAD" w:rsidRPr="00167FEC" w:rsidRDefault="00E33468" w:rsidP="00167FEC">
      <w:pPr>
        <w:ind w:firstLine="709"/>
        <w:jc w:val="both"/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2.2.1. Муниципальная услуга предоставляется </w:t>
      </w:r>
      <w:r w:rsidR="00167FEC">
        <w:rPr>
          <w:rFonts w:eastAsiaTheme="minorEastAsia"/>
          <w:szCs w:val="28"/>
        </w:rPr>
        <w:t>администрацией мун</w:t>
      </w:r>
      <w:r w:rsidR="00167FEC">
        <w:rPr>
          <w:rFonts w:eastAsiaTheme="minorEastAsia"/>
          <w:szCs w:val="28"/>
        </w:rPr>
        <w:t>и</w:t>
      </w:r>
      <w:r w:rsidR="00167FEC">
        <w:rPr>
          <w:rFonts w:eastAsiaTheme="minorEastAsia"/>
          <w:szCs w:val="28"/>
        </w:rPr>
        <w:t>ципального образования город Медногорск в лице Комитета по физической культуре, спорту, туризму и молодёжной политике администрации города Медногорска.</w:t>
      </w:r>
    </w:p>
    <w:p w:rsidR="008E1FAD" w:rsidRDefault="008E1FAD">
      <w:pPr>
        <w:spacing w:line="283" w:lineRule="atLeast"/>
        <w:jc w:val="both"/>
        <w:rPr>
          <w:rFonts w:ascii="Liberation Serif" w:hAnsi="Liberation Serif" w:cs="Liberation Serif"/>
          <w:color w:val="000000" w:themeColor="text1"/>
          <w:szCs w:val="28"/>
        </w:rPr>
      </w:pPr>
    </w:p>
    <w:p w:rsidR="008E1FAD" w:rsidRDefault="00E33468">
      <w:pPr>
        <w:spacing w:line="283" w:lineRule="atLeast"/>
        <w:ind w:firstLine="709"/>
        <w:jc w:val="center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2.3. Результат предоставления муниципальной услуги</w:t>
      </w:r>
    </w:p>
    <w:p w:rsidR="008E1FAD" w:rsidRDefault="008E1FAD">
      <w:pPr>
        <w:spacing w:line="283" w:lineRule="atLeast"/>
        <w:ind w:firstLine="709"/>
        <w:jc w:val="both"/>
        <w:rPr>
          <w:rFonts w:ascii="Liberation Serif" w:hAnsi="Liberation Serif" w:cs="Liberation Serif"/>
          <w:color w:val="000000" w:themeColor="text1"/>
          <w:szCs w:val="28"/>
        </w:rPr>
      </w:pPr>
    </w:p>
    <w:p w:rsidR="008E1FAD" w:rsidRDefault="00E33468">
      <w:pPr>
        <w:spacing w:line="283" w:lineRule="atLeast"/>
        <w:ind w:firstLine="709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lastRenderedPageBreak/>
        <w:t>2.3.1. При обращении заявителя в соответствии с таблицей № 1, соде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р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жащейся в приложении к настоящему Административному регламенту, р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е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зультатом предоставления муниципальной услуги является:</w:t>
      </w:r>
    </w:p>
    <w:p w:rsidR="008E1FAD" w:rsidRDefault="00E33468">
      <w:pPr>
        <w:spacing w:line="283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1) присвоение спортивного разряда.</w:t>
      </w:r>
    </w:p>
    <w:p w:rsidR="008E1FAD" w:rsidRDefault="00E33468">
      <w:pPr>
        <w:spacing w:line="283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Документом, содержащим решение о предоставлении муниципальной услуги, на основании которого заявителю предоставляется результат мун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и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ципальной услуги, является приказ;</w:t>
      </w:r>
    </w:p>
    <w:p w:rsidR="008E1FAD" w:rsidRDefault="00E33468">
      <w:pPr>
        <w:spacing w:line="283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2) подтверждение спортивного разряда.</w:t>
      </w:r>
    </w:p>
    <w:p w:rsidR="008E1FAD" w:rsidRDefault="00E33468">
      <w:pPr>
        <w:spacing w:line="283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Документом, содержащим решение о предоставлении муниципальной услуги, на основании которого заявителю предоставляется результат мун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и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ципальной услуги, является приказ;</w:t>
      </w:r>
    </w:p>
    <w:p w:rsidR="008E1FAD" w:rsidRDefault="00E33468">
      <w:pPr>
        <w:spacing w:line="283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3) лишение спортивного разряда.</w:t>
      </w:r>
    </w:p>
    <w:p w:rsidR="008E1FAD" w:rsidRDefault="00E33468">
      <w:pPr>
        <w:spacing w:line="283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Документом, содержащим решение о предоставлении муниципальной услуги, на основании которого заявителю предоставляется результат мун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и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ципальной услуги, является приказ;</w:t>
      </w:r>
    </w:p>
    <w:p w:rsidR="008E1FAD" w:rsidRDefault="00E33468">
      <w:pPr>
        <w:spacing w:line="283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4) восстановление спортивного разряда.</w:t>
      </w:r>
    </w:p>
    <w:p w:rsidR="008E1FAD" w:rsidRDefault="00E33468">
      <w:pPr>
        <w:spacing w:line="283" w:lineRule="atLeast"/>
        <w:ind w:firstLine="709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Документом, содержащим решение о предоставлении муниципальной услуги, на основании которого заявителю предоставляется результат мун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и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ципальной услуги, является приказ.</w:t>
      </w:r>
    </w:p>
    <w:p w:rsidR="008E1FAD" w:rsidRDefault="00E33468">
      <w:pPr>
        <w:spacing w:line="283" w:lineRule="atLeast"/>
        <w:ind w:firstLine="709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2.3.2. Результат предоставления муниципальной услуги может быть получен заявителем посредством ЕПГУ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, личного посещения Уполномоче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н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ного органа или МФЦ в зависимости от способа подачи заявления на оказ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а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ние 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муниципальной услуги. Результат предоставления муниципальной усл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у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ги предоставляется заявителю в зависимости от способа подачи заявления на оказание муниципальной услуги в форме электронного документа, подп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и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санного ЭЦП Уполномоченного органа, или на бумажном носителе.</w:t>
      </w:r>
    </w:p>
    <w:p w:rsidR="008E1FAD" w:rsidRDefault="00E33468">
      <w:pPr>
        <w:spacing w:line="283" w:lineRule="atLeast"/>
        <w:ind w:firstLine="709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Формирование реестровой записи в качестве результата предоставл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е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ния муниципальной услуги не предусмотрено.</w:t>
      </w:r>
    </w:p>
    <w:p w:rsidR="008E1FAD" w:rsidRDefault="008E1FAD">
      <w:pPr>
        <w:spacing w:line="283" w:lineRule="atLeast"/>
        <w:ind w:firstLine="709"/>
        <w:jc w:val="both"/>
        <w:rPr>
          <w:rFonts w:ascii="Liberation Serif" w:hAnsi="Liberation Serif" w:cs="Liberation Serif"/>
          <w:color w:val="000000" w:themeColor="text1"/>
          <w:szCs w:val="28"/>
        </w:rPr>
      </w:pPr>
    </w:p>
    <w:p w:rsidR="008E1FAD" w:rsidRDefault="00E33468">
      <w:pPr>
        <w:spacing w:line="283" w:lineRule="atLeast"/>
        <w:ind w:firstLine="709"/>
        <w:jc w:val="center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2.4. Срок предоставления муниципальной услуги</w:t>
      </w:r>
    </w:p>
    <w:p w:rsidR="008E1FAD" w:rsidRDefault="008E1FAD">
      <w:pPr>
        <w:spacing w:line="283" w:lineRule="atLeast"/>
        <w:ind w:firstLine="709"/>
        <w:jc w:val="both"/>
        <w:rPr>
          <w:rFonts w:ascii="Liberation Serif" w:hAnsi="Liberation Serif" w:cs="Liberation Serif"/>
          <w:color w:val="000000" w:themeColor="text1"/>
          <w:szCs w:val="28"/>
          <w:highlight w:val="white"/>
        </w:rPr>
      </w:pPr>
    </w:p>
    <w:p w:rsidR="008E1FAD" w:rsidRDefault="00E33468">
      <w:pPr>
        <w:spacing w:line="283" w:lineRule="atLeast"/>
        <w:ind w:firstLine="709"/>
        <w:jc w:val="both"/>
        <w:rPr>
          <w:rFonts w:ascii="Liberation Serif" w:hAnsi="Liberation Serif" w:cs="Liberation Serif"/>
          <w:color w:val="000000" w:themeColor="text1"/>
          <w:szCs w:val="28"/>
          <w:highlight w:val="white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2.4.1. </w:t>
      </w:r>
      <w:r>
        <w:rPr>
          <w:rStyle w:val="af3"/>
          <w:rFonts w:ascii="Liberation Serif" w:eastAsia="Liberation Serif" w:hAnsi="Liberation Serif" w:cs="Liberation Serif"/>
          <w:color w:val="auto"/>
          <w:sz w:val="28"/>
          <w:szCs w:val="28"/>
        </w:rPr>
        <w:t>Независимо от категории (признаков) заявителя, м</w:t>
      </w:r>
      <w:r>
        <w:rPr>
          <w:rFonts w:ascii="Liberation Serif" w:eastAsia="Liberation Serif" w:hAnsi="Liberation Serif" w:cs="Liberation Serif"/>
          <w:color w:val="auto"/>
          <w:szCs w:val="28"/>
        </w:rPr>
        <w:t>аксимальный срок предоставления муниципальной услуги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 22 рабочих дня со дня регистр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а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ции запроса о предоставлении 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муниципальной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 услуги в Уполномоченном о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р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гане, МФЦ или на ЕПГУ. По военно-прикладным и служебно-прикладным видам спорта – 24 рабочих дня со дня регистрации 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запроса о предоставлении муниципальной услуги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 в Уполномоченном органе, МФЦ или на ЕПГУ. Для лишения спортсмена спортивного разряда или восстановления спортивного разряда – 2 месяца и 5 рабочих дней со дня поступления заявления, необх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о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димого для предоставления 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муниципальной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 услуги, в Уполномоченном орг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а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не, МФЦ, независимо от способа его подачи.</w:t>
      </w:r>
    </w:p>
    <w:p w:rsidR="008E1FAD" w:rsidRDefault="008E1FAD">
      <w:pPr>
        <w:spacing w:line="283" w:lineRule="atLeast"/>
        <w:ind w:firstLine="708"/>
        <w:jc w:val="center"/>
        <w:rPr>
          <w:rFonts w:ascii="Liberation Serif" w:hAnsi="Liberation Serif" w:cs="Liberation Serif"/>
          <w:color w:val="000000" w:themeColor="text1"/>
        </w:rPr>
      </w:pPr>
    </w:p>
    <w:p w:rsidR="008E1FAD" w:rsidRDefault="00E33468">
      <w:pPr>
        <w:spacing w:line="283" w:lineRule="atLeast"/>
        <w:ind w:firstLine="708"/>
        <w:jc w:val="center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2.5. Размер платы, взимаемой с заявителя при предоставлении муниц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и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пальной услуги, и способы ее взимания</w:t>
      </w:r>
    </w:p>
    <w:p w:rsidR="008E1FAD" w:rsidRDefault="008E1FAD">
      <w:pPr>
        <w:spacing w:line="283" w:lineRule="atLeast"/>
        <w:jc w:val="center"/>
        <w:rPr>
          <w:rFonts w:ascii="Liberation Serif" w:hAnsi="Liberation Serif" w:cs="Liberation Serif"/>
          <w:color w:val="000000" w:themeColor="text1"/>
        </w:rPr>
      </w:pP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lastRenderedPageBreak/>
        <w:t>2.5.1. За предоставление муниципальной услуги взимание платы не предусмотрено.</w:t>
      </w:r>
    </w:p>
    <w:p w:rsidR="008E1FAD" w:rsidRDefault="008E1FAD">
      <w:pPr>
        <w:spacing w:line="283" w:lineRule="atLeast"/>
        <w:jc w:val="both"/>
        <w:rPr>
          <w:rFonts w:ascii="Liberation Serif" w:hAnsi="Liberation Serif" w:cs="Liberation Serif"/>
          <w:color w:val="000000" w:themeColor="text1"/>
        </w:rPr>
      </w:pPr>
    </w:p>
    <w:p w:rsidR="008E1FAD" w:rsidRDefault="00E33468">
      <w:pPr>
        <w:spacing w:line="283" w:lineRule="atLeast"/>
        <w:jc w:val="center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2.6. Максимальный срок ожидания в очереди при подаче запроса о предо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с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тавлении муниципальной услуги и при получении результата предоставления муниципальной услуги</w:t>
      </w:r>
    </w:p>
    <w:p w:rsidR="008E1FAD" w:rsidRDefault="008E1FAD">
      <w:pPr>
        <w:spacing w:line="283" w:lineRule="atLeast"/>
        <w:jc w:val="both"/>
        <w:rPr>
          <w:rFonts w:ascii="Liberation Serif" w:hAnsi="Liberation Serif" w:cs="Liberation Serif"/>
          <w:color w:val="000000" w:themeColor="text1"/>
        </w:rPr>
      </w:pP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2.6.1. Максимальный срок ожидания в очереди при подаче запроса о предоставлении муниципальной услуги и получении результата предоста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в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ления муниципальной услуги составляет 15 минут.</w:t>
      </w:r>
    </w:p>
    <w:p w:rsidR="008E1FAD" w:rsidRDefault="008E1FAD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  <w:szCs w:val="28"/>
        </w:rPr>
      </w:pPr>
    </w:p>
    <w:p w:rsidR="008E1FAD" w:rsidRDefault="00E33468">
      <w:pPr>
        <w:spacing w:line="283" w:lineRule="atLeast"/>
        <w:ind w:firstLine="708"/>
        <w:jc w:val="center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2.7. Срок регистрации запроса заявителя о предоставлении муниц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и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пальной услуги</w:t>
      </w:r>
    </w:p>
    <w:p w:rsidR="008E1FAD" w:rsidRDefault="008E1FAD">
      <w:pPr>
        <w:spacing w:line="283" w:lineRule="atLeast"/>
        <w:jc w:val="both"/>
        <w:rPr>
          <w:rFonts w:ascii="Liberation Serif" w:hAnsi="Liberation Serif" w:cs="Liberation Serif"/>
          <w:color w:val="000000" w:themeColor="text1"/>
        </w:rPr>
      </w:pP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  <w:szCs w:val="28"/>
          <w:highlight w:val="white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2.7.1. Срок регистрации запроса о предоставлении муниципальной у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с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луги составляет три рабочих дня со дня его предоставления,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 независимо от способа подачи запроса о предоставлении 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муниципальной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 услуги.</w:t>
      </w:r>
    </w:p>
    <w:p w:rsidR="008E1FAD" w:rsidRDefault="008E1FAD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  <w:szCs w:val="28"/>
          <w:highlight w:val="yellow"/>
        </w:rPr>
      </w:pPr>
    </w:p>
    <w:p w:rsidR="008E1FAD" w:rsidRDefault="008E1FAD">
      <w:pPr>
        <w:spacing w:line="283" w:lineRule="atLeast"/>
        <w:jc w:val="both"/>
        <w:rPr>
          <w:rFonts w:ascii="Liberation Serif" w:hAnsi="Liberation Serif" w:cs="Liberation Serif"/>
          <w:color w:val="000000" w:themeColor="text1"/>
          <w:szCs w:val="28"/>
        </w:rPr>
      </w:pPr>
    </w:p>
    <w:p w:rsidR="008E1FAD" w:rsidRDefault="00E33468">
      <w:pPr>
        <w:tabs>
          <w:tab w:val="left" w:pos="1900"/>
        </w:tabs>
        <w:spacing w:line="283" w:lineRule="atLeast"/>
        <w:jc w:val="center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2.8. Требования к помещениям, в которых предоставляются </w:t>
      </w:r>
    </w:p>
    <w:p w:rsidR="008E1FAD" w:rsidRDefault="00E33468">
      <w:pPr>
        <w:tabs>
          <w:tab w:val="left" w:pos="1900"/>
        </w:tabs>
        <w:spacing w:line="283" w:lineRule="atLeast"/>
        <w:jc w:val="center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муниципальной услуги</w:t>
      </w:r>
    </w:p>
    <w:p w:rsidR="008E1FAD" w:rsidRDefault="008E1FAD">
      <w:pPr>
        <w:tabs>
          <w:tab w:val="left" w:pos="1900"/>
        </w:tabs>
        <w:spacing w:line="283" w:lineRule="atLeast"/>
        <w:jc w:val="center"/>
        <w:rPr>
          <w:rFonts w:ascii="Liberation Serif" w:hAnsi="Liberation Serif" w:cs="Liberation Serif"/>
          <w:color w:val="000000" w:themeColor="text1"/>
          <w:szCs w:val="28"/>
        </w:rPr>
      </w:pPr>
    </w:p>
    <w:p w:rsidR="008E1FAD" w:rsidRDefault="00E33468">
      <w:pPr>
        <w:tabs>
          <w:tab w:val="left" w:pos="709"/>
          <w:tab w:val="left" w:pos="1900"/>
        </w:tabs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ab/>
        <w:t>2.8.1. Требования, которым должны соответствовать помещения, в к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о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торых предоставляется </w:t>
      </w:r>
      <w:proofErr w:type="gramStart"/>
      <w:r>
        <w:rPr>
          <w:rFonts w:ascii="Liberation Serif" w:eastAsia="Liberation Serif" w:hAnsi="Liberation Serif" w:cs="Liberation Serif"/>
          <w:color w:val="000000" w:themeColor="text1"/>
          <w:szCs w:val="28"/>
        </w:rPr>
        <w:t>муниципальной</w:t>
      </w:r>
      <w:proofErr w:type="gramEnd"/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 услуга, размещаются на официал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ь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ном сайте Уполномоченного органа, а также на ЕПГУ.</w:t>
      </w:r>
    </w:p>
    <w:p w:rsidR="008E1FAD" w:rsidRDefault="008E1FAD">
      <w:pPr>
        <w:tabs>
          <w:tab w:val="left" w:pos="1900"/>
        </w:tabs>
        <w:spacing w:line="283" w:lineRule="atLeast"/>
        <w:jc w:val="center"/>
        <w:rPr>
          <w:rFonts w:ascii="Liberation Serif" w:hAnsi="Liberation Serif" w:cs="Liberation Serif"/>
          <w:color w:val="000000" w:themeColor="text1"/>
          <w:szCs w:val="28"/>
        </w:rPr>
      </w:pPr>
    </w:p>
    <w:p w:rsidR="008E1FAD" w:rsidRDefault="00E33468">
      <w:pPr>
        <w:tabs>
          <w:tab w:val="left" w:pos="1900"/>
        </w:tabs>
        <w:spacing w:line="283" w:lineRule="atLeast"/>
        <w:jc w:val="center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2.9. Показатели качества  и доступности </w:t>
      </w:r>
    </w:p>
    <w:p w:rsidR="008E1FAD" w:rsidRDefault="00E33468">
      <w:pPr>
        <w:tabs>
          <w:tab w:val="left" w:pos="1900"/>
        </w:tabs>
        <w:spacing w:line="283" w:lineRule="atLeast"/>
        <w:jc w:val="center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муниципальной услуги</w:t>
      </w:r>
    </w:p>
    <w:p w:rsidR="008E1FAD" w:rsidRDefault="008E1FAD">
      <w:pPr>
        <w:tabs>
          <w:tab w:val="left" w:pos="1900"/>
        </w:tabs>
        <w:spacing w:line="283" w:lineRule="atLeast"/>
        <w:rPr>
          <w:rFonts w:ascii="Liberation Serif" w:hAnsi="Liberation Serif" w:cs="Liberation Serif"/>
          <w:color w:val="000000" w:themeColor="text1"/>
          <w:szCs w:val="28"/>
        </w:rPr>
      </w:pPr>
    </w:p>
    <w:p w:rsidR="008E1FAD" w:rsidRDefault="00E33468">
      <w:pPr>
        <w:tabs>
          <w:tab w:val="left" w:pos="709"/>
          <w:tab w:val="left" w:pos="1900"/>
        </w:tabs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ab/>
        <w:t>2.9.1. Перечень показателей доступности и качества муниципальной услуги размещается на официальном сайте Уполномоченного органа, а также на ЕПГУ.</w:t>
      </w:r>
    </w:p>
    <w:p w:rsidR="008E1FAD" w:rsidRDefault="00E33468">
      <w:pPr>
        <w:tabs>
          <w:tab w:val="left" w:pos="709"/>
          <w:tab w:val="left" w:pos="1900"/>
        </w:tabs>
        <w:spacing w:line="283" w:lineRule="atLeast"/>
        <w:jc w:val="center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ab/>
      </w:r>
    </w:p>
    <w:p w:rsidR="008E1FAD" w:rsidRDefault="00E33468">
      <w:pPr>
        <w:tabs>
          <w:tab w:val="left" w:pos="709"/>
          <w:tab w:val="left" w:pos="1900"/>
        </w:tabs>
        <w:spacing w:line="283" w:lineRule="atLeast"/>
        <w:jc w:val="center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2.10. Иные требования к предоставлению муниципальной  услуги, в том чи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с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8E1FAD" w:rsidRDefault="008E1FAD">
      <w:pPr>
        <w:tabs>
          <w:tab w:val="left" w:pos="709"/>
          <w:tab w:val="left" w:pos="1900"/>
        </w:tabs>
        <w:spacing w:line="283" w:lineRule="atLeast"/>
        <w:jc w:val="center"/>
        <w:rPr>
          <w:rFonts w:ascii="Liberation Serif" w:hAnsi="Liberation Serif" w:cs="Liberation Serif"/>
          <w:color w:val="000000" w:themeColor="text1"/>
        </w:rPr>
      </w:pPr>
    </w:p>
    <w:p w:rsidR="008E1FAD" w:rsidRDefault="00E33468">
      <w:pPr>
        <w:tabs>
          <w:tab w:val="left" w:pos="709"/>
          <w:tab w:val="left" w:pos="1900"/>
        </w:tabs>
        <w:spacing w:line="283" w:lineRule="atLeast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ab/>
        <w:t>2.10.1. Муниципальные услуги, которые являются необходимыми и обязательными для предоставления муниципальной услуги, законодательс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т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вом Российской Федерации не предусмотрены.</w:t>
      </w:r>
    </w:p>
    <w:p w:rsidR="008E1FAD" w:rsidRDefault="00E33468">
      <w:pPr>
        <w:tabs>
          <w:tab w:val="left" w:pos="709"/>
          <w:tab w:val="left" w:pos="1900"/>
        </w:tabs>
        <w:spacing w:line="283" w:lineRule="atLeast"/>
        <w:jc w:val="both"/>
        <w:rPr>
          <w:rFonts w:ascii="Liberation Serif" w:hAnsi="Liberation Serif" w:cs="Liberation Serif"/>
          <w:color w:val="000000" w:themeColor="text1"/>
          <w:szCs w:val="28"/>
          <w:highlight w:val="white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ab/>
        <w:t>2.1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0.2. Информационная система, используемая для предоставления 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муниципальной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 услуги, – ЕПГУ (за исключением лишения (восстановления) спортивного разряда).</w:t>
      </w:r>
    </w:p>
    <w:p w:rsidR="008E1FAD" w:rsidRDefault="00E33468">
      <w:pPr>
        <w:tabs>
          <w:tab w:val="left" w:pos="709"/>
          <w:tab w:val="left" w:pos="1900"/>
        </w:tabs>
        <w:spacing w:line="283" w:lineRule="atLeast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ab/>
        <w:t xml:space="preserve">2.10.3. Возможность предоставления 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муниципальной услуги в МФЦ предусмотрена (при наличии соглашения о взаимодействии).</w:t>
      </w:r>
    </w:p>
    <w:p w:rsidR="008E1FAD" w:rsidRDefault="00E33468">
      <w:pPr>
        <w:tabs>
          <w:tab w:val="left" w:pos="709"/>
          <w:tab w:val="left" w:pos="1900"/>
        </w:tabs>
        <w:spacing w:line="283" w:lineRule="atLeast"/>
        <w:jc w:val="both"/>
        <w:rPr>
          <w:rFonts w:ascii="Liberation Serif" w:hAnsi="Liberation Serif" w:cs="Liberation Serif"/>
          <w:color w:val="000000" w:themeColor="text1"/>
          <w:highlight w:val="white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lastRenderedPageBreak/>
        <w:tab/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2.10.4. </w:t>
      </w:r>
      <w:proofErr w:type="gramStart"/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Невозможность предоставления законному представителю нес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о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вершеннолетнего, не являющемуся заявителем, результатов предоставления 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муниципальной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 услуги в отношении несовершеннолетнего, оформленных в форме документа на бумажном носителе, в случае если заявитель в момент подачи заявления выразил письменно желание получить запрашиваемые р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е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зультаты предоставления 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муниципальной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 услуги в отношении несоверше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н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нолетнего лично, обусловлена тем, что заявителями являются только юрид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и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ческие лица.</w:t>
      </w:r>
      <w:proofErr w:type="gramEnd"/>
    </w:p>
    <w:p w:rsidR="008E1FAD" w:rsidRDefault="00E33468">
      <w:pPr>
        <w:tabs>
          <w:tab w:val="left" w:pos="709"/>
          <w:tab w:val="left" w:pos="1900"/>
        </w:tabs>
        <w:spacing w:line="283" w:lineRule="atLeast"/>
        <w:jc w:val="both"/>
        <w:rPr>
          <w:rFonts w:ascii="Liberation Serif" w:hAnsi="Liberation Serif" w:cs="Liberation Serif"/>
          <w:color w:val="000000" w:themeColor="text1"/>
          <w:highlight w:val="white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ab/>
        <w:t xml:space="preserve">2.10.5. Порядок предоставления результатов 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муниципальной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 услуги в отношении несовершеннолетнего, оформленных в форме документа на б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у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мажном носителе, в том числе способы и сроки их предоставления законн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о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му представителю несовершеннолетнего, не являющемуся заявителем, не предусмотрен, поскольку заявителями являются только юридические лица.</w:t>
      </w:r>
    </w:p>
    <w:p w:rsidR="008E1FAD" w:rsidRDefault="00E33468">
      <w:pPr>
        <w:tabs>
          <w:tab w:val="left" w:pos="709"/>
          <w:tab w:val="left" w:pos="1900"/>
        </w:tabs>
        <w:spacing w:line="283" w:lineRule="atLeast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ab/>
        <w:t>2.10.6. Предоставление муниципальной услуги в МФЦ, в том числе принятие МФЦ решения об отказе в приёме запроса и документов и (или) информации, необходимых для предоставления муниципальной услуги, пр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е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дусмотрено в случае, если запрос о предоставлении муниципальной  услуги подан в МФЦ.</w:t>
      </w:r>
    </w:p>
    <w:p w:rsidR="008E1FAD" w:rsidRDefault="00E33468">
      <w:pPr>
        <w:tabs>
          <w:tab w:val="left" w:pos="709"/>
          <w:tab w:val="left" w:pos="1900"/>
        </w:tabs>
        <w:spacing w:line="283" w:lineRule="atLeast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ab/>
        <w:t xml:space="preserve">2.10.7. </w:t>
      </w:r>
      <w:proofErr w:type="gramStart"/>
      <w:r>
        <w:rPr>
          <w:rFonts w:ascii="Liberation Serif" w:eastAsia="Liberation Serif" w:hAnsi="Liberation Serif" w:cs="Liberation Serif"/>
          <w:color w:val="000000" w:themeColor="text1"/>
          <w:szCs w:val="28"/>
        </w:rPr>
        <w:t>Выдача заявителю результата предоставления муниципальной  услуги в МФЦ, в том числе выдача документов на бумажном носителе, по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д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тверждающих содержание электронных документов, направленных в МФЦ по результатам предоставления муниципальной услуги органами, предоста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в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ляющими муниципальные услуги, а также выдача документов, включая с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о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ставление на бумажном носителе и заверение выписок из информационных систем органов, предоставляющих муниципальные услуги, предусмотрена в случае, если запрос о предоставлении муниципальной  услуги</w:t>
      </w:r>
      <w:proofErr w:type="gramEnd"/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 подан в МФЦ.</w:t>
      </w:r>
    </w:p>
    <w:p w:rsidR="008E1FAD" w:rsidRDefault="008E1FAD">
      <w:pPr>
        <w:tabs>
          <w:tab w:val="left" w:pos="709"/>
          <w:tab w:val="left" w:pos="1900"/>
        </w:tabs>
        <w:spacing w:line="283" w:lineRule="atLeast"/>
        <w:jc w:val="both"/>
        <w:rPr>
          <w:rFonts w:ascii="Liberation Serif" w:hAnsi="Liberation Serif" w:cs="Liberation Serif"/>
          <w:color w:val="000000" w:themeColor="text1"/>
          <w:szCs w:val="28"/>
        </w:rPr>
      </w:pPr>
    </w:p>
    <w:p w:rsidR="008E1FAD" w:rsidRDefault="00E33468">
      <w:pPr>
        <w:spacing w:line="283" w:lineRule="atLeast"/>
        <w:ind w:firstLine="709"/>
        <w:jc w:val="center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2.11. Исчерпывающий перечень документов, необходимых для предо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с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тавления муниципальной услуги</w:t>
      </w:r>
    </w:p>
    <w:p w:rsidR="008E1FAD" w:rsidRDefault="008E1FAD">
      <w:pPr>
        <w:spacing w:line="283" w:lineRule="atLeast"/>
        <w:ind w:firstLine="709"/>
        <w:rPr>
          <w:rFonts w:ascii="Liberation Serif" w:hAnsi="Liberation Serif" w:cs="Liberation Serif"/>
          <w:color w:val="000000" w:themeColor="text1"/>
        </w:rPr>
      </w:pPr>
    </w:p>
    <w:p w:rsidR="008E1FAD" w:rsidRDefault="00E33468">
      <w:pPr>
        <w:spacing w:line="283" w:lineRule="atLeast"/>
        <w:ind w:firstLine="709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2.11.1. </w:t>
      </w:r>
      <w:proofErr w:type="gramStart"/>
      <w:r>
        <w:rPr>
          <w:rFonts w:ascii="Liberation Serif" w:eastAsia="Liberation Serif" w:hAnsi="Liberation Serif" w:cs="Liberation Serif"/>
          <w:color w:val="000000" w:themeColor="text1"/>
          <w:szCs w:val="28"/>
        </w:rPr>
        <w:t>Исчерпывающий перечень документов, необходимых в соотве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т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ствии с законодательными и иными нормативными правовыми актами для предоставления муниципальной услуги, с разделением на документы и и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н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формацию, которые заявитель должен представить самостоятельно, и док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у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менты, которые заявитель вправе представить по собственной инициативе, так как они подлежат представлению в рамках межведомственного информ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а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ционного взаимодействия, приведён в таблице № 2, содержащейся в прил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о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жении к настоящему Административному регламенту.</w:t>
      </w:r>
      <w:proofErr w:type="gramEnd"/>
    </w:p>
    <w:p w:rsidR="008E1FAD" w:rsidRDefault="00E33468">
      <w:pPr>
        <w:spacing w:line="283" w:lineRule="atLeast"/>
        <w:ind w:firstLine="709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2.11.2. Формы заявления и документов приведены в приложении к н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а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стоящему Административному регламенту.</w:t>
      </w:r>
    </w:p>
    <w:p w:rsidR="008E1FAD" w:rsidRDefault="008E1FAD">
      <w:pPr>
        <w:spacing w:line="283" w:lineRule="atLeast"/>
        <w:ind w:firstLine="709"/>
        <w:jc w:val="both"/>
        <w:rPr>
          <w:rFonts w:ascii="Liberation Serif" w:hAnsi="Liberation Serif" w:cs="Liberation Serif"/>
          <w:color w:val="000000" w:themeColor="text1"/>
        </w:rPr>
      </w:pPr>
    </w:p>
    <w:p w:rsidR="008E1FAD" w:rsidRDefault="00E33468">
      <w:pPr>
        <w:tabs>
          <w:tab w:val="left" w:pos="1075"/>
        </w:tabs>
        <w:spacing w:line="283" w:lineRule="atLeast"/>
        <w:ind w:firstLine="709"/>
        <w:jc w:val="center"/>
        <w:rPr>
          <w:rFonts w:ascii="Liberation Serif" w:hAnsi="Liberation Serif" w:cs="Liberation Serif"/>
          <w:color w:val="000000" w:themeColor="text1"/>
          <w:highlight w:val="white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ab/>
        <w:t>2.12. Исчерпывающий перечень оснований для отказа в приеме з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а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проса и документов, необходимых для предоставления 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муниципальной 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 у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с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луги, и исчерпывающий перечень оснований для приостановления предо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с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lastRenderedPageBreak/>
        <w:t xml:space="preserve">тавления 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муниципальной 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услуги или для отказа в предоставлении 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муниц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и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пальной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 услуги</w:t>
      </w:r>
    </w:p>
    <w:p w:rsidR="008E1FAD" w:rsidRDefault="008E1FAD">
      <w:pPr>
        <w:ind w:firstLine="709"/>
        <w:jc w:val="center"/>
        <w:rPr>
          <w:rFonts w:ascii="Liberation Serif" w:hAnsi="Liberation Serif" w:cs="Liberation Serif"/>
          <w:color w:val="000000" w:themeColor="text1"/>
          <w:szCs w:val="28"/>
          <w:highlight w:val="yellow"/>
        </w:rPr>
      </w:pPr>
    </w:p>
    <w:p w:rsidR="008E1FAD" w:rsidRDefault="00E33468">
      <w:pPr>
        <w:shd w:val="clear" w:color="FFFFFF" w:fill="FFFFFF"/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2.12.1. Основаниями для отказа в приеме запроса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 и документов, нео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б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ходимых для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 предоставления муниципальной  услуги, являются:</w:t>
      </w: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представление для присвоения спортивного разряда не соответствует условиям оформления, предусмотренным </w:t>
      </w:r>
      <w:hyperlink r:id="rId6" w:anchor="_blank" w:history="1">
        <w:r>
          <w:rPr>
            <w:rStyle w:val="a4"/>
            <w:rFonts w:ascii="Liberation Serif" w:eastAsia="Liberation Serif" w:hAnsi="Liberation Serif" w:cs="Liberation Serif"/>
            <w:color w:val="000000" w:themeColor="text1"/>
            <w:szCs w:val="28"/>
            <w:u w:val="none"/>
          </w:rPr>
          <w:t>пунктами 60</w:t>
        </w:r>
      </w:hyperlink>
      <w:r>
        <w:rPr>
          <w:rStyle w:val="a4"/>
          <w:rFonts w:ascii="Liberation Serif" w:eastAsia="Liberation Serif" w:hAnsi="Liberation Serif" w:cs="Liberation Serif"/>
          <w:color w:val="000000" w:themeColor="text1"/>
          <w:szCs w:val="28"/>
        </w:rPr>
        <w:t>–</w:t>
      </w:r>
      <w:r>
        <w:rPr>
          <w:rStyle w:val="a4"/>
          <w:rFonts w:ascii="Liberation Serif" w:eastAsia="Liberation Serif" w:hAnsi="Liberation Serif" w:cs="Liberation Serif"/>
          <w:color w:val="000000" w:themeColor="text1"/>
          <w:szCs w:val="28"/>
          <w:u w:val="none"/>
        </w:rPr>
        <w:t>66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 ЕВСК;</w:t>
      </w: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отсутствует один из документов (в том числе сведения, содержащиеся в них), предусмотренных </w:t>
      </w:r>
      <w:hyperlink r:id="rId7" w:anchor="_blank" w:history="1">
        <w:r>
          <w:rPr>
            <w:rStyle w:val="a4"/>
            <w:rFonts w:ascii="Liberation Serif" w:eastAsia="Liberation Serif" w:hAnsi="Liberation Serif" w:cs="Liberation Serif"/>
            <w:color w:val="000000" w:themeColor="text1"/>
            <w:szCs w:val="28"/>
            <w:u w:val="none"/>
          </w:rPr>
          <w:t>пунктом 67</w:t>
        </w:r>
      </w:hyperlink>
      <w:r>
        <w:rPr>
          <w:rFonts w:ascii="Liberation Serif" w:eastAsia="Liberation Serif" w:hAnsi="Liberation Serif" w:cs="Liberation Serif"/>
          <w:color w:val="000000" w:themeColor="text1"/>
          <w:szCs w:val="28"/>
        </w:rPr>
        <w:t> ЕВСК.</w:t>
      </w:r>
    </w:p>
    <w:p w:rsidR="008E1FAD" w:rsidRDefault="00E33468">
      <w:pPr>
        <w:tabs>
          <w:tab w:val="left" w:pos="1702"/>
        </w:tabs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  <w:szCs w:val="28"/>
          <w:highlight w:val="white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Срок направления отказа в приеме документов с указанием причин т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а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кого отказа, в зависимости от способа подачи заявления на оказание 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муниц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и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пальной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 услуги, составляет 3 рабочих дня со дня предоставления запроса о предоставлении 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муниципальной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 услуги, если иное не </w:t>
      </w:r>
      <w:proofErr w:type="spellStart"/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предусмотренно</w:t>
      </w:r>
      <w:proofErr w:type="spellEnd"/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 ЕВСК.</w:t>
      </w:r>
    </w:p>
    <w:p w:rsidR="008E1FAD" w:rsidRDefault="00E33468">
      <w:pPr>
        <w:tabs>
          <w:tab w:val="left" w:pos="1702"/>
        </w:tabs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2.12.2. Оснований для приостановления предоставления 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муниципал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ь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ной 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 услуги не предусмотрено.</w:t>
      </w: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b/>
          <w:bCs/>
          <w:color w:val="000000" w:themeColor="text1"/>
          <w:sz w:val="26"/>
          <w:highlight w:val="white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2.12.3. </w:t>
      </w:r>
      <w:proofErr w:type="gramStart"/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Основаниями для отказа в 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муниципальной 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 услуги являются:</w:t>
      </w:r>
      <w:proofErr w:type="gramEnd"/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1) несоответствие результата спортсмена, указанного в представлении для присвоения спортивного разряда и документах, предусмотренных пун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к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том 67 ЕВСК, нормам, требованиям и условиям их выполнения по виду спорта;</w:t>
      </w: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2) спортивная дисквалификация спортсмена;</w:t>
      </w: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3) нарушение условий допуска спортсмена к соревнованиям, физкул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ь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турным мероприятиям, установленных положениями (регламентами) о таких соревнованиях, физкультурных мероприятиях, утвержденными их организ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а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торами в соответствии с Правилами видов спорта;</w:t>
      </w: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4) выявление недостоверных или неполных сведений в представлении для присвоения спортивного разряда и документах, предусмотренных пун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к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том 67 ЕВСК;</w:t>
      </w: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5) наличие решения соответствующей антидопинговой организации о нарушении спортсменом общероссийских антидопинговых правил, принят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о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го по результатам </w:t>
      </w:r>
      <w:proofErr w:type="spellStart"/>
      <w:proofErr w:type="gramStart"/>
      <w:r>
        <w:rPr>
          <w:rFonts w:ascii="Liberation Serif" w:eastAsia="Liberation Serif" w:hAnsi="Liberation Serif" w:cs="Liberation Serif"/>
          <w:color w:val="000000" w:themeColor="text1"/>
          <w:szCs w:val="28"/>
        </w:rPr>
        <w:t>допинг-контроля</w:t>
      </w:r>
      <w:proofErr w:type="spellEnd"/>
      <w:proofErr w:type="gramEnd"/>
      <w:r>
        <w:rPr>
          <w:rFonts w:ascii="Liberation Serif" w:eastAsia="Liberation Serif" w:hAnsi="Liberation Serif" w:cs="Liberation Serif"/>
          <w:color w:val="000000" w:themeColor="text1"/>
          <w:szCs w:val="28"/>
        </w:rPr>
        <w:t>, проведенного в рамках соревнования, на котором спортсмен выполнил нормы, требования и условия их выполнения по виду спорта;</w:t>
      </w: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6) нарушение сроков направления представления для присвоения спо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р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тивного разряда и документов, предусмотренных пунктом 67 ЕВСК;</w:t>
      </w: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7) отмена результата спортсмена, на основании которого направлено представление для присвоения спортивного разряда;</w:t>
      </w: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  <w:szCs w:val="28"/>
          <w:highlight w:val="white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8) несоответствие условий, при которых показан результат спортсмена, условиям, указанным в пунктах 25–41 ЕВСК.</w:t>
      </w: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2.12.4. Сведения об основаниях для отказа в приеме 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запроса о предо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с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тавлении муниципальной услуги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, оснований для приостановления предо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с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тавления 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муниципальной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 услуги или для отказа в предоставлении 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муниц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и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пальной 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услуги с учетом категории (признаков) заявителя приведены в </w:t>
      </w:r>
      <w:hyperlink r:id="rId8" w:anchor="_blank" w:history="1">
        <w:r>
          <w:rPr>
            <w:rStyle w:val="a4"/>
            <w:rFonts w:ascii="Liberation Serif" w:eastAsia="Liberation Serif" w:hAnsi="Liberation Serif" w:cs="Liberation Serif"/>
            <w:color w:val="000000" w:themeColor="text1"/>
            <w:szCs w:val="28"/>
            <w:u w:val="none"/>
          </w:rPr>
          <w:t>таблице 3</w:t>
        </w:r>
      </w:hyperlink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 приложения к настоящему Административному регламенту.</w:t>
      </w:r>
    </w:p>
    <w:p w:rsidR="008E1FAD" w:rsidRDefault="00E33468">
      <w:pPr>
        <w:spacing w:line="283" w:lineRule="atLeast"/>
        <w:jc w:val="center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III. Состав, последовательность и сроки выполнения </w:t>
      </w:r>
    </w:p>
    <w:p w:rsidR="008E1FAD" w:rsidRDefault="00E33468">
      <w:pPr>
        <w:spacing w:line="283" w:lineRule="atLeast"/>
        <w:jc w:val="center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lastRenderedPageBreak/>
        <w:t>административных процедур</w:t>
      </w:r>
    </w:p>
    <w:p w:rsidR="008E1FAD" w:rsidRDefault="008E1FAD">
      <w:pPr>
        <w:spacing w:line="283" w:lineRule="atLeast"/>
        <w:jc w:val="center"/>
        <w:rPr>
          <w:rFonts w:ascii="Liberation Serif" w:hAnsi="Liberation Serif" w:cs="Liberation Serif"/>
          <w:color w:val="000000" w:themeColor="text1"/>
          <w:szCs w:val="28"/>
        </w:rPr>
      </w:pPr>
    </w:p>
    <w:p w:rsidR="008E1FAD" w:rsidRDefault="00E33468">
      <w:pPr>
        <w:spacing w:line="283" w:lineRule="atLeast"/>
        <w:jc w:val="center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Перечень осуществляемых при предоставлении муниципальной услуги а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д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министративных процедур</w:t>
      </w:r>
    </w:p>
    <w:p w:rsidR="008E1FAD" w:rsidRDefault="008E1FAD">
      <w:pPr>
        <w:spacing w:line="283" w:lineRule="atLeast"/>
        <w:jc w:val="center"/>
        <w:rPr>
          <w:rFonts w:ascii="Liberation Serif" w:hAnsi="Liberation Serif" w:cs="Liberation Serif"/>
          <w:color w:val="000000" w:themeColor="text1"/>
          <w:szCs w:val="28"/>
        </w:rPr>
      </w:pPr>
    </w:p>
    <w:p w:rsidR="008E1FAD" w:rsidRDefault="00E33468">
      <w:pPr>
        <w:tabs>
          <w:tab w:val="left" w:pos="1520"/>
        </w:tabs>
        <w:spacing w:line="283" w:lineRule="atLeast"/>
        <w:ind w:firstLine="709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а) профилирование заявителя;</w:t>
      </w:r>
    </w:p>
    <w:p w:rsidR="008E1FAD" w:rsidRDefault="00E33468">
      <w:pPr>
        <w:tabs>
          <w:tab w:val="left" w:pos="1520"/>
        </w:tabs>
        <w:spacing w:line="283" w:lineRule="atLeast"/>
        <w:ind w:firstLine="709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б) прием заявления и документов и (или) информации, необходимых для предоставления Услуги;</w:t>
      </w:r>
    </w:p>
    <w:p w:rsidR="008E1FAD" w:rsidRDefault="00E33468">
      <w:pPr>
        <w:tabs>
          <w:tab w:val="left" w:pos="1520"/>
        </w:tabs>
        <w:spacing w:line="283" w:lineRule="atLeast"/>
        <w:ind w:firstLine="709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в) межведомственное информационное взаимодействие;</w:t>
      </w:r>
    </w:p>
    <w:p w:rsidR="008E1FAD" w:rsidRDefault="00E33468">
      <w:pPr>
        <w:tabs>
          <w:tab w:val="left" w:pos="1520"/>
        </w:tabs>
        <w:spacing w:line="283" w:lineRule="atLeast"/>
        <w:ind w:firstLine="709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г) принятие решения о предоставлении (об отказе в предоставлении) Услуги;</w:t>
      </w:r>
    </w:p>
    <w:p w:rsidR="008E1FAD" w:rsidRDefault="00E33468">
      <w:pPr>
        <w:tabs>
          <w:tab w:val="left" w:pos="1520"/>
        </w:tabs>
        <w:spacing w:line="283" w:lineRule="atLeast"/>
        <w:ind w:firstLine="709"/>
        <w:jc w:val="both"/>
        <w:rPr>
          <w:rFonts w:ascii="Liberation Serif" w:hAnsi="Liberation Serif" w:cs="Liberation Serif"/>
          <w:color w:val="000000" w:themeColor="text1"/>
          <w:szCs w:val="28"/>
        </w:rPr>
      </w:pPr>
      <w:proofErr w:type="spellStart"/>
      <w:r>
        <w:rPr>
          <w:rFonts w:ascii="Liberation Serif" w:eastAsia="Liberation Serif" w:hAnsi="Liberation Serif" w:cs="Liberation Serif"/>
          <w:color w:val="000000" w:themeColor="text1"/>
          <w:szCs w:val="28"/>
        </w:rPr>
        <w:t>д</w:t>
      </w:r>
      <w:proofErr w:type="spellEnd"/>
      <w:r>
        <w:rPr>
          <w:rFonts w:ascii="Liberation Serif" w:eastAsia="Liberation Serif" w:hAnsi="Liberation Serif" w:cs="Liberation Serif"/>
          <w:color w:val="000000" w:themeColor="text1"/>
          <w:szCs w:val="28"/>
        </w:rPr>
        <w:t>) предоставление результата Услуги.</w:t>
      </w:r>
    </w:p>
    <w:p w:rsidR="008E1FAD" w:rsidRDefault="008E1FAD">
      <w:pPr>
        <w:tabs>
          <w:tab w:val="left" w:pos="1520"/>
        </w:tabs>
        <w:spacing w:line="283" w:lineRule="atLeast"/>
        <w:rPr>
          <w:rFonts w:ascii="Liberation Serif" w:hAnsi="Liberation Serif" w:cs="Liberation Serif"/>
          <w:color w:val="000000" w:themeColor="text1"/>
          <w:szCs w:val="28"/>
        </w:rPr>
      </w:pPr>
    </w:p>
    <w:p w:rsidR="008E1FAD" w:rsidRDefault="00E33468">
      <w:pPr>
        <w:tabs>
          <w:tab w:val="left" w:pos="1520"/>
        </w:tabs>
        <w:spacing w:line="283" w:lineRule="atLeast"/>
        <w:jc w:val="center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IV. Способы информирования заявителя об изменении статуса </w:t>
      </w:r>
    </w:p>
    <w:p w:rsidR="008E1FAD" w:rsidRDefault="00E33468">
      <w:pPr>
        <w:tabs>
          <w:tab w:val="left" w:pos="2987"/>
        </w:tabs>
        <w:spacing w:line="283" w:lineRule="atLeast"/>
        <w:jc w:val="center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рассмотрения заявления</w:t>
      </w:r>
    </w:p>
    <w:p w:rsidR="008E1FAD" w:rsidRDefault="008E1FAD">
      <w:pPr>
        <w:tabs>
          <w:tab w:val="left" w:pos="2987"/>
        </w:tabs>
        <w:spacing w:line="283" w:lineRule="atLeast"/>
        <w:jc w:val="center"/>
        <w:rPr>
          <w:rFonts w:ascii="Liberation Serif" w:hAnsi="Liberation Serif" w:cs="Liberation Serif"/>
          <w:color w:val="000000" w:themeColor="text1"/>
          <w:szCs w:val="28"/>
        </w:rPr>
      </w:pPr>
    </w:p>
    <w:p w:rsidR="008E1FAD" w:rsidRDefault="00E33468">
      <w:pPr>
        <w:tabs>
          <w:tab w:val="left" w:pos="709"/>
          <w:tab w:val="left" w:pos="2987"/>
        </w:tabs>
        <w:spacing w:line="283" w:lineRule="atLeast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ab/>
        <w:t>4.1. Перечень способов информирования заявителя об изменении ст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а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туса рассмотрения заявления:</w:t>
      </w:r>
    </w:p>
    <w:p w:rsidR="008E1FAD" w:rsidRDefault="00E33468">
      <w:pPr>
        <w:tabs>
          <w:tab w:val="left" w:pos="709"/>
          <w:tab w:val="left" w:pos="2987"/>
        </w:tabs>
        <w:spacing w:line="283" w:lineRule="atLeast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ab/>
        <w:t>посредством ЕПГУ;</w:t>
      </w:r>
    </w:p>
    <w:p w:rsidR="008E1FAD" w:rsidRDefault="00E33468">
      <w:pPr>
        <w:tabs>
          <w:tab w:val="left" w:pos="709"/>
          <w:tab w:val="left" w:pos="2987"/>
        </w:tabs>
        <w:spacing w:line="283" w:lineRule="atLeast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ab/>
        <w:t>посредством личного посещения Уполномоченного органа или МФЦ.</w:t>
      </w: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rPr>
          <w:rFonts w:ascii="Liberation Serif" w:hAnsi="Liberation Serif" w:cs="Liberation Serif"/>
          <w:color w:val="000000" w:themeColor="text1"/>
          <w:sz w:val="24"/>
        </w:rPr>
      </w:pPr>
    </w:p>
    <w:tbl>
      <w:tblPr>
        <w:tblW w:w="4395" w:type="dxa"/>
        <w:tblInd w:w="4960" w:type="dxa"/>
        <w:tblLayout w:type="fixed"/>
        <w:tblLook w:val="04A0"/>
      </w:tblPr>
      <w:tblGrid>
        <w:gridCol w:w="4395"/>
      </w:tblGrid>
      <w:tr w:rsidR="008E1FAD">
        <w:tc>
          <w:tcPr>
            <w:tcW w:w="43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pStyle w:val="Heading1"/>
              <w:spacing w:before="0" w:after="0" w:line="17" w:lineRule="atLeast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8"/>
                <w:szCs w:val="28"/>
              </w:rPr>
              <w:lastRenderedPageBreak/>
              <w:t xml:space="preserve">Приложение </w:t>
            </w:r>
            <w:proofErr w:type="gramStart"/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8"/>
                <w:szCs w:val="28"/>
              </w:rPr>
              <w:t>к</w:t>
            </w:r>
            <w:proofErr w:type="gramEnd"/>
          </w:p>
          <w:p w:rsidR="008E1FAD" w:rsidRDefault="00E33468">
            <w:pPr>
              <w:pStyle w:val="Heading1"/>
              <w:spacing w:before="0" w:after="0" w:line="17" w:lineRule="atLeast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8"/>
                <w:szCs w:val="28"/>
              </w:rPr>
              <w:t xml:space="preserve">административному регламенту предоставления 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8"/>
                <w:szCs w:val="28"/>
              </w:rPr>
              <w:t xml:space="preserve">муниципальной 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8"/>
                <w:szCs w:val="28"/>
              </w:rPr>
              <w:t>услуги «Присвоение спортивных разрядов»</w:t>
            </w:r>
          </w:p>
        </w:tc>
      </w:tr>
    </w:tbl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E33468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Cs w:val="28"/>
        </w:rPr>
      </w:pPr>
      <w:proofErr w:type="gramStart"/>
      <w:r>
        <w:rPr>
          <w:rFonts w:ascii="Liberation Serif" w:eastAsia="Liberation Serif" w:hAnsi="Liberation Serif" w:cs="Liberation Serif"/>
          <w:color w:val="000000" w:themeColor="text1"/>
          <w:szCs w:val="28"/>
        </w:rPr>
        <w:t>Перечень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br/>
        <w:t>условных обозначений и сокращений, идентификаторы категорий (призн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а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ков) заявителей, исчерпывающий перечень документов, необходимых для предоставления муниципальной услуги, исчерпывающий перечень основ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а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ний для отказа в приеме запроса о предоставлении муниципальной  услуги и документов, необходимых для предоставления муниципальной  услуги, о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с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нований для приостановления предоставления муниципальной услуги или отказа в предоставлении муниципальной  услуги, формы запроса о предо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с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тавлении муниципальной  услуги и документов, необходимых для предо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с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тавления муниципальной</w:t>
      </w:r>
      <w:proofErr w:type="gramEnd"/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 услуги</w:t>
      </w:r>
    </w:p>
    <w:p w:rsidR="008E1FAD" w:rsidRDefault="008E1FAD">
      <w:pPr>
        <w:rPr>
          <w:rFonts w:ascii="Liberation Serif" w:hAnsi="Liberation Serif" w:cs="Liberation Serif"/>
          <w:color w:val="000000" w:themeColor="text1"/>
          <w:szCs w:val="28"/>
        </w:rPr>
      </w:pPr>
    </w:p>
    <w:p w:rsidR="008E1FAD" w:rsidRDefault="00E33468">
      <w:pPr>
        <w:tabs>
          <w:tab w:val="left" w:pos="2200"/>
        </w:tabs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ab/>
        <w:t>I. Перечень условных обозначений и сокращений</w:t>
      </w:r>
    </w:p>
    <w:p w:rsidR="008E1FAD" w:rsidRDefault="00E33468">
      <w:pPr>
        <w:tabs>
          <w:tab w:val="left" w:pos="709"/>
          <w:tab w:val="left" w:pos="2200"/>
        </w:tabs>
        <w:spacing w:line="283" w:lineRule="atLeast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ab/>
        <w:t>1. Условные сокращения:</w:t>
      </w:r>
    </w:p>
    <w:p w:rsidR="008E1FAD" w:rsidRDefault="00E33468">
      <w:pPr>
        <w:tabs>
          <w:tab w:val="left" w:pos="709"/>
          <w:tab w:val="left" w:pos="2200"/>
        </w:tabs>
        <w:spacing w:line="283" w:lineRule="atLeast"/>
        <w:jc w:val="both"/>
        <w:rPr>
          <w:rFonts w:ascii="Liberation Serif" w:hAnsi="Liberation Serif" w:cs="Liberation Serif"/>
          <w:color w:val="000000" w:themeColor="text1"/>
          <w:highlight w:val="white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ab/>
        <w:t>1) заявитель – юридическое лицо, имеющее право обращаться в качес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т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ве заявителя в соответствии с ЕВСК;</w:t>
      </w:r>
    </w:p>
    <w:p w:rsidR="008E1FAD" w:rsidRDefault="00E33468">
      <w:pPr>
        <w:tabs>
          <w:tab w:val="left" w:pos="709"/>
          <w:tab w:val="left" w:pos="2200"/>
        </w:tabs>
        <w:spacing w:line="283" w:lineRule="atLeast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ab/>
        <w:t>2) документы – документы, необходимые для предоставления муниц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и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пальной услуги;</w:t>
      </w:r>
    </w:p>
    <w:p w:rsidR="008E1FAD" w:rsidRDefault="00E33468">
      <w:pPr>
        <w:tabs>
          <w:tab w:val="left" w:pos="709"/>
          <w:tab w:val="left" w:pos="2200"/>
        </w:tabs>
        <w:spacing w:line="283" w:lineRule="atLeast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ab/>
        <w:t>3) запрос о предоставлении муниципальной услуги – представление для присвоения спортивного разряда и документы;</w:t>
      </w:r>
    </w:p>
    <w:p w:rsidR="008E1FAD" w:rsidRDefault="00E33468">
      <w:pPr>
        <w:tabs>
          <w:tab w:val="left" w:pos="709"/>
          <w:tab w:val="left" w:pos="2200"/>
        </w:tabs>
        <w:spacing w:line="283" w:lineRule="atLeast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ab/>
        <w:t>4) ЕВСК – Положение о Единой всероссийской спортивной классиф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и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кации, утверждённое приказом Министерства спорта Российской Федерации от 3 марта 2025 г. № 173;</w:t>
      </w:r>
    </w:p>
    <w:p w:rsidR="008E1FAD" w:rsidRDefault="00E33468">
      <w:pPr>
        <w:tabs>
          <w:tab w:val="left" w:pos="709"/>
          <w:tab w:val="left" w:pos="2200"/>
        </w:tabs>
        <w:spacing w:line="283" w:lineRule="atLeast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ab/>
        <w:t>5) МФЦ – государственное автономное учреждение Оренбургской о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б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ласти «Оренбургский областной многофункциональный центр предоставл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е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ния государственных и муниципальных услуг»;</w:t>
      </w:r>
    </w:p>
    <w:p w:rsidR="008E1FAD" w:rsidRDefault="00E33468">
      <w:pPr>
        <w:tabs>
          <w:tab w:val="left" w:pos="709"/>
          <w:tab w:val="left" w:pos="2200"/>
        </w:tabs>
        <w:spacing w:line="283" w:lineRule="atLeast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ab/>
        <w:t>6)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8E1FAD" w:rsidRDefault="00E33468">
      <w:pPr>
        <w:tabs>
          <w:tab w:val="left" w:pos="709"/>
          <w:tab w:val="left" w:pos="2200"/>
        </w:tabs>
        <w:spacing w:line="283" w:lineRule="atLeast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ab/>
        <w:t>7) Административный регламент – Административный регламент пр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е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доставления муниципальной услуги «Присвоение спортивных разрядов»;</w:t>
      </w:r>
    </w:p>
    <w:p w:rsidR="008E1FAD" w:rsidRDefault="00E33468">
      <w:pPr>
        <w:tabs>
          <w:tab w:val="left" w:pos="709"/>
          <w:tab w:val="left" w:pos="2200"/>
        </w:tabs>
        <w:spacing w:line="283" w:lineRule="atLeast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ab/>
        <w:t>8) представитель заявителя – представитель заявителя, действующий на основании доверенности, оформленной в установленном законодательством порядке;</w:t>
      </w:r>
    </w:p>
    <w:p w:rsidR="008E1FAD" w:rsidRDefault="00E33468">
      <w:pPr>
        <w:tabs>
          <w:tab w:val="left" w:pos="709"/>
          <w:tab w:val="left" w:pos="2200"/>
        </w:tabs>
        <w:spacing w:line="283" w:lineRule="atLeast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ab/>
        <w:t>9) ЭП – усиленная квалифицированная электронная подпись;</w:t>
      </w:r>
    </w:p>
    <w:p w:rsidR="008E1FAD" w:rsidRDefault="00E33468">
      <w:pPr>
        <w:tabs>
          <w:tab w:val="left" w:pos="709"/>
          <w:tab w:val="left" w:pos="2200"/>
        </w:tabs>
        <w:spacing w:line="283" w:lineRule="atLeast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ab/>
        <w:t xml:space="preserve">10) 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Уполномоченный орган – орган, оказывающий услугу в соответс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т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вии с настоящим регламентом;</w:t>
      </w:r>
    </w:p>
    <w:p w:rsidR="008E1FAD" w:rsidRDefault="00E33468">
      <w:pPr>
        <w:tabs>
          <w:tab w:val="left" w:pos="709"/>
          <w:tab w:val="left" w:pos="2200"/>
        </w:tabs>
        <w:spacing w:line="283" w:lineRule="atLeast"/>
        <w:jc w:val="both"/>
        <w:rPr>
          <w:rFonts w:ascii="Liberation Serif" w:hAnsi="Liberation Serif" w:cs="Liberation Serif"/>
          <w:color w:val="000000" w:themeColor="text1"/>
          <w:highlight w:val="white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ab/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11) ФГИС «ФРГМУ» – федеральная государственная информационная система «Федеральный реестр государственных и муниципальных услуг»;</w:t>
      </w:r>
    </w:p>
    <w:p w:rsidR="008E1FAD" w:rsidRDefault="00E33468">
      <w:pPr>
        <w:tabs>
          <w:tab w:val="left" w:pos="709"/>
          <w:tab w:val="left" w:pos="2200"/>
        </w:tabs>
        <w:spacing w:line="283" w:lineRule="atLeast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ab/>
        <w:t>12) ЕГР ЗАГС – единый государственный реестр записей актов гра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ж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данского состояния;</w:t>
      </w:r>
    </w:p>
    <w:p w:rsidR="008E1FAD" w:rsidRDefault="00E33468">
      <w:pPr>
        <w:tabs>
          <w:tab w:val="left" w:pos="709"/>
          <w:tab w:val="left" w:pos="2200"/>
        </w:tabs>
        <w:spacing w:line="283" w:lineRule="atLeast"/>
        <w:ind w:firstLine="709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auto"/>
        </w:rPr>
        <w:lastRenderedPageBreak/>
        <w:t>13) Подразделение федерального органа – структурное подразделение федеральных органов, территориальный орган федерального органа, подв</w:t>
      </w:r>
      <w:r>
        <w:rPr>
          <w:rFonts w:ascii="Liberation Serif" w:eastAsia="Liberation Serif" w:hAnsi="Liberation Serif" w:cs="Liberation Serif"/>
          <w:color w:val="auto"/>
        </w:rPr>
        <w:t>е</w:t>
      </w:r>
      <w:r>
        <w:rPr>
          <w:rFonts w:ascii="Liberation Serif" w:eastAsia="Liberation Serif" w:hAnsi="Liberation Serif" w:cs="Liberation Serif"/>
          <w:color w:val="auto"/>
        </w:rPr>
        <w:t>домственная организация федерального органа, воинские части (для военно-прикладных и служебно-прикладных видов спорта).</w:t>
      </w:r>
    </w:p>
    <w:p w:rsidR="008E1FAD" w:rsidRDefault="008E1FAD">
      <w:pPr>
        <w:tabs>
          <w:tab w:val="left" w:pos="709"/>
          <w:tab w:val="left" w:pos="2200"/>
        </w:tabs>
        <w:spacing w:line="283" w:lineRule="atLeast"/>
        <w:jc w:val="both"/>
        <w:rPr>
          <w:rFonts w:ascii="Liberation Serif" w:hAnsi="Liberation Serif" w:cs="Liberation Serif"/>
          <w:color w:val="000000" w:themeColor="text1"/>
          <w:szCs w:val="28"/>
          <w:highlight w:val="white"/>
        </w:rPr>
      </w:pPr>
    </w:p>
    <w:p w:rsidR="008E1FAD" w:rsidRDefault="00E33468">
      <w:pPr>
        <w:tabs>
          <w:tab w:val="left" w:pos="709"/>
          <w:tab w:val="left" w:pos="2200"/>
        </w:tabs>
        <w:spacing w:line="283" w:lineRule="atLeast"/>
        <w:jc w:val="both"/>
        <w:rPr>
          <w:rFonts w:ascii="Liberation Serif" w:hAnsi="Liberation Serif" w:cs="Liberation Serif"/>
          <w:color w:val="000000" w:themeColor="text1"/>
          <w:szCs w:val="28"/>
          <w:highlight w:val="white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ab/>
      </w:r>
    </w:p>
    <w:p w:rsidR="008E1FAD" w:rsidRDefault="00E33468">
      <w:pPr>
        <w:spacing w:line="283" w:lineRule="atLeast"/>
        <w:ind w:firstLine="708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2. Условные обозначения:</w:t>
      </w:r>
    </w:p>
    <w:p w:rsidR="008E1FAD" w:rsidRDefault="008E1FAD">
      <w:pPr>
        <w:spacing w:line="283" w:lineRule="atLeast"/>
        <w:ind w:firstLine="708"/>
        <w:rPr>
          <w:rFonts w:ascii="Liberation Serif" w:hAnsi="Liberation Serif" w:cs="Liberation Serif"/>
          <w:color w:val="000000" w:themeColor="text1"/>
          <w:szCs w:val="28"/>
        </w:rPr>
      </w:pP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1) [Все] – документы представляются всеми заявителями, обращающ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и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мися за получением муниципальной услуги;</w:t>
      </w: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2) </w:t>
      </w:r>
      <w:proofErr w:type="gramStart"/>
      <w:r>
        <w:rPr>
          <w:rFonts w:ascii="Liberation Serif" w:eastAsia="Liberation Serif" w:hAnsi="Liberation Serif" w:cs="Liberation Serif"/>
          <w:color w:val="000000" w:themeColor="text1"/>
          <w:szCs w:val="28"/>
        </w:rPr>
        <w:t>П(</w:t>
      </w:r>
      <w:proofErr w:type="spellStart"/>
      <w:proofErr w:type="gramEnd"/>
      <w:r>
        <w:rPr>
          <w:rFonts w:ascii="Liberation Serif" w:eastAsia="Liberation Serif" w:hAnsi="Liberation Serif" w:cs="Liberation Serif"/>
          <w:color w:val="000000" w:themeColor="text1"/>
          <w:szCs w:val="28"/>
        </w:rPr>
        <w:t>з</w:t>
      </w:r>
      <w:proofErr w:type="spellEnd"/>
      <w:r>
        <w:rPr>
          <w:rFonts w:ascii="Liberation Serif" w:eastAsia="Liberation Serif" w:hAnsi="Liberation Serif" w:cs="Liberation Serif"/>
          <w:color w:val="000000" w:themeColor="text1"/>
          <w:szCs w:val="28"/>
        </w:rPr>
        <w:t>) – представитель заявителя;</w:t>
      </w: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3) ЕПГУ – документы подаются посредством ЕПГУ;</w:t>
      </w: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4) УО – документы подаются в Уполномоченный орган;</w:t>
      </w: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5) МФЦ – документы подаются в МФЦ;</w:t>
      </w: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  <w:szCs w:val="28"/>
          <w:highlight w:val="white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6) </w:t>
      </w:r>
      <w:proofErr w:type="gramStart"/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П</w:t>
      </w:r>
      <w:proofErr w:type="gramEnd"/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(IV) – документы, представляются в соответствии с требованиями, установленными разделом IV ЕВСК.</w:t>
      </w: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  <w:szCs w:val="28"/>
          <w:highlight w:val="white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7) ЛВ(VI) – документы, представляются в соответствии с требовани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я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ми, установленными разделом VI ЕВСК.</w:t>
      </w: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8) </w:t>
      </w:r>
      <w:proofErr w:type="gramStart"/>
      <w:r>
        <w:rPr>
          <w:rFonts w:ascii="Liberation Serif" w:eastAsia="Liberation Serif" w:hAnsi="Liberation Serif" w:cs="Liberation Serif"/>
          <w:color w:val="000000" w:themeColor="text1"/>
          <w:szCs w:val="28"/>
        </w:rPr>
        <w:t>П(</w:t>
      </w:r>
      <w:proofErr w:type="gramEnd"/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П) 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 xml:space="preserve">– 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представление для присвоения спортивного разряда предо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с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тавляется </w:t>
      </w:r>
      <w:r>
        <w:rPr>
          <w:rFonts w:ascii="Liberation Serif" w:eastAsia="Liberation Serif" w:hAnsi="Liberation Serif" w:cs="Liberation Serif"/>
          <w:color w:val="000000" w:themeColor="text1"/>
          <w:szCs w:val="28"/>
          <w:highlight w:val="white"/>
        </w:rPr>
        <w:t>в соответствии с требованиями, установленными разделом IV ЕВСК;</w:t>
      </w: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9) УО (а) – представление для присвоения спортивного разряда предо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с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 xml:space="preserve">тавляется заявителем, обратившимся в Уполномоченный орган или МФЦ, по форме, установленной административным регламентом; </w:t>
      </w: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10) УО (ЕПГУ) – представление для присвоения спортивного разряда предоставляется заявителем посредством ЕПГУ по форме, установленной ЕПГУ, путем заполнения соответствующих экранных форм;</w:t>
      </w:r>
    </w:p>
    <w:p w:rsidR="008E1FAD" w:rsidRDefault="00E33468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Style w:val="af3"/>
          <w:rFonts w:ascii="Liberation Serif" w:eastAsia="Liberation Serif" w:hAnsi="Liberation Serif" w:cs="Liberation Serif"/>
          <w:color w:val="auto"/>
          <w:sz w:val="28"/>
          <w:szCs w:val="28"/>
        </w:rPr>
        <w:t>11) НЕТ – при обращении через ЕПГУ документ не требуется.</w:t>
      </w:r>
    </w:p>
    <w:p w:rsidR="008E1FAD" w:rsidRDefault="008E1FAD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  <w:szCs w:val="28"/>
          <w:highlight w:val="yellow"/>
        </w:rPr>
      </w:pPr>
    </w:p>
    <w:p w:rsidR="008E1FAD" w:rsidRDefault="008E1FAD">
      <w:pPr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  <w:szCs w:val="28"/>
          <w:highlight w:val="yellow"/>
        </w:rPr>
      </w:pPr>
    </w:p>
    <w:p w:rsidR="008E1FAD" w:rsidRDefault="00E33468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4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II. Идентификаторы категорий (признаков) заявителей</w:t>
      </w:r>
    </w:p>
    <w:p w:rsidR="008E1FAD" w:rsidRDefault="00E33468">
      <w:pPr>
        <w:jc w:val="right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Таблица № 1</w:t>
      </w:r>
    </w:p>
    <w:tbl>
      <w:tblPr>
        <w:tblW w:w="9638" w:type="dxa"/>
        <w:tblInd w:w="-284" w:type="dxa"/>
        <w:tblLayout w:type="fixed"/>
        <w:tblLook w:val="04A0"/>
      </w:tblPr>
      <w:tblGrid>
        <w:gridCol w:w="3259"/>
        <w:gridCol w:w="3827"/>
        <w:gridCol w:w="2552"/>
      </w:tblGrid>
      <w:tr w:rsidR="008E1FAD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E33468">
            <w:pPr>
              <w:widowControl w:val="0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Результат предоставления м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у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ниципальной  услуги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E33468">
            <w:pPr>
              <w:widowControl w:val="0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Наименования отдельного признака заявителя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E33468">
            <w:pPr>
              <w:widowControl w:val="0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Идентификатор отдел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ь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ного признака заявит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лей</w:t>
            </w:r>
          </w:p>
        </w:tc>
      </w:tr>
      <w:tr w:rsidR="008E1FAD">
        <w:trPr>
          <w:trHeight w:val="643"/>
        </w:trPr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E33468">
            <w:pPr>
              <w:widowControl w:val="0"/>
              <w:rPr>
                <w:rFonts w:ascii="Liberation Serif" w:hAnsi="Liberation Serif" w:cs="Liberation Serif"/>
                <w:strike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Присвоение спортивного разр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я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да</w:t>
            </w:r>
          </w:p>
          <w:p w:rsidR="008E1FAD" w:rsidRDefault="008E1FAD">
            <w:pPr>
              <w:widowControl w:val="0"/>
              <w:jc w:val="both"/>
              <w:rPr>
                <w:rFonts w:ascii="Liberation Serif" w:hAnsi="Liberation Serif" w:cs="Liberation Serif"/>
                <w:b/>
                <w:bCs/>
                <w:color w:val="000000" w:themeColor="text1"/>
                <w:sz w:val="22"/>
                <w:szCs w:val="22"/>
              </w:rPr>
            </w:pPr>
          </w:p>
          <w:p w:rsidR="008E1FAD" w:rsidRDefault="008E1FAD">
            <w:pPr>
              <w:widowControl w:val="0"/>
              <w:jc w:val="both"/>
              <w:rPr>
                <w:rFonts w:ascii="Liberation Serif" w:hAnsi="Liberation Serif" w:cs="Liberation Serif"/>
                <w:b/>
                <w:bCs/>
                <w:color w:val="000000" w:themeColor="text1"/>
                <w:sz w:val="22"/>
                <w:szCs w:val="22"/>
              </w:rPr>
            </w:pPr>
          </w:p>
          <w:p w:rsidR="008E1FAD" w:rsidRDefault="008E1FAD">
            <w:pPr>
              <w:widowControl w:val="0"/>
              <w:jc w:val="both"/>
              <w:rPr>
                <w:rFonts w:ascii="Liberation Serif" w:hAnsi="Liberation Serif" w:cs="Liberation Serif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E33468">
            <w:pPr>
              <w:pStyle w:val="Heading1"/>
              <w:widowControl w:val="0"/>
              <w:spacing w:before="108" w:after="108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 xml:space="preserve">Заявитель обратился лично 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</w:rPr>
              <w:t>с целью получения муниципальной   услуги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E33468">
            <w:pPr>
              <w:pStyle w:val="Heading1"/>
              <w:widowControl w:val="0"/>
              <w:spacing w:before="108" w:after="108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</w:rPr>
              <w:t>А</w:t>
            </w:r>
          </w:p>
        </w:tc>
      </w:tr>
      <w:tr w:rsidR="008E1FAD">
        <w:trPr>
          <w:trHeight w:val="816"/>
        </w:trPr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8E1FAD">
            <w:pPr>
              <w:widowControl w:val="0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E33468">
            <w:pPr>
              <w:pStyle w:val="Heading1"/>
              <w:widowControl w:val="0"/>
              <w:spacing w:before="108" w:after="108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Заявитель обратился через представ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и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 xml:space="preserve">теля 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</w:rPr>
              <w:t>с целью получения муниципал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</w:rPr>
              <w:t>ь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</w:rPr>
              <w:t>ной   услуги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E33468">
            <w:pPr>
              <w:pStyle w:val="Heading1"/>
              <w:widowControl w:val="0"/>
              <w:spacing w:before="108" w:after="108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</w:rPr>
              <w:t>Б</w:t>
            </w:r>
          </w:p>
          <w:p w:rsidR="008E1FAD" w:rsidRDefault="008E1FAD">
            <w:pPr>
              <w:pStyle w:val="Heading1"/>
              <w:widowControl w:val="0"/>
              <w:spacing w:before="108" w:after="108"/>
              <w:ind w:firstLine="720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</w:p>
        </w:tc>
      </w:tr>
      <w:tr w:rsidR="008E1FAD">
        <w:trPr>
          <w:trHeight w:val="447"/>
        </w:trPr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E33468">
            <w:pPr>
              <w:widowControl w:val="0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Подтверждение спортивного разряда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E33468">
            <w:pPr>
              <w:pStyle w:val="Heading1"/>
              <w:widowControl w:val="0"/>
              <w:spacing w:before="108" w:after="108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 xml:space="preserve">Заявитель обратился лично 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</w:rPr>
              <w:t>с целью получения муниципальной   услуги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E33468">
            <w:pPr>
              <w:pStyle w:val="Heading1"/>
              <w:widowControl w:val="0"/>
              <w:spacing w:before="108" w:after="108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</w:rPr>
              <w:t>В</w:t>
            </w:r>
          </w:p>
        </w:tc>
      </w:tr>
      <w:tr w:rsidR="008E1FAD">
        <w:trPr>
          <w:trHeight w:val="514"/>
        </w:trPr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8E1FAD">
            <w:pPr>
              <w:widowControl w:val="0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E33468">
            <w:pPr>
              <w:pStyle w:val="Heading1"/>
              <w:widowControl w:val="0"/>
              <w:spacing w:before="108" w:after="108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Заявитель обратился через представ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и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 xml:space="preserve">теля 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</w:rPr>
              <w:t>с целью получения муниципал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</w:rPr>
              <w:t>ь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</w:rPr>
              <w:t>ной   услуги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E33468">
            <w:pPr>
              <w:pStyle w:val="Heading1"/>
              <w:widowControl w:val="0"/>
              <w:spacing w:before="108" w:after="108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</w:rPr>
              <w:t>Г</w:t>
            </w:r>
          </w:p>
          <w:p w:rsidR="008E1FAD" w:rsidRDefault="008E1FAD">
            <w:pPr>
              <w:pStyle w:val="Heading1"/>
              <w:widowControl w:val="0"/>
              <w:spacing w:before="108" w:after="108"/>
              <w:ind w:firstLine="720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</w:p>
        </w:tc>
      </w:tr>
      <w:tr w:rsidR="008E1FAD">
        <w:trPr>
          <w:trHeight w:val="187"/>
        </w:trPr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E33468">
            <w:pPr>
              <w:widowControl w:val="0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lastRenderedPageBreak/>
              <w:t>Лишения спортивного разряда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E33468">
            <w:pPr>
              <w:pStyle w:val="Heading1"/>
              <w:widowControl w:val="0"/>
              <w:spacing w:before="108" w:after="108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 xml:space="preserve">Заявитель обратился лично 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</w:rPr>
              <w:t>с целью получения муниципальной   услуги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E33468">
            <w:pPr>
              <w:pStyle w:val="Heading1"/>
              <w:widowControl w:val="0"/>
              <w:spacing w:before="108" w:after="108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</w:rPr>
              <w:t>Д</w:t>
            </w:r>
          </w:p>
        </w:tc>
      </w:tr>
      <w:tr w:rsidR="008E1FAD">
        <w:trPr>
          <w:trHeight w:val="292"/>
        </w:trPr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8E1FAD">
            <w:pPr>
              <w:widowControl w:val="0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E33468">
            <w:pPr>
              <w:pStyle w:val="Heading1"/>
              <w:widowControl w:val="0"/>
              <w:spacing w:before="108" w:after="108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Заявитель обратился через представ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и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 xml:space="preserve">теля 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</w:rPr>
              <w:t>с целью получения муниципал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</w:rPr>
              <w:t>ь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</w:rPr>
              <w:t>ной   услуги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E33468">
            <w:pPr>
              <w:pStyle w:val="Heading1"/>
              <w:widowControl w:val="0"/>
              <w:spacing w:before="108" w:after="108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</w:rPr>
              <w:t>Е</w:t>
            </w:r>
          </w:p>
          <w:p w:rsidR="008E1FAD" w:rsidRDefault="008E1FAD">
            <w:pPr>
              <w:pStyle w:val="Heading1"/>
              <w:widowControl w:val="0"/>
              <w:spacing w:before="108" w:after="108"/>
              <w:ind w:firstLine="720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</w:p>
        </w:tc>
      </w:tr>
      <w:tr w:rsidR="008E1FAD">
        <w:trPr>
          <w:trHeight w:val="374"/>
        </w:trPr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E33468">
            <w:pPr>
              <w:widowControl w:val="0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Восстановление спортивного разряда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E33468">
            <w:pPr>
              <w:pStyle w:val="Heading1"/>
              <w:widowControl w:val="0"/>
              <w:spacing w:before="108" w:after="108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 xml:space="preserve">Заявитель обратился лично 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</w:rPr>
              <w:t>с целью получения муниципальной   услуги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E33468">
            <w:pPr>
              <w:pStyle w:val="Heading1"/>
              <w:widowControl w:val="0"/>
              <w:spacing w:before="108" w:after="108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</w:rPr>
              <w:t>Ж</w:t>
            </w:r>
          </w:p>
        </w:tc>
      </w:tr>
      <w:tr w:rsidR="008E1FAD">
        <w:trPr>
          <w:trHeight w:val="472"/>
        </w:trPr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8E1FAD">
            <w:pPr>
              <w:widowControl w:val="0"/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E33468">
            <w:pPr>
              <w:pStyle w:val="Heading1"/>
              <w:widowControl w:val="0"/>
              <w:spacing w:before="108" w:after="108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Заявитель обратился через представ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>и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  <w:highlight w:val="white"/>
              </w:rPr>
              <w:t xml:space="preserve">теля 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</w:rPr>
              <w:t>с целью получения муниципал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</w:rPr>
              <w:t>ь</w:t>
            </w:r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</w:rPr>
              <w:t>ной   услуги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8E1FAD" w:rsidRDefault="00E33468">
            <w:pPr>
              <w:pStyle w:val="Heading1"/>
              <w:widowControl w:val="0"/>
              <w:spacing w:before="108" w:after="108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b w:val="0"/>
                <w:bCs w:val="0"/>
                <w:color w:val="000000" w:themeColor="text1"/>
                <w:sz w:val="22"/>
                <w:szCs w:val="22"/>
              </w:rPr>
              <w:t>З</w:t>
            </w:r>
            <w:proofErr w:type="gramEnd"/>
          </w:p>
          <w:p w:rsidR="008E1FAD" w:rsidRDefault="008E1FAD">
            <w:pPr>
              <w:pStyle w:val="Heading1"/>
              <w:widowControl w:val="0"/>
              <w:spacing w:before="108" w:after="108"/>
              <w:ind w:firstLine="720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</w:p>
        </w:tc>
      </w:tr>
    </w:tbl>
    <w:p w:rsidR="008E1FAD" w:rsidRDefault="008E1FAD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Cs w:val="28"/>
        </w:rPr>
      </w:pPr>
    </w:p>
    <w:p w:rsidR="008E1FAD" w:rsidRDefault="00E33468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III. Исчерпывающий перечень документов, необходимых для предоставления муниципальной услуги</w:t>
      </w:r>
    </w:p>
    <w:p w:rsidR="008E1FAD" w:rsidRDefault="00E33468">
      <w:pPr>
        <w:shd w:val="clear" w:color="FFFFFF" w:fill="FFFFFF"/>
        <w:jc w:val="right"/>
        <w:rPr>
          <w:rFonts w:ascii="Liberation Serif" w:hAnsi="Liberation Serif" w:cs="Liberation Serif"/>
          <w:color w:val="000000" w:themeColor="text1"/>
          <w:sz w:val="24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Таблица № 2</w:t>
      </w:r>
    </w:p>
    <w:tbl>
      <w:tblPr>
        <w:tblW w:w="9354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1"/>
        <w:gridCol w:w="1894"/>
        <w:gridCol w:w="2126"/>
        <w:gridCol w:w="2408"/>
        <w:gridCol w:w="2345"/>
      </w:tblGrid>
      <w:tr w:rsidR="008E1FAD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№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Идентификаторы категорий (пр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и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знаков) заявит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лей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Перечень необх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димых для предо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с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тавления муниц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и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пальной услуги д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кументов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Способы подачи д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кументов, требования к представлению д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кументов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Иные требования</w:t>
            </w:r>
          </w:p>
        </w:tc>
      </w:tr>
      <w:tr w:rsidR="008E1FAD">
        <w:tc>
          <w:tcPr>
            <w:tcW w:w="93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  <w:highlight w:val="white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Исчерпывающий перечень документов, необходимых в соответствии законодательными или иными нормативными правовыми актами для предоставления муниципальной услуги, которые заявитель должен предоставить самостоятельно</w:t>
            </w:r>
          </w:p>
        </w:tc>
      </w:tr>
      <w:tr w:rsidR="008E1FAD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1.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А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,Б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представление для присвоения спорти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в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ного разряда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 xml:space="preserve">ЕПГУ, УО, МФЦ,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П(</w:t>
            </w:r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П)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), Б(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д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), УО(а), УО (ЕПГУ)</w:t>
            </w:r>
          </w:p>
        </w:tc>
      </w:tr>
      <w:tr w:rsidR="008E1FAD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2.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spacing w:line="17" w:lineRule="atLeast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А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,Б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spacing w:line="17" w:lineRule="atLeast"/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паспорт гражданина Российской Фед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рации, свидетельс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т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во о рождении лиц, не достигших во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з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раста 14 лет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spacing w:line="17" w:lineRule="atLeast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 xml:space="preserve">УО, МФЦ,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  <w:highlight w:val="white"/>
              </w:rPr>
              <w:t>П</w:t>
            </w:r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  <w:highlight w:val="white"/>
              </w:rPr>
              <w:t>(IV), НЕТ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spacing w:line="17" w:lineRule="atLeast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)</w:t>
            </w:r>
          </w:p>
          <w:p w:rsidR="008E1FAD" w:rsidRDefault="008E1FAD">
            <w:pPr>
              <w:widowControl w:val="0"/>
              <w:spacing w:line="17" w:lineRule="atLeast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</w:p>
        </w:tc>
      </w:tr>
      <w:tr w:rsidR="008E1FAD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3.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А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,Б</w:t>
            </w:r>
            <w:proofErr w:type="gramEnd"/>
          </w:p>
          <w:p w:rsidR="008E1FAD" w:rsidRDefault="008E1FAD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</w:p>
          <w:p w:rsidR="008E1FAD" w:rsidRDefault="008E1FAD">
            <w:pPr>
              <w:widowControl w:val="0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документы, пре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д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ставляемые в соо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т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ветствии перечнем  установленным разделом IV ЕВСК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 xml:space="preserve">ЕПГУ, УО, МФЦ,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</w:t>
            </w:r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(IV)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), Б(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д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)</w:t>
            </w:r>
          </w:p>
          <w:p w:rsidR="008E1FAD" w:rsidRDefault="008E1FAD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</w:p>
        </w:tc>
      </w:tr>
      <w:tr w:rsidR="008E1FAD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4.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А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,Б</w:t>
            </w:r>
            <w:proofErr w:type="gramEnd"/>
          </w:p>
          <w:p w:rsidR="008E1FAD" w:rsidRDefault="008E1FAD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</w:p>
          <w:p w:rsidR="008E1FAD" w:rsidRDefault="008E1FAD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документ, подтве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р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ждающий полном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чия представителя заявителя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ЕПГУ, УО, МФЦ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)</w:t>
            </w:r>
          </w:p>
          <w:p w:rsidR="008E1FAD" w:rsidRDefault="008E1FAD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</w:p>
        </w:tc>
      </w:tr>
      <w:tr w:rsidR="008E1FAD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5.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В.Г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представление для подтверждения спо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р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тивного разряда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 xml:space="preserve">ЕПГУ, УО, МФЦ,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П(</w:t>
            </w:r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П)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), Б(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д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), УО(а), УО (ЕПГУ)</w:t>
            </w:r>
          </w:p>
        </w:tc>
      </w:tr>
      <w:tr w:rsidR="008E1FAD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6.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spacing w:line="17" w:lineRule="atLeast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В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,Г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spacing w:line="17" w:lineRule="atLeast"/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документ, удостов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ряющий личность гражданина Росси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й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ской Федерации или иной документ, уд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стоверяющий ли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ч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lastRenderedPageBreak/>
              <w:t>ность гражданина Российской Федер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а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ции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spacing w:line="17" w:lineRule="atLeast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lastRenderedPageBreak/>
              <w:t xml:space="preserve">УО, МФЦ,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  <w:highlight w:val="white"/>
              </w:rPr>
              <w:t>П</w:t>
            </w:r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  <w:highlight w:val="white"/>
              </w:rPr>
              <w:t>(IV)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spacing w:line="17" w:lineRule="atLeast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)</w:t>
            </w:r>
          </w:p>
          <w:p w:rsidR="008E1FAD" w:rsidRDefault="008E1FAD">
            <w:pPr>
              <w:widowControl w:val="0"/>
              <w:spacing w:line="17" w:lineRule="atLeast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</w:p>
        </w:tc>
      </w:tr>
      <w:tr w:rsidR="008E1FAD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lastRenderedPageBreak/>
              <w:t>7.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В.Г</w:t>
            </w:r>
          </w:p>
          <w:p w:rsidR="008E1FAD" w:rsidRDefault="008E1FAD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</w:p>
          <w:p w:rsidR="008E1FAD" w:rsidRDefault="008E1FAD">
            <w:pPr>
              <w:widowControl w:val="0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документы, пре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д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ставляемые в соо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т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ветствии перечнем  установленным разделом IV ЕВСК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 xml:space="preserve">ЕПГУ, УО, МФЦ,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</w:t>
            </w:r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(IV)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), Б(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д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)</w:t>
            </w:r>
          </w:p>
          <w:p w:rsidR="008E1FAD" w:rsidRDefault="008E1FAD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</w:p>
        </w:tc>
      </w:tr>
      <w:tr w:rsidR="008E1FAD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8.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В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,Г</w:t>
            </w:r>
            <w:proofErr w:type="gramEnd"/>
          </w:p>
          <w:p w:rsidR="008E1FAD" w:rsidRDefault="008E1FAD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</w:p>
          <w:p w:rsidR="008E1FAD" w:rsidRDefault="008E1FAD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документ, подтве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р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ждающий полном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чия представителя заявителя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ЕПГУ, УО, МФЦ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)</w:t>
            </w:r>
          </w:p>
          <w:p w:rsidR="008E1FAD" w:rsidRDefault="008E1FAD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</w:p>
        </w:tc>
      </w:tr>
      <w:tr w:rsidR="008E1FAD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9.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Д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,Е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заявление о л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  <w:highlight w:val="white"/>
              </w:rPr>
              <w:t>ишении квалификационной категории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 xml:space="preserve">УО, МФЦ, 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Cs w:val="28"/>
                <w:highlight w:val="white"/>
              </w:rPr>
              <w:t>ЛВ(VI)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)</w:t>
            </w:r>
          </w:p>
        </w:tc>
      </w:tr>
      <w:tr w:rsidR="008E1FAD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10.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spacing w:line="17" w:lineRule="atLeast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Д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,Е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spacing w:line="17" w:lineRule="atLeast"/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документ, удостов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ряющий личность гражданина Росси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й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ской Федерации или иной документ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spacing w:line="17" w:lineRule="atLeast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УО, МФЦ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spacing w:line="17" w:lineRule="atLeast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)</w:t>
            </w:r>
          </w:p>
          <w:p w:rsidR="008E1FAD" w:rsidRDefault="008E1FAD">
            <w:pPr>
              <w:widowControl w:val="0"/>
              <w:spacing w:line="17" w:lineRule="atLeast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</w:p>
        </w:tc>
      </w:tr>
      <w:tr w:rsidR="008E1FAD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11.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Д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,Е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документ, подтве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р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ждающий полном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чия представителя заявителя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УО, МФЦ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)</w:t>
            </w:r>
          </w:p>
          <w:p w:rsidR="008E1FAD" w:rsidRDefault="008E1FAD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</w:p>
        </w:tc>
      </w:tr>
      <w:tr w:rsidR="008E1FAD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12.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Ж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,З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заявление о восст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а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 xml:space="preserve">новлении 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  <w:highlight w:val="white"/>
              </w:rPr>
              <w:t xml:space="preserve"> квалиф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  <w:highlight w:val="white"/>
              </w:rPr>
              <w:t>и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  <w:highlight w:val="white"/>
              </w:rPr>
              <w:t>кационной категории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 xml:space="preserve">УО, МФЦ, 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Cs w:val="28"/>
                <w:highlight w:val="white"/>
              </w:rPr>
              <w:t>ЛВ(VI)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)</w:t>
            </w:r>
          </w:p>
        </w:tc>
      </w:tr>
      <w:tr w:rsidR="008E1FAD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13.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spacing w:line="17" w:lineRule="atLeast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Ж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,З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spacing w:line="17" w:lineRule="atLeast"/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документ, удостов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ряющий личность гражданина Росси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й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ской Федерации или иной документ, уд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стоверяющий ли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ч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ность гражданина Российской Федер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а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ции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spacing w:line="17" w:lineRule="atLeast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УО, МФЦ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spacing w:line="17" w:lineRule="atLeast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)</w:t>
            </w:r>
          </w:p>
          <w:p w:rsidR="008E1FAD" w:rsidRDefault="008E1FAD">
            <w:pPr>
              <w:widowControl w:val="0"/>
              <w:spacing w:line="17" w:lineRule="atLeast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</w:p>
        </w:tc>
      </w:tr>
      <w:tr w:rsidR="008E1FAD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14.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Ж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,З</w:t>
            </w:r>
            <w:proofErr w:type="gram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документ, подтве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р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ждающий полном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чия представителя заявителя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УО, МФЦ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)</w:t>
            </w:r>
          </w:p>
          <w:p w:rsidR="008E1FAD" w:rsidRDefault="008E1FAD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</w:p>
        </w:tc>
      </w:tr>
      <w:tr w:rsidR="008E1FAD">
        <w:tc>
          <w:tcPr>
            <w:tcW w:w="93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center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8E1FAD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1.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rPr>
                <w:rFonts w:ascii="Liberation Serif" w:hAnsi="Liberation Serif" w:cs="Liberation Serif"/>
                <w:bCs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А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,Б</w:t>
            </w:r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,В,Г,Ж,З</w:t>
            </w:r>
          </w:p>
          <w:p w:rsidR="008E1FAD" w:rsidRDefault="008E1FAD">
            <w:pPr>
              <w:widowControl w:val="0"/>
              <w:jc w:val="both"/>
              <w:rPr>
                <w:rFonts w:ascii="Liberation Serif" w:hAnsi="Liberation Serif" w:cs="Liberation Serif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ascii="Liberation Serif" w:eastAsia="Liberation Serif" w:hAnsi="Liberation Serif" w:cs="Liberation Serif"/>
                <w:sz w:val="24"/>
              </w:rPr>
              <w:t>Учредительные д</w:t>
            </w:r>
            <w:r>
              <w:rPr>
                <w:rFonts w:ascii="Liberation Serif" w:eastAsia="Liberation Serif" w:hAnsi="Liberation Serif" w:cs="Liberation Serif"/>
                <w:sz w:val="24"/>
              </w:rPr>
              <w:t>о</w:t>
            </w:r>
            <w:r>
              <w:rPr>
                <w:rFonts w:ascii="Liberation Serif" w:eastAsia="Liberation Serif" w:hAnsi="Liberation Serif" w:cs="Liberation Serif"/>
                <w:sz w:val="24"/>
              </w:rPr>
              <w:t>кументы заявителя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 xml:space="preserve">ЕПГУ, УО, МФЦ,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П</w:t>
            </w:r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(III)</w:t>
            </w:r>
          </w:p>
          <w:p w:rsidR="008E1FAD" w:rsidRDefault="008E1FAD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)</w:t>
            </w:r>
          </w:p>
          <w:p w:rsidR="008E1FAD" w:rsidRDefault="008E1FAD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</w:p>
        </w:tc>
      </w:tr>
      <w:tr w:rsidR="008E1FAD"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2.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rPr>
                <w:rFonts w:ascii="Liberation Serif" w:hAnsi="Liberation Serif" w:cs="Liberation Serif"/>
                <w:bCs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А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,Б</w:t>
            </w:r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,В,Г,Ж,З</w:t>
            </w:r>
          </w:p>
          <w:p w:rsidR="008E1FAD" w:rsidRDefault="008E1FAD">
            <w:pPr>
              <w:widowControl w:val="0"/>
              <w:rPr>
                <w:rFonts w:ascii="Liberation Serif" w:hAnsi="Liberation Serif" w:cs="Liberation Serif"/>
                <w:bCs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rPr>
                <w:rFonts w:ascii="Liberation Serif" w:hAnsi="Liberation Serif" w:cs="Liberation Serif"/>
                <w:bCs/>
                <w:sz w:val="24"/>
              </w:rPr>
            </w:pPr>
            <w:r>
              <w:rPr>
                <w:rFonts w:ascii="Liberation Serif" w:eastAsia="Liberation Serif" w:hAnsi="Liberation Serif" w:cs="Liberation Serif"/>
                <w:bCs/>
                <w:sz w:val="24"/>
              </w:rPr>
              <w:t>Дипломы и благ</w:t>
            </w:r>
            <w:r>
              <w:rPr>
                <w:rFonts w:ascii="Liberation Serif" w:eastAsia="Liberation Serif" w:hAnsi="Liberation Serif" w:cs="Liberation Serif"/>
                <w:bCs/>
                <w:sz w:val="24"/>
              </w:rPr>
              <w:t>о</w:t>
            </w:r>
            <w:r>
              <w:rPr>
                <w:rFonts w:ascii="Liberation Serif" w:eastAsia="Liberation Serif" w:hAnsi="Liberation Serif" w:cs="Liberation Serif"/>
                <w:bCs/>
                <w:sz w:val="24"/>
              </w:rPr>
              <w:t>дарственные письма (при наличии)</w:t>
            </w:r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 xml:space="preserve">ЕПГУ, УО, МФЦ,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П</w:t>
            </w:r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(III)</w:t>
            </w:r>
          </w:p>
          <w:p w:rsidR="008E1FAD" w:rsidRDefault="008E1FAD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 xml:space="preserve">[Все], 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П(</w:t>
            </w:r>
            <w:proofErr w:type="spellStart"/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з</w:t>
            </w:r>
            <w:proofErr w:type="spell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)</w:t>
            </w:r>
          </w:p>
          <w:p w:rsidR="008E1FAD" w:rsidRDefault="008E1FAD">
            <w:pPr>
              <w:widowControl w:val="0"/>
              <w:jc w:val="both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</w:p>
        </w:tc>
      </w:tr>
    </w:tbl>
    <w:p w:rsidR="008E1FAD" w:rsidRDefault="008E1FAD">
      <w:pPr>
        <w:ind w:firstLine="709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8E1FAD">
      <w:pPr>
        <w:ind w:firstLine="709"/>
        <w:rPr>
          <w:rFonts w:ascii="Liberation Serif" w:hAnsi="Liberation Serif" w:cs="Liberation Serif"/>
          <w:color w:val="000000" w:themeColor="text1"/>
          <w:sz w:val="24"/>
        </w:rPr>
      </w:pPr>
    </w:p>
    <w:p w:rsidR="008E1FAD" w:rsidRDefault="00E33468">
      <w:pPr>
        <w:jc w:val="center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lastRenderedPageBreak/>
        <w:t>IV. Исчерпывающий перечень оснований для отказа в приеме заявления и документов, необходимых для предоставления муниципальной услуги, осн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о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ваний для приостановления предоставления муниципальной услуги или отк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а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за в предоставлении муниципальной услуги</w:t>
      </w:r>
    </w:p>
    <w:p w:rsidR="008E1FAD" w:rsidRDefault="00E33468">
      <w:pPr>
        <w:jc w:val="right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Таблица № 3</w:t>
      </w:r>
    </w:p>
    <w:tbl>
      <w:tblPr>
        <w:tblW w:w="9355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6"/>
        <w:gridCol w:w="5827"/>
        <w:gridCol w:w="2962"/>
      </w:tblGrid>
      <w:tr w:rsidR="008E1FAD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№</w:t>
            </w:r>
          </w:p>
        </w:tc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Перечень оснований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4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Идентификатор категорий (признаков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)з</w:t>
            </w:r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4"/>
              </w:rPr>
              <w:t>аявителей</w:t>
            </w:r>
          </w:p>
        </w:tc>
      </w:tr>
      <w:tr w:rsidR="008E1FAD">
        <w:tc>
          <w:tcPr>
            <w:tcW w:w="9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8E1FAD">
        <w:trPr>
          <w:trHeight w:val="55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shd w:val="clear" w:color="FFFFFF" w:fill="FFFFFF"/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Возврат представления для присвоения спортивного разряда и документов, если:</w:t>
            </w:r>
          </w:p>
          <w:p w:rsidR="008E1FAD" w:rsidRDefault="00E33468">
            <w:pPr>
              <w:shd w:val="clear" w:color="FFFFFF" w:fill="FFFFFF"/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представление для присвоения спортивного разряда не соо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т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ветствует условиям оформления, предусмотре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ным </w:t>
            </w:r>
            <w:hyperlink r:id="rId9" w:anchor="_blank" w:history="1">
              <w:r>
                <w:rPr>
                  <w:rStyle w:val="a4"/>
                  <w:rFonts w:ascii="Liberation Serif" w:eastAsia="Liberation Serif" w:hAnsi="Liberation Serif" w:cs="Liberation Serif"/>
                  <w:color w:val="000000" w:themeColor="text1"/>
                  <w:sz w:val="22"/>
                  <w:szCs w:val="22"/>
                  <w:u w:val="none"/>
                </w:rPr>
                <w:t>пунктами 60 - 66</w:t>
              </w:r>
            </w:hyperlink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 ЕВСК;</w:t>
            </w:r>
          </w:p>
          <w:p w:rsidR="008E1FAD" w:rsidRDefault="00E33468">
            <w:pPr>
              <w:shd w:val="clear" w:color="FFFFFF" w:fill="FFFFFF"/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отсутствует один из документов (в том числе сведения, с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держащиеся в них), предусмотренных </w:t>
            </w:r>
            <w:hyperlink r:id="rId10" w:anchor="_blank" w:history="1">
              <w:r>
                <w:rPr>
                  <w:rStyle w:val="a4"/>
                  <w:rFonts w:ascii="Liberation Serif" w:eastAsia="Liberation Serif" w:hAnsi="Liberation Serif" w:cs="Liberation Serif"/>
                  <w:color w:val="000000" w:themeColor="text1"/>
                  <w:sz w:val="22"/>
                  <w:szCs w:val="22"/>
                  <w:u w:val="none"/>
                </w:rPr>
                <w:t>пунктом 67</w:t>
              </w:r>
            </w:hyperlink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 ЕВСК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А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,Б</w:t>
            </w:r>
            <w:proofErr w:type="gramEnd"/>
          </w:p>
        </w:tc>
      </w:tr>
      <w:tr w:rsidR="008E1FAD">
        <w:trPr>
          <w:trHeight w:val="55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  <w:highlight w:val="white"/>
              </w:rPr>
              <w:t>Основанием для возврата представления о подтверждении спортивного разряда и документов, предусмотренных по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  <w:highlight w:val="white"/>
              </w:rPr>
              <w:t>д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  <w:highlight w:val="white"/>
              </w:rPr>
              <w:t>пунктами 67.1, 67.3 - 67.14 пункта 67 ЕВСК, является нес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  <w:highlight w:val="white"/>
              </w:rPr>
              <w:t>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  <w:highlight w:val="white"/>
              </w:rPr>
              <w:t>ответствующее оформление и отсутствие в них сведений, указанных в </w:t>
            </w:r>
            <w:hyperlink r:id="rId11" w:anchor="_blank" w:history="1">
              <w:r>
                <w:rPr>
                  <w:rStyle w:val="a4"/>
                  <w:rFonts w:ascii="Liberation Serif" w:eastAsia="Liberation Serif" w:hAnsi="Liberation Serif" w:cs="Liberation Serif"/>
                  <w:color w:val="000000" w:themeColor="text1"/>
                  <w:sz w:val="22"/>
                  <w:szCs w:val="22"/>
                  <w:u w:val="none"/>
                </w:rPr>
                <w:t>подпунктах 67.1</w:t>
              </w:r>
            </w:hyperlink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  <w:highlight w:val="white"/>
              </w:rPr>
              <w:t>, </w:t>
            </w:r>
            <w:hyperlink r:id="rId12" w:anchor="_blank" w:history="1">
              <w:r>
                <w:rPr>
                  <w:rStyle w:val="a4"/>
                  <w:rFonts w:ascii="Liberation Serif" w:eastAsia="Liberation Serif" w:hAnsi="Liberation Serif" w:cs="Liberation Serif"/>
                  <w:color w:val="000000" w:themeColor="text1"/>
                  <w:sz w:val="22"/>
                  <w:szCs w:val="22"/>
                  <w:u w:val="none"/>
                </w:rPr>
                <w:t>67.3 - 67.14 пункта 67</w:t>
              </w:r>
            </w:hyperlink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  <w:highlight w:val="white"/>
              </w:rPr>
              <w:t> и в </w:t>
            </w:r>
            <w:hyperlink r:id="rId13" w:anchor="_blank" w:history="1">
              <w:r>
                <w:rPr>
                  <w:rStyle w:val="a4"/>
                  <w:rFonts w:ascii="Liberation Serif" w:eastAsia="Liberation Serif" w:hAnsi="Liberation Serif" w:cs="Liberation Serif"/>
                  <w:color w:val="000000" w:themeColor="text1"/>
                  <w:sz w:val="22"/>
                  <w:szCs w:val="22"/>
                  <w:u w:val="none"/>
                </w:rPr>
                <w:t>пунктах 85</w:t>
              </w:r>
            </w:hyperlink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  <w:highlight w:val="white"/>
              </w:rPr>
              <w:t>, </w:t>
            </w:r>
            <w:hyperlink r:id="rId14" w:anchor="_blank" w:history="1">
              <w:r>
                <w:rPr>
                  <w:rStyle w:val="a4"/>
                  <w:rFonts w:ascii="Liberation Serif" w:eastAsia="Liberation Serif" w:hAnsi="Liberation Serif" w:cs="Liberation Serif"/>
                  <w:color w:val="000000" w:themeColor="text1"/>
                  <w:sz w:val="22"/>
                  <w:szCs w:val="22"/>
                  <w:u w:val="none"/>
                </w:rPr>
                <w:t>86</w:t>
              </w:r>
            </w:hyperlink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  <w:highlight w:val="white"/>
              </w:rPr>
              <w:t> ЕВСК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В.Г</w:t>
            </w:r>
          </w:p>
        </w:tc>
      </w:tr>
      <w:tr w:rsidR="008E1FAD">
        <w:trPr>
          <w:trHeight w:val="1062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shd w:val="clear" w:color="FFFFFF" w:fill="FFFFFF"/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Основанием для возврата заявления о лишении спортсмена спортивного разряда является:</w:t>
            </w:r>
          </w:p>
          <w:p w:rsidR="008E1FAD" w:rsidRDefault="00E33468">
            <w:pPr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заявление о лишении спортсмена спортивного разряда не соответствует </w:t>
            </w:r>
            <w:hyperlink r:id="rId15" w:anchor="_blank" w:history="1">
              <w:r>
                <w:rPr>
                  <w:rStyle w:val="a4"/>
                  <w:rFonts w:ascii="Liberation Serif" w:eastAsia="Liberation Serif" w:hAnsi="Liberation Serif" w:cs="Liberation Serif"/>
                  <w:color w:val="000000" w:themeColor="text1"/>
                  <w:sz w:val="22"/>
                  <w:szCs w:val="22"/>
                  <w:u w:val="none"/>
                </w:rPr>
                <w:t>пунктам 138</w:t>
              </w:r>
            </w:hyperlink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, </w:t>
            </w:r>
            <w:hyperlink r:id="rId16" w:anchor="_blank" w:history="1">
              <w:r>
                <w:rPr>
                  <w:rStyle w:val="a4"/>
                  <w:rFonts w:ascii="Liberation Serif" w:eastAsia="Liberation Serif" w:hAnsi="Liberation Serif" w:cs="Liberation Serif"/>
                  <w:color w:val="000000" w:themeColor="text1"/>
                  <w:sz w:val="22"/>
                  <w:szCs w:val="22"/>
                  <w:u w:val="none"/>
                </w:rPr>
                <w:t>139</w:t>
              </w:r>
            </w:hyperlink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 ЕВСК.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,Е</w:t>
            </w:r>
            <w:proofErr w:type="gramEnd"/>
          </w:p>
        </w:tc>
      </w:tr>
      <w:tr w:rsidR="008E1FAD">
        <w:trPr>
          <w:trHeight w:val="55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shd w:val="clear" w:color="FFFFFF" w:fill="FFFFFF"/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Основаниями для возврата в заявления о восстановлении спортсмену спортивного разряда является:</w:t>
            </w:r>
          </w:p>
          <w:p w:rsidR="008E1FAD" w:rsidRDefault="00E33468">
            <w:pPr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заявление о восстановлении спортсмену спортивного разр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я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да не соответствует </w:t>
            </w:r>
            <w:hyperlink r:id="rId17" w:anchor="_blank" w:history="1">
              <w:r>
                <w:rPr>
                  <w:rStyle w:val="a4"/>
                  <w:rFonts w:ascii="Liberation Serif" w:eastAsia="Liberation Serif" w:hAnsi="Liberation Serif" w:cs="Liberation Serif"/>
                  <w:color w:val="000000" w:themeColor="text1"/>
                  <w:sz w:val="22"/>
                  <w:szCs w:val="22"/>
                  <w:u w:val="none"/>
                </w:rPr>
                <w:t>пунктам 156</w:t>
              </w:r>
            </w:hyperlink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, </w:t>
            </w:r>
            <w:hyperlink r:id="rId18" w:anchor="_blank" w:history="1">
              <w:r>
                <w:rPr>
                  <w:rStyle w:val="a4"/>
                  <w:rFonts w:ascii="Liberation Serif" w:eastAsia="Liberation Serif" w:hAnsi="Liberation Serif" w:cs="Liberation Serif"/>
                  <w:color w:val="000000" w:themeColor="text1"/>
                  <w:sz w:val="22"/>
                  <w:szCs w:val="22"/>
                  <w:u w:val="none"/>
                </w:rPr>
                <w:t>157</w:t>
              </w:r>
            </w:hyperlink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 ЕВСК.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Ж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,З</w:t>
            </w:r>
            <w:proofErr w:type="gramEnd"/>
          </w:p>
        </w:tc>
      </w:tr>
      <w:tr w:rsidR="008E1FAD">
        <w:tc>
          <w:tcPr>
            <w:tcW w:w="9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Исчерпывающий перечень оснований для приостановления предоставления муниципальной усл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у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ги</w:t>
            </w:r>
          </w:p>
        </w:tc>
      </w:tr>
      <w:tr w:rsidR="008E1FAD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Основания для приостановления предоставления муниц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и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пальной услуги законодательством Российской Федерации не предусмотрены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-</w:t>
            </w:r>
          </w:p>
        </w:tc>
      </w:tr>
      <w:tr w:rsidR="008E1FAD">
        <w:tc>
          <w:tcPr>
            <w:tcW w:w="9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Исчерпывающий перечень оснований для отказа в предоставлении</w:t>
            </w:r>
          </w:p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муниципальной услуги</w:t>
            </w:r>
          </w:p>
        </w:tc>
      </w:tr>
      <w:tr w:rsidR="008E1FAD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Основаниями для отказа в присвоении спортивного разряда спортсмену являются: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1. Несоответствие результата спортсмена, указанного в представлении для присвоения спортивного разряда и док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у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ментах, предусмотренных пунктом 67 ЕВСК, нормам, треб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ваниям и условиям их выполнения по виду спорта.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2. Спортивная дисквалификация спортсмена.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3. Нарушение условий допуска спортсмена к соревнованиям, физкультурным мероприятиям, установленных положени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я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ми (регламентами) о таких соревнованиях, физкультурных мероприятиях, утвержденными их организаторами в соо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т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ветствии с Правилами вида спорта.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4. Выявление недостоверных или неполных сведений в пре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ставлении для присвоения спортивного разряда и докуме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тах, предусмотренных пунктом 67 ЕВСК.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5. Наличие решения соответствующей антидопинговой орг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а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низации о нарушении спортсменом общероссийских антид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lastRenderedPageBreak/>
              <w:t xml:space="preserve">пинговых правил, принятого по результатам </w:t>
            </w:r>
            <w:proofErr w:type="spellStart"/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допинг-контроля</w:t>
            </w:r>
            <w:proofErr w:type="spellEnd"/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, проведенного в рамках соревнования, на котором спортсмен выполнил нормы, требования и условия их в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ы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полнения по виду спорта.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6. Нарушение сроков направления представления для пр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и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своения спортивного разряда и документов, предусмотре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ных пунктом 67 ЕВСК.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7. Отмена результата спортсмена, на основании которого направлено представление для присвоения спортивного ра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з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ряда.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8. Несоответствие условий, при которых показан результат спортсмена, условиям, указанным в пунктах 25 - 41 ЕВСК.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lastRenderedPageBreak/>
              <w:t>А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,Б</w:t>
            </w:r>
            <w:proofErr w:type="gramEnd"/>
          </w:p>
        </w:tc>
      </w:tr>
      <w:tr w:rsidR="008E1FAD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lastRenderedPageBreak/>
              <w:t>7.</w:t>
            </w:r>
          </w:p>
        </w:tc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Основаниями для отказа в подтверждении спортивного ра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з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ряда спортсмену являются: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1. Несоответствие результата спортсмена, указанного в представлении о подтверждении спортивного разряда и д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кументах, предусмотренных подпунктами 67.1, 67.3 - 67.14 пункта 67 ЕВСК, нормам, требованиям и условиям их в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ы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полнения по виду спорта.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2. Спортивная дисквалификация спортсмена.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3. Нарушение условий допуска спортсмена к соревнованиям, физкультурным мероприятиям, установленных положени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я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ми (регламентами) о таких соревнованиях, физкультурных мероприятиях, утвержденными их организаторами в соо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т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ветствии с Правилами вида спорта.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4. Выявление недостоверных или неполных сведений в пре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ставлении о подтверждении спортивного разряда и докуме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тах, предусмотренных подпунктами 67.1, 67.3 - 67.14 пункта 67 ЕВСК.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5. Наличие решения соответствующей антидопинговой орг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а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низации о нарушении спортсменом общероссийских антид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 xml:space="preserve">пинговых правил, принятого по результатам </w:t>
            </w:r>
            <w:proofErr w:type="spellStart"/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допинг-контроля</w:t>
            </w:r>
            <w:proofErr w:type="spellEnd"/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, проведенного в рамках соревнования, на котором спортсмен выполнил нормы, требования и условия их в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ы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полнения по виду спорта.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6. Нарушение сроков направления представления о подтве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р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ждении спортивного разряда и документов, предусмотре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ных подпунктами 67.1, 67.3 - 67.14 пункта 67 ЕВСК.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7. Отмена результата спортсмена, на основании которого направлено представление о подтверждении спортивного разряда.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8. Несоответствие условий, при которых показан результат спортсмена, условиям, указанным в пунктах 25-41 ЕВСК.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В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,Г</w:t>
            </w:r>
            <w:proofErr w:type="gramEnd"/>
          </w:p>
        </w:tc>
      </w:tr>
      <w:tr w:rsidR="008E1FAD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8.</w:t>
            </w:r>
          </w:p>
        </w:tc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shd w:val="clear" w:color="FFFFFF" w:fill="FFFFFF"/>
              <w:jc w:val="both"/>
              <w:rPr>
                <w:rFonts w:ascii="Liberation Serif" w:hAnsi="Liberation Serif" w:cs="Liberation Serif"/>
                <w:color w:val="000000" w:themeColor="text1"/>
                <w:sz w:val="26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Основаниями для отказа в лишении спортсмена спортивного разряда являются:</w:t>
            </w:r>
          </w:p>
          <w:p w:rsidR="008E1FAD" w:rsidRDefault="00E33468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1. Несоответствие представленных сведений основаниям для лишения спортсмена спортивного разряда, указанным в </w:t>
            </w:r>
            <w:hyperlink r:id="rId19" w:anchor="_blank" w:history="1">
              <w:r>
                <w:rPr>
                  <w:rStyle w:val="a4"/>
                  <w:rFonts w:ascii="Liberation Serif" w:eastAsia="Liberation Serif" w:hAnsi="Liberation Serif" w:cs="Liberation Serif"/>
                  <w:color w:val="000000" w:themeColor="text1"/>
                  <w:sz w:val="22"/>
                  <w:szCs w:val="22"/>
                  <w:u w:val="none"/>
                </w:rPr>
                <w:t>пункте 132</w:t>
              </w:r>
            </w:hyperlink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 ЕВСК.</w:t>
            </w:r>
          </w:p>
          <w:p w:rsidR="008E1FAD" w:rsidRDefault="00E33468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2. Наличие решения по заявлению о лишении спортсмена спортивного разряда, направленному ранее по тем же осн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ваниям.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,Е</w:t>
            </w:r>
            <w:proofErr w:type="gramEnd"/>
          </w:p>
        </w:tc>
      </w:tr>
      <w:tr w:rsidR="008E1FAD"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9.</w:t>
            </w:r>
          </w:p>
        </w:tc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shd w:val="clear" w:color="FFFFFF" w:fill="FFFFFF"/>
              <w:jc w:val="both"/>
              <w:rPr>
                <w:rFonts w:ascii="Liberation Serif" w:hAnsi="Liberation Serif" w:cs="Liberation Serif"/>
                <w:color w:val="000000" w:themeColor="text1"/>
                <w:sz w:val="26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Основаниями для отказа в восстановлении спортсмену спо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р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тивного разряда являются:</w:t>
            </w:r>
          </w:p>
          <w:p w:rsidR="008E1FAD" w:rsidRDefault="00E33468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1. Несоответствие представленных сведений основанию для восстановления спортивного разряда, предусмотренн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му </w:t>
            </w:r>
            <w:hyperlink r:id="rId20" w:anchor="_blank" w:history="1">
              <w:r>
                <w:rPr>
                  <w:rStyle w:val="a4"/>
                  <w:rFonts w:ascii="Liberation Serif" w:eastAsia="Liberation Serif" w:hAnsi="Liberation Serif" w:cs="Liberation Serif"/>
                  <w:color w:val="000000" w:themeColor="text1"/>
                  <w:sz w:val="22"/>
                  <w:szCs w:val="22"/>
                  <w:u w:val="none"/>
                </w:rPr>
                <w:t>пунктом 150</w:t>
              </w:r>
            </w:hyperlink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 ЕВСК.</w:t>
            </w:r>
          </w:p>
          <w:p w:rsidR="008E1FAD" w:rsidRDefault="00E33468">
            <w:pPr>
              <w:jc w:val="both"/>
              <w:rPr>
                <w:rFonts w:ascii="Liberation Serif" w:hAnsi="Liberation Serif" w:cs="Liberation Serif"/>
                <w:color w:val="000000" w:themeColor="text1"/>
                <w:sz w:val="26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2. Наличие решения по заявлению о восстановлении спо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р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lastRenderedPageBreak/>
              <w:t>тивного разряда, направленному ранее по тем же основан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и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ям.</w:t>
            </w:r>
          </w:p>
        </w:tc>
        <w:tc>
          <w:tcPr>
            <w:tcW w:w="2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lastRenderedPageBreak/>
              <w:t>Ж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,З</w:t>
            </w:r>
            <w:proofErr w:type="gramEnd"/>
          </w:p>
        </w:tc>
      </w:tr>
    </w:tbl>
    <w:p w:rsidR="008E1FAD" w:rsidRDefault="008E1FAD">
      <w:pPr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</w:p>
    <w:p w:rsidR="008E1FAD" w:rsidRDefault="00E33468">
      <w:pPr>
        <w:jc w:val="center"/>
        <w:rPr>
          <w:rFonts w:ascii="Liberation Serif" w:hAnsi="Liberation Serif" w:cs="Liberation Serif"/>
          <w:color w:val="000000" w:themeColor="text1"/>
          <w:szCs w:val="28"/>
        </w:rPr>
      </w:pPr>
      <w:r>
        <w:rPr>
          <w:rFonts w:ascii="Liberation Serif" w:eastAsia="Liberation Serif" w:hAnsi="Liberation Serif" w:cs="Liberation Serif"/>
          <w:color w:val="000000" w:themeColor="text1"/>
          <w:szCs w:val="28"/>
        </w:rPr>
        <w:t>V. Формы заявления и документов, необходимых для предоставления мун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и</w:t>
      </w:r>
      <w:r>
        <w:rPr>
          <w:rFonts w:ascii="Liberation Serif" w:eastAsia="Liberation Serif" w:hAnsi="Liberation Serif" w:cs="Liberation Serif"/>
          <w:color w:val="000000" w:themeColor="text1"/>
          <w:szCs w:val="28"/>
        </w:rPr>
        <w:t>ципальной услуги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</w:rPr>
        <w:t> </w:t>
      </w:r>
    </w:p>
    <w:p w:rsidR="008E1FAD" w:rsidRDefault="00E33468">
      <w:pPr>
        <w:jc w:val="right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Форма представления о предоставлении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br/>
        <w:t>муниципальной услуги</w:t>
      </w:r>
    </w:p>
    <w:tbl>
      <w:tblPr>
        <w:tblW w:w="9354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92"/>
        <w:gridCol w:w="1745"/>
        <w:gridCol w:w="4617"/>
      </w:tblGrid>
      <w:tr w:rsidR="008E1FAD"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17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46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Кому: ________________________________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</w:t>
            </w:r>
          </w:p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наименование уполномоченного органа</w:t>
            </w:r>
          </w:p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От кого: _______________________________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_______________________________________</w:t>
            </w:r>
          </w:p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полное наименование, ИНН, ОГРН юридич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ского лица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</w:t>
            </w:r>
          </w:p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контактный телефон, электронная почта, почт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вый адрес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</w:t>
            </w:r>
          </w:p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фамилия, имя, отчество (последнее - при нал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и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чии), данные документа, удостоверяющего ли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ч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ность, контактный телефон, адрес электронной почты уполномоченного лица</w:t>
            </w:r>
            <w:proofErr w:type="gramEnd"/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</w:t>
            </w:r>
          </w:p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данные представителя заявителя</w:t>
            </w:r>
          </w:p>
        </w:tc>
      </w:tr>
    </w:tbl>
    <w:p w:rsidR="008E1FAD" w:rsidRDefault="00E33468">
      <w:pPr>
        <w:jc w:val="center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</w:t>
      </w:r>
    </w:p>
    <w:p w:rsidR="008E1FAD" w:rsidRDefault="00E33468">
      <w:pPr>
        <w:jc w:val="center"/>
        <w:rPr>
          <w:rFonts w:ascii="Liberation Serif" w:hAnsi="Liberation Serif" w:cs="Liberation Serif"/>
          <w:color w:val="000000" w:themeColor="text1"/>
          <w:sz w:val="24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ПРЕДСТАВЛЕНИЕ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  <w:vertAlign w:val="superscript"/>
        </w:rPr>
        <w:t> </w:t>
      </w:r>
      <w:hyperlink r:id="rId21" w:anchor="_blank" w:history="1">
        <w:r>
          <w:rPr>
            <w:rStyle w:val="a4"/>
            <w:rFonts w:ascii="Liberation Serif" w:eastAsia="Liberation Serif" w:hAnsi="Liberation Serif" w:cs="Liberation Serif"/>
            <w:color w:val="000000" w:themeColor="text1"/>
            <w:sz w:val="22"/>
            <w:szCs w:val="22"/>
            <w:u w:val="none"/>
            <w:vertAlign w:val="superscript"/>
          </w:rPr>
          <w:t>*(1)</w:t>
        </w:r>
      </w:hyperlink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br/>
        <w:t>на присвоение спортивного разряда</w:t>
      </w:r>
    </w:p>
    <w:p w:rsidR="008E1FAD" w:rsidRDefault="00E33468">
      <w:pPr>
        <w:shd w:val="clear" w:color="FFFFFF" w:fill="FFFFFF"/>
        <w:spacing w:line="283" w:lineRule="atLeast"/>
        <w:ind w:firstLine="708"/>
        <w:jc w:val="both"/>
        <w:rPr>
          <w:rFonts w:ascii="Liberation Serif" w:hAnsi="Liberation Serif" w:cs="Liberation Serif"/>
          <w:color w:val="000000" w:themeColor="text1"/>
          <w:sz w:val="24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В соответствии с Положение о Единой всероссийской спортивной классификации, утве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р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ждённое приказом Министерства спорта Российской Федерации от 3 марта 2025 г. № 173,________________________________________________________________________</w:t>
      </w:r>
    </w:p>
    <w:p w:rsidR="008E1FAD" w:rsidRDefault="00E33468">
      <w:pPr>
        <w:shd w:val="clear" w:color="FFFFFF" w:fill="FFFFFF"/>
        <w:spacing w:line="283" w:lineRule="atLeast"/>
        <w:jc w:val="center"/>
        <w:rPr>
          <w:rFonts w:ascii="Liberation Serif" w:hAnsi="Liberation Serif" w:cs="Liberation Serif"/>
          <w:color w:val="000000" w:themeColor="text1"/>
          <w:sz w:val="24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(наименование заявителя)</w:t>
      </w:r>
    </w:p>
    <w:p w:rsidR="008E1FAD" w:rsidRDefault="00E33468">
      <w:pPr>
        <w:shd w:val="clear" w:color="FFFFFF" w:fill="FFFFFF"/>
        <w:spacing w:line="283" w:lineRule="atLeast"/>
        <w:jc w:val="both"/>
        <w:rPr>
          <w:rFonts w:ascii="Liberation Serif" w:hAnsi="Liberation Serif" w:cs="Liberation Serif"/>
          <w:color w:val="000000" w:themeColor="text1"/>
          <w:sz w:val="24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____________________________________________________________________________</w:t>
      </w:r>
    </w:p>
    <w:p w:rsidR="008E1FAD" w:rsidRDefault="00E33468">
      <w:pPr>
        <w:shd w:val="clear" w:color="FFFFFF" w:fill="FFFFFF"/>
        <w:spacing w:line="283" w:lineRule="atLeast"/>
        <w:jc w:val="both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представляет документы спортсмена</w:t>
      </w:r>
    </w:p>
    <w:tbl>
      <w:tblPr>
        <w:tblW w:w="9355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53"/>
        <w:gridCol w:w="642"/>
        <w:gridCol w:w="7160"/>
      </w:tblGrid>
      <w:tr w:rsidR="008E1FAD"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8E1FAD">
            <w:pPr>
              <w:spacing w:line="283" w:lineRule="atLeast"/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</w:p>
          <w:p w:rsidR="008E1FAD" w:rsidRDefault="00E33468">
            <w:pPr>
              <w:spacing w:line="283" w:lineRule="atLeast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Место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br/>
              <w:t>для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br/>
              <w:t>фото</w:t>
            </w:r>
          </w:p>
          <w:p w:rsidR="008E1FAD" w:rsidRDefault="008E1FAD">
            <w:pPr>
              <w:spacing w:line="283" w:lineRule="atLeast"/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</w:p>
        </w:tc>
        <w:tc>
          <w:tcPr>
            <w:tcW w:w="642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spacing w:line="283" w:lineRule="atLeast"/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</w:p>
        </w:tc>
        <w:tc>
          <w:tcPr>
            <w:tcW w:w="716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spacing w:line="17" w:lineRule="atLeast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___________________________________________________________,</w:t>
            </w:r>
          </w:p>
          <w:p w:rsidR="008E1FAD" w:rsidRDefault="00E33468">
            <w:pPr>
              <w:spacing w:line="17" w:lineRule="atLeast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фамилия, имя, отчество (при наличии)</w:t>
            </w:r>
          </w:p>
          <w:p w:rsidR="008E1FAD" w:rsidRDefault="00E33468">
            <w:pPr>
              <w:spacing w:line="17" w:lineRule="atLeast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___________________________________________________________,</w:t>
            </w:r>
          </w:p>
          <w:p w:rsidR="008E1FAD" w:rsidRDefault="00E33468">
            <w:pPr>
              <w:spacing w:line="17" w:lineRule="atLeast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дата рождения</w:t>
            </w:r>
          </w:p>
          <w:p w:rsidR="008E1FAD" w:rsidRDefault="00E33468">
            <w:pPr>
              <w:spacing w:line="17" w:lineRule="atLeast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___________________________________________________________,</w:t>
            </w:r>
          </w:p>
          <w:p w:rsidR="008E1FAD" w:rsidRDefault="00E33468">
            <w:pPr>
              <w:spacing w:line="17" w:lineRule="atLeast"/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данные документа, удостоверяющего личность спортсмена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br/>
              <w:t>на присвоение спортивного разряда</w:t>
            </w:r>
          </w:p>
        </w:tc>
      </w:tr>
    </w:tbl>
    <w:p w:rsidR="008E1FAD" w:rsidRDefault="00E33468">
      <w:pPr>
        <w:shd w:val="clear" w:color="FFFFFF" w:fill="FFFFFF"/>
        <w:jc w:val="both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</w:t>
      </w:r>
    </w:p>
    <w:p w:rsidR="008E1FAD" w:rsidRDefault="00E33468">
      <w:pPr>
        <w:shd w:val="clear" w:color="FFFFFF" w:fill="FFFFFF"/>
        <w:jc w:val="both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__________________________________________________________________________</w:t>
      </w:r>
    </w:p>
    <w:p w:rsidR="008E1FAD" w:rsidRDefault="00E33468">
      <w:pPr>
        <w:shd w:val="clear" w:color="FFFFFF" w:fill="FFFFFF"/>
        <w:jc w:val="both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Сведения об организации, осуществляющей подготовку спортсмена ________________</w:t>
      </w:r>
    </w:p>
    <w:p w:rsidR="008E1FAD" w:rsidRDefault="00E33468">
      <w:pPr>
        <w:shd w:val="clear" w:color="FFFFFF" w:fill="FFFFFF"/>
        <w:jc w:val="both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___________________________________________________________________________,</w:t>
      </w:r>
    </w:p>
    <w:p w:rsidR="008E1FAD" w:rsidRDefault="00E33468">
      <w:pPr>
        <w:shd w:val="clear" w:color="FFFFFF" w:fill="FFFFFF"/>
        <w:jc w:val="both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Тип соревнований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  <w:vertAlign w:val="superscript"/>
        </w:rPr>
        <w:t> </w:t>
      </w:r>
      <w:hyperlink r:id="rId22" w:anchor="_blank" w:history="1">
        <w:r>
          <w:rPr>
            <w:rStyle w:val="a4"/>
            <w:rFonts w:ascii="Liberation Serif" w:eastAsia="Liberation Serif" w:hAnsi="Liberation Serif" w:cs="Liberation Serif"/>
            <w:color w:val="000000" w:themeColor="text1"/>
            <w:sz w:val="22"/>
            <w:szCs w:val="22"/>
            <w:u w:val="none"/>
            <w:vertAlign w:val="superscript"/>
          </w:rPr>
          <w:t>*(2)</w:t>
        </w:r>
      </w:hyperlink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________________________________________________________</w:t>
      </w:r>
    </w:p>
    <w:p w:rsidR="008E1FAD" w:rsidRDefault="00E33468">
      <w:pPr>
        <w:shd w:val="clear" w:color="FFFFFF" w:fill="FFFFFF"/>
        <w:jc w:val="both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Вид спорта ________________________________________________________________.</w:t>
      </w:r>
    </w:p>
    <w:p w:rsidR="008E1FAD" w:rsidRDefault="00E33468">
      <w:pPr>
        <w:shd w:val="clear" w:color="FFFFFF" w:fill="FFFFFF"/>
        <w:jc w:val="both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Наименование соревнований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  <w:vertAlign w:val="superscript"/>
        </w:rPr>
        <w:t> </w:t>
      </w:r>
      <w:hyperlink r:id="rId23" w:anchor="_blank" w:history="1">
        <w:r>
          <w:rPr>
            <w:rStyle w:val="a4"/>
            <w:rFonts w:ascii="Liberation Serif" w:eastAsia="Liberation Serif" w:hAnsi="Liberation Serif" w:cs="Liberation Serif"/>
            <w:color w:val="000000" w:themeColor="text1"/>
            <w:sz w:val="22"/>
            <w:szCs w:val="22"/>
            <w:u w:val="none"/>
            <w:vertAlign w:val="superscript"/>
          </w:rPr>
          <w:t>*(3)</w:t>
        </w:r>
      </w:hyperlink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______________________________________________</w:t>
      </w:r>
    </w:p>
    <w:p w:rsidR="008E1FAD" w:rsidRDefault="00E33468">
      <w:pPr>
        <w:shd w:val="clear" w:color="FFFFFF" w:fill="FFFFFF"/>
        <w:jc w:val="both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__________________________________________________________________________</w:t>
      </w:r>
    </w:p>
    <w:p w:rsidR="008E1FAD" w:rsidRDefault="00E33468">
      <w:pPr>
        <w:shd w:val="clear" w:color="FFFFFF" w:fill="FFFFFF"/>
        <w:jc w:val="both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Результат спортсмена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  <w:vertAlign w:val="superscript"/>
        </w:rPr>
        <w:t> </w:t>
      </w:r>
      <w:hyperlink r:id="rId24" w:anchor="_blank" w:history="1">
        <w:r>
          <w:rPr>
            <w:rStyle w:val="a4"/>
            <w:rFonts w:ascii="Liberation Serif" w:eastAsia="Liberation Serif" w:hAnsi="Liberation Serif" w:cs="Liberation Serif"/>
            <w:color w:val="000000" w:themeColor="text1"/>
            <w:sz w:val="22"/>
            <w:szCs w:val="22"/>
            <w:u w:val="none"/>
            <w:vertAlign w:val="superscript"/>
          </w:rPr>
          <w:t>*(4)</w:t>
        </w:r>
      </w:hyperlink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____________________________________________________.</w:t>
      </w:r>
    </w:p>
    <w:p w:rsidR="008E1FAD" w:rsidRDefault="00E33468">
      <w:pPr>
        <w:shd w:val="clear" w:color="FFFFFF" w:fill="FFFFFF"/>
        <w:jc w:val="both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Приложение: ______________________________________________________________.</w:t>
      </w:r>
    </w:p>
    <w:p w:rsidR="008E1FAD" w:rsidRDefault="00E33468">
      <w:pPr>
        <w:shd w:val="clear" w:color="FFFFFF" w:fill="FFFFFF"/>
        <w:jc w:val="center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документы, которые представил заявитель</w:t>
      </w:r>
    </w:p>
    <w:tbl>
      <w:tblPr>
        <w:tblW w:w="9354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72"/>
        <w:gridCol w:w="369"/>
        <w:gridCol w:w="1620"/>
        <w:gridCol w:w="490"/>
        <w:gridCol w:w="4003"/>
      </w:tblGrid>
      <w:tr w:rsidR="008E1FAD">
        <w:tc>
          <w:tcPr>
            <w:tcW w:w="287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E1FAD" w:rsidRDefault="008E1FAD">
            <w:pPr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E1FAD" w:rsidRDefault="008E1FAD">
            <w:pPr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</w:p>
        </w:tc>
        <w:tc>
          <w:tcPr>
            <w:tcW w:w="49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</w:p>
        </w:tc>
        <w:tc>
          <w:tcPr>
            <w:tcW w:w="40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E1FAD" w:rsidRDefault="008E1FAD">
            <w:pPr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</w:p>
        </w:tc>
      </w:tr>
      <w:tr w:rsidR="008E1FAD">
        <w:tc>
          <w:tcPr>
            <w:tcW w:w="2872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lastRenderedPageBreak/>
              <w:t>(наименование должности)</w:t>
            </w: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(подпись)</w:t>
            </w:r>
          </w:p>
        </w:tc>
        <w:tc>
          <w:tcPr>
            <w:tcW w:w="49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jc w:val="both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</w:p>
        </w:tc>
        <w:tc>
          <w:tcPr>
            <w:tcW w:w="4003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2"/>
                <w:szCs w:val="22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(фамилия и инициалы уполномоченного лица организации, направляющей пре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ставление на спортсмена)</w:t>
            </w:r>
          </w:p>
        </w:tc>
      </w:tr>
    </w:tbl>
    <w:p w:rsidR="008E1FAD" w:rsidRDefault="00E33468">
      <w:pPr>
        <w:shd w:val="clear" w:color="FFFFFF" w:fill="FFFFFF"/>
        <w:jc w:val="both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</w:t>
      </w:r>
    </w:p>
    <w:p w:rsidR="008E1FAD" w:rsidRDefault="00E33468">
      <w:pPr>
        <w:shd w:val="clear" w:color="FFFFFF" w:fill="FFFFFF"/>
        <w:jc w:val="both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Дата ________________</w:t>
      </w:r>
    </w:p>
    <w:p w:rsidR="008E1FAD" w:rsidRDefault="00E33468">
      <w:pPr>
        <w:shd w:val="clear" w:color="FFFFFF" w:fill="FFFFFF"/>
        <w:jc w:val="both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</w:t>
      </w:r>
    </w:p>
    <w:p w:rsidR="008E1FAD" w:rsidRDefault="00E33468">
      <w:pPr>
        <w:shd w:val="clear" w:color="FFFFFF" w:fill="FFFFFF"/>
        <w:jc w:val="both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  <w:highlight w:val="white"/>
        </w:rPr>
        <w:t>──────────────────────────────</w:t>
      </w:r>
    </w:p>
    <w:p w:rsidR="008E1FAD" w:rsidRDefault="00E33468">
      <w:pPr>
        <w:shd w:val="clear" w:color="FFFFFF" w:fill="FFFFFF"/>
        <w:spacing w:line="283" w:lineRule="atLeast"/>
        <w:jc w:val="both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  <w:vertAlign w:val="superscript"/>
        </w:rPr>
        <w:t>*(1)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Оформляется на бланке организации, направляющей представление, при очной подаче заявл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е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ния.</w:t>
      </w:r>
    </w:p>
    <w:p w:rsidR="008E1FAD" w:rsidRDefault="00E33468">
      <w:pPr>
        <w:shd w:val="clear" w:color="FFFFFF" w:fill="FFFFFF"/>
        <w:spacing w:line="283" w:lineRule="atLeast"/>
        <w:jc w:val="both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  <w:vertAlign w:val="superscript"/>
        </w:rPr>
        <w:t>*(2)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Укажите один или несколько типов соревнований, в которых участвовал спортсмен: Междун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а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родные соревнования, Всероссийские или межрегиональные соревнования, Региональные, ме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ж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муниципальные или муниципальные соревнования.</w:t>
      </w:r>
    </w:p>
    <w:p w:rsidR="008E1FAD" w:rsidRDefault="00E33468">
      <w:pPr>
        <w:shd w:val="clear" w:color="FFFFFF" w:fill="FFFFFF"/>
        <w:spacing w:line="283" w:lineRule="atLeast"/>
        <w:jc w:val="both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  <w:vertAlign w:val="superscript"/>
        </w:rPr>
        <w:t>*(3)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Укажите наименование соревнования, дисциплину, возрастную категорию, весовую категорию (при необходимости).</w:t>
      </w:r>
    </w:p>
    <w:p w:rsidR="008E1FAD" w:rsidRDefault="00E33468">
      <w:pPr>
        <w:shd w:val="clear" w:color="FFFFFF" w:fill="FFFFFF"/>
        <w:spacing w:line="283" w:lineRule="atLeast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  <w:vertAlign w:val="superscript"/>
        </w:rPr>
        <w:t>*(4)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Укажите результат спортсмена, полученный в ходе соревнования (например, занятое место, количество побед в поединках, пройденное спортсменом расстояние).</w:t>
      </w:r>
    </w:p>
    <w:p w:rsidR="008E1FAD" w:rsidRDefault="008E1FAD">
      <w:pPr>
        <w:shd w:val="clear" w:color="FFFFFF" w:fill="FFFFFF"/>
        <w:spacing w:line="283" w:lineRule="atLeast"/>
        <w:jc w:val="both"/>
        <w:rPr>
          <w:rFonts w:ascii="Liberation Serif" w:hAnsi="Liberation Serif" w:cs="Liberation Serif"/>
          <w:color w:val="000000" w:themeColor="text1"/>
        </w:rPr>
      </w:pPr>
    </w:p>
    <w:tbl>
      <w:tblPr>
        <w:tblW w:w="4961" w:type="dxa"/>
        <w:tblInd w:w="43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61"/>
      </w:tblGrid>
      <w:tr w:rsidR="008E1FAD">
        <w:tc>
          <w:tcPr>
            <w:tcW w:w="49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br/>
              <w:t>Кому: ________________________________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наименование уполномоченного органа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От кого: _______________________________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_______________________________________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полное наименование, ИНН, ОГРН юридического лица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контактный телефон, электронная почта, почтовый адрес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фамилия, имя, отчество (последнее - при наличии), данные документа, удостоверяющего личность, контактный телефон, адрес электронной почты уполномоченного лица</w:t>
            </w:r>
            <w:proofErr w:type="gramEnd"/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данные представителя заявителя</w:t>
            </w:r>
          </w:p>
        </w:tc>
      </w:tr>
    </w:tbl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</w:t>
      </w:r>
    </w:p>
    <w:p w:rsidR="008E1FAD" w:rsidRDefault="00E33468">
      <w:pPr>
        <w:jc w:val="center"/>
        <w:rPr>
          <w:rFonts w:ascii="Liberation Serif" w:hAnsi="Liberation Serif" w:cs="Liberation Serif"/>
          <w:color w:val="000000" w:themeColor="text1"/>
          <w:sz w:val="24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Представление </w:t>
      </w:r>
      <w:hyperlink r:id="rId25" w:anchor="_blank" w:history="1">
        <w:r>
          <w:rPr>
            <w:rStyle w:val="a4"/>
            <w:rFonts w:ascii="Liberation Serif" w:eastAsia="Liberation Serif" w:hAnsi="Liberation Serif" w:cs="Liberation Serif"/>
            <w:color w:val="000000" w:themeColor="text1"/>
            <w:sz w:val="22"/>
            <w:szCs w:val="22"/>
            <w:u w:val="none"/>
            <w:vertAlign w:val="superscript"/>
          </w:rPr>
          <w:t>*(1)</w:t>
        </w:r>
      </w:hyperlink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br/>
        <w:t>на подтверждение спортивного разряда</w:t>
      </w:r>
    </w:p>
    <w:p w:rsidR="008E1FAD" w:rsidRDefault="00E33468">
      <w:pPr>
        <w:ind w:firstLine="708"/>
        <w:jc w:val="both"/>
        <w:rPr>
          <w:rFonts w:ascii="Liberation Serif" w:hAnsi="Liberation Serif" w:cs="Liberation Serif"/>
          <w:color w:val="000000" w:themeColor="text1"/>
          <w:sz w:val="22"/>
          <w:szCs w:val="22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 xml:space="preserve">В соответствии 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  <w:highlight w:val="white"/>
        </w:rPr>
        <w:t>Приказом Министерства спорта Российской Федерации от 3 марта 2025 г. N 173 "Об утверждении положения о Единой всероссийской спортивной классифик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  <w:highlight w:val="white"/>
        </w:rPr>
        <w:t>а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  <w:highlight w:val="white"/>
        </w:rPr>
        <w:t>ции"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,________________________________________________________________</w:t>
      </w:r>
    </w:p>
    <w:p w:rsidR="008E1FAD" w:rsidRDefault="00E33468">
      <w:pPr>
        <w:jc w:val="center"/>
        <w:rPr>
          <w:rFonts w:ascii="Liberation Serif" w:hAnsi="Liberation Serif" w:cs="Liberation Serif"/>
          <w:color w:val="000000" w:themeColor="text1"/>
          <w:sz w:val="24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(наименование спортивной организации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  <w:vertAlign w:val="superscript"/>
        </w:rPr>
        <w:t> </w:t>
      </w:r>
      <w:hyperlink r:id="rId26" w:anchor="_blank" w:history="1">
        <w:r>
          <w:rPr>
            <w:rStyle w:val="a4"/>
            <w:rFonts w:ascii="Liberation Serif" w:eastAsia="Liberation Serif" w:hAnsi="Liberation Serif" w:cs="Liberation Serif"/>
            <w:color w:val="000000" w:themeColor="text1"/>
            <w:sz w:val="22"/>
            <w:szCs w:val="22"/>
            <w:u w:val="none"/>
            <w:vertAlign w:val="superscript"/>
          </w:rPr>
          <w:t>*(2)</w:t>
        </w:r>
      </w:hyperlink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)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  <w:sz w:val="24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ходатайствует о подтверждении спортивного разряда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  <w:vertAlign w:val="superscript"/>
        </w:rPr>
        <w:t> </w:t>
      </w:r>
      <w:hyperlink r:id="rId27" w:anchor="_blank" w:history="1">
        <w:r>
          <w:rPr>
            <w:rStyle w:val="a4"/>
            <w:rFonts w:ascii="Liberation Serif" w:eastAsia="Liberation Serif" w:hAnsi="Liberation Serif" w:cs="Liberation Serif"/>
            <w:color w:val="000000" w:themeColor="text1"/>
            <w:sz w:val="22"/>
            <w:szCs w:val="22"/>
            <w:u w:val="none"/>
            <w:vertAlign w:val="superscript"/>
          </w:rPr>
          <w:t>*(3)</w:t>
        </w:r>
      </w:hyperlink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"______________" спортсмену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  <w:sz w:val="24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_____________________________________________________________________________</w:t>
      </w:r>
    </w:p>
    <w:p w:rsidR="008E1FAD" w:rsidRDefault="00E33468">
      <w:pPr>
        <w:jc w:val="center"/>
        <w:rPr>
          <w:rFonts w:ascii="Liberation Serif" w:hAnsi="Liberation Serif" w:cs="Liberation Serif"/>
          <w:color w:val="000000" w:themeColor="text1"/>
          <w:sz w:val="16"/>
          <w:szCs w:val="16"/>
        </w:rPr>
      </w:pPr>
      <w:proofErr w:type="gramStart"/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(фамилия, имя, отчество (при его наличии)</w:t>
      </w:r>
      <w:proofErr w:type="gramEnd"/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  <w:sz w:val="24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дата рождения _______________________________________________________________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данные документа, удостоверяющего личность спортсмена ________________________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____________________________________________________________________________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Сведения об организации, осуществляющей подготовку спортсмена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____________________________________________________________________________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Тип соревнований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  <w:vertAlign w:val="superscript"/>
        </w:rPr>
        <w:t> </w:t>
      </w:r>
      <w:hyperlink r:id="rId28" w:anchor="_blank" w:history="1">
        <w:r>
          <w:rPr>
            <w:rStyle w:val="a4"/>
            <w:rFonts w:ascii="Liberation Serif" w:eastAsia="Liberation Serif" w:hAnsi="Liberation Serif" w:cs="Liberation Serif"/>
            <w:color w:val="000000" w:themeColor="text1"/>
            <w:sz w:val="22"/>
            <w:szCs w:val="22"/>
            <w:u w:val="none"/>
            <w:vertAlign w:val="superscript"/>
          </w:rPr>
          <w:t>*(4)</w:t>
        </w:r>
      </w:hyperlink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_________________________________________________________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Сведения о председателе судейской коллегии (главном судье)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____________________________________________________________________________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Вид спорта _________________________________________________________________.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lastRenderedPageBreak/>
        <w:t>Наименование соревнований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  <w:vertAlign w:val="superscript"/>
        </w:rPr>
        <w:t> </w:t>
      </w:r>
      <w:hyperlink r:id="rId29" w:anchor="_blank" w:history="1">
        <w:r>
          <w:rPr>
            <w:rStyle w:val="a4"/>
            <w:rFonts w:ascii="Liberation Serif" w:eastAsia="Liberation Serif" w:hAnsi="Liberation Serif" w:cs="Liberation Serif"/>
            <w:color w:val="000000" w:themeColor="text1"/>
            <w:sz w:val="22"/>
            <w:szCs w:val="22"/>
            <w:u w:val="none"/>
            <w:vertAlign w:val="superscript"/>
          </w:rPr>
          <w:t>*(5)</w:t>
        </w:r>
      </w:hyperlink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_______________________________________________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Результат спортсмена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  <w:vertAlign w:val="superscript"/>
        </w:rPr>
        <w:t> </w:t>
      </w:r>
      <w:hyperlink r:id="rId30" w:anchor="_blank" w:history="1">
        <w:r>
          <w:rPr>
            <w:rStyle w:val="a4"/>
            <w:rFonts w:ascii="Liberation Serif" w:eastAsia="Liberation Serif" w:hAnsi="Liberation Serif" w:cs="Liberation Serif"/>
            <w:color w:val="000000" w:themeColor="text1"/>
            <w:sz w:val="22"/>
            <w:szCs w:val="22"/>
            <w:u w:val="none"/>
            <w:vertAlign w:val="superscript"/>
          </w:rPr>
          <w:t>*(6)</w:t>
        </w:r>
      </w:hyperlink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_____________________________________________________.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Приложение: _______________________________________________________________.</w:t>
      </w:r>
    </w:p>
    <w:p w:rsidR="008E1FAD" w:rsidRDefault="00E33468">
      <w:pPr>
        <w:jc w:val="center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документы, которые представил заявитель</w:t>
      </w:r>
    </w:p>
    <w:tbl>
      <w:tblPr>
        <w:tblW w:w="9354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72"/>
        <w:gridCol w:w="369"/>
        <w:gridCol w:w="1620"/>
        <w:gridCol w:w="490"/>
        <w:gridCol w:w="4003"/>
      </w:tblGrid>
      <w:tr w:rsidR="008E1FAD">
        <w:tc>
          <w:tcPr>
            <w:tcW w:w="287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162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49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40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</w:tr>
      <w:tr w:rsidR="008E1FAD">
        <w:tc>
          <w:tcPr>
            <w:tcW w:w="2872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16"/>
                <w:szCs w:val="16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(наименование должности)</w:t>
            </w: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16"/>
                <w:szCs w:val="16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(подпись)</w:t>
            </w:r>
          </w:p>
        </w:tc>
        <w:tc>
          <w:tcPr>
            <w:tcW w:w="49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  <w:sz w:val="16"/>
                <w:szCs w:val="16"/>
              </w:rPr>
            </w:pPr>
          </w:p>
        </w:tc>
        <w:tc>
          <w:tcPr>
            <w:tcW w:w="4003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  <w:sz w:val="16"/>
                <w:szCs w:val="16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(фамилия и инициалы уполномоченного лица организации, направляющей пре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ставление на спортсмена)</w:t>
            </w:r>
          </w:p>
        </w:tc>
      </w:tr>
    </w:tbl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Дата ________________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──────────────────────────────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  <w:sz w:val="18"/>
          <w:szCs w:val="18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  <w:vertAlign w:val="superscript"/>
        </w:rPr>
        <w:t>*(1)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Оформляется на бланке организации.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  <w:sz w:val="18"/>
          <w:szCs w:val="18"/>
        </w:rPr>
      </w:pPr>
      <w:proofErr w:type="gramStart"/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  <w:vertAlign w:val="superscript"/>
        </w:rPr>
        <w:t>*(2)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При обращении региональной спортивной федерации, являющейся структурным подраздел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е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нием общероссийской спортивной федерации, укажите полное наименование регионал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ь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ной спортивной федерации, которая является подразделением общеросси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й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ской спортивной федерации и наименование общероссийской спортивной федерации.</w:t>
      </w:r>
      <w:proofErr w:type="gramEnd"/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  <w:sz w:val="18"/>
          <w:szCs w:val="18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  <w:vertAlign w:val="superscript"/>
        </w:rPr>
        <w:t>*(3)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Кандидат в мастера спорта, Первый спортивный разряд, Второй спортивный разряд, Тр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е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тий спортивный разряд.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  <w:sz w:val="18"/>
          <w:szCs w:val="18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  <w:vertAlign w:val="superscript"/>
        </w:rPr>
        <w:t>*(4)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Укажите один или несколько типов соревнований, в которых участвовал спортсмен: Междун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а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родные соревнования, Всероссийские или межрегиональные соревнования, Региональные, ме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ж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муниципальные или муниципальные соревнования.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  <w:sz w:val="18"/>
          <w:szCs w:val="18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  <w:vertAlign w:val="superscript"/>
        </w:rPr>
        <w:t>*(5)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Укажите наименование соревнования, дисциплину, возрастную категорию, весовую категорию (при необходимости).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  <w:sz w:val="18"/>
          <w:szCs w:val="18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  <w:vertAlign w:val="superscript"/>
        </w:rPr>
        <w:t>*(6)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Укажите результат спортсмена, полученный в ходе соревнования (например, занятое место, количество побед в поединках, пройденное спортсменом расстояние).</w:t>
      </w:r>
    </w:p>
    <w:p w:rsidR="008E1FAD" w:rsidRDefault="008E1FAD">
      <w:pPr>
        <w:jc w:val="both"/>
        <w:rPr>
          <w:rFonts w:ascii="Liberation Serif" w:hAnsi="Liberation Serif" w:cs="Liberation Serif"/>
          <w:color w:val="000000" w:themeColor="text1"/>
          <w:sz w:val="18"/>
          <w:szCs w:val="18"/>
        </w:rPr>
      </w:pPr>
    </w:p>
    <w:p w:rsidR="008E1FAD" w:rsidRDefault="008E1FAD">
      <w:pPr>
        <w:jc w:val="both"/>
        <w:rPr>
          <w:rFonts w:ascii="Liberation Serif" w:hAnsi="Liberation Serif" w:cs="Liberation Serif"/>
          <w:color w:val="000000" w:themeColor="text1"/>
          <w:sz w:val="18"/>
          <w:szCs w:val="18"/>
        </w:rPr>
      </w:pPr>
    </w:p>
    <w:p w:rsidR="008E1FAD" w:rsidRDefault="008E1FAD">
      <w:pPr>
        <w:jc w:val="both"/>
        <w:rPr>
          <w:rFonts w:ascii="Liberation Serif" w:hAnsi="Liberation Serif" w:cs="Liberation Serif"/>
          <w:color w:val="000000" w:themeColor="text1"/>
          <w:sz w:val="18"/>
          <w:szCs w:val="18"/>
        </w:rPr>
      </w:pPr>
    </w:p>
    <w:p w:rsidR="008E1FAD" w:rsidRDefault="00E33468">
      <w:pPr>
        <w:jc w:val="right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Форма заявления</w:t>
      </w:r>
    </w:p>
    <w:tbl>
      <w:tblPr>
        <w:tblW w:w="9354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06"/>
        <w:gridCol w:w="5248"/>
      </w:tblGrid>
      <w:tr w:rsidR="008E1FAD">
        <w:tc>
          <w:tcPr>
            <w:tcW w:w="41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524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Кому: ________________________________________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______________________________________________</w:t>
            </w:r>
          </w:p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наименование уполномоченного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От кого: _______________________________________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_______________________________________________</w:t>
            </w:r>
          </w:p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полное наименование, ИНН, ОГРН юридического лица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_______________________________________________</w:t>
            </w:r>
          </w:p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контактный телефон, электронная почта, почтовый адрес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_______________________________________________</w:t>
            </w:r>
          </w:p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фамилия, имя, отчество (последнее - при наличии), данные документа, удостоверяющего личность, ко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тактный телефон, адрес электронной почты уполном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ченного лица, данные представителя заявителя</w:t>
            </w:r>
            <w:proofErr w:type="gramEnd"/>
          </w:p>
        </w:tc>
      </w:tr>
    </w:tbl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</w:t>
      </w:r>
    </w:p>
    <w:p w:rsidR="008E1FAD" w:rsidRDefault="00E33468">
      <w:pPr>
        <w:jc w:val="center"/>
        <w:rPr>
          <w:rFonts w:ascii="Liberation Serif" w:hAnsi="Liberation Serif" w:cs="Liberation Serif"/>
          <w:color w:val="000000" w:themeColor="text1"/>
          <w:sz w:val="24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ЗАЯВЛЕНИЕ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br/>
        <w:t xml:space="preserve">о восстановлении </w:t>
      </w:r>
      <w:proofErr w:type="spellStart"/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______________спортивного</w:t>
      </w:r>
      <w:proofErr w:type="spellEnd"/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разряда</w:t>
      </w:r>
    </w:p>
    <w:p w:rsidR="008E1FAD" w:rsidRDefault="00E33468">
      <w:pPr>
        <w:ind w:firstLine="708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В соответствии с </w:t>
      </w:r>
      <w:hyperlink r:id="rId31" w:anchor="_blank" w:history="1">
        <w:r>
          <w:rPr>
            <w:rStyle w:val="a4"/>
            <w:rFonts w:ascii="Liberation Serif" w:eastAsia="Liberation Serif" w:hAnsi="Liberation Serif" w:cs="Liberation Serif"/>
            <w:color w:val="000000" w:themeColor="text1"/>
            <w:sz w:val="22"/>
            <w:szCs w:val="22"/>
            <w:u w:val="none"/>
          </w:rPr>
          <w:t>Положением</w:t>
        </w:r>
      </w:hyperlink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о Единой всеросси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й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ской спортивной классификации___________________________________</w:t>
      </w:r>
    </w:p>
    <w:p w:rsidR="008E1FAD" w:rsidRDefault="00E33468">
      <w:pPr>
        <w:jc w:val="center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(название организации)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просит восстановить спортивный разряд спортсмен</w:t>
      </w:r>
      <w:proofErr w:type="gramStart"/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а(</w:t>
      </w:r>
      <w:proofErr w:type="spellStart"/>
      <w:proofErr w:type="gramEnd"/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ов</w:t>
      </w:r>
      <w:proofErr w:type="spellEnd"/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)</w:t>
      </w:r>
    </w:p>
    <w:tbl>
      <w:tblPr>
        <w:tblW w:w="9353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7"/>
        <w:gridCol w:w="1190"/>
        <w:gridCol w:w="1197"/>
        <w:gridCol w:w="3385"/>
        <w:gridCol w:w="3104"/>
      </w:tblGrid>
      <w:tr w:rsidR="008E1FAD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N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br/>
            </w:r>
            <w:proofErr w:type="spellStart"/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/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Фамилия, имя, отч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ство (при наличии)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Дата ро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ж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дения</w:t>
            </w: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Дата и номер документа о пр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и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своении спортивного разряда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Сведения, подтверждающие основания для восстановл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ния спортивного разряда (с приложением документов, по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тверждающих основания для восстановления)</w:t>
            </w:r>
          </w:p>
        </w:tc>
      </w:tr>
      <w:tr w:rsidR="008E1FAD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</w:tr>
      <w:tr w:rsidR="008E1FAD">
        <w:tc>
          <w:tcPr>
            <w:tcW w:w="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3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</w:tr>
    </w:tbl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  <w:sz w:val="16"/>
          <w:szCs w:val="16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Решение по результатам рассмотрения заявления прошу выдать ____________ (в Уполномоченном органе, многофункциональном центре, направить по почте).</w:t>
      </w:r>
    </w:p>
    <w:tbl>
      <w:tblPr>
        <w:tblW w:w="9354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43"/>
        <w:gridCol w:w="464"/>
        <w:gridCol w:w="2467"/>
        <w:gridCol w:w="382"/>
        <w:gridCol w:w="2714"/>
        <w:gridCol w:w="384"/>
      </w:tblGrid>
      <w:tr w:rsidR="008E1FAD">
        <w:tc>
          <w:tcPr>
            <w:tcW w:w="9353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Руководитель/уполномоченное должностное лицо:</w:t>
            </w:r>
          </w:p>
        </w:tc>
      </w:tr>
      <w:tr w:rsidR="008E1FAD">
        <w:tc>
          <w:tcPr>
            <w:tcW w:w="29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4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467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3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/</w:t>
            </w:r>
          </w:p>
        </w:tc>
        <w:tc>
          <w:tcPr>
            <w:tcW w:w="2714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/</w:t>
            </w:r>
          </w:p>
        </w:tc>
      </w:tr>
      <w:tr w:rsidR="008E1FAD">
        <w:tc>
          <w:tcPr>
            <w:tcW w:w="2942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(Должность)</w:t>
            </w:r>
          </w:p>
        </w:tc>
        <w:tc>
          <w:tcPr>
            <w:tcW w:w="4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467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(Подпись)</w:t>
            </w:r>
          </w:p>
        </w:tc>
        <w:tc>
          <w:tcPr>
            <w:tcW w:w="3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714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(Расшифровка подписи)</w:t>
            </w:r>
          </w:p>
        </w:tc>
        <w:tc>
          <w:tcPr>
            <w:tcW w:w="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</w:tr>
      <w:tr w:rsidR="008E1FAD">
        <w:tc>
          <w:tcPr>
            <w:tcW w:w="29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МП</w:t>
            </w:r>
          </w:p>
        </w:tc>
        <w:tc>
          <w:tcPr>
            <w:tcW w:w="4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4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3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7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</w:tr>
    </w:tbl>
    <w:p w:rsidR="008E1FAD" w:rsidRDefault="00E33468">
      <w:pPr>
        <w:jc w:val="right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Форма заявления</w:t>
      </w:r>
    </w:p>
    <w:tbl>
      <w:tblPr>
        <w:tblW w:w="9354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06"/>
        <w:gridCol w:w="5248"/>
      </w:tblGrid>
      <w:tr w:rsidR="008E1FAD">
        <w:trPr>
          <w:trHeight w:val="4551"/>
        </w:trPr>
        <w:tc>
          <w:tcPr>
            <w:tcW w:w="41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524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Кому: ________________________________________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______________________________________________</w:t>
            </w:r>
          </w:p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наименование уполномоченного органа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От кого: _______________________________________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_______________________________________________</w:t>
            </w:r>
          </w:p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полное наименование, ИНН, ОГРН юридического лица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_______________________________________________</w:t>
            </w:r>
          </w:p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контактный телефон, электронная почта, почтовый адрес</w:t>
            </w:r>
          </w:p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_______________________________________________</w:t>
            </w:r>
          </w:p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фамилия, имя, отчество (последнее - при наличии), данные документа, удостоверяющего личность, ко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тактный телефон, адрес электронной почты уполном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ченного лица, данные представителя заявителя</w:t>
            </w:r>
            <w:proofErr w:type="gramEnd"/>
          </w:p>
        </w:tc>
      </w:tr>
    </w:tbl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</w:t>
      </w:r>
    </w:p>
    <w:p w:rsidR="008E1FAD" w:rsidRDefault="00E33468">
      <w:pPr>
        <w:jc w:val="center"/>
        <w:rPr>
          <w:rFonts w:ascii="Liberation Serif" w:hAnsi="Liberation Serif" w:cs="Liberation Serif"/>
          <w:color w:val="000000" w:themeColor="text1"/>
          <w:sz w:val="24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ЗАЯВЛЕНИЕ</w:t>
      </w: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br/>
        <w:t xml:space="preserve">о восстановлении </w:t>
      </w:r>
      <w:proofErr w:type="spellStart"/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______________спортивного</w:t>
      </w:r>
      <w:proofErr w:type="spellEnd"/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разряда</w:t>
      </w:r>
    </w:p>
    <w:p w:rsidR="008E1FAD" w:rsidRDefault="00E33468">
      <w:pPr>
        <w:ind w:firstLine="708"/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В соответствии с </w:t>
      </w:r>
      <w:hyperlink r:id="rId32" w:anchor="_blank" w:history="1">
        <w:r>
          <w:rPr>
            <w:rStyle w:val="a4"/>
            <w:rFonts w:ascii="Liberation Serif" w:eastAsia="Liberation Serif" w:hAnsi="Liberation Serif" w:cs="Liberation Serif"/>
            <w:color w:val="000000" w:themeColor="text1"/>
            <w:sz w:val="22"/>
            <w:szCs w:val="22"/>
            <w:u w:val="none"/>
          </w:rPr>
          <w:t>Положением</w:t>
        </w:r>
      </w:hyperlink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о Единой всероссийской спортивной классификации ____________________________</w:t>
      </w:r>
    </w:p>
    <w:p w:rsidR="008E1FAD" w:rsidRDefault="00E33468">
      <w:pPr>
        <w:jc w:val="center"/>
        <w:rPr>
          <w:rFonts w:ascii="Liberation Serif" w:hAnsi="Liberation Serif" w:cs="Liberation Serif"/>
          <w:color w:val="000000" w:themeColor="text1"/>
          <w:sz w:val="16"/>
          <w:szCs w:val="16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(название организации)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просит лишить спортивного разряда спортсмен</w:t>
      </w:r>
      <w:proofErr w:type="gramStart"/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а(</w:t>
      </w:r>
      <w:proofErr w:type="spellStart"/>
      <w:proofErr w:type="gramEnd"/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ов</w:t>
      </w:r>
      <w:proofErr w:type="spellEnd"/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)</w:t>
      </w:r>
    </w:p>
    <w:tbl>
      <w:tblPr>
        <w:tblW w:w="9355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0"/>
        <w:gridCol w:w="1147"/>
        <w:gridCol w:w="1152"/>
        <w:gridCol w:w="3013"/>
        <w:gridCol w:w="3583"/>
      </w:tblGrid>
      <w:tr w:rsidR="008E1FAD"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N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br/>
            </w:r>
            <w:proofErr w:type="spellStart"/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/</w:t>
            </w:r>
            <w:proofErr w:type="spellStart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Фамилия, имя, отч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ство (при наличии)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Дата ро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ж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дения</w:t>
            </w:r>
          </w:p>
        </w:tc>
        <w:tc>
          <w:tcPr>
            <w:tcW w:w="3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Дата и номер документа о л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и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шении спортивного разряда</w:t>
            </w:r>
          </w:p>
        </w:tc>
        <w:tc>
          <w:tcPr>
            <w:tcW w:w="3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Сведения, подтверждающие основ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а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ния для восстановл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е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ния спортивного разряда (с прил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о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жением документов, подтвержда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ю</w:t>
            </w: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щих основания для восстановления)</w:t>
            </w:r>
          </w:p>
        </w:tc>
      </w:tr>
      <w:tr w:rsidR="008E1FAD"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3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3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</w:tr>
      <w:tr w:rsidR="008E1FAD"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3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3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</w:tr>
    </w:tbl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 </w:t>
      </w:r>
    </w:p>
    <w:p w:rsidR="008E1FAD" w:rsidRDefault="00E33468">
      <w:pPr>
        <w:jc w:val="both"/>
        <w:rPr>
          <w:rFonts w:ascii="Liberation Serif" w:hAnsi="Liberation Serif" w:cs="Liberation Serif"/>
          <w:color w:val="000000" w:themeColor="text1"/>
          <w:sz w:val="16"/>
          <w:szCs w:val="16"/>
        </w:rPr>
      </w:pPr>
      <w:r>
        <w:rPr>
          <w:rFonts w:ascii="Liberation Serif" w:eastAsia="Liberation Serif" w:hAnsi="Liberation Serif" w:cs="Liberation Serif"/>
          <w:color w:val="000000" w:themeColor="text1"/>
          <w:sz w:val="22"/>
          <w:szCs w:val="22"/>
        </w:rPr>
        <w:t>Решение по результатам рассмотрения заявления прошу выдать ____________ (в Уполномоченном органе, многофункциональном центре, направить по почте).</w:t>
      </w:r>
    </w:p>
    <w:tbl>
      <w:tblPr>
        <w:tblW w:w="9354" w:type="dxa"/>
        <w:tblInd w:w="-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43"/>
        <w:gridCol w:w="464"/>
        <w:gridCol w:w="2467"/>
        <w:gridCol w:w="382"/>
        <w:gridCol w:w="2714"/>
        <w:gridCol w:w="384"/>
      </w:tblGrid>
      <w:tr w:rsidR="008E1FAD">
        <w:tc>
          <w:tcPr>
            <w:tcW w:w="9353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Руководитель/уполномоченное должностное лицо</w:t>
            </w:r>
            <w:proofErr w:type="gramStart"/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 :</w:t>
            </w:r>
            <w:proofErr w:type="gramEnd"/>
          </w:p>
        </w:tc>
      </w:tr>
      <w:tr w:rsidR="008E1FAD">
        <w:tc>
          <w:tcPr>
            <w:tcW w:w="29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4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467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3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/</w:t>
            </w:r>
          </w:p>
        </w:tc>
        <w:tc>
          <w:tcPr>
            <w:tcW w:w="2714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/</w:t>
            </w:r>
          </w:p>
        </w:tc>
      </w:tr>
      <w:tr w:rsidR="008E1FAD">
        <w:tc>
          <w:tcPr>
            <w:tcW w:w="2942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(Должность)</w:t>
            </w:r>
          </w:p>
        </w:tc>
        <w:tc>
          <w:tcPr>
            <w:tcW w:w="4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467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(Подпись)</w:t>
            </w:r>
          </w:p>
        </w:tc>
        <w:tc>
          <w:tcPr>
            <w:tcW w:w="3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714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jc w:val="center"/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(Расшифровка подписи)</w:t>
            </w:r>
          </w:p>
        </w:tc>
        <w:tc>
          <w:tcPr>
            <w:tcW w:w="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</w:tr>
      <w:tr w:rsidR="008E1FAD">
        <w:tc>
          <w:tcPr>
            <w:tcW w:w="29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E33468">
            <w:pPr>
              <w:rPr>
                <w:rFonts w:ascii="Liberation Serif" w:hAnsi="Liberation Serif" w:cs="Liberation Serif"/>
                <w:color w:val="000000" w:themeColor="text1"/>
              </w:rPr>
            </w:pPr>
            <w:r>
              <w:rPr>
                <w:rFonts w:ascii="Liberation Serif" w:eastAsia="Liberation Serif" w:hAnsi="Liberation Serif" w:cs="Liberation Serif"/>
                <w:color w:val="000000" w:themeColor="text1"/>
                <w:sz w:val="22"/>
                <w:szCs w:val="22"/>
              </w:rPr>
              <w:t>МП</w:t>
            </w:r>
          </w:p>
        </w:tc>
        <w:tc>
          <w:tcPr>
            <w:tcW w:w="4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4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3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27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  <w:tc>
          <w:tcPr>
            <w:tcW w:w="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8E1FAD" w:rsidRDefault="008E1FAD">
            <w:pPr>
              <w:rPr>
                <w:rFonts w:ascii="Liberation Serif" w:hAnsi="Liberation Serif" w:cs="Liberation Serif"/>
                <w:color w:val="000000" w:themeColor="text1"/>
              </w:rPr>
            </w:pPr>
          </w:p>
        </w:tc>
      </w:tr>
    </w:tbl>
    <w:p w:rsidR="008E1FAD" w:rsidRDefault="008E1FAD">
      <w:pPr>
        <w:rPr>
          <w:rFonts w:ascii="Liberation Serif" w:hAnsi="Liberation Serif" w:cs="Liberation Serif"/>
        </w:rPr>
      </w:pPr>
    </w:p>
    <w:p w:rsidR="008E1FAD" w:rsidRDefault="008E1FAD">
      <w:pPr>
        <w:rPr>
          <w:rFonts w:ascii="Liberation Serif" w:hAnsi="Liberation Serif" w:cs="Liberation Serif"/>
        </w:rPr>
      </w:pPr>
    </w:p>
    <w:p w:rsidR="008E1FAD" w:rsidRDefault="008E1FAD">
      <w:pPr>
        <w:rPr>
          <w:rFonts w:ascii="Liberation Serif" w:hAnsi="Liberation Serif" w:cs="Liberation Serif"/>
        </w:rPr>
      </w:pPr>
    </w:p>
    <w:p w:rsidR="008E1FAD" w:rsidRDefault="008E1FAD">
      <w:pPr>
        <w:rPr>
          <w:rFonts w:ascii="Liberation Serif" w:hAnsi="Liberation Serif" w:cs="Liberation Serif"/>
        </w:rPr>
      </w:pPr>
    </w:p>
    <w:sectPr w:rsidR="008E1FAD" w:rsidSect="008E1FAD">
      <w:headerReference w:type="even" r:id="rId33"/>
      <w:headerReference w:type="default" r:id="rId34"/>
      <w:headerReference w:type="first" r:id="rId35"/>
      <w:pgSz w:w="11906" w:h="16838"/>
      <w:pgMar w:top="1134" w:right="850" w:bottom="964" w:left="1701" w:header="708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0B7B" w:rsidRDefault="00530B7B">
      <w:r>
        <w:separator/>
      </w:r>
    </w:p>
  </w:endnote>
  <w:endnote w:type="continuationSeparator" w:id="1">
    <w:p w:rsidR="00530B7B" w:rsidRDefault="00530B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Segoe UI"/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PT Astra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0B7B" w:rsidRDefault="00530B7B">
      <w:r>
        <w:separator/>
      </w:r>
    </w:p>
  </w:footnote>
  <w:footnote w:type="continuationSeparator" w:id="1">
    <w:p w:rsidR="00530B7B" w:rsidRDefault="00530B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AD" w:rsidRDefault="002403C1">
    <w:pPr>
      <w:pStyle w:val="Head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shape 0" o:spid="_x0000_s2049" type="#_x0000_t202" style="position:absolute;margin-left:0;margin-top:.05pt;width:1.15pt;height:1.15pt;z-index:251657728;visibility:visible;mso-wrap-distance-left:0;mso-wrap-distance-right:0;mso-position-horizontal:center;mso-position-horizontal-relative:margin">
          <v:fill opacity="100f"/>
          <v:textbox inset="0,0,0,0">
            <w:txbxContent>
              <w:p w:rsidR="008E1FAD" w:rsidRDefault="002403C1">
                <w:pPr>
                  <w:pStyle w:val="Header"/>
                  <w:rPr>
                    <w:rStyle w:val="PageNumber"/>
                  </w:rPr>
                </w:pPr>
                <w:r>
                  <w:rPr>
                    <w:rStyle w:val="PageNumber"/>
                  </w:rPr>
                  <w:fldChar w:fldCharType="begin"/>
                </w:r>
                <w:r w:rsidR="00E33468"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E33468">
                  <w:rPr>
                    <w:rStyle w:val="PageNumber"/>
                  </w:rPr>
                  <w:t>0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AD" w:rsidRDefault="008E1FA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AD" w:rsidRDefault="008E1FA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8E1FAD"/>
    <w:rsid w:val="00167FEC"/>
    <w:rsid w:val="002403C1"/>
    <w:rsid w:val="0032557E"/>
    <w:rsid w:val="0048189D"/>
    <w:rsid w:val="00530B7B"/>
    <w:rsid w:val="00584725"/>
    <w:rsid w:val="008E1FAD"/>
    <w:rsid w:val="00AF02E3"/>
    <w:rsid w:val="00E33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ahoma" w:hAnsi="Times New Roman" w:cs="Noto Sans Devanagari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AD"/>
    <w:rPr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rsid w:val="008E1FA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1FA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1FA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8E1FA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1FA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8E1FA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8E1FA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1FA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8E1FA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8E1FA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8E1FA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8E1FA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8E1FA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8E1FA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8E1FA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8E1FA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8E1FA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8E1FA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8E1FA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8E1FA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8E1FA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8E1FA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8E1FA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8E1FA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8E1FA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8E1FA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8E1FA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8E1FA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1FAD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1FAD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1FA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1FA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1FA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1FAD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1FAD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1FA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8E1FA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8E1FA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8E1FA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8E1FA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8E1FA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8E1FA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8E1FAD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8E1FAD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8E1FAD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8E1FAD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8E1FAD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8E1FAD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8E1FAD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1FAD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1FAD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1FAD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1FAD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1FAD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1FAD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1FAD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1FA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8E1FA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8E1FA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8E1FA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8E1FA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8E1FA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8E1FAD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8E1FA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8E1FA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8E1FA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8E1FA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8E1FA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8E1FA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8E1FAD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1FA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uiPriority w:val="99"/>
    <w:qFormat/>
    <w:rsid w:val="008E1FAD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Heading2">
    <w:name w:val="Heading 2"/>
    <w:basedOn w:val="a"/>
    <w:uiPriority w:val="9"/>
    <w:unhideWhenUsed/>
    <w:qFormat/>
    <w:rsid w:val="008E1FA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uiPriority w:val="99"/>
    <w:qFormat/>
    <w:rsid w:val="008E1FAD"/>
    <w:pPr>
      <w:keepNext/>
      <w:jc w:val="center"/>
      <w:outlineLvl w:val="2"/>
    </w:pPr>
    <w:rPr>
      <w:rFonts w:ascii="Century" w:hAnsi="Century"/>
      <w:b/>
      <w:caps/>
      <w:sz w:val="30"/>
      <w:szCs w:val="20"/>
    </w:rPr>
  </w:style>
  <w:style w:type="paragraph" w:customStyle="1" w:styleId="Heading4">
    <w:name w:val="Heading 4"/>
    <w:basedOn w:val="a"/>
    <w:uiPriority w:val="99"/>
    <w:qFormat/>
    <w:rsid w:val="008E1FAD"/>
    <w:pPr>
      <w:keepNext/>
      <w:widowControl w:val="0"/>
      <w:ind w:right="-284"/>
      <w:jc w:val="center"/>
      <w:outlineLvl w:val="3"/>
    </w:pPr>
    <w:rPr>
      <w:b/>
      <w:bCs/>
      <w:szCs w:val="28"/>
      <w:lang w:val="en-US" w:eastAsia="en-US"/>
    </w:rPr>
  </w:style>
  <w:style w:type="paragraph" w:customStyle="1" w:styleId="Heading5">
    <w:name w:val="Heading 5"/>
    <w:basedOn w:val="a"/>
    <w:qFormat/>
    <w:rsid w:val="008E1FAD"/>
    <w:pPr>
      <w:keepNext/>
      <w:jc w:val="center"/>
      <w:outlineLvl w:val="4"/>
    </w:pPr>
    <w:rPr>
      <w:b/>
      <w:bCs/>
      <w:szCs w:val="20"/>
    </w:rPr>
  </w:style>
  <w:style w:type="paragraph" w:customStyle="1" w:styleId="Heading6">
    <w:name w:val="Heading 6"/>
    <w:basedOn w:val="a"/>
    <w:uiPriority w:val="99"/>
    <w:qFormat/>
    <w:rsid w:val="008E1FAD"/>
    <w:pPr>
      <w:widowControl w:val="0"/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customStyle="1" w:styleId="Heading7">
    <w:name w:val="Heading 7"/>
    <w:basedOn w:val="a"/>
    <w:uiPriority w:val="9"/>
    <w:unhideWhenUsed/>
    <w:qFormat/>
    <w:rsid w:val="008E1FA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uiPriority w:val="9"/>
    <w:unhideWhenUsed/>
    <w:qFormat/>
    <w:rsid w:val="008E1FA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uiPriority w:val="9"/>
    <w:unhideWhenUsed/>
    <w:qFormat/>
    <w:rsid w:val="008E1FA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uiPriority w:val="9"/>
    <w:qFormat/>
    <w:rsid w:val="008E1FA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sid w:val="008E1FAD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sid w:val="008E1FA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sid w:val="008E1FA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sid w:val="008E1FA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sid w:val="008E1FA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sid w:val="008E1FA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sid w:val="008E1FA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sid w:val="008E1FA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sid w:val="008E1FAD"/>
    <w:rPr>
      <w:sz w:val="48"/>
      <w:szCs w:val="48"/>
    </w:rPr>
  </w:style>
  <w:style w:type="character" w:customStyle="1" w:styleId="SubtitleChar">
    <w:name w:val="Subtitle Char"/>
    <w:uiPriority w:val="11"/>
    <w:qFormat/>
    <w:rsid w:val="008E1FAD"/>
    <w:rPr>
      <w:sz w:val="24"/>
      <w:szCs w:val="24"/>
    </w:rPr>
  </w:style>
  <w:style w:type="character" w:customStyle="1" w:styleId="QuoteChar">
    <w:name w:val="Quote Char"/>
    <w:uiPriority w:val="29"/>
    <w:qFormat/>
    <w:rsid w:val="008E1FAD"/>
    <w:rPr>
      <w:i/>
    </w:rPr>
  </w:style>
  <w:style w:type="character" w:customStyle="1" w:styleId="IntenseQuoteChar">
    <w:name w:val="Intense Quote Char"/>
    <w:uiPriority w:val="30"/>
    <w:qFormat/>
    <w:rsid w:val="008E1FAD"/>
    <w:rPr>
      <w:i/>
    </w:rPr>
  </w:style>
  <w:style w:type="character" w:customStyle="1" w:styleId="HeaderChar">
    <w:name w:val="Header Char"/>
    <w:uiPriority w:val="99"/>
    <w:qFormat/>
    <w:rsid w:val="008E1FAD"/>
  </w:style>
  <w:style w:type="character" w:customStyle="1" w:styleId="FooterChar">
    <w:name w:val="Footer Char"/>
    <w:uiPriority w:val="99"/>
    <w:qFormat/>
    <w:rsid w:val="008E1FAD"/>
  </w:style>
  <w:style w:type="character" w:customStyle="1" w:styleId="CaptionChar">
    <w:name w:val="Caption Char"/>
    <w:link w:val="Caption"/>
    <w:uiPriority w:val="99"/>
    <w:qFormat/>
    <w:rsid w:val="008E1FAD"/>
  </w:style>
  <w:style w:type="character" w:styleId="a4">
    <w:name w:val="Hyperlink"/>
    <w:uiPriority w:val="99"/>
    <w:unhideWhenUsed/>
    <w:qFormat/>
    <w:rsid w:val="008E1FAD"/>
    <w:rPr>
      <w:color w:val="0000FF"/>
      <w:u w:val="single"/>
    </w:rPr>
  </w:style>
  <w:style w:type="character" w:customStyle="1" w:styleId="FootnoteTextChar">
    <w:name w:val="Footnote Text Char"/>
    <w:uiPriority w:val="99"/>
    <w:qFormat/>
    <w:rsid w:val="008E1FAD"/>
    <w:rPr>
      <w:sz w:val="18"/>
    </w:rPr>
  </w:style>
  <w:style w:type="character" w:customStyle="1" w:styleId="a5">
    <w:name w:val="Символ сноски"/>
    <w:uiPriority w:val="99"/>
    <w:unhideWhenUsed/>
    <w:qFormat/>
    <w:rsid w:val="008E1FAD"/>
    <w:rPr>
      <w:vertAlign w:val="superscript"/>
    </w:rPr>
  </w:style>
  <w:style w:type="character" w:styleId="a6">
    <w:name w:val="footnote reference"/>
    <w:rsid w:val="008E1FAD"/>
    <w:rPr>
      <w:vertAlign w:val="superscript"/>
    </w:rPr>
  </w:style>
  <w:style w:type="character" w:customStyle="1" w:styleId="EndnoteTextChar">
    <w:name w:val="Endnote Text Char"/>
    <w:uiPriority w:val="99"/>
    <w:qFormat/>
    <w:rsid w:val="008E1FAD"/>
    <w:rPr>
      <w:sz w:val="20"/>
    </w:rPr>
  </w:style>
  <w:style w:type="character" w:customStyle="1" w:styleId="a7">
    <w:name w:val="Символ концевой сноски"/>
    <w:uiPriority w:val="99"/>
    <w:semiHidden/>
    <w:unhideWhenUsed/>
    <w:qFormat/>
    <w:rsid w:val="008E1FAD"/>
    <w:rPr>
      <w:vertAlign w:val="superscript"/>
    </w:rPr>
  </w:style>
  <w:style w:type="character" w:styleId="a8">
    <w:name w:val="endnote reference"/>
    <w:rsid w:val="008E1FAD"/>
    <w:rPr>
      <w:vertAlign w:val="superscript"/>
    </w:rPr>
  </w:style>
  <w:style w:type="character" w:customStyle="1" w:styleId="PageNumber">
    <w:name w:val="Page Number"/>
    <w:basedOn w:val="a0"/>
    <w:rsid w:val="008E1FAD"/>
  </w:style>
  <w:style w:type="character" w:customStyle="1" w:styleId="a9">
    <w:name w:val="Гипертекстовая ссылка"/>
    <w:uiPriority w:val="99"/>
    <w:qFormat/>
    <w:rsid w:val="008E1FAD"/>
    <w:rPr>
      <w:color w:val="106BBE"/>
    </w:rPr>
  </w:style>
  <w:style w:type="character" w:customStyle="1" w:styleId="4">
    <w:name w:val="Заголовок 4 Знак"/>
    <w:uiPriority w:val="99"/>
    <w:qFormat/>
    <w:rsid w:val="008E1FAD"/>
    <w:rPr>
      <w:b/>
      <w:bCs/>
      <w:sz w:val="28"/>
      <w:szCs w:val="28"/>
      <w:lang w:val="en-US" w:eastAsia="en-US"/>
    </w:rPr>
  </w:style>
  <w:style w:type="character" w:customStyle="1" w:styleId="6">
    <w:name w:val="Заголовок 6 Знак"/>
    <w:uiPriority w:val="99"/>
    <w:qFormat/>
    <w:rsid w:val="008E1FAD"/>
    <w:rPr>
      <w:rFonts w:ascii="Calibri" w:hAnsi="Calibri"/>
      <w:b/>
      <w:bCs/>
      <w:sz w:val="22"/>
      <w:szCs w:val="22"/>
    </w:rPr>
  </w:style>
  <w:style w:type="character" w:customStyle="1" w:styleId="1">
    <w:name w:val="Заголовок 1 Знак"/>
    <w:uiPriority w:val="99"/>
    <w:qFormat/>
    <w:rsid w:val="008E1FAD"/>
    <w:rPr>
      <w:rFonts w:ascii="Arial" w:hAnsi="Arial" w:cs="Arial"/>
      <w:b/>
      <w:bCs/>
      <w:color w:val="000000"/>
      <w:sz w:val="32"/>
      <w:szCs w:val="32"/>
    </w:rPr>
  </w:style>
  <w:style w:type="character" w:customStyle="1" w:styleId="3">
    <w:name w:val="Заголовок 3 Знак"/>
    <w:uiPriority w:val="99"/>
    <w:qFormat/>
    <w:rsid w:val="008E1FAD"/>
    <w:rPr>
      <w:rFonts w:ascii="Century" w:hAnsi="Century"/>
      <w:b/>
      <w:caps/>
      <w:sz w:val="30"/>
    </w:rPr>
  </w:style>
  <w:style w:type="character" w:customStyle="1" w:styleId="2">
    <w:name w:val="Основной текст 2 Знак"/>
    <w:uiPriority w:val="99"/>
    <w:qFormat/>
    <w:rsid w:val="008E1FAD"/>
    <w:rPr>
      <w:color w:val="000000"/>
      <w:sz w:val="28"/>
      <w:szCs w:val="24"/>
    </w:rPr>
  </w:style>
  <w:style w:type="character" w:customStyle="1" w:styleId="aa">
    <w:name w:val="Нижний колонтитул Знак"/>
    <w:uiPriority w:val="99"/>
    <w:qFormat/>
    <w:rsid w:val="008E1FAD"/>
    <w:rPr>
      <w:color w:val="000000"/>
      <w:sz w:val="28"/>
      <w:szCs w:val="24"/>
    </w:rPr>
  </w:style>
  <w:style w:type="character" w:customStyle="1" w:styleId="ab">
    <w:name w:val="Основной текст Знак"/>
    <w:uiPriority w:val="99"/>
    <w:qFormat/>
    <w:rsid w:val="008E1FAD"/>
    <w:rPr>
      <w:b/>
      <w:sz w:val="26"/>
    </w:rPr>
  </w:style>
  <w:style w:type="character" w:customStyle="1" w:styleId="ac">
    <w:name w:val="Основной текст с отступом Знак"/>
    <w:uiPriority w:val="99"/>
    <w:qFormat/>
    <w:rsid w:val="008E1FAD"/>
    <w:rPr>
      <w:sz w:val="24"/>
      <w:szCs w:val="24"/>
      <w:lang w:val="en-US" w:eastAsia="en-US"/>
    </w:rPr>
  </w:style>
  <w:style w:type="character" w:customStyle="1" w:styleId="ad">
    <w:name w:val="Текст выноски Знак"/>
    <w:uiPriority w:val="99"/>
    <w:semiHidden/>
    <w:qFormat/>
    <w:rsid w:val="008E1FAD"/>
    <w:rPr>
      <w:rFonts w:ascii="Tahoma" w:hAnsi="Tahoma" w:cs="Tahoma"/>
      <w:color w:val="000000"/>
      <w:sz w:val="16"/>
      <w:szCs w:val="16"/>
    </w:rPr>
  </w:style>
  <w:style w:type="character" w:customStyle="1" w:styleId="ae">
    <w:name w:val="Верхний колонтитул Знак"/>
    <w:uiPriority w:val="99"/>
    <w:qFormat/>
    <w:rsid w:val="008E1FAD"/>
    <w:rPr>
      <w:color w:val="000000"/>
      <w:sz w:val="28"/>
      <w:szCs w:val="24"/>
    </w:rPr>
  </w:style>
  <w:style w:type="character" w:styleId="af">
    <w:name w:val="annotation reference"/>
    <w:uiPriority w:val="99"/>
    <w:qFormat/>
    <w:rsid w:val="008E1FAD"/>
    <w:rPr>
      <w:rFonts w:cs="Times New Roman"/>
      <w:sz w:val="16"/>
      <w:szCs w:val="16"/>
    </w:rPr>
  </w:style>
  <w:style w:type="character" w:customStyle="1" w:styleId="af0">
    <w:name w:val="Текст примечания Знак"/>
    <w:basedOn w:val="a0"/>
    <w:uiPriority w:val="99"/>
    <w:qFormat/>
    <w:rsid w:val="008E1FAD"/>
  </w:style>
  <w:style w:type="character" w:customStyle="1" w:styleId="af1">
    <w:name w:val="Тема примечания Знак"/>
    <w:uiPriority w:val="99"/>
    <w:qFormat/>
    <w:rsid w:val="008E1FAD"/>
    <w:rPr>
      <w:b/>
    </w:rPr>
  </w:style>
  <w:style w:type="character" w:customStyle="1" w:styleId="30">
    <w:name w:val="Основной текст 3 Знак"/>
    <w:qFormat/>
    <w:rsid w:val="008E1FAD"/>
    <w:rPr>
      <w:sz w:val="16"/>
      <w:szCs w:val="16"/>
      <w:lang w:val="en-US" w:eastAsia="en-US"/>
    </w:rPr>
  </w:style>
  <w:style w:type="character" w:customStyle="1" w:styleId="31">
    <w:name w:val="Основной текст с отступом 3 Знак"/>
    <w:uiPriority w:val="99"/>
    <w:qFormat/>
    <w:rsid w:val="008E1FAD"/>
    <w:rPr>
      <w:sz w:val="16"/>
      <w:szCs w:val="16"/>
      <w:lang w:val="en-US" w:eastAsia="en-US"/>
    </w:rPr>
  </w:style>
  <w:style w:type="character" w:customStyle="1" w:styleId="s10">
    <w:name w:val="s_10"/>
    <w:qFormat/>
    <w:rsid w:val="008E1FAD"/>
  </w:style>
  <w:style w:type="character" w:customStyle="1" w:styleId="highlightsearch">
    <w:name w:val="highlightsearch"/>
    <w:qFormat/>
    <w:rsid w:val="008E1FAD"/>
  </w:style>
  <w:style w:type="character" w:styleId="af2">
    <w:name w:val="Strong"/>
    <w:uiPriority w:val="22"/>
    <w:qFormat/>
    <w:rsid w:val="008E1FAD"/>
    <w:rPr>
      <w:b/>
      <w:bCs/>
    </w:rPr>
  </w:style>
  <w:style w:type="character" w:customStyle="1" w:styleId="markedcontent">
    <w:name w:val="markedcontent"/>
    <w:qFormat/>
    <w:rsid w:val="008E1FAD"/>
  </w:style>
  <w:style w:type="character" w:customStyle="1" w:styleId="af3">
    <w:name w:val="Цветовое выделение для Текст"/>
    <w:qFormat/>
    <w:rsid w:val="008E1FAD"/>
    <w:rPr>
      <w:rFonts w:ascii="Times New Roman CYR" w:eastAsia="Times New Roman CYR" w:hAnsi="Times New Roman CYR" w:cs="Times New Roman CYR"/>
      <w:sz w:val="24"/>
      <w:szCs w:val="24"/>
      <w:lang w:val="ru-RU" w:bidi="ru-RU"/>
    </w:rPr>
  </w:style>
  <w:style w:type="paragraph" w:customStyle="1" w:styleId="af4">
    <w:name w:val="Заголовок"/>
    <w:basedOn w:val="a"/>
    <w:next w:val="af5"/>
    <w:qFormat/>
    <w:rsid w:val="008E1FAD"/>
    <w:pPr>
      <w:keepNext/>
      <w:spacing w:before="240" w:after="120"/>
    </w:pPr>
    <w:rPr>
      <w:rFonts w:ascii="PT Astra Serif" w:hAnsi="PT Astra Serif"/>
      <w:szCs w:val="28"/>
    </w:rPr>
  </w:style>
  <w:style w:type="paragraph" w:styleId="af5">
    <w:name w:val="Body Text"/>
    <w:basedOn w:val="a"/>
    <w:uiPriority w:val="99"/>
    <w:rsid w:val="008E1FAD"/>
    <w:pPr>
      <w:jc w:val="center"/>
    </w:pPr>
    <w:rPr>
      <w:b/>
      <w:sz w:val="26"/>
      <w:szCs w:val="20"/>
    </w:rPr>
  </w:style>
  <w:style w:type="paragraph" w:styleId="af6">
    <w:name w:val="List"/>
    <w:basedOn w:val="af5"/>
    <w:rsid w:val="008E1FAD"/>
    <w:rPr>
      <w:rFonts w:ascii="PT Astra Serif" w:hAnsi="PT Astra Serif"/>
    </w:rPr>
  </w:style>
  <w:style w:type="paragraph" w:customStyle="1" w:styleId="Caption">
    <w:name w:val="Caption"/>
    <w:basedOn w:val="a"/>
    <w:link w:val="CaptionChar"/>
    <w:qFormat/>
    <w:rsid w:val="008E1FAD"/>
    <w:pPr>
      <w:jc w:val="center"/>
    </w:pPr>
    <w:rPr>
      <w:color w:val="333333"/>
    </w:rPr>
  </w:style>
  <w:style w:type="paragraph" w:styleId="af7">
    <w:name w:val="index heading"/>
    <w:basedOn w:val="a"/>
    <w:qFormat/>
    <w:rsid w:val="008E1FAD"/>
    <w:pPr>
      <w:suppressLineNumbers/>
    </w:pPr>
    <w:rPr>
      <w:rFonts w:ascii="PT Astra Serif" w:hAnsi="PT Astra Serif"/>
    </w:rPr>
  </w:style>
  <w:style w:type="paragraph" w:styleId="af8">
    <w:name w:val="No Spacing"/>
    <w:uiPriority w:val="1"/>
    <w:qFormat/>
    <w:rsid w:val="008E1FAD"/>
  </w:style>
  <w:style w:type="paragraph" w:styleId="af9">
    <w:name w:val="Title"/>
    <w:basedOn w:val="a"/>
    <w:uiPriority w:val="10"/>
    <w:qFormat/>
    <w:rsid w:val="008E1FAD"/>
    <w:pPr>
      <w:spacing w:before="300" w:after="200"/>
      <w:contextualSpacing/>
    </w:pPr>
    <w:rPr>
      <w:sz w:val="48"/>
      <w:szCs w:val="48"/>
    </w:rPr>
  </w:style>
  <w:style w:type="paragraph" w:styleId="afa">
    <w:name w:val="Subtitle"/>
    <w:basedOn w:val="a"/>
    <w:uiPriority w:val="11"/>
    <w:qFormat/>
    <w:rsid w:val="008E1FAD"/>
    <w:pPr>
      <w:spacing w:before="200" w:after="200"/>
    </w:pPr>
    <w:rPr>
      <w:sz w:val="24"/>
    </w:rPr>
  </w:style>
  <w:style w:type="paragraph" w:styleId="20">
    <w:name w:val="Quote"/>
    <w:basedOn w:val="a"/>
    <w:uiPriority w:val="29"/>
    <w:qFormat/>
    <w:rsid w:val="008E1FAD"/>
    <w:pPr>
      <w:ind w:left="720" w:right="720"/>
    </w:pPr>
    <w:rPr>
      <w:i/>
    </w:rPr>
  </w:style>
  <w:style w:type="paragraph" w:styleId="afb">
    <w:name w:val="Intense Quote"/>
    <w:basedOn w:val="a"/>
    <w:uiPriority w:val="30"/>
    <w:qFormat/>
    <w:rsid w:val="008E1FA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c">
    <w:name w:val="Колонтитул"/>
    <w:basedOn w:val="a"/>
    <w:qFormat/>
    <w:rsid w:val="008E1FAD"/>
  </w:style>
  <w:style w:type="paragraph" w:customStyle="1" w:styleId="Header">
    <w:name w:val="Header"/>
    <w:basedOn w:val="a"/>
    <w:uiPriority w:val="99"/>
    <w:rsid w:val="008E1FAD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rsid w:val="008E1FAD"/>
    <w:pPr>
      <w:tabs>
        <w:tab w:val="center" w:pos="4677"/>
        <w:tab w:val="right" w:pos="9355"/>
      </w:tabs>
    </w:pPr>
  </w:style>
  <w:style w:type="paragraph" w:styleId="afd">
    <w:name w:val="footnote text"/>
    <w:basedOn w:val="a"/>
    <w:uiPriority w:val="99"/>
    <w:semiHidden/>
    <w:unhideWhenUsed/>
    <w:rsid w:val="008E1FAD"/>
    <w:pPr>
      <w:spacing w:after="40"/>
    </w:pPr>
    <w:rPr>
      <w:sz w:val="18"/>
    </w:rPr>
  </w:style>
  <w:style w:type="paragraph" w:styleId="afe">
    <w:name w:val="endnote text"/>
    <w:basedOn w:val="a"/>
    <w:uiPriority w:val="99"/>
    <w:semiHidden/>
    <w:unhideWhenUsed/>
    <w:rsid w:val="008E1FAD"/>
    <w:rPr>
      <w:sz w:val="20"/>
    </w:rPr>
  </w:style>
  <w:style w:type="paragraph" w:styleId="10">
    <w:name w:val="toc 1"/>
    <w:basedOn w:val="a"/>
    <w:uiPriority w:val="39"/>
    <w:unhideWhenUsed/>
    <w:rsid w:val="008E1FAD"/>
    <w:pPr>
      <w:spacing w:after="57"/>
    </w:pPr>
  </w:style>
  <w:style w:type="paragraph" w:styleId="21">
    <w:name w:val="toc 2"/>
    <w:basedOn w:val="a"/>
    <w:uiPriority w:val="39"/>
    <w:unhideWhenUsed/>
    <w:rsid w:val="008E1FAD"/>
    <w:pPr>
      <w:spacing w:after="57"/>
      <w:ind w:left="283"/>
    </w:pPr>
  </w:style>
  <w:style w:type="paragraph" w:styleId="32">
    <w:name w:val="toc 3"/>
    <w:basedOn w:val="a"/>
    <w:uiPriority w:val="39"/>
    <w:unhideWhenUsed/>
    <w:rsid w:val="008E1FAD"/>
    <w:pPr>
      <w:spacing w:after="57"/>
      <w:ind w:left="567"/>
    </w:pPr>
  </w:style>
  <w:style w:type="paragraph" w:styleId="40">
    <w:name w:val="toc 4"/>
    <w:basedOn w:val="a"/>
    <w:uiPriority w:val="39"/>
    <w:unhideWhenUsed/>
    <w:rsid w:val="008E1FAD"/>
    <w:pPr>
      <w:spacing w:after="57"/>
      <w:ind w:left="850"/>
    </w:pPr>
  </w:style>
  <w:style w:type="paragraph" w:styleId="5">
    <w:name w:val="toc 5"/>
    <w:basedOn w:val="a"/>
    <w:uiPriority w:val="39"/>
    <w:unhideWhenUsed/>
    <w:rsid w:val="008E1FAD"/>
    <w:pPr>
      <w:spacing w:after="57"/>
      <w:ind w:left="1134"/>
    </w:pPr>
  </w:style>
  <w:style w:type="paragraph" w:styleId="60">
    <w:name w:val="toc 6"/>
    <w:basedOn w:val="a"/>
    <w:uiPriority w:val="39"/>
    <w:unhideWhenUsed/>
    <w:rsid w:val="008E1FAD"/>
    <w:pPr>
      <w:spacing w:after="57"/>
      <w:ind w:left="1417"/>
    </w:pPr>
  </w:style>
  <w:style w:type="paragraph" w:styleId="7">
    <w:name w:val="toc 7"/>
    <w:basedOn w:val="a"/>
    <w:uiPriority w:val="39"/>
    <w:unhideWhenUsed/>
    <w:rsid w:val="008E1FAD"/>
    <w:pPr>
      <w:spacing w:after="57"/>
      <w:ind w:left="1701"/>
    </w:pPr>
  </w:style>
  <w:style w:type="paragraph" w:styleId="8">
    <w:name w:val="toc 8"/>
    <w:basedOn w:val="a"/>
    <w:uiPriority w:val="39"/>
    <w:unhideWhenUsed/>
    <w:rsid w:val="008E1FAD"/>
    <w:pPr>
      <w:spacing w:after="57"/>
      <w:ind w:left="1984"/>
    </w:pPr>
  </w:style>
  <w:style w:type="paragraph" w:styleId="9">
    <w:name w:val="toc 9"/>
    <w:basedOn w:val="a"/>
    <w:uiPriority w:val="39"/>
    <w:unhideWhenUsed/>
    <w:rsid w:val="008E1FAD"/>
    <w:pPr>
      <w:spacing w:after="57"/>
      <w:ind w:left="2268"/>
    </w:pPr>
  </w:style>
  <w:style w:type="paragraph" w:customStyle="1" w:styleId="IndexHeading">
    <w:name w:val="Index Heading"/>
    <w:basedOn w:val="af4"/>
    <w:rsid w:val="008E1FAD"/>
  </w:style>
  <w:style w:type="paragraph" w:styleId="aff">
    <w:name w:val="TOC Heading"/>
    <w:uiPriority w:val="39"/>
    <w:unhideWhenUsed/>
    <w:rsid w:val="008E1FAD"/>
  </w:style>
  <w:style w:type="paragraph" w:styleId="aff0">
    <w:name w:val="table of figures"/>
    <w:basedOn w:val="a"/>
    <w:uiPriority w:val="99"/>
    <w:unhideWhenUsed/>
    <w:qFormat/>
    <w:rsid w:val="008E1FAD"/>
  </w:style>
  <w:style w:type="paragraph" w:customStyle="1" w:styleId="ConsPlusTitle">
    <w:name w:val="ConsPlusTitle"/>
    <w:qFormat/>
    <w:rsid w:val="008E1FAD"/>
    <w:rPr>
      <w:b/>
      <w:bCs/>
      <w:sz w:val="28"/>
      <w:szCs w:val="28"/>
      <w:lang w:eastAsia="ru-RU"/>
    </w:rPr>
  </w:style>
  <w:style w:type="paragraph" w:customStyle="1" w:styleId="ConsPlusNormal">
    <w:name w:val="ConsPlusNormal"/>
    <w:qFormat/>
    <w:rsid w:val="008E1FAD"/>
    <w:pPr>
      <w:widowControl w:val="0"/>
      <w:ind w:firstLine="720"/>
    </w:pPr>
    <w:rPr>
      <w:rFonts w:ascii="Arial" w:hAnsi="Arial" w:cs="Arial"/>
      <w:lang w:eastAsia="ru-RU"/>
    </w:rPr>
  </w:style>
  <w:style w:type="paragraph" w:styleId="aff1">
    <w:name w:val="Balloon Text"/>
    <w:basedOn w:val="a"/>
    <w:uiPriority w:val="99"/>
    <w:semiHidden/>
    <w:qFormat/>
    <w:rsid w:val="008E1FAD"/>
    <w:rPr>
      <w:rFonts w:ascii="Tahoma" w:hAnsi="Tahoma" w:cs="Tahoma"/>
      <w:sz w:val="16"/>
      <w:szCs w:val="16"/>
    </w:rPr>
  </w:style>
  <w:style w:type="paragraph" w:customStyle="1" w:styleId="ConsPlusCell">
    <w:name w:val="ConsPlusCell"/>
    <w:qFormat/>
    <w:rsid w:val="008E1FAD"/>
    <w:pPr>
      <w:widowControl w:val="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uiPriority w:val="99"/>
    <w:qFormat/>
    <w:rsid w:val="008E1FAD"/>
    <w:pPr>
      <w:widowControl w:val="0"/>
    </w:pPr>
    <w:rPr>
      <w:rFonts w:ascii="Courier New" w:hAnsi="Courier New" w:cs="Courier New"/>
      <w:lang w:eastAsia="ru-RU"/>
    </w:rPr>
  </w:style>
  <w:style w:type="paragraph" w:styleId="22">
    <w:name w:val="Body Text 2"/>
    <w:basedOn w:val="a"/>
    <w:uiPriority w:val="99"/>
    <w:qFormat/>
    <w:rsid w:val="008E1FAD"/>
    <w:pPr>
      <w:spacing w:after="120" w:line="480" w:lineRule="auto"/>
    </w:pPr>
  </w:style>
  <w:style w:type="paragraph" w:styleId="aff2">
    <w:name w:val="Normal (Web)"/>
    <w:basedOn w:val="a"/>
    <w:uiPriority w:val="99"/>
    <w:qFormat/>
    <w:rsid w:val="008E1FAD"/>
    <w:pPr>
      <w:spacing w:beforeAutospacing="1" w:afterAutospacing="1"/>
    </w:pPr>
    <w:rPr>
      <w:sz w:val="24"/>
    </w:rPr>
  </w:style>
  <w:style w:type="paragraph" w:customStyle="1" w:styleId="text3cl">
    <w:name w:val="text3cl"/>
    <w:basedOn w:val="a"/>
    <w:qFormat/>
    <w:rsid w:val="008E1FAD"/>
    <w:pPr>
      <w:spacing w:beforeAutospacing="1" w:afterAutospacing="1"/>
    </w:pPr>
    <w:rPr>
      <w:sz w:val="24"/>
    </w:rPr>
  </w:style>
  <w:style w:type="paragraph" w:customStyle="1" w:styleId="CharChar">
    <w:name w:val="Char Char Знак Знак Знак Знак Знак Знак Знак Знак Знак Знак"/>
    <w:basedOn w:val="a"/>
    <w:qFormat/>
    <w:rsid w:val="008E1FA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3">
    <w:name w:val="List Paragraph"/>
    <w:basedOn w:val="a"/>
    <w:uiPriority w:val="34"/>
    <w:qFormat/>
    <w:rsid w:val="008E1FA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f4">
    <w:name w:val="Прижатый влево"/>
    <w:basedOn w:val="a"/>
    <w:uiPriority w:val="99"/>
    <w:qFormat/>
    <w:rsid w:val="008E1FAD"/>
    <w:rPr>
      <w:rFonts w:ascii="Arial" w:hAnsi="Arial" w:cs="Arial"/>
      <w:sz w:val="24"/>
    </w:rPr>
  </w:style>
  <w:style w:type="paragraph" w:customStyle="1" w:styleId="BlockQuotation">
    <w:name w:val="Block Quotation"/>
    <w:basedOn w:val="a"/>
    <w:uiPriority w:val="99"/>
    <w:qFormat/>
    <w:rsid w:val="008E1FAD"/>
    <w:pPr>
      <w:widowControl w:val="0"/>
      <w:ind w:left="567" w:right="-2" w:firstLine="851"/>
      <w:jc w:val="both"/>
    </w:pPr>
    <w:rPr>
      <w:szCs w:val="28"/>
    </w:rPr>
  </w:style>
  <w:style w:type="paragraph" w:styleId="aff5">
    <w:name w:val="Body Text Indent"/>
    <w:basedOn w:val="a"/>
    <w:uiPriority w:val="99"/>
    <w:rsid w:val="008E1FAD"/>
    <w:pPr>
      <w:ind w:firstLine="720"/>
      <w:jc w:val="both"/>
    </w:pPr>
    <w:rPr>
      <w:sz w:val="24"/>
      <w:lang w:val="en-US" w:eastAsia="en-US"/>
    </w:rPr>
  </w:style>
  <w:style w:type="paragraph" w:styleId="aff6">
    <w:name w:val="annotation text"/>
    <w:basedOn w:val="a"/>
    <w:uiPriority w:val="99"/>
    <w:qFormat/>
    <w:rsid w:val="008E1FAD"/>
    <w:rPr>
      <w:sz w:val="20"/>
      <w:szCs w:val="20"/>
    </w:rPr>
  </w:style>
  <w:style w:type="paragraph" w:styleId="aff7">
    <w:name w:val="annotation subject"/>
    <w:basedOn w:val="aff6"/>
    <w:uiPriority w:val="99"/>
    <w:qFormat/>
    <w:rsid w:val="008E1FAD"/>
    <w:rPr>
      <w:b/>
    </w:rPr>
  </w:style>
  <w:style w:type="paragraph" w:customStyle="1" w:styleId="ConsNormal">
    <w:name w:val="ConsNormal"/>
    <w:qFormat/>
    <w:rsid w:val="008E1FAD"/>
    <w:pPr>
      <w:widowControl w:val="0"/>
      <w:ind w:right="19772" w:firstLine="720"/>
    </w:pPr>
    <w:rPr>
      <w:rFonts w:ascii="Arial" w:hAnsi="Arial" w:cs="Arial"/>
      <w:lang w:eastAsia="ru-RU"/>
    </w:rPr>
  </w:style>
  <w:style w:type="paragraph" w:customStyle="1" w:styleId="ConsNonformat">
    <w:name w:val="ConsNonformat"/>
    <w:uiPriority w:val="99"/>
    <w:qFormat/>
    <w:rsid w:val="008E1FAD"/>
    <w:pPr>
      <w:widowControl w:val="0"/>
      <w:ind w:right="19772"/>
    </w:pPr>
    <w:rPr>
      <w:rFonts w:ascii="Courier New" w:hAnsi="Courier New" w:cs="Courier New"/>
      <w:lang w:eastAsia="ru-RU"/>
    </w:rPr>
  </w:style>
  <w:style w:type="paragraph" w:styleId="33">
    <w:name w:val="Body Text 3"/>
    <w:basedOn w:val="a"/>
    <w:qFormat/>
    <w:rsid w:val="008E1FAD"/>
    <w:pPr>
      <w:spacing w:after="120"/>
    </w:pPr>
    <w:rPr>
      <w:sz w:val="16"/>
      <w:szCs w:val="16"/>
      <w:lang w:val="en-US" w:eastAsia="en-US"/>
    </w:rPr>
  </w:style>
  <w:style w:type="paragraph" w:styleId="34">
    <w:name w:val="Body Text Indent 3"/>
    <w:basedOn w:val="a"/>
    <w:uiPriority w:val="99"/>
    <w:unhideWhenUsed/>
    <w:qFormat/>
    <w:rsid w:val="008E1FAD"/>
    <w:pPr>
      <w:spacing w:after="120"/>
      <w:ind w:left="283"/>
    </w:pPr>
    <w:rPr>
      <w:sz w:val="16"/>
      <w:szCs w:val="16"/>
      <w:lang w:val="en-US" w:eastAsia="en-US"/>
    </w:rPr>
  </w:style>
  <w:style w:type="paragraph" w:customStyle="1" w:styleId="formattext">
    <w:name w:val="formattext"/>
    <w:basedOn w:val="a"/>
    <w:qFormat/>
    <w:rsid w:val="008E1FAD"/>
    <w:pPr>
      <w:spacing w:beforeAutospacing="1" w:afterAutospacing="1"/>
    </w:pPr>
    <w:rPr>
      <w:sz w:val="24"/>
    </w:rPr>
  </w:style>
  <w:style w:type="paragraph" w:customStyle="1" w:styleId="s16">
    <w:name w:val="s_16"/>
    <w:basedOn w:val="a"/>
    <w:qFormat/>
    <w:rsid w:val="008E1FAD"/>
    <w:pPr>
      <w:spacing w:beforeAutospacing="1" w:afterAutospacing="1"/>
    </w:pPr>
    <w:rPr>
      <w:sz w:val="24"/>
    </w:rPr>
  </w:style>
  <w:style w:type="paragraph" w:customStyle="1" w:styleId="empty">
    <w:name w:val="empty"/>
    <w:basedOn w:val="a"/>
    <w:qFormat/>
    <w:rsid w:val="008E1FAD"/>
    <w:pPr>
      <w:spacing w:beforeAutospacing="1" w:afterAutospacing="1"/>
    </w:pPr>
    <w:rPr>
      <w:sz w:val="24"/>
    </w:rPr>
  </w:style>
  <w:style w:type="paragraph" w:customStyle="1" w:styleId="s1">
    <w:name w:val="s_1"/>
    <w:basedOn w:val="a"/>
    <w:qFormat/>
    <w:rsid w:val="008E1FAD"/>
    <w:pPr>
      <w:spacing w:beforeAutospacing="1" w:afterAutospacing="1"/>
    </w:pPr>
    <w:rPr>
      <w:sz w:val="24"/>
    </w:rPr>
  </w:style>
  <w:style w:type="paragraph" w:customStyle="1" w:styleId="aff8">
    <w:name w:val="Содержимое врезки"/>
    <w:basedOn w:val="a"/>
    <w:qFormat/>
    <w:rsid w:val="008E1FAD"/>
  </w:style>
  <w:style w:type="numbering" w:customStyle="1" w:styleId="11">
    <w:name w:val="Нет списка1"/>
    <w:uiPriority w:val="99"/>
    <w:semiHidden/>
    <w:unhideWhenUsed/>
    <w:qFormat/>
    <w:rsid w:val="008E1F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internet.garant.ru/" TargetMode="External"/><Relationship Id="rId34" Type="http://schemas.openxmlformats.org/officeDocument/2006/relationships/header" Target="header2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eader" Target="header3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5200</Words>
  <Characters>29641</Characters>
  <Application>Microsoft Office Word</Application>
  <DocSecurity>0</DocSecurity>
  <Lines>247</Lines>
  <Paragraphs>69</Paragraphs>
  <ScaleCrop>false</ScaleCrop>
  <Company>MoBIL GROUP</Company>
  <LinksUpToDate>false</LinksUpToDate>
  <CharactersWithSpaces>34772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</dc:title>
  <dc:creator>Admin</dc:creator>
  <cp:lastModifiedBy>Степанова ОВ</cp:lastModifiedBy>
  <cp:revision>2</cp:revision>
  <dcterms:created xsi:type="dcterms:W3CDTF">2026-09-16T11:32:00Z</dcterms:created>
  <dcterms:modified xsi:type="dcterms:W3CDTF">2026-09-16T11:32:00Z</dcterms:modified>
  <dc:language>ru-RU</dc:language>
  <cp:version>1048576</cp:version>
</cp:coreProperties>
</file>