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4A" w:rsidRPr="00D6664A" w:rsidRDefault="00D6664A" w:rsidP="005E3A17">
      <w:pPr>
        <w:rPr>
          <w:rFonts w:ascii="Times New Roman" w:hAnsi="Times New Roman" w:cs="Times New Roman"/>
          <w:sz w:val="28"/>
          <w:szCs w:val="24"/>
        </w:rPr>
      </w:pPr>
      <w:r w:rsidRPr="00D6664A">
        <w:rPr>
          <w:rFonts w:ascii="Times New Roman" w:hAnsi="Times New Roman" w:cs="Times New Roman"/>
          <w:sz w:val="28"/>
          <w:szCs w:val="24"/>
        </w:rPr>
        <w:t>Политика в отношении обработки персональных данных</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1. Общие положения</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Настоящая политика обработки персональных данных составлена в соответствии с требованиями Федерального закона от 27.07.2006. № 152-ФЗ «</w:t>
      </w:r>
      <w:r w:rsidR="005E3A17">
        <w:rPr>
          <w:rFonts w:ascii="Times New Roman" w:hAnsi="Times New Roman" w:cs="Times New Roman"/>
          <w:sz w:val="24"/>
          <w:szCs w:val="24"/>
        </w:rPr>
        <w:t xml:space="preserve">О персональных данных» (далее </w:t>
      </w:r>
      <w:r w:rsidR="005E3A17" w:rsidRPr="005E3A17">
        <w:rPr>
          <w:rFonts w:ascii="Times New Roman" w:hAnsi="Times New Roman" w:cs="Times New Roman"/>
          <w:sz w:val="24"/>
          <w:szCs w:val="24"/>
        </w:rPr>
        <w:t>–</w:t>
      </w:r>
      <w:r w:rsidR="005E3A17">
        <w:rPr>
          <w:rFonts w:ascii="Times New Roman" w:hAnsi="Times New Roman" w:cs="Times New Roman"/>
          <w:sz w:val="24"/>
          <w:szCs w:val="24"/>
        </w:rPr>
        <w:t xml:space="preserve"> </w:t>
      </w:r>
      <w:r w:rsidRPr="00D40B70">
        <w:rPr>
          <w:rFonts w:ascii="Times New Roman" w:hAnsi="Times New Roman" w:cs="Times New Roman"/>
          <w:sz w:val="24"/>
          <w:szCs w:val="24"/>
        </w:rPr>
        <w:t>Закон о персональных данных) и определяет порядок обработки персональных данных и меры по обеспечению безопасности персональных данных, предпринимаемы</w:t>
      </w:r>
      <w:r w:rsidR="005E3A17">
        <w:rPr>
          <w:rFonts w:ascii="Times New Roman" w:hAnsi="Times New Roman" w:cs="Times New Roman"/>
          <w:sz w:val="24"/>
          <w:szCs w:val="24"/>
        </w:rPr>
        <w:t xml:space="preserve">е АО «РИА «Оренбуржье» (далее </w:t>
      </w:r>
      <w:r w:rsidR="005E3A17" w:rsidRPr="005E3A17">
        <w:rPr>
          <w:rFonts w:ascii="Times New Roman" w:hAnsi="Times New Roman" w:cs="Times New Roman"/>
          <w:sz w:val="24"/>
          <w:szCs w:val="24"/>
        </w:rPr>
        <w:t>–</w:t>
      </w:r>
      <w:r w:rsidR="005E3A17">
        <w:rPr>
          <w:rFonts w:ascii="Times New Roman" w:hAnsi="Times New Roman" w:cs="Times New Roman"/>
          <w:sz w:val="24"/>
          <w:szCs w:val="24"/>
        </w:rPr>
        <w:t xml:space="preserve"> </w:t>
      </w:r>
      <w:r w:rsidRPr="00D40B70">
        <w:rPr>
          <w:rFonts w:ascii="Times New Roman" w:hAnsi="Times New Roman" w:cs="Times New Roman"/>
          <w:sz w:val="24"/>
          <w:szCs w:val="24"/>
        </w:rPr>
        <w:t>Оператор).</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D3378"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1.2. Настоящая политика Оператора в отношении обработ</w:t>
      </w:r>
      <w:r w:rsidR="005E3A17">
        <w:rPr>
          <w:rFonts w:ascii="Times New Roman" w:hAnsi="Times New Roman" w:cs="Times New Roman"/>
          <w:sz w:val="24"/>
          <w:szCs w:val="24"/>
        </w:rPr>
        <w:t xml:space="preserve">ки персональных данных (далее </w:t>
      </w:r>
      <w:r w:rsidR="005E3A17" w:rsidRPr="005E3A17">
        <w:rPr>
          <w:rFonts w:ascii="Times New Roman" w:hAnsi="Times New Roman" w:cs="Times New Roman"/>
          <w:sz w:val="24"/>
          <w:szCs w:val="24"/>
        </w:rPr>
        <w:t>–</w:t>
      </w:r>
      <w:r w:rsidR="005E3A17">
        <w:rPr>
          <w:rFonts w:ascii="Times New Roman" w:hAnsi="Times New Roman" w:cs="Times New Roman"/>
          <w:sz w:val="24"/>
          <w:szCs w:val="24"/>
        </w:rPr>
        <w:t xml:space="preserve"> </w:t>
      </w:r>
      <w:r w:rsidRPr="00D40B70">
        <w:rPr>
          <w:rFonts w:ascii="Times New Roman" w:hAnsi="Times New Roman" w:cs="Times New Roman"/>
          <w:sz w:val="24"/>
          <w:szCs w:val="24"/>
        </w:rPr>
        <w:t>Политика) применяется ко всей информации, которую Оператор может получить о посетителях со своих информационных ресурсов (сайтов, мобильных приложений).</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2. Основные понятия, используемые в Политике</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 xml:space="preserve">2.1. Автоматизированная </w:t>
      </w:r>
      <w:r w:rsidR="005E3A17">
        <w:rPr>
          <w:rFonts w:ascii="Times New Roman" w:hAnsi="Times New Roman" w:cs="Times New Roman"/>
          <w:sz w:val="24"/>
          <w:szCs w:val="24"/>
        </w:rPr>
        <w:t xml:space="preserve">обработка персональных данных </w:t>
      </w:r>
      <w:r w:rsidR="005E3A17" w:rsidRPr="005E3A17">
        <w:rPr>
          <w:rFonts w:ascii="Times New Roman" w:hAnsi="Times New Roman" w:cs="Times New Roman"/>
          <w:sz w:val="24"/>
          <w:szCs w:val="24"/>
        </w:rPr>
        <w:t>–</w:t>
      </w:r>
      <w:r w:rsidR="005E3A17">
        <w:rPr>
          <w:rFonts w:ascii="Times New Roman" w:hAnsi="Times New Roman" w:cs="Times New Roman"/>
          <w:sz w:val="24"/>
          <w:szCs w:val="24"/>
        </w:rPr>
        <w:t xml:space="preserve"> </w:t>
      </w:r>
      <w:r w:rsidRPr="00D40B70">
        <w:rPr>
          <w:rFonts w:ascii="Times New Roman" w:hAnsi="Times New Roman" w:cs="Times New Roman"/>
          <w:sz w:val="24"/>
          <w:szCs w:val="24"/>
        </w:rPr>
        <w:t>обработка персональных данных с помощью средств вычислительной техники.</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2.2. Бло</w:t>
      </w:r>
      <w:r w:rsidR="005E3A17">
        <w:rPr>
          <w:rFonts w:ascii="Times New Roman" w:hAnsi="Times New Roman" w:cs="Times New Roman"/>
          <w:sz w:val="24"/>
          <w:szCs w:val="24"/>
        </w:rPr>
        <w:t xml:space="preserve">кирование персональных данных </w:t>
      </w:r>
      <w:r w:rsidR="005E3A17" w:rsidRPr="005E3A17">
        <w:rPr>
          <w:rFonts w:ascii="Times New Roman" w:hAnsi="Times New Roman" w:cs="Times New Roman"/>
          <w:sz w:val="24"/>
          <w:szCs w:val="24"/>
        </w:rPr>
        <w:t>–</w:t>
      </w:r>
      <w:r w:rsidR="005E3A17">
        <w:rPr>
          <w:rFonts w:ascii="Times New Roman" w:hAnsi="Times New Roman" w:cs="Times New Roman"/>
          <w:sz w:val="24"/>
          <w:szCs w:val="24"/>
        </w:rPr>
        <w:t xml:space="preserve"> </w:t>
      </w:r>
      <w:r w:rsidRPr="00D40B70">
        <w:rPr>
          <w:rFonts w:ascii="Times New Roman" w:hAnsi="Times New Roman" w:cs="Times New Roman"/>
          <w:sz w:val="24"/>
          <w:szCs w:val="24"/>
        </w:rPr>
        <w:t>временное прекращение обработки персональных данных (за исключением случаев, если обработка необходима для уточнения персональных данных).</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2.3. Информационна</w:t>
      </w:r>
      <w:r w:rsidR="005E3A17">
        <w:rPr>
          <w:rFonts w:ascii="Times New Roman" w:hAnsi="Times New Roman" w:cs="Times New Roman"/>
          <w:sz w:val="24"/>
          <w:szCs w:val="24"/>
        </w:rPr>
        <w:t xml:space="preserve">я система персональных данных </w:t>
      </w:r>
      <w:r w:rsidR="005E3A17" w:rsidRPr="005E3A17">
        <w:rPr>
          <w:rFonts w:ascii="Times New Roman" w:hAnsi="Times New Roman" w:cs="Times New Roman"/>
          <w:sz w:val="24"/>
          <w:szCs w:val="24"/>
        </w:rPr>
        <w:t>–</w:t>
      </w:r>
      <w:r w:rsidR="005E3A17">
        <w:rPr>
          <w:rFonts w:ascii="Times New Roman" w:hAnsi="Times New Roman" w:cs="Times New Roman"/>
          <w:sz w:val="24"/>
          <w:szCs w:val="24"/>
        </w:rPr>
        <w:t xml:space="preserve"> </w:t>
      </w:r>
      <w:r w:rsidRPr="00D40B70">
        <w:rPr>
          <w:rFonts w:ascii="Times New Roman" w:hAnsi="Times New Roman" w:cs="Times New Roman"/>
          <w:sz w:val="24"/>
          <w:szCs w:val="24"/>
        </w:rPr>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2.4. Обез</w:t>
      </w:r>
      <w:r w:rsidR="005E3A17">
        <w:rPr>
          <w:rFonts w:ascii="Times New Roman" w:hAnsi="Times New Roman" w:cs="Times New Roman"/>
          <w:sz w:val="24"/>
          <w:szCs w:val="24"/>
        </w:rPr>
        <w:t xml:space="preserve">личивание персональных данных </w:t>
      </w:r>
      <w:r w:rsidR="005E3A17" w:rsidRPr="005E3A17">
        <w:rPr>
          <w:rFonts w:ascii="Times New Roman" w:hAnsi="Times New Roman" w:cs="Times New Roman"/>
          <w:sz w:val="24"/>
          <w:szCs w:val="24"/>
        </w:rPr>
        <w:t>–</w:t>
      </w:r>
      <w:r w:rsidR="005E3A17">
        <w:rPr>
          <w:rFonts w:ascii="Times New Roman" w:hAnsi="Times New Roman" w:cs="Times New Roman"/>
          <w:sz w:val="24"/>
          <w:szCs w:val="24"/>
        </w:rPr>
        <w:t xml:space="preserve"> </w:t>
      </w:r>
      <w:r w:rsidRPr="00D40B70">
        <w:rPr>
          <w:rFonts w:ascii="Times New Roman" w:hAnsi="Times New Roman" w:cs="Times New Roman"/>
          <w:sz w:val="24"/>
          <w:szCs w:val="24"/>
        </w:rPr>
        <w:t>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 xml:space="preserve">2.5. </w:t>
      </w:r>
      <w:proofErr w:type="gramStart"/>
      <w:r w:rsidR="005E3A17">
        <w:rPr>
          <w:rFonts w:ascii="Times New Roman" w:hAnsi="Times New Roman" w:cs="Times New Roman"/>
          <w:sz w:val="24"/>
          <w:szCs w:val="24"/>
        </w:rPr>
        <w:t xml:space="preserve">Обработка персональных данных </w:t>
      </w:r>
      <w:r w:rsidR="005E3A17" w:rsidRPr="005E3A17">
        <w:rPr>
          <w:rFonts w:ascii="Times New Roman" w:hAnsi="Times New Roman" w:cs="Times New Roman"/>
          <w:sz w:val="24"/>
          <w:szCs w:val="24"/>
        </w:rPr>
        <w:t>–</w:t>
      </w:r>
      <w:r w:rsidR="005E3A17">
        <w:rPr>
          <w:rFonts w:ascii="Times New Roman" w:hAnsi="Times New Roman" w:cs="Times New Roman"/>
          <w:sz w:val="24"/>
          <w:szCs w:val="24"/>
        </w:rPr>
        <w:t xml:space="preserve"> </w:t>
      </w:r>
      <w:r w:rsidRPr="00D40B70">
        <w:rPr>
          <w:rFonts w:ascii="Times New Roman" w:hAnsi="Times New Roman" w:cs="Times New Roman"/>
          <w:sz w:val="24"/>
          <w:szCs w:val="24"/>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6664A" w:rsidRPr="00D40B70" w:rsidRDefault="005E3A17" w:rsidP="005E3A17">
      <w:pPr>
        <w:spacing w:after="0"/>
        <w:rPr>
          <w:rFonts w:ascii="Times New Roman" w:hAnsi="Times New Roman" w:cs="Times New Roman"/>
          <w:sz w:val="24"/>
          <w:szCs w:val="24"/>
        </w:rPr>
      </w:pPr>
      <w:r>
        <w:rPr>
          <w:rFonts w:ascii="Times New Roman" w:hAnsi="Times New Roman" w:cs="Times New Roman"/>
          <w:sz w:val="24"/>
          <w:szCs w:val="24"/>
        </w:rPr>
        <w:t xml:space="preserve">2.6. Оператор </w:t>
      </w: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6664A" w:rsidRPr="00D40B70" w:rsidRDefault="005E3A17" w:rsidP="005E3A17">
      <w:pPr>
        <w:spacing w:after="0"/>
        <w:rPr>
          <w:rFonts w:ascii="Times New Roman" w:hAnsi="Times New Roman" w:cs="Times New Roman"/>
          <w:sz w:val="24"/>
          <w:szCs w:val="24"/>
        </w:rPr>
      </w:pPr>
      <w:r>
        <w:rPr>
          <w:rFonts w:ascii="Times New Roman" w:hAnsi="Times New Roman" w:cs="Times New Roman"/>
          <w:sz w:val="24"/>
          <w:szCs w:val="24"/>
        </w:rPr>
        <w:t xml:space="preserve">2.7. Персональные данные </w:t>
      </w: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любая информация, относящаяся прямо или косвенно к определенному или определяемому Пользователю информационных ресурсов (сайтов, мобильных приложений) Оператора.</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2.8. Персональные данные, разрешенные субъектом персональны</w:t>
      </w:r>
      <w:r w:rsidR="005E3A17">
        <w:rPr>
          <w:rFonts w:ascii="Times New Roman" w:hAnsi="Times New Roman" w:cs="Times New Roman"/>
          <w:sz w:val="24"/>
          <w:szCs w:val="24"/>
        </w:rPr>
        <w:t xml:space="preserve">х данных для распространения, </w:t>
      </w:r>
      <w:r w:rsidR="005E3A17" w:rsidRPr="005E3A17">
        <w:rPr>
          <w:rFonts w:ascii="Times New Roman" w:hAnsi="Times New Roman" w:cs="Times New Roman"/>
          <w:sz w:val="24"/>
          <w:szCs w:val="24"/>
        </w:rPr>
        <w:t>–</w:t>
      </w:r>
      <w:r w:rsidR="005E3A17">
        <w:rPr>
          <w:rFonts w:ascii="Times New Roman" w:hAnsi="Times New Roman" w:cs="Times New Roman"/>
          <w:sz w:val="24"/>
          <w:szCs w:val="24"/>
        </w:rPr>
        <w:t xml:space="preserve"> </w:t>
      </w:r>
      <w:r w:rsidRPr="00D40B70">
        <w:rPr>
          <w:rFonts w:ascii="Times New Roman" w:hAnsi="Times New Roman" w:cs="Times New Roman"/>
          <w:sz w:val="24"/>
          <w:szCs w:val="24"/>
        </w:rP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w:t>
      </w:r>
      <w:r w:rsidR="005E3A17">
        <w:rPr>
          <w:rFonts w:ascii="Times New Roman" w:hAnsi="Times New Roman" w:cs="Times New Roman"/>
          <w:sz w:val="24"/>
          <w:szCs w:val="24"/>
        </w:rPr>
        <w:t xml:space="preserve">м о персональных данных (далее </w:t>
      </w:r>
      <w:r w:rsidR="005E3A17" w:rsidRPr="005E3A17">
        <w:rPr>
          <w:rFonts w:ascii="Times New Roman" w:hAnsi="Times New Roman" w:cs="Times New Roman"/>
          <w:sz w:val="24"/>
          <w:szCs w:val="24"/>
        </w:rPr>
        <w:t>–</w:t>
      </w:r>
      <w:r w:rsidR="005E3A17">
        <w:rPr>
          <w:rFonts w:ascii="Times New Roman" w:hAnsi="Times New Roman" w:cs="Times New Roman"/>
          <w:sz w:val="24"/>
          <w:szCs w:val="24"/>
        </w:rPr>
        <w:t xml:space="preserve"> </w:t>
      </w:r>
      <w:r w:rsidRPr="00D40B70">
        <w:rPr>
          <w:rFonts w:ascii="Times New Roman" w:hAnsi="Times New Roman" w:cs="Times New Roman"/>
          <w:sz w:val="24"/>
          <w:szCs w:val="24"/>
        </w:rPr>
        <w:t xml:space="preserve"> персональные данные, разрешенные для распространения).</w:t>
      </w:r>
    </w:p>
    <w:p w:rsidR="00D6664A" w:rsidRPr="00D40B70" w:rsidRDefault="005E3A17" w:rsidP="005E3A17">
      <w:pPr>
        <w:spacing w:after="0"/>
        <w:rPr>
          <w:rFonts w:ascii="Times New Roman" w:hAnsi="Times New Roman" w:cs="Times New Roman"/>
          <w:sz w:val="24"/>
          <w:szCs w:val="24"/>
        </w:rPr>
      </w:pPr>
      <w:r>
        <w:rPr>
          <w:rFonts w:ascii="Times New Roman" w:hAnsi="Times New Roman" w:cs="Times New Roman"/>
          <w:sz w:val="24"/>
          <w:szCs w:val="24"/>
        </w:rPr>
        <w:t xml:space="preserve">2.9. Пользователь </w:t>
      </w: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любой посетитель информационных ресурсов (сайтов, мобильных приложений) Оператора.</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2.10. Предо</w:t>
      </w:r>
      <w:r w:rsidR="005E3A17">
        <w:rPr>
          <w:rFonts w:ascii="Times New Roman" w:hAnsi="Times New Roman" w:cs="Times New Roman"/>
          <w:sz w:val="24"/>
          <w:szCs w:val="24"/>
        </w:rPr>
        <w:t xml:space="preserve">ставление персональных данных </w:t>
      </w:r>
      <w:r w:rsidR="005E3A17" w:rsidRPr="005E3A17">
        <w:rPr>
          <w:rFonts w:ascii="Times New Roman" w:hAnsi="Times New Roman" w:cs="Times New Roman"/>
          <w:sz w:val="24"/>
          <w:szCs w:val="24"/>
        </w:rPr>
        <w:t>–</w:t>
      </w:r>
      <w:r w:rsidR="005E3A17">
        <w:rPr>
          <w:rFonts w:ascii="Times New Roman" w:hAnsi="Times New Roman" w:cs="Times New Roman"/>
          <w:sz w:val="24"/>
          <w:szCs w:val="24"/>
        </w:rPr>
        <w:t xml:space="preserve"> </w:t>
      </w:r>
      <w:r w:rsidRPr="00D40B70">
        <w:rPr>
          <w:rFonts w:ascii="Times New Roman" w:hAnsi="Times New Roman" w:cs="Times New Roman"/>
          <w:sz w:val="24"/>
          <w:szCs w:val="24"/>
        </w:rPr>
        <w:t>действия, направленные на раскрытие персональных данных определенному лицу или определенному кругу лиц.</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lastRenderedPageBreak/>
        <w:t>2.11. Распро</w:t>
      </w:r>
      <w:r w:rsidR="005E3A17">
        <w:rPr>
          <w:rFonts w:ascii="Times New Roman" w:hAnsi="Times New Roman" w:cs="Times New Roman"/>
          <w:sz w:val="24"/>
          <w:szCs w:val="24"/>
        </w:rPr>
        <w:t xml:space="preserve">странение персональных данных </w:t>
      </w:r>
      <w:r w:rsidR="005E3A17" w:rsidRPr="005E3A17">
        <w:rPr>
          <w:rFonts w:ascii="Times New Roman" w:hAnsi="Times New Roman" w:cs="Times New Roman"/>
          <w:sz w:val="24"/>
          <w:szCs w:val="24"/>
        </w:rPr>
        <w:t>–</w:t>
      </w:r>
      <w:r w:rsidR="005E3A17">
        <w:rPr>
          <w:rFonts w:ascii="Times New Roman" w:hAnsi="Times New Roman" w:cs="Times New Roman"/>
          <w:sz w:val="24"/>
          <w:szCs w:val="24"/>
        </w:rPr>
        <w:t xml:space="preserve"> </w:t>
      </w:r>
      <w:r w:rsidRPr="00D40B70">
        <w:rPr>
          <w:rFonts w:ascii="Times New Roman" w:hAnsi="Times New Roman" w:cs="Times New Roman"/>
          <w:sz w:val="24"/>
          <w:szCs w:val="24"/>
        </w:rPr>
        <w:t>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2.12. Ун</w:t>
      </w:r>
      <w:r w:rsidR="005E3A17">
        <w:rPr>
          <w:rFonts w:ascii="Times New Roman" w:hAnsi="Times New Roman" w:cs="Times New Roman"/>
          <w:sz w:val="24"/>
          <w:szCs w:val="24"/>
        </w:rPr>
        <w:t xml:space="preserve">ичтожение персональных данных </w:t>
      </w:r>
      <w:r w:rsidR="005E3A17" w:rsidRPr="005E3A17">
        <w:rPr>
          <w:rFonts w:ascii="Times New Roman" w:hAnsi="Times New Roman" w:cs="Times New Roman"/>
          <w:sz w:val="24"/>
          <w:szCs w:val="24"/>
        </w:rPr>
        <w:t>–</w:t>
      </w:r>
      <w:r w:rsidR="005E3A17">
        <w:rPr>
          <w:rFonts w:ascii="Times New Roman" w:hAnsi="Times New Roman" w:cs="Times New Roman"/>
          <w:sz w:val="24"/>
          <w:szCs w:val="24"/>
        </w:rPr>
        <w:t xml:space="preserve"> </w:t>
      </w:r>
      <w:r w:rsidRPr="00D40B70">
        <w:rPr>
          <w:rFonts w:ascii="Times New Roman" w:hAnsi="Times New Roman" w:cs="Times New Roman"/>
          <w:sz w:val="24"/>
          <w:szCs w:val="24"/>
        </w:rPr>
        <w:t>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3. Основные права и обязанности Оператора</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3.1. Оператор имеет право:</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получать от субъекта персональных данных достоверные информацию и/или документы, содержащие персональные данные;</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3.2. Оператор обязан:</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предоставлять субъекту персональных данных по его просьбе информацию, касающуюся обработки его персональных данных;</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организовывать обработку персональных данных в порядке, установленном действующим законодательством РФ;</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 xml:space="preserve">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00D6664A" w:rsidRPr="00D40B70">
        <w:rPr>
          <w:rFonts w:ascii="Times New Roman" w:hAnsi="Times New Roman" w:cs="Times New Roman"/>
          <w:sz w:val="24"/>
          <w:szCs w:val="24"/>
        </w:rPr>
        <w:t>с даты получения</w:t>
      </w:r>
      <w:proofErr w:type="gramEnd"/>
      <w:r w:rsidR="00D6664A" w:rsidRPr="00D40B70">
        <w:rPr>
          <w:rFonts w:ascii="Times New Roman" w:hAnsi="Times New Roman" w:cs="Times New Roman"/>
          <w:sz w:val="24"/>
          <w:szCs w:val="24"/>
        </w:rPr>
        <w:t xml:space="preserve"> такого запроса;</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публиковать или иным образом обеспечивать неограниченный доступ к настоящей Политике в отношении обработки персональных данных;</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исполнять иные обязанности, предусмотренные Законом о персональных данных.</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4. Основные права и обязанности субъектов персональных данных</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4.1. Субъекты персональных данных имеют право:</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w:t>
      </w:r>
      <w:r w:rsidR="00D6664A" w:rsidRPr="00D40B70">
        <w:rPr>
          <w:rFonts w:ascii="Times New Roman" w:hAnsi="Times New Roman" w:cs="Times New Roman"/>
          <w:sz w:val="24"/>
          <w:szCs w:val="24"/>
        </w:rPr>
        <w:lastRenderedPageBreak/>
        <w:t>раскрытия таких персональных данных. Перечень информации и порядок ее получения установлен Законом о персональных данных;</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выдвигать условие предварительного согласия при обработке персональных данных в целях продвижения на рынке товаров, работ и услуг;</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на отзыв согласия на обработку персональных данных, а также, на направление требования о прекращении обработки персональных данных;</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на осуществление иных прав, предусмотренных законодательством РФ.</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4.2. Субъекты персональных данных обязаны:</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предоставлять Оператору достоверные данные о себе;</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сообщать Оператору об уточнении (обновлении, изменении) своих персональных данных.</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5. Принципы обработки персональных данных</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5.1. Обработка персональных данных осуществляется на законной и справедливой основе.</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5.4. Обработке подлежат только персональные данные, которые отвечают целям их обработки.</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D6664A" w:rsidRPr="00D40B70" w:rsidRDefault="00D6664A" w:rsidP="005E3A17">
      <w:pPr>
        <w:spacing w:after="0"/>
        <w:rPr>
          <w:rFonts w:ascii="Times New Roman" w:hAnsi="Times New Roman" w:cs="Times New Roman"/>
          <w:sz w:val="24"/>
          <w:szCs w:val="24"/>
        </w:rPr>
      </w:pPr>
      <w:r w:rsidRPr="00D40B70">
        <w:rPr>
          <w:rFonts w:ascii="Times New Roman" w:hAnsi="Times New Roman" w:cs="Times New Roman"/>
          <w:sz w:val="24"/>
          <w:szCs w:val="24"/>
        </w:rPr>
        <w:t>6. Цели обработки персональных данных</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предоставление возможности участия в новостных обсуждениях, комментировании новостей;</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6664A" w:rsidRPr="00D40B70">
        <w:rPr>
          <w:rFonts w:ascii="Times New Roman" w:hAnsi="Times New Roman" w:cs="Times New Roman"/>
          <w:sz w:val="24"/>
          <w:szCs w:val="24"/>
        </w:rPr>
        <w:t>предоставление доступа Пользователю к сервисам, информации и/или материалам, содержащимся на информационных ресурсах (сайтах, мобильных приложений);</w:t>
      </w:r>
    </w:p>
    <w:p w:rsidR="00D6664A"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t>–</w:t>
      </w:r>
      <w:r>
        <w:rPr>
          <w:rFonts w:ascii="Times New Roman" w:hAnsi="Times New Roman" w:cs="Times New Roman"/>
          <w:sz w:val="24"/>
          <w:szCs w:val="24"/>
        </w:rPr>
        <w:t xml:space="preserve"> </w:t>
      </w:r>
      <w:r w:rsidR="00D40B70" w:rsidRPr="00D40B70">
        <w:rPr>
          <w:rFonts w:ascii="Times New Roman" w:hAnsi="Times New Roman" w:cs="Times New Roman"/>
          <w:sz w:val="24"/>
          <w:szCs w:val="24"/>
        </w:rPr>
        <w:t>проведение маркетинговых конкурсов и акций на сайтах и в социальных сетях;</w:t>
      </w:r>
    </w:p>
    <w:p w:rsidR="00D40B70" w:rsidRPr="00D40B70" w:rsidRDefault="005E3A17" w:rsidP="005E3A17">
      <w:pPr>
        <w:spacing w:after="0"/>
        <w:rPr>
          <w:rFonts w:ascii="Times New Roman" w:hAnsi="Times New Roman" w:cs="Times New Roman"/>
          <w:sz w:val="24"/>
          <w:szCs w:val="24"/>
        </w:rPr>
      </w:pPr>
      <w:r w:rsidRPr="005E3A17">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00D40B70" w:rsidRPr="00D40B70">
        <w:rPr>
          <w:rFonts w:ascii="Times New Roman" w:hAnsi="Times New Roman" w:cs="Times New Roman"/>
          <w:sz w:val="24"/>
          <w:szCs w:val="24"/>
        </w:rPr>
        <w:t>улучшение работы сайта/мобильного приложения, предоставления контента, отображение наиболее релевантных новостных материалов отображение целевой рекламы на сайте/в мобильном приложении Оператора и в рекламных сетях.</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7. Условия обработки персональных данных</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7.1. Обработка персональных данных осуществляется с согласия субъекта персональных данных на обработку его персональных данных.</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 xml:space="preserve">7.4. </w:t>
      </w:r>
      <w:proofErr w:type="gramStart"/>
      <w:r w:rsidRPr="00D40B70">
        <w:rPr>
          <w:rFonts w:ascii="Times New Roman" w:hAnsi="Times New Roman" w:cs="Times New Roman"/>
          <w:sz w:val="24"/>
          <w:szCs w:val="24"/>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7.6. Осуществляется обработка персональных данных, доступ неограниченного круга лиц к которым предоставлен субъектом персональных данных либо по его</w:t>
      </w:r>
      <w:r w:rsidR="005E3A17">
        <w:rPr>
          <w:rFonts w:ascii="Times New Roman" w:hAnsi="Times New Roman" w:cs="Times New Roman"/>
          <w:sz w:val="24"/>
          <w:szCs w:val="24"/>
        </w:rPr>
        <w:t xml:space="preserve"> просьбе (далее </w:t>
      </w:r>
      <w:r w:rsidR="005E3A17" w:rsidRPr="005E3A17">
        <w:rPr>
          <w:rFonts w:ascii="Times New Roman" w:hAnsi="Times New Roman" w:cs="Times New Roman"/>
          <w:sz w:val="24"/>
          <w:szCs w:val="24"/>
        </w:rPr>
        <w:t>–</w:t>
      </w:r>
      <w:r w:rsidR="005E3A17">
        <w:rPr>
          <w:rFonts w:ascii="Times New Roman" w:hAnsi="Times New Roman" w:cs="Times New Roman"/>
          <w:sz w:val="24"/>
          <w:szCs w:val="24"/>
        </w:rPr>
        <w:t xml:space="preserve"> </w:t>
      </w:r>
      <w:bookmarkStart w:id="0" w:name="_GoBack"/>
      <w:bookmarkEnd w:id="0"/>
      <w:r w:rsidRPr="00D40B70">
        <w:rPr>
          <w:rFonts w:ascii="Times New Roman" w:hAnsi="Times New Roman" w:cs="Times New Roman"/>
          <w:sz w:val="24"/>
          <w:szCs w:val="24"/>
        </w:rPr>
        <w:t>общедоступные персональные данные).</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8. Порядок сбора, хранения, передачи и других видов обработки персональных данных</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sidR="00FC10B4">
        <w:rPr>
          <w:rFonts w:ascii="Times New Roman" w:hAnsi="Times New Roman" w:cs="Times New Roman"/>
          <w:sz w:val="24"/>
          <w:szCs w:val="24"/>
          <w:lang w:val="en-US"/>
        </w:rPr>
        <w:t>gupria</w:t>
      </w:r>
      <w:proofErr w:type="spellEnd"/>
      <w:r w:rsidR="00FC10B4" w:rsidRPr="00FC10B4">
        <w:rPr>
          <w:rFonts w:ascii="Times New Roman" w:hAnsi="Times New Roman" w:cs="Times New Roman"/>
          <w:sz w:val="24"/>
          <w:szCs w:val="24"/>
        </w:rPr>
        <w:t>2012@</w:t>
      </w:r>
      <w:proofErr w:type="spellStart"/>
      <w:r w:rsidR="00FC10B4">
        <w:rPr>
          <w:rFonts w:ascii="Times New Roman" w:hAnsi="Times New Roman" w:cs="Times New Roman"/>
          <w:sz w:val="24"/>
          <w:szCs w:val="24"/>
          <w:lang w:val="en-US"/>
        </w:rPr>
        <w:t>yandex</w:t>
      </w:r>
      <w:proofErr w:type="spellEnd"/>
      <w:r w:rsidR="00FC10B4" w:rsidRPr="00FC10B4">
        <w:rPr>
          <w:rFonts w:ascii="Times New Roman" w:hAnsi="Times New Roman" w:cs="Times New Roman"/>
          <w:sz w:val="24"/>
          <w:szCs w:val="24"/>
        </w:rPr>
        <w:t>.</w:t>
      </w:r>
      <w:proofErr w:type="spellStart"/>
      <w:r w:rsidR="00FC10B4">
        <w:rPr>
          <w:rFonts w:ascii="Times New Roman" w:hAnsi="Times New Roman" w:cs="Times New Roman"/>
          <w:sz w:val="24"/>
          <w:szCs w:val="24"/>
          <w:lang w:val="en-US"/>
        </w:rPr>
        <w:t>ru</w:t>
      </w:r>
      <w:proofErr w:type="spellEnd"/>
      <w:r w:rsidRPr="00D40B70">
        <w:rPr>
          <w:rFonts w:ascii="Times New Roman" w:hAnsi="Times New Roman" w:cs="Times New Roman"/>
          <w:sz w:val="24"/>
          <w:szCs w:val="24"/>
        </w:rPr>
        <w:t xml:space="preserve"> с пометкой «Актуализация персональных данных».</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sidR="00FC10B4" w:rsidRPr="00FC10B4">
        <w:rPr>
          <w:rFonts w:ascii="Times New Roman" w:hAnsi="Times New Roman" w:cs="Times New Roman"/>
          <w:sz w:val="24"/>
          <w:szCs w:val="24"/>
          <w:lang w:val="en-US"/>
        </w:rPr>
        <w:t>gupria</w:t>
      </w:r>
      <w:proofErr w:type="spellEnd"/>
      <w:r w:rsidR="00FC10B4" w:rsidRPr="00FC10B4">
        <w:rPr>
          <w:rFonts w:ascii="Times New Roman" w:hAnsi="Times New Roman" w:cs="Times New Roman"/>
          <w:sz w:val="24"/>
          <w:szCs w:val="24"/>
        </w:rPr>
        <w:t>2012@</w:t>
      </w:r>
      <w:proofErr w:type="spellStart"/>
      <w:r w:rsidR="00FC10B4" w:rsidRPr="00FC10B4">
        <w:rPr>
          <w:rFonts w:ascii="Times New Roman" w:hAnsi="Times New Roman" w:cs="Times New Roman"/>
          <w:sz w:val="24"/>
          <w:szCs w:val="24"/>
          <w:lang w:val="en-US"/>
        </w:rPr>
        <w:t>yandex</w:t>
      </w:r>
      <w:proofErr w:type="spellEnd"/>
      <w:r w:rsidR="00FC10B4" w:rsidRPr="00FC10B4">
        <w:rPr>
          <w:rFonts w:ascii="Times New Roman" w:hAnsi="Times New Roman" w:cs="Times New Roman"/>
          <w:sz w:val="24"/>
          <w:szCs w:val="24"/>
        </w:rPr>
        <w:t>.</w:t>
      </w:r>
      <w:proofErr w:type="spellStart"/>
      <w:r w:rsidR="00FC10B4" w:rsidRPr="00FC10B4">
        <w:rPr>
          <w:rFonts w:ascii="Times New Roman" w:hAnsi="Times New Roman" w:cs="Times New Roman"/>
          <w:sz w:val="24"/>
          <w:szCs w:val="24"/>
          <w:lang w:val="en-US"/>
        </w:rPr>
        <w:t>ru</w:t>
      </w:r>
      <w:proofErr w:type="spellEnd"/>
      <w:r w:rsidR="00FC10B4" w:rsidRPr="00FC10B4">
        <w:rPr>
          <w:rFonts w:ascii="Times New Roman" w:hAnsi="Times New Roman" w:cs="Times New Roman"/>
          <w:sz w:val="24"/>
          <w:szCs w:val="24"/>
        </w:rPr>
        <w:t xml:space="preserve"> </w:t>
      </w:r>
      <w:r w:rsidRPr="00D40B70">
        <w:rPr>
          <w:rFonts w:ascii="Times New Roman" w:hAnsi="Times New Roman" w:cs="Times New Roman"/>
          <w:sz w:val="24"/>
          <w:szCs w:val="24"/>
        </w:rPr>
        <w:t>с пометкой «Отзыв согласия на обработку персональных данных».</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lastRenderedPageBreak/>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8.7. Оператор при обработке персональных данных обеспечивает конфиденциальность персональных данных.</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9. Перечень действий, производимых Оператором с полученными персональными данными</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D40B70" w:rsidRPr="00D40B70" w:rsidRDefault="00FC10B4" w:rsidP="005E3A17">
      <w:pPr>
        <w:spacing w:after="0"/>
        <w:rPr>
          <w:rFonts w:ascii="Times New Roman" w:hAnsi="Times New Roman" w:cs="Times New Roman"/>
          <w:sz w:val="24"/>
          <w:szCs w:val="24"/>
        </w:rPr>
      </w:pPr>
      <w:r>
        <w:rPr>
          <w:rFonts w:ascii="Times New Roman" w:hAnsi="Times New Roman" w:cs="Times New Roman"/>
          <w:sz w:val="24"/>
          <w:szCs w:val="24"/>
        </w:rPr>
        <w:t>10</w:t>
      </w:r>
      <w:r w:rsidR="00D40B70" w:rsidRPr="00D40B70">
        <w:rPr>
          <w:rFonts w:ascii="Times New Roman" w:hAnsi="Times New Roman" w:cs="Times New Roman"/>
          <w:sz w:val="24"/>
          <w:szCs w:val="24"/>
        </w:rPr>
        <w:t>. Конфиденциальность персональных данных</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40B70" w:rsidRPr="00D40B70" w:rsidRDefault="00FC10B4" w:rsidP="005E3A17">
      <w:pPr>
        <w:spacing w:after="0"/>
        <w:rPr>
          <w:rFonts w:ascii="Times New Roman" w:hAnsi="Times New Roman" w:cs="Times New Roman"/>
          <w:sz w:val="24"/>
          <w:szCs w:val="24"/>
        </w:rPr>
      </w:pPr>
      <w:r>
        <w:rPr>
          <w:rFonts w:ascii="Times New Roman" w:hAnsi="Times New Roman" w:cs="Times New Roman"/>
          <w:sz w:val="24"/>
          <w:szCs w:val="24"/>
        </w:rPr>
        <w:t>11</w:t>
      </w:r>
      <w:r w:rsidR="00D40B70" w:rsidRPr="00D40B70">
        <w:rPr>
          <w:rFonts w:ascii="Times New Roman" w:hAnsi="Times New Roman" w:cs="Times New Roman"/>
          <w:sz w:val="24"/>
          <w:szCs w:val="24"/>
        </w:rPr>
        <w:t>. Заключительные положения</w:t>
      </w:r>
    </w:p>
    <w:p w:rsidR="00D40B70" w:rsidRPr="00D40B70" w:rsidRDefault="00FC10B4" w:rsidP="005E3A17">
      <w:pPr>
        <w:spacing w:after="0"/>
        <w:rPr>
          <w:rFonts w:ascii="Times New Roman" w:hAnsi="Times New Roman" w:cs="Times New Roman"/>
          <w:sz w:val="24"/>
          <w:szCs w:val="24"/>
        </w:rPr>
      </w:pPr>
      <w:r w:rsidRPr="00FC10B4">
        <w:rPr>
          <w:rFonts w:ascii="Times New Roman" w:hAnsi="Times New Roman" w:cs="Times New Roman"/>
          <w:sz w:val="24"/>
          <w:szCs w:val="24"/>
        </w:rPr>
        <w:t>11</w:t>
      </w:r>
      <w:r w:rsidR="00D40B70" w:rsidRPr="00D40B70">
        <w:rPr>
          <w:rFonts w:ascii="Times New Roman" w:hAnsi="Times New Roman" w:cs="Times New Roman"/>
          <w:sz w:val="24"/>
          <w:szCs w:val="24"/>
        </w:rPr>
        <w:t xml:space="preserve">.1.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FC10B4">
        <w:rPr>
          <w:rFonts w:ascii="Times New Roman" w:hAnsi="Times New Roman" w:cs="Times New Roman"/>
          <w:sz w:val="24"/>
          <w:szCs w:val="24"/>
        </w:rPr>
        <w:t>gupria2012@yandex.ru</w:t>
      </w:r>
    </w:p>
    <w:p w:rsidR="00D40B70" w:rsidRPr="00D40B70" w:rsidRDefault="00D40B70" w:rsidP="005E3A17">
      <w:pPr>
        <w:spacing w:after="0"/>
        <w:rPr>
          <w:rFonts w:ascii="Times New Roman" w:hAnsi="Times New Roman" w:cs="Times New Roman"/>
          <w:sz w:val="24"/>
          <w:szCs w:val="24"/>
        </w:rPr>
      </w:pPr>
      <w:r w:rsidRPr="00D40B70">
        <w:rPr>
          <w:rFonts w:ascii="Times New Roman" w:hAnsi="Times New Roman" w:cs="Times New Roman"/>
          <w:sz w:val="24"/>
          <w:szCs w:val="24"/>
        </w:rPr>
        <w:t>1</w:t>
      </w:r>
      <w:r w:rsidR="00FC10B4" w:rsidRPr="005E3A17">
        <w:rPr>
          <w:rFonts w:ascii="Times New Roman" w:hAnsi="Times New Roman" w:cs="Times New Roman"/>
          <w:sz w:val="24"/>
          <w:szCs w:val="24"/>
        </w:rPr>
        <w:t>1</w:t>
      </w:r>
      <w:r w:rsidRPr="00D40B70">
        <w:rPr>
          <w:rFonts w:ascii="Times New Roman" w:hAnsi="Times New Roman" w:cs="Times New Roman"/>
          <w:sz w:val="24"/>
          <w:szCs w:val="24"/>
        </w:rPr>
        <w:t>.2.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D40B70" w:rsidRPr="00FC10B4" w:rsidRDefault="00FC10B4" w:rsidP="005E3A17">
      <w:pPr>
        <w:spacing w:after="0"/>
        <w:rPr>
          <w:rFonts w:ascii="Times New Roman" w:hAnsi="Times New Roman" w:cs="Times New Roman"/>
          <w:sz w:val="24"/>
          <w:szCs w:val="24"/>
        </w:rPr>
      </w:pPr>
      <w:r>
        <w:rPr>
          <w:rFonts w:ascii="Times New Roman" w:hAnsi="Times New Roman" w:cs="Times New Roman"/>
          <w:sz w:val="24"/>
          <w:szCs w:val="24"/>
        </w:rPr>
        <w:t>11</w:t>
      </w:r>
      <w:r w:rsidR="00D40B70" w:rsidRPr="00D40B70">
        <w:rPr>
          <w:rFonts w:ascii="Times New Roman" w:hAnsi="Times New Roman" w:cs="Times New Roman"/>
          <w:sz w:val="24"/>
          <w:szCs w:val="24"/>
        </w:rPr>
        <w:t xml:space="preserve">.3. Актуальная версия Политики в свободном доступе расположена в сети Интернет </w:t>
      </w:r>
      <w:r>
        <w:rPr>
          <w:rFonts w:ascii="Times New Roman" w:hAnsi="Times New Roman" w:cs="Times New Roman"/>
          <w:sz w:val="24"/>
          <w:szCs w:val="24"/>
        </w:rPr>
        <w:t>на информационных ресурсах – сайтах Оператора.</w:t>
      </w:r>
    </w:p>
    <w:p w:rsidR="00D6664A" w:rsidRPr="00D40B70" w:rsidRDefault="00D6664A" w:rsidP="005E3A17">
      <w:pPr>
        <w:spacing w:after="0"/>
        <w:rPr>
          <w:rFonts w:ascii="Times New Roman" w:hAnsi="Times New Roman" w:cs="Times New Roman"/>
          <w:sz w:val="24"/>
          <w:szCs w:val="24"/>
        </w:rPr>
      </w:pPr>
    </w:p>
    <w:sectPr w:rsidR="00D6664A" w:rsidRPr="00D40B70" w:rsidSect="00FC10B4">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0D"/>
    <w:rsid w:val="005E3A17"/>
    <w:rsid w:val="007D3378"/>
    <w:rsid w:val="00C8120D"/>
    <w:rsid w:val="00D40B70"/>
    <w:rsid w:val="00D6664A"/>
    <w:rsid w:val="00FC1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2475</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VA</cp:lastModifiedBy>
  <cp:revision>3</cp:revision>
  <dcterms:created xsi:type="dcterms:W3CDTF">2025-01-24T09:20:00Z</dcterms:created>
  <dcterms:modified xsi:type="dcterms:W3CDTF">2025-01-27T11:36:00Z</dcterms:modified>
</cp:coreProperties>
</file>