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B347" w14:textId="77777777" w:rsidR="0063679B" w:rsidRDefault="0063679B" w:rsidP="0063679B">
      <w:pPr>
        <w:spacing w:after="291" w:line="259" w:lineRule="auto"/>
        <w:ind w:left="0" w:right="65" w:firstLine="0"/>
        <w:jc w:val="right"/>
      </w:pPr>
      <w:r>
        <w:rPr>
          <w:b/>
        </w:rPr>
        <w:t xml:space="preserve">Приложение №1  </w:t>
      </w:r>
    </w:p>
    <w:p w14:paraId="6B936E27" w14:textId="77777777" w:rsidR="0063679B" w:rsidRDefault="0063679B" w:rsidP="0063679B">
      <w:pPr>
        <w:spacing w:after="27" w:line="261" w:lineRule="auto"/>
        <w:ind w:left="3337" w:right="0" w:hanging="2319"/>
        <w:jc w:val="left"/>
      </w:pPr>
      <w:r>
        <w:rPr>
          <w:b/>
        </w:rPr>
        <w:t xml:space="preserve">Перечень Принципалов и жилых/нежилых комплексов, размер вознаграждения Агента </w:t>
      </w:r>
    </w:p>
    <w:tbl>
      <w:tblPr>
        <w:tblStyle w:val="TableGrid"/>
        <w:tblW w:w="9575" w:type="dxa"/>
        <w:tblInd w:w="-67" w:type="dxa"/>
        <w:tblCellMar>
          <w:top w:w="369" w:type="dxa"/>
          <w:left w:w="11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652"/>
        <w:gridCol w:w="2362"/>
        <w:gridCol w:w="4581"/>
        <w:gridCol w:w="1980"/>
      </w:tblGrid>
      <w:tr w:rsidR="0063679B" w14:paraId="5A191C77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B353" w14:textId="7BA23834" w:rsidR="0063679B" w:rsidRDefault="0063679B" w:rsidP="0027556D">
            <w:pPr>
              <w:spacing w:after="0" w:line="259" w:lineRule="auto"/>
              <w:ind w:left="96" w:right="0" w:firstLine="0"/>
              <w:jc w:val="left"/>
            </w:pPr>
            <w:r>
              <w:t>№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3306" w14:textId="4AF53182" w:rsidR="0063679B" w:rsidRDefault="0063679B" w:rsidP="0027556D">
            <w:pPr>
              <w:spacing w:after="0" w:line="259" w:lineRule="auto"/>
              <w:ind w:left="0" w:right="68" w:firstLine="0"/>
              <w:jc w:val="left"/>
            </w:pPr>
            <w:r>
              <w:t>Принципал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25AD" w14:textId="3B79127B" w:rsidR="0063679B" w:rsidRDefault="0063679B" w:rsidP="0027556D">
            <w:pPr>
              <w:spacing w:after="0" w:line="259" w:lineRule="auto"/>
              <w:ind w:left="0" w:right="66" w:firstLine="0"/>
              <w:jc w:val="left"/>
            </w:pPr>
            <w:r>
              <w:t>Наименование ЖК/НК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3609" w14:textId="2EC6D2C0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Вознаграждение</w:t>
            </w:r>
          </w:p>
          <w:p w14:paraId="4132EF74" w14:textId="1C8FCFF7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Агента (%) от цены Договора приобретения</w:t>
            </w:r>
          </w:p>
        </w:tc>
      </w:tr>
      <w:tr w:rsidR="0063679B" w14:paraId="7F103288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165C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1065ED94" w14:textId="69A4079E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1345" w14:textId="05B977B9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"Гранель Столица"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5F3E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1AE80301" w14:textId="06883D17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ЖК «Дубровка от Гранель»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492C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51C7F509" w14:textId="10FE96BB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3,5%</w:t>
            </w:r>
          </w:p>
        </w:tc>
      </w:tr>
      <w:tr w:rsidR="0063679B" w14:paraId="7F91962A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F38D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2B6F8A90" w14:textId="4D2E36CB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733A" w14:textId="1EAC1478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"Гранель Плюс"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107D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78086BC2" w14:textId="2C4CBC43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ЖК «Павелецкая от Гранель»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9B68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761ADCB2" w14:textId="3DA8CA2B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4%</w:t>
            </w:r>
          </w:p>
        </w:tc>
      </w:tr>
      <w:tr w:rsidR="0063679B" w14:paraId="03D9418C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A61B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0F3AD30E" w14:textId="0FFF4E0B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750F" w14:textId="1D7BEFEA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"Гранель Альфа"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2CE0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71FAAA65" w14:textId="083698B6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ЖК «</w:t>
            </w:r>
            <w:proofErr w:type="spellStart"/>
            <w:r>
              <w:t>Мнёвники</w:t>
            </w:r>
            <w:proofErr w:type="spellEnd"/>
            <w:r>
              <w:t xml:space="preserve"> от Гранель»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DEC0" w14:textId="0BF3E376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4%</w:t>
            </w:r>
          </w:p>
        </w:tc>
      </w:tr>
      <w:tr w:rsidR="0063679B" w14:paraId="19A7FBA7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73F7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40B44A83" w14:textId="27F7A42F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5556" w14:textId="2669D3A6" w:rsidR="0063679B" w:rsidRPr="0063679B" w:rsidRDefault="0063679B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>
              <w:t>ООО</w:t>
            </w:r>
            <w:r>
              <w:rPr>
                <w:lang w:val="en-US"/>
              </w:rPr>
              <w:t xml:space="preserve"> </w:t>
            </w:r>
            <w:r>
              <w:t>СЗ</w:t>
            </w:r>
          </w:p>
          <w:p w14:paraId="6525A499" w14:textId="44E96078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"</w:t>
            </w:r>
            <w:proofErr w:type="spellStart"/>
            <w:r>
              <w:t>Верхнекотельский</w:t>
            </w:r>
            <w:proofErr w:type="spellEnd"/>
            <w:r>
              <w:t>"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9200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7028720C" w14:textId="0148FB41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ЖК «Гранель Коломенское»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81F3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5AAC28D9" w14:textId="6D7CFC57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2,5%</w:t>
            </w:r>
          </w:p>
        </w:tc>
      </w:tr>
      <w:tr w:rsidR="0063679B" w14:paraId="0FF4170C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F1D2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5C6E01F2" w14:textId="7607C336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2232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034D774F" w14:textId="0F2B3A4C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"СЗ "Саман"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D5BC" w14:textId="3C6AEE96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ЖК "ТРИНИТИ 3" Дмитровское шоссе, вл.75 (1-ый этап)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FF35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2BA26471" w14:textId="1DF48E90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2,5%</w:t>
            </w:r>
          </w:p>
        </w:tc>
      </w:tr>
      <w:tr w:rsidR="0063679B" w14:paraId="5F67811F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F297" w14:textId="4EBB44BE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4C6A" w14:textId="477764D4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"Талисман"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7C3C" w14:textId="62027C22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ЖК «Нижегородская от Гранель»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0235" w14:textId="14610084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3,5%</w:t>
            </w:r>
          </w:p>
        </w:tc>
      </w:tr>
      <w:tr w:rsidR="0063679B" w14:paraId="633EBF67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623F" w14:textId="4D31BFA1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D884" w14:textId="685D8B76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"Гранель</w:t>
            </w:r>
          </w:p>
          <w:p w14:paraId="3728FA53" w14:textId="67BC20F4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Гамма"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4DB6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3A1808BC" w14:textId="16046661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ЖК "ПЕХРА" жилые дома 8, 8.1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DD2F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4713F22F" w14:textId="222A1AFB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3,5%</w:t>
            </w:r>
          </w:p>
        </w:tc>
      </w:tr>
      <w:tr w:rsidR="0063679B" w14:paraId="5D769D87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0672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7941B372" w14:textId="4A63E43E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253B" w14:textId="70835E77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</w:t>
            </w:r>
            <w:r>
              <w:rPr>
                <w:lang w:val="en-US"/>
              </w:rPr>
              <w:t xml:space="preserve"> </w:t>
            </w:r>
            <w:r>
              <w:t>"Гранель</w:t>
            </w:r>
          </w:p>
          <w:p w14:paraId="30373C59" w14:textId="7ACBEFD1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Инвест"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FA7D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5212FC18" w14:textId="015C4126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ЖК "БРИГАНТИНА" жилой дом поз. 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863E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3D5E15C9" w14:textId="57056347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2,5%</w:t>
            </w:r>
          </w:p>
        </w:tc>
      </w:tr>
      <w:tr w:rsidR="0063679B" w14:paraId="4843A3F6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3842" w14:textId="4BDE6F60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0B3F" w14:textId="09E32D4A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"Оферта"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76D6" w14:textId="6B4D20E2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ЖК "ИЛЬИНОЙС" Ж. д. 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A877" w14:textId="08F3765D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3%</w:t>
            </w:r>
          </w:p>
        </w:tc>
      </w:tr>
      <w:tr w:rsidR="0063679B" w14:paraId="19DD219F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EE61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65F60030" w14:textId="1C30BE22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19E4" w14:textId="7F1095CA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"СЗ "Гранель Город"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95DC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5F4E7B4C" w14:textId="36F80A4C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ЖК"АНИКЕЕВСКИЙ" (жилые дома 7, 12/1,</w:t>
            </w:r>
            <w:r w:rsidR="0027556D">
              <w:rPr>
                <w:lang w:val="en-US"/>
              </w:rPr>
              <w:t xml:space="preserve"> </w:t>
            </w:r>
            <w:r>
              <w:t>12/2, 13)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68AB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60DD0386" w14:textId="7997B269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3%</w:t>
            </w:r>
          </w:p>
        </w:tc>
      </w:tr>
      <w:tr w:rsidR="0063679B" w14:paraId="6C631C27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295E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535F807D" w14:textId="392EC1F2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11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304D" w14:textId="7766AE04" w:rsidR="0063679B" w:rsidRDefault="0063679B" w:rsidP="0027556D">
            <w:pPr>
              <w:tabs>
                <w:tab w:val="right" w:pos="2101"/>
              </w:tabs>
              <w:spacing w:after="0" w:line="259" w:lineRule="auto"/>
              <w:ind w:left="0" w:right="0" w:firstLine="0"/>
              <w:jc w:val="left"/>
            </w:pPr>
            <w:r>
              <w:t>ООО</w:t>
            </w:r>
            <w:r w:rsidR="0027556D">
              <w:rPr>
                <w:lang w:val="en-US"/>
              </w:rPr>
              <w:t xml:space="preserve"> </w:t>
            </w:r>
            <w:r>
              <w:t>"СЗ</w:t>
            </w:r>
          </w:p>
          <w:p w14:paraId="2136BB3D" w14:textId="7A8E7078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"ОПАЛИХА-ПАРК"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CEA7" w14:textId="457DA1FB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ЖК"АНИКЕЕВСКИЙ" д. Спасское жилые дома 1.1, 1.2)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301C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3239BF0D" w14:textId="7D505224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3%</w:t>
            </w:r>
          </w:p>
        </w:tc>
      </w:tr>
      <w:tr w:rsidR="0063679B" w14:paraId="33D35CC1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34C7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313BFA7B" w14:textId="2CE6EDCA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12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1354" w14:textId="6881DC5E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 Гранель Строй"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64C5" w14:textId="58EFEC2C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ЖК "НОВАЯ АЛЕКСЕЕВСКАЯ РОЩА" (жилые дома 1,2,3,4)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BFA8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78FD9894" w14:textId="711E7A53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3%</w:t>
            </w:r>
          </w:p>
        </w:tc>
      </w:tr>
      <w:tr w:rsidR="0063679B" w14:paraId="75312A77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5122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4E9A1CAC" w14:textId="10907377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13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D40B" w14:textId="5DBE67E6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"Гранель Монолит"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9EE9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49A9DBC8" w14:textId="6C7A797D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ЖК "ПРИТЯЖЕНИЕ СИТИ" с. РОМАШКОВО</w:t>
            </w:r>
            <w:r w:rsidR="0027556D" w:rsidRPr="0027556D">
              <w:t xml:space="preserve"> </w:t>
            </w:r>
            <w:r>
              <w:t>(жилой дом 8)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307B" w14:textId="77777777" w:rsidR="0027556D" w:rsidRPr="0027556D" w:rsidRDefault="0027556D" w:rsidP="0027556D">
            <w:pPr>
              <w:spacing w:after="0" w:line="259" w:lineRule="auto"/>
              <w:ind w:left="0" w:right="0" w:firstLine="0"/>
              <w:jc w:val="center"/>
            </w:pPr>
          </w:p>
          <w:p w14:paraId="1461561C" w14:textId="249F25FD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3,5%</w:t>
            </w:r>
          </w:p>
        </w:tc>
      </w:tr>
      <w:tr w:rsidR="0063679B" w14:paraId="00C86045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FD34" w14:textId="459FE79C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14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BC56" w14:textId="7DF3152F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</w:t>
            </w:r>
            <w:proofErr w:type="spellStart"/>
            <w:r>
              <w:t>Анмар</w:t>
            </w:r>
            <w:proofErr w:type="spellEnd"/>
            <w:r>
              <w:t>"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003D" w14:textId="64AFCC57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ЖК</w:t>
            </w:r>
            <w:r w:rsidR="0027556D">
              <w:rPr>
                <w:lang w:val="en-US"/>
              </w:rPr>
              <w:t xml:space="preserve"> </w:t>
            </w:r>
            <w:r>
              <w:t>"ЛЕСНАЯ СИМФОНИЯ"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0B90" w14:textId="6E24CB25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4%</w:t>
            </w:r>
          </w:p>
        </w:tc>
      </w:tr>
      <w:tr w:rsidR="0063679B" w14:paraId="5917306C" w14:textId="77777777" w:rsidTr="0027556D">
        <w:trPr>
          <w:trHeight w:val="1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0E29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2221D916" w14:textId="4D86F991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15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E64E" w14:textId="14923538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«Гранель Сфера»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587E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033CFDFE" w14:textId="0088F7C1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БЦ "Звенигородская от Гранель"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1EBC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55E8A538" w14:textId="6529169B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3%</w:t>
            </w:r>
          </w:p>
        </w:tc>
      </w:tr>
      <w:tr w:rsidR="0063679B" w14:paraId="4E0D3152" w14:textId="77777777" w:rsidTr="0027556D">
        <w:trPr>
          <w:trHeight w:val="12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7493" w14:textId="6B7DE76B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16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2756" w14:textId="085D68BA" w:rsidR="0063679B" w:rsidRDefault="0063679B" w:rsidP="0027556D">
            <w:pPr>
              <w:tabs>
                <w:tab w:val="right" w:pos="2101"/>
              </w:tabs>
              <w:spacing w:after="0" w:line="259" w:lineRule="auto"/>
              <w:ind w:left="0" w:right="0" w:firstLine="0"/>
              <w:jc w:val="left"/>
            </w:pPr>
            <w:r>
              <w:t>ООО "Гранель</w:t>
            </w:r>
          </w:p>
          <w:p w14:paraId="45F3D25A" w14:textId="02875714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Риэлти"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A4CE" w14:textId="10B36F23" w:rsidR="0063679B" w:rsidRDefault="0063679B" w:rsidP="0027556D">
            <w:pPr>
              <w:tabs>
                <w:tab w:val="center" w:pos="1186"/>
                <w:tab w:val="center" w:pos="2817"/>
                <w:tab w:val="right" w:pos="4621"/>
              </w:tabs>
              <w:spacing w:after="0" w:line="259" w:lineRule="auto"/>
              <w:ind w:left="0" w:right="0" w:firstLine="0"/>
              <w:jc w:val="left"/>
            </w:pPr>
            <w:r>
              <w:t>Все объекты, перечисленные выше</w:t>
            </w:r>
          </w:p>
          <w:p w14:paraId="4A1D5135" w14:textId="598C6B0C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(индивидуально в зависимости от статуса</w:t>
            </w:r>
            <w:r w:rsidR="0027556D" w:rsidRPr="0027556D">
              <w:t xml:space="preserve"> </w:t>
            </w:r>
            <w:r>
              <w:t>ООО "Гранель Риэлти")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41FB" w14:textId="521D593C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2,5%-4%</w:t>
            </w:r>
          </w:p>
        </w:tc>
      </w:tr>
    </w:tbl>
    <w:p w14:paraId="6B29E948" w14:textId="77777777" w:rsidR="0063679B" w:rsidRDefault="0063679B" w:rsidP="0063679B">
      <w:pPr>
        <w:spacing w:after="0" w:line="259" w:lineRule="auto"/>
        <w:ind w:left="43" w:right="0" w:firstLine="0"/>
      </w:pPr>
      <w:r>
        <w:rPr>
          <w:b/>
        </w:rPr>
        <w:t xml:space="preserve"> </w:t>
      </w:r>
    </w:p>
    <w:p w14:paraId="02561F39" w14:textId="77777777" w:rsidR="001E5CCE" w:rsidRPr="0063679B" w:rsidRDefault="001E5CCE" w:rsidP="0063679B"/>
    <w:sectPr w:rsidR="001E5CCE" w:rsidRPr="0063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A7A2" w14:textId="77777777" w:rsidR="004D38B6" w:rsidRDefault="004D38B6" w:rsidP="0047509B">
      <w:pPr>
        <w:spacing w:after="0" w:line="240" w:lineRule="auto"/>
      </w:pPr>
      <w:r>
        <w:separator/>
      </w:r>
    </w:p>
  </w:endnote>
  <w:endnote w:type="continuationSeparator" w:id="0">
    <w:p w14:paraId="2310999E" w14:textId="77777777" w:rsidR="004D38B6" w:rsidRDefault="004D38B6" w:rsidP="0047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5F25" w14:textId="77777777" w:rsidR="004D38B6" w:rsidRDefault="004D38B6" w:rsidP="0047509B">
      <w:pPr>
        <w:spacing w:after="0" w:line="240" w:lineRule="auto"/>
      </w:pPr>
      <w:r>
        <w:separator/>
      </w:r>
    </w:p>
  </w:footnote>
  <w:footnote w:type="continuationSeparator" w:id="0">
    <w:p w14:paraId="44769420" w14:textId="77777777" w:rsidR="004D38B6" w:rsidRDefault="004D38B6" w:rsidP="00475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5D"/>
    <w:rsid w:val="000A009F"/>
    <w:rsid w:val="000B7504"/>
    <w:rsid w:val="0016772C"/>
    <w:rsid w:val="001E5CCE"/>
    <w:rsid w:val="0027556D"/>
    <w:rsid w:val="0047509B"/>
    <w:rsid w:val="004758F2"/>
    <w:rsid w:val="004D38B6"/>
    <w:rsid w:val="00555A27"/>
    <w:rsid w:val="005E65A7"/>
    <w:rsid w:val="0060604B"/>
    <w:rsid w:val="0063679B"/>
    <w:rsid w:val="00687BF8"/>
    <w:rsid w:val="007912F1"/>
    <w:rsid w:val="007E5B1F"/>
    <w:rsid w:val="00AF486A"/>
    <w:rsid w:val="00F8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6ED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79B"/>
    <w:pPr>
      <w:spacing w:after="20" w:line="248" w:lineRule="auto"/>
      <w:ind w:left="764" w:right="59" w:hanging="721"/>
      <w:jc w:val="both"/>
    </w:pPr>
    <w:rPr>
      <w:rFonts w:ascii="Tahoma" w:eastAsia="Tahoma" w:hAnsi="Tahoma" w:cs="Tahoma"/>
      <w:color w:val="00000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265D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65D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65D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65D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65D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65D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65D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65D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65D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6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6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6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6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6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65D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82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65D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82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65D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826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65D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a8">
    <w:name w:val="Intense Emphasis"/>
    <w:basedOn w:val="a0"/>
    <w:uiPriority w:val="21"/>
    <w:qFormat/>
    <w:rsid w:val="00F826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826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265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A00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7509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47509B"/>
  </w:style>
  <w:style w:type="paragraph" w:styleId="ae">
    <w:name w:val="footer"/>
    <w:basedOn w:val="a"/>
    <w:link w:val="af"/>
    <w:uiPriority w:val="99"/>
    <w:unhideWhenUsed/>
    <w:rsid w:val="0047509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47509B"/>
  </w:style>
  <w:style w:type="table" w:customStyle="1" w:styleId="TableGrid">
    <w:name w:val="TableGrid"/>
    <w:rsid w:val="0063679B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4EAFB-4697-41CF-A4C2-59A9CABB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2026-06-01T07:52:00Z</dcterms:created>
  <dcterms:modified xsi:type="dcterms:W3CDTF">2026-06-01T08:12:00Z</dcterms:modified>
</cp:coreProperties>
</file>