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81" w:rsidRDefault="007B0D16" w:rsidP="00A14ACC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-88265</wp:posOffset>
                </wp:positionV>
                <wp:extent cx="6515100" cy="2628900"/>
                <wp:effectExtent l="8255" t="12700" r="10795" b="6350"/>
                <wp:wrapNone/>
                <wp:docPr id="2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ACC" w:rsidRPr="000A0475" w:rsidRDefault="00A14ACC" w:rsidP="00A14ACC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Кабель силовой  ВВГ-Пнг(А) 2х1,5ок(N)-0,66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ACC" w:rsidRDefault="00A14ACC" w:rsidP="00A14ACC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 w:rsidRPr="005B7717">
                                <w:rPr>
                                  <w:rStyle w:val="a3"/>
                                </w:rPr>
                                <w:t>DIY ВВГнг2х1,5П(ГОСТ</w:t>
                              </w:r>
                              <w:r>
                                <w:rPr>
                                  <w:rStyle w:val="a3"/>
                                </w:rPr>
                                <w:t>,20м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A14ACC" w:rsidRPr="008A0793" w:rsidRDefault="00A14ACC" w:rsidP="00A14ACC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20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D16" w:rsidRDefault="007B0D16" w:rsidP="007B0D16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Изготовитель: ООО «ПКП Кабэлектроснаб»,</w:t>
                              </w:r>
                            </w:p>
                            <w:p w:rsidR="00A14ACC" w:rsidRPr="008A0793" w:rsidRDefault="007B0D16" w:rsidP="007B0D16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г. Химки МО, ул. Некрасова, д.2</w:t>
                              </w:r>
                            </w:p>
                            <w:p w:rsidR="00A14ACC" w:rsidRPr="00A14ACC" w:rsidRDefault="00A14ACC" w:rsidP="00A14AC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5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ACC" w:rsidRPr="008720A3" w:rsidRDefault="00A14ACC" w:rsidP="00A14ACC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кВ,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ACC" w:rsidRPr="008720A3" w:rsidRDefault="00A14ACC" w:rsidP="00A14ACC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4ACC" w:rsidRPr="008720A3" w:rsidRDefault="00A14ACC" w:rsidP="00A14ACC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исчисляется 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A14ACC" w:rsidRDefault="00A14ACC" w:rsidP="00A14ACC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A14ACC" w:rsidRPr="008720A3" w:rsidRDefault="00A14ACC" w:rsidP="00A14ACC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-44.65pt;margin-top:-6.95pt;width:513pt;height:207pt;z-index:251670528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pEMMA&#10;AADbAAAADwAAAGRycy9kb3ducmV2LnhtbESPT2vCQBTE7wW/w/IKvYjZmINIzCoilvYa9eLtkX35&#10;Q7Nvk+zWJP303YLQ4zAzv2Gyw2Ra8aDBNZYVrKMYBHFhdcOVgtv1fbUF4TyyxtYyKZjJwWG/eMkw&#10;1XbknB4XX4kAYZeigtr7LpXSFTUZdJHtiINX2sGgD3KopB5wDHDTyiSON9Jgw2Ghxo5ONRVfl2+j&#10;wI7n2Vjq42R5/zEfp2Ofl0mv1NvrdNyB8DT5//Cz/akVJGv4+x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pEMMAAADbAAAADwAAAAAAAAAAAAAAAACYAgAAZHJzL2Rv&#10;d25yZXYueG1sUEsFBgAAAAAEAAQA9QAAAIgDAAAAAA==&#10;" strokecolor="white">
                  <v:textbox>
                    <w:txbxContent>
                      <w:p w:rsidR="00A14ACC" w:rsidRPr="000A0475" w:rsidRDefault="00A14ACC" w:rsidP="00A14ACC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 w:rsidRPr="000A0475">
                          <w:rPr>
                            <w:rStyle w:val="a3"/>
                            <w:sz w:val="36"/>
                          </w:rPr>
                          <w:t>Кабель силовой  ВВГ-Пнг(А) 2х1,5ок(N)-0,66 ГОСТ ()</w:t>
                        </w:r>
                      </w:p>
                    </w:txbxContent>
                  </v:textbox>
                </v:shape>
                <v:shape id="Text Box 5" o:spid="_x0000_s1028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83Z8IA&#10;AADbAAAADwAAAGRycy9kb3ducmV2LnhtbESPzYvCMBTE74L/Q3iCF1lTcxCpRhFZ2b36cfH2aF4/&#10;2OalbbK2+tdvFgSPw8z8htnsBluLO3W+cqxhMU9AEGfOVFxouF6OHysQPiAbrB2Thgd52G3How2m&#10;xvV8ovs5FCJC2KeooQyhSaX0WUkW/dw1xNHLXWcxRNkV0nTYR7itpUqSpbRYcVwosaFDSdnP+ddq&#10;cP3nwzpqEzW7Pe3XYd+ectVqPZ0M+zWIQEN4h1/tb6NBKfj/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zdnwgAAANsAAAAPAAAAAAAAAAAAAAAAAJgCAABkcnMvZG93&#10;bnJldi54bWxQSwUGAAAAAAQABAD1AAAAhwMAAAAA&#10;" strokecolor="white">
                  <v:textbox>
                    <w:txbxContent>
                      <w:p w:rsidR="00A14ACC" w:rsidRDefault="00A14ACC" w:rsidP="00A14ACC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 w:rsidRPr="005B7717">
                          <w:rPr>
                            <w:rStyle w:val="a3"/>
                          </w:rPr>
                          <w:t>DIY ВВГнг2х1,5П(ГОСТ</w:t>
                        </w:r>
                        <w:r>
                          <w:rPr>
                            <w:rStyle w:val="a3"/>
                          </w:rPr>
                          <w:t>,20м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A14ACC" w:rsidRPr="008A0793" w:rsidRDefault="00A14ACC" w:rsidP="00A14ACC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20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6" o:spid="_x0000_s1029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<v:textbox>
                    <w:txbxContent>
                      <w:p w:rsidR="007B0D16" w:rsidRDefault="007B0D16" w:rsidP="007B0D16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Изготовитель: ООО «ПКП Кабэлектроснаб»,</w:t>
                        </w:r>
                      </w:p>
                      <w:p w:rsidR="00A14ACC" w:rsidRPr="008A0793" w:rsidRDefault="007B0D16" w:rsidP="007B0D16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г. Химки МО, ул. Некрасова, д.2</w:t>
                        </w:r>
                      </w:p>
                      <w:p w:rsidR="00A14ACC" w:rsidRPr="00A14ACC" w:rsidRDefault="00A14ACC" w:rsidP="00A14AC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PELLGAAAA2wAAAA8AAABkcnMvZG93bnJldi54bWxEj09rwkAUxO9Cv8PyCr3pplasplmlCP65&#10;iDaa+yP7mqTNvo3ZVWM/vVso9DjMzG+YZN6ZWlyodZVlBc+DCARxbnXFhYLjYdmfgHAeWWNtmRTc&#10;yMF89tBLMNb2yh90SX0hAoRdjApK75tYSpeXZNANbEMcvE/bGvRBtoXULV4D3NRyGEVjabDisFBi&#10;Q4uS8u/0bBRs97v0Z318WWbT4ku+ng6rKNuvlHp67N7fQHjq/H/4r73RCoYj+P0Sfo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E8QssYAAADbAAAADwAAAAAAAAAAAAAA&#10;AACfAgAAZHJzL2Rvd25yZXYueG1sUEsFBgAAAAAEAAQA9wAAAJIDAAAAAA==&#10;">
                  <v:imagedata r:id="rId7" o:title="Картинки по запросу знак еас"/>
                </v:shape>
                <v:shape id="Text Box 8" o:spid="_x0000_s1031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FssQA&#10;AADbAAAADwAAAGRycy9kb3ducmV2LnhtbESPQWvCQBSE7wX/w/IEb81GUdHoKqWl0osUo6jHZ/aZ&#10;BLNvQ3ar0V/fLRQ8DjPzDTNftqYSV2pcaVlBP4pBEGdWl5wr2G0/XycgnEfWWFkmBXdysFx0XuaY&#10;aHvjDV1Tn4sAYZeggsL7OpHSZQUZdJGtiYN3to1BH2STS93gLcBNJQdxPJYGSw4LBdb0XlB2SX+M&#10;ApfF4/33MN0fTnJFj6nWH8fVWqlet32bgfDU+mf4v/2lFQxG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WxbLEAAAA2wAAAA8AAAAAAAAAAAAAAAAAmAIAAGRycy9k&#10;b3ducmV2LnhtbFBLBQYAAAAABAAEAPUAAACJAwAAAAA=&#10;" strokecolor="white [3212]">
                  <v:textbox>
                    <w:txbxContent>
                      <w:p w:rsidR="00A14ACC" w:rsidRPr="008720A3" w:rsidRDefault="00A14ACC" w:rsidP="00A14ACC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кВ, номинальной частотой 50 Гц.</w:t>
                        </w:r>
                      </w:p>
                    </w:txbxContent>
                  </v:textbox>
                </v:shape>
                <v:shape id="Text Box 9" o:spid="_x0000_s1032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xZMMA&#10;AADbAAAADwAAAGRycy9kb3ducmV2LnhtbESPS2vDMBCE74X8B7GFXkIs14cQHCshhJT2areX3BZr&#10;/aDWyrZUP/rrq0Khx2FmvmGy82I6MdHoWssKnqMYBHFpdcu1go/3l90BhPPIGjvLpGAlB+fT5iHD&#10;VNuZc5oKX4sAYZeigsb7PpXSlQ0ZdJHtiYNX2dGgD3KspR5xDnDTySSO99Jgy2GhwZ6uDZWfxZdR&#10;YOfbaiwNcbK9f5vX62XIq2RQ6ulxuRxBeFr8f/iv/aYVJHv4/RJ+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QxZMMAAADbAAAADwAAAAAAAAAAAAAAAACYAgAAZHJzL2Rv&#10;d25yZXYueG1sUEsFBgAAAAAEAAQA9QAAAIgDAAAAAA==&#10;" strokecolor="white">
                  <v:textbox>
                    <w:txbxContent>
                      <w:p w:rsidR="00A14ACC" w:rsidRPr="008720A3" w:rsidRDefault="00A14ACC" w:rsidP="00A14ACC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33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U/8MA&#10;AADb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xF/w/y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iU/8MAAADbAAAADwAAAAAAAAAAAAAAAACYAgAAZHJzL2Rv&#10;d25yZXYueG1sUEsFBgAAAAAEAAQA9QAAAIgDAAAAAA==&#10;" strokecolor="white">
                  <v:textbox>
                    <w:txbxContent>
                      <w:p w:rsidR="00A14ACC" w:rsidRPr="008720A3" w:rsidRDefault="00A14ACC" w:rsidP="00A14ACC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исчисляется 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A14ACC" w:rsidRDefault="00A14ACC" w:rsidP="00A14ACC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A14ACC" w:rsidRPr="008720A3" w:rsidRDefault="00A14ACC" w:rsidP="00A14ACC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263DE" w:rsidRDefault="006263DE" w:rsidP="00017681">
      <w:pPr>
        <w:tabs>
          <w:tab w:val="left" w:pos="5827"/>
        </w:tabs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2978785</wp:posOffset>
            </wp:positionH>
            <wp:positionV relativeFrom="paragraph">
              <wp:posOffset>30480</wp:posOffset>
            </wp:positionV>
            <wp:extent cx="3097530" cy="946150"/>
            <wp:effectExtent l="19050" t="0" r="7620" b="0"/>
            <wp:wrapThrough wrapText="bothSides">
              <wp:wrapPolygon edited="0">
                <wp:start x="-133" y="0"/>
                <wp:lineTo x="-133" y="21310"/>
                <wp:lineTo x="21653" y="21310"/>
                <wp:lineTo x="21653" y="0"/>
                <wp:lineTo x="-133" y="0"/>
              </wp:wrapPolygon>
            </wp:wrapThrough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946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017681">
        <w:tab/>
      </w:r>
    </w:p>
    <w:p w:rsidR="006263DE" w:rsidRPr="006263DE" w:rsidRDefault="006263DE" w:rsidP="006263DE"/>
    <w:p w:rsidR="006263DE" w:rsidRPr="006263DE" w:rsidRDefault="006263DE" w:rsidP="006263DE"/>
    <w:p w:rsidR="006263DE" w:rsidRPr="006263DE" w:rsidRDefault="006263DE" w:rsidP="006263DE"/>
    <w:p w:rsidR="006263DE" w:rsidRPr="006263DE" w:rsidRDefault="006263DE" w:rsidP="006263DE"/>
    <w:p w:rsidR="006263DE" w:rsidRPr="006263DE" w:rsidRDefault="006263DE" w:rsidP="006263DE"/>
    <w:p w:rsidR="006263DE" w:rsidRPr="006263DE" w:rsidRDefault="006263DE" w:rsidP="006263DE"/>
    <w:p w:rsidR="006263DE" w:rsidRPr="006263DE" w:rsidRDefault="006263DE" w:rsidP="006263DE"/>
    <w:p w:rsidR="006263DE" w:rsidRPr="006263DE" w:rsidRDefault="006263DE" w:rsidP="006263DE"/>
    <w:p w:rsidR="006263DE" w:rsidRPr="006263DE" w:rsidRDefault="007B0D16" w:rsidP="006263DE"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46990</wp:posOffset>
                </wp:positionV>
                <wp:extent cx="6515100" cy="2628900"/>
                <wp:effectExtent l="6350" t="6985" r="12700" b="12065"/>
                <wp:wrapNone/>
                <wp:docPr id="1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1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0A0475" w:rsidRDefault="006263DE" w:rsidP="006263D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Кабель силовой  ВВГ-Пнг(А) 2х1,5ок(N)-0,66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Default="006263DE" w:rsidP="006263D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 w:rsidRPr="005B7717">
                                <w:rPr>
                                  <w:rStyle w:val="a3"/>
                                </w:rPr>
                                <w:t>DIY ВВГнг2х1,5П(ГОСТ</w:t>
                              </w:r>
                              <w:r>
                                <w:rPr>
                                  <w:rStyle w:val="a3"/>
                                </w:rPr>
                                <w:t>,20м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6263DE" w:rsidRPr="008A0793" w:rsidRDefault="006263DE" w:rsidP="006263D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20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D16" w:rsidRDefault="007B0D16" w:rsidP="007B0D16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Изготовитель: ООО «ПКП Кабэлектроснаб»,</w:t>
                              </w:r>
                            </w:p>
                            <w:p w:rsidR="006263DE" w:rsidRPr="00A14ACC" w:rsidRDefault="007B0D16" w:rsidP="007B0D16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г. Химки МО, ул. Некрасова, д.2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5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кВ,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исчисляется 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6263DE" w:rsidRDefault="006263DE" w:rsidP="006263D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4" style="position:absolute;margin-left:-43.3pt;margin-top:3.7pt;width:513pt;height:207pt;z-index:251672576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">
                <v:shape id="Text Box 32" o:spid="_x0000_s1035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YQcEA&#10;AADbAAAADwAAAGRycy9kb3ducmV2LnhtbERPTWvCQBC9F/oflhG8lLppCk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vWEHBAAAA2wAAAA8AAAAAAAAAAAAAAAAAmAIAAGRycy9kb3du&#10;cmV2LnhtbFBLBQYAAAAABAAEAPUAAACGAwAAAAA=&#10;" strokecolor="white">
                  <v:textbox>
                    <w:txbxContent>
                      <w:p w:rsidR="006263DE" w:rsidRPr="000A0475" w:rsidRDefault="006263DE" w:rsidP="006263DE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 w:rsidRPr="000A0475">
                          <w:rPr>
                            <w:rStyle w:val="a3"/>
                            <w:sz w:val="36"/>
                          </w:rPr>
                          <w:t>Кабель силовой  ВВГ-Пнг(А) 2х1,5ок(N)-0,66 ГОСТ ()</w:t>
                        </w:r>
                      </w:p>
                    </w:txbxContent>
                  </v:textbox>
                </v:shape>
                <v:shape id="Text Box 33" o:spid="_x0000_s1036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ANcEA&#10;AADbAAAADwAAAGRycy9kb3ducmV2LnhtbERPTWvCQBC9F/oflhG8lLppK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wDXBAAAA2wAAAA8AAAAAAAAAAAAAAAAAmAIAAGRycy9kb3du&#10;cmV2LnhtbFBLBQYAAAAABAAEAPUAAACGAwAAAAA=&#10;" strokecolor="white">
                  <v:textbox>
                    <w:txbxContent>
                      <w:p w:rsidR="006263DE" w:rsidRDefault="006263DE" w:rsidP="006263D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 w:rsidRPr="005B7717">
                          <w:rPr>
                            <w:rStyle w:val="a3"/>
                          </w:rPr>
                          <w:t>DIY ВВГнг2х1,5П(ГОСТ</w:t>
                        </w:r>
                        <w:r>
                          <w:rPr>
                            <w:rStyle w:val="a3"/>
                          </w:rPr>
                          <w:t>,20м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6263DE" w:rsidRPr="008A0793" w:rsidRDefault="006263DE" w:rsidP="006263D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20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34" o:spid="_x0000_s1037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lrsEA&#10;AADbAAAADwAAAGRycy9kb3ducmV2LnhtbERPTWvCQBC9F/oflhG8lLppo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KZa7BAAAA2wAAAA8AAAAAAAAAAAAAAAAAmAIAAGRycy9kb3du&#10;cmV2LnhtbFBLBQYAAAAABAAEAPUAAACGAwAAAAA=&#10;" strokecolor="white">
                  <v:textbox>
                    <w:txbxContent>
                      <w:p w:rsidR="007B0D16" w:rsidRDefault="007B0D16" w:rsidP="007B0D16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Изготовитель: ООО «ПКП Кабэлектроснаб»,</w:t>
                        </w:r>
                      </w:p>
                      <w:p w:rsidR="006263DE" w:rsidRPr="00A14ACC" w:rsidRDefault="007B0D16" w:rsidP="007B0D16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г. Химки МО, ул. Некрасова, д.2</w:t>
                        </w:r>
                      </w:p>
                    </w:txbxContent>
                  </v:textbox>
                </v:shape>
                <v:shape id="Picture 15" o:spid="_x0000_s1038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94ePDAAAA2wAAAA8AAABkcnMvZG93bnJldi54bWxET01rwkAQvQv+h2UKvemmCtqmWUUEbS+i&#10;Tcx9yE6TtNnZmN1q7K/vFgRv83ifkyx704gzda62rOBpHIEgLqyuuVRwzDajZxDOI2tsLJOCKzlY&#10;LoaDBGNtL/xB59SXIoSwi1FB5X0bS+mKigy6sW2JA/dpO4M+wK6UusNLCDeNnETRTBqsOTRU2NK6&#10;ouI7/TEKdod9+vt2nG7yl/JLzk/ZNsoPW6UeH/rVKwhPvb+Lb+53HebP4P+XcI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b3h48MAAADbAAAADwAAAAAAAAAAAAAAAACf&#10;AgAAZHJzL2Rvd25yZXYueG1sUEsFBgAAAAAEAAQA9wAAAI8DAAAAAA==&#10;">
                  <v:imagedata r:id="rId7" o:title="Картинки по запросу знак еас"/>
                </v:shape>
                <v:shape id="Text Box 36" o:spid="_x0000_s1039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Q048IA&#10;AADbAAAADwAAAGRycy9kb3ducmV2LnhtbERPTWvCQBC9C/6HZQRvZlMRtamrFEXxImIstsdpdpqE&#10;ZmdDdtXYX98VBG/zeJ8zW7SmEhdqXGlZwUsUgyDOrC45V/BxXA+mIJxH1lhZJgU3crCYdzszTLS9&#10;8oEuqc9FCGGXoILC+zqR0mUFGXSRrYkD92Mbgz7AJpe6wWsIN5UcxvFYGiw5NBRY07Kg7Dc9GwUu&#10;i8en/Sg9fX7LDf29ar362uyU6vfa9zcQnlr/FD/cWx3mT+D+Szh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DTjwgAAANsAAAAPAAAAAAAAAAAAAAAAAJgCAABkcnMvZG93&#10;bnJldi54bWxQSwUGAAAAAAQABAD1AAAAhwMAAAAA&#10;" strokecolor="white [3212]">
                  <v:textbox>
                    <w:txbxContent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кВ, номинальной частотой 50 Гц.</w:t>
                        </w:r>
                      </w:p>
                    </w:txbxContent>
                  </v:textbox>
                </v:shape>
                <v:shape id="Text Box 37" o:spid="_x0000_s1040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KMM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IGV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8owwgAAANsAAAAPAAAAAAAAAAAAAAAAAJgCAABkcnMvZG93&#10;bnJldi54bWxQSwUGAAAAAAQABAD1AAAAhwMAAAAA&#10;" strokecolor="white">
                  <v:textbox>
                    <w:txbxContent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38" o:spid="_x0000_s1041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vq8EA&#10;AADbAAAADwAAAGRycy9kb3ducmV2LnhtbERPTWvCQBC9F/oflhG8lLppDqWmriFIRa+xXrwN2TEJ&#10;ZmeT7NYk/nq3IHibx/ucVTqaRlypd7VlBR+LCARxYXXNpYLj7/b9C4TzyBoby6RgIgfp+vVlhYm2&#10;A+d0PfhShBB2CSqovG8TKV1RkUG3sC1x4M62N+gD7EupexxCuGlkHEWf0mDNoaHCljYVFZfDn1Fg&#10;h5/JWOqi+O10M7tN1uXnuFNqPhuzbxCeRv8UP9x7HeYv4f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b6vBAAAA2wAAAA8AAAAAAAAAAAAAAAAAmAIAAGRycy9kb3du&#10;cmV2LnhtbFBLBQYAAAAABAAEAPUAAACGAwAAAAA=&#10;" strokecolor="white">
                  <v:textbox>
                    <w:txbxContent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исчисляется 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6263DE" w:rsidRDefault="006263DE" w:rsidP="006263DE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6263DE" w:rsidRPr="006263DE" w:rsidRDefault="006263DE" w:rsidP="006263DE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148590</wp:posOffset>
            </wp:positionV>
            <wp:extent cx="3098800" cy="1020445"/>
            <wp:effectExtent l="19050" t="0" r="6350" b="0"/>
            <wp:wrapThrough wrapText="bothSides">
              <wp:wrapPolygon edited="0">
                <wp:start x="-133" y="0"/>
                <wp:lineTo x="-133" y="21371"/>
                <wp:lineTo x="21644" y="21371"/>
                <wp:lineTo x="21644" y="0"/>
                <wp:lineTo x="-133" y="0"/>
              </wp:wrapPolygon>
            </wp:wrapThrough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10204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4225DF" w:rsidRPr="006263DE" w:rsidRDefault="006263DE" w:rsidP="006263DE">
      <w:pPr>
        <w:tabs>
          <w:tab w:val="left" w:pos="5157"/>
        </w:tabs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3079115</wp:posOffset>
            </wp:positionV>
            <wp:extent cx="3101340" cy="1020445"/>
            <wp:effectExtent l="19050" t="0" r="3810" b="0"/>
            <wp:wrapThrough wrapText="bothSides">
              <wp:wrapPolygon edited="0">
                <wp:start x="-133" y="0"/>
                <wp:lineTo x="-133" y="21371"/>
                <wp:lineTo x="21627" y="21371"/>
                <wp:lineTo x="21627" y="0"/>
                <wp:lineTo x="-133" y="0"/>
              </wp:wrapPolygon>
            </wp:wrapThrough>
            <wp:docPr id="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102044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7B0D16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2707005</wp:posOffset>
                </wp:positionV>
                <wp:extent cx="6515100" cy="2628900"/>
                <wp:effectExtent l="10160" t="8255" r="8890" b="10795"/>
                <wp:wrapNone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0A0475" w:rsidRDefault="006263DE" w:rsidP="006263DE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Кабель силовой  ВВГ-Пнг(А) 2х1,5ок(N)-0,66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Default="006263DE" w:rsidP="006263D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 w:rsidRPr="005B7717">
                                <w:rPr>
                                  <w:rStyle w:val="a3"/>
                                </w:rPr>
                                <w:t>DIY ВВГнг2х1,5П(ГОСТ</w:t>
                              </w:r>
                              <w:r>
                                <w:rPr>
                                  <w:rStyle w:val="a3"/>
                                </w:rPr>
                                <w:t>,20м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6263DE" w:rsidRPr="008A0793" w:rsidRDefault="006263DE" w:rsidP="006263DE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20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B0D16" w:rsidRDefault="007B0D16" w:rsidP="007B0D16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Изготовитель: ООО «ПКП Кабэлектроснаб»,</w:t>
                              </w:r>
                            </w:p>
                            <w:p w:rsidR="006263DE" w:rsidRPr="008A0793" w:rsidRDefault="007B0D16" w:rsidP="007B0D16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г. Химки МО, ул. Некрасова, д.2</w:t>
                              </w:r>
                            </w:p>
                            <w:p w:rsidR="006263DE" w:rsidRPr="00A14ACC" w:rsidRDefault="006263DE" w:rsidP="006263D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5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кВ,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исчисляется 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6263DE" w:rsidRDefault="006263DE" w:rsidP="006263D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6263DE" w:rsidRPr="008720A3" w:rsidRDefault="006263DE" w:rsidP="006263DE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42" style="position:absolute;margin-left:-43.75pt;margin-top:213.15pt;width:513pt;height:207pt;z-index:251675648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">
                <v:shape id="Text Box 40" o:spid="_x0000_s1043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6263DE" w:rsidRPr="000A0475" w:rsidRDefault="006263DE" w:rsidP="006263DE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 w:rsidRPr="000A0475">
                          <w:rPr>
                            <w:rStyle w:val="a3"/>
                            <w:sz w:val="36"/>
                          </w:rPr>
                          <w:t>Кабель силовой  ВВГ-Пнг(А) 2х1,5ок(N)-0,66 ГОСТ ()</w:t>
                        </w:r>
                      </w:p>
                    </w:txbxContent>
                  </v:textbox>
                </v:shape>
                <v:shape id="Text Box 41" o:spid="_x0000_s1044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6263DE" w:rsidRDefault="006263DE" w:rsidP="006263D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 w:rsidRPr="005B7717">
                          <w:rPr>
                            <w:rStyle w:val="a3"/>
                          </w:rPr>
                          <w:t>DIY ВВГнг2х1,5П(ГОСТ</w:t>
                        </w:r>
                        <w:r>
                          <w:rPr>
                            <w:rStyle w:val="a3"/>
                          </w:rPr>
                          <w:t>,20м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6263DE" w:rsidRPr="008A0793" w:rsidRDefault="006263DE" w:rsidP="006263DE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20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42" o:spid="_x0000_s1045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<v:textbox>
                    <w:txbxContent>
                      <w:p w:rsidR="007B0D16" w:rsidRDefault="007B0D16" w:rsidP="007B0D16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Изготовитель: ООО «ПКП Кабэлектроснаб»,</w:t>
                        </w:r>
                      </w:p>
                      <w:p w:rsidR="006263DE" w:rsidRPr="008A0793" w:rsidRDefault="007B0D16" w:rsidP="007B0D16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г. Химки МО, ул. Некрасова, д.2</w:t>
                        </w:r>
                      </w:p>
                      <w:p w:rsidR="006263DE" w:rsidRPr="00A14ACC" w:rsidRDefault="006263DE" w:rsidP="006263DE"/>
                    </w:txbxContent>
                  </v:textbox>
                </v:shape>
                <v:shape id="Picture 15" o:spid="_x0000_s1046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xxsTCAAAA2gAAAA8AAABkcnMvZG93bnJldi54bWxET01PwkAQvZPwHzZj4g22agJaWRpiUvRC&#10;qAXuk+7YFrqztbvSwq9nDyYcX973IhlMI87UudqygqdpBIK4sLrmUsF+l05eQTiPrLGxTAou5CBZ&#10;jkcLjLXt+ZvOuS9FCGEXo4LK+zaW0hUVGXRT2xIH7sd2Bn2AXSl1h30IN418jqKZNFhzaKiwpY+K&#10;ilP+ZxRssm1+/dy/pIe38ijnv7t1dMjWSj0+DKt3EJ4Gfxf/u7+0grA1XAk3QC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ccbEwgAAANoAAAAPAAAAAAAAAAAAAAAAAJ8C&#10;AABkcnMvZG93bnJldi54bWxQSwUGAAAAAAQABAD3AAAAjgMAAAAA&#10;">
                  <v:imagedata r:id="rId7" o:title="Картинки по запросу знак еас"/>
                </v:shape>
                <v:shape id="Text Box 44" o:spid="_x0000_s1047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0S8QA&#10;AADaAAAADwAAAGRycy9kb3ducmV2LnhtbESPQWvCQBSE7wX/w/KE3uqmUkKTukpRFC9SGsX2+Jp9&#10;JsHs25Bdk9hf7wqFHoeZ+YaZLQZTi45aV1lW8DyJQBDnVldcKDjs10+vIJxH1lhbJgVXcrCYjx5m&#10;mGrb8yd1mS9EgLBLUUHpfZNK6fKSDLqJbYiDd7KtQR9kW0jdYh/gppbTKIqlwYrDQokNLUvKz9nF&#10;KHB5FB8/XrLj14/c0G+i9ep7s1PqcTy8v4HwNPj/8F97qxUk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tEvEAAAA2gAAAA8AAAAAAAAAAAAAAAAAmAIAAGRycy9k&#10;b3ducmV2LnhtbFBLBQYAAAAABAAEAPUAAACJAwAAAAA=&#10;" strokecolor="white [3212]">
                  <v:textbox>
                    <w:txbxContent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кВ, номинальной частотой 50 Гц.</w:t>
                        </w:r>
                      </w:p>
                    </w:txbxContent>
                  </v:textbox>
                </v:shape>
                <v:shape id="Text Box 45" o:spid="_x0000_s1048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GNs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cY2wgAAANsAAAAPAAAAAAAAAAAAAAAAAJgCAABkcnMvZG93&#10;bnJldi54bWxQSwUGAAAAAAQABAD1AAAAhwMAAAAA&#10;" strokecolor="white">
                  <v:textbox>
                    <w:txbxContent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46" o:spid="_x0000_s1049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jrb8A&#10;AADbAAAADwAAAGRycy9kb3ducmV2LnhtbERPTYvCMBC9C/6HMIKXRdP2sCzVKCKKXnX34m1oxrbY&#10;TNomttVfb4QFb/N4n7NcD6YSHbWutKwgnkcgiDOrS84V/P3uZz8gnEfWWFkmBQ9ysF6NR0tMte35&#10;RN3Z5yKEsEtRQeF9nUrpsoIMurmtiQN3ta1BH2CbS91iH8JNJZMo+pYGSw4NBda0LSi7ne9Gge13&#10;D2OpiZKvy9MctpvmdE0apaaTYbMA4WnwH/G/+6jD/Bjev4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WOtvwAAANsAAAAPAAAAAAAAAAAAAAAAAJgCAABkcnMvZG93bnJl&#10;di54bWxQSwUGAAAAAAQABAD1AAAAhAMAAAAA&#10;" strokecolor="white">
                  <v:textbox>
                    <w:txbxContent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исчисляется 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6263DE" w:rsidRDefault="006263DE" w:rsidP="006263DE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6263DE" w:rsidRPr="008720A3" w:rsidRDefault="006263DE" w:rsidP="006263DE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  <w:bookmarkStart w:id="0" w:name="_GoBack"/>
      <w:bookmarkEnd w:id="0"/>
    </w:p>
    <w:sectPr w:rsidR="004225DF" w:rsidRPr="006263DE" w:rsidSect="0042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ACC"/>
    <w:rsid w:val="00017681"/>
    <w:rsid w:val="000457CE"/>
    <w:rsid w:val="001975A1"/>
    <w:rsid w:val="004225DF"/>
    <w:rsid w:val="005B7D6C"/>
    <w:rsid w:val="006263DE"/>
    <w:rsid w:val="006C7A8A"/>
    <w:rsid w:val="007B0D16"/>
    <w:rsid w:val="00A14ACC"/>
    <w:rsid w:val="00F0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14ACC"/>
    <w:rPr>
      <w:b/>
      <w:bCs/>
    </w:rPr>
  </w:style>
  <w:style w:type="paragraph" w:styleId="a4">
    <w:name w:val="No Spacing"/>
    <w:uiPriority w:val="1"/>
    <w:qFormat/>
    <w:rsid w:val="00A14ACC"/>
    <w:pPr>
      <w:spacing w:after="0" w:line="240" w:lineRule="auto"/>
    </w:pPr>
  </w:style>
  <w:style w:type="paragraph" w:styleId="a5">
    <w:name w:val="Normal (Web)"/>
    <w:basedOn w:val="a"/>
    <w:rsid w:val="00A14AC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B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14ACC"/>
    <w:rPr>
      <w:b/>
      <w:bCs/>
    </w:rPr>
  </w:style>
  <w:style w:type="paragraph" w:styleId="a4">
    <w:name w:val="No Spacing"/>
    <w:uiPriority w:val="1"/>
    <w:qFormat/>
    <w:rsid w:val="00A14ACC"/>
    <w:pPr>
      <w:spacing w:after="0" w:line="240" w:lineRule="auto"/>
    </w:pPr>
  </w:style>
  <w:style w:type="paragraph" w:styleId="a5">
    <w:name w:val="Normal (Web)"/>
    <w:basedOn w:val="a"/>
    <w:rsid w:val="00A14AC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B7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799F1-FBB0-4769-A252-471B9398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Воронков Андрей</cp:lastModifiedBy>
  <cp:revision>2</cp:revision>
  <dcterms:created xsi:type="dcterms:W3CDTF">2018-11-16T08:35:00Z</dcterms:created>
  <dcterms:modified xsi:type="dcterms:W3CDTF">2018-11-16T08:35:00Z</dcterms:modified>
</cp:coreProperties>
</file>