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7C2" w14:textId="77777777" w:rsidR="008E24AC" w:rsidRPr="008E24AC" w:rsidRDefault="008E24AC" w:rsidP="00402D9E">
      <w:pPr>
        <w:rPr>
          <w:rFonts w:ascii="Verdana" w:hAnsi="Verdana"/>
          <w:b/>
          <w:bCs/>
        </w:rPr>
      </w:pPr>
    </w:p>
    <w:p w14:paraId="34B310AB" w14:textId="7C1B27A6" w:rsidR="007603AE" w:rsidRPr="00DE4F2C" w:rsidRDefault="00ED2B4B" w:rsidP="00222A8B">
      <w:pPr>
        <w:jc w:val="center"/>
        <w:rPr>
          <w:rFonts w:ascii="Verdana" w:hAnsi="Verdana"/>
          <w:b/>
          <w:bCs/>
          <w:sz w:val="32"/>
          <w:szCs w:val="32"/>
        </w:rPr>
      </w:pPr>
      <w:r w:rsidRPr="00DE4F2C">
        <w:rPr>
          <w:rFonts w:ascii="Verdana" w:hAnsi="Verdana"/>
          <w:b/>
          <w:bCs/>
          <w:sz w:val="32"/>
          <w:szCs w:val="32"/>
        </w:rPr>
        <w:t>КАТАЛОГ ФОНДА БИБЛИОТЕКИ ИДПО</w:t>
      </w:r>
    </w:p>
    <w:p w14:paraId="027F2B10" w14:textId="63A3B058" w:rsidR="00ED2B4B" w:rsidRDefault="00ED2B4B" w:rsidP="00402D9E">
      <w:pPr>
        <w:rPr>
          <w:rFonts w:ascii="Verdana" w:hAnsi="Verdana"/>
          <w:b/>
          <w:bCs/>
        </w:rPr>
      </w:pPr>
    </w:p>
    <w:p w14:paraId="4525D333" w14:textId="77777777" w:rsidR="007E3C37" w:rsidRDefault="007E3C37" w:rsidP="00402D9E">
      <w:pPr>
        <w:rPr>
          <w:rFonts w:ascii="Verdana" w:hAnsi="Verdana"/>
          <w:b/>
          <w:bCs/>
        </w:rPr>
      </w:pPr>
    </w:p>
    <w:p w14:paraId="59E91CFC" w14:textId="77777777" w:rsidR="007E3C37" w:rsidRPr="008A0C28" w:rsidRDefault="007E3C37" w:rsidP="00402D9E">
      <w:pPr>
        <w:rPr>
          <w:rFonts w:ascii="Verdana" w:hAnsi="Verdana"/>
          <w:b/>
          <w:bCs/>
        </w:rPr>
      </w:pPr>
    </w:p>
    <w:tbl>
      <w:tblPr>
        <w:tblpPr w:leftFromText="180" w:rightFromText="180" w:bottomFromText="16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5"/>
      </w:tblGrid>
      <w:tr w:rsidR="008A0C28" w:rsidRPr="008A0C28" w14:paraId="5BB8E351" w14:textId="77777777" w:rsidTr="00BB32BD">
        <w:trPr>
          <w:trHeight w:val="429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98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30F7C7D0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65.272</w:t>
            </w:r>
          </w:p>
          <w:p w14:paraId="2CB94C82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Л-96    </w:t>
            </w:r>
            <w:hyperlink r:id="rId8" w:history="1">
              <w:proofErr w:type="spellStart"/>
              <w:r w:rsidRPr="008A0C28">
                <w:rPr>
                  <w:rFonts w:ascii="Verdana" w:hAnsi="Verdana"/>
                  <w:b/>
                </w:rPr>
                <w:t>Люткене</w:t>
              </w:r>
              <w:proofErr w:type="spellEnd"/>
              <w:r w:rsidRPr="008A0C28">
                <w:rPr>
                  <w:rFonts w:ascii="Verdana" w:hAnsi="Verdana"/>
                  <w:b/>
                </w:rPr>
                <w:t xml:space="preserve"> Г.В.</w:t>
              </w:r>
            </w:hyperlink>
            <w:r w:rsidRPr="008A0C28">
              <w:rPr>
                <w:rFonts w:ascii="Verdana" w:hAnsi="Verdana"/>
                <w:b/>
              </w:rPr>
              <w:t>, </w:t>
            </w:r>
            <w:hyperlink r:id="rId9" w:history="1">
              <w:r w:rsidRPr="008A0C28">
                <w:rPr>
                  <w:rFonts w:ascii="Verdana" w:hAnsi="Verdana"/>
                  <w:b/>
                </w:rPr>
                <w:t>Мельников С.В.</w:t>
              </w:r>
            </w:hyperlink>
            <w:r w:rsidRPr="008A0C28">
              <w:rPr>
                <w:rFonts w:ascii="Verdana" w:hAnsi="Verdana"/>
              </w:rPr>
              <w:t xml:space="preserve"> </w:t>
            </w:r>
            <w:r w:rsidRPr="008A0C28">
              <w:rPr>
                <w:rFonts w:ascii="Verdana" w:hAnsi="Verdana"/>
                <w:kern w:val="36"/>
              </w:rPr>
              <w:t xml:space="preserve">Социальная работа. Вопросы и ответы. (Бакалавриат): учебное пособие / Г.В. </w:t>
            </w:r>
            <w:proofErr w:type="spellStart"/>
            <w:r w:rsidRPr="008A0C28">
              <w:rPr>
                <w:rFonts w:ascii="Verdana" w:hAnsi="Verdana"/>
                <w:kern w:val="36"/>
              </w:rPr>
              <w:t>Люткене</w:t>
            </w:r>
            <w:proofErr w:type="spellEnd"/>
            <w:r w:rsidRPr="008A0C28">
              <w:rPr>
                <w:rFonts w:ascii="Verdana" w:hAnsi="Verdana"/>
                <w:kern w:val="36"/>
              </w:rPr>
              <w:t xml:space="preserve">, С. В. Мельников. - М.: </w:t>
            </w:r>
            <w:proofErr w:type="spellStart"/>
            <w:r w:rsidRPr="008A0C28">
              <w:rPr>
                <w:rFonts w:ascii="Verdana" w:hAnsi="Verdana"/>
                <w:kern w:val="36"/>
              </w:rPr>
              <w:t>Русайнс</w:t>
            </w:r>
            <w:proofErr w:type="spellEnd"/>
            <w:r w:rsidRPr="008A0C28">
              <w:rPr>
                <w:rFonts w:ascii="Verdana" w:hAnsi="Verdana"/>
                <w:kern w:val="36"/>
              </w:rPr>
              <w:t>, 2021.- 298 с.</w:t>
            </w:r>
          </w:p>
        </w:tc>
      </w:tr>
      <w:tr w:rsidR="008A0C28" w:rsidRPr="008A0C28" w14:paraId="1F82D084" w14:textId="77777777" w:rsidTr="00BB32BD">
        <w:trPr>
          <w:trHeight w:val="429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29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09397953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65.290</w:t>
            </w:r>
          </w:p>
          <w:p w14:paraId="7CF02BA8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Д-25   </w:t>
            </w:r>
            <w:r w:rsidRPr="008A0C28">
              <w:rPr>
                <w:rFonts w:ascii="Verdana" w:hAnsi="Verdana"/>
                <w:b/>
                <w:kern w:val="36"/>
              </w:rPr>
              <w:t>Дедушева Л. А. и др.</w:t>
            </w:r>
            <w:r w:rsidRPr="008A0C28">
              <w:rPr>
                <w:rFonts w:ascii="Verdana" w:hAnsi="Verdana"/>
                <w:kern w:val="36"/>
              </w:rPr>
              <w:t xml:space="preserve"> Социология и психология управления. (Бакалавриат): учебно-методическое пособие / Л. А. Дедушева, М. Н. Кузина, Е. В. </w:t>
            </w:r>
            <w:proofErr w:type="spellStart"/>
            <w:r w:rsidRPr="008A0C28">
              <w:rPr>
                <w:rFonts w:ascii="Verdana" w:hAnsi="Verdana"/>
                <w:kern w:val="36"/>
              </w:rPr>
              <w:t>Астратенкова</w:t>
            </w:r>
            <w:proofErr w:type="spellEnd"/>
            <w:r w:rsidRPr="008A0C28">
              <w:rPr>
                <w:rFonts w:ascii="Verdana" w:hAnsi="Verdana"/>
                <w:kern w:val="36"/>
              </w:rPr>
              <w:t xml:space="preserve">; под общ. ред. А. А. Семеновой. - М.: </w:t>
            </w:r>
            <w:proofErr w:type="spellStart"/>
            <w:r w:rsidRPr="008A0C28">
              <w:rPr>
                <w:rFonts w:ascii="Verdana" w:hAnsi="Verdana"/>
                <w:kern w:val="36"/>
              </w:rPr>
              <w:t>Русайнс</w:t>
            </w:r>
            <w:proofErr w:type="spellEnd"/>
            <w:r w:rsidRPr="008A0C28">
              <w:rPr>
                <w:rFonts w:ascii="Verdana" w:hAnsi="Verdana"/>
                <w:kern w:val="36"/>
              </w:rPr>
              <w:t>, 2022.- 96 с.</w:t>
            </w:r>
          </w:p>
          <w:p w14:paraId="24C7C950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</w:tc>
      </w:tr>
      <w:tr w:rsidR="008A0C28" w:rsidRPr="008A0C28" w14:paraId="2986C713" w14:textId="77777777" w:rsidTr="00BB32BD">
        <w:trPr>
          <w:trHeight w:val="340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23F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4A76E0DD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74.00</w:t>
            </w:r>
          </w:p>
          <w:p w14:paraId="4D9D605E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П-58 Попова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 xml:space="preserve"> Т. М.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  Теоретико-методологические основы обучения и воспитания лиц с нарушениями развития в зарубежной науке: учебное пособие / Т. М. Попова. — 2-е изд. — Москва: Издательство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Юрайт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2022. — 125 с. </w:t>
            </w:r>
          </w:p>
        </w:tc>
      </w:tr>
      <w:tr w:rsidR="008A0C28" w:rsidRPr="008A0C28" w14:paraId="666ECA56" w14:textId="77777777" w:rsidTr="00BB32BD">
        <w:trPr>
          <w:trHeight w:val="340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DF9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54436A87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88</w:t>
            </w:r>
          </w:p>
          <w:p w14:paraId="395AAB6A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К-69 Корсакова, Н. К.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  Геронтопсихология. Нейропсихологический синдром нормального старения: учебное пособие для вузов / Н. К. Корсакова, И. Ф. Рощина, Е. Ю. Балашова. — Москва: Издательство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Юрайт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2022</w:t>
            </w:r>
          </w:p>
        </w:tc>
      </w:tr>
      <w:tr w:rsidR="008A0C28" w:rsidRPr="008A0C28" w14:paraId="6A173898" w14:textId="77777777" w:rsidTr="00BB32BD">
        <w:trPr>
          <w:trHeight w:val="340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45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36C69593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74.00</w:t>
            </w:r>
          </w:p>
          <w:p w14:paraId="7B64EE4F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К-84 Кругликов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, В. Н.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  Интерактивные образовательные технологии: учебник и практикум для вузов / В. Н. Кругликов, М. В. Оленникова. — 3-е изд.,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испр</w:t>
            </w:r>
            <w:proofErr w:type="spellEnd"/>
            <w:proofErr w:type="gram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.</w:t>
            </w:r>
            <w:proofErr w:type="gram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и доп. — Москва: Издательство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Юрайт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2022. — 355 с. </w:t>
            </w:r>
          </w:p>
        </w:tc>
      </w:tr>
      <w:tr w:rsidR="008A0C28" w:rsidRPr="008A0C28" w14:paraId="51670B5D" w14:textId="77777777" w:rsidTr="00BB32BD">
        <w:trPr>
          <w:trHeight w:val="396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EA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7CB560DF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74.00</w:t>
            </w:r>
          </w:p>
          <w:p w14:paraId="55524D29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Г-68 Гордина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, О. В.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  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Андрагогика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: учебное пособие для вузов / О. В. Гордина, А. И. Гордин. — Москва: Издательство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Юрайт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2022. — 259 с. </w:t>
            </w:r>
          </w:p>
        </w:tc>
      </w:tr>
      <w:tr w:rsidR="008A0C28" w:rsidRPr="008A0C28" w14:paraId="41307DBB" w14:textId="77777777" w:rsidTr="00BB32BD">
        <w:trPr>
          <w:trHeight w:val="396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715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1E73AD7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74.00</w:t>
            </w:r>
          </w:p>
          <w:p w14:paraId="3EC90779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К-59 Козырева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, О. А.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  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Ассистивные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технологии в инклюзивном образовании: учебное пособие для вузов / О. А. Козырева. — 2-е изд. — Москва: Издательство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Юрайт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2022. — 118 с. </w:t>
            </w:r>
          </w:p>
        </w:tc>
      </w:tr>
      <w:tr w:rsidR="008A0C28" w:rsidRPr="008A0C28" w14:paraId="1CA8A399" w14:textId="77777777" w:rsidTr="00BB32BD">
        <w:trPr>
          <w:trHeight w:val="396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16D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475EF246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2081550D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М-29 Мартынюк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, О. Б.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  Психология семьи: учебное пособие для вузов / О. Б. Мартынюк. — Москва: Издательство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Юрайт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2022. — 380 с. </w:t>
            </w:r>
          </w:p>
        </w:tc>
      </w:tr>
      <w:tr w:rsidR="008A0C28" w:rsidRPr="008A0C28" w14:paraId="6C4F0D2E" w14:textId="77777777" w:rsidTr="00BB32BD">
        <w:trPr>
          <w:trHeight w:val="396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030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62431F7A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60.5</w:t>
            </w:r>
          </w:p>
          <w:p w14:paraId="441B7472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М-80 Морозов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, А. В.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Социальное проектирование в социальной работе: учебное пособие / А. В. Морозов. — Москва: ИНФРА-М, 2022. — 208 с. </w:t>
            </w:r>
          </w:p>
        </w:tc>
      </w:tr>
      <w:tr w:rsidR="008A0C28" w:rsidRPr="008A0C28" w14:paraId="53A472C4" w14:textId="77777777" w:rsidTr="00BB32BD">
        <w:trPr>
          <w:trHeight w:val="396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0C3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7F5926D6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88</w:t>
            </w:r>
          </w:p>
          <w:p w14:paraId="1A33E352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Е-91 Ефимова, Н. С.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Психология общения. Практикум по психологии: учебное пособие / Н. С. Ефимова. — Москва: ФОРУМ: ИНФРА-М, 2022. — 192 с. </w:t>
            </w:r>
          </w:p>
        </w:tc>
      </w:tr>
      <w:tr w:rsidR="008A0C28" w:rsidRPr="008A0C28" w14:paraId="1A4DC2D6" w14:textId="77777777" w:rsidTr="00BB32BD">
        <w:trPr>
          <w:trHeight w:val="3969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8F6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6105C473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74.00</w:t>
            </w:r>
          </w:p>
          <w:p w14:paraId="354E5CE0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М- 80   Морозова, В. В.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Логопедическая работа с детьми с задержкой психического развития : учебно-методическое пособие / В. В. Морозова. — Москва: ИНФРА-М, 2022. — 48 с. </w:t>
            </w:r>
          </w:p>
        </w:tc>
      </w:tr>
      <w:tr w:rsidR="008A0C28" w:rsidRPr="008A0C28" w14:paraId="3333805F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DD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6F0E9FCB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1F153086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60.8</w:t>
            </w:r>
          </w:p>
          <w:p w14:paraId="0AF34F3D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П-12 Павлова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 xml:space="preserve">, Л.Г., Кашаева </w:t>
            </w:r>
            <w:proofErr w:type="gramStart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Е.Ю.</w:t>
            </w:r>
            <w:proofErr w:type="gram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Коммуникативная эффективность делового общения: монография / Л. Г. Павлова, Е. Ю. Кашаева. — 2-е изд. — Москва: РИОР: ИНФРА-М, 2021. — 169 с.</w:t>
            </w:r>
          </w:p>
        </w:tc>
      </w:tr>
      <w:tr w:rsidR="008A0C28" w:rsidRPr="008A0C28" w14:paraId="0BFCD139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29A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319512D6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51</w:t>
            </w:r>
          </w:p>
          <w:p w14:paraId="3F005D01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З-49 Зелинская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, Д. И.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Доврачебная медицинская помощь при неотложных состояниях у детей: учебное пособие / Д. И. Зелинская, Р. Н. Терлецкая. — Москва: ИНФРА-М, 2021. — 74 с.</w:t>
            </w:r>
          </w:p>
        </w:tc>
      </w:tr>
      <w:tr w:rsidR="008A0C28" w:rsidRPr="008A0C28" w14:paraId="046282A3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3B9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19142D01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360F4F50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К-41   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Патрик Кинг.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Социальный интеллект. Как привлечь внимание, произвести сильное впечатление и повысить свой социальный статус. - М.: Альпина Паблишер, 2021.- 140 с.</w:t>
            </w:r>
          </w:p>
        </w:tc>
      </w:tr>
      <w:tr w:rsidR="008A0C28" w:rsidRPr="008A0C28" w14:paraId="3D1DE9F0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122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shd w:val="clear" w:color="auto" w:fill="FFFFFF"/>
                <w:lang w:eastAsia="en-US"/>
              </w:rPr>
            </w:pPr>
          </w:p>
          <w:p w14:paraId="24AD3EDA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shd w:val="clear" w:color="auto" w:fill="FFFFFF"/>
                <w:lang w:eastAsia="en-US"/>
              </w:rPr>
            </w:pPr>
          </w:p>
          <w:p w14:paraId="25510172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88</w:t>
            </w:r>
          </w:p>
          <w:p w14:paraId="2FB13A7F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Д-94 Патти Дэвис.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Как жить, когда близкий перестал тебя узнавать. Психология семейного кризиса / Д. Патти. - М.: Олимп-Бизнес, 2022.- 324 с.  </w:t>
            </w:r>
          </w:p>
        </w:tc>
      </w:tr>
      <w:tr w:rsidR="008A0C28" w:rsidRPr="008A0C28" w14:paraId="0701585C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0D2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02340D1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74.00</w:t>
            </w:r>
          </w:p>
          <w:p w14:paraId="037A5451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Р-31 </w:t>
            </w:r>
            <w:proofErr w:type="spellStart"/>
            <w:r w:rsidRPr="008A0C28">
              <w:rPr>
                <w:rFonts w:ascii="Verdana" w:hAnsi="Verdana"/>
                <w:b/>
              </w:rPr>
              <w:t>Лус</w:t>
            </w:r>
            <w:proofErr w:type="spellEnd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Рельо</w:t>
            </w:r>
            <w:proofErr w:type="spellEnd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Поговорим о дислексии. Личный опыт и научные исследования / Р.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Лус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. - М.: Олимп-Бизнес, 2021.- 546 с.</w:t>
            </w:r>
          </w:p>
        </w:tc>
      </w:tr>
      <w:tr w:rsidR="008A0C28" w:rsidRPr="008A0C28" w14:paraId="7B05DBBD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5F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060066F7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51</w:t>
            </w:r>
          </w:p>
          <w:p w14:paraId="587AD337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Г-91 Уорнер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 xml:space="preserve"> Джеймс, Грэм </w:t>
            </w:r>
            <w:proofErr w:type="spellStart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Нори</w:t>
            </w:r>
            <w:proofErr w:type="spellEnd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Поговорим о болезни Альцгеймера: Карманный справочник для ухаживающих за близкими с деменцией / Д.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Уорен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, Г.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Нори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. - М.: Олимп-Бизнес, 2020.- 242 с.</w:t>
            </w:r>
          </w:p>
        </w:tc>
      </w:tr>
      <w:tr w:rsidR="008A0C28" w:rsidRPr="008A0C28" w14:paraId="28BCB74E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E0B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shd w:val="clear" w:color="auto" w:fill="FFFFFF"/>
                <w:lang w:eastAsia="en-US"/>
              </w:rPr>
            </w:pPr>
          </w:p>
          <w:p w14:paraId="6A12138D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shd w:val="clear" w:color="auto" w:fill="FFFFFF"/>
                <w:lang w:eastAsia="en-US"/>
              </w:rPr>
            </w:pPr>
          </w:p>
          <w:p w14:paraId="5284F3F8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51</w:t>
            </w:r>
          </w:p>
          <w:p w14:paraId="51905293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 xml:space="preserve">В-14 </w:t>
            </w:r>
            <w:proofErr w:type="spellStart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Вайн</w:t>
            </w:r>
            <w:proofErr w:type="spellEnd"/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 xml:space="preserve"> Джон М.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Поговорим о болезни Паркинсона. - М.: Олимп-Бизнес, 2019.- 280 с.</w:t>
            </w:r>
          </w:p>
        </w:tc>
      </w:tr>
      <w:tr w:rsidR="008A0C28" w:rsidRPr="008A0C28" w14:paraId="4D2F408A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65F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6FEE5EF3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51</w:t>
            </w:r>
          </w:p>
          <w:p w14:paraId="26BD749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А-65 </w:t>
            </w:r>
            <w:proofErr w:type="spellStart"/>
            <w:r w:rsidRPr="008A0C28">
              <w:rPr>
                <w:rFonts w:ascii="Verdana" w:hAnsi="Verdana"/>
                <w:b/>
              </w:rPr>
              <w:t>Андрев</w:t>
            </w:r>
            <w:proofErr w:type="spellEnd"/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Лена.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Поговорим об уходе за тяжелобольным: помощь близким и ухаживающим / Лена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Андрев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>. — М.: Олимп–Бизнес, 2019. — 298 с.</w:t>
            </w:r>
          </w:p>
        </w:tc>
      </w:tr>
      <w:tr w:rsidR="008A0C28" w:rsidRPr="008A0C28" w14:paraId="5FE07541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CFE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D840477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3CAC1B0D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К-21  </w:t>
            </w:r>
            <w:hyperlink r:id="rId10" w:history="1">
              <w:proofErr w:type="spellStart"/>
              <w:r w:rsidRPr="008A0C28">
                <w:rPr>
                  <w:rFonts w:ascii="Verdana" w:eastAsia="Calibri" w:hAnsi="Verdana"/>
                  <w:b/>
                  <w:lang w:eastAsia="en-US"/>
                </w:rPr>
                <w:t>Карбонелл</w:t>
              </w:r>
              <w:proofErr w:type="spellEnd"/>
              <w:r w:rsidRPr="008A0C28">
                <w:rPr>
                  <w:rFonts w:ascii="Verdana" w:eastAsia="Calibri" w:hAnsi="Verdana"/>
                  <w:b/>
                  <w:lang w:eastAsia="en-US"/>
                </w:rPr>
                <w:t xml:space="preserve"> Дэвид</w:t>
              </w:r>
            </w:hyperlink>
            <w:r w:rsidRPr="008A0C28">
              <w:rPr>
                <w:rFonts w:ascii="Verdana" w:eastAsia="Calibri" w:hAnsi="Verdana"/>
                <w:lang w:eastAsia="en-US"/>
              </w:rPr>
              <w:t xml:space="preserve">. Поговорим о панических атаках. Рабочая тетрадь с упражнениями и тестами / Д.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Карбонелл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>. - М.: Олимп-бизнес, 2021.- 486 с.</w:t>
            </w:r>
          </w:p>
          <w:p w14:paraId="3196A90D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7BE01DB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</w:tc>
      </w:tr>
      <w:tr w:rsidR="008A0C28" w:rsidRPr="008A0C28" w14:paraId="0AF2CDC0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9F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17FA8D8E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02152E5F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74.00</w:t>
            </w:r>
          </w:p>
          <w:p w14:paraId="01A0A551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Л-55   Цзинь Ли.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Культурные основы обучения. Восток и Запад.-М.: Издательский Дом ВШЭ, 2017.- 464 с.</w:t>
            </w:r>
          </w:p>
        </w:tc>
      </w:tr>
      <w:tr w:rsidR="008A0C28" w:rsidRPr="008A0C28" w14:paraId="50551BC0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780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71488E86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51</w:t>
            </w:r>
          </w:p>
          <w:p w14:paraId="0790929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Н-30 Фрей Софи.</w:t>
            </w:r>
            <w:r w:rsidRPr="008A0C28">
              <w:rPr>
                <w:rFonts w:ascii="Verdana" w:hAnsi="Verdana"/>
              </w:rPr>
              <w:t xml:space="preserve"> Нарушения глотания у детей: междисциплинарный подход / Фрей С.- М.: Издательство </w:t>
            </w:r>
            <w:proofErr w:type="spellStart"/>
            <w:r w:rsidRPr="008A0C28">
              <w:rPr>
                <w:rFonts w:ascii="Verdana" w:hAnsi="Verdana"/>
              </w:rPr>
              <w:t>Теревинф</w:t>
            </w:r>
            <w:proofErr w:type="spellEnd"/>
            <w:r w:rsidRPr="008A0C28">
              <w:rPr>
                <w:rFonts w:ascii="Verdana" w:hAnsi="Verdana"/>
              </w:rPr>
              <w:t>, 2022.- 53 с.</w:t>
            </w:r>
          </w:p>
        </w:tc>
      </w:tr>
      <w:tr w:rsidR="008A0C28" w:rsidRPr="008A0C28" w14:paraId="439ED312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D9D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33780A36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shd w:val="clear" w:color="auto" w:fill="FFFFFF"/>
                <w:lang w:eastAsia="en-US"/>
              </w:rPr>
            </w:pPr>
          </w:p>
          <w:p w14:paraId="1F2C7BEE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74.00</w:t>
            </w:r>
          </w:p>
          <w:p w14:paraId="089B29CA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Н-90   Нуриева Л. Г.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Развитие речи у аутичных детей: методическое пособие и наглядные материалы / Л. Г. Нуриева. - 7-е изд.- М.: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Теревинф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2019.- 107 с.</w:t>
            </w:r>
          </w:p>
        </w:tc>
      </w:tr>
      <w:tr w:rsidR="008A0C28" w:rsidRPr="008A0C28" w14:paraId="4F51CE2C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538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02E49A5B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51</w:t>
            </w:r>
          </w:p>
          <w:p w14:paraId="170253B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Г-95 Гурьянова</w:t>
            </w: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 xml:space="preserve"> Е. А.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 Вопросы медицинской реабилитации: учебное пособие / О. А.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Тихоплав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Е. А. Гурьянова. - М., Берлин: Директ-Медиа, 2020.- 292 с.</w:t>
            </w:r>
          </w:p>
        </w:tc>
      </w:tr>
      <w:tr w:rsidR="008A0C28" w:rsidRPr="008A0C28" w14:paraId="05E4D726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E28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35ABD4C9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1C0EFBF6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М-74 Моуди Рэймонд и др.</w:t>
            </w:r>
            <w:r w:rsidRPr="008A0C28">
              <w:rPr>
                <w:rFonts w:ascii="Verdana" w:hAnsi="Verdana"/>
              </w:rPr>
              <w:t xml:space="preserve"> Жизнь после утраты. Как справиться с горем и обрести надежду / Р. Моуди, Д. </w:t>
            </w:r>
            <w:proofErr w:type="spellStart"/>
            <w:r w:rsidRPr="008A0C28">
              <w:rPr>
                <w:rFonts w:ascii="Verdana" w:hAnsi="Verdana"/>
              </w:rPr>
              <w:t>Аркэнджел</w:t>
            </w:r>
            <w:proofErr w:type="spellEnd"/>
            <w:r w:rsidRPr="008A0C28">
              <w:rPr>
                <w:rFonts w:ascii="Verdana" w:hAnsi="Verdana"/>
              </w:rPr>
              <w:t>; пер. Ольги Лисенковой. -М: Азбука-Аттикус, 2021.- 300 с.</w:t>
            </w:r>
          </w:p>
        </w:tc>
      </w:tr>
      <w:tr w:rsidR="008A0C28" w:rsidRPr="008A0C28" w14:paraId="2DAA79CD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AE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9C44977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53.57</w:t>
            </w:r>
          </w:p>
          <w:p w14:paraId="6A4329E1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Б-91   </w:t>
            </w:r>
            <w:proofErr w:type="spellStart"/>
            <w:r w:rsidRPr="008A0C28">
              <w:rPr>
                <w:rFonts w:ascii="Verdana" w:hAnsi="Verdana"/>
                <w:b/>
              </w:rPr>
              <w:t>Бурбо</w:t>
            </w:r>
            <w:proofErr w:type="spellEnd"/>
            <w:r w:rsidRPr="008A0C28">
              <w:rPr>
                <w:rFonts w:ascii="Verdana" w:hAnsi="Verdana"/>
                <w:b/>
              </w:rPr>
              <w:t xml:space="preserve"> Лиз.</w:t>
            </w:r>
            <w:r w:rsidRPr="008A0C28">
              <w:rPr>
                <w:rFonts w:ascii="Verdana" w:hAnsi="Verdana"/>
              </w:rPr>
              <w:t xml:space="preserve"> Пять травм, которые мешают быть самим собой /Лиз </w:t>
            </w:r>
            <w:proofErr w:type="spellStart"/>
            <w:r w:rsidRPr="008A0C28">
              <w:rPr>
                <w:rFonts w:ascii="Verdana" w:hAnsi="Verdana"/>
              </w:rPr>
              <w:t>Бурбо</w:t>
            </w:r>
            <w:proofErr w:type="spellEnd"/>
            <w:r w:rsidRPr="008A0C28">
              <w:rPr>
                <w:rFonts w:ascii="Verdana" w:hAnsi="Verdana"/>
              </w:rPr>
              <w:t xml:space="preserve">; пер. Василь </w:t>
            </w:r>
            <w:proofErr w:type="spellStart"/>
            <w:r w:rsidRPr="008A0C28">
              <w:rPr>
                <w:rFonts w:ascii="Verdana" w:hAnsi="Verdana"/>
              </w:rPr>
              <w:t>Трилис</w:t>
            </w:r>
            <w:proofErr w:type="spellEnd"/>
            <w:r w:rsidRPr="008A0C28">
              <w:rPr>
                <w:rFonts w:ascii="Verdana" w:hAnsi="Verdana"/>
              </w:rPr>
              <w:t>. - М.: София Медиа, 2020.- 210 с.</w:t>
            </w:r>
          </w:p>
        </w:tc>
      </w:tr>
      <w:tr w:rsidR="008A0C28" w:rsidRPr="008A0C28" w14:paraId="17B8E41B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7E1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6C76B460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20F2A537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П-30 Петрановская Л.</w:t>
            </w:r>
            <w:r w:rsidRPr="008A0C28">
              <w:rPr>
                <w:rFonts w:ascii="Verdana" w:hAnsi="Verdana"/>
              </w:rPr>
              <w:t xml:space="preserve"> Дитя двух семей. Приемный ребенок в семье / Л. Петрановская. - М.: Издательство АСТ, 2021.- 320 с.</w:t>
            </w:r>
          </w:p>
        </w:tc>
      </w:tr>
      <w:tr w:rsidR="008A0C28" w:rsidRPr="008A0C28" w14:paraId="7454C555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155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D86D555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28B2F459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П-50 Петрановская Л.</w:t>
            </w:r>
            <w:r w:rsidRPr="008A0C28">
              <w:rPr>
                <w:rFonts w:ascii="Verdana" w:hAnsi="Verdana"/>
              </w:rPr>
              <w:t xml:space="preserve"> Тайная опора. Привязанность в жизни ребенка / Л. Петрановская. - М.: Издательство АСТ, 2022.- 288 с.</w:t>
            </w:r>
          </w:p>
        </w:tc>
      </w:tr>
      <w:tr w:rsidR="008A0C28" w:rsidRPr="008A0C28" w14:paraId="560F876E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743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B71B912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  <w:kern w:val="36"/>
              </w:rPr>
            </w:pPr>
            <w:r w:rsidRPr="008A0C28">
              <w:rPr>
                <w:rFonts w:ascii="Verdana" w:hAnsi="Verdana"/>
                <w:b/>
                <w:kern w:val="36"/>
              </w:rPr>
              <w:t>88</w:t>
            </w:r>
          </w:p>
          <w:p w14:paraId="44D5B863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  <w:kern w:val="36"/>
              </w:rPr>
              <w:t>С-80 Брэд Сталберг.</w:t>
            </w:r>
            <w:r w:rsidRPr="008A0C28">
              <w:rPr>
                <w:rFonts w:ascii="Verdana" w:hAnsi="Verdana"/>
                <w:kern w:val="36"/>
              </w:rPr>
              <w:t xml:space="preserve"> Гори, но не сгорай. Как пойти ва-банк, добиться успеха и наслаждаться жизнью без баланса / Б. Сталберг; пер. О. Медведь. - М.: Издательство Манн, Иванов и Фербер, 2020.- 208 с.</w:t>
            </w:r>
          </w:p>
        </w:tc>
      </w:tr>
      <w:tr w:rsidR="008A0C28" w:rsidRPr="008A0C28" w14:paraId="3241DB09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C28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109B322A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2CE0419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Х-35 </w:t>
            </w:r>
            <w:proofErr w:type="spellStart"/>
            <w:r w:rsidRPr="008A0C28">
              <w:rPr>
                <w:rFonts w:ascii="Verdana" w:hAnsi="Verdana"/>
                <w:b/>
              </w:rPr>
              <w:t>Хебб</w:t>
            </w:r>
            <w:proofErr w:type="spellEnd"/>
            <w:r w:rsidRPr="008A0C28">
              <w:rPr>
                <w:rFonts w:ascii="Verdana" w:hAnsi="Verdana"/>
                <w:b/>
              </w:rPr>
              <w:t xml:space="preserve"> Майкл.</w:t>
            </w:r>
            <w:r w:rsidRPr="008A0C28">
              <w:rPr>
                <w:rFonts w:ascii="Verdana" w:hAnsi="Verdana"/>
              </w:rPr>
              <w:t xml:space="preserve">  Поговорим о смерти за ужином. Как принять неизбежное и начать жить / М. </w:t>
            </w:r>
            <w:proofErr w:type="spellStart"/>
            <w:r w:rsidRPr="008A0C28">
              <w:rPr>
                <w:rFonts w:ascii="Verdana" w:hAnsi="Verdana"/>
              </w:rPr>
              <w:t>Хебб</w:t>
            </w:r>
            <w:proofErr w:type="spellEnd"/>
            <w:r w:rsidRPr="008A0C28">
              <w:rPr>
                <w:rFonts w:ascii="Verdana" w:hAnsi="Verdana"/>
              </w:rPr>
              <w:t xml:space="preserve">; пер. Дарьи Воронковой. - М.: Издательство </w:t>
            </w:r>
            <w:proofErr w:type="spellStart"/>
            <w:r w:rsidRPr="008A0C28">
              <w:rPr>
                <w:rFonts w:ascii="Verdana" w:hAnsi="Verdana"/>
              </w:rPr>
              <w:t>Бомбора</w:t>
            </w:r>
            <w:proofErr w:type="spellEnd"/>
            <w:r w:rsidRPr="008A0C28">
              <w:rPr>
                <w:rFonts w:ascii="Verdana" w:hAnsi="Verdana"/>
              </w:rPr>
              <w:t>, 2021.- 352 с.</w:t>
            </w:r>
          </w:p>
        </w:tc>
      </w:tr>
      <w:tr w:rsidR="008A0C28" w:rsidRPr="008A0C28" w14:paraId="57327FFD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82F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004CEA98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21D082B1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А-92 </w:t>
            </w:r>
            <w:r w:rsidRPr="008A0C28">
              <w:rPr>
                <w:rFonts w:ascii="Verdana" w:eastAsia="Calibri" w:hAnsi="Verdana"/>
                <w:b/>
                <w:lang w:eastAsia="en-US"/>
              </w:rPr>
              <w:t>Аткинсон М.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Путь к изменению: Трансформационные метафоры /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Мэриллин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 xml:space="preserve"> Аткинсон; Пер. с англ.- 4-е изд.- М.: Альпина Паблишер, 2019.- 210 с.</w:t>
            </w:r>
          </w:p>
        </w:tc>
      </w:tr>
      <w:tr w:rsidR="008A0C28" w:rsidRPr="008A0C28" w14:paraId="531F2D3D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445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0961B279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88</w:t>
            </w:r>
          </w:p>
          <w:p w14:paraId="0408728D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А-92 Аткинсон</w:t>
            </w:r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М.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Жизнь в потоке: Коучинг /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Мэриллин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 xml:space="preserve"> Аткинсон; Пер. с англ.- 6-е изд.- М.: Альпина Паблишер, 2019.- 330 с.</w:t>
            </w:r>
          </w:p>
        </w:tc>
      </w:tr>
      <w:tr w:rsidR="008A0C28" w:rsidRPr="008A0C28" w14:paraId="7E8C7EDB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8D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131D8DE5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88</w:t>
            </w:r>
          </w:p>
          <w:p w14:paraId="6FD94DD9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А-92 Аткинсон М.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Достижение целей: Пошаговая система /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Мэриллин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 xml:space="preserve"> Аткинсон при участии Рае Т.; Пер. с англ.- 6-е изд.- М.: Альпина Паблишер, 2019.- 282 с.</w:t>
            </w:r>
          </w:p>
        </w:tc>
      </w:tr>
      <w:tr w:rsidR="008A0C28" w:rsidRPr="008A0C28" w14:paraId="5327FE45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FAB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5DF3738D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65.272</w:t>
            </w:r>
          </w:p>
          <w:p w14:paraId="5FA4DFBB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shd w:val="clear" w:color="auto" w:fill="FFFFFF"/>
                <w:lang w:eastAsia="en-US"/>
              </w:rPr>
              <w:t>Т-38    Технологии социальной работы с лицами группы риска, оказавшимися в трудной жизненной ситуации</w:t>
            </w:r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: учебное пособие / С. В. Бойцова, О.Н.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Веричева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 xml:space="preserve">, А.В. Воронцова [и др.]; под ред. Н.Ф. Басова.-М.: </w:t>
            </w:r>
            <w:proofErr w:type="spellStart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КноРус</w:t>
            </w:r>
            <w:proofErr w:type="spellEnd"/>
            <w:r w:rsidRPr="008A0C28">
              <w:rPr>
                <w:rFonts w:ascii="Verdana" w:eastAsia="Calibri" w:hAnsi="Verdana"/>
                <w:shd w:val="clear" w:color="auto" w:fill="FFFFFF"/>
                <w:lang w:eastAsia="en-US"/>
              </w:rPr>
              <w:t>, 2023.- 274 с.</w:t>
            </w:r>
          </w:p>
        </w:tc>
      </w:tr>
      <w:tr w:rsidR="008A0C28" w:rsidRPr="008A0C28" w14:paraId="570038F9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82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393D9635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0AB853E3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65.272</w:t>
            </w:r>
          </w:p>
          <w:p w14:paraId="5C76DCC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Б-81 Бондаренко</w:t>
            </w:r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И. Н.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 Пожилые люди в новой России: по пути перемен. Обзор событий (1991–2021 гг.): монография / И. Н. Бондаренко /. – М.: Социальное обслуживание, 2022. – 602 с.  </w:t>
            </w:r>
          </w:p>
        </w:tc>
      </w:tr>
      <w:tr w:rsidR="008A0C28" w:rsidRPr="008A0C28" w14:paraId="366DD94D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645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FA9C86E" w14:textId="77777777" w:rsidR="008A0C28" w:rsidRPr="008A0C28" w:rsidRDefault="008A0C28" w:rsidP="00BB32BD">
            <w:pPr>
              <w:spacing w:line="259" w:lineRule="auto"/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7E3C37">
              <w:rPr>
                <w:rFonts w:ascii="Verdana" w:eastAsia="Calibri" w:hAnsi="Verdana"/>
                <w:b/>
                <w:lang w:eastAsia="en-US"/>
              </w:rPr>
              <w:t>74</w:t>
            </w:r>
            <w:r w:rsidRPr="008A0C28">
              <w:rPr>
                <w:rFonts w:ascii="Verdana" w:eastAsia="Calibri" w:hAnsi="Verdana"/>
                <w:b/>
                <w:lang w:eastAsia="en-US"/>
              </w:rPr>
              <w:t>.00</w:t>
            </w:r>
          </w:p>
          <w:p w14:paraId="1F7AE2C1" w14:textId="77777777" w:rsidR="008A0C28" w:rsidRPr="008A0C28" w:rsidRDefault="008A0C28" w:rsidP="00BB32BD">
            <w:pPr>
              <w:spacing w:line="259" w:lineRule="auto"/>
              <w:jc w:val="both"/>
              <w:rPr>
                <w:rFonts w:ascii="Verdana" w:eastAsia="Calibri" w:hAnsi="Verdana"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С-52 Соня Смыслова.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Проектирование образовательного опыта. - М.: Издательство АНО ДПО «Универсальный Университет», 2022.- 320 с.: ил.</w:t>
            </w:r>
          </w:p>
          <w:p w14:paraId="4859C1D5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</w:tc>
      </w:tr>
      <w:tr w:rsidR="008A0C28" w:rsidRPr="008A0C28" w14:paraId="544A6981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F68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4F2B49DA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60</w:t>
            </w:r>
          </w:p>
          <w:p w14:paraId="4ABD1E90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Л-33 Лебедев</w:t>
            </w:r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В., </w:t>
            </w:r>
            <w:proofErr w:type="spellStart"/>
            <w:r w:rsidRPr="008A0C28">
              <w:rPr>
                <w:rFonts w:ascii="Verdana" w:eastAsia="Calibri" w:hAnsi="Verdana"/>
                <w:b/>
                <w:lang w:eastAsia="en-US"/>
              </w:rPr>
              <w:t>Илишкина</w:t>
            </w:r>
            <w:proofErr w:type="spellEnd"/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Д.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CRAFT/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ed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>: креативные методики для образования. – М.: ИКРА, 2022.- 176 с.: ил.</w:t>
            </w:r>
          </w:p>
        </w:tc>
      </w:tr>
      <w:tr w:rsidR="008A0C28" w:rsidRPr="008A0C28" w14:paraId="7A4E77B3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8FB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34CE4D56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65.290</w:t>
            </w:r>
          </w:p>
          <w:p w14:paraId="6979A226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 xml:space="preserve">Г- 60   </w:t>
            </w:r>
            <w:proofErr w:type="spellStart"/>
            <w:r w:rsidRPr="008A0C28">
              <w:rPr>
                <w:rFonts w:ascii="Verdana" w:eastAsia="Calibri" w:hAnsi="Verdana"/>
                <w:b/>
                <w:lang w:eastAsia="en-US"/>
              </w:rPr>
              <w:t>Голдратт</w:t>
            </w:r>
            <w:proofErr w:type="spellEnd"/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Э.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</w:t>
            </w:r>
            <w:r w:rsidRPr="008A0C28">
              <w:rPr>
                <w:rFonts w:ascii="Verdana" w:hAnsi="Verdana" w:cs="Arial"/>
                <w:color w:val="FF0000"/>
                <w:bdr w:val="none" w:sz="0" w:space="0" w:color="auto" w:frame="1"/>
              </w:rPr>
              <w:t xml:space="preserve"> </w:t>
            </w:r>
            <w:r w:rsidRPr="008A0C28">
              <w:rPr>
                <w:rFonts w:ascii="Verdana" w:hAnsi="Verdana"/>
              </w:rPr>
              <w:t xml:space="preserve"> </w:t>
            </w:r>
            <w:r w:rsidRPr="008A0C28">
              <w:rPr>
                <w:rStyle w:val="af3"/>
                <w:rFonts w:ascii="Verdana" w:hAnsi="Verdana"/>
                <w:bdr w:val="none" w:sz="0" w:space="0" w:color="auto" w:frame="1"/>
              </w:rPr>
              <w:t xml:space="preserve">Критическая цепь / Э.М. </w:t>
            </w:r>
            <w:proofErr w:type="spellStart"/>
            <w:r w:rsidRPr="008A0C28">
              <w:rPr>
                <w:rStyle w:val="af3"/>
                <w:rFonts w:ascii="Verdana" w:hAnsi="Verdana"/>
                <w:bdr w:val="none" w:sz="0" w:space="0" w:color="auto" w:frame="1"/>
              </w:rPr>
              <w:t>Голдратт</w:t>
            </w:r>
            <w:proofErr w:type="spellEnd"/>
            <w:r w:rsidRPr="008A0C28">
              <w:rPr>
                <w:rStyle w:val="af3"/>
                <w:rFonts w:ascii="Verdana" w:hAnsi="Verdana"/>
                <w:bdr w:val="none" w:sz="0" w:space="0" w:color="auto" w:frame="1"/>
              </w:rPr>
              <w:t xml:space="preserve">; [пер. с англ. Е. Федурко]. - Минск: </w:t>
            </w:r>
            <w:proofErr w:type="spellStart"/>
            <w:r w:rsidRPr="008A0C28">
              <w:rPr>
                <w:rStyle w:val="af3"/>
                <w:rFonts w:ascii="Verdana" w:hAnsi="Verdana"/>
                <w:bdr w:val="none" w:sz="0" w:space="0" w:color="auto" w:frame="1"/>
              </w:rPr>
              <w:t>Поппури</w:t>
            </w:r>
            <w:proofErr w:type="spellEnd"/>
            <w:r w:rsidRPr="008A0C28">
              <w:rPr>
                <w:rStyle w:val="af3"/>
                <w:rFonts w:ascii="Verdana" w:hAnsi="Verdana"/>
                <w:bdr w:val="none" w:sz="0" w:space="0" w:color="auto" w:frame="1"/>
              </w:rPr>
              <w:t>, 2022. - 240 с.</w:t>
            </w:r>
          </w:p>
        </w:tc>
      </w:tr>
      <w:tr w:rsidR="008A0C28" w:rsidRPr="008A0C28" w14:paraId="300BD73A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D72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1DD1DC27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65.290</w:t>
            </w:r>
          </w:p>
          <w:p w14:paraId="16F78090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Д-30 Деминг Э.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Менеджмент нового времени: Простые механизмы, ведущие к росту, инновациям и доминированию на рынке. - М.: Альпина Паблишер, 2023. - 220 с.</w:t>
            </w:r>
          </w:p>
        </w:tc>
      </w:tr>
      <w:tr w:rsidR="008A0C28" w:rsidRPr="008A0C28" w14:paraId="5697D97B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76A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7FF3C1F3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lang w:eastAsia="en-US"/>
              </w:rPr>
            </w:pPr>
          </w:p>
          <w:p w14:paraId="45647C51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88</w:t>
            </w:r>
          </w:p>
          <w:p w14:paraId="3B01FEC7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 xml:space="preserve">К-19 </w:t>
            </w:r>
            <w:proofErr w:type="spellStart"/>
            <w:r w:rsidRPr="008A0C28">
              <w:rPr>
                <w:rFonts w:ascii="Verdana" w:eastAsia="Calibri" w:hAnsi="Verdana"/>
                <w:b/>
                <w:lang w:eastAsia="en-US"/>
              </w:rPr>
              <w:t>Канеман</w:t>
            </w:r>
            <w:proofErr w:type="spellEnd"/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Д. и др.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Шум. Несовершенство человеческих суждений. - М.: Издательство АСТ, 2021.- 590 с.: ил.</w:t>
            </w:r>
          </w:p>
        </w:tc>
      </w:tr>
      <w:tr w:rsidR="008A0C28" w:rsidRPr="008A0C28" w14:paraId="7557E20E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E93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19C4AD8B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65.290</w:t>
            </w:r>
          </w:p>
          <w:p w14:paraId="2942738E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 xml:space="preserve">М- 53 </w:t>
            </w:r>
            <w:proofErr w:type="spellStart"/>
            <w:r w:rsidRPr="008A0C28">
              <w:rPr>
                <w:rFonts w:ascii="Verdana" w:eastAsia="Calibri" w:hAnsi="Verdana"/>
                <w:b/>
                <w:lang w:eastAsia="en-US"/>
              </w:rPr>
              <w:t>Мескон</w:t>
            </w:r>
            <w:proofErr w:type="spellEnd"/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М.Х., Альберт М., </w:t>
            </w:r>
            <w:proofErr w:type="spellStart"/>
            <w:r w:rsidRPr="008A0C28">
              <w:rPr>
                <w:rFonts w:ascii="Verdana" w:eastAsia="Calibri" w:hAnsi="Verdana"/>
                <w:b/>
                <w:lang w:eastAsia="en-US"/>
              </w:rPr>
              <w:t>Хедоури</w:t>
            </w:r>
            <w:proofErr w:type="spellEnd"/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Ф.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</w:t>
            </w:r>
            <w:r w:rsidRPr="008A0C28">
              <w:rPr>
                <w:rFonts w:ascii="Verdana" w:hAnsi="Verdana"/>
              </w:rPr>
              <w:t xml:space="preserve"> 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Основы менеджмента: классическое издание / М.Х.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Мескон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 xml:space="preserve">, Альберт Майкл,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Хедоури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 xml:space="preserve"> Франклин; [пер. c англ.]. - СПб.: ООО "Диалектика", 2020. - 672 с.: ил.</w:t>
            </w:r>
          </w:p>
        </w:tc>
      </w:tr>
      <w:tr w:rsidR="008A0C28" w:rsidRPr="008A0C28" w14:paraId="2EDC4712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A43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lang w:eastAsia="en-US"/>
              </w:rPr>
            </w:pPr>
          </w:p>
          <w:p w14:paraId="4B645AD3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lang w:eastAsia="en-US"/>
              </w:rPr>
            </w:pPr>
          </w:p>
          <w:p w14:paraId="63FD2C5D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65.290</w:t>
            </w:r>
          </w:p>
          <w:p w14:paraId="029BD237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Д-76    Друкер, Питер, Ф.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Энциклопедия менеджмента / П.Ф. Друкер: Пер. с англ. — М.: Издательский дом "Вильямс", 2008. - 432 с.: ил.</w:t>
            </w:r>
          </w:p>
        </w:tc>
      </w:tr>
      <w:tr w:rsidR="008A0C28" w:rsidRPr="008A0C28" w14:paraId="63DD9D11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522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2291D0C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4F03D49C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65.290</w:t>
            </w:r>
          </w:p>
          <w:p w14:paraId="61004ED8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 xml:space="preserve">С-40   </w:t>
            </w:r>
            <w:r w:rsidRPr="008A0C28">
              <w:rPr>
                <w:rFonts w:ascii="Verdana" w:eastAsia="Calibri" w:hAnsi="Verdana"/>
                <w:b/>
                <w:lang w:eastAsia="en-US"/>
              </w:rPr>
              <w:t>Системный анализ в менеджменте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: учебник / К. С.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Дрогобыцкая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 xml:space="preserve">, С. Г.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Збрищак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 xml:space="preserve">, Н. И. Малышев [и др.]; под общ. ред. И. Н. </w:t>
            </w:r>
            <w:proofErr w:type="spellStart"/>
            <w:proofErr w:type="gramStart"/>
            <w:r w:rsidRPr="008A0C28">
              <w:rPr>
                <w:rFonts w:ascii="Verdana" w:eastAsia="Calibri" w:hAnsi="Verdana"/>
                <w:lang w:eastAsia="en-US"/>
              </w:rPr>
              <w:t>Дрогобыцкого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>.-</w:t>
            </w:r>
            <w:proofErr w:type="gramEnd"/>
            <w:r w:rsidRPr="008A0C28">
              <w:rPr>
                <w:rFonts w:ascii="Verdana" w:eastAsia="Calibri" w:hAnsi="Verdana"/>
                <w:lang w:eastAsia="en-US"/>
              </w:rPr>
              <w:t xml:space="preserve"> М.: Издательство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КноРус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>, 2023.- 678 с.</w:t>
            </w:r>
          </w:p>
        </w:tc>
      </w:tr>
      <w:tr w:rsidR="008A0C28" w:rsidRPr="008A0C28" w14:paraId="055E34B7" w14:textId="77777777" w:rsidTr="00BB32BD">
        <w:trPr>
          <w:trHeight w:val="385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4E5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64FA185C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69857316" w14:textId="77777777" w:rsidR="008A0C28" w:rsidRPr="008A0C28" w:rsidRDefault="008A0C28" w:rsidP="00BB32BD">
            <w:pPr>
              <w:jc w:val="both"/>
              <w:rPr>
                <w:rFonts w:ascii="Verdana" w:hAnsi="Verdana"/>
                <w:b/>
              </w:rPr>
            </w:pPr>
            <w:r w:rsidRPr="008A0C28">
              <w:rPr>
                <w:rFonts w:ascii="Verdana" w:hAnsi="Verdana"/>
                <w:b/>
              </w:rPr>
              <w:t>65.290</w:t>
            </w:r>
          </w:p>
          <w:p w14:paraId="3F9D01E3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hAnsi="Verdana"/>
                <w:b/>
              </w:rPr>
              <w:t>В-54 Виханский</w:t>
            </w:r>
            <w:r w:rsidRPr="008A0C28">
              <w:rPr>
                <w:rFonts w:ascii="Verdana" w:eastAsia="Calibri" w:hAnsi="Verdana"/>
                <w:b/>
                <w:lang w:eastAsia="en-US"/>
              </w:rPr>
              <w:t xml:space="preserve"> О.С., Наумов </w:t>
            </w:r>
            <w:proofErr w:type="gramStart"/>
            <w:r w:rsidRPr="008A0C28">
              <w:rPr>
                <w:rFonts w:ascii="Verdana" w:eastAsia="Calibri" w:hAnsi="Verdana"/>
                <w:b/>
                <w:lang w:eastAsia="en-US"/>
              </w:rPr>
              <w:t>А.И.</w:t>
            </w:r>
            <w:proofErr w:type="gramEnd"/>
            <w:r w:rsidRPr="008A0C28">
              <w:rPr>
                <w:rFonts w:ascii="Verdana" w:eastAsia="Calibri" w:hAnsi="Verdana"/>
                <w:lang w:eastAsia="en-US"/>
              </w:rPr>
              <w:t xml:space="preserve"> Менеджмент: учебник.-М.: Издательство Магистр, 2022. – 672 с.</w:t>
            </w:r>
          </w:p>
        </w:tc>
      </w:tr>
      <w:tr w:rsidR="008A0C28" w:rsidRPr="008A0C28" w14:paraId="059512E9" w14:textId="77777777" w:rsidTr="00BB32BD">
        <w:trPr>
          <w:trHeight w:val="3912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C64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</w:p>
          <w:p w14:paraId="7B974CBC" w14:textId="77777777" w:rsidR="008A0C28" w:rsidRPr="008A0C28" w:rsidRDefault="008A0C28" w:rsidP="00BB32BD">
            <w:pPr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67</w:t>
            </w:r>
          </w:p>
          <w:p w14:paraId="7667C247" w14:textId="77777777" w:rsidR="008A0C28" w:rsidRPr="008A0C28" w:rsidRDefault="008A0C28" w:rsidP="00BB32BD">
            <w:pPr>
              <w:jc w:val="both"/>
              <w:rPr>
                <w:rFonts w:ascii="Verdana" w:hAnsi="Verdana"/>
              </w:rPr>
            </w:pPr>
            <w:r w:rsidRPr="008A0C28">
              <w:rPr>
                <w:rFonts w:ascii="Verdana" w:eastAsia="Calibri" w:hAnsi="Verdana"/>
                <w:b/>
                <w:lang w:eastAsia="en-US"/>
              </w:rPr>
              <w:t>Р-24 Распопова, Н. И.</w:t>
            </w:r>
            <w:r w:rsidRPr="008A0C28">
              <w:rPr>
                <w:rFonts w:ascii="Verdana" w:eastAsia="Calibri" w:hAnsi="Verdana"/>
                <w:lang w:eastAsia="en-US"/>
              </w:rPr>
              <w:t xml:space="preserve">  Медиация: учебное пособие для вузов / Н. И. Распопова. — М.: Издательство </w:t>
            </w:r>
            <w:proofErr w:type="spellStart"/>
            <w:r w:rsidRPr="008A0C28">
              <w:rPr>
                <w:rFonts w:ascii="Verdana" w:eastAsia="Calibri" w:hAnsi="Verdana"/>
                <w:lang w:eastAsia="en-US"/>
              </w:rPr>
              <w:t>Юрайт</w:t>
            </w:r>
            <w:proofErr w:type="spellEnd"/>
            <w:r w:rsidRPr="008A0C28">
              <w:rPr>
                <w:rFonts w:ascii="Verdana" w:eastAsia="Calibri" w:hAnsi="Verdana"/>
                <w:lang w:eastAsia="en-US"/>
              </w:rPr>
              <w:t>, 2023. - 222 с.</w:t>
            </w:r>
          </w:p>
        </w:tc>
      </w:tr>
    </w:tbl>
    <w:p w14:paraId="43032486" w14:textId="77777777" w:rsidR="008A0C28" w:rsidRPr="00CA7582" w:rsidRDefault="008A0C28" w:rsidP="008A0C28"/>
    <w:p w14:paraId="6A9D0524" w14:textId="77777777" w:rsidR="008A0C28" w:rsidRPr="00CA7582" w:rsidRDefault="008A0C28" w:rsidP="008A0C28"/>
    <w:p w14:paraId="24DB1577" w14:textId="77777777" w:rsidR="008A0C28" w:rsidRPr="00CA7582" w:rsidRDefault="008A0C28" w:rsidP="008A0C28"/>
    <w:p w14:paraId="03D3327A" w14:textId="77777777" w:rsidR="008A0C28" w:rsidRPr="00CA7582" w:rsidRDefault="008A0C28" w:rsidP="008A0C28"/>
    <w:p w14:paraId="5844274B" w14:textId="77777777" w:rsidR="008A0C28" w:rsidRPr="00CA7582" w:rsidRDefault="008A0C28" w:rsidP="008A0C28"/>
    <w:p w14:paraId="49A45232" w14:textId="77777777" w:rsidR="008A0C28" w:rsidRPr="00CA7582" w:rsidRDefault="008A0C28" w:rsidP="008A0C28"/>
    <w:p w14:paraId="3FF21BDC" w14:textId="77777777" w:rsidR="008A0C28" w:rsidRPr="00CA7582" w:rsidRDefault="008A0C28" w:rsidP="008A0C28"/>
    <w:p w14:paraId="46239CA4" w14:textId="77777777" w:rsidR="008A0C28" w:rsidRPr="00CA7582" w:rsidRDefault="008A0C28" w:rsidP="008A0C28"/>
    <w:p w14:paraId="5F3D119F" w14:textId="77777777" w:rsidR="008A0C28" w:rsidRPr="00CA7582" w:rsidRDefault="008A0C28" w:rsidP="008A0C28"/>
    <w:p w14:paraId="44D9FCFE" w14:textId="77777777" w:rsidR="008A0C28" w:rsidRPr="00CA7582" w:rsidRDefault="008A0C28" w:rsidP="008A0C28"/>
    <w:p w14:paraId="79CB7C41" w14:textId="77777777" w:rsidR="008A0C28" w:rsidRPr="00CA7582" w:rsidRDefault="008A0C28" w:rsidP="008A0C28"/>
    <w:p w14:paraId="0E6ABD9B" w14:textId="77777777" w:rsidR="008A0C28" w:rsidRPr="00CA7582" w:rsidRDefault="008A0C28" w:rsidP="008A0C28"/>
    <w:p w14:paraId="2FF89DAE" w14:textId="77777777" w:rsidR="008A0C28" w:rsidRPr="00CA7582" w:rsidRDefault="008A0C28" w:rsidP="008A0C28"/>
    <w:p w14:paraId="6FC5E2CA" w14:textId="77777777" w:rsidR="008A0C28" w:rsidRPr="00CA7582" w:rsidRDefault="008A0C28" w:rsidP="008A0C28"/>
    <w:p w14:paraId="159A63A2" w14:textId="77777777" w:rsidR="008A0C28" w:rsidRPr="00CA7582" w:rsidRDefault="008A0C28" w:rsidP="008A0C28"/>
    <w:p w14:paraId="5EED0841" w14:textId="77777777" w:rsidR="008A0C28" w:rsidRPr="00CA7582" w:rsidRDefault="008A0C28" w:rsidP="008A0C28"/>
    <w:p w14:paraId="46628D9D" w14:textId="77777777" w:rsidR="008A0C28" w:rsidRDefault="008A0C28" w:rsidP="008A0C28"/>
    <w:p w14:paraId="4DDF9E5F" w14:textId="77777777" w:rsidR="008A0C28" w:rsidRPr="00CA7582" w:rsidRDefault="008A0C28" w:rsidP="008A0C28"/>
    <w:p w14:paraId="16CB704A" w14:textId="77777777" w:rsidR="008A0C28" w:rsidRDefault="008A0C28" w:rsidP="008A0C28"/>
    <w:p w14:paraId="58E4786F" w14:textId="4FED1DD4" w:rsidR="004143A4" w:rsidRDefault="004143A4" w:rsidP="00402D9E">
      <w:pPr>
        <w:rPr>
          <w:rFonts w:ascii="Verdana" w:hAnsi="Verdana"/>
        </w:rPr>
      </w:pPr>
    </w:p>
    <w:p w14:paraId="05805585" w14:textId="77777777" w:rsidR="008A0C28" w:rsidRDefault="008A0C28" w:rsidP="00402D9E">
      <w:pPr>
        <w:rPr>
          <w:rFonts w:ascii="Verdana" w:hAnsi="Verdana"/>
        </w:rPr>
      </w:pPr>
    </w:p>
    <w:p w14:paraId="4AEAE659" w14:textId="77777777" w:rsidR="008A0C28" w:rsidRDefault="008A0C28" w:rsidP="00402D9E">
      <w:pPr>
        <w:rPr>
          <w:rFonts w:ascii="Verdana" w:hAnsi="Verdana"/>
        </w:rPr>
      </w:pPr>
    </w:p>
    <w:p w14:paraId="2DD9BC55" w14:textId="77777777" w:rsidR="008A0C28" w:rsidRDefault="008A0C28" w:rsidP="00402D9E">
      <w:pPr>
        <w:rPr>
          <w:rFonts w:ascii="Verdana" w:hAnsi="Verdana"/>
        </w:rPr>
      </w:pPr>
    </w:p>
    <w:p w14:paraId="40AF9E97" w14:textId="77777777" w:rsidR="008A0C28" w:rsidRDefault="008A0C28" w:rsidP="00402D9E">
      <w:pPr>
        <w:rPr>
          <w:rFonts w:ascii="Verdana" w:hAnsi="Verdana"/>
        </w:rPr>
      </w:pPr>
    </w:p>
    <w:p w14:paraId="0C8DB6E9" w14:textId="77777777" w:rsidR="008A0C28" w:rsidRDefault="008A0C28" w:rsidP="00402D9E">
      <w:pPr>
        <w:rPr>
          <w:rFonts w:ascii="Verdana" w:hAnsi="Verdana"/>
        </w:rPr>
      </w:pPr>
    </w:p>
    <w:p w14:paraId="53BE288D" w14:textId="77777777" w:rsidR="008A0C28" w:rsidRDefault="008A0C28" w:rsidP="00402D9E">
      <w:pPr>
        <w:rPr>
          <w:rFonts w:ascii="Verdana" w:hAnsi="Verdana"/>
        </w:rPr>
      </w:pPr>
    </w:p>
    <w:p w14:paraId="7DEC0991" w14:textId="77777777" w:rsidR="008A0C28" w:rsidRDefault="008A0C28" w:rsidP="00402D9E">
      <w:pPr>
        <w:rPr>
          <w:rFonts w:ascii="Verdana" w:hAnsi="Verdana"/>
        </w:rPr>
      </w:pPr>
    </w:p>
    <w:p w14:paraId="75D632B1" w14:textId="77777777" w:rsidR="008A0C28" w:rsidRDefault="008A0C28" w:rsidP="00402D9E">
      <w:pPr>
        <w:rPr>
          <w:rFonts w:ascii="Verdana" w:hAnsi="Verdana"/>
        </w:rPr>
      </w:pPr>
    </w:p>
    <w:p w14:paraId="4897634D" w14:textId="77777777" w:rsidR="008A0C28" w:rsidRDefault="008A0C28" w:rsidP="00402D9E">
      <w:pPr>
        <w:rPr>
          <w:rFonts w:ascii="Verdana" w:hAnsi="Verdana"/>
        </w:rPr>
      </w:pPr>
    </w:p>
    <w:p w14:paraId="340C33F3" w14:textId="77777777" w:rsidR="008A0C28" w:rsidRDefault="008A0C28" w:rsidP="00402D9E">
      <w:pPr>
        <w:rPr>
          <w:rFonts w:ascii="Verdana" w:hAnsi="Verdana"/>
        </w:rPr>
      </w:pPr>
    </w:p>
    <w:p w14:paraId="34677C51" w14:textId="77777777" w:rsidR="008A0C28" w:rsidRDefault="008A0C28" w:rsidP="00402D9E">
      <w:pPr>
        <w:rPr>
          <w:rFonts w:ascii="Verdana" w:hAnsi="Verdana"/>
        </w:rPr>
      </w:pPr>
    </w:p>
    <w:p w14:paraId="396B3D08" w14:textId="77777777" w:rsidR="008A0C28" w:rsidRDefault="008A0C28" w:rsidP="00402D9E">
      <w:pPr>
        <w:rPr>
          <w:rFonts w:ascii="Verdana" w:hAnsi="Verdana"/>
        </w:rPr>
      </w:pPr>
    </w:p>
    <w:p w14:paraId="45CCA59D" w14:textId="77777777" w:rsidR="008A0C28" w:rsidRDefault="008A0C28" w:rsidP="00402D9E">
      <w:pPr>
        <w:rPr>
          <w:rFonts w:ascii="Verdana" w:hAnsi="Verdana"/>
        </w:rPr>
      </w:pPr>
    </w:p>
    <w:p w14:paraId="5C99AABE" w14:textId="77777777" w:rsidR="008A0C28" w:rsidRDefault="008A0C28" w:rsidP="00402D9E">
      <w:pPr>
        <w:rPr>
          <w:rFonts w:ascii="Verdana" w:hAnsi="Verdana"/>
        </w:rPr>
      </w:pPr>
    </w:p>
    <w:p w14:paraId="1BE0AD4B" w14:textId="77777777" w:rsidR="008A0C28" w:rsidRDefault="008A0C28" w:rsidP="00402D9E">
      <w:pPr>
        <w:rPr>
          <w:rFonts w:ascii="Verdana" w:hAnsi="Verdana"/>
        </w:rPr>
      </w:pPr>
    </w:p>
    <w:p w14:paraId="55DAF88B" w14:textId="77777777" w:rsidR="008A0C28" w:rsidRDefault="008A0C28" w:rsidP="00402D9E">
      <w:pPr>
        <w:rPr>
          <w:rFonts w:ascii="Verdana" w:hAnsi="Verdana"/>
        </w:rPr>
      </w:pPr>
    </w:p>
    <w:p w14:paraId="113FB6A2" w14:textId="77777777" w:rsidR="008A0C28" w:rsidRDefault="008A0C28" w:rsidP="00402D9E">
      <w:pPr>
        <w:rPr>
          <w:rFonts w:ascii="Verdana" w:hAnsi="Verdana"/>
        </w:rPr>
      </w:pPr>
    </w:p>
    <w:p w14:paraId="51C90E8B" w14:textId="77777777" w:rsidR="008A0C28" w:rsidRDefault="008A0C28" w:rsidP="00402D9E">
      <w:pPr>
        <w:rPr>
          <w:rFonts w:ascii="Verdana" w:hAnsi="Verdana"/>
        </w:rPr>
      </w:pPr>
    </w:p>
    <w:p w14:paraId="0DDA8EBD" w14:textId="77777777" w:rsidR="008A0C28" w:rsidRDefault="008A0C28" w:rsidP="00402D9E">
      <w:pPr>
        <w:rPr>
          <w:rFonts w:ascii="Verdana" w:hAnsi="Verdana"/>
        </w:rPr>
      </w:pPr>
    </w:p>
    <w:p w14:paraId="3C472828" w14:textId="77777777" w:rsidR="008A0C28" w:rsidRDefault="008A0C28" w:rsidP="00402D9E">
      <w:pPr>
        <w:rPr>
          <w:rFonts w:ascii="Verdana" w:hAnsi="Verdana"/>
        </w:rPr>
      </w:pPr>
    </w:p>
    <w:p w14:paraId="700E1DD4" w14:textId="77777777" w:rsidR="008A0C28" w:rsidRDefault="008A0C28" w:rsidP="00402D9E">
      <w:pPr>
        <w:rPr>
          <w:rFonts w:ascii="Verdana" w:hAnsi="Verdana"/>
        </w:rPr>
      </w:pPr>
    </w:p>
    <w:p w14:paraId="29006CEC" w14:textId="77777777" w:rsidR="008A0C28" w:rsidRDefault="008A0C28" w:rsidP="00402D9E">
      <w:pPr>
        <w:rPr>
          <w:rFonts w:ascii="Verdana" w:hAnsi="Verdana"/>
        </w:rPr>
      </w:pPr>
    </w:p>
    <w:p w14:paraId="37635146" w14:textId="77777777" w:rsidR="008A0C28" w:rsidRDefault="008A0C28" w:rsidP="00402D9E">
      <w:pPr>
        <w:rPr>
          <w:rFonts w:ascii="Verdana" w:hAnsi="Verdana"/>
        </w:rPr>
      </w:pPr>
    </w:p>
    <w:p w14:paraId="29D8AA81" w14:textId="77777777" w:rsidR="008A0C28" w:rsidRDefault="008A0C28" w:rsidP="00402D9E">
      <w:pPr>
        <w:rPr>
          <w:rFonts w:ascii="Verdana" w:hAnsi="Verdana"/>
        </w:rPr>
      </w:pPr>
    </w:p>
    <w:p w14:paraId="62660568" w14:textId="77777777" w:rsidR="008A0C28" w:rsidRDefault="008A0C28" w:rsidP="00402D9E">
      <w:pPr>
        <w:rPr>
          <w:rFonts w:ascii="Verdana" w:hAnsi="Verdana"/>
        </w:rPr>
      </w:pPr>
    </w:p>
    <w:p w14:paraId="7F1C3EA2" w14:textId="77777777" w:rsidR="008A0C28" w:rsidRDefault="008A0C28" w:rsidP="00402D9E">
      <w:pPr>
        <w:rPr>
          <w:rFonts w:ascii="Verdana" w:hAnsi="Verdana"/>
        </w:rPr>
      </w:pPr>
    </w:p>
    <w:p w14:paraId="67BD735A" w14:textId="77777777" w:rsidR="008A0C28" w:rsidRDefault="008A0C28" w:rsidP="00402D9E">
      <w:pPr>
        <w:rPr>
          <w:rFonts w:ascii="Verdana" w:hAnsi="Verdana"/>
        </w:rPr>
      </w:pPr>
    </w:p>
    <w:p w14:paraId="7B78DE4D" w14:textId="77777777" w:rsidR="008A0C28" w:rsidRDefault="008A0C28" w:rsidP="00402D9E">
      <w:pPr>
        <w:rPr>
          <w:rFonts w:ascii="Verdana" w:hAnsi="Verdana"/>
        </w:rPr>
      </w:pPr>
    </w:p>
    <w:p w14:paraId="569E303F" w14:textId="77777777" w:rsidR="004143A4" w:rsidRPr="008E24AC" w:rsidRDefault="004143A4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6E636E38" w14:textId="77777777" w:rsidTr="000371A7">
        <w:trPr>
          <w:trHeight w:val="3969"/>
        </w:trPr>
        <w:tc>
          <w:tcPr>
            <w:tcW w:w="6948" w:type="dxa"/>
          </w:tcPr>
          <w:p w14:paraId="33C15467" w14:textId="77777777" w:rsidR="0011003A" w:rsidRPr="008E24AC" w:rsidRDefault="0011003A" w:rsidP="000371A7">
            <w:pPr>
              <w:ind w:left="426" w:right="353"/>
              <w:rPr>
                <w:rFonts w:ascii="Verdana" w:hAnsi="Verdana"/>
              </w:rPr>
            </w:pPr>
          </w:p>
          <w:p w14:paraId="1ACFB5BB" w14:textId="77777777" w:rsidR="00BA72A9" w:rsidRPr="008E24AC" w:rsidRDefault="005D6C9E" w:rsidP="000371A7">
            <w:pPr>
              <w:ind w:left="426" w:right="353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2D7B9742" w14:textId="77777777" w:rsidR="005D6C9E" w:rsidRPr="008E24AC" w:rsidRDefault="005D6C9E" w:rsidP="000371A7">
            <w:pPr>
              <w:ind w:left="426" w:right="353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Э-68</w:t>
            </w:r>
          </w:p>
          <w:p w14:paraId="79668E06" w14:textId="77777777" w:rsidR="005D6C9E" w:rsidRPr="008E24AC" w:rsidRDefault="005D6C9E" w:rsidP="000371A7">
            <w:pPr>
              <w:ind w:left="426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Энциклопедия социальных практик</w:t>
            </w:r>
            <w:r w:rsidRPr="008E24AC">
              <w:rPr>
                <w:rFonts w:ascii="Verdana" w:hAnsi="Verdana"/>
              </w:rPr>
              <w:t xml:space="preserve"> / Под ред. </w:t>
            </w:r>
            <w:proofErr w:type="gramStart"/>
            <w:r w:rsidRPr="008E24AC">
              <w:rPr>
                <w:rFonts w:ascii="Verdana" w:hAnsi="Verdana"/>
              </w:rPr>
              <w:t>Е.И.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, Г.И. </w:t>
            </w:r>
            <w:proofErr w:type="spellStart"/>
            <w:r w:rsidRPr="008E24AC">
              <w:rPr>
                <w:rFonts w:ascii="Verdana" w:hAnsi="Verdana"/>
              </w:rPr>
              <w:t>Климантовой</w:t>
            </w:r>
            <w:proofErr w:type="spellEnd"/>
            <w:r w:rsidRPr="008E24AC">
              <w:rPr>
                <w:rFonts w:ascii="Verdana" w:hAnsi="Verdana"/>
              </w:rPr>
              <w:t xml:space="preserve">. – М.: Издательско-торговая корпорация «Дашков и К», </w:t>
            </w:r>
            <w:r w:rsidR="00255544" w:rsidRPr="008E24AC">
              <w:rPr>
                <w:rFonts w:ascii="Verdana" w:hAnsi="Verdana"/>
              </w:rPr>
              <w:t>2011. – 660 с.</w:t>
            </w:r>
          </w:p>
        </w:tc>
      </w:tr>
    </w:tbl>
    <w:p w14:paraId="778845DD" w14:textId="77777777" w:rsidR="0042328E" w:rsidRPr="008E24AC" w:rsidRDefault="0042328E" w:rsidP="00402D9E">
      <w:pPr>
        <w:rPr>
          <w:rFonts w:ascii="Verdana" w:hAnsi="Verdana"/>
        </w:rPr>
      </w:pPr>
    </w:p>
    <w:p w14:paraId="41ED224D" w14:textId="77777777" w:rsidR="0042328E" w:rsidRPr="008E24AC" w:rsidRDefault="0042328E" w:rsidP="00402D9E">
      <w:pPr>
        <w:rPr>
          <w:rFonts w:ascii="Verdana" w:hAnsi="Verdana"/>
        </w:rPr>
      </w:pPr>
    </w:p>
    <w:p w14:paraId="4149B6EB" w14:textId="77777777" w:rsidR="0042328E" w:rsidRPr="008E24AC" w:rsidRDefault="0042328E" w:rsidP="00402D9E">
      <w:pPr>
        <w:rPr>
          <w:rFonts w:ascii="Verdana" w:hAnsi="Verdana"/>
        </w:rPr>
      </w:pPr>
    </w:p>
    <w:p w14:paraId="43FB3222" w14:textId="77777777" w:rsidR="0042328E" w:rsidRPr="008E24AC" w:rsidRDefault="0042328E" w:rsidP="00402D9E">
      <w:pPr>
        <w:rPr>
          <w:rFonts w:ascii="Verdana" w:hAnsi="Verdana"/>
        </w:rPr>
      </w:pPr>
    </w:p>
    <w:p w14:paraId="16BF1740" w14:textId="77777777" w:rsidR="0042328E" w:rsidRPr="008E24AC" w:rsidRDefault="0042328E" w:rsidP="00402D9E">
      <w:pPr>
        <w:rPr>
          <w:rFonts w:ascii="Verdana" w:hAnsi="Verdana"/>
        </w:rPr>
      </w:pPr>
    </w:p>
    <w:p w14:paraId="3BEB9E02" w14:textId="77777777" w:rsidR="0042328E" w:rsidRPr="008E24AC" w:rsidRDefault="0042328E" w:rsidP="00402D9E">
      <w:pPr>
        <w:rPr>
          <w:rFonts w:ascii="Verdana" w:hAnsi="Verdana"/>
        </w:rPr>
      </w:pPr>
    </w:p>
    <w:p w14:paraId="59198F90" w14:textId="77777777" w:rsidR="0042328E" w:rsidRPr="008E24AC" w:rsidRDefault="0042328E" w:rsidP="00402D9E">
      <w:pPr>
        <w:rPr>
          <w:rFonts w:ascii="Verdana" w:hAnsi="Verdana"/>
        </w:rPr>
      </w:pPr>
    </w:p>
    <w:p w14:paraId="39F40739" w14:textId="77777777" w:rsidR="00DA5EE6" w:rsidRPr="008E24AC" w:rsidRDefault="00DA5EE6" w:rsidP="00402D9E">
      <w:pPr>
        <w:rPr>
          <w:rFonts w:ascii="Verdana" w:hAnsi="Verdana"/>
        </w:rPr>
      </w:pPr>
    </w:p>
    <w:p w14:paraId="61C5F6BD" w14:textId="77777777" w:rsidR="00DA5EE6" w:rsidRPr="008E24AC" w:rsidRDefault="00DA5EE6" w:rsidP="00402D9E">
      <w:pPr>
        <w:rPr>
          <w:rFonts w:ascii="Verdana" w:hAnsi="Verdana"/>
        </w:rPr>
      </w:pPr>
    </w:p>
    <w:p w14:paraId="0297931F" w14:textId="77777777" w:rsidR="00DA5EE6" w:rsidRPr="008E24AC" w:rsidRDefault="00DA5EE6" w:rsidP="00402D9E">
      <w:pPr>
        <w:rPr>
          <w:rFonts w:ascii="Verdana" w:hAnsi="Verdana"/>
        </w:rPr>
      </w:pPr>
    </w:p>
    <w:p w14:paraId="0BF3B34E" w14:textId="77777777" w:rsidR="00DA5EE6" w:rsidRPr="008E24AC" w:rsidRDefault="00DA5EE6" w:rsidP="00402D9E">
      <w:pPr>
        <w:rPr>
          <w:rFonts w:ascii="Verdana" w:hAnsi="Verdana"/>
        </w:rPr>
      </w:pPr>
    </w:p>
    <w:p w14:paraId="1F325CCE" w14:textId="73DD648D" w:rsidR="00DA5EE6" w:rsidRDefault="00DA5EE6" w:rsidP="00402D9E">
      <w:pPr>
        <w:rPr>
          <w:rFonts w:ascii="Verdana" w:hAnsi="Verdana"/>
        </w:rPr>
      </w:pPr>
    </w:p>
    <w:p w14:paraId="0F676731" w14:textId="77777777" w:rsidR="00353F82" w:rsidRDefault="00353F82" w:rsidP="00402D9E">
      <w:pPr>
        <w:rPr>
          <w:rFonts w:ascii="Verdana" w:hAnsi="Verdana"/>
        </w:rPr>
      </w:pPr>
    </w:p>
    <w:p w14:paraId="5A26392C" w14:textId="77777777" w:rsidR="0025417A" w:rsidRPr="008E24AC" w:rsidRDefault="0025417A" w:rsidP="00402D9E">
      <w:pPr>
        <w:rPr>
          <w:rFonts w:ascii="Verdana" w:hAnsi="Verdana"/>
        </w:rPr>
      </w:pPr>
    </w:p>
    <w:tbl>
      <w:tblPr>
        <w:tblpPr w:leftFromText="181" w:rightFromText="181" w:horzAnchor="margin" w:tblpYSpec="center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61BA9FE" w14:textId="77777777" w:rsidTr="00402D9E">
        <w:trPr>
          <w:trHeight w:val="4128"/>
        </w:trPr>
        <w:tc>
          <w:tcPr>
            <w:tcW w:w="6948" w:type="dxa"/>
          </w:tcPr>
          <w:p w14:paraId="6265C3DA" w14:textId="77777777" w:rsidR="009F62CD" w:rsidRDefault="009F62CD" w:rsidP="00402D9E">
            <w:pPr>
              <w:tabs>
                <w:tab w:val="center" w:pos="3366"/>
              </w:tabs>
              <w:rPr>
                <w:rFonts w:ascii="Verdana" w:hAnsi="Verdana"/>
                <w:b/>
                <w:bCs/>
              </w:rPr>
            </w:pPr>
          </w:p>
          <w:p w14:paraId="08393076" w14:textId="701B4CFF" w:rsidR="00286D49" w:rsidRPr="008E24AC" w:rsidRDefault="00286D49" w:rsidP="009F62CD">
            <w:pPr>
              <w:tabs>
                <w:tab w:val="center" w:pos="3366"/>
              </w:tabs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76F1D586" w14:textId="65C7B998" w:rsidR="00286D49" w:rsidRPr="008E24AC" w:rsidRDefault="00286D49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Х-73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hAnsi="Verdana"/>
                <w:b/>
              </w:rPr>
              <w:t>Холостова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Е.И.</w:t>
            </w:r>
            <w:proofErr w:type="gramEnd"/>
            <w:r w:rsidR="00630CC2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работа: Учебное пособие / Е.И. </w:t>
            </w:r>
            <w:proofErr w:type="spellStart"/>
            <w:r w:rsidRPr="008E24AC">
              <w:rPr>
                <w:rFonts w:ascii="Verdana" w:hAnsi="Verdana"/>
              </w:rPr>
              <w:t>Холостова</w:t>
            </w:r>
            <w:proofErr w:type="spellEnd"/>
            <w:r w:rsidRPr="008E24AC">
              <w:rPr>
                <w:rFonts w:ascii="Verdana" w:hAnsi="Verdana"/>
              </w:rPr>
              <w:t>. – 7-е изд. – М.: Издательско-торговая корпорация «Дашков и Ко», 2010. – 800 с.</w:t>
            </w:r>
          </w:p>
          <w:p w14:paraId="36996746" w14:textId="77777777" w:rsidR="00286D49" w:rsidRPr="008E24AC" w:rsidRDefault="00286D49" w:rsidP="00402D9E">
            <w:pPr>
              <w:rPr>
                <w:rFonts w:ascii="Verdana" w:hAnsi="Verdana"/>
              </w:rPr>
            </w:pPr>
          </w:p>
        </w:tc>
      </w:tr>
      <w:tr w:rsidR="00CA7582" w:rsidRPr="008E24AC" w14:paraId="6AB19F07" w14:textId="77777777" w:rsidTr="00402D9E">
        <w:trPr>
          <w:trHeight w:val="4123"/>
        </w:trPr>
        <w:tc>
          <w:tcPr>
            <w:tcW w:w="6948" w:type="dxa"/>
          </w:tcPr>
          <w:p w14:paraId="4D61271A" w14:textId="77777777" w:rsidR="008A12A7" w:rsidRPr="008E24AC" w:rsidRDefault="008A12A7" w:rsidP="009F62CD">
            <w:pPr>
              <w:ind w:left="284"/>
              <w:rPr>
                <w:rFonts w:ascii="Verdana" w:hAnsi="Verdana"/>
              </w:rPr>
            </w:pPr>
          </w:p>
          <w:p w14:paraId="2325FEBE" w14:textId="77777777" w:rsidR="00C953CE" w:rsidRPr="008E24AC" w:rsidRDefault="00AD4806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  <w:r w:rsidR="008A12A7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(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пож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>.)</w:t>
            </w:r>
          </w:p>
          <w:p w14:paraId="3F1F5157" w14:textId="574D6A25" w:rsidR="00AD4806" w:rsidRPr="008E24AC" w:rsidRDefault="00AD4806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Х-73</w:t>
            </w:r>
            <w:r w:rsidRPr="008E24AC">
              <w:rPr>
                <w:rFonts w:ascii="Verdana" w:hAnsi="Verdana"/>
              </w:rPr>
              <w:t xml:space="preserve"> </w:t>
            </w:r>
            <w:r w:rsidR="00D0255F"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/>
              </w:rPr>
              <w:t>Холостова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Е.И.</w:t>
            </w:r>
            <w:proofErr w:type="gramEnd"/>
            <w:r w:rsidR="00630CC2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работа с пожилыми людьми: Учебное пособие / Е.И. </w:t>
            </w:r>
            <w:proofErr w:type="spellStart"/>
            <w:r w:rsidRPr="008E24AC">
              <w:rPr>
                <w:rFonts w:ascii="Verdana" w:hAnsi="Verdana"/>
              </w:rPr>
              <w:t>Холостова</w:t>
            </w:r>
            <w:proofErr w:type="spellEnd"/>
            <w:r w:rsidRPr="008E24AC">
              <w:rPr>
                <w:rFonts w:ascii="Verdana" w:hAnsi="Verdana"/>
              </w:rPr>
              <w:t>. – 6-е изд. – М.: Издательско-торговая корпорация «Дашков и Ко», 2010. – 344 с.</w:t>
            </w:r>
          </w:p>
          <w:p w14:paraId="2F805E62" w14:textId="77777777" w:rsidR="00AD4806" w:rsidRPr="008E24AC" w:rsidRDefault="00AD4806" w:rsidP="009F62CD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054AAC8D" w14:textId="77777777" w:rsidTr="00402D9E">
        <w:trPr>
          <w:trHeight w:val="4299"/>
        </w:trPr>
        <w:tc>
          <w:tcPr>
            <w:tcW w:w="6948" w:type="dxa"/>
          </w:tcPr>
          <w:p w14:paraId="7BDAC490" w14:textId="7EEC2C71" w:rsidR="00F54BD9" w:rsidRPr="008E24AC" w:rsidRDefault="00F54BD9" w:rsidP="009F62CD">
            <w:pPr>
              <w:ind w:left="284"/>
              <w:rPr>
                <w:rFonts w:ascii="Verdana" w:hAnsi="Verdana"/>
              </w:rPr>
            </w:pPr>
          </w:p>
          <w:p w14:paraId="12B3C5E5" w14:textId="77777777" w:rsidR="00F4075C" w:rsidRPr="008E24AC" w:rsidRDefault="008B111C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5AE1F657" w14:textId="37C8E6AF" w:rsidR="008B111C" w:rsidRPr="008E24AC" w:rsidRDefault="008B111C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Р-18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hAnsi="Verdana"/>
                <w:b/>
              </w:rPr>
              <w:t>Райгородский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Д.Я.</w:t>
            </w:r>
            <w:r w:rsidR="00630CC2" w:rsidRPr="008E24AC">
              <w:rPr>
                <w:rFonts w:ascii="Verdana" w:hAnsi="Verdana"/>
                <w:b/>
              </w:rPr>
              <w:t xml:space="preserve"> </w:t>
            </w:r>
            <w:r w:rsidR="00630CC2" w:rsidRPr="008E24AC">
              <w:rPr>
                <w:rFonts w:ascii="Verdana" w:hAnsi="Verdana"/>
                <w:bCs/>
              </w:rPr>
              <w:t>У</w:t>
            </w:r>
            <w:r w:rsidRPr="008E24AC">
              <w:rPr>
                <w:rFonts w:ascii="Verdana" w:hAnsi="Verdana"/>
              </w:rPr>
              <w:t>чебное пособие по психологии старости. Для факультетов: психологических, медицинских и социальной работы. – Самара: Издательский дом БАХРАХ-М, 2004. – 736 с.</w:t>
            </w:r>
          </w:p>
          <w:p w14:paraId="29B44F15" w14:textId="77777777" w:rsidR="008B111C" w:rsidRPr="008E24AC" w:rsidRDefault="008B111C" w:rsidP="009F62CD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2D52DF03" w14:textId="77777777" w:rsidTr="00402D9E">
        <w:trPr>
          <w:trHeight w:val="4128"/>
        </w:trPr>
        <w:tc>
          <w:tcPr>
            <w:tcW w:w="6948" w:type="dxa"/>
          </w:tcPr>
          <w:p w14:paraId="45D6574D" w14:textId="77777777" w:rsidR="00F54BD9" w:rsidRPr="008E24AC" w:rsidRDefault="00F54BD9" w:rsidP="009F62CD">
            <w:pPr>
              <w:ind w:left="284"/>
              <w:rPr>
                <w:rFonts w:ascii="Verdana" w:hAnsi="Verdana"/>
              </w:rPr>
            </w:pPr>
          </w:p>
          <w:p w14:paraId="4AE0082D" w14:textId="77777777" w:rsidR="00F4075C" w:rsidRPr="008E24AC" w:rsidRDefault="00EB70BB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0464E286" w14:textId="215CD777" w:rsidR="00EB70BB" w:rsidRPr="008E24AC" w:rsidRDefault="00EB70BB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В-75</w:t>
            </w:r>
            <w:r w:rsidRPr="008E24AC">
              <w:rPr>
                <w:rFonts w:ascii="Verdana" w:hAnsi="Verdana"/>
              </w:rPr>
              <w:t xml:space="preserve"> </w:t>
            </w:r>
            <w:r w:rsidR="00430701"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 xml:space="preserve">Воронцов </w:t>
            </w:r>
            <w:proofErr w:type="gramStart"/>
            <w:r w:rsidRPr="008E24AC">
              <w:rPr>
                <w:rFonts w:ascii="Verdana" w:hAnsi="Verdana"/>
                <w:b/>
              </w:rPr>
              <w:t>А.В.</w:t>
            </w:r>
            <w:proofErr w:type="gramEnd"/>
            <w:r w:rsidR="00630CC2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Исто</w:t>
            </w:r>
            <w:r w:rsidR="00430701" w:rsidRPr="008E24AC">
              <w:rPr>
                <w:rFonts w:ascii="Verdana" w:hAnsi="Verdana"/>
              </w:rPr>
              <w:t>р</w:t>
            </w:r>
            <w:r w:rsidRPr="008E24AC">
              <w:rPr>
                <w:rFonts w:ascii="Verdana" w:hAnsi="Verdana"/>
              </w:rPr>
              <w:t xml:space="preserve">ия социологии. </w:t>
            </w:r>
            <w:r w:rsidRPr="008E24AC">
              <w:rPr>
                <w:rFonts w:ascii="Verdana" w:hAnsi="Verdana"/>
                <w:lang w:val="en-US"/>
              </w:rPr>
              <w:t>XIX</w:t>
            </w:r>
            <w:r w:rsidRPr="008E24AC">
              <w:rPr>
                <w:rFonts w:ascii="Verdana" w:hAnsi="Verdana"/>
              </w:rPr>
              <w:t xml:space="preserve"> – начало ХХ </w:t>
            </w:r>
            <w:proofErr w:type="gramStart"/>
            <w:r w:rsidRPr="008E24AC">
              <w:rPr>
                <w:rFonts w:ascii="Verdana" w:hAnsi="Verdana"/>
              </w:rPr>
              <w:t>века :</w:t>
            </w:r>
            <w:proofErr w:type="gramEnd"/>
            <w:r w:rsidRPr="008E24AC">
              <w:rPr>
                <w:rFonts w:ascii="Verdana" w:hAnsi="Verdana"/>
              </w:rPr>
              <w:t xml:space="preserve"> в 2 ч. Ч. 2. Русская </w:t>
            </w:r>
            <w:proofErr w:type="gramStart"/>
            <w:r w:rsidRPr="008E24AC">
              <w:rPr>
                <w:rFonts w:ascii="Verdana" w:hAnsi="Verdana"/>
              </w:rPr>
              <w:t>социология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для студентов вузов, обучающихся по направлению 540400 «Соц.-экон. Образование» / </w:t>
            </w:r>
            <w:proofErr w:type="gramStart"/>
            <w:r w:rsidRPr="008E24AC">
              <w:rPr>
                <w:rFonts w:ascii="Verdana" w:hAnsi="Verdana"/>
              </w:rPr>
              <w:t>А.В.</w:t>
            </w:r>
            <w:proofErr w:type="gramEnd"/>
            <w:r w:rsidRPr="008E24AC">
              <w:rPr>
                <w:rFonts w:ascii="Verdana" w:hAnsi="Verdana"/>
              </w:rPr>
              <w:t xml:space="preserve"> Воронцов, И.А. Громов. – М.: Гуманитарный изд. центр ВЛАДОС, 2005. – 477 с.</w:t>
            </w:r>
          </w:p>
        </w:tc>
      </w:tr>
      <w:tr w:rsidR="00CA7582" w:rsidRPr="008E24AC" w14:paraId="47971AB7" w14:textId="77777777" w:rsidTr="00402D9E">
        <w:trPr>
          <w:trHeight w:val="4299"/>
        </w:trPr>
        <w:tc>
          <w:tcPr>
            <w:tcW w:w="6948" w:type="dxa"/>
          </w:tcPr>
          <w:p w14:paraId="2D9A0736" w14:textId="77777777" w:rsidR="00F54BD9" w:rsidRPr="008E24AC" w:rsidRDefault="00F54BD9" w:rsidP="009F62CD">
            <w:pPr>
              <w:ind w:left="284"/>
              <w:rPr>
                <w:rFonts w:ascii="Verdana" w:hAnsi="Verdana"/>
              </w:rPr>
            </w:pPr>
          </w:p>
          <w:p w14:paraId="09136229" w14:textId="77777777" w:rsidR="00E16DE0" w:rsidRPr="008E24AC" w:rsidRDefault="0040551E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4AC3761D" w14:textId="5353968B" w:rsidR="0040551E" w:rsidRPr="008E24AC" w:rsidRDefault="0040551E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Я-37</w:t>
            </w:r>
            <w:r w:rsidRPr="008E24AC">
              <w:rPr>
                <w:rFonts w:ascii="Verdana" w:hAnsi="Verdana"/>
              </w:rPr>
              <w:t xml:space="preserve"> </w:t>
            </w:r>
            <w:r w:rsidR="00430701"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hAnsi="Verdana"/>
                <w:b/>
              </w:rPr>
              <w:t>Ядов В.А.</w:t>
            </w:r>
            <w:r w:rsidR="00630CC2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Стратегия социологического исследования. Описание, объяснение, понимание социальной реальности. – 7-е изд. – М.: «</w:t>
            </w:r>
            <w:proofErr w:type="spellStart"/>
            <w:r w:rsidRPr="008E24AC">
              <w:rPr>
                <w:rFonts w:ascii="Verdana" w:hAnsi="Verdana"/>
              </w:rPr>
              <w:t>Добросвет</w:t>
            </w:r>
            <w:proofErr w:type="spellEnd"/>
            <w:r w:rsidRPr="008E24AC">
              <w:rPr>
                <w:rFonts w:ascii="Verdana" w:hAnsi="Verdana"/>
              </w:rPr>
              <w:t>», 2003. – 596 с.</w:t>
            </w:r>
          </w:p>
        </w:tc>
      </w:tr>
      <w:tr w:rsidR="00CA7582" w:rsidRPr="008E24AC" w14:paraId="23CE2F51" w14:textId="77777777" w:rsidTr="00402D9E">
        <w:trPr>
          <w:trHeight w:val="4299"/>
        </w:trPr>
        <w:tc>
          <w:tcPr>
            <w:tcW w:w="6948" w:type="dxa"/>
          </w:tcPr>
          <w:p w14:paraId="5607A82C" w14:textId="77777777" w:rsidR="00705EE7" w:rsidRPr="008E24AC" w:rsidRDefault="00705EE7" w:rsidP="009F62CD">
            <w:pPr>
              <w:ind w:left="284"/>
              <w:rPr>
                <w:rFonts w:ascii="Verdana" w:hAnsi="Verdana"/>
              </w:rPr>
            </w:pPr>
          </w:p>
          <w:p w14:paraId="7ECB7EC4" w14:textId="77777777" w:rsidR="00E16DE0" w:rsidRPr="008E24AC" w:rsidRDefault="00122772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0E1C4754" w14:textId="0AC7ECB5" w:rsidR="00122772" w:rsidRPr="008E24AC" w:rsidRDefault="00122772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Д-55</w:t>
            </w:r>
            <w:r w:rsidRPr="008E24AC">
              <w:rPr>
                <w:rFonts w:ascii="Verdana" w:hAnsi="Verdana"/>
              </w:rPr>
              <w:t xml:space="preserve"> </w:t>
            </w:r>
            <w:r w:rsidR="00ED7E3D"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 xml:space="preserve">Добреньков В.И., Кравченко </w:t>
            </w:r>
            <w:proofErr w:type="gramStart"/>
            <w:r w:rsidRPr="008E24AC">
              <w:rPr>
                <w:rFonts w:ascii="Verdana" w:hAnsi="Verdana"/>
                <w:b/>
              </w:rPr>
              <w:t>А.И.</w:t>
            </w:r>
            <w:proofErr w:type="gramEnd"/>
            <w:r w:rsidR="00630CC2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Социология: Учебник. – М.: ИНФРА-М, 2006. – 624 с. – (Классический университетский учебник).</w:t>
            </w:r>
          </w:p>
          <w:p w14:paraId="6DE9221A" w14:textId="77777777" w:rsidR="00CB73E4" w:rsidRPr="008E24AC" w:rsidRDefault="00CB73E4" w:rsidP="009F62CD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24E8392F" w14:textId="77777777" w:rsidTr="00402D9E">
        <w:trPr>
          <w:trHeight w:val="4299"/>
        </w:trPr>
        <w:tc>
          <w:tcPr>
            <w:tcW w:w="6948" w:type="dxa"/>
          </w:tcPr>
          <w:p w14:paraId="02C701D2" w14:textId="77777777" w:rsidR="00B72073" w:rsidRPr="008E24AC" w:rsidRDefault="00B72073" w:rsidP="009F62CD">
            <w:pPr>
              <w:ind w:left="284"/>
              <w:rPr>
                <w:rFonts w:ascii="Verdana" w:hAnsi="Verdana"/>
              </w:rPr>
            </w:pPr>
          </w:p>
          <w:p w14:paraId="279D749C" w14:textId="77777777" w:rsidR="00E65620" w:rsidRPr="008E24AC" w:rsidRDefault="001B2C92" w:rsidP="009F62C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  <w:r w:rsidR="00B72073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(сем.)</w:t>
            </w:r>
          </w:p>
          <w:p w14:paraId="3CBC752E" w14:textId="25DFA7E0" w:rsidR="00A40332" w:rsidRPr="008E24AC" w:rsidRDefault="001B2C92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К-27</w:t>
            </w:r>
            <w:r w:rsidR="00202937" w:rsidRPr="008E24AC">
              <w:rPr>
                <w:rFonts w:ascii="Verdana" w:hAnsi="Verdana"/>
                <w:b/>
              </w:rPr>
              <w:t xml:space="preserve">            </w:t>
            </w:r>
            <w:r w:rsidR="00A40332" w:rsidRPr="008E24AC">
              <w:rPr>
                <w:rFonts w:ascii="Verdana" w:hAnsi="Verdana"/>
                <w:b/>
              </w:rPr>
              <w:t xml:space="preserve">Карцева </w:t>
            </w:r>
            <w:proofErr w:type="gramStart"/>
            <w:r w:rsidR="00A40332" w:rsidRPr="008E24AC">
              <w:rPr>
                <w:rFonts w:ascii="Verdana" w:hAnsi="Verdana"/>
                <w:b/>
              </w:rPr>
              <w:t>Л.В.</w:t>
            </w:r>
            <w:proofErr w:type="gramEnd"/>
            <w:r w:rsidR="00630CC2" w:rsidRPr="008E24AC">
              <w:rPr>
                <w:rFonts w:ascii="Verdana" w:hAnsi="Verdana"/>
                <w:b/>
              </w:rPr>
              <w:t xml:space="preserve"> </w:t>
            </w:r>
            <w:r w:rsidR="00A40332" w:rsidRPr="008E24AC">
              <w:rPr>
                <w:rFonts w:ascii="Verdana" w:hAnsi="Verdana"/>
              </w:rPr>
              <w:t>Психология и педаго</w:t>
            </w:r>
            <w:r w:rsidR="003E71DC" w:rsidRPr="008E24AC">
              <w:rPr>
                <w:rFonts w:ascii="Verdana" w:hAnsi="Verdana"/>
              </w:rPr>
              <w:t xml:space="preserve">гика социальной работы с семьей. Учебное пособие / </w:t>
            </w:r>
            <w:proofErr w:type="gramStart"/>
            <w:r w:rsidR="003E71DC" w:rsidRPr="008E24AC">
              <w:rPr>
                <w:rFonts w:ascii="Verdana" w:hAnsi="Verdana"/>
              </w:rPr>
              <w:t>Л.В.</w:t>
            </w:r>
            <w:proofErr w:type="gramEnd"/>
            <w:r w:rsidR="003E71DC" w:rsidRPr="008E24AC">
              <w:rPr>
                <w:rFonts w:ascii="Verdana" w:hAnsi="Verdana"/>
              </w:rPr>
              <w:t xml:space="preserve"> Карцева.</w:t>
            </w:r>
            <w:r w:rsidR="00A40332" w:rsidRPr="008E24AC">
              <w:rPr>
                <w:rFonts w:ascii="Verdana" w:hAnsi="Verdana"/>
              </w:rPr>
              <w:t xml:space="preserve"> – 2-е изд. – М.: Издательско-торговая корпорация «Дашков и К</w:t>
            </w:r>
            <w:proofErr w:type="gramStart"/>
            <w:r w:rsidR="00A40332" w:rsidRPr="008E24AC">
              <w:rPr>
                <w:rFonts w:ascii="Verdana" w:hAnsi="Verdana"/>
              </w:rPr>
              <w:t>»,  2009</w:t>
            </w:r>
            <w:proofErr w:type="gramEnd"/>
            <w:r w:rsidR="00A40332" w:rsidRPr="008E24AC">
              <w:rPr>
                <w:rFonts w:ascii="Verdana" w:hAnsi="Verdana"/>
              </w:rPr>
              <w:t>. – 224 с.</w:t>
            </w:r>
          </w:p>
        </w:tc>
      </w:tr>
      <w:tr w:rsidR="00CA7582" w:rsidRPr="008E24AC" w14:paraId="315AC0F2" w14:textId="77777777" w:rsidTr="00402D9E">
        <w:trPr>
          <w:trHeight w:val="4299"/>
        </w:trPr>
        <w:tc>
          <w:tcPr>
            <w:tcW w:w="6948" w:type="dxa"/>
          </w:tcPr>
          <w:p w14:paraId="715DEDDE" w14:textId="77777777" w:rsidR="00AF3A5F" w:rsidRPr="008E24AC" w:rsidRDefault="00AF3A5F" w:rsidP="009F62CD">
            <w:pPr>
              <w:ind w:left="284"/>
              <w:rPr>
                <w:rFonts w:ascii="Verdana" w:hAnsi="Verdana"/>
              </w:rPr>
            </w:pPr>
          </w:p>
          <w:p w14:paraId="3B7B4294" w14:textId="77777777" w:rsidR="00077F84" w:rsidRPr="008E24AC" w:rsidRDefault="00540C14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19857EB6" w14:textId="2A1C67AF" w:rsidR="00540C14" w:rsidRPr="008E24AC" w:rsidRDefault="00540C14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Б-20</w:t>
            </w:r>
            <w:r w:rsidR="006664C7"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hAnsi="Verdana"/>
                <w:b/>
              </w:rPr>
              <w:t xml:space="preserve">Балдин К.В., Воробьев </w:t>
            </w:r>
            <w:proofErr w:type="gramStart"/>
            <w:r w:rsidRPr="008E24AC">
              <w:rPr>
                <w:rFonts w:ascii="Verdana" w:hAnsi="Verdana"/>
                <w:b/>
              </w:rPr>
              <w:t>С.Н.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Уткин В.Б. </w:t>
            </w:r>
            <w:r w:rsidR="006664C7" w:rsidRPr="008E24AC">
              <w:rPr>
                <w:rFonts w:ascii="Verdana" w:hAnsi="Verdana"/>
              </w:rPr>
              <w:t xml:space="preserve">               </w:t>
            </w:r>
            <w:r w:rsidRPr="008E24AC">
              <w:rPr>
                <w:rFonts w:ascii="Verdana" w:hAnsi="Verdana"/>
              </w:rPr>
              <w:t>Управленческие решения: Учебник. – М.: Издательско-торговая корпорация «Дашков и К», 2004. – 496 с.</w:t>
            </w:r>
          </w:p>
        </w:tc>
      </w:tr>
      <w:tr w:rsidR="00CA7582" w:rsidRPr="008E24AC" w14:paraId="7A9277DF" w14:textId="77777777" w:rsidTr="00402D9E">
        <w:trPr>
          <w:trHeight w:val="4123"/>
        </w:trPr>
        <w:tc>
          <w:tcPr>
            <w:tcW w:w="6948" w:type="dxa"/>
          </w:tcPr>
          <w:p w14:paraId="4580466B" w14:textId="77777777" w:rsidR="00AF3A5F" w:rsidRPr="008E24AC" w:rsidRDefault="00AF3A5F" w:rsidP="009F62CD">
            <w:pPr>
              <w:ind w:left="284"/>
              <w:rPr>
                <w:rFonts w:ascii="Verdana" w:hAnsi="Verdana"/>
              </w:rPr>
            </w:pPr>
          </w:p>
          <w:p w14:paraId="651A53EE" w14:textId="77777777" w:rsidR="00077F84" w:rsidRPr="008E24AC" w:rsidRDefault="00B40DE6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70B21311" w14:textId="50F32D0A" w:rsidR="00B40DE6" w:rsidRPr="008E24AC" w:rsidRDefault="00B40DE6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Д-84</w:t>
            </w:r>
            <w:r w:rsidR="006664C7"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hAnsi="Verdana"/>
                <w:b/>
              </w:rPr>
              <w:t>Дурович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А.П.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Основы маркетинга: учеб. пособие / А.П. </w:t>
            </w:r>
            <w:proofErr w:type="spellStart"/>
            <w:r w:rsidRPr="008E24AC">
              <w:rPr>
                <w:rFonts w:ascii="Verdana" w:hAnsi="Verdana"/>
              </w:rPr>
              <w:t>Дурович</w:t>
            </w:r>
            <w:proofErr w:type="spellEnd"/>
            <w:r w:rsidRPr="008E24AC">
              <w:rPr>
                <w:rFonts w:ascii="Verdana" w:hAnsi="Verdana"/>
              </w:rPr>
              <w:t>. – 2-е изд. стереотип. – М.: Новое знание, 2006. – 512 с.</w:t>
            </w:r>
          </w:p>
        </w:tc>
      </w:tr>
      <w:tr w:rsidR="00CA7582" w:rsidRPr="008E24AC" w14:paraId="561ACB7A" w14:textId="77777777" w:rsidTr="00402D9E">
        <w:trPr>
          <w:trHeight w:val="4123"/>
        </w:trPr>
        <w:tc>
          <w:tcPr>
            <w:tcW w:w="6948" w:type="dxa"/>
          </w:tcPr>
          <w:p w14:paraId="1294FA92" w14:textId="77777777" w:rsidR="00E63C7C" w:rsidRPr="008E24AC" w:rsidRDefault="00E63C7C" w:rsidP="009F62CD">
            <w:pPr>
              <w:ind w:left="284"/>
              <w:rPr>
                <w:rFonts w:ascii="Verdana" w:hAnsi="Verdana"/>
              </w:rPr>
            </w:pPr>
          </w:p>
          <w:p w14:paraId="785D7220" w14:textId="77777777" w:rsidR="00077F84" w:rsidRPr="008E24AC" w:rsidRDefault="00F60574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20F79BA5" w14:textId="7EEDB1F7" w:rsidR="00F60574" w:rsidRPr="008E24AC" w:rsidRDefault="00F60574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Г-85</w:t>
            </w:r>
            <w:r w:rsidR="006D62D5" w:rsidRPr="008E24AC">
              <w:rPr>
                <w:rFonts w:ascii="Verdana" w:hAnsi="Verdana"/>
              </w:rPr>
              <w:t xml:space="preserve">    </w:t>
            </w:r>
            <w:r w:rsidRPr="008E24AC">
              <w:rPr>
                <w:rFonts w:ascii="Verdana" w:hAnsi="Verdana"/>
                <w:b/>
              </w:rPr>
              <w:t>Грошев И.В.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Организационная</w:t>
            </w:r>
            <w:r w:rsidR="002C555F" w:rsidRPr="008E24AC">
              <w:rPr>
                <w:rFonts w:ascii="Verdana" w:hAnsi="Verdana"/>
              </w:rPr>
              <w:t xml:space="preserve"> </w:t>
            </w:r>
            <w:proofErr w:type="gramStart"/>
            <w:r w:rsidR="002C555F" w:rsidRPr="008E24AC">
              <w:rPr>
                <w:rFonts w:ascii="Verdana" w:hAnsi="Verdana"/>
              </w:rPr>
              <w:t>культура</w:t>
            </w:r>
            <w:r w:rsidRPr="008E24AC">
              <w:rPr>
                <w:rFonts w:ascii="Verdana" w:hAnsi="Verdana"/>
              </w:rPr>
              <w:t xml:space="preserve"> :</w:t>
            </w:r>
            <w:proofErr w:type="gramEnd"/>
            <w:r w:rsidRPr="008E24AC">
              <w:rPr>
                <w:rFonts w:ascii="Verdana" w:hAnsi="Verdana"/>
              </w:rPr>
              <w:t xml:space="preserve"> Учеб. пособие для студентов вузов, обучающихся по специальности 061100 «</w:t>
            </w:r>
            <w:r w:rsidR="006D62D5" w:rsidRPr="008E24AC">
              <w:rPr>
                <w:rFonts w:ascii="Verdana" w:hAnsi="Verdana"/>
              </w:rPr>
              <w:t>Менеджмент</w:t>
            </w:r>
            <w:r w:rsidRPr="008E24AC">
              <w:rPr>
                <w:rFonts w:ascii="Verdana" w:hAnsi="Verdana"/>
              </w:rPr>
              <w:t xml:space="preserve"> организации» / И.В, Грошев, П.В. Еме</w:t>
            </w:r>
            <w:r w:rsidR="006D62D5" w:rsidRPr="008E24AC">
              <w:rPr>
                <w:rFonts w:ascii="Verdana" w:hAnsi="Verdana"/>
              </w:rPr>
              <w:t>льянов, В.М. Юрьев. – М.: ЮНИТИ-</w:t>
            </w:r>
            <w:r w:rsidRPr="008E24AC">
              <w:rPr>
                <w:rFonts w:ascii="Verdana" w:hAnsi="Verdana"/>
              </w:rPr>
              <w:t>ДАНА, 2004. – 288 с.</w:t>
            </w:r>
          </w:p>
        </w:tc>
      </w:tr>
      <w:tr w:rsidR="00CA7582" w:rsidRPr="008E24AC" w14:paraId="0706B981" w14:textId="77777777" w:rsidTr="00402D9E">
        <w:trPr>
          <w:trHeight w:val="4123"/>
        </w:trPr>
        <w:tc>
          <w:tcPr>
            <w:tcW w:w="6948" w:type="dxa"/>
          </w:tcPr>
          <w:p w14:paraId="62EE158E" w14:textId="77777777" w:rsidR="00E63C7C" w:rsidRPr="008E24AC" w:rsidRDefault="00E63C7C" w:rsidP="009F62CD">
            <w:pPr>
              <w:ind w:left="284"/>
              <w:rPr>
                <w:rFonts w:ascii="Verdana" w:hAnsi="Verdana"/>
              </w:rPr>
            </w:pPr>
          </w:p>
          <w:p w14:paraId="62BDD1DC" w14:textId="77777777" w:rsidR="00A11B08" w:rsidRPr="008E24AC" w:rsidRDefault="004E3613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6258E2EE" w14:textId="064483B4" w:rsidR="004E3613" w:rsidRPr="008E24AC" w:rsidRDefault="004E3613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Б-43</w:t>
            </w:r>
            <w:r w:rsidR="00BD7312" w:rsidRPr="008E24AC">
              <w:rPr>
                <w:rFonts w:ascii="Verdana" w:hAnsi="Verdana"/>
              </w:rPr>
              <w:t xml:space="preserve">     </w:t>
            </w:r>
            <w:r w:rsidRPr="008E24AC">
              <w:rPr>
                <w:rFonts w:ascii="Verdana" w:hAnsi="Verdana"/>
                <w:b/>
              </w:rPr>
              <w:t xml:space="preserve">Белинская </w:t>
            </w:r>
            <w:proofErr w:type="gramStart"/>
            <w:r w:rsidRPr="008E24AC">
              <w:rPr>
                <w:rFonts w:ascii="Verdana" w:hAnsi="Verdana"/>
                <w:b/>
              </w:rPr>
              <w:t>А.Б.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Конфликтология в социальной работ</w:t>
            </w:r>
            <w:r w:rsidR="00E63C7C" w:rsidRPr="008E24AC">
              <w:rPr>
                <w:rFonts w:ascii="Verdana" w:hAnsi="Verdana"/>
              </w:rPr>
              <w:t>е</w:t>
            </w:r>
            <w:r w:rsidR="00F6376E" w:rsidRPr="008E24AC">
              <w:rPr>
                <w:rFonts w:ascii="Verdana" w:hAnsi="Verdana"/>
              </w:rPr>
              <w:t>: Учебное пособие / А.</w:t>
            </w:r>
            <w:r w:rsidRPr="008E24AC">
              <w:rPr>
                <w:rFonts w:ascii="Verdana" w:hAnsi="Verdana"/>
              </w:rPr>
              <w:t>Б. Белинская. – М.: Издательско-торговая корпорация «Дашков и К», 2009. – 224 с.</w:t>
            </w:r>
          </w:p>
        </w:tc>
      </w:tr>
      <w:tr w:rsidR="00CA7582" w:rsidRPr="008E24AC" w14:paraId="17EF0BEE" w14:textId="77777777" w:rsidTr="00402D9E">
        <w:trPr>
          <w:trHeight w:val="4123"/>
        </w:trPr>
        <w:tc>
          <w:tcPr>
            <w:tcW w:w="6948" w:type="dxa"/>
          </w:tcPr>
          <w:p w14:paraId="7FCA31F6" w14:textId="77777777" w:rsidR="002F0349" w:rsidRPr="008E24AC" w:rsidRDefault="002F0349" w:rsidP="009F62CD">
            <w:pPr>
              <w:ind w:left="284"/>
              <w:rPr>
                <w:rFonts w:ascii="Verdana" w:hAnsi="Verdana"/>
              </w:rPr>
            </w:pPr>
          </w:p>
          <w:p w14:paraId="0AEB9F55" w14:textId="77777777" w:rsidR="00871E02" w:rsidRPr="008E24AC" w:rsidRDefault="00871E02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74.00</w:t>
            </w:r>
          </w:p>
          <w:p w14:paraId="657A17C7" w14:textId="15BB61C0" w:rsidR="00871E02" w:rsidRPr="008E24AC" w:rsidRDefault="00871E02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84</w:t>
            </w:r>
            <w:r w:rsidR="001F5D18" w:rsidRPr="008E24AC">
              <w:rPr>
                <w:rFonts w:ascii="Verdana" w:hAnsi="Verdana"/>
              </w:rPr>
              <w:t xml:space="preserve">  </w:t>
            </w:r>
            <w:proofErr w:type="spellStart"/>
            <w:r w:rsidRPr="008E24AC">
              <w:rPr>
                <w:rFonts w:ascii="Verdana" w:hAnsi="Verdana"/>
                <w:b/>
              </w:rPr>
              <w:t>Стребелева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Е.А.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Формирование мышления у детей с отклонениями в развитии : Кн. Для педагога-дефектолога / </w:t>
            </w:r>
            <w:proofErr w:type="gramStart"/>
            <w:r w:rsidRPr="008E24AC">
              <w:rPr>
                <w:rFonts w:ascii="Verdana" w:hAnsi="Verdana"/>
              </w:rPr>
              <w:t>Е.А.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Стребелева</w:t>
            </w:r>
            <w:proofErr w:type="spellEnd"/>
            <w:r w:rsidRPr="008E24AC">
              <w:rPr>
                <w:rFonts w:ascii="Verdana" w:hAnsi="Verdana"/>
              </w:rPr>
              <w:t xml:space="preserve">. – М.: </w:t>
            </w:r>
            <w:proofErr w:type="spellStart"/>
            <w:r w:rsidRPr="008E24AC">
              <w:rPr>
                <w:rFonts w:ascii="Verdana" w:hAnsi="Verdana"/>
              </w:rPr>
              <w:t>Гуманитар</w:t>
            </w:r>
            <w:proofErr w:type="spellEnd"/>
            <w:r w:rsidRPr="008E24AC">
              <w:rPr>
                <w:rFonts w:ascii="Verdana" w:hAnsi="Verdana"/>
              </w:rPr>
              <w:t>. изд. центр ВЛАДОС, 2008. – 180 с.</w:t>
            </w:r>
          </w:p>
        </w:tc>
      </w:tr>
      <w:tr w:rsidR="00CA7582" w:rsidRPr="008E24AC" w14:paraId="41C9AEB6" w14:textId="77777777" w:rsidTr="00402D9E">
        <w:trPr>
          <w:trHeight w:val="4299"/>
        </w:trPr>
        <w:tc>
          <w:tcPr>
            <w:tcW w:w="6948" w:type="dxa"/>
          </w:tcPr>
          <w:p w14:paraId="49DB6472" w14:textId="77777777" w:rsidR="004046B0" w:rsidRPr="008E24AC" w:rsidRDefault="004046B0" w:rsidP="009F62CD">
            <w:pPr>
              <w:ind w:left="284"/>
              <w:rPr>
                <w:rFonts w:ascii="Verdana" w:hAnsi="Verdana"/>
              </w:rPr>
            </w:pPr>
          </w:p>
          <w:p w14:paraId="3BC8533A" w14:textId="77777777" w:rsidR="004046B0" w:rsidRPr="008E24AC" w:rsidRDefault="004046B0" w:rsidP="009F62CD">
            <w:pPr>
              <w:tabs>
                <w:tab w:val="left" w:pos="8931"/>
                <w:tab w:val="left" w:pos="9072"/>
              </w:tabs>
              <w:ind w:left="284" w:right="42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56D00F0" w14:textId="0E534657" w:rsidR="004046B0" w:rsidRPr="008E24AC" w:rsidRDefault="004046B0" w:rsidP="009F62CD">
            <w:pPr>
              <w:tabs>
                <w:tab w:val="left" w:pos="8931"/>
                <w:tab w:val="left" w:pos="9072"/>
              </w:tabs>
              <w:ind w:left="284" w:right="42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Ф-95     Фурманов </w:t>
            </w:r>
            <w:proofErr w:type="gramStart"/>
            <w:r w:rsidRPr="008E24AC">
              <w:rPr>
                <w:rFonts w:ascii="Verdana" w:hAnsi="Verdana"/>
                <w:b/>
              </w:rPr>
              <w:t>И.А.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Психология детей с нарушениями поведения: пособие для психологов и педагогов / И.А. Фурманов. – М.: </w:t>
            </w:r>
            <w:proofErr w:type="spellStart"/>
            <w:r w:rsidRPr="008E24AC">
              <w:rPr>
                <w:rFonts w:ascii="Verdana" w:hAnsi="Verdana"/>
              </w:rPr>
              <w:t>Гуманитар</w:t>
            </w:r>
            <w:proofErr w:type="spellEnd"/>
            <w:r w:rsidRPr="008E24AC">
              <w:rPr>
                <w:rFonts w:ascii="Verdana" w:hAnsi="Verdana"/>
              </w:rPr>
              <w:t>. изд. центр ВЛАДОС, 2010. – 351 с.</w:t>
            </w:r>
          </w:p>
        </w:tc>
      </w:tr>
      <w:tr w:rsidR="00CA7582" w:rsidRPr="008E24AC" w14:paraId="55A9ADDA" w14:textId="77777777" w:rsidTr="00402D9E">
        <w:trPr>
          <w:trHeight w:val="4128"/>
        </w:trPr>
        <w:tc>
          <w:tcPr>
            <w:tcW w:w="6948" w:type="dxa"/>
          </w:tcPr>
          <w:p w14:paraId="5C074A1B" w14:textId="77777777" w:rsidR="003D1D13" w:rsidRPr="008E24AC" w:rsidRDefault="003D1D13" w:rsidP="009F62CD">
            <w:pPr>
              <w:ind w:left="284" w:right="895"/>
              <w:rPr>
                <w:rFonts w:ascii="Verdana" w:hAnsi="Verdana"/>
              </w:rPr>
            </w:pPr>
          </w:p>
          <w:p w14:paraId="1EB2CB9F" w14:textId="77777777" w:rsidR="003D1D13" w:rsidRPr="008E24AC" w:rsidRDefault="003D1D13" w:rsidP="009F62CD">
            <w:pPr>
              <w:ind w:left="284" w:right="895"/>
              <w:rPr>
                <w:rFonts w:ascii="Verdana" w:hAnsi="Verdana"/>
              </w:rPr>
            </w:pPr>
          </w:p>
          <w:p w14:paraId="4C3A561F" w14:textId="77777777" w:rsidR="003D1D13" w:rsidRPr="00EA0583" w:rsidRDefault="003D1D13" w:rsidP="009F62CD">
            <w:pPr>
              <w:tabs>
                <w:tab w:val="left" w:pos="6300"/>
              </w:tabs>
              <w:ind w:left="284" w:right="432"/>
              <w:rPr>
                <w:rFonts w:ascii="Verdana" w:hAnsi="Verdana"/>
                <w:b/>
                <w:bCs/>
              </w:rPr>
            </w:pPr>
            <w:r w:rsidRPr="00EA0583">
              <w:rPr>
                <w:rFonts w:ascii="Verdana" w:hAnsi="Verdana"/>
                <w:b/>
                <w:bCs/>
              </w:rPr>
              <w:t>88</w:t>
            </w:r>
          </w:p>
          <w:p w14:paraId="20436C97" w14:textId="16F393FA" w:rsidR="003D1D13" w:rsidRPr="008E24AC" w:rsidRDefault="003D1D13" w:rsidP="009F62CD">
            <w:pPr>
              <w:tabs>
                <w:tab w:val="left" w:pos="6300"/>
              </w:tabs>
              <w:ind w:left="284" w:right="432"/>
              <w:rPr>
                <w:rFonts w:ascii="Verdana" w:hAnsi="Verdana"/>
              </w:rPr>
            </w:pPr>
            <w:r w:rsidRPr="00EA0583">
              <w:rPr>
                <w:rFonts w:ascii="Verdana" w:hAnsi="Verdana"/>
                <w:b/>
                <w:bCs/>
              </w:rPr>
              <w:t>В-</w:t>
            </w:r>
            <w:proofErr w:type="gramStart"/>
            <w:r w:rsidRPr="00EA0583">
              <w:rPr>
                <w:rFonts w:ascii="Verdana" w:hAnsi="Verdana"/>
                <w:b/>
                <w:bCs/>
              </w:rPr>
              <w:t>75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>Воронков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Б.В.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Детская и подростковая психиатрия. – СПб.: Наука и Техника, 20</w:t>
            </w:r>
            <w:r w:rsidR="001B1C0C" w:rsidRPr="008E24AC">
              <w:rPr>
                <w:rFonts w:ascii="Verdana" w:hAnsi="Verdana"/>
              </w:rPr>
              <w:t>0</w:t>
            </w:r>
            <w:r w:rsidRPr="008E24AC">
              <w:rPr>
                <w:rFonts w:ascii="Verdana" w:hAnsi="Verdana"/>
              </w:rPr>
              <w:t>9. – 240 с.</w:t>
            </w:r>
          </w:p>
        </w:tc>
      </w:tr>
      <w:tr w:rsidR="00CA7582" w:rsidRPr="008E24AC" w14:paraId="792B01D7" w14:textId="77777777" w:rsidTr="00402D9E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82F" w14:textId="77777777" w:rsidR="006D18E0" w:rsidRPr="008E24AC" w:rsidRDefault="006D18E0" w:rsidP="009F62CD">
            <w:pPr>
              <w:ind w:left="284" w:right="792"/>
              <w:rPr>
                <w:rFonts w:ascii="Verdana" w:hAnsi="Verdana"/>
              </w:rPr>
            </w:pPr>
          </w:p>
          <w:p w14:paraId="2F845B09" w14:textId="77777777" w:rsidR="006D18E0" w:rsidRPr="008E24AC" w:rsidRDefault="006D18E0" w:rsidP="009F62CD">
            <w:pPr>
              <w:ind w:left="284" w:right="792"/>
              <w:rPr>
                <w:rFonts w:ascii="Verdana" w:hAnsi="Verdana"/>
              </w:rPr>
            </w:pPr>
          </w:p>
          <w:p w14:paraId="03A53AB2" w14:textId="469EAB70" w:rsidR="006D18E0" w:rsidRPr="008E24AC" w:rsidRDefault="006D18E0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6E0D2DAE" w14:textId="1285097F" w:rsidR="006D18E0" w:rsidRPr="00CF14C4" w:rsidRDefault="006D18E0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П-86</w:t>
            </w:r>
            <w:r w:rsidR="00CF14C4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Психолого-педагогическая диагностика:</w:t>
            </w:r>
            <w:r w:rsidRPr="008E24AC">
              <w:rPr>
                <w:rFonts w:ascii="Verdana" w:hAnsi="Verdana"/>
              </w:rPr>
              <w:t xml:space="preserve"> учеб. пособие для студ.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пед. учеб. заведений / </w:t>
            </w:r>
            <w:proofErr w:type="gramStart"/>
            <w:r w:rsidRPr="008E24AC">
              <w:rPr>
                <w:rFonts w:ascii="Verdana" w:hAnsi="Verdana"/>
              </w:rPr>
              <w:t>И.Ю.</w:t>
            </w:r>
            <w:proofErr w:type="gramEnd"/>
            <w:r w:rsidRPr="008E24AC">
              <w:rPr>
                <w:rFonts w:ascii="Verdana" w:hAnsi="Verdana"/>
              </w:rPr>
              <w:t xml:space="preserve"> Левченко, С.Д. </w:t>
            </w:r>
            <w:proofErr w:type="spellStart"/>
            <w:r w:rsidRPr="008E24AC">
              <w:rPr>
                <w:rFonts w:ascii="Verdana" w:hAnsi="Verdana"/>
              </w:rPr>
              <w:t>Забрамная</w:t>
            </w:r>
            <w:proofErr w:type="spellEnd"/>
            <w:r w:rsidRPr="008E24AC">
              <w:rPr>
                <w:rFonts w:ascii="Verdana" w:hAnsi="Verdana"/>
              </w:rPr>
              <w:t xml:space="preserve">, Т.А. Добровольская и др.; под ред. И.Ю, Левченко, С.Д. </w:t>
            </w:r>
            <w:proofErr w:type="spellStart"/>
            <w:r w:rsidRPr="008E24AC">
              <w:rPr>
                <w:rFonts w:ascii="Verdana" w:hAnsi="Verdana"/>
              </w:rPr>
              <w:t>Забрамной</w:t>
            </w:r>
            <w:proofErr w:type="spellEnd"/>
            <w:r w:rsidRPr="008E24AC">
              <w:rPr>
                <w:rFonts w:ascii="Verdana" w:hAnsi="Verdana"/>
              </w:rPr>
              <w:t>. – 4-е изд., стер. – М.: Издательский дом «Академия», 2007. – 320 с.</w:t>
            </w:r>
          </w:p>
          <w:p w14:paraId="0A9E623A" w14:textId="77777777" w:rsidR="006D18E0" w:rsidRPr="008E24AC" w:rsidRDefault="006D18E0" w:rsidP="009F62CD">
            <w:pPr>
              <w:ind w:left="284" w:right="792"/>
              <w:rPr>
                <w:rFonts w:ascii="Verdana" w:hAnsi="Verdana"/>
              </w:rPr>
            </w:pPr>
          </w:p>
        </w:tc>
      </w:tr>
      <w:tr w:rsidR="00CA7582" w:rsidRPr="008E24AC" w14:paraId="20E49130" w14:textId="77777777" w:rsidTr="00402D9E">
        <w:trPr>
          <w:trHeight w:val="412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B73" w14:textId="77777777" w:rsidR="006F5681" w:rsidRPr="008E24AC" w:rsidRDefault="006F5681" w:rsidP="009F62CD">
            <w:pPr>
              <w:ind w:left="284" w:right="895"/>
              <w:rPr>
                <w:rFonts w:ascii="Verdana" w:hAnsi="Verdana"/>
                <w:b/>
                <w:bCs/>
              </w:rPr>
            </w:pPr>
          </w:p>
          <w:p w14:paraId="4B549AED" w14:textId="6153085B" w:rsidR="00E12632" w:rsidRPr="008E24AC" w:rsidRDefault="00E12632" w:rsidP="009F62CD">
            <w:pPr>
              <w:ind w:left="284" w:right="89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2AFC01FA" w14:textId="216C87BA" w:rsidR="00E12632" w:rsidRPr="008E24AC" w:rsidRDefault="00E12632" w:rsidP="009F62CD">
            <w:pPr>
              <w:ind w:left="284" w:right="89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П-86</w:t>
            </w:r>
            <w:r w:rsidR="00F90A16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Психологическое и социальное сопровождение больных детей и детей-инвалидов:</w:t>
            </w:r>
            <w:r w:rsidRPr="008E24AC">
              <w:rPr>
                <w:rFonts w:ascii="Verdana" w:hAnsi="Verdana"/>
              </w:rPr>
              <w:t xml:space="preserve"> Учебное пособие / Под ред. С.М. Безух и </w:t>
            </w:r>
            <w:proofErr w:type="gramStart"/>
            <w:r w:rsidRPr="008E24AC">
              <w:rPr>
                <w:rFonts w:ascii="Verdana" w:hAnsi="Verdana"/>
              </w:rPr>
              <w:t>С.С.</w:t>
            </w:r>
            <w:proofErr w:type="gramEnd"/>
            <w:r w:rsidRPr="008E24AC">
              <w:rPr>
                <w:rFonts w:ascii="Verdana" w:hAnsi="Verdana"/>
              </w:rPr>
              <w:t xml:space="preserve"> Лебедевой. – СПб.: Речь, 2007. – 112 с.</w:t>
            </w:r>
          </w:p>
        </w:tc>
      </w:tr>
      <w:tr w:rsidR="00CA7582" w:rsidRPr="008E24AC" w14:paraId="4E4F7FDC" w14:textId="77777777" w:rsidTr="00402D9E">
        <w:trPr>
          <w:trHeight w:val="4128"/>
        </w:trPr>
        <w:tc>
          <w:tcPr>
            <w:tcW w:w="6948" w:type="dxa"/>
          </w:tcPr>
          <w:p w14:paraId="535576D3" w14:textId="77777777" w:rsidR="00481661" w:rsidRPr="008E24AC" w:rsidRDefault="00481661" w:rsidP="009F62CD">
            <w:pPr>
              <w:ind w:left="284"/>
              <w:rPr>
                <w:rFonts w:ascii="Verdana" w:hAnsi="Verdana"/>
              </w:rPr>
            </w:pPr>
          </w:p>
          <w:p w14:paraId="4E3DF4F6" w14:textId="5C375F72" w:rsidR="00481661" w:rsidRPr="00CF14C4" w:rsidRDefault="00481661" w:rsidP="009F62CD">
            <w:pPr>
              <w:ind w:left="284"/>
              <w:rPr>
                <w:rFonts w:ascii="Verdana" w:hAnsi="Verdana"/>
                <w:b/>
                <w:bCs/>
              </w:rPr>
            </w:pPr>
            <w:r w:rsidRPr="00CF14C4">
              <w:rPr>
                <w:rFonts w:ascii="Verdana" w:hAnsi="Verdana"/>
                <w:b/>
                <w:bCs/>
              </w:rPr>
              <w:t>74.00</w:t>
            </w:r>
          </w:p>
          <w:p w14:paraId="17053BAF" w14:textId="0271C998" w:rsidR="00481661" w:rsidRPr="008E24AC" w:rsidRDefault="00481661" w:rsidP="009F62CD">
            <w:pPr>
              <w:ind w:left="284"/>
              <w:rPr>
                <w:rFonts w:ascii="Verdana" w:hAnsi="Verdana"/>
              </w:rPr>
            </w:pPr>
            <w:r w:rsidRPr="00CF14C4">
              <w:rPr>
                <w:rFonts w:ascii="Verdana" w:hAnsi="Verdana"/>
                <w:b/>
                <w:bCs/>
              </w:rPr>
              <w:t>Б-83</w:t>
            </w:r>
            <w:r w:rsidRPr="008E24AC">
              <w:rPr>
                <w:rFonts w:ascii="Verdana" w:hAnsi="Verdana"/>
              </w:rPr>
              <w:t xml:space="preserve">       </w:t>
            </w:r>
            <w:proofErr w:type="spellStart"/>
            <w:r w:rsidRPr="008E24AC">
              <w:rPr>
                <w:rFonts w:ascii="Verdana" w:hAnsi="Verdana"/>
                <w:b/>
              </w:rPr>
              <w:t>Борытко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Н.М.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Диагностическая деятельность педагога: учебное пособие для студентов высших учебных заведений /                     Н.М. </w:t>
            </w:r>
            <w:proofErr w:type="spellStart"/>
            <w:r w:rsidRPr="008E24AC">
              <w:rPr>
                <w:rFonts w:ascii="Verdana" w:hAnsi="Verdana"/>
              </w:rPr>
              <w:t>Борытко</w:t>
            </w:r>
            <w:proofErr w:type="spellEnd"/>
            <w:r w:rsidRPr="008E24AC">
              <w:rPr>
                <w:rFonts w:ascii="Verdana" w:hAnsi="Verdana"/>
              </w:rPr>
              <w:t xml:space="preserve"> / под ред. В.А. </w:t>
            </w:r>
            <w:proofErr w:type="spellStart"/>
            <w:r w:rsidRPr="008E24AC">
              <w:rPr>
                <w:rFonts w:ascii="Verdana" w:hAnsi="Verdana"/>
              </w:rPr>
              <w:t>Сластенина</w:t>
            </w:r>
            <w:proofErr w:type="spellEnd"/>
            <w:r w:rsidRPr="008E24AC">
              <w:rPr>
                <w:rFonts w:ascii="Verdana" w:hAnsi="Verdana"/>
              </w:rPr>
              <w:t xml:space="preserve">, </w:t>
            </w:r>
            <w:proofErr w:type="gramStart"/>
            <w:r w:rsidRPr="008E24AC">
              <w:rPr>
                <w:rFonts w:ascii="Verdana" w:hAnsi="Verdana"/>
              </w:rPr>
              <w:t>И.А.</w:t>
            </w:r>
            <w:proofErr w:type="gramEnd"/>
            <w:r w:rsidRPr="008E24AC">
              <w:rPr>
                <w:rFonts w:ascii="Verdana" w:hAnsi="Verdana"/>
              </w:rPr>
              <w:t xml:space="preserve"> Колесниковой. – 2-е изд., стер. – М.: Издательский центр «Академия», 2008. – 288 с. – (Профессионализм педагога).</w:t>
            </w:r>
          </w:p>
          <w:p w14:paraId="0AE6AB8A" w14:textId="77777777" w:rsidR="00481661" w:rsidRPr="008E24AC" w:rsidRDefault="00481661" w:rsidP="009F62CD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1A00AF31" w14:textId="77777777" w:rsidTr="00402D9E">
        <w:trPr>
          <w:trHeight w:val="4128"/>
        </w:trPr>
        <w:tc>
          <w:tcPr>
            <w:tcW w:w="6948" w:type="dxa"/>
          </w:tcPr>
          <w:p w14:paraId="513DC4BE" w14:textId="77777777" w:rsidR="00210805" w:rsidRPr="008E24AC" w:rsidRDefault="00210805" w:rsidP="009F62CD">
            <w:pPr>
              <w:ind w:left="284"/>
              <w:rPr>
                <w:rFonts w:ascii="Verdana" w:hAnsi="Verdana"/>
              </w:rPr>
            </w:pPr>
          </w:p>
          <w:p w14:paraId="49B19CD1" w14:textId="77777777" w:rsidR="00210805" w:rsidRPr="008E24AC" w:rsidRDefault="00210805" w:rsidP="009F62CD">
            <w:pPr>
              <w:ind w:left="284"/>
              <w:rPr>
                <w:rFonts w:ascii="Verdana" w:hAnsi="Verdana"/>
              </w:rPr>
            </w:pPr>
          </w:p>
          <w:p w14:paraId="3DD9D811" w14:textId="2A17D136" w:rsidR="00210805" w:rsidRPr="008E24AC" w:rsidRDefault="00210805" w:rsidP="009F62C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42805154" w14:textId="4280E761" w:rsidR="00210805" w:rsidRPr="00CF14C4" w:rsidRDefault="00210805" w:rsidP="009F62C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Т-29</w:t>
            </w:r>
            <w:r w:rsidR="00CF14C4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Тезаурус социологии</w:t>
            </w:r>
            <w:r w:rsidRPr="008E24AC">
              <w:rPr>
                <w:rFonts w:ascii="Verdana" w:hAnsi="Verdana"/>
              </w:rPr>
              <w:t xml:space="preserve">: </w:t>
            </w:r>
            <w:proofErr w:type="spellStart"/>
            <w:r w:rsidRPr="008E24AC">
              <w:rPr>
                <w:rFonts w:ascii="Verdana" w:hAnsi="Verdana"/>
              </w:rPr>
              <w:t>темат</w:t>
            </w:r>
            <w:proofErr w:type="spellEnd"/>
            <w:r w:rsidRPr="008E24AC">
              <w:rPr>
                <w:rFonts w:ascii="Verdana" w:hAnsi="Verdana"/>
              </w:rPr>
              <w:t xml:space="preserve">. Слов.-справ. / под ред. Ж.Т. </w:t>
            </w:r>
            <w:proofErr w:type="spellStart"/>
            <w:r w:rsidRPr="008E24AC">
              <w:rPr>
                <w:rFonts w:ascii="Verdana" w:hAnsi="Verdana"/>
              </w:rPr>
              <w:t>Тощенко</w:t>
            </w:r>
            <w:proofErr w:type="spellEnd"/>
            <w:r w:rsidRPr="008E24AC">
              <w:rPr>
                <w:rFonts w:ascii="Verdana" w:hAnsi="Verdana"/>
              </w:rPr>
              <w:t>. – М.: ЮНИТИ-ДАНА, 2009.- 487 с.</w:t>
            </w:r>
          </w:p>
          <w:p w14:paraId="4FBCD33D" w14:textId="77777777" w:rsidR="00210805" w:rsidRPr="008E24AC" w:rsidRDefault="00210805" w:rsidP="009F62CD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5F0488A6" w14:textId="77777777" w:rsidTr="00402D9E">
        <w:trPr>
          <w:trHeight w:val="4299"/>
        </w:trPr>
        <w:tc>
          <w:tcPr>
            <w:tcW w:w="6948" w:type="dxa"/>
          </w:tcPr>
          <w:p w14:paraId="59BFDA2B" w14:textId="77777777" w:rsidR="00210805" w:rsidRPr="008E24AC" w:rsidRDefault="00210805" w:rsidP="009F62CD">
            <w:pPr>
              <w:ind w:left="284" w:right="792"/>
              <w:rPr>
                <w:rFonts w:ascii="Verdana" w:hAnsi="Verdana"/>
              </w:rPr>
            </w:pPr>
          </w:p>
          <w:p w14:paraId="30218926" w14:textId="77777777" w:rsidR="00210805" w:rsidRPr="008E24AC" w:rsidRDefault="00210805" w:rsidP="009F62CD">
            <w:pPr>
              <w:ind w:left="284" w:right="792"/>
              <w:rPr>
                <w:rFonts w:ascii="Verdana" w:hAnsi="Verdana"/>
                <w:b/>
              </w:rPr>
            </w:pPr>
          </w:p>
          <w:p w14:paraId="1197555E" w14:textId="4F338582" w:rsidR="00210805" w:rsidRPr="008E24AC" w:rsidRDefault="00210805" w:rsidP="009F62C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75B2B376" w14:textId="77777777" w:rsidR="00210805" w:rsidRPr="008E24AC" w:rsidRDefault="00210805" w:rsidP="009F62C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Ю-14</w:t>
            </w:r>
          </w:p>
          <w:p w14:paraId="639BBE89" w14:textId="06959C07" w:rsidR="00210805" w:rsidRPr="008E24AC" w:rsidRDefault="00210805" w:rsidP="009F62CD">
            <w:pPr>
              <w:ind w:left="284" w:right="432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Ювенальная юстиция в Российской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Федерации: криминологические проблемы развития. </w:t>
            </w:r>
            <w:r w:rsidRPr="008E24AC">
              <w:rPr>
                <w:rFonts w:ascii="Verdana" w:hAnsi="Verdana"/>
              </w:rPr>
              <w:t>– СПб.: Издательство Р. Асланова «Юридический центр Пресс», 2006. – 787 с.</w:t>
            </w:r>
          </w:p>
          <w:p w14:paraId="68E97398" w14:textId="77777777" w:rsidR="00210805" w:rsidRPr="008E24AC" w:rsidRDefault="00210805" w:rsidP="009F62CD">
            <w:pPr>
              <w:ind w:left="284" w:right="792"/>
              <w:rPr>
                <w:rFonts w:ascii="Verdana" w:hAnsi="Verdana"/>
              </w:rPr>
            </w:pPr>
          </w:p>
        </w:tc>
      </w:tr>
      <w:tr w:rsidR="00CA7582" w:rsidRPr="008E24AC" w14:paraId="63A17675" w14:textId="77777777" w:rsidTr="00402D9E">
        <w:trPr>
          <w:trHeight w:val="4128"/>
        </w:trPr>
        <w:tc>
          <w:tcPr>
            <w:tcW w:w="6948" w:type="dxa"/>
          </w:tcPr>
          <w:p w14:paraId="4BFB40DD" w14:textId="77777777" w:rsidR="00210805" w:rsidRPr="008E24AC" w:rsidRDefault="00210805" w:rsidP="009F62CD">
            <w:pPr>
              <w:ind w:left="284"/>
              <w:rPr>
                <w:rFonts w:ascii="Verdana" w:hAnsi="Verdana"/>
              </w:rPr>
            </w:pPr>
          </w:p>
          <w:p w14:paraId="00F44218" w14:textId="77777777" w:rsidR="00210805" w:rsidRPr="008E24AC" w:rsidRDefault="00210805" w:rsidP="009F62CD">
            <w:pPr>
              <w:ind w:left="284"/>
              <w:rPr>
                <w:rFonts w:ascii="Verdana" w:hAnsi="Verdana"/>
              </w:rPr>
            </w:pPr>
          </w:p>
          <w:p w14:paraId="35984419" w14:textId="7FC20FDE" w:rsidR="00210805" w:rsidRPr="008E24AC" w:rsidRDefault="00210805" w:rsidP="009F62C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32.81</w:t>
            </w:r>
          </w:p>
          <w:p w14:paraId="2D794176" w14:textId="52E7C6C3" w:rsidR="00210805" w:rsidRPr="008E24AC" w:rsidRDefault="00210805" w:rsidP="009F62C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С-59</w:t>
            </w:r>
          </w:p>
          <w:p w14:paraId="3192B11D" w14:textId="20C0FE49" w:rsidR="00210805" w:rsidRPr="008E24AC" w:rsidRDefault="00210805" w:rsidP="009F62C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Соколова </w:t>
            </w:r>
            <w:proofErr w:type="gramStart"/>
            <w:r w:rsidRPr="008E24AC">
              <w:rPr>
                <w:rFonts w:ascii="Verdana" w:hAnsi="Verdana"/>
                <w:b/>
              </w:rPr>
              <w:t>И.В.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информатика: Учебное пособие. – Изд.  2-е,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Издательство ПЕРСПЕКТИВА; Издательство РГСУ, 2008. – 274 с.</w:t>
            </w:r>
          </w:p>
        </w:tc>
      </w:tr>
      <w:tr w:rsidR="00CA7582" w:rsidRPr="008E24AC" w14:paraId="4886389B" w14:textId="77777777" w:rsidTr="00402D9E">
        <w:trPr>
          <w:trHeight w:val="4299"/>
        </w:trPr>
        <w:tc>
          <w:tcPr>
            <w:tcW w:w="6948" w:type="dxa"/>
          </w:tcPr>
          <w:p w14:paraId="3257D6CA" w14:textId="77777777" w:rsidR="00210805" w:rsidRPr="008E24AC" w:rsidRDefault="00210805" w:rsidP="009F62CD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ED7E4A3" w14:textId="77777777" w:rsidR="00210805" w:rsidRPr="008E24AC" w:rsidRDefault="00210805" w:rsidP="009F62CD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8221F28" w14:textId="77777777" w:rsidR="00EA0583" w:rsidRDefault="00210805" w:rsidP="009F62CD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0B6646E2" w14:textId="60122C14" w:rsidR="00210805" w:rsidRPr="008E24AC" w:rsidRDefault="00210805" w:rsidP="009F62CD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К-65</w:t>
            </w:r>
          </w:p>
          <w:p w14:paraId="6DB9F9BB" w14:textId="29E34EFE" w:rsidR="00210805" w:rsidRPr="008E24AC" w:rsidRDefault="00210805" w:rsidP="009F62CD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Конституция Российской Федерации с комментариями для изучения и понимания </w:t>
            </w:r>
            <w:r w:rsidRPr="008E24AC">
              <w:rPr>
                <w:rFonts w:ascii="Verdana" w:hAnsi="Verdana"/>
              </w:rPr>
              <w:t xml:space="preserve">/ Лозовский </w:t>
            </w:r>
            <w:proofErr w:type="gramStart"/>
            <w:r w:rsidRPr="008E24AC">
              <w:rPr>
                <w:rFonts w:ascii="Verdana" w:hAnsi="Verdana"/>
              </w:rPr>
              <w:t>Л.Ш.</w:t>
            </w:r>
            <w:proofErr w:type="gramEnd"/>
            <w:r w:rsidRPr="008E24AC">
              <w:rPr>
                <w:rFonts w:ascii="Verdana" w:hAnsi="Verdana"/>
              </w:rPr>
              <w:t xml:space="preserve">, </w:t>
            </w:r>
            <w:proofErr w:type="spellStart"/>
            <w:r w:rsidRPr="008E24AC">
              <w:rPr>
                <w:rFonts w:ascii="Verdana" w:hAnsi="Verdana"/>
              </w:rPr>
              <w:t>Райзберг</w:t>
            </w:r>
            <w:proofErr w:type="spellEnd"/>
            <w:r w:rsidRPr="008E24AC">
              <w:rPr>
                <w:rFonts w:ascii="Verdana" w:hAnsi="Verdana"/>
              </w:rPr>
              <w:t xml:space="preserve"> Б.А. –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>. и доп. – М.: ИНФРА-М, 2011. – 113 с.</w:t>
            </w:r>
          </w:p>
          <w:p w14:paraId="12AE6C87" w14:textId="77777777" w:rsidR="00210805" w:rsidRPr="008E24AC" w:rsidRDefault="00210805" w:rsidP="009F62CD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77FB7F3" w14:textId="77777777" w:rsidTr="00402D9E">
        <w:trPr>
          <w:trHeight w:val="4123"/>
        </w:trPr>
        <w:tc>
          <w:tcPr>
            <w:tcW w:w="6948" w:type="dxa"/>
          </w:tcPr>
          <w:p w14:paraId="332CB87C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5AE3FD7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8D4104C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1A81EA62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К-63</w:t>
            </w:r>
          </w:p>
          <w:p w14:paraId="050982FA" w14:textId="105A2883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Комментарий к Семейному кодексу Российской Федерации (Постатейный)</w:t>
            </w:r>
            <w:r w:rsidRPr="008E24AC">
              <w:rPr>
                <w:rFonts w:ascii="Verdana" w:hAnsi="Verdana"/>
              </w:rPr>
              <w:t xml:space="preserve"> / З.А.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Ахметьянова</w:t>
            </w:r>
            <w:proofErr w:type="spellEnd"/>
            <w:r w:rsidRPr="008E24AC">
              <w:rPr>
                <w:rFonts w:ascii="Verdana" w:hAnsi="Verdana"/>
              </w:rPr>
              <w:t xml:space="preserve">,   </w:t>
            </w:r>
            <w:proofErr w:type="gramEnd"/>
            <w:r w:rsidRPr="008E24AC">
              <w:rPr>
                <w:rFonts w:ascii="Verdana" w:hAnsi="Verdana"/>
              </w:rPr>
              <w:t xml:space="preserve">                Е.Ю. </w:t>
            </w:r>
            <w:proofErr w:type="spellStart"/>
            <w:r w:rsidRPr="008E24AC">
              <w:rPr>
                <w:rFonts w:ascii="Verdana" w:hAnsi="Verdana"/>
              </w:rPr>
              <w:t>Ковалькова</w:t>
            </w:r>
            <w:proofErr w:type="spellEnd"/>
            <w:r w:rsidRPr="008E24AC">
              <w:rPr>
                <w:rFonts w:ascii="Verdana" w:hAnsi="Verdana"/>
              </w:rPr>
              <w:t xml:space="preserve">, О.Н. </w:t>
            </w:r>
            <w:proofErr w:type="spellStart"/>
            <w:r w:rsidRPr="008E24AC">
              <w:rPr>
                <w:rFonts w:ascii="Verdana" w:hAnsi="Verdana"/>
              </w:rPr>
              <w:t>Низамиева</w:t>
            </w:r>
            <w:proofErr w:type="spellEnd"/>
            <w:r w:rsidRPr="008E24AC">
              <w:rPr>
                <w:rFonts w:ascii="Verdana" w:hAnsi="Verdana"/>
              </w:rPr>
              <w:t xml:space="preserve"> и др.; отв. ред. О.Н. </w:t>
            </w:r>
            <w:proofErr w:type="spellStart"/>
            <w:r w:rsidRPr="008E24AC">
              <w:rPr>
                <w:rFonts w:ascii="Verdana" w:hAnsi="Verdana"/>
              </w:rPr>
              <w:t>Низамиева</w:t>
            </w:r>
            <w:proofErr w:type="spellEnd"/>
            <w:r w:rsidRPr="008E24AC">
              <w:rPr>
                <w:rFonts w:ascii="Verdana" w:hAnsi="Verdana"/>
              </w:rPr>
              <w:t>. – М.: Проспект, 2011. – 560 с.</w:t>
            </w:r>
          </w:p>
          <w:p w14:paraId="58F26E56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4157757E" w14:textId="77777777" w:rsidTr="00402D9E">
        <w:trPr>
          <w:trHeight w:val="4299"/>
        </w:trPr>
        <w:tc>
          <w:tcPr>
            <w:tcW w:w="6948" w:type="dxa"/>
          </w:tcPr>
          <w:p w14:paraId="29C0D5E5" w14:textId="77777777" w:rsidR="00210805" w:rsidRPr="008E24AC" w:rsidRDefault="00210805" w:rsidP="00402D9E">
            <w:pPr>
              <w:tabs>
                <w:tab w:val="left" w:pos="8280"/>
              </w:tabs>
              <w:ind w:left="540" w:right="535"/>
              <w:rPr>
                <w:rFonts w:ascii="Verdana" w:hAnsi="Verdana"/>
              </w:rPr>
            </w:pPr>
          </w:p>
          <w:p w14:paraId="65DA8C41" w14:textId="77777777" w:rsidR="00210805" w:rsidRPr="008E24AC" w:rsidRDefault="00210805" w:rsidP="00402D9E">
            <w:pPr>
              <w:tabs>
                <w:tab w:val="left" w:pos="8280"/>
              </w:tabs>
              <w:ind w:left="540" w:right="535"/>
              <w:rPr>
                <w:rFonts w:ascii="Verdana" w:hAnsi="Verdana"/>
                <w:b/>
              </w:rPr>
            </w:pPr>
          </w:p>
          <w:p w14:paraId="0C438032" w14:textId="77777777" w:rsidR="00210805" w:rsidRPr="008E24AC" w:rsidRDefault="00210805" w:rsidP="00402D9E">
            <w:pPr>
              <w:tabs>
                <w:tab w:val="left" w:pos="8280"/>
              </w:tabs>
              <w:ind w:left="54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1499A4D4" w14:textId="77777777" w:rsidR="00210805" w:rsidRPr="008E24AC" w:rsidRDefault="00210805" w:rsidP="00402D9E">
            <w:pPr>
              <w:tabs>
                <w:tab w:val="left" w:pos="8280"/>
              </w:tabs>
              <w:ind w:left="54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Ф- 53</w:t>
            </w:r>
          </w:p>
          <w:p w14:paraId="0EFA5F57" w14:textId="6DD0F2F1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Филинов Н.Б.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F90A16" w:rsidRPr="008E24AC">
              <w:rPr>
                <w:rFonts w:ascii="Verdana" w:hAnsi="Verdana"/>
                <w:bCs/>
              </w:rPr>
              <w:t>Р</w:t>
            </w:r>
            <w:r w:rsidRPr="008E24AC">
              <w:rPr>
                <w:rFonts w:ascii="Verdana" w:hAnsi="Verdana"/>
                <w:bCs/>
              </w:rPr>
              <w:t>а</w:t>
            </w:r>
            <w:r w:rsidRPr="008E24AC">
              <w:rPr>
                <w:rFonts w:ascii="Verdana" w:hAnsi="Verdana"/>
              </w:rPr>
              <w:t>зработка и принятие управленческих решений: Учеб. пособие / Н.Б. Филинов. – М.: ИНФРА-М, 2010. – 308 с.</w:t>
            </w:r>
          </w:p>
          <w:p w14:paraId="36284122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0EE3CB87" w14:textId="77777777" w:rsidTr="00402D9E">
        <w:trPr>
          <w:trHeight w:val="4123"/>
        </w:trPr>
        <w:tc>
          <w:tcPr>
            <w:tcW w:w="6948" w:type="dxa"/>
          </w:tcPr>
          <w:p w14:paraId="279520F4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F1E078F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E14C766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E3274B6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С-56</w:t>
            </w:r>
          </w:p>
          <w:p w14:paraId="50B45018" w14:textId="0405011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Современная энциклопедия социальной работы</w:t>
            </w:r>
            <w:r w:rsidRPr="008E24AC">
              <w:rPr>
                <w:rFonts w:ascii="Verdana" w:hAnsi="Verdana"/>
              </w:rPr>
              <w:t xml:space="preserve"> / Под ред. </w:t>
            </w:r>
            <w:proofErr w:type="gramStart"/>
            <w:r w:rsidRPr="008E24AC">
              <w:rPr>
                <w:rFonts w:ascii="Verdana" w:hAnsi="Verdana"/>
              </w:rPr>
              <w:t>В.И.</w:t>
            </w:r>
            <w:proofErr w:type="gramEnd"/>
            <w:r w:rsidRPr="008E24AC">
              <w:rPr>
                <w:rFonts w:ascii="Verdana" w:hAnsi="Verdana"/>
              </w:rPr>
              <w:t xml:space="preserve"> Жукова. -2-е изд., доп. и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– М.: Издательство РГСУ, 2008. – 412 с.</w:t>
            </w:r>
          </w:p>
          <w:p w14:paraId="30718ABA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78084DDB" w14:textId="77777777" w:rsidTr="00402D9E">
        <w:trPr>
          <w:trHeight w:val="4128"/>
        </w:trPr>
        <w:tc>
          <w:tcPr>
            <w:tcW w:w="6948" w:type="dxa"/>
          </w:tcPr>
          <w:p w14:paraId="6F82DA4D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9FDC120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6E6938F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6B7B1DC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Д- 38</w:t>
            </w:r>
          </w:p>
          <w:p w14:paraId="402F27C1" w14:textId="4F077472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Детская патопсихология. Хрестоматия</w:t>
            </w:r>
            <w:r w:rsidRPr="008E24AC">
              <w:rPr>
                <w:rFonts w:ascii="Verdana" w:hAnsi="Verdana"/>
              </w:rPr>
              <w:t xml:space="preserve"> / Сост. Н.Л. Белопольская. 4-е изд., стереотип. – М., «</w:t>
            </w:r>
            <w:proofErr w:type="spellStart"/>
            <w:r w:rsidRPr="008E24AC">
              <w:rPr>
                <w:rFonts w:ascii="Verdana" w:hAnsi="Verdana"/>
              </w:rPr>
              <w:t>Когито</w:t>
            </w:r>
            <w:proofErr w:type="spellEnd"/>
            <w:r w:rsidRPr="008E24AC">
              <w:rPr>
                <w:rFonts w:ascii="Verdana" w:hAnsi="Verdana"/>
              </w:rPr>
              <w:t>-Центр», 2010. – 351 с.</w:t>
            </w:r>
          </w:p>
          <w:p w14:paraId="6C14E0FD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1E201B8B" w14:textId="77777777" w:rsidTr="00402D9E">
        <w:trPr>
          <w:trHeight w:val="4123"/>
        </w:trPr>
        <w:tc>
          <w:tcPr>
            <w:tcW w:w="6948" w:type="dxa"/>
          </w:tcPr>
          <w:p w14:paraId="01942A49" w14:textId="77777777" w:rsidR="00210805" w:rsidRPr="008E24AC" w:rsidRDefault="00210805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</w:rPr>
            </w:pPr>
          </w:p>
          <w:p w14:paraId="2C26D344" w14:textId="77777777" w:rsidR="00210805" w:rsidRPr="008E24AC" w:rsidRDefault="00210805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</w:rPr>
            </w:pPr>
          </w:p>
          <w:p w14:paraId="688399A4" w14:textId="6C0B0FE1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1BAA07ED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С-69</w:t>
            </w:r>
          </w:p>
          <w:p w14:paraId="64FEDB13" w14:textId="7F6D1C1A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Социология семьи</w:t>
            </w:r>
            <w:r w:rsidRPr="008E24AC">
              <w:rPr>
                <w:rFonts w:ascii="Verdana" w:hAnsi="Verdana"/>
              </w:rPr>
              <w:t xml:space="preserve">: Учебник / Под ред. проф. Антонова </w:t>
            </w:r>
            <w:proofErr w:type="gramStart"/>
            <w:r w:rsidRPr="008E24AC">
              <w:rPr>
                <w:rFonts w:ascii="Verdana" w:hAnsi="Verdana"/>
              </w:rPr>
              <w:t>А.И.</w:t>
            </w:r>
            <w:proofErr w:type="gramEnd"/>
            <w:r w:rsidRPr="008E24AC">
              <w:rPr>
                <w:rFonts w:ascii="Verdana" w:hAnsi="Verdana"/>
              </w:rPr>
              <w:t xml:space="preserve"> –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>. – М.: ИНФРА-М, 2010. – 637 с.</w:t>
            </w:r>
          </w:p>
          <w:p w14:paraId="202748C9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657A2831" w14:textId="77777777" w:rsidTr="00402D9E">
        <w:trPr>
          <w:trHeight w:val="4299"/>
        </w:trPr>
        <w:tc>
          <w:tcPr>
            <w:tcW w:w="6948" w:type="dxa"/>
          </w:tcPr>
          <w:p w14:paraId="50CD52C6" w14:textId="77777777" w:rsidR="00210805" w:rsidRPr="008E24AC" w:rsidRDefault="00210805" w:rsidP="00402D9E">
            <w:pPr>
              <w:tabs>
                <w:tab w:val="left" w:pos="8280"/>
              </w:tabs>
              <w:ind w:left="540" w:right="535"/>
              <w:rPr>
                <w:rFonts w:ascii="Verdana" w:hAnsi="Verdana"/>
              </w:rPr>
            </w:pPr>
          </w:p>
          <w:p w14:paraId="6FED675E" w14:textId="77777777" w:rsidR="00210805" w:rsidRPr="008E24AC" w:rsidRDefault="00210805" w:rsidP="00402D9E">
            <w:pPr>
              <w:tabs>
                <w:tab w:val="left" w:pos="8280"/>
              </w:tabs>
              <w:ind w:left="540" w:right="535"/>
              <w:rPr>
                <w:rFonts w:ascii="Verdana" w:hAnsi="Verdana"/>
              </w:rPr>
            </w:pPr>
          </w:p>
          <w:p w14:paraId="01A38181" w14:textId="77777777" w:rsidR="00210805" w:rsidRPr="008E24AC" w:rsidRDefault="00210805" w:rsidP="009F62CD">
            <w:pPr>
              <w:tabs>
                <w:tab w:val="left" w:pos="8280"/>
              </w:tabs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32.81</w:t>
            </w:r>
          </w:p>
          <w:p w14:paraId="78ABEB2E" w14:textId="77777777" w:rsidR="00210805" w:rsidRPr="008E24AC" w:rsidRDefault="00210805" w:rsidP="009F62CD">
            <w:pPr>
              <w:tabs>
                <w:tab w:val="left" w:pos="8280"/>
              </w:tabs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И-74</w:t>
            </w:r>
          </w:p>
          <w:p w14:paraId="766A4230" w14:textId="17DC0AE8" w:rsidR="00210805" w:rsidRPr="008E24AC" w:rsidRDefault="00210805" w:rsidP="009F62CD">
            <w:pPr>
              <w:tabs>
                <w:tab w:val="left" w:pos="8280"/>
              </w:tabs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Информационные технологии</w:t>
            </w:r>
            <w:r w:rsidRPr="008E24AC">
              <w:rPr>
                <w:rFonts w:ascii="Verdana" w:hAnsi="Verdana"/>
              </w:rPr>
              <w:t xml:space="preserve">: учебник / под ред. </w:t>
            </w:r>
            <w:proofErr w:type="gramStart"/>
            <w:r w:rsidRPr="008E24AC">
              <w:rPr>
                <w:rFonts w:ascii="Verdana" w:hAnsi="Verdana"/>
              </w:rPr>
              <w:t>В.В.</w:t>
            </w:r>
            <w:proofErr w:type="gramEnd"/>
            <w:r w:rsidRPr="008E24AC">
              <w:rPr>
                <w:rFonts w:ascii="Verdana" w:hAnsi="Verdana"/>
              </w:rPr>
              <w:t xml:space="preserve"> Трофимова. –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2011. – 624 с.</w:t>
            </w:r>
          </w:p>
        </w:tc>
      </w:tr>
      <w:tr w:rsidR="00CA7582" w:rsidRPr="008E24AC" w14:paraId="4FD9AC75" w14:textId="77777777" w:rsidTr="00402D9E">
        <w:trPr>
          <w:trHeight w:val="4299"/>
        </w:trPr>
        <w:tc>
          <w:tcPr>
            <w:tcW w:w="6948" w:type="dxa"/>
          </w:tcPr>
          <w:p w14:paraId="7D1247BD" w14:textId="77777777" w:rsidR="00210805" w:rsidRPr="008E24AC" w:rsidRDefault="00210805" w:rsidP="00402D9E">
            <w:pPr>
              <w:tabs>
                <w:tab w:val="left" w:pos="8280"/>
              </w:tabs>
              <w:ind w:right="535"/>
              <w:rPr>
                <w:rFonts w:ascii="Verdana" w:hAnsi="Verdana"/>
                <w:b/>
              </w:rPr>
            </w:pPr>
          </w:p>
          <w:p w14:paraId="41570D9A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65.052</w:t>
            </w:r>
          </w:p>
          <w:p w14:paraId="43B1B52C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Л-24</w:t>
            </w:r>
          </w:p>
          <w:p w14:paraId="138025DD" w14:textId="6F9B2AB0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proofErr w:type="spellStart"/>
            <w:r w:rsidRPr="008E24AC">
              <w:rPr>
                <w:rFonts w:ascii="Verdana" w:hAnsi="Verdana"/>
                <w:b/>
              </w:rPr>
              <w:t>Лапуста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М.Г., Мазурина Т.Ю., </w:t>
            </w:r>
            <w:proofErr w:type="spellStart"/>
            <w:r w:rsidRPr="008E24AC">
              <w:rPr>
                <w:rFonts w:ascii="Verdana" w:hAnsi="Verdana"/>
                <w:b/>
              </w:rPr>
              <w:t>Скамай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Л.Г. </w:t>
            </w:r>
            <w:r w:rsidRPr="008E24AC">
              <w:rPr>
                <w:rFonts w:ascii="Verdana" w:hAnsi="Verdana"/>
              </w:rPr>
              <w:t>Финансы организаций (предприятий): Учебник. – М.: ИНФРА-М, 2011. – 575 с.</w:t>
            </w:r>
          </w:p>
          <w:p w14:paraId="363950B3" w14:textId="77777777" w:rsidR="00210805" w:rsidRPr="008E24AC" w:rsidRDefault="00210805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F90A16" w:rsidRPr="008E24AC" w14:paraId="30645569" w14:textId="77777777" w:rsidTr="00402D9E">
        <w:trPr>
          <w:trHeight w:val="4128"/>
        </w:trPr>
        <w:tc>
          <w:tcPr>
            <w:tcW w:w="6948" w:type="dxa"/>
          </w:tcPr>
          <w:p w14:paraId="2C4BE820" w14:textId="77777777" w:rsidR="00EF1D06" w:rsidRDefault="00EF1D06" w:rsidP="00EF1D06">
            <w:pPr>
              <w:pStyle w:val="a8"/>
              <w:tabs>
                <w:tab w:val="left" w:pos="6379"/>
              </w:tabs>
              <w:spacing w:before="0" w:after="0"/>
              <w:ind w:left="284"/>
              <w:rPr>
                <w:rFonts w:ascii="Verdana" w:hAnsi="Verdana"/>
                <w:b/>
              </w:rPr>
            </w:pPr>
          </w:p>
          <w:p w14:paraId="1ED9160D" w14:textId="7F8855AE" w:rsidR="00A06FDE" w:rsidRPr="008E24AC" w:rsidRDefault="00A06FDE" w:rsidP="00EF1D06">
            <w:pPr>
              <w:pStyle w:val="a8"/>
              <w:tabs>
                <w:tab w:val="left" w:pos="6379"/>
              </w:tabs>
              <w:spacing w:before="0" w:after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(с-з)</w:t>
            </w:r>
          </w:p>
          <w:p w14:paraId="092FC060" w14:textId="77777777" w:rsidR="00A06FDE" w:rsidRPr="008E24AC" w:rsidRDefault="00A06FDE" w:rsidP="00EF1D06">
            <w:pPr>
              <w:pStyle w:val="a8"/>
              <w:tabs>
                <w:tab w:val="left" w:pos="6379"/>
              </w:tabs>
              <w:spacing w:before="0" w:after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М-19</w:t>
            </w:r>
            <w:r w:rsidRPr="008E24AC">
              <w:rPr>
                <w:rFonts w:ascii="Verdana" w:hAnsi="Verdana"/>
              </w:rPr>
              <w:t xml:space="preserve">            </w:t>
            </w:r>
            <w:r w:rsidRPr="008E24AC">
              <w:rPr>
                <w:rFonts w:ascii="Verdana" w:hAnsi="Verdana"/>
                <w:b/>
              </w:rPr>
              <w:t xml:space="preserve">Малофеев И.В. </w:t>
            </w:r>
            <w:r w:rsidRPr="008E24AC">
              <w:rPr>
                <w:rFonts w:ascii="Verdana" w:hAnsi="Verdana"/>
              </w:rPr>
              <w:t>Социальные услуги в системе социального обслуживания населения / И.В. Малофеев. – М.: Издательско-торговая корпорация «Дашков и К», 2013. – 176 с.</w:t>
            </w:r>
          </w:p>
          <w:p w14:paraId="00FB899E" w14:textId="77777777" w:rsidR="00F90A16" w:rsidRPr="008E24AC" w:rsidRDefault="00F90A16" w:rsidP="00402D9E">
            <w:pPr>
              <w:rPr>
                <w:rFonts w:ascii="Verdana" w:hAnsi="Verdana"/>
              </w:rPr>
            </w:pPr>
          </w:p>
          <w:p w14:paraId="09DE4E09" w14:textId="3B28FD04" w:rsidR="00D01ADB" w:rsidRPr="008E24AC" w:rsidRDefault="00D01ADB" w:rsidP="00402D9E">
            <w:pPr>
              <w:rPr>
                <w:rFonts w:ascii="Verdana" w:hAnsi="Verdana"/>
              </w:rPr>
            </w:pPr>
          </w:p>
        </w:tc>
      </w:tr>
    </w:tbl>
    <w:p w14:paraId="07F0CF57" w14:textId="5EA7EEF7" w:rsidR="00D01ADB" w:rsidRDefault="00D01ADB" w:rsidP="00402D9E">
      <w:pPr>
        <w:rPr>
          <w:rFonts w:ascii="Verdana" w:hAnsi="Verdana"/>
        </w:rPr>
      </w:pPr>
    </w:p>
    <w:p w14:paraId="6B8758D0" w14:textId="426710A9" w:rsidR="00EA0583" w:rsidRDefault="00EA0583" w:rsidP="00402D9E">
      <w:pPr>
        <w:rPr>
          <w:rFonts w:ascii="Verdana" w:hAnsi="Verdana"/>
        </w:rPr>
      </w:pPr>
    </w:p>
    <w:p w14:paraId="06F6E8DB" w14:textId="494FDBA5" w:rsidR="00EA0583" w:rsidRDefault="00EA0583" w:rsidP="00402D9E">
      <w:pPr>
        <w:rPr>
          <w:rFonts w:ascii="Verdana" w:hAnsi="Verdana"/>
        </w:rPr>
      </w:pPr>
    </w:p>
    <w:p w14:paraId="17AA2ABA" w14:textId="7635D69E" w:rsidR="00EA0583" w:rsidRDefault="00EA0583" w:rsidP="00402D9E">
      <w:pPr>
        <w:rPr>
          <w:rFonts w:ascii="Verdana" w:hAnsi="Verdana"/>
        </w:rPr>
      </w:pPr>
    </w:p>
    <w:p w14:paraId="0A775C52" w14:textId="201D5F14" w:rsidR="00EA0583" w:rsidRDefault="00EA0583" w:rsidP="00402D9E">
      <w:pPr>
        <w:rPr>
          <w:rFonts w:ascii="Verdana" w:hAnsi="Verdana"/>
        </w:rPr>
      </w:pPr>
    </w:p>
    <w:p w14:paraId="21D538F7" w14:textId="0BF72623" w:rsidR="00EA0583" w:rsidRDefault="00EA0583" w:rsidP="00402D9E">
      <w:pPr>
        <w:rPr>
          <w:rFonts w:ascii="Verdana" w:hAnsi="Verdana"/>
        </w:rPr>
      </w:pPr>
    </w:p>
    <w:p w14:paraId="237ECE5B" w14:textId="52BF3107" w:rsidR="00EA0583" w:rsidRDefault="00EA0583" w:rsidP="00402D9E">
      <w:pPr>
        <w:rPr>
          <w:rFonts w:ascii="Verdana" w:hAnsi="Verdana"/>
        </w:rPr>
      </w:pPr>
    </w:p>
    <w:p w14:paraId="0BC8CDAF" w14:textId="31877AE2" w:rsidR="00EA0583" w:rsidRDefault="00EA0583" w:rsidP="00402D9E">
      <w:pPr>
        <w:rPr>
          <w:rFonts w:ascii="Verdana" w:hAnsi="Verdana"/>
        </w:rPr>
      </w:pPr>
    </w:p>
    <w:p w14:paraId="3581EE71" w14:textId="54A543AF" w:rsidR="00EA0583" w:rsidRDefault="00EA0583" w:rsidP="00402D9E">
      <w:pPr>
        <w:rPr>
          <w:rFonts w:ascii="Verdana" w:hAnsi="Verdana"/>
        </w:rPr>
      </w:pPr>
    </w:p>
    <w:p w14:paraId="63227A39" w14:textId="3CB7BAE4" w:rsidR="00EA0583" w:rsidRDefault="00EA0583" w:rsidP="00402D9E">
      <w:pPr>
        <w:rPr>
          <w:rFonts w:ascii="Verdana" w:hAnsi="Verdana"/>
        </w:rPr>
      </w:pPr>
    </w:p>
    <w:p w14:paraId="6F89A307" w14:textId="0E403A75" w:rsidR="00EA0583" w:rsidRDefault="00EA0583" w:rsidP="00402D9E">
      <w:pPr>
        <w:rPr>
          <w:rFonts w:ascii="Verdana" w:hAnsi="Verdana"/>
        </w:rPr>
      </w:pPr>
    </w:p>
    <w:p w14:paraId="510F582B" w14:textId="54B65644" w:rsidR="00EA0583" w:rsidRDefault="00EA0583" w:rsidP="00402D9E">
      <w:pPr>
        <w:rPr>
          <w:rFonts w:ascii="Verdana" w:hAnsi="Verdana"/>
        </w:rPr>
      </w:pPr>
    </w:p>
    <w:p w14:paraId="72185713" w14:textId="2AD17515" w:rsidR="00EA0583" w:rsidRDefault="00EA0583" w:rsidP="00402D9E">
      <w:pPr>
        <w:rPr>
          <w:rFonts w:ascii="Verdana" w:hAnsi="Verdana"/>
        </w:rPr>
      </w:pPr>
    </w:p>
    <w:p w14:paraId="40855FCD" w14:textId="57B905A7" w:rsidR="00EA0583" w:rsidRDefault="00EA0583" w:rsidP="00402D9E">
      <w:pPr>
        <w:rPr>
          <w:rFonts w:ascii="Verdana" w:hAnsi="Verdana"/>
        </w:rPr>
      </w:pPr>
    </w:p>
    <w:p w14:paraId="701AAAC3" w14:textId="4A15E58A" w:rsidR="00EA0583" w:rsidRDefault="00EA0583" w:rsidP="00402D9E">
      <w:pPr>
        <w:rPr>
          <w:rFonts w:ascii="Verdana" w:hAnsi="Verdana"/>
        </w:rPr>
      </w:pPr>
    </w:p>
    <w:p w14:paraId="4513ABC9" w14:textId="1EB210E5" w:rsidR="00EA0583" w:rsidRDefault="00EA0583" w:rsidP="00402D9E">
      <w:pPr>
        <w:rPr>
          <w:rFonts w:ascii="Verdana" w:hAnsi="Verdana"/>
        </w:rPr>
      </w:pPr>
    </w:p>
    <w:p w14:paraId="303ED09F" w14:textId="74D63CC6" w:rsidR="00EA0583" w:rsidRDefault="00EA0583" w:rsidP="00402D9E">
      <w:pPr>
        <w:rPr>
          <w:rFonts w:ascii="Verdana" w:hAnsi="Verdana"/>
        </w:rPr>
      </w:pPr>
    </w:p>
    <w:p w14:paraId="59E6700A" w14:textId="78651010" w:rsidR="00EA0583" w:rsidRDefault="00EA0583" w:rsidP="00402D9E">
      <w:pPr>
        <w:rPr>
          <w:rFonts w:ascii="Verdana" w:hAnsi="Verdana"/>
        </w:rPr>
      </w:pPr>
    </w:p>
    <w:p w14:paraId="58262D3F" w14:textId="4BA2B868" w:rsidR="00EA0583" w:rsidRDefault="00EA0583" w:rsidP="00402D9E">
      <w:pPr>
        <w:rPr>
          <w:rFonts w:ascii="Verdana" w:hAnsi="Verdana"/>
        </w:rPr>
      </w:pPr>
    </w:p>
    <w:p w14:paraId="3C89448C" w14:textId="791795BC" w:rsidR="00EA0583" w:rsidRDefault="00EA0583" w:rsidP="00402D9E">
      <w:pPr>
        <w:rPr>
          <w:rFonts w:ascii="Verdana" w:hAnsi="Verdana"/>
        </w:rPr>
      </w:pPr>
    </w:p>
    <w:p w14:paraId="18D83633" w14:textId="39A40165" w:rsidR="00EA0583" w:rsidRDefault="00EA0583" w:rsidP="00402D9E">
      <w:pPr>
        <w:rPr>
          <w:rFonts w:ascii="Verdana" w:hAnsi="Verdana"/>
        </w:rPr>
      </w:pPr>
    </w:p>
    <w:p w14:paraId="63D64260" w14:textId="2DBD500B" w:rsidR="00EA0583" w:rsidRDefault="00EA0583" w:rsidP="00402D9E">
      <w:pPr>
        <w:rPr>
          <w:rFonts w:ascii="Verdana" w:hAnsi="Verdana"/>
        </w:rPr>
      </w:pPr>
    </w:p>
    <w:p w14:paraId="52B47070" w14:textId="303D17C2" w:rsidR="00EA0583" w:rsidRDefault="00EA0583" w:rsidP="00402D9E">
      <w:pPr>
        <w:rPr>
          <w:rFonts w:ascii="Verdana" w:hAnsi="Verdana"/>
        </w:rPr>
      </w:pPr>
    </w:p>
    <w:p w14:paraId="32C533FC" w14:textId="52682177" w:rsidR="00EF1D06" w:rsidRDefault="00EF1D06" w:rsidP="00402D9E">
      <w:pPr>
        <w:rPr>
          <w:rFonts w:ascii="Verdana" w:hAnsi="Verdana"/>
        </w:rPr>
      </w:pPr>
    </w:p>
    <w:p w14:paraId="7FD8A0AD" w14:textId="349913DF" w:rsidR="00EF1D06" w:rsidRDefault="00EF1D06" w:rsidP="00402D9E">
      <w:pPr>
        <w:rPr>
          <w:rFonts w:ascii="Verdana" w:hAnsi="Verdana"/>
        </w:rPr>
      </w:pPr>
    </w:p>
    <w:p w14:paraId="6F9C11C6" w14:textId="5162C8DF" w:rsidR="00EF1D06" w:rsidRDefault="00EF1D06" w:rsidP="00402D9E">
      <w:pPr>
        <w:rPr>
          <w:rFonts w:ascii="Verdana" w:hAnsi="Verdana"/>
        </w:rPr>
      </w:pPr>
    </w:p>
    <w:p w14:paraId="55C0FB3C" w14:textId="67732009" w:rsidR="00EF1D06" w:rsidRDefault="00EF1D06" w:rsidP="00402D9E">
      <w:pPr>
        <w:rPr>
          <w:rFonts w:ascii="Verdana" w:hAnsi="Verdana"/>
        </w:rPr>
      </w:pPr>
    </w:p>
    <w:p w14:paraId="46A0E10C" w14:textId="24E652CB" w:rsidR="00EF1D06" w:rsidRDefault="00EF1D06" w:rsidP="00402D9E">
      <w:pPr>
        <w:rPr>
          <w:rFonts w:ascii="Verdana" w:hAnsi="Verdana"/>
        </w:rPr>
      </w:pPr>
    </w:p>
    <w:p w14:paraId="3302E986" w14:textId="11C580DD" w:rsidR="00EF1D06" w:rsidRDefault="00EF1D06" w:rsidP="00402D9E">
      <w:pPr>
        <w:rPr>
          <w:rFonts w:ascii="Verdana" w:hAnsi="Verdana"/>
        </w:rPr>
      </w:pPr>
    </w:p>
    <w:p w14:paraId="60ED6730" w14:textId="3C3FCB40" w:rsidR="00EF1D06" w:rsidRDefault="00EF1D06" w:rsidP="00402D9E">
      <w:pPr>
        <w:rPr>
          <w:rFonts w:ascii="Verdana" w:hAnsi="Verdana"/>
        </w:rPr>
      </w:pPr>
    </w:p>
    <w:p w14:paraId="766538A1" w14:textId="178E2417" w:rsidR="00EF1D06" w:rsidRDefault="00EF1D06" w:rsidP="00402D9E">
      <w:pPr>
        <w:rPr>
          <w:rFonts w:ascii="Verdana" w:hAnsi="Verdana"/>
        </w:rPr>
      </w:pPr>
    </w:p>
    <w:p w14:paraId="430B5375" w14:textId="248D85D3" w:rsidR="00EF1D06" w:rsidRDefault="00EF1D06" w:rsidP="00402D9E">
      <w:pPr>
        <w:rPr>
          <w:rFonts w:ascii="Verdana" w:hAnsi="Verdana"/>
        </w:rPr>
      </w:pPr>
    </w:p>
    <w:p w14:paraId="6453ACB8" w14:textId="7915EA1A" w:rsidR="00EF1D06" w:rsidRDefault="00EF1D06" w:rsidP="00402D9E">
      <w:pPr>
        <w:rPr>
          <w:rFonts w:ascii="Verdana" w:hAnsi="Verdana"/>
        </w:rPr>
      </w:pPr>
    </w:p>
    <w:p w14:paraId="4F9E1E65" w14:textId="77777777" w:rsidR="00EF1D06" w:rsidRDefault="00EF1D06" w:rsidP="00EF1D06">
      <w:pPr>
        <w:rPr>
          <w:rFonts w:ascii="Verdana" w:hAnsi="Verdana"/>
        </w:rPr>
      </w:pPr>
    </w:p>
    <w:tbl>
      <w:tblPr>
        <w:tblpPr w:leftFromText="181" w:rightFromText="181" w:vertAnchor="page" w:horzAnchor="margin" w:tblpY="24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EF1D06" w:rsidRPr="008E24AC" w14:paraId="79F7F478" w14:textId="77777777" w:rsidTr="00EF1D06">
        <w:trPr>
          <w:trHeight w:val="4128"/>
        </w:trPr>
        <w:tc>
          <w:tcPr>
            <w:tcW w:w="6948" w:type="dxa"/>
          </w:tcPr>
          <w:p w14:paraId="1B41070C" w14:textId="77777777" w:rsidR="00EF1D06" w:rsidRPr="008E24AC" w:rsidRDefault="00EF1D06" w:rsidP="00EF1D06">
            <w:pPr>
              <w:ind w:left="284"/>
              <w:rPr>
                <w:rFonts w:ascii="Verdana" w:hAnsi="Verdana"/>
              </w:rPr>
            </w:pPr>
          </w:p>
          <w:p w14:paraId="28B80704" w14:textId="77777777" w:rsidR="00EF1D06" w:rsidRPr="008E24AC" w:rsidRDefault="00EF1D06" w:rsidP="00EF1D06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36F1EC03" w14:textId="77777777" w:rsidR="00EF1D06" w:rsidRPr="008E24AC" w:rsidRDefault="00EF1D06" w:rsidP="00EF1D06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В-75   Воронцов</w:t>
            </w:r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А.В.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История социологии. </w:t>
            </w:r>
            <w:r w:rsidRPr="008E24AC">
              <w:rPr>
                <w:rFonts w:ascii="Verdana" w:hAnsi="Verdana"/>
                <w:lang w:val="en-US"/>
              </w:rPr>
              <w:t>XIX</w:t>
            </w:r>
            <w:r w:rsidRPr="008E24AC">
              <w:rPr>
                <w:rFonts w:ascii="Verdana" w:hAnsi="Verdana"/>
              </w:rPr>
              <w:t xml:space="preserve"> – начало ХХ </w:t>
            </w:r>
            <w:proofErr w:type="gramStart"/>
            <w:r w:rsidRPr="008E24AC">
              <w:rPr>
                <w:rFonts w:ascii="Verdana" w:hAnsi="Verdana"/>
              </w:rPr>
              <w:t>века :</w:t>
            </w:r>
            <w:proofErr w:type="gramEnd"/>
            <w:r w:rsidRPr="008E24AC">
              <w:rPr>
                <w:rFonts w:ascii="Verdana" w:hAnsi="Verdana"/>
              </w:rPr>
              <w:t xml:space="preserve"> в 2 ч. Ч. 2. Русская </w:t>
            </w:r>
            <w:proofErr w:type="gramStart"/>
            <w:r w:rsidRPr="008E24AC">
              <w:rPr>
                <w:rFonts w:ascii="Verdana" w:hAnsi="Verdana"/>
              </w:rPr>
              <w:t>социология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для студентов вузов, обучающихся по направлению 540400 «Соц.-экон. Образование» / </w:t>
            </w:r>
            <w:proofErr w:type="gramStart"/>
            <w:r w:rsidRPr="008E24AC">
              <w:rPr>
                <w:rFonts w:ascii="Verdana" w:hAnsi="Verdana"/>
              </w:rPr>
              <w:t>А.В.</w:t>
            </w:r>
            <w:proofErr w:type="gramEnd"/>
            <w:r w:rsidRPr="008E24AC">
              <w:rPr>
                <w:rFonts w:ascii="Verdana" w:hAnsi="Verdana"/>
              </w:rPr>
              <w:t xml:space="preserve"> Воронцов, И.А. Громов. – М.: Гуманитарный изд. центр ВЛАДОС, 2005. – 477 с.</w:t>
            </w:r>
          </w:p>
        </w:tc>
      </w:tr>
    </w:tbl>
    <w:p w14:paraId="0000DC2A" w14:textId="77777777" w:rsidR="00EF1D06" w:rsidRDefault="00EF1D06" w:rsidP="00EF1D06">
      <w:pPr>
        <w:rPr>
          <w:rFonts w:ascii="Verdana" w:hAnsi="Verdana"/>
        </w:rPr>
      </w:pPr>
    </w:p>
    <w:p w14:paraId="3C0AF812" w14:textId="77777777" w:rsidR="00EF1D06" w:rsidRDefault="00EF1D06" w:rsidP="00EF1D06">
      <w:pPr>
        <w:rPr>
          <w:rFonts w:ascii="Verdana" w:hAnsi="Verdana"/>
        </w:rPr>
      </w:pPr>
    </w:p>
    <w:p w14:paraId="0BDBA8F4" w14:textId="77777777" w:rsidR="00EF1D06" w:rsidRDefault="00EF1D06" w:rsidP="00EF1D06">
      <w:pPr>
        <w:rPr>
          <w:rFonts w:ascii="Verdana" w:hAnsi="Verdana"/>
        </w:rPr>
      </w:pPr>
    </w:p>
    <w:p w14:paraId="04ED54D0" w14:textId="77777777" w:rsidR="00EF1D06" w:rsidRDefault="00EF1D06" w:rsidP="00EF1D06">
      <w:pPr>
        <w:rPr>
          <w:rFonts w:ascii="Verdana" w:hAnsi="Verdana"/>
        </w:rPr>
      </w:pPr>
    </w:p>
    <w:p w14:paraId="1FDB5D92" w14:textId="77777777" w:rsidR="00EF1D06" w:rsidRDefault="00EF1D06" w:rsidP="00EF1D06">
      <w:pPr>
        <w:rPr>
          <w:rFonts w:ascii="Verdana" w:hAnsi="Verdana"/>
        </w:rPr>
      </w:pPr>
    </w:p>
    <w:p w14:paraId="3DA171BF" w14:textId="77777777" w:rsidR="00EF1D06" w:rsidRDefault="00EF1D06" w:rsidP="00EF1D06">
      <w:pPr>
        <w:rPr>
          <w:rFonts w:ascii="Verdana" w:hAnsi="Verdana"/>
        </w:rPr>
      </w:pPr>
    </w:p>
    <w:p w14:paraId="75957FB4" w14:textId="77777777" w:rsidR="00EF1D06" w:rsidRDefault="00EF1D06" w:rsidP="00EF1D06">
      <w:pPr>
        <w:rPr>
          <w:rFonts w:ascii="Verdana" w:hAnsi="Verdana"/>
        </w:rPr>
      </w:pPr>
    </w:p>
    <w:p w14:paraId="03511BFF" w14:textId="77777777" w:rsidR="00EF1D06" w:rsidRDefault="00EF1D06" w:rsidP="00EF1D06">
      <w:pPr>
        <w:rPr>
          <w:rFonts w:ascii="Verdana" w:hAnsi="Verdana"/>
        </w:rPr>
      </w:pPr>
    </w:p>
    <w:p w14:paraId="59ABC600" w14:textId="77777777" w:rsidR="00EF1D06" w:rsidRDefault="00EF1D06" w:rsidP="00EF1D06">
      <w:pPr>
        <w:rPr>
          <w:rFonts w:ascii="Verdana" w:hAnsi="Verdana"/>
        </w:rPr>
      </w:pPr>
    </w:p>
    <w:p w14:paraId="2DD7C8F7" w14:textId="77777777" w:rsidR="00EF1D06" w:rsidRDefault="00EF1D06" w:rsidP="00EF1D06">
      <w:pPr>
        <w:rPr>
          <w:rFonts w:ascii="Verdana" w:hAnsi="Verdana"/>
        </w:rPr>
      </w:pPr>
    </w:p>
    <w:p w14:paraId="4A4589D7" w14:textId="77777777" w:rsidR="00EF1D06" w:rsidRDefault="00EF1D06" w:rsidP="00EF1D06">
      <w:pPr>
        <w:rPr>
          <w:rFonts w:ascii="Verdana" w:hAnsi="Verdana"/>
        </w:rPr>
      </w:pPr>
    </w:p>
    <w:p w14:paraId="68C5DC56" w14:textId="77777777" w:rsidR="00EF1D06" w:rsidRDefault="00EF1D06" w:rsidP="00EF1D06">
      <w:pPr>
        <w:rPr>
          <w:rFonts w:ascii="Verdana" w:hAnsi="Verdana"/>
        </w:rPr>
      </w:pPr>
    </w:p>
    <w:p w14:paraId="09A2CA47" w14:textId="77777777" w:rsidR="00EF1D06" w:rsidRDefault="00EF1D06" w:rsidP="00EF1D06">
      <w:pPr>
        <w:rPr>
          <w:rFonts w:ascii="Verdana" w:hAnsi="Verdana"/>
        </w:rPr>
      </w:pPr>
    </w:p>
    <w:p w14:paraId="4536C302" w14:textId="77777777" w:rsidR="00EF1D06" w:rsidRDefault="00EF1D06" w:rsidP="00EF1D06">
      <w:pPr>
        <w:rPr>
          <w:rFonts w:ascii="Verdana" w:hAnsi="Verdana"/>
        </w:rPr>
      </w:pPr>
    </w:p>
    <w:p w14:paraId="60E40CED" w14:textId="77777777" w:rsidR="00EF1D06" w:rsidRDefault="00EF1D06" w:rsidP="00EF1D06">
      <w:pPr>
        <w:rPr>
          <w:rFonts w:ascii="Verdana" w:hAnsi="Verdana"/>
        </w:rPr>
      </w:pPr>
    </w:p>
    <w:p w14:paraId="7B5F17E1" w14:textId="0A2412F2" w:rsidR="00EA0583" w:rsidRDefault="00EA0583" w:rsidP="00402D9E">
      <w:pPr>
        <w:rPr>
          <w:rFonts w:ascii="Verdana" w:hAnsi="Verdana"/>
        </w:rPr>
      </w:pPr>
    </w:p>
    <w:p w14:paraId="53729226" w14:textId="77777777" w:rsidR="00EA0583" w:rsidRPr="008E24AC" w:rsidRDefault="00EA0583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B818566" w14:textId="77777777" w:rsidTr="00EF1D06">
        <w:trPr>
          <w:trHeight w:val="4123"/>
        </w:trPr>
        <w:tc>
          <w:tcPr>
            <w:tcW w:w="6948" w:type="dxa"/>
          </w:tcPr>
          <w:p w14:paraId="560AD634" w14:textId="77777777" w:rsidR="00E92FAF" w:rsidRPr="008E24AC" w:rsidRDefault="00E92FAF" w:rsidP="00EF1D06">
            <w:pPr>
              <w:ind w:left="284"/>
              <w:rPr>
                <w:rFonts w:ascii="Verdana" w:hAnsi="Verdana"/>
              </w:rPr>
            </w:pPr>
          </w:p>
          <w:p w14:paraId="78C87C0D" w14:textId="2EC19BEC" w:rsidR="00E92FAF" w:rsidRPr="008E24AC" w:rsidRDefault="00E92FAF" w:rsidP="00EF1D06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3E4C05E5" w14:textId="77777777" w:rsidR="00E92FAF" w:rsidRPr="008E24AC" w:rsidRDefault="00E92FAF" w:rsidP="00EF1D06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П-12</w:t>
            </w:r>
          </w:p>
          <w:p w14:paraId="058AEFBF" w14:textId="54877B7C" w:rsidR="00E92FAF" w:rsidRPr="008E24AC" w:rsidRDefault="00E92FAF" w:rsidP="00EF1D06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Павленок П.Д., Савинов </w:t>
            </w:r>
            <w:proofErr w:type="gramStart"/>
            <w:r w:rsidRPr="008E24AC">
              <w:rPr>
                <w:rFonts w:ascii="Verdana" w:hAnsi="Verdana"/>
                <w:b/>
              </w:rPr>
              <w:t>Л.И.</w:t>
            </w:r>
            <w:proofErr w:type="gramEnd"/>
            <w:r w:rsidRPr="008E24AC">
              <w:rPr>
                <w:rFonts w:ascii="Verdana" w:hAnsi="Verdana"/>
                <w:b/>
              </w:rPr>
              <w:t>, Журавлев Г.Т.</w:t>
            </w:r>
          </w:p>
          <w:p w14:paraId="67344680" w14:textId="6C991A36" w:rsidR="00E92FAF" w:rsidRPr="008E24AC" w:rsidRDefault="00E92FAF" w:rsidP="00EF1D06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 xml:space="preserve">Социология: учебное пособие </w:t>
            </w:r>
            <w:proofErr w:type="gramStart"/>
            <w:r w:rsidRPr="008E24AC">
              <w:rPr>
                <w:rFonts w:ascii="Verdana" w:hAnsi="Verdana"/>
              </w:rPr>
              <w:t>/  П.Д.</w:t>
            </w:r>
            <w:proofErr w:type="gramEnd"/>
            <w:r w:rsidRPr="008E24AC">
              <w:rPr>
                <w:rFonts w:ascii="Verdana" w:hAnsi="Verdana"/>
              </w:rPr>
              <w:t xml:space="preserve"> Павленок,         Л.И. Савинов, Г.Т. Журавлев.- 3-е изд.- М.: Издательско-торговая корпорация «Дашков и К», 2010.- 736 с.</w:t>
            </w:r>
          </w:p>
        </w:tc>
      </w:tr>
      <w:tr w:rsidR="00CA7582" w:rsidRPr="008E24AC" w14:paraId="5BD2F73A" w14:textId="77777777" w:rsidTr="00EF1D06">
        <w:trPr>
          <w:trHeight w:val="4123"/>
        </w:trPr>
        <w:tc>
          <w:tcPr>
            <w:tcW w:w="6948" w:type="dxa"/>
          </w:tcPr>
          <w:p w14:paraId="17A0F59E" w14:textId="77777777" w:rsidR="00DF2A78" w:rsidRPr="008E24AC" w:rsidRDefault="00DF2A78" w:rsidP="00584668">
            <w:pPr>
              <w:ind w:left="284" w:right="792"/>
              <w:rPr>
                <w:rFonts w:ascii="Verdana" w:hAnsi="Verdana"/>
              </w:rPr>
            </w:pPr>
          </w:p>
          <w:p w14:paraId="47634C94" w14:textId="7ADD5208" w:rsidR="00DF2A78" w:rsidRPr="008E24AC" w:rsidRDefault="00DF2A78" w:rsidP="00584668">
            <w:pPr>
              <w:ind w:left="284" w:right="792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246BEF95" w14:textId="65DF0B3B" w:rsidR="00DF2A78" w:rsidRPr="008E24AC" w:rsidRDefault="00DF2A78" w:rsidP="00584668">
            <w:pPr>
              <w:ind w:left="284" w:right="792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60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>Емельянова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Е.В.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Женщины в беде. Программа работы с жертвами домашнего насилия «Достоинство любви». – СПб.: Речь, 2008. – 212 с.</w:t>
            </w:r>
          </w:p>
        </w:tc>
      </w:tr>
      <w:tr w:rsidR="00CA7582" w:rsidRPr="008E24AC" w14:paraId="5C389898" w14:textId="77777777" w:rsidTr="00EF1D06">
        <w:trPr>
          <w:trHeight w:val="4128"/>
        </w:trPr>
        <w:tc>
          <w:tcPr>
            <w:tcW w:w="6948" w:type="dxa"/>
          </w:tcPr>
          <w:p w14:paraId="6D9458E7" w14:textId="77777777" w:rsidR="00403015" w:rsidRPr="008E24AC" w:rsidRDefault="00403015" w:rsidP="00584668">
            <w:pPr>
              <w:ind w:left="284" w:right="895"/>
              <w:rPr>
                <w:rFonts w:ascii="Verdana" w:hAnsi="Verdana"/>
              </w:rPr>
            </w:pPr>
          </w:p>
          <w:p w14:paraId="0242F815" w14:textId="37A91B98" w:rsidR="00403015" w:rsidRPr="008E24AC" w:rsidRDefault="00403015" w:rsidP="00584668">
            <w:pPr>
              <w:ind w:left="284" w:right="89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33DA63EF" w14:textId="605811E1" w:rsidR="00403015" w:rsidRPr="008E24AC" w:rsidRDefault="00403015" w:rsidP="00584668">
            <w:pPr>
              <w:ind w:left="284" w:right="89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Ш-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55</w:t>
            </w:r>
            <w:r w:rsidRPr="008E24AC">
              <w:rPr>
                <w:rFonts w:ascii="Verdana" w:hAnsi="Verdana"/>
              </w:rPr>
              <w:t xml:space="preserve">  </w:t>
            </w:r>
            <w:proofErr w:type="spellStart"/>
            <w:r w:rsidRPr="008E24AC">
              <w:rPr>
                <w:rFonts w:ascii="Verdana" w:hAnsi="Verdana"/>
                <w:b/>
              </w:rPr>
              <w:t>Шигашов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Д.Ю. </w:t>
            </w:r>
            <w:r w:rsidRPr="008E24AC">
              <w:rPr>
                <w:rFonts w:ascii="Verdana" w:hAnsi="Verdana"/>
              </w:rPr>
              <w:t xml:space="preserve"> Реабилитация детей и подростков, пострадавших от сексуального насилия. – СПб.: Наука и техника, 2010. – 240 с.</w:t>
            </w:r>
          </w:p>
        </w:tc>
      </w:tr>
      <w:tr w:rsidR="00CA7582" w:rsidRPr="008E24AC" w14:paraId="64D5113A" w14:textId="77777777" w:rsidTr="00EF1D06">
        <w:trPr>
          <w:trHeight w:val="4128"/>
        </w:trPr>
        <w:tc>
          <w:tcPr>
            <w:tcW w:w="6948" w:type="dxa"/>
          </w:tcPr>
          <w:p w14:paraId="2325F887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2BC08EC" w14:textId="77777777" w:rsidR="00FD0E38" w:rsidRPr="009F62CD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</w:p>
          <w:p w14:paraId="02AF00DB" w14:textId="77777777" w:rsidR="00FD0E38" w:rsidRPr="009F62CD" w:rsidRDefault="00FD0E38" w:rsidP="00584668">
            <w:pPr>
              <w:ind w:left="284"/>
              <w:rPr>
                <w:rFonts w:ascii="Verdana" w:hAnsi="Verdana"/>
                <w:b/>
                <w:bCs/>
              </w:rPr>
            </w:pPr>
            <w:r w:rsidRPr="009F62CD">
              <w:rPr>
                <w:rFonts w:ascii="Verdana" w:hAnsi="Verdana"/>
                <w:b/>
                <w:bCs/>
              </w:rPr>
              <w:t>81.2(рус-англ.)</w:t>
            </w:r>
          </w:p>
          <w:p w14:paraId="0EC0911A" w14:textId="77777777" w:rsidR="00FD0E38" w:rsidRPr="009F62CD" w:rsidRDefault="00FD0E38" w:rsidP="00584668">
            <w:pPr>
              <w:ind w:left="284"/>
              <w:rPr>
                <w:rFonts w:ascii="Verdana" w:hAnsi="Verdana"/>
                <w:b/>
                <w:bCs/>
              </w:rPr>
            </w:pPr>
            <w:r w:rsidRPr="009F62CD">
              <w:rPr>
                <w:rFonts w:ascii="Verdana" w:hAnsi="Verdana"/>
                <w:b/>
                <w:bCs/>
              </w:rPr>
              <w:t>М-98</w:t>
            </w:r>
          </w:p>
          <w:p w14:paraId="59A688A5" w14:textId="488F8579" w:rsidR="00FD0E38" w:rsidRPr="008E24AC" w:rsidRDefault="00FD0E38" w:rsidP="00584668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Мюллер </w:t>
            </w:r>
            <w:proofErr w:type="gramStart"/>
            <w:r w:rsidRPr="008E24AC">
              <w:rPr>
                <w:rFonts w:ascii="Verdana" w:hAnsi="Verdana"/>
                <w:b/>
              </w:rPr>
              <w:t>В.К.</w:t>
            </w:r>
            <w:proofErr w:type="gramEnd"/>
            <w:r w:rsidR="00B97E44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Большой англо-русский словарь. </w:t>
            </w:r>
            <w:r w:rsidR="003E02C3" w:rsidRPr="008E24AC">
              <w:rPr>
                <w:rFonts w:ascii="Verdana" w:hAnsi="Verdana"/>
              </w:rPr>
              <w:t>200</w:t>
            </w:r>
            <w:r w:rsidRPr="008E24AC">
              <w:rPr>
                <w:rFonts w:ascii="Verdana" w:hAnsi="Verdana"/>
              </w:rPr>
              <w:t xml:space="preserve"> 000 слов и выражений / </w:t>
            </w:r>
            <w:proofErr w:type="gramStart"/>
            <w:r w:rsidRPr="008E24AC">
              <w:rPr>
                <w:rFonts w:ascii="Verdana" w:hAnsi="Verdana"/>
              </w:rPr>
              <w:t>В.К.</w:t>
            </w:r>
            <w:proofErr w:type="gramEnd"/>
            <w:r w:rsidRPr="008E24AC">
              <w:rPr>
                <w:rFonts w:ascii="Verdana" w:hAnsi="Verdana"/>
              </w:rPr>
              <w:t xml:space="preserve"> Мюллер. – М.: Эксмо, 2010. – 640 с. – (Библиотека словарей Мюллера).</w:t>
            </w:r>
          </w:p>
        </w:tc>
      </w:tr>
      <w:tr w:rsidR="00CA7582" w:rsidRPr="008E24AC" w14:paraId="2077C4BF" w14:textId="77777777" w:rsidTr="00EF1D06">
        <w:trPr>
          <w:trHeight w:val="4123"/>
        </w:trPr>
        <w:tc>
          <w:tcPr>
            <w:tcW w:w="6948" w:type="dxa"/>
          </w:tcPr>
          <w:p w14:paraId="3875ECC2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F0896A3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7879B9F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87</w:t>
            </w:r>
          </w:p>
          <w:p w14:paraId="3140DD55" w14:textId="67247C94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С-72   Спиркин А.Г.</w:t>
            </w:r>
            <w:r w:rsidR="000149E7" w:rsidRPr="008E24AC">
              <w:rPr>
                <w:rFonts w:ascii="Verdana" w:hAnsi="Verdana"/>
                <w:b/>
                <w:bCs/>
              </w:rPr>
              <w:t xml:space="preserve"> </w:t>
            </w:r>
            <w:proofErr w:type="gramStart"/>
            <w:r w:rsidRPr="008E24AC">
              <w:rPr>
                <w:rFonts w:ascii="Verdana" w:hAnsi="Verdana"/>
              </w:rPr>
              <w:t>Философия :</w:t>
            </w:r>
            <w:proofErr w:type="gramEnd"/>
            <w:r w:rsidRPr="008E24AC">
              <w:rPr>
                <w:rFonts w:ascii="Verdana" w:hAnsi="Verdana"/>
              </w:rPr>
              <w:t xml:space="preserve"> учебник / А.Г. Спиркин. – 2-е изд. – М.: Гардарики, 2010. – 736 с.</w:t>
            </w:r>
          </w:p>
        </w:tc>
      </w:tr>
      <w:tr w:rsidR="00CA7582" w:rsidRPr="008E24AC" w14:paraId="02B7351E" w14:textId="77777777" w:rsidTr="00EF1D06">
        <w:trPr>
          <w:trHeight w:val="4299"/>
        </w:trPr>
        <w:tc>
          <w:tcPr>
            <w:tcW w:w="6948" w:type="dxa"/>
          </w:tcPr>
          <w:p w14:paraId="2DC39613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36123B4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87</w:t>
            </w:r>
          </w:p>
          <w:p w14:paraId="00A39134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90  Булдаков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С.К.</w:t>
            </w:r>
          </w:p>
          <w:p w14:paraId="1E061F15" w14:textId="3D0132AB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История и философия науки</w:t>
            </w:r>
            <w:r w:rsidR="000149E7" w:rsidRPr="008E24AC">
              <w:rPr>
                <w:rFonts w:ascii="Verdana" w:hAnsi="Verdana"/>
                <w:b/>
                <w:bCs/>
              </w:rPr>
              <w:t>:</w:t>
            </w:r>
            <w:r w:rsidRPr="008E24AC">
              <w:rPr>
                <w:rFonts w:ascii="Verdana" w:hAnsi="Verdana"/>
              </w:rPr>
              <w:t xml:space="preserve"> </w:t>
            </w:r>
            <w:r w:rsidR="000149E7" w:rsidRPr="008E24AC">
              <w:rPr>
                <w:rFonts w:ascii="Verdana" w:hAnsi="Verdana"/>
              </w:rPr>
              <w:t>у</w:t>
            </w:r>
            <w:r w:rsidRPr="008E24AC">
              <w:rPr>
                <w:rFonts w:ascii="Verdana" w:hAnsi="Verdana"/>
              </w:rPr>
              <w:t xml:space="preserve">чеб. </w:t>
            </w:r>
            <w:r w:rsidR="000149E7" w:rsidRPr="008E24AC">
              <w:rPr>
                <w:rFonts w:ascii="Verdana" w:hAnsi="Verdana"/>
              </w:rPr>
              <w:t>п</w:t>
            </w:r>
            <w:r w:rsidRPr="008E24AC">
              <w:rPr>
                <w:rFonts w:ascii="Verdana" w:hAnsi="Verdana"/>
              </w:rPr>
              <w:t>особие для аспирантов и соискателей ученой степени кандидата наук. – М.: РИОР, 2011. – 141 с.</w:t>
            </w:r>
          </w:p>
          <w:p w14:paraId="6BE31C07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C2DD302" w14:textId="77777777" w:rsidTr="00EF1D06">
        <w:trPr>
          <w:trHeight w:val="4128"/>
        </w:trPr>
        <w:tc>
          <w:tcPr>
            <w:tcW w:w="6948" w:type="dxa"/>
          </w:tcPr>
          <w:p w14:paraId="497D5F71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9C35DF3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6F81357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87</w:t>
            </w:r>
          </w:p>
          <w:p w14:paraId="760A9ED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К-24   Кармин А.С.,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Бернацкий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Г.Г.</w:t>
            </w:r>
          </w:p>
          <w:p w14:paraId="107C545B" w14:textId="45005689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Философия</w:t>
            </w:r>
            <w:r w:rsidR="000149E7" w:rsidRPr="008E24AC">
              <w:rPr>
                <w:rFonts w:ascii="Verdana" w:hAnsi="Verdana"/>
                <w:b/>
                <w:bCs/>
              </w:rPr>
              <w:t>:</w:t>
            </w:r>
            <w:r w:rsidRPr="008E24AC">
              <w:rPr>
                <w:rFonts w:ascii="Verdana" w:hAnsi="Verdana"/>
              </w:rPr>
              <w:t xml:space="preserve"> </w:t>
            </w:r>
            <w:r w:rsidR="000149E7" w:rsidRPr="008E24AC">
              <w:rPr>
                <w:rFonts w:ascii="Verdana" w:hAnsi="Verdana"/>
              </w:rPr>
              <w:t>у</w:t>
            </w:r>
            <w:r w:rsidRPr="008E24AC">
              <w:rPr>
                <w:rFonts w:ascii="Verdana" w:hAnsi="Verdana"/>
              </w:rPr>
              <w:t>чебник для вузов. 2-е изд. – СПб.: Питер, 2010. – 560 с.</w:t>
            </w:r>
          </w:p>
          <w:p w14:paraId="0CBCEE0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703E9D1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DCB5333" w14:textId="77777777" w:rsidTr="00EF1D06">
        <w:trPr>
          <w:trHeight w:val="4123"/>
        </w:trPr>
        <w:tc>
          <w:tcPr>
            <w:tcW w:w="6948" w:type="dxa"/>
          </w:tcPr>
          <w:p w14:paraId="3EF50D2D" w14:textId="77777777" w:rsidR="00FD0E38" w:rsidRPr="008E24AC" w:rsidRDefault="00FD0E38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5A075DA0" w14:textId="3904AEF8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79F9AA4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70FC6569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В-24   </w:t>
            </w:r>
            <w:r w:rsidRPr="008E24AC">
              <w:rPr>
                <w:rFonts w:ascii="Verdana" w:hAnsi="Verdana"/>
                <w:b/>
                <w:bCs/>
              </w:rPr>
              <w:t>Введение в историю и философию науки:</w:t>
            </w:r>
            <w:r w:rsidRPr="008E24AC">
              <w:rPr>
                <w:rFonts w:ascii="Verdana" w:hAnsi="Verdana"/>
              </w:rPr>
              <w:t xml:space="preserve"> учебное пособие для вузов / </w:t>
            </w:r>
            <w:proofErr w:type="gramStart"/>
            <w:r w:rsidRPr="008E24AC">
              <w:rPr>
                <w:rFonts w:ascii="Verdana" w:hAnsi="Verdana"/>
              </w:rPr>
              <w:t>С.А.</w:t>
            </w:r>
            <w:proofErr w:type="gramEnd"/>
            <w:r w:rsidRPr="008E24AC">
              <w:rPr>
                <w:rFonts w:ascii="Verdana" w:hAnsi="Verdana"/>
              </w:rPr>
              <w:t xml:space="preserve"> Лебедев, В.В. Ильин, Ф.В. Лазарев, А.В. Лесков; под общ. Ред. Проф. </w:t>
            </w:r>
            <w:proofErr w:type="gramStart"/>
            <w:r w:rsidRPr="008E24AC">
              <w:rPr>
                <w:rFonts w:ascii="Verdana" w:hAnsi="Verdana"/>
              </w:rPr>
              <w:t>С.А.</w:t>
            </w:r>
            <w:proofErr w:type="gramEnd"/>
            <w:r w:rsidRPr="008E24AC">
              <w:rPr>
                <w:rFonts w:ascii="Verdana" w:hAnsi="Verdana"/>
              </w:rPr>
              <w:t xml:space="preserve"> Лебедева. – Изд. 2-е,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>. И доп. – М.: Академический Проект, 2007. – 384 с.</w:t>
            </w:r>
          </w:p>
        </w:tc>
      </w:tr>
      <w:tr w:rsidR="00CA7582" w:rsidRPr="008E24AC" w14:paraId="4C8AC90F" w14:textId="77777777" w:rsidTr="00EF1D06">
        <w:trPr>
          <w:trHeight w:val="4299"/>
        </w:trPr>
        <w:tc>
          <w:tcPr>
            <w:tcW w:w="6948" w:type="dxa"/>
          </w:tcPr>
          <w:p w14:paraId="1C438E4A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6B680A7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272635C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795A67FB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О-39</w:t>
            </w:r>
          </w:p>
          <w:p w14:paraId="5E48ACD9" w14:textId="383C9DCB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Огородников В.П.</w:t>
            </w:r>
            <w:r w:rsidR="0010165E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История и философия науки. Учебное пособие для аспирантов. – СПб.: Питер, 2011. – 352 с.</w:t>
            </w:r>
          </w:p>
          <w:p w14:paraId="251BD727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3819B03C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A9F8631" w14:textId="77777777" w:rsidTr="00EF1D06">
        <w:trPr>
          <w:trHeight w:val="4123"/>
        </w:trPr>
        <w:tc>
          <w:tcPr>
            <w:tcW w:w="6948" w:type="dxa"/>
          </w:tcPr>
          <w:p w14:paraId="0D88F03B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974BF54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</w:p>
          <w:p w14:paraId="6EDCE6AF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81.2 (англ.)</w:t>
            </w:r>
          </w:p>
          <w:p w14:paraId="2B8ABA5E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К-30</w:t>
            </w:r>
          </w:p>
          <w:p w14:paraId="508648B1" w14:textId="38B5AB14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Качалова К.Н., Израилевич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Е.Е.</w:t>
            </w:r>
            <w:proofErr w:type="gramEnd"/>
            <w:r w:rsidR="00A950D2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</w:rPr>
              <w:t>Практическая грамматика английского языка с упражнениями и ключами. – СПб.: БАЗИС, КАРО, 2010. – 608 с.</w:t>
            </w:r>
          </w:p>
        </w:tc>
      </w:tr>
      <w:tr w:rsidR="00CA7582" w:rsidRPr="008E24AC" w14:paraId="58B84E3F" w14:textId="77777777" w:rsidTr="00EF1D06">
        <w:trPr>
          <w:trHeight w:val="4299"/>
        </w:trPr>
        <w:tc>
          <w:tcPr>
            <w:tcW w:w="6948" w:type="dxa"/>
          </w:tcPr>
          <w:p w14:paraId="64EBE21C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84E43FB" w14:textId="03B93AD6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81.2 (англ.)</w:t>
            </w:r>
          </w:p>
          <w:p w14:paraId="7D92DF07" w14:textId="7412D5F1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К-85</w:t>
            </w:r>
          </w:p>
          <w:p w14:paraId="06831080" w14:textId="11A67338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Сборник упражнений по грамматике английского языка:</w:t>
            </w:r>
            <w:r w:rsidRPr="008E24AC">
              <w:rPr>
                <w:rFonts w:ascii="Verdana" w:hAnsi="Verdana"/>
              </w:rPr>
              <w:t xml:space="preserve"> учебное пособие для ин-</w:t>
            </w:r>
            <w:proofErr w:type="spellStart"/>
            <w:r w:rsidRPr="008E24AC">
              <w:rPr>
                <w:rFonts w:ascii="Verdana" w:hAnsi="Verdana"/>
              </w:rPr>
              <w:t>тов</w:t>
            </w:r>
            <w:proofErr w:type="spellEnd"/>
            <w:r w:rsidRPr="008E24AC">
              <w:rPr>
                <w:rFonts w:ascii="Verdana" w:hAnsi="Verdana"/>
              </w:rPr>
              <w:t xml:space="preserve"> и фак. </w:t>
            </w:r>
            <w:proofErr w:type="spellStart"/>
            <w:r w:rsidRPr="008E24AC">
              <w:rPr>
                <w:rFonts w:ascii="Verdana" w:hAnsi="Verdana"/>
              </w:rPr>
              <w:t>иностр</w:t>
            </w:r>
            <w:proofErr w:type="spellEnd"/>
            <w:r w:rsidRPr="008E24AC">
              <w:rPr>
                <w:rFonts w:ascii="Verdana" w:hAnsi="Verdana"/>
              </w:rPr>
              <w:t xml:space="preserve">. яз. / </w:t>
            </w:r>
            <w:proofErr w:type="gramStart"/>
            <w:r w:rsidRPr="008E24AC">
              <w:rPr>
                <w:rFonts w:ascii="Verdana" w:hAnsi="Verdana"/>
              </w:rPr>
              <w:t>И.П.</w:t>
            </w:r>
            <w:proofErr w:type="gramEnd"/>
            <w:r w:rsidRPr="008E24AC">
              <w:rPr>
                <w:rFonts w:ascii="Verdana" w:hAnsi="Verdana"/>
              </w:rPr>
              <w:t xml:space="preserve"> Крылова. – 15-е изд. – М.: КДУ, 2011. – 432 с.</w:t>
            </w:r>
          </w:p>
          <w:p w14:paraId="6D1CA2D6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E9FEF9D" w14:textId="77777777" w:rsidR="00274DCE" w:rsidRPr="008E24AC" w:rsidRDefault="00274DCE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46F9D16" w14:textId="77777777" w:rsidTr="00EF1D06">
        <w:trPr>
          <w:trHeight w:val="4128"/>
        </w:trPr>
        <w:tc>
          <w:tcPr>
            <w:tcW w:w="6948" w:type="dxa"/>
          </w:tcPr>
          <w:p w14:paraId="645BF8DE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7674E51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1CD32740" w14:textId="399ED7C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Ш-76    Шнейдер Л.Б.</w:t>
            </w:r>
            <w:r w:rsidR="00F90A16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Социально-психологическая и </w:t>
            </w:r>
            <w:proofErr w:type="gramStart"/>
            <w:r w:rsidRPr="008E24AC">
              <w:rPr>
                <w:rFonts w:ascii="Verdana" w:hAnsi="Verdana"/>
              </w:rPr>
              <w:t>консультативная  работа</w:t>
            </w:r>
            <w:proofErr w:type="gramEnd"/>
            <w:r w:rsidRPr="008E24AC">
              <w:rPr>
                <w:rFonts w:ascii="Verdana" w:hAnsi="Verdana"/>
              </w:rPr>
              <w:t xml:space="preserve"> с семьей: Хрестоматия / Сост. Л.Б. Шнейдер: В 2 ч. – М.: Издательство Московского психолого-социального института; Воронеж: Издательство НПО «МОДЭК», 2004. – Ч. 1. – 728</w:t>
            </w:r>
            <w:r w:rsidR="003D2C30" w:rsidRPr="008E24AC">
              <w:rPr>
                <w:rFonts w:ascii="Verdana" w:hAnsi="Verdana"/>
              </w:rPr>
              <w:t xml:space="preserve"> с.</w:t>
            </w:r>
          </w:p>
          <w:p w14:paraId="6B959485" w14:textId="1DC8BC1F" w:rsidR="00FD0E38" w:rsidRPr="008E24AC" w:rsidRDefault="00FD0E38" w:rsidP="00584668">
            <w:pPr>
              <w:tabs>
                <w:tab w:val="left" w:pos="207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B3C8335" w14:textId="77777777" w:rsidTr="00EF1D06">
        <w:trPr>
          <w:trHeight w:val="4123"/>
        </w:trPr>
        <w:tc>
          <w:tcPr>
            <w:tcW w:w="6948" w:type="dxa"/>
          </w:tcPr>
          <w:p w14:paraId="3B26D1E7" w14:textId="77777777" w:rsidR="003D2C30" w:rsidRPr="008E24AC" w:rsidRDefault="003D2C3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D476227" w14:textId="77777777" w:rsidR="003D2C30" w:rsidRPr="008E24AC" w:rsidRDefault="003D2C3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FEDA48D" w14:textId="77777777" w:rsidR="003D2C30" w:rsidRPr="008E24AC" w:rsidRDefault="003D2C3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4EC987B6" w14:textId="38E5A809" w:rsidR="003D2C30" w:rsidRPr="008E24AC" w:rsidRDefault="003D2C3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Ш-76    Шнейдер Л.Б.</w:t>
            </w:r>
            <w:r w:rsidR="00F90A16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Социально-психологическая и </w:t>
            </w:r>
            <w:proofErr w:type="gramStart"/>
            <w:r w:rsidRPr="008E24AC">
              <w:rPr>
                <w:rFonts w:ascii="Verdana" w:hAnsi="Verdana"/>
              </w:rPr>
              <w:t>консультативная  работа</w:t>
            </w:r>
            <w:proofErr w:type="gramEnd"/>
            <w:r w:rsidRPr="008E24AC">
              <w:rPr>
                <w:rFonts w:ascii="Verdana" w:hAnsi="Verdana"/>
              </w:rPr>
              <w:t xml:space="preserve"> с семьей: Хрестоматия / Сост. Л.Б. Шнейдер: В 2 ч. – М.: Издательство Московского психолого-социального института; Воронеж: Издательство НПО «МОДЭК», 2004. – Ч. </w:t>
            </w:r>
            <w:r w:rsidRPr="008E24AC">
              <w:rPr>
                <w:rFonts w:ascii="Verdana" w:hAnsi="Verdana"/>
                <w:lang w:val="en-US"/>
              </w:rPr>
              <w:t>II</w:t>
            </w:r>
            <w:r w:rsidRPr="008E24AC">
              <w:rPr>
                <w:rFonts w:ascii="Verdana" w:hAnsi="Verdana"/>
              </w:rPr>
              <w:t>. – 712 с.</w:t>
            </w:r>
          </w:p>
          <w:p w14:paraId="46FD373A" w14:textId="65349510" w:rsidR="003D2C30" w:rsidRPr="008E24AC" w:rsidRDefault="003D2C3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3C683E57" w14:textId="77777777" w:rsidTr="00EF1D06">
        <w:trPr>
          <w:trHeight w:val="4299"/>
        </w:trPr>
        <w:tc>
          <w:tcPr>
            <w:tcW w:w="6948" w:type="dxa"/>
          </w:tcPr>
          <w:p w14:paraId="05F23434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7C95BD9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42D56D12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Ф-62</w:t>
            </w:r>
          </w:p>
          <w:p w14:paraId="1E8055CC" w14:textId="5D6C32A4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Фирсов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М.В.</w:t>
            </w:r>
            <w:proofErr w:type="gramEnd"/>
            <w:r w:rsidR="0010165E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История социальной работы:</w:t>
            </w:r>
            <w:r w:rsidRPr="008E24AC">
              <w:rPr>
                <w:rFonts w:ascii="Verdana" w:hAnsi="Verdana"/>
              </w:rPr>
              <w:t xml:space="preserve"> учебное пособие ля высшей школы / М.В. Фирсов. – Изд. 3-е. – М.: Академический Проект; </w:t>
            </w:r>
            <w:proofErr w:type="spellStart"/>
            <w:r w:rsidRPr="008E24AC">
              <w:rPr>
                <w:rFonts w:ascii="Verdana" w:hAnsi="Verdana"/>
              </w:rPr>
              <w:t>Трикста</w:t>
            </w:r>
            <w:proofErr w:type="spellEnd"/>
            <w:r w:rsidRPr="008E24AC">
              <w:rPr>
                <w:rFonts w:ascii="Verdana" w:hAnsi="Verdana"/>
              </w:rPr>
              <w:t>, 2009. – 608 с.</w:t>
            </w:r>
          </w:p>
        </w:tc>
      </w:tr>
      <w:tr w:rsidR="00CA7582" w:rsidRPr="008E24AC" w14:paraId="3CB58F16" w14:textId="77777777" w:rsidTr="00EF1D06">
        <w:trPr>
          <w:trHeight w:val="4128"/>
        </w:trPr>
        <w:tc>
          <w:tcPr>
            <w:tcW w:w="6948" w:type="dxa"/>
          </w:tcPr>
          <w:p w14:paraId="062C512C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D32B5FC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81.2 (нем.)</w:t>
            </w:r>
          </w:p>
          <w:p w14:paraId="4D7C7CCE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Б-79</w:t>
            </w:r>
          </w:p>
          <w:p w14:paraId="3BCCD93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Большой немецко-русский словарь 230 000 слов и словосочетаний.</w:t>
            </w:r>
            <w:r w:rsidRPr="008E24AC">
              <w:rPr>
                <w:rFonts w:ascii="Verdana" w:hAnsi="Verdana"/>
              </w:rPr>
              <w:t xml:space="preserve"> – М.: ООО «Дом Славянской книги», 2009. – 640 с.</w:t>
            </w:r>
          </w:p>
        </w:tc>
      </w:tr>
      <w:tr w:rsidR="00CA7582" w:rsidRPr="008E24AC" w14:paraId="00E6184E" w14:textId="77777777" w:rsidTr="00EF1D06">
        <w:trPr>
          <w:trHeight w:val="4123"/>
        </w:trPr>
        <w:tc>
          <w:tcPr>
            <w:tcW w:w="6948" w:type="dxa"/>
          </w:tcPr>
          <w:p w14:paraId="5150EF69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8FD707A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DD0D04A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81.2 (нем.)</w:t>
            </w:r>
          </w:p>
          <w:p w14:paraId="6ED363CC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Б-79</w:t>
            </w:r>
          </w:p>
          <w:p w14:paraId="3EA87CCD" w14:textId="4107667B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Большой русско-немецкий словарь</w:t>
            </w:r>
            <w:r w:rsidRPr="008E24AC">
              <w:rPr>
                <w:rFonts w:ascii="Verdana" w:hAnsi="Verdana"/>
              </w:rPr>
              <w:t xml:space="preserve"> / </w:t>
            </w:r>
            <w:r w:rsidR="00A950D2" w:rsidRPr="008E24AC">
              <w:rPr>
                <w:rFonts w:ascii="Verdana" w:hAnsi="Verdana"/>
              </w:rPr>
              <w:t>П</w:t>
            </w:r>
            <w:r w:rsidRPr="008E24AC">
              <w:rPr>
                <w:rFonts w:ascii="Verdana" w:hAnsi="Verdana"/>
              </w:rPr>
              <w:t xml:space="preserve">од ред. К. Лейна. – 21-е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– М.: Рус. яз. – Медиа; Дрофа, 2008. – </w:t>
            </w:r>
            <w:r w:rsidRPr="008E24AC">
              <w:rPr>
                <w:rFonts w:ascii="Verdana" w:hAnsi="Verdana"/>
                <w:lang w:val="en-US"/>
              </w:rPr>
              <w:t>XVIII</w:t>
            </w:r>
            <w:r w:rsidRPr="008E24AC">
              <w:rPr>
                <w:rFonts w:ascii="Verdana" w:hAnsi="Verdana"/>
              </w:rPr>
              <w:t>, [</w:t>
            </w:r>
            <w:r w:rsidRPr="008E24AC">
              <w:rPr>
                <w:rFonts w:ascii="Verdana" w:hAnsi="Verdana"/>
                <w:lang w:val="en-US"/>
              </w:rPr>
              <w:t>II</w:t>
            </w:r>
            <w:r w:rsidRPr="008E24AC">
              <w:rPr>
                <w:rFonts w:ascii="Verdana" w:hAnsi="Verdana"/>
              </w:rPr>
              <w:t xml:space="preserve">], 866, [10] </w:t>
            </w:r>
            <w:r w:rsidRPr="008E24AC">
              <w:rPr>
                <w:rFonts w:ascii="Verdana" w:hAnsi="Verdana"/>
                <w:lang w:val="en-US"/>
              </w:rPr>
              <w:t>c</w:t>
            </w:r>
            <w:r w:rsidRPr="008E24AC">
              <w:rPr>
                <w:rFonts w:ascii="Verdana" w:hAnsi="Verdana"/>
              </w:rPr>
              <w:t>.</w:t>
            </w:r>
          </w:p>
          <w:p w14:paraId="60C8895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84958F3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0409478" w14:textId="77777777" w:rsidTr="00EF1D06">
        <w:trPr>
          <w:trHeight w:val="4299"/>
        </w:trPr>
        <w:tc>
          <w:tcPr>
            <w:tcW w:w="6948" w:type="dxa"/>
          </w:tcPr>
          <w:p w14:paraId="163F1A64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DE42EB2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(фр.)</w:t>
            </w:r>
          </w:p>
          <w:p w14:paraId="05E022C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И-23</w:t>
            </w:r>
          </w:p>
          <w:p w14:paraId="02A28EF6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Иванченко </w:t>
            </w:r>
            <w:proofErr w:type="gramStart"/>
            <w:r w:rsidRPr="008E24AC">
              <w:rPr>
                <w:rFonts w:ascii="Verdana" w:hAnsi="Verdana"/>
                <w:b/>
              </w:rPr>
              <w:t>А.И.</w:t>
            </w:r>
            <w:proofErr w:type="gramEnd"/>
          </w:p>
          <w:p w14:paraId="315335B8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Грамматика французского языка в упражнениях: 400 упражнений с ключами и комментариями. – СПб.: КАРО, 2010. – 320 с.</w:t>
            </w:r>
          </w:p>
        </w:tc>
      </w:tr>
      <w:tr w:rsidR="00CA7582" w:rsidRPr="008E24AC" w14:paraId="7ED8C061" w14:textId="77777777" w:rsidTr="00EF1D06">
        <w:trPr>
          <w:trHeight w:val="4128"/>
        </w:trPr>
        <w:tc>
          <w:tcPr>
            <w:tcW w:w="6948" w:type="dxa"/>
          </w:tcPr>
          <w:p w14:paraId="288CB6C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94C6667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81.2 (фр.)</w:t>
            </w:r>
          </w:p>
          <w:p w14:paraId="259FCF19" w14:textId="1ADFA176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Б-79</w:t>
            </w:r>
            <w:r w:rsidR="002F5665" w:rsidRPr="008E24AC">
              <w:rPr>
                <w:rFonts w:ascii="Verdana" w:hAnsi="Verdana"/>
              </w:rPr>
              <w:t xml:space="preserve">     </w:t>
            </w:r>
            <w:r w:rsidRPr="008E24AC">
              <w:rPr>
                <w:rFonts w:ascii="Verdana" w:hAnsi="Verdana"/>
                <w:b/>
                <w:bCs/>
              </w:rPr>
              <w:t xml:space="preserve">Большой русско-французский словарь </w:t>
            </w:r>
            <w:r w:rsidRPr="008E24AC">
              <w:rPr>
                <w:rFonts w:ascii="Verdana" w:hAnsi="Verdana"/>
              </w:rPr>
              <w:t xml:space="preserve">/ </w:t>
            </w:r>
            <w:proofErr w:type="gramStart"/>
            <w:r w:rsidRPr="008E24AC">
              <w:rPr>
                <w:rFonts w:ascii="Verdana" w:hAnsi="Verdana"/>
              </w:rPr>
              <w:t>Л.В.</w:t>
            </w:r>
            <w:proofErr w:type="gramEnd"/>
            <w:r w:rsidRPr="008E24AC">
              <w:rPr>
                <w:rFonts w:ascii="Verdana" w:hAnsi="Verdana"/>
              </w:rPr>
              <w:t xml:space="preserve"> Щерба, М.И. Матусевич, С.А. Никитина и др. – 8-е изд., стереотип. – М.: Рус. яз. – Медиа; Дрофа, 2008. – </w:t>
            </w:r>
            <w:r w:rsidRPr="008E24AC">
              <w:rPr>
                <w:rFonts w:ascii="Verdana" w:hAnsi="Verdana"/>
                <w:lang w:val="en-US"/>
              </w:rPr>
              <w:t>XIV</w:t>
            </w:r>
            <w:r w:rsidRPr="008E24AC">
              <w:rPr>
                <w:rFonts w:ascii="Verdana" w:hAnsi="Verdana"/>
              </w:rPr>
              <w:t xml:space="preserve">, </w:t>
            </w:r>
            <w:proofErr w:type="gramStart"/>
            <w:r w:rsidRPr="008E24AC">
              <w:rPr>
                <w:rFonts w:ascii="Verdana" w:hAnsi="Verdana"/>
              </w:rPr>
              <w:t>560 ,</w:t>
            </w:r>
            <w:proofErr w:type="gramEnd"/>
            <w:r w:rsidRPr="008E24AC">
              <w:rPr>
                <w:rFonts w:ascii="Verdana" w:hAnsi="Verdana"/>
              </w:rPr>
              <w:t xml:space="preserve"> [2] с.</w:t>
            </w:r>
          </w:p>
        </w:tc>
      </w:tr>
      <w:tr w:rsidR="00CA7582" w:rsidRPr="008E24AC" w14:paraId="1DFF92EF" w14:textId="77777777" w:rsidTr="00EF1D06">
        <w:trPr>
          <w:trHeight w:val="4123"/>
        </w:trPr>
        <w:tc>
          <w:tcPr>
            <w:tcW w:w="6948" w:type="dxa"/>
          </w:tcPr>
          <w:p w14:paraId="73C6AE0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80EDA99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CE4DEE5" w14:textId="77777777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81.2 (фр.)</w:t>
            </w:r>
          </w:p>
          <w:p w14:paraId="07F6B161" w14:textId="7BE05D2C" w:rsidR="00FD0E38" w:rsidRPr="008E24AC" w:rsidRDefault="00FD0E3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Б-79</w:t>
            </w:r>
            <w:r w:rsidR="002F5665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Большой французско-русский и русско-французский словарь</w:t>
            </w:r>
            <w:r w:rsidRPr="008E24AC">
              <w:rPr>
                <w:rFonts w:ascii="Verdana" w:hAnsi="Verdana"/>
              </w:rPr>
              <w:t>. 450 000 слов и словосочетаний. – М.: ООО «Дом Славянской книги», 2008. – 912 с.</w:t>
            </w:r>
          </w:p>
        </w:tc>
      </w:tr>
      <w:tr w:rsidR="00CA7582" w:rsidRPr="008E24AC" w14:paraId="257F3FA7" w14:textId="77777777" w:rsidTr="00EF1D06">
        <w:trPr>
          <w:trHeight w:val="4128"/>
        </w:trPr>
        <w:tc>
          <w:tcPr>
            <w:tcW w:w="6948" w:type="dxa"/>
          </w:tcPr>
          <w:p w14:paraId="3CB77E1E" w14:textId="77777777" w:rsidR="00751F8B" w:rsidRPr="008E24AC" w:rsidRDefault="00751F8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66E07F5" w14:textId="1041E437" w:rsidR="00751F8B" w:rsidRPr="008E24AC" w:rsidRDefault="00751F8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 (инв.)</w:t>
            </w:r>
          </w:p>
          <w:p w14:paraId="3B617982" w14:textId="60766CC0" w:rsidR="00751F8B" w:rsidRPr="008E24AC" w:rsidRDefault="00751F8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Ж-68</w:t>
            </w:r>
            <w:r w:rsidR="00E20FA3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 xml:space="preserve">Жигарева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Н.П.</w:t>
            </w:r>
            <w:proofErr w:type="gramEnd"/>
            <w:r w:rsidRPr="008E24AC">
              <w:rPr>
                <w:rFonts w:ascii="Verdana" w:hAnsi="Verdana"/>
              </w:rPr>
              <w:t xml:space="preserve"> Комплексная реабилитация инвалидов в учреждениях социальной защиты: Учебно-практическое пособие / Н.П. Жигарева. – М.: Издательско-торговая корпорация «Дашков и К», 201</w:t>
            </w:r>
            <w:r w:rsidR="00420BE5" w:rsidRPr="008E24AC">
              <w:rPr>
                <w:rFonts w:ascii="Verdana" w:hAnsi="Verdana"/>
              </w:rPr>
              <w:t>2</w:t>
            </w:r>
            <w:r w:rsidRPr="008E24AC">
              <w:rPr>
                <w:rFonts w:ascii="Verdana" w:hAnsi="Verdana"/>
              </w:rPr>
              <w:t>. – 208 с.</w:t>
            </w:r>
          </w:p>
        </w:tc>
      </w:tr>
      <w:tr w:rsidR="00CA7582" w:rsidRPr="008E24AC" w14:paraId="11FB8135" w14:textId="77777777" w:rsidTr="00EF1D06">
        <w:trPr>
          <w:trHeight w:val="4123"/>
        </w:trPr>
        <w:tc>
          <w:tcPr>
            <w:tcW w:w="6948" w:type="dxa"/>
          </w:tcPr>
          <w:p w14:paraId="100FF2AC" w14:textId="77777777" w:rsidR="00374474" w:rsidRPr="008E24AC" w:rsidRDefault="00374474" w:rsidP="00584668">
            <w:pPr>
              <w:ind w:left="284" w:right="566"/>
              <w:rPr>
                <w:rFonts w:ascii="Verdana" w:hAnsi="Verdana"/>
              </w:rPr>
            </w:pPr>
          </w:p>
          <w:p w14:paraId="4EDD786A" w14:textId="77777777" w:rsidR="00374474" w:rsidRPr="008E24AC" w:rsidRDefault="00374474" w:rsidP="00584668">
            <w:pPr>
              <w:ind w:left="284" w:right="566"/>
              <w:rPr>
                <w:rFonts w:ascii="Verdana" w:hAnsi="Verdana"/>
              </w:rPr>
            </w:pPr>
          </w:p>
          <w:p w14:paraId="216162BC" w14:textId="77777777" w:rsidR="00374474" w:rsidRPr="008E24AC" w:rsidRDefault="00374474" w:rsidP="00584668">
            <w:pPr>
              <w:ind w:left="284" w:right="566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3015932D" w14:textId="77777777" w:rsidR="00374474" w:rsidRPr="008E24AC" w:rsidRDefault="00374474" w:rsidP="00584668">
            <w:pPr>
              <w:ind w:left="284" w:right="566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Ш-63</w:t>
            </w:r>
          </w:p>
          <w:p w14:paraId="31909045" w14:textId="4ADCDC3C" w:rsidR="00374474" w:rsidRPr="008E24AC" w:rsidRDefault="00374474" w:rsidP="00584668">
            <w:pPr>
              <w:ind w:left="284" w:right="566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Шипицына Л.М.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F07842" w:rsidRPr="008E24AC">
              <w:rPr>
                <w:rFonts w:ascii="Verdana" w:hAnsi="Verdana"/>
              </w:rPr>
              <w:t>Обучение общению умственно отсталого ребенка: учебное пособие</w:t>
            </w:r>
            <w:r w:rsidRPr="008E24AC">
              <w:rPr>
                <w:rFonts w:ascii="Verdana" w:hAnsi="Verdana"/>
              </w:rPr>
              <w:t xml:space="preserve">. – СПб.: Изд-во </w:t>
            </w:r>
            <w:r w:rsidR="00F07842" w:rsidRPr="008E24AC">
              <w:rPr>
                <w:rFonts w:ascii="Verdana" w:hAnsi="Verdana"/>
              </w:rPr>
              <w:t>ВЛАДОС Северо-Запад, 2010</w:t>
            </w:r>
            <w:r w:rsidRPr="008E24AC">
              <w:rPr>
                <w:rFonts w:ascii="Verdana" w:hAnsi="Verdana"/>
              </w:rPr>
              <w:t xml:space="preserve">2. – </w:t>
            </w:r>
            <w:r w:rsidR="00F07842" w:rsidRPr="008E24AC">
              <w:rPr>
                <w:rFonts w:ascii="Verdana" w:hAnsi="Verdana"/>
              </w:rPr>
              <w:t>279</w:t>
            </w:r>
            <w:r w:rsidRPr="008E24AC">
              <w:rPr>
                <w:rFonts w:ascii="Verdana" w:hAnsi="Verdana"/>
              </w:rPr>
              <w:t xml:space="preserve"> с.</w:t>
            </w:r>
            <w:r w:rsidR="00F07842" w:rsidRPr="008E24AC">
              <w:rPr>
                <w:rFonts w:ascii="Verdana" w:hAnsi="Verdana"/>
              </w:rPr>
              <w:t>: ил.</w:t>
            </w:r>
          </w:p>
        </w:tc>
      </w:tr>
      <w:tr w:rsidR="00CA7582" w:rsidRPr="008E24AC" w14:paraId="0DCB0E6D" w14:textId="77777777" w:rsidTr="00EF1D06">
        <w:trPr>
          <w:trHeight w:val="4299"/>
        </w:trPr>
        <w:tc>
          <w:tcPr>
            <w:tcW w:w="6948" w:type="dxa"/>
          </w:tcPr>
          <w:p w14:paraId="76AFAB4D" w14:textId="77777777" w:rsidR="00F07842" w:rsidRPr="008E24AC" w:rsidRDefault="00F07842" w:rsidP="00584668">
            <w:pPr>
              <w:ind w:left="284" w:right="566"/>
              <w:rPr>
                <w:rFonts w:ascii="Verdana" w:hAnsi="Verdana"/>
              </w:rPr>
            </w:pPr>
          </w:p>
          <w:p w14:paraId="0AE5B4DC" w14:textId="77777777" w:rsidR="00F07842" w:rsidRPr="008E24AC" w:rsidRDefault="00F07842" w:rsidP="00584668">
            <w:pPr>
              <w:ind w:left="284" w:right="566"/>
              <w:rPr>
                <w:rFonts w:ascii="Verdana" w:hAnsi="Verdana"/>
              </w:rPr>
            </w:pPr>
          </w:p>
          <w:p w14:paraId="3780F8FF" w14:textId="77777777" w:rsidR="00F07842" w:rsidRPr="008E24AC" w:rsidRDefault="00F07842" w:rsidP="00584668">
            <w:pPr>
              <w:ind w:left="284" w:right="566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74.00</w:t>
            </w:r>
          </w:p>
          <w:p w14:paraId="68A7F0BA" w14:textId="3331B6BE" w:rsidR="00F07842" w:rsidRPr="008E24AC" w:rsidRDefault="00F07842" w:rsidP="00584668">
            <w:pPr>
              <w:ind w:left="284" w:right="566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П-77 Приступа Е.Н.</w:t>
            </w:r>
            <w:r w:rsidRPr="008E24AC">
              <w:rPr>
                <w:rFonts w:ascii="Verdana" w:hAnsi="Verdana"/>
              </w:rPr>
              <w:t xml:space="preserve"> Технология социального воспитания: учебное пособие / </w:t>
            </w:r>
            <w:proofErr w:type="gramStart"/>
            <w:r w:rsidRPr="008E24AC">
              <w:rPr>
                <w:rFonts w:ascii="Verdana" w:hAnsi="Verdana"/>
              </w:rPr>
              <w:t>Е..</w:t>
            </w:r>
            <w:proofErr w:type="gramEnd"/>
            <w:r w:rsidRPr="008E24AC">
              <w:rPr>
                <w:rFonts w:ascii="Verdana" w:hAnsi="Verdana"/>
              </w:rPr>
              <w:t xml:space="preserve"> Приступа М.: Неолит, 2017.- 186 с.</w:t>
            </w:r>
          </w:p>
        </w:tc>
      </w:tr>
      <w:tr w:rsidR="00CA7582" w:rsidRPr="008E24AC" w14:paraId="567DA131" w14:textId="77777777" w:rsidTr="00EF1D06">
        <w:trPr>
          <w:trHeight w:val="4123"/>
        </w:trPr>
        <w:tc>
          <w:tcPr>
            <w:tcW w:w="6948" w:type="dxa"/>
          </w:tcPr>
          <w:p w14:paraId="35B4D42C" w14:textId="77777777" w:rsidR="009B7092" w:rsidRPr="008E24AC" w:rsidRDefault="009B7092" w:rsidP="00584668">
            <w:pPr>
              <w:ind w:left="284" w:right="566"/>
              <w:rPr>
                <w:rFonts w:ascii="Verdana" w:hAnsi="Verdana"/>
              </w:rPr>
            </w:pPr>
          </w:p>
          <w:p w14:paraId="753C6530" w14:textId="77777777" w:rsidR="009B7092" w:rsidRPr="008E24AC" w:rsidRDefault="009B7092" w:rsidP="00584668">
            <w:pPr>
              <w:ind w:left="284" w:right="566"/>
              <w:rPr>
                <w:rFonts w:ascii="Verdana" w:hAnsi="Verdana"/>
              </w:rPr>
            </w:pPr>
          </w:p>
          <w:p w14:paraId="2902CE09" w14:textId="77777777" w:rsidR="009B7092" w:rsidRPr="008E24AC" w:rsidRDefault="009B7092" w:rsidP="00584668">
            <w:pPr>
              <w:ind w:left="284" w:right="566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0123D3B6" w14:textId="6316190C" w:rsidR="009B7092" w:rsidRPr="008E24AC" w:rsidRDefault="00BB7714" w:rsidP="00584668">
            <w:pPr>
              <w:ind w:left="284" w:right="566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Г-57      </w:t>
            </w:r>
            <w:proofErr w:type="spellStart"/>
            <w:r w:rsidR="009B7092" w:rsidRPr="008E24AC">
              <w:rPr>
                <w:rFonts w:ascii="Verdana" w:hAnsi="Verdana"/>
                <w:b/>
              </w:rPr>
              <w:t>Гобозов</w:t>
            </w:r>
            <w:proofErr w:type="spellEnd"/>
            <w:r w:rsidR="009B7092" w:rsidRPr="008E24AC">
              <w:rPr>
                <w:rFonts w:ascii="Verdana" w:hAnsi="Verdana"/>
                <w:b/>
              </w:rPr>
              <w:t xml:space="preserve"> И.А.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9B7092" w:rsidRPr="008E24AC">
              <w:rPr>
                <w:rFonts w:ascii="Verdana" w:hAnsi="Verdana"/>
              </w:rPr>
              <w:t>Социальная философия: Учебник для вузов. – 2-е изд. – М.: Академический Проект, 2010. – 352 с.</w:t>
            </w:r>
          </w:p>
        </w:tc>
      </w:tr>
      <w:tr w:rsidR="00CA7582" w:rsidRPr="008E24AC" w14:paraId="0E51EFC9" w14:textId="77777777" w:rsidTr="00EF1D06">
        <w:trPr>
          <w:trHeight w:val="4299"/>
        </w:trPr>
        <w:tc>
          <w:tcPr>
            <w:tcW w:w="6948" w:type="dxa"/>
          </w:tcPr>
          <w:p w14:paraId="2C9DB7DC" w14:textId="77777777" w:rsidR="009B7092" w:rsidRPr="008E24AC" w:rsidRDefault="009B7092" w:rsidP="00584668">
            <w:pPr>
              <w:ind w:left="284" w:right="566"/>
              <w:rPr>
                <w:rFonts w:ascii="Verdana" w:hAnsi="Verdana"/>
              </w:rPr>
            </w:pPr>
          </w:p>
          <w:p w14:paraId="39A336CF" w14:textId="15F9C3DD" w:rsidR="009B7092" w:rsidRPr="008E24AC" w:rsidRDefault="009B7092" w:rsidP="00584668">
            <w:pPr>
              <w:ind w:left="284" w:right="566"/>
              <w:rPr>
                <w:rFonts w:ascii="Verdana" w:hAnsi="Verdana"/>
                <w:b/>
              </w:rPr>
            </w:pPr>
          </w:p>
          <w:p w14:paraId="457A6C67" w14:textId="29DBB580" w:rsidR="009B7092" w:rsidRPr="008E24AC" w:rsidRDefault="009B7092" w:rsidP="00584668">
            <w:pPr>
              <w:ind w:left="284" w:right="566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(фр.)</w:t>
            </w:r>
          </w:p>
          <w:p w14:paraId="2CB74800" w14:textId="6F71D24F" w:rsidR="009B7092" w:rsidRPr="008E24AC" w:rsidRDefault="00BB7714" w:rsidP="00584668">
            <w:pPr>
              <w:ind w:left="284" w:right="566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Л-35          </w:t>
            </w:r>
            <w:r w:rsidR="009B7092" w:rsidRPr="008E24AC">
              <w:rPr>
                <w:rFonts w:ascii="Verdana" w:hAnsi="Verdana"/>
                <w:b/>
              </w:rPr>
              <w:t xml:space="preserve">Левина </w:t>
            </w:r>
            <w:proofErr w:type="gramStart"/>
            <w:r w:rsidR="009B7092" w:rsidRPr="008E24AC">
              <w:rPr>
                <w:rFonts w:ascii="Verdana" w:hAnsi="Verdana"/>
                <w:b/>
              </w:rPr>
              <w:t>М.С.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9B7092" w:rsidRPr="008E24AC">
              <w:rPr>
                <w:rFonts w:ascii="Verdana" w:hAnsi="Verdana"/>
              </w:rPr>
              <w:t xml:space="preserve">Французский язык: учебник для бакалавров / М.С. Левина, О.Б. Самсонова, В.В. </w:t>
            </w:r>
            <w:proofErr w:type="spellStart"/>
            <w:r w:rsidR="009B7092" w:rsidRPr="008E24AC">
              <w:rPr>
                <w:rFonts w:ascii="Verdana" w:hAnsi="Verdana"/>
              </w:rPr>
              <w:t>Хараузова</w:t>
            </w:r>
            <w:proofErr w:type="spellEnd"/>
            <w:r w:rsidR="009B7092" w:rsidRPr="008E24AC">
              <w:rPr>
                <w:rFonts w:ascii="Verdana" w:hAnsi="Verdana"/>
              </w:rPr>
              <w:t xml:space="preserve">. – М.: Издательство </w:t>
            </w:r>
            <w:proofErr w:type="spellStart"/>
            <w:r w:rsidR="009B7092" w:rsidRPr="008E24AC">
              <w:rPr>
                <w:rFonts w:ascii="Verdana" w:hAnsi="Verdana"/>
              </w:rPr>
              <w:t>Юрайт</w:t>
            </w:r>
            <w:proofErr w:type="spellEnd"/>
            <w:r w:rsidR="009B7092" w:rsidRPr="008E24AC">
              <w:rPr>
                <w:rFonts w:ascii="Verdana" w:hAnsi="Verdana"/>
              </w:rPr>
              <w:t>, 2011. – 612 с.</w:t>
            </w:r>
          </w:p>
        </w:tc>
      </w:tr>
      <w:tr w:rsidR="00CA7582" w:rsidRPr="008E24AC" w14:paraId="22951F97" w14:textId="77777777" w:rsidTr="00EF1D06">
        <w:trPr>
          <w:trHeight w:val="4128"/>
        </w:trPr>
        <w:tc>
          <w:tcPr>
            <w:tcW w:w="6948" w:type="dxa"/>
          </w:tcPr>
          <w:p w14:paraId="3657B273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5D65B919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227ACD53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(нем.)</w:t>
            </w:r>
          </w:p>
          <w:p w14:paraId="5F28280B" w14:textId="3EBAE9FF" w:rsidR="009B7092" w:rsidRPr="008E24AC" w:rsidRDefault="00ED00CE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З-13          </w:t>
            </w:r>
            <w:r w:rsidR="009B7092" w:rsidRPr="008E24AC">
              <w:rPr>
                <w:rFonts w:ascii="Verdana" w:hAnsi="Verdana"/>
                <w:b/>
              </w:rPr>
              <w:t xml:space="preserve">Завьялова </w:t>
            </w:r>
            <w:proofErr w:type="gramStart"/>
            <w:r w:rsidR="009B7092" w:rsidRPr="008E24AC">
              <w:rPr>
                <w:rFonts w:ascii="Verdana" w:hAnsi="Verdana"/>
                <w:b/>
              </w:rPr>
              <w:t>В.М.</w:t>
            </w:r>
            <w:proofErr w:type="gramEnd"/>
            <w:r w:rsidR="009B7092"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="009B7092" w:rsidRPr="008E24AC">
              <w:rPr>
                <w:rFonts w:ascii="Verdana" w:hAnsi="Verdana"/>
                <w:b/>
              </w:rPr>
              <w:t>Извольская</w:t>
            </w:r>
            <w:proofErr w:type="spellEnd"/>
            <w:r w:rsidR="009B7092" w:rsidRPr="008E24AC">
              <w:rPr>
                <w:rFonts w:ascii="Verdana" w:hAnsi="Verdana"/>
                <w:b/>
              </w:rPr>
              <w:t xml:space="preserve"> И.В.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9B7092" w:rsidRPr="008E24AC">
              <w:rPr>
                <w:rFonts w:ascii="Verdana" w:hAnsi="Verdana"/>
              </w:rPr>
              <w:t xml:space="preserve">                   </w:t>
            </w:r>
            <w:r w:rsidRPr="008E24AC">
              <w:rPr>
                <w:rFonts w:ascii="Verdana" w:hAnsi="Verdana"/>
              </w:rPr>
              <w:t xml:space="preserve">       </w:t>
            </w:r>
            <w:r w:rsidR="009B7092" w:rsidRPr="008E24AC">
              <w:rPr>
                <w:rFonts w:ascii="Verdana" w:hAnsi="Verdana"/>
              </w:rPr>
              <w:t xml:space="preserve">Грамматика немецкого языка: Краткий справочник / </w:t>
            </w:r>
            <w:proofErr w:type="gramStart"/>
            <w:r w:rsidR="009B7092" w:rsidRPr="008E24AC">
              <w:rPr>
                <w:rFonts w:ascii="Verdana" w:hAnsi="Verdana"/>
              </w:rPr>
              <w:t>В.М.</w:t>
            </w:r>
            <w:proofErr w:type="gramEnd"/>
            <w:r w:rsidR="009B7092" w:rsidRPr="008E24AC">
              <w:rPr>
                <w:rFonts w:ascii="Verdana" w:hAnsi="Verdana"/>
              </w:rPr>
              <w:t xml:space="preserve"> Завьялова, И.В. </w:t>
            </w:r>
            <w:proofErr w:type="spellStart"/>
            <w:r w:rsidR="009B7092" w:rsidRPr="008E24AC">
              <w:rPr>
                <w:rFonts w:ascii="Verdana" w:hAnsi="Verdana"/>
              </w:rPr>
              <w:t>Извольская</w:t>
            </w:r>
            <w:proofErr w:type="spellEnd"/>
            <w:r w:rsidR="009B7092" w:rsidRPr="008E24AC">
              <w:rPr>
                <w:rFonts w:ascii="Verdana" w:hAnsi="Verdana"/>
              </w:rPr>
              <w:t>, 5-е изд., исправленное и дополненное. – М.: КДУ, 2009. – 272 с.</w:t>
            </w:r>
          </w:p>
        </w:tc>
      </w:tr>
      <w:tr w:rsidR="00CA7582" w:rsidRPr="008E24AC" w14:paraId="45311518" w14:textId="77777777" w:rsidTr="00EF1D06">
        <w:trPr>
          <w:trHeight w:val="4299"/>
        </w:trPr>
        <w:tc>
          <w:tcPr>
            <w:tcW w:w="6948" w:type="dxa"/>
          </w:tcPr>
          <w:p w14:paraId="662A8484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082AADB3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68565529" w14:textId="6CCEBC86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530DFB62" w14:textId="52235664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(фр.)</w:t>
            </w:r>
          </w:p>
          <w:p w14:paraId="56A9A523" w14:textId="77801770" w:rsidR="009B7092" w:rsidRPr="008E24AC" w:rsidRDefault="00ED00CE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П-57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9B7092" w:rsidRPr="008E24AC">
              <w:rPr>
                <w:rFonts w:ascii="Verdana" w:hAnsi="Verdana"/>
                <w:b/>
              </w:rPr>
              <w:t xml:space="preserve">Попова </w:t>
            </w:r>
            <w:proofErr w:type="gramStart"/>
            <w:r w:rsidR="009B7092" w:rsidRPr="008E24AC">
              <w:rPr>
                <w:rFonts w:ascii="Verdana" w:hAnsi="Verdana"/>
                <w:b/>
              </w:rPr>
              <w:t>И.Н.</w:t>
            </w:r>
            <w:proofErr w:type="gramEnd"/>
            <w:r w:rsidR="009B7092" w:rsidRPr="008E24AC">
              <w:rPr>
                <w:rFonts w:ascii="Verdana" w:hAnsi="Verdana"/>
                <w:b/>
              </w:rPr>
              <w:t>, Казакова Ж.А.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9B7092" w:rsidRPr="008E24AC">
              <w:rPr>
                <w:rFonts w:ascii="Verdana" w:hAnsi="Verdana"/>
              </w:rPr>
              <w:t xml:space="preserve">              </w:t>
            </w:r>
            <w:r w:rsidRPr="008E24AC">
              <w:rPr>
                <w:rFonts w:ascii="Verdana" w:hAnsi="Verdana"/>
              </w:rPr>
              <w:t xml:space="preserve">           </w:t>
            </w:r>
            <w:r w:rsidR="009B7092" w:rsidRPr="008E24AC">
              <w:rPr>
                <w:rFonts w:ascii="Verdana" w:hAnsi="Verdana"/>
              </w:rPr>
              <w:t>Грамматика французского языка. Практический курс: Учебник для институтов и факультетов иностранных языков. – 12-е изд., стереотипное. – М.: ООО «Издательство «Нестор Академик», 2010. – 480 с.</w:t>
            </w:r>
          </w:p>
        </w:tc>
      </w:tr>
      <w:tr w:rsidR="00CA7582" w:rsidRPr="008E24AC" w14:paraId="08CE5510" w14:textId="77777777" w:rsidTr="00EF1D06">
        <w:trPr>
          <w:trHeight w:val="4128"/>
        </w:trPr>
        <w:tc>
          <w:tcPr>
            <w:tcW w:w="6948" w:type="dxa"/>
          </w:tcPr>
          <w:p w14:paraId="07030A58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1AB09688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</w:t>
            </w:r>
          </w:p>
          <w:p w14:paraId="1DB6CC75" w14:textId="15E68645" w:rsidR="009B7092" w:rsidRPr="008E24AC" w:rsidRDefault="00ED00CE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К-21        </w:t>
            </w:r>
            <w:r w:rsidR="009B7092" w:rsidRPr="008E24AC">
              <w:rPr>
                <w:rFonts w:ascii="Verdana" w:hAnsi="Verdana"/>
                <w:b/>
              </w:rPr>
              <w:t>Карапетян Г.К.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="009B7092" w:rsidRPr="008E24AC">
              <w:rPr>
                <w:rFonts w:ascii="Verdana" w:hAnsi="Verdana"/>
              </w:rPr>
              <w:t xml:space="preserve">Курс практической грамматики немецкого языка с тренировочными и контрольными </w:t>
            </w:r>
            <w:proofErr w:type="gramStart"/>
            <w:r w:rsidR="009B7092" w:rsidRPr="008E24AC">
              <w:rPr>
                <w:rFonts w:ascii="Verdana" w:hAnsi="Verdana"/>
              </w:rPr>
              <w:t>заданиями :</w:t>
            </w:r>
            <w:proofErr w:type="gramEnd"/>
            <w:r w:rsidR="009B7092" w:rsidRPr="008E24AC">
              <w:rPr>
                <w:rFonts w:ascii="Verdana" w:hAnsi="Verdana"/>
              </w:rPr>
              <w:t xml:space="preserve"> учебное пособие / Г.К. Карапетян. – М.: КДУ, 2010. – 350 с.</w:t>
            </w:r>
          </w:p>
        </w:tc>
      </w:tr>
      <w:tr w:rsidR="00CA7582" w:rsidRPr="008E24AC" w14:paraId="51AC36FA" w14:textId="77777777" w:rsidTr="00EF1D06">
        <w:trPr>
          <w:trHeight w:val="4128"/>
        </w:trPr>
        <w:tc>
          <w:tcPr>
            <w:tcW w:w="6948" w:type="dxa"/>
          </w:tcPr>
          <w:p w14:paraId="03F408F7" w14:textId="77777777" w:rsidR="004046B0" w:rsidRPr="008E24AC" w:rsidRDefault="004046B0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3C87ED55" w14:textId="77777777" w:rsidR="004046B0" w:rsidRPr="008E24AC" w:rsidRDefault="004046B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5A89A5D" w14:textId="77777777" w:rsidR="004046B0" w:rsidRPr="008E24AC" w:rsidRDefault="004046B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У-67         Управление закупками и поставками</w:t>
            </w:r>
            <w:r w:rsidRPr="008E24AC">
              <w:rPr>
                <w:rFonts w:ascii="Verdana" w:hAnsi="Verdana"/>
              </w:rPr>
              <w:t xml:space="preserve">: Учебник для студентов вузов, обучающихся по специальности экономики и управления, «Коммерция», «Логистика» / М. </w:t>
            </w:r>
            <w:proofErr w:type="spellStart"/>
            <w:r w:rsidRPr="008E24AC">
              <w:rPr>
                <w:rFonts w:ascii="Verdana" w:hAnsi="Verdana"/>
              </w:rPr>
              <w:t>Линдерс</w:t>
            </w:r>
            <w:proofErr w:type="spellEnd"/>
            <w:r w:rsidRPr="008E24AC">
              <w:rPr>
                <w:rFonts w:ascii="Verdana" w:hAnsi="Verdana"/>
              </w:rPr>
              <w:t xml:space="preserve">, Ф. </w:t>
            </w:r>
            <w:proofErr w:type="spellStart"/>
            <w:r w:rsidRPr="008E24AC">
              <w:rPr>
                <w:rFonts w:ascii="Verdana" w:hAnsi="Verdana"/>
              </w:rPr>
              <w:t>Ждонмон</w:t>
            </w:r>
            <w:proofErr w:type="spellEnd"/>
            <w:r w:rsidRPr="008E24AC">
              <w:rPr>
                <w:rFonts w:ascii="Verdana" w:hAnsi="Verdana"/>
              </w:rPr>
              <w:t xml:space="preserve">, А. Флинн, Г. </w:t>
            </w:r>
            <w:proofErr w:type="spellStart"/>
            <w:r w:rsidRPr="008E24AC">
              <w:rPr>
                <w:rFonts w:ascii="Verdana" w:hAnsi="Verdana"/>
              </w:rPr>
              <w:t>Фирон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под ред. Ю.А. </w:t>
            </w:r>
            <w:proofErr w:type="spellStart"/>
            <w:r w:rsidRPr="008E24AC">
              <w:rPr>
                <w:rFonts w:ascii="Verdana" w:hAnsi="Verdana"/>
              </w:rPr>
              <w:t>Щербанина</w:t>
            </w:r>
            <w:proofErr w:type="spellEnd"/>
            <w:r w:rsidRPr="008E24AC">
              <w:rPr>
                <w:rFonts w:ascii="Verdana" w:hAnsi="Verdana"/>
              </w:rPr>
              <w:t>. – 13-е изд. – М.: ЮНИТИ-ДАНА, 2007. – 751 с. – (Серия «Зарубежный учебник»).</w:t>
            </w:r>
          </w:p>
          <w:p w14:paraId="7036BC5F" w14:textId="77777777" w:rsidR="004046B0" w:rsidRPr="008E24AC" w:rsidRDefault="004046B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EE57980" w14:textId="77777777" w:rsidR="004046B0" w:rsidRPr="008E24AC" w:rsidRDefault="004046B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C25D012" w14:textId="56C5F926" w:rsidR="004046B0" w:rsidRPr="008E24AC" w:rsidRDefault="004046B0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</w:tc>
      </w:tr>
      <w:tr w:rsidR="00CA7582" w:rsidRPr="008E24AC" w14:paraId="1AD1E59A" w14:textId="77777777" w:rsidTr="00EF1D06">
        <w:trPr>
          <w:trHeight w:val="4123"/>
        </w:trPr>
        <w:tc>
          <w:tcPr>
            <w:tcW w:w="6948" w:type="dxa"/>
          </w:tcPr>
          <w:p w14:paraId="200B6B3A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711D5527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0D58A525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2BF96CDB" w14:textId="7158B003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М-32</w:t>
            </w:r>
            <w:r w:rsidR="00ED00CE" w:rsidRPr="008E24AC">
              <w:rPr>
                <w:rFonts w:ascii="Verdana" w:hAnsi="Verdana"/>
                <w:b/>
              </w:rPr>
              <w:t xml:space="preserve">      </w:t>
            </w:r>
            <w:proofErr w:type="spellStart"/>
            <w:r w:rsidRPr="008E24AC">
              <w:rPr>
                <w:rFonts w:ascii="Verdana" w:hAnsi="Verdana"/>
                <w:b/>
              </w:rPr>
              <w:t>Мастюкова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Е.М.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Профилактика и коррекция нарушений психического развития детей при семейном алкоголизме: пособие для психологов и педагогов / Е.М. </w:t>
            </w:r>
            <w:proofErr w:type="spellStart"/>
            <w:r w:rsidRPr="008E24AC">
              <w:rPr>
                <w:rFonts w:ascii="Verdana" w:hAnsi="Verdana"/>
              </w:rPr>
              <w:t>Мастюкова</w:t>
            </w:r>
            <w:proofErr w:type="spellEnd"/>
            <w:r w:rsidRPr="008E24AC">
              <w:rPr>
                <w:rFonts w:ascii="Verdana" w:hAnsi="Verdana"/>
              </w:rPr>
              <w:t xml:space="preserve">, Г.В. Грибанова, А.Г. Московкина. – М.: </w:t>
            </w:r>
            <w:proofErr w:type="spellStart"/>
            <w:r w:rsidRPr="008E24AC">
              <w:rPr>
                <w:rFonts w:ascii="Verdana" w:hAnsi="Verdana"/>
              </w:rPr>
              <w:t>Гуманитар</w:t>
            </w:r>
            <w:proofErr w:type="spellEnd"/>
            <w:r w:rsidRPr="008E24AC">
              <w:rPr>
                <w:rFonts w:ascii="Verdana" w:hAnsi="Verdana"/>
              </w:rPr>
              <w:t>. изд. центр ВЛАДОС, 2006. – 115 с.</w:t>
            </w:r>
          </w:p>
        </w:tc>
      </w:tr>
      <w:tr w:rsidR="00CA7582" w:rsidRPr="008E24AC" w14:paraId="148CEADC" w14:textId="77777777" w:rsidTr="00EF1D06">
        <w:trPr>
          <w:trHeight w:val="4123"/>
        </w:trPr>
        <w:tc>
          <w:tcPr>
            <w:tcW w:w="6948" w:type="dxa"/>
          </w:tcPr>
          <w:p w14:paraId="37208738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1E232286" w14:textId="77777777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EFE804D" w14:textId="526DF284" w:rsidR="009B7092" w:rsidRPr="008E24AC" w:rsidRDefault="009B7092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А-23</w:t>
            </w:r>
            <w:r w:rsidR="00ED00CE" w:rsidRPr="008E24AC">
              <w:rPr>
                <w:rFonts w:ascii="Verdana" w:hAnsi="Verdana"/>
                <w:b/>
              </w:rPr>
              <w:t xml:space="preserve">        </w:t>
            </w:r>
            <w:r w:rsidRPr="008E24AC">
              <w:rPr>
                <w:rFonts w:ascii="Verdana" w:hAnsi="Verdana"/>
                <w:b/>
              </w:rPr>
              <w:t xml:space="preserve">Агапов </w:t>
            </w:r>
            <w:proofErr w:type="gramStart"/>
            <w:r w:rsidRPr="008E24AC">
              <w:rPr>
                <w:rFonts w:ascii="Verdana" w:hAnsi="Verdana"/>
                <w:b/>
              </w:rPr>
              <w:t>Е.П.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Методика исследований в социальной работе: Учебное пособие / Е.П. Агапов. – М.: Издательско-торговая корпорация «Дашков и К»; </w:t>
            </w:r>
            <w:proofErr w:type="spellStart"/>
            <w:r w:rsidRPr="008E24AC">
              <w:rPr>
                <w:rFonts w:ascii="Verdana" w:hAnsi="Verdana"/>
              </w:rPr>
              <w:t>Ростов</w:t>
            </w:r>
            <w:proofErr w:type="spellEnd"/>
            <w:r w:rsidRPr="008E24AC">
              <w:rPr>
                <w:rFonts w:ascii="Verdana" w:hAnsi="Verdana"/>
              </w:rPr>
              <w:t xml:space="preserve"> н/Д: Наука-Спектр, 2011. – 224 с.</w:t>
            </w:r>
          </w:p>
        </w:tc>
      </w:tr>
      <w:tr w:rsidR="00CA7582" w:rsidRPr="008E24AC" w14:paraId="7040090B" w14:textId="77777777" w:rsidTr="00EF1D06">
        <w:trPr>
          <w:trHeight w:val="412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290" w14:textId="77777777" w:rsidR="0083730C" w:rsidRPr="008E24AC" w:rsidRDefault="0083730C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02D57EDC" w14:textId="77777777" w:rsidR="0083730C" w:rsidRPr="008E24AC" w:rsidRDefault="0083730C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53706ACE" w14:textId="30B621F5" w:rsidR="0083730C" w:rsidRPr="008E24AC" w:rsidRDefault="0083730C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1ABE331D" w14:textId="56416F7F" w:rsidR="0083730C" w:rsidRPr="008E24AC" w:rsidRDefault="0083730C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DBB9496" w14:textId="77777777" w:rsidR="0083730C" w:rsidRPr="008E24AC" w:rsidRDefault="0083730C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П-86</w:t>
            </w:r>
            <w:r w:rsidR="00ED00CE" w:rsidRPr="008E24AC">
              <w:rPr>
                <w:rFonts w:ascii="Verdana" w:hAnsi="Verdana"/>
                <w:b/>
              </w:rPr>
              <w:t xml:space="preserve">     </w:t>
            </w:r>
            <w:r w:rsidRPr="008E24AC">
              <w:rPr>
                <w:rFonts w:ascii="Verdana" w:hAnsi="Verdana"/>
                <w:b/>
              </w:rPr>
              <w:t>Психологическая помощь родителям в воспитании детей с нарушениями развития</w:t>
            </w:r>
            <w:r w:rsidRPr="008E24AC">
              <w:rPr>
                <w:rFonts w:ascii="Verdana" w:hAnsi="Verdana"/>
              </w:rPr>
              <w:t xml:space="preserve">: пособие для педагогов-психологов / Савина </w:t>
            </w:r>
            <w:proofErr w:type="gramStart"/>
            <w:r w:rsidRPr="008E24AC">
              <w:rPr>
                <w:rFonts w:ascii="Verdana" w:hAnsi="Verdana"/>
              </w:rPr>
              <w:t>Е.А.</w:t>
            </w:r>
            <w:proofErr w:type="gramEnd"/>
            <w:r w:rsidRPr="008E24AC">
              <w:rPr>
                <w:rFonts w:ascii="Verdana" w:hAnsi="Verdana"/>
              </w:rPr>
              <w:t xml:space="preserve"> и др. – М.: ВЛАДОС, 2008. – 223 с.</w:t>
            </w:r>
          </w:p>
        </w:tc>
      </w:tr>
      <w:tr w:rsidR="00CA7582" w:rsidRPr="008E24AC" w14:paraId="5E5041DA" w14:textId="77777777" w:rsidTr="00EF1D06">
        <w:trPr>
          <w:trHeight w:val="4123"/>
        </w:trPr>
        <w:tc>
          <w:tcPr>
            <w:tcW w:w="6948" w:type="dxa"/>
          </w:tcPr>
          <w:p w14:paraId="6F02685B" w14:textId="77777777" w:rsidR="001207C4" w:rsidRPr="008E24AC" w:rsidRDefault="001207C4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4A6A5B00" w14:textId="77777777" w:rsidR="001207C4" w:rsidRPr="008E24AC" w:rsidRDefault="001207C4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6D31F739" w14:textId="77777777" w:rsidR="001207C4" w:rsidRPr="008E24AC" w:rsidRDefault="001207C4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</w:p>
          <w:p w14:paraId="30E638F3" w14:textId="77777777" w:rsidR="001207C4" w:rsidRPr="008E24AC" w:rsidRDefault="001207C4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6C85A678" w14:textId="374B7E3C" w:rsidR="001207C4" w:rsidRPr="008E24AC" w:rsidRDefault="001207C4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У-66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        Управлени</w:t>
            </w:r>
            <w:r w:rsidRPr="008E24AC">
              <w:rPr>
                <w:rFonts w:ascii="Verdana" w:hAnsi="Verdana"/>
              </w:rPr>
              <w:t>е эффективностью и качеством: Модульная программа / Пер. с англ. / Под ред. И. Прокопенко, К. Норта: В 2-х ч.- Ч.</w:t>
            </w:r>
            <w:r w:rsidRPr="008E24AC">
              <w:rPr>
                <w:rFonts w:ascii="Verdana" w:hAnsi="Verdana"/>
                <w:lang w:val="en-US"/>
              </w:rPr>
              <w:t>I</w:t>
            </w:r>
            <w:r w:rsidRPr="008E24AC">
              <w:rPr>
                <w:rFonts w:ascii="Verdana" w:hAnsi="Verdana"/>
              </w:rPr>
              <w:t>.- М.: Дело, 2001.-800 с.</w:t>
            </w:r>
          </w:p>
        </w:tc>
      </w:tr>
      <w:tr w:rsidR="00CA7582" w:rsidRPr="008E24AC" w14:paraId="55E63551" w14:textId="77777777" w:rsidTr="00EF1D06">
        <w:trPr>
          <w:trHeight w:val="4299"/>
        </w:trPr>
        <w:tc>
          <w:tcPr>
            <w:tcW w:w="6948" w:type="dxa"/>
          </w:tcPr>
          <w:p w14:paraId="47FB3691" w14:textId="77777777" w:rsidR="001207C4" w:rsidRPr="008E24AC" w:rsidRDefault="001207C4" w:rsidP="00584668">
            <w:pPr>
              <w:ind w:left="284" w:right="566"/>
              <w:rPr>
                <w:rFonts w:ascii="Verdana" w:hAnsi="Verdana"/>
              </w:rPr>
            </w:pPr>
          </w:p>
          <w:p w14:paraId="0B692182" w14:textId="77777777" w:rsidR="001207C4" w:rsidRPr="008E24AC" w:rsidRDefault="001207C4" w:rsidP="00584668">
            <w:pPr>
              <w:ind w:left="284" w:right="566"/>
              <w:rPr>
                <w:rFonts w:ascii="Verdana" w:hAnsi="Verdana"/>
              </w:rPr>
            </w:pPr>
          </w:p>
          <w:p w14:paraId="5B3740FB" w14:textId="275F3D85" w:rsidR="001207C4" w:rsidRPr="008E24AC" w:rsidRDefault="001207C4" w:rsidP="00584668">
            <w:pPr>
              <w:ind w:left="284" w:right="566"/>
              <w:rPr>
                <w:rFonts w:ascii="Verdana" w:hAnsi="Verdana"/>
              </w:rPr>
            </w:pPr>
          </w:p>
          <w:p w14:paraId="71C4C555" w14:textId="77777777" w:rsidR="001207C4" w:rsidRPr="008E24AC" w:rsidRDefault="001207C4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4D33A27" w14:textId="77777777" w:rsidR="001207C4" w:rsidRPr="008E24AC" w:rsidRDefault="001207C4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У-66</w:t>
            </w:r>
            <w:r w:rsidR="00806F12" w:rsidRPr="008E24AC">
              <w:rPr>
                <w:rFonts w:ascii="Verdana" w:hAnsi="Verdana"/>
                <w:b/>
              </w:rPr>
              <w:t xml:space="preserve">       </w:t>
            </w:r>
            <w:r w:rsidRPr="008E24AC">
              <w:rPr>
                <w:rFonts w:ascii="Verdana" w:hAnsi="Verdana"/>
                <w:b/>
              </w:rPr>
              <w:t xml:space="preserve">Управление эффективностью и качеством: Модульная программа </w:t>
            </w:r>
            <w:r w:rsidRPr="008E24AC">
              <w:rPr>
                <w:rFonts w:ascii="Verdana" w:hAnsi="Verdana"/>
              </w:rPr>
              <w:t>/ Пер. с англ. / Под ред.           И. Прокопенко, К. Норта: В 2-х ч.- Ч.</w:t>
            </w:r>
            <w:r w:rsidRPr="008E24AC">
              <w:rPr>
                <w:rFonts w:ascii="Verdana" w:hAnsi="Verdana"/>
                <w:lang w:val="en-US"/>
              </w:rPr>
              <w:t>II</w:t>
            </w:r>
            <w:r w:rsidRPr="008E24AC">
              <w:rPr>
                <w:rFonts w:ascii="Verdana" w:hAnsi="Verdana"/>
              </w:rPr>
              <w:t>.- М.: Дело, 2001.-608 с.</w:t>
            </w:r>
          </w:p>
          <w:p w14:paraId="566AAFC6" w14:textId="77777777" w:rsidR="001207C4" w:rsidRPr="008E24AC" w:rsidRDefault="001207C4" w:rsidP="00584668">
            <w:pPr>
              <w:ind w:left="284" w:right="566"/>
              <w:rPr>
                <w:rFonts w:ascii="Verdana" w:hAnsi="Verdana"/>
              </w:rPr>
            </w:pPr>
          </w:p>
        </w:tc>
      </w:tr>
      <w:tr w:rsidR="00CA7582" w:rsidRPr="008E24AC" w14:paraId="7EC0A671" w14:textId="77777777" w:rsidTr="00EF1D06">
        <w:trPr>
          <w:trHeight w:val="4123"/>
        </w:trPr>
        <w:tc>
          <w:tcPr>
            <w:tcW w:w="6948" w:type="dxa"/>
          </w:tcPr>
          <w:p w14:paraId="3080A36B" w14:textId="77777777" w:rsidR="00B635D8" w:rsidRPr="008E24AC" w:rsidRDefault="00B635D8" w:rsidP="00584668">
            <w:pPr>
              <w:ind w:left="284" w:right="566"/>
              <w:rPr>
                <w:rFonts w:ascii="Verdana" w:hAnsi="Verdana"/>
              </w:rPr>
            </w:pPr>
          </w:p>
          <w:p w14:paraId="520A130A" w14:textId="77777777" w:rsidR="00B635D8" w:rsidRPr="008E24AC" w:rsidRDefault="00B635D8" w:rsidP="00584668">
            <w:pPr>
              <w:ind w:left="284" w:right="566"/>
              <w:rPr>
                <w:rFonts w:ascii="Verdana" w:hAnsi="Verdana"/>
              </w:rPr>
            </w:pPr>
          </w:p>
          <w:p w14:paraId="6789584C" w14:textId="77777777" w:rsidR="00B635D8" w:rsidRPr="008E24AC" w:rsidRDefault="00B635D8" w:rsidP="00584668">
            <w:pPr>
              <w:ind w:left="284" w:right="566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67F00A1B" w14:textId="79AED7AE" w:rsidR="00B635D8" w:rsidRPr="008E24AC" w:rsidRDefault="00B635D8" w:rsidP="00584668">
            <w:pPr>
              <w:ind w:left="284" w:right="566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Г-57</w:t>
            </w:r>
            <w:r w:rsidR="00C07826" w:rsidRPr="008E24AC">
              <w:rPr>
                <w:rFonts w:ascii="Verdana" w:hAnsi="Verdana"/>
                <w:b/>
              </w:rPr>
              <w:t xml:space="preserve">       </w:t>
            </w:r>
            <w:proofErr w:type="spellStart"/>
            <w:r w:rsidRPr="008E24AC">
              <w:rPr>
                <w:rFonts w:ascii="Verdana" w:hAnsi="Verdana"/>
                <w:b/>
              </w:rPr>
              <w:t>Гобозов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И.А.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Социальная философия: Учебник для вузов. – 2-е изд. – М.: Академический Проект, 2010. – 352 с.</w:t>
            </w:r>
          </w:p>
        </w:tc>
      </w:tr>
      <w:tr w:rsidR="00C56EE1" w:rsidRPr="008E24AC" w14:paraId="54E01422" w14:textId="77777777" w:rsidTr="00EF1D06">
        <w:trPr>
          <w:trHeight w:val="4128"/>
        </w:trPr>
        <w:tc>
          <w:tcPr>
            <w:tcW w:w="6948" w:type="dxa"/>
          </w:tcPr>
          <w:p w14:paraId="19C8CF51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47C6045B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12A1FE2A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</w:t>
            </w:r>
          </w:p>
          <w:p w14:paraId="7E1DB61B" w14:textId="354FC194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П-31</w:t>
            </w:r>
            <w:r w:rsidR="00D5359F" w:rsidRPr="008E24AC">
              <w:rPr>
                <w:rFonts w:ascii="Verdana" w:hAnsi="Verdana"/>
                <w:b/>
              </w:rPr>
              <w:t xml:space="preserve">     </w:t>
            </w:r>
            <w:proofErr w:type="spellStart"/>
            <w:r w:rsidRPr="008E24AC">
              <w:rPr>
                <w:rFonts w:ascii="Verdana" w:hAnsi="Verdana"/>
                <w:b/>
              </w:rPr>
              <w:t>Петрусинский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В.В.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Развитие и воспитание в играх / В.В. </w:t>
            </w:r>
            <w:proofErr w:type="spellStart"/>
            <w:r w:rsidRPr="008E24AC">
              <w:rPr>
                <w:rFonts w:ascii="Verdana" w:hAnsi="Verdana"/>
              </w:rPr>
              <w:t>Петрусинский</w:t>
            </w:r>
            <w:proofErr w:type="spellEnd"/>
            <w:r w:rsidRPr="008E24AC">
              <w:rPr>
                <w:rFonts w:ascii="Verdana" w:hAnsi="Verdana"/>
              </w:rPr>
              <w:t xml:space="preserve">, </w:t>
            </w:r>
            <w:proofErr w:type="gramStart"/>
            <w:r w:rsidRPr="008E24AC">
              <w:rPr>
                <w:rFonts w:ascii="Verdana" w:hAnsi="Verdana"/>
              </w:rPr>
              <w:t>Е.Г.</w:t>
            </w:r>
            <w:proofErr w:type="gramEnd"/>
            <w:r w:rsidRPr="008E24AC">
              <w:rPr>
                <w:rFonts w:ascii="Verdana" w:hAnsi="Verdana"/>
              </w:rPr>
              <w:t xml:space="preserve"> Розанова. – М.: </w:t>
            </w:r>
            <w:proofErr w:type="spellStart"/>
            <w:r w:rsidRPr="008E24AC">
              <w:rPr>
                <w:rFonts w:ascii="Verdana" w:hAnsi="Verdana"/>
              </w:rPr>
              <w:t>Гуманитар</w:t>
            </w:r>
            <w:proofErr w:type="spellEnd"/>
            <w:r w:rsidRPr="008E24AC">
              <w:rPr>
                <w:rFonts w:ascii="Verdana" w:hAnsi="Verdana"/>
              </w:rPr>
              <w:t>. изд. центр ВЛАДОС, 2010. – 106 с.</w:t>
            </w:r>
          </w:p>
        </w:tc>
      </w:tr>
    </w:tbl>
    <w:p w14:paraId="5ED9D799" w14:textId="769E6789" w:rsidR="00B635D8" w:rsidRPr="008E24AC" w:rsidRDefault="005D699A" w:rsidP="00584668">
      <w:pPr>
        <w:tabs>
          <w:tab w:val="left" w:pos="8789"/>
        </w:tabs>
        <w:ind w:left="284" w:right="708"/>
        <w:rPr>
          <w:rFonts w:ascii="Verdana" w:hAnsi="Verdana"/>
        </w:rPr>
      </w:pPr>
      <w:r>
        <w:rPr>
          <w:rFonts w:ascii="Verdana" w:hAnsi="Verdana"/>
        </w:rPr>
        <w:lastRenderedPageBreak/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69CDB5BE" w14:textId="77777777" w:rsidTr="00584668">
        <w:trPr>
          <w:trHeight w:val="4123"/>
        </w:trPr>
        <w:tc>
          <w:tcPr>
            <w:tcW w:w="6948" w:type="dxa"/>
          </w:tcPr>
          <w:p w14:paraId="6630DE86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7BD5A1A1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</w:p>
          <w:p w14:paraId="4DA68D5B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42DBD8E" w14:textId="56B7D9FE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К-64</w:t>
            </w:r>
            <w:r w:rsidR="00D5359F" w:rsidRPr="008E24AC">
              <w:rPr>
                <w:rFonts w:ascii="Verdana" w:hAnsi="Verdana"/>
                <w:b/>
              </w:rPr>
              <w:t xml:space="preserve">     </w:t>
            </w:r>
            <w:r w:rsidRPr="008E24AC">
              <w:rPr>
                <w:rFonts w:ascii="Verdana" w:hAnsi="Verdana"/>
                <w:b/>
              </w:rPr>
              <w:t xml:space="preserve">Коныгина </w:t>
            </w:r>
            <w:proofErr w:type="gramStart"/>
            <w:r w:rsidRPr="008E24AC">
              <w:rPr>
                <w:rFonts w:ascii="Verdana" w:hAnsi="Verdana"/>
                <w:b/>
              </w:rPr>
              <w:t>М.Н.</w:t>
            </w:r>
            <w:proofErr w:type="gramEnd"/>
            <w:r w:rsidRPr="008E24AC">
              <w:rPr>
                <w:rFonts w:ascii="Verdana" w:hAnsi="Verdana"/>
                <w:b/>
              </w:rPr>
              <w:t>, Горлова Е.Б.</w:t>
            </w:r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</w:t>
            </w:r>
            <w:r w:rsidR="00D5359F" w:rsidRPr="008E24AC">
              <w:rPr>
                <w:rFonts w:ascii="Verdana" w:hAnsi="Verdana"/>
              </w:rPr>
              <w:t xml:space="preserve">      Профессионально-этические </w:t>
            </w:r>
            <w:r w:rsidRPr="008E24AC">
              <w:rPr>
                <w:rFonts w:ascii="Verdana" w:hAnsi="Verdana"/>
              </w:rPr>
              <w:t>основы социальной работы: Учебное пособие. – М.: Академический проект; Киров: Константа, 2011. – 187 с.</w:t>
            </w:r>
          </w:p>
        </w:tc>
      </w:tr>
      <w:tr w:rsidR="00CA7582" w:rsidRPr="008E24AC" w14:paraId="365E6671" w14:textId="77777777" w:rsidTr="00584668">
        <w:trPr>
          <w:trHeight w:val="4128"/>
        </w:trPr>
        <w:tc>
          <w:tcPr>
            <w:tcW w:w="6948" w:type="dxa"/>
          </w:tcPr>
          <w:p w14:paraId="6A004AC6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284170B0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718CD2D9" w14:textId="77777777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45E7295" w14:textId="72392831" w:rsidR="00B635D8" w:rsidRPr="008E24AC" w:rsidRDefault="00B635D8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П-37</w:t>
            </w:r>
            <w:r w:rsidR="00D5359F" w:rsidRPr="008E24AC">
              <w:rPr>
                <w:rFonts w:ascii="Verdana" w:hAnsi="Verdana"/>
                <w:b/>
              </w:rPr>
              <w:t xml:space="preserve">       </w:t>
            </w:r>
            <w:r w:rsidRPr="008E24AC">
              <w:rPr>
                <w:rFonts w:ascii="Verdana" w:hAnsi="Verdana"/>
                <w:b/>
              </w:rPr>
              <w:t xml:space="preserve">Платонова </w:t>
            </w:r>
            <w:proofErr w:type="gramStart"/>
            <w:r w:rsidRPr="008E24AC">
              <w:rPr>
                <w:rFonts w:ascii="Verdana" w:hAnsi="Verdana"/>
                <w:b/>
              </w:rPr>
              <w:t>Н.М.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Теория и методика социальной работы: учебник для студ. сред. проф. учеб. заведений / Н.М. Платонова, Г.Ф. Нестерова. – М.: Издательский центр «Академия», 2010. – 384 с.</w:t>
            </w:r>
          </w:p>
        </w:tc>
      </w:tr>
      <w:tr w:rsidR="00CA7582" w:rsidRPr="008E24AC" w14:paraId="6C49B706" w14:textId="77777777" w:rsidTr="00584668">
        <w:trPr>
          <w:trHeight w:val="4123"/>
        </w:trPr>
        <w:tc>
          <w:tcPr>
            <w:tcW w:w="6948" w:type="dxa"/>
          </w:tcPr>
          <w:p w14:paraId="02CB1676" w14:textId="77777777" w:rsidR="0004116F" w:rsidRPr="008E24AC" w:rsidRDefault="0004116F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44295FBE" w14:textId="77777777" w:rsidR="0004116F" w:rsidRPr="008E24AC" w:rsidRDefault="0004116F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</w:p>
          <w:p w14:paraId="024AE2AE" w14:textId="77777777" w:rsidR="0004116F" w:rsidRPr="008E24AC" w:rsidRDefault="0004116F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(инв.)</w:t>
            </w:r>
          </w:p>
          <w:p w14:paraId="6FD8D3FE" w14:textId="629ABF8F" w:rsidR="0004116F" w:rsidRPr="008E24AC" w:rsidRDefault="0004116F" w:rsidP="00584668">
            <w:pPr>
              <w:tabs>
                <w:tab w:val="left" w:pos="8789"/>
              </w:tabs>
              <w:ind w:left="284" w:right="70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</w:t>
            </w:r>
            <w:r w:rsidR="006364DC" w:rsidRPr="008E24AC">
              <w:rPr>
                <w:rFonts w:ascii="Verdana" w:hAnsi="Verdana"/>
                <w:b/>
              </w:rPr>
              <w:t xml:space="preserve">-52     </w:t>
            </w:r>
            <w:r w:rsidRPr="008E24AC">
              <w:rPr>
                <w:rFonts w:ascii="Verdana" w:hAnsi="Verdana"/>
                <w:b/>
              </w:rPr>
              <w:t xml:space="preserve">Смычек В.Б. </w:t>
            </w:r>
            <w:r w:rsidRPr="008E24AC">
              <w:rPr>
                <w:rFonts w:ascii="Verdana" w:hAnsi="Verdana"/>
              </w:rPr>
              <w:t>Реабилитация больных и инвалидов / В.Б. Смычек. – М.: Мед</w:t>
            </w:r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r w:rsidR="000468D1" w:rsidRPr="008E24AC">
              <w:rPr>
                <w:rFonts w:ascii="Verdana" w:hAnsi="Verdana"/>
              </w:rPr>
              <w:t>л</w:t>
            </w:r>
            <w:r w:rsidRPr="008E24AC">
              <w:rPr>
                <w:rFonts w:ascii="Verdana" w:hAnsi="Verdana"/>
              </w:rPr>
              <w:t>ит., 2009. – 560 с.</w:t>
            </w:r>
          </w:p>
        </w:tc>
      </w:tr>
      <w:tr w:rsidR="00CA7582" w:rsidRPr="008E24AC" w14:paraId="61D935B4" w14:textId="77777777" w:rsidTr="00584668">
        <w:trPr>
          <w:trHeight w:val="4123"/>
        </w:trPr>
        <w:tc>
          <w:tcPr>
            <w:tcW w:w="6948" w:type="dxa"/>
          </w:tcPr>
          <w:p w14:paraId="034E3559" w14:textId="77777777" w:rsidR="00AF0672" w:rsidRPr="008E24AC" w:rsidRDefault="00AF0672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6A6151A0" w14:textId="77777777" w:rsidR="00AF0672" w:rsidRPr="008E24AC" w:rsidRDefault="00704F3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3EEBD774" w14:textId="0EDF3F0F" w:rsidR="00704F34" w:rsidRPr="008E24AC" w:rsidRDefault="00704F3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Л-33</w:t>
            </w:r>
            <w:r w:rsidR="005B030B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Лебедев </w:t>
            </w:r>
            <w:proofErr w:type="gramStart"/>
            <w:r w:rsidRPr="008E24AC">
              <w:rPr>
                <w:rFonts w:ascii="Verdana" w:hAnsi="Verdana"/>
                <w:b/>
              </w:rPr>
              <w:t>С.А.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Философия науки: Терминологический словарь. – М.: Академический Проект, 2011. –</w:t>
            </w:r>
            <w:r w:rsidR="00D44244" w:rsidRPr="008E24AC">
              <w:rPr>
                <w:rFonts w:ascii="Verdana" w:hAnsi="Verdana"/>
              </w:rPr>
              <w:t xml:space="preserve"> 269</w:t>
            </w:r>
            <w:r w:rsidRPr="008E24AC">
              <w:rPr>
                <w:rFonts w:ascii="Verdana" w:hAnsi="Verdana"/>
              </w:rPr>
              <w:t xml:space="preserve"> с.</w:t>
            </w:r>
            <w:r w:rsidR="00D44244" w:rsidRPr="008E24AC">
              <w:rPr>
                <w:rFonts w:ascii="Verdana" w:hAnsi="Verdana"/>
              </w:rPr>
              <w:t xml:space="preserve"> – (</w:t>
            </w:r>
            <w:r w:rsidR="00D44244" w:rsidRPr="008E24AC">
              <w:rPr>
                <w:rFonts w:ascii="Verdana" w:hAnsi="Verdana"/>
                <w:lang w:val="en-US"/>
              </w:rPr>
              <w:t>Thesaurus</w:t>
            </w:r>
            <w:r w:rsidR="00D44244" w:rsidRPr="008E24AC">
              <w:rPr>
                <w:rFonts w:ascii="Verdana" w:hAnsi="Verdana"/>
              </w:rPr>
              <w:t>).</w:t>
            </w:r>
          </w:p>
          <w:p w14:paraId="78B56464" w14:textId="77777777" w:rsidR="00D44244" w:rsidRPr="008E24AC" w:rsidRDefault="00D4424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0735A052" w14:textId="77777777" w:rsidTr="00584668">
        <w:trPr>
          <w:trHeight w:val="4123"/>
        </w:trPr>
        <w:tc>
          <w:tcPr>
            <w:tcW w:w="6948" w:type="dxa"/>
          </w:tcPr>
          <w:p w14:paraId="68B75443" w14:textId="77777777" w:rsidR="00192568" w:rsidRPr="008E24AC" w:rsidRDefault="00192568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5C287E48" w14:textId="0BC7DDC1" w:rsidR="00202937" w:rsidRPr="008E24AC" w:rsidRDefault="00202937" w:rsidP="00584668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39EE54BD" w14:textId="0D92DEB4" w:rsidR="00192568" w:rsidRPr="008E24AC" w:rsidRDefault="00202937" w:rsidP="00584668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К-27            Карцева </w:t>
            </w:r>
            <w:proofErr w:type="gramStart"/>
            <w:r w:rsidRPr="008E24AC">
              <w:rPr>
                <w:rFonts w:ascii="Verdana" w:hAnsi="Verdana"/>
                <w:b/>
              </w:rPr>
              <w:t>Л.В.</w:t>
            </w:r>
            <w:proofErr w:type="gramEnd"/>
            <w:r w:rsidR="00F90A16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Психология и педагогика социальной работы с семьей. Учебное пособие / </w:t>
            </w:r>
            <w:proofErr w:type="gramStart"/>
            <w:r w:rsidRPr="008E24AC">
              <w:rPr>
                <w:rFonts w:ascii="Verdana" w:hAnsi="Verdana"/>
              </w:rPr>
              <w:t>Л.В.</w:t>
            </w:r>
            <w:proofErr w:type="gramEnd"/>
            <w:r w:rsidRPr="008E24AC">
              <w:rPr>
                <w:rFonts w:ascii="Verdana" w:hAnsi="Verdana"/>
              </w:rPr>
              <w:t xml:space="preserve"> Карцева. – 2-е изд. – М.: Издательско-торговая корпорация «Дашков и К</w:t>
            </w:r>
            <w:proofErr w:type="gramStart"/>
            <w:r w:rsidRPr="008E24AC">
              <w:rPr>
                <w:rFonts w:ascii="Verdana" w:hAnsi="Verdana"/>
              </w:rPr>
              <w:t>»,  2010</w:t>
            </w:r>
            <w:proofErr w:type="gramEnd"/>
            <w:r w:rsidRPr="008E24AC">
              <w:rPr>
                <w:rFonts w:ascii="Verdana" w:hAnsi="Verdana"/>
              </w:rPr>
              <w:t>. – 224 с.</w:t>
            </w:r>
          </w:p>
        </w:tc>
      </w:tr>
      <w:tr w:rsidR="00CA7582" w:rsidRPr="008E24AC" w14:paraId="3FE55455" w14:textId="77777777" w:rsidTr="00584668">
        <w:trPr>
          <w:trHeight w:val="4123"/>
        </w:trPr>
        <w:tc>
          <w:tcPr>
            <w:tcW w:w="6948" w:type="dxa"/>
          </w:tcPr>
          <w:p w14:paraId="3D2FF68C" w14:textId="77777777" w:rsidR="00051379" w:rsidRPr="008E24AC" w:rsidRDefault="00051379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74123E89" w14:textId="56764B99" w:rsidR="00051379" w:rsidRPr="008E24AC" w:rsidRDefault="007607B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98EDD24" w14:textId="74DD63C8" w:rsidR="007607BB" w:rsidRPr="008E24AC" w:rsidRDefault="007607B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В-65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Войтенко </w:t>
            </w:r>
            <w:proofErr w:type="gramStart"/>
            <w:r w:rsidRPr="008E24AC">
              <w:rPr>
                <w:rFonts w:ascii="Verdana" w:hAnsi="Verdana"/>
                <w:b/>
              </w:rPr>
              <w:t>А.И.</w:t>
            </w:r>
            <w:proofErr w:type="gramEnd"/>
            <w:r w:rsidRPr="008E24AC">
              <w:rPr>
                <w:rFonts w:ascii="Verdana" w:hAnsi="Verdana"/>
                <w:b/>
              </w:rPr>
              <w:t>, Комаров Е.И.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           Организация, управление и администрирование в социальной работе: Учебник. – М.: РИОР: ИНФРА-М, 2010. – 255 с. (Высшее образование).</w:t>
            </w:r>
          </w:p>
          <w:p w14:paraId="08C69136" w14:textId="77777777" w:rsidR="007607BB" w:rsidRPr="008E24AC" w:rsidRDefault="007607B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4BD8402" w14:textId="77777777" w:rsidR="007607BB" w:rsidRPr="008E24AC" w:rsidRDefault="007607B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57E0DD4" w14:textId="77777777" w:rsidR="007607BB" w:rsidRPr="008E24AC" w:rsidRDefault="007607B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E55B881" w14:textId="77777777" w:rsidTr="00584668">
        <w:trPr>
          <w:trHeight w:val="4123"/>
        </w:trPr>
        <w:tc>
          <w:tcPr>
            <w:tcW w:w="6948" w:type="dxa"/>
          </w:tcPr>
          <w:p w14:paraId="4DD9065E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19D622A3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8E686BD" w14:textId="7419DD6A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К-59       </w:t>
            </w:r>
            <w:proofErr w:type="spellStart"/>
            <w:r w:rsidRPr="008E24AC">
              <w:rPr>
                <w:rFonts w:ascii="Verdana" w:hAnsi="Verdana"/>
                <w:b/>
              </w:rPr>
              <w:t>Кокоренко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В.Л.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работа с детьми и подростками: учеб. пособие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образования / В.Л. </w:t>
            </w:r>
            <w:proofErr w:type="spellStart"/>
            <w:r w:rsidRPr="008E24AC">
              <w:rPr>
                <w:rFonts w:ascii="Verdana" w:hAnsi="Verdana"/>
              </w:rPr>
              <w:t>Кокоренко</w:t>
            </w:r>
            <w:proofErr w:type="spellEnd"/>
            <w:r w:rsidRPr="008E24AC">
              <w:rPr>
                <w:rFonts w:ascii="Verdana" w:hAnsi="Verdana"/>
              </w:rPr>
              <w:t xml:space="preserve">, </w:t>
            </w:r>
            <w:proofErr w:type="gramStart"/>
            <w:r w:rsidRPr="008E24AC">
              <w:rPr>
                <w:rFonts w:ascii="Verdana" w:hAnsi="Verdana"/>
              </w:rPr>
              <w:t>Н.Ю.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Кучукова</w:t>
            </w:r>
            <w:proofErr w:type="spellEnd"/>
            <w:r w:rsidRPr="008E24AC">
              <w:rPr>
                <w:rFonts w:ascii="Verdana" w:hAnsi="Verdana"/>
              </w:rPr>
              <w:t xml:space="preserve">, И.Ю. </w:t>
            </w:r>
            <w:proofErr w:type="spellStart"/>
            <w:r w:rsidRPr="008E24AC">
              <w:rPr>
                <w:rFonts w:ascii="Verdana" w:hAnsi="Verdana"/>
              </w:rPr>
              <w:t>Маргошина</w:t>
            </w:r>
            <w:proofErr w:type="spellEnd"/>
            <w:r w:rsidRPr="008E24AC">
              <w:rPr>
                <w:rFonts w:ascii="Verdana" w:hAnsi="Verdana"/>
              </w:rPr>
              <w:t>. – М.: Издательский центр «Академия», 2011. – 256 с.</w:t>
            </w:r>
          </w:p>
          <w:p w14:paraId="7ECBE61C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F47BE20" w14:textId="77777777" w:rsidR="00CA18E1" w:rsidRPr="008E24AC" w:rsidRDefault="00CA18E1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19E0964E" w14:textId="77777777" w:rsidTr="00584668">
        <w:trPr>
          <w:trHeight w:val="4123"/>
        </w:trPr>
        <w:tc>
          <w:tcPr>
            <w:tcW w:w="6948" w:type="dxa"/>
          </w:tcPr>
          <w:p w14:paraId="2993EF7A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2B56E128" w14:textId="6C49E644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340DE42" w14:textId="6A13AD38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Б-17      Базаров </w:t>
            </w:r>
            <w:proofErr w:type="gramStart"/>
            <w:r w:rsidRPr="008E24AC">
              <w:rPr>
                <w:rFonts w:ascii="Verdana" w:hAnsi="Verdana"/>
                <w:b/>
              </w:rPr>
              <w:t>Т.Ю.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Технология центров оценки персонала: процессы и результаты: практическое пособие / Т.Ю. Базаров. – М.: КНОРУС, 2011. – 304 с.</w:t>
            </w:r>
          </w:p>
          <w:p w14:paraId="2A9B6744" w14:textId="77777777" w:rsidR="00CA18E1" w:rsidRPr="008E24AC" w:rsidRDefault="00CA18E1" w:rsidP="00584668">
            <w:pPr>
              <w:tabs>
                <w:tab w:val="left" w:pos="8280"/>
              </w:tabs>
              <w:ind w:left="284" w:right="535" w:hanging="426"/>
              <w:rPr>
                <w:rFonts w:ascii="Verdana" w:hAnsi="Verdana"/>
              </w:rPr>
            </w:pPr>
          </w:p>
          <w:p w14:paraId="26D554A7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11D3FF1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A2AE003" w14:textId="5C9DB3A4" w:rsidR="00CA18E1" w:rsidRPr="008E24AC" w:rsidRDefault="007929C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proofErr w:type="spellStart"/>
            <w:r w:rsidRPr="008E24AC">
              <w:rPr>
                <w:rFonts w:ascii="Verdana" w:hAnsi="Verdana"/>
              </w:rPr>
              <w:t>байов</w:t>
            </w:r>
            <w:proofErr w:type="spellEnd"/>
          </w:p>
        </w:tc>
      </w:tr>
      <w:tr w:rsidR="00CA7582" w:rsidRPr="008E24AC" w14:paraId="0C709CD8" w14:textId="77777777" w:rsidTr="00584668">
        <w:trPr>
          <w:trHeight w:val="4299"/>
        </w:trPr>
        <w:tc>
          <w:tcPr>
            <w:tcW w:w="6948" w:type="dxa"/>
          </w:tcPr>
          <w:p w14:paraId="57F2DF30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B691EC3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9572D91" w14:textId="2569275B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К-93      Курбатов </w:t>
            </w:r>
            <w:proofErr w:type="gramStart"/>
            <w:r w:rsidRPr="008E24AC">
              <w:rPr>
                <w:rFonts w:ascii="Verdana" w:hAnsi="Verdana"/>
                <w:b/>
              </w:rPr>
              <w:t>В.И.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110 вопросов и ответов по теории и практике социальной работы: учебное пособие / В.И. Курбатов. – М.: КНОРУС, 2012. – 190 с.</w:t>
            </w:r>
          </w:p>
          <w:p w14:paraId="607BE798" w14:textId="0FE93A8D" w:rsidR="00CA18E1" w:rsidRPr="008E24AC" w:rsidRDefault="00CA18E1" w:rsidP="00584668">
            <w:pPr>
              <w:tabs>
                <w:tab w:val="left" w:pos="4365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0C4E29F5" w14:textId="77777777" w:rsidTr="00584668">
        <w:trPr>
          <w:trHeight w:val="4123"/>
        </w:trPr>
        <w:tc>
          <w:tcPr>
            <w:tcW w:w="6948" w:type="dxa"/>
          </w:tcPr>
          <w:p w14:paraId="5B738A7E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7A94DB5D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9360D6C" w14:textId="27F1D652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Ф-62         Фирсов </w:t>
            </w:r>
            <w:proofErr w:type="gramStart"/>
            <w:r w:rsidRPr="008E24AC">
              <w:rPr>
                <w:rFonts w:ascii="Verdana" w:hAnsi="Verdana"/>
                <w:b/>
              </w:rPr>
              <w:t>М.В.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Философия социальной работы: учебное пособие / М.В. Фирсов, И.В. </w:t>
            </w:r>
            <w:proofErr w:type="spellStart"/>
            <w:r w:rsidRPr="008E24AC">
              <w:rPr>
                <w:rFonts w:ascii="Verdana" w:hAnsi="Verdana"/>
              </w:rPr>
              <w:t>Наместникова</w:t>
            </w:r>
            <w:proofErr w:type="spellEnd"/>
            <w:r w:rsidRPr="008E24AC">
              <w:rPr>
                <w:rFonts w:ascii="Verdana" w:hAnsi="Verdana"/>
              </w:rPr>
              <w:t>, Е.Г. Студенова. – М.: КНОРУС, 2012. – 256 с.</w:t>
            </w:r>
          </w:p>
          <w:p w14:paraId="29ADD196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9ED51E2" w14:textId="77777777" w:rsidTr="00584668">
        <w:trPr>
          <w:trHeight w:val="4123"/>
        </w:trPr>
        <w:tc>
          <w:tcPr>
            <w:tcW w:w="6948" w:type="dxa"/>
          </w:tcPr>
          <w:p w14:paraId="2DAC53E7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471B8BBA" w14:textId="0177FAB5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06CC2B00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Ю-14       Ювенальное право:</w:t>
            </w:r>
            <w:r w:rsidRPr="008E24AC">
              <w:rPr>
                <w:rFonts w:ascii="Verdana" w:hAnsi="Verdana"/>
              </w:rPr>
              <w:t xml:space="preserve"> учебное пособие для вузов / отв. ред. </w:t>
            </w:r>
            <w:proofErr w:type="gramStart"/>
            <w:r w:rsidRPr="008E24AC">
              <w:rPr>
                <w:rFonts w:ascii="Verdana" w:hAnsi="Verdana"/>
              </w:rPr>
              <w:t>В.С.</w:t>
            </w:r>
            <w:proofErr w:type="gramEnd"/>
            <w:r w:rsidRPr="008E24AC">
              <w:rPr>
                <w:rFonts w:ascii="Verdana" w:hAnsi="Verdana"/>
              </w:rPr>
              <w:t xml:space="preserve"> Толстой, Д.А. Сумской. – М.: Издательство РГСУ, 2011. – 408 с.</w:t>
            </w:r>
          </w:p>
          <w:p w14:paraId="619A5CF7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3299A6B5" w14:textId="77777777" w:rsidTr="00584668">
        <w:trPr>
          <w:trHeight w:val="4123"/>
        </w:trPr>
        <w:tc>
          <w:tcPr>
            <w:tcW w:w="6948" w:type="dxa"/>
          </w:tcPr>
          <w:p w14:paraId="747877EB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4C9D7964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(инв.)</w:t>
            </w:r>
          </w:p>
          <w:p w14:paraId="5046D774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                Социальная работа с инвалидами:</w:t>
            </w:r>
            <w:r w:rsidRPr="008E24AC">
              <w:rPr>
                <w:rFonts w:ascii="Verdana" w:hAnsi="Verdana"/>
              </w:rPr>
              <w:t xml:space="preserve"> учебное пособие / коллектив авторов; под ред. Н.Ф, Басова. – М.: КНОРУС, 2012. – 400 с. – (Для бакалавров).</w:t>
            </w:r>
          </w:p>
          <w:p w14:paraId="48C46D15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8730950" w14:textId="77777777" w:rsidTr="00584668">
        <w:trPr>
          <w:trHeight w:val="4123"/>
        </w:trPr>
        <w:tc>
          <w:tcPr>
            <w:tcW w:w="6948" w:type="dxa"/>
          </w:tcPr>
          <w:p w14:paraId="4B9D2CB1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67C87251" w14:textId="72D9B02B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271E8C7" w14:textId="2448473A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Д-53     Дмитриев </w:t>
            </w:r>
            <w:proofErr w:type="gramStart"/>
            <w:r w:rsidRPr="008E24AC">
              <w:rPr>
                <w:rFonts w:ascii="Verdana" w:hAnsi="Verdana"/>
                <w:b/>
              </w:rPr>
              <w:t>А.В.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Конфликтология: учебник / А.В. Дмитриев. – 3-изд.,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– М.: Альфа-М: ИНФРА-М, 2012. – 336 с.</w:t>
            </w:r>
          </w:p>
          <w:p w14:paraId="56FBE452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2062B6B" w14:textId="77777777" w:rsidTr="00584668">
        <w:trPr>
          <w:trHeight w:val="4299"/>
        </w:trPr>
        <w:tc>
          <w:tcPr>
            <w:tcW w:w="6948" w:type="dxa"/>
          </w:tcPr>
          <w:p w14:paraId="10390EA4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7F3757A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0B8CB39" w14:textId="629707AE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С-24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Светлов </w:t>
            </w:r>
            <w:proofErr w:type="gramStart"/>
            <w:r w:rsidRPr="008E24AC">
              <w:rPr>
                <w:rFonts w:ascii="Verdana" w:hAnsi="Verdana"/>
                <w:b/>
              </w:rPr>
              <w:t>В.А.</w:t>
            </w:r>
            <w:proofErr w:type="gramEnd"/>
            <w:r w:rsidRPr="008E24AC">
              <w:rPr>
                <w:rFonts w:ascii="Verdana" w:hAnsi="Verdana"/>
                <w:b/>
              </w:rPr>
              <w:t>, Семенов В.А.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     Конфликтология: Учебное пособие. – СПб.: Питер, 2011. – 352 с.</w:t>
            </w:r>
          </w:p>
          <w:p w14:paraId="5C591EF9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588F18A" w14:textId="77777777" w:rsidTr="00584668">
        <w:trPr>
          <w:trHeight w:val="4123"/>
        </w:trPr>
        <w:tc>
          <w:tcPr>
            <w:tcW w:w="6948" w:type="dxa"/>
          </w:tcPr>
          <w:p w14:paraId="0364170A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31D48DE3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AB38F30" w14:textId="46B3F269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А-50      </w:t>
            </w:r>
            <w:proofErr w:type="spellStart"/>
            <w:r w:rsidRPr="008E24AC">
              <w:rPr>
                <w:rFonts w:ascii="Verdana" w:hAnsi="Verdana"/>
                <w:b/>
              </w:rPr>
              <w:t>Хасай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Алиев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Метод «Ключ». Открой свой мир! </w:t>
            </w:r>
            <w:proofErr w:type="spellStart"/>
            <w:r w:rsidRPr="008E24AC">
              <w:rPr>
                <w:rFonts w:ascii="Verdana" w:hAnsi="Verdana"/>
              </w:rPr>
              <w:t>вКЛЮЧи</w:t>
            </w:r>
            <w:proofErr w:type="spellEnd"/>
            <w:r w:rsidRPr="008E24AC">
              <w:rPr>
                <w:rFonts w:ascii="Verdana" w:hAnsi="Verdana"/>
              </w:rPr>
              <w:t xml:space="preserve"> внутренние резервы. – СПб.: Питер, 2011. – 208 с.: ил. – (Серия «Как помочь себе самому»).</w:t>
            </w:r>
          </w:p>
        </w:tc>
      </w:tr>
      <w:tr w:rsidR="00CA7582" w:rsidRPr="008E24AC" w14:paraId="1F4AD275" w14:textId="77777777" w:rsidTr="00584668">
        <w:trPr>
          <w:trHeight w:val="4123"/>
        </w:trPr>
        <w:tc>
          <w:tcPr>
            <w:tcW w:w="6948" w:type="dxa"/>
          </w:tcPr>
          <w:p w14:paraId="31A71174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71554C34" w14:textId="03E146C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70596884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К-65    Концепция ювенального права современной России</w:t>
            </w:r>
            <w:r w:rsidRPr="008E24AC">
              <w:rPr>
                <w:rFonts w:ascii="Verdana" w:hAnsi="Verdana"/>
              </w:rPr>
              <w:t xml:space="preserve">: монография / под. ред. </w:t>
            </w:r>
            <w:proofErr w:type="gramStart"/>
            <w:r w:rsidRPr="008E24AC">
              <w:rPr>
                <w:rFonts w:ascii="Verdana" w:hAnsi="Verdana"/>
              </w:rPr>
              <w:t>В.И.</w:t>
            </w:r>
            <w:proofErr w:type="gramEnd"/>
            <w:r w:rsidRPr="008E24AC">
              <w:rPr>
                <w:rFonts w:ascii="Verdana" w:hAnsi="Verdana"/>
              </w:rPr>
              <w:t xml:space="preserve"> Жукова. – М.: Издательство РГСУ, 2011. – 536 с.</w:t>
            </w:r>
          </w:p>
          <w:p w14:paraId="310B7316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7069532" w14:textId="77777777" w:rsidTr="00584668">
        <w:trPr>
          <w:trHeight w:val="4123"/>
        </w:trPr>
        <w:tc>
          <w:tcPr>
            <w:tcW w:w="6948" w:type="dxa"/>
          </w:tcPr>
          <w:p w14:paraId="389D4EE5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05E8830F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F09EF34" w14:textId="6B359E84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Н-56        Нестерова </w:t>
            </w:r>
            <w:proofErr w:type="gramStart"/>
            <w:r w:rsidRPr="008E24AC">
              <w:rPr>
                <w:rFonts w:ascii="Verdana" w:hAnsi="Verdana"/>
                <w:b/>
              </w:rPr>
              <w:t>Г.Ф.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Технология и методика социальной работы: учеб. пособие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образования / </w:t>
            </w:r>
            <w:proofErr w:type="gramStart"/>
            <w:r w:rsidRPr="008E24AC">
              <w:rPr>
                <w:rFonts w:ascii="Verdana" w:hAnsi="Verdana"/>
              </w:rPr>
              <w:t>Г.Ф.</w:t>
            </w:r>
            <w:proofErr w:type="gramEnd"/>
            <w:r w:rsidRPr="008E24AC">
              <w:rPr>
                <w:rFonts w:ascii="Verdana" w:hAnsi="Verdana"/>
              </w:rPr>
              <w:t xml:space="preserve"> Нестерова, И.В. </w:t>
            </w:r>
            <w:proofErr w:type="spellStart"/>
            <w:r w:rsidRPr="008E24AC">
              <w:rPr>
                <w:rFonts w:ascii="Verdana" w:hAnsi="Verdana"/>
              </w:rPr>
              <w:t>Астэр</w:t>
            </w:r>
            <w:proofErr w:type="spellEnd"/>
            <w:r w:rsidRPr="008E24AC">
              <w:rPr>
                <w:rFonts w:ascii="Verdana" w:hAnsi="Verdana"/>
              </w:rPr>
              <w:t>. – М.: Издательский центр «Академия», 2011. – 208 с.</w:t>
            </w:r>
          </w:p>
          <w:p w14:paraId="2B2A763C" w14:textId="7464F770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57C5DB24" w14:textId="77777777" w:rsidTr="00584668">
        <w:trPr>
          <w:trHeight w:val="4123"/>
        </w:trPr>
        <w:tc>
          <w:tcPr>
            <w:tcW w:w="6948" w:type="dxa"/>
          </w:tcPr>
          <w:p w14:paraId="598C7E4E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7DD65A49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(ин.)</w:t>
            </w:r>
          </w:p>
          <w:p w14:paraId="35FF9085" w14:textId="44096E52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Ц-34              Целых М.П.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работа за рубежом: Великобритания: учеб. пособие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>. проф. образования / М.П. Целых. – М.: Издательский центр «Академия», 2010. – 144 с.</w:t>
            </w:r>
          </w:p>
          <w:p w14:paraId="28581FBA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1D099CA" w14:textId="77777777" w:rsidTr="00584668">
        <w:trPr>
          <w:trHeight w:val="4123"/>
        </w:trPr>
        <w:tc>
          <w:tcPr>
            <w:tcW w:w="6948" w:type="dxa"/>
          </w:tcPr>
          <w:p w14:paraId="5C74D33C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08D898DD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(ин.)</w:t>
            </w:r>
          </w:p>
          <w:p w14:paraId="0C301797" w14:textId="2289E6DD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Д-79             Дубинский </w:t>
            </w:r>
            <w:proofErr w:type="gramStart"/>
            <w:r w:rsidRPr="008E24AC">
              <w:rPr>
                <w:rFonts w:ascii="Verdana" w:hAnsi="Verdana"/>
                <w:b/>
              </w:rPr>
              <w:t>В.И.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Социальная работа в Германии: Учебное пособие. – 2- изд. – М.: ИНФРА-М, 2012. – 108 с. – (Высшее образование).</w:t>
            </w:r>
          </w:p>
          <w:p w14:paraId="2C05B3D4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365C0FCA" w14:textId="77777777" w:rsidTr="00584668">
        <w:trPr>
          <w:trHeight w:val="4123"/>
        </w:trPr>
        <w:tc>
          <w:tcPr>
            <w:tcW w:w="6948" w:type="dxa"/>
          </w:tcPr>
          <w:p w14:paraId="7AB903B5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26D0274C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1A8061DB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В-24        Введение в профессию: Социальная работа:</w:t>
            </w:r>
            <w:r w:rsidRPr="008E24AC">
              <w:rPr>
                <w:rFonts w:ascii="Verdana" w:hAnsi="Verdana"/>
              </w:rPr>
              <w:t xml:space="preserve"> учебник / под ред. </w:t>
            </w:r>
            <w:proofErr w:type="gramStart"/>
            <w:r w:rsidRPr="008E24AC">
              <w:rPr>
                <w:rFonts w:ascii="Verdana" w:hAnsi="Verdana"/>
              </w:rPr>
              <w:t>В.И.</w:t>
            </w:r>
            <w:proofErr w:type="gramEnd"/>
            <w:r w:rsidRPr="008E24AC">
              <w:rPr>
                <w:rFonts w:ascii="Verdana" w:hAnsi="Verdana"/>
              </w:rPr>
              <w:t xml:space="preserve"> Жукова. – М.: Издательство РГУС, 2011. – 408 с.</w:t>
            </w:r>
          </w:p>
          <w:p w14:paraId="4A36E0D4" w14:textId="607577E6" w:rsidR="00CA18E1" w:rsidRPr="008E24AC" w:rsidRDefault="00CA18E1" w:rsidP="00584668">
            <w:pPr>
              <w:tabs>
                <w:tab w:val="left" w:pos="252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DF98A0A" w14:textId="77777777" w:rsidTr="00584668">
        <w:trPr>
          <w:trHeight w:val="4299"/>
        </w:trPr>
        <w:tc>
          <w:tcPr>
            <w:tcW w:w="6948" w:type="dxa"/>
          </w:tcPr>
          <w:p w14:paraId="04D68C02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5C5D11D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FD79DE3" w14:textId="15262233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П-12         Павленок П.Д.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Методология и теория социальной работы: Учебное пособие. – 2-е изд. – М.: ИНФРА-М, 2012. – 267 с. – (Высшее образование).</w:t>
            </w:r>
          </w:p>
          <w:p w14:paraId="7DD0CA9B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CC87159" w14:textId="77777777" w:rsidTr="00584668">
        <w:trPr>
          <w:trHeight w:val="4123"/>
        </w:trPr>
        <w:tc>
          <w:tcPr>
            <w:tcW w:w="6948" w:type="dxa"/>
          </w:tcPr>
          <w:p w14:paraId="2D315637" w14:textId="77777777" w:rsidR="00CA18E1" w:rsidRPr="008E24AC" w:rsidRDefault="00CA18E1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</w:rPr>
            </w:pPr>
          </w:p>
          <w:p w14:paraId="58C5415D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2696E45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И-90       История социальной работы</w:t>
            </w:r>
            <w:r w:rsidRPr="008E24AC">
              <w:rPr>
                <w:rFonts w:ascii="Verdana" w:hAnsi="Verdana"/>
              </w:rPr>
              <w:t xml:space="preserve">: учебник / под. ред. </w:t>
            </w:r>
            <w:proofErr w:type="gramStart"/>
            <w:r w:rsidRPr="008E24AC">
              <w:rPr>
                <w:rFonts w:ascii="Verdana" w:hAnsi="Verdana"/>
              </w:rPr>
              <w:t>В.И.</w:t>
            </w:r>
            <w:proofErr w:type="gramEnd"/>
            <w:r w:rsidRPr="008E24AC">
              <w:rPr>
                <w:rFonts w:ascii="Verdana" w:hAnsi="Verdana"/>
              </w:rPr>
              <w:t xml:space="preserve"> Жукова. – М.: Изд-во РГСУ, 2011. – 400 с.</w:t>
            </w:r>
          </w:p>
          <w:p w14:paraId="41B80C9B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0B7FDEB1" w14:textId="77777777" w:rsidTr="00584668">
        <w:trPr>
          <w:trHeight w:val="4123"/>
        </w:trPr>
        <w:tc>
          <w:tcPr>
            <w:tcW w:w="6948" w:type="dxa"/>
          </w:tcPr>
          <w:p w14:paraId="40B13168" w14:textId="77777777" w:rsidR="00CA18E1" w:rsidRPr="008E24AC" w:rsidRDefault="00CA18E1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  <w:b/>
              </w:rPr>
            </w:pPr>
          </w:p>
          <w:p w14:paraId="68C146F5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9CC1F96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Т-33         Теория социальной работы</w:t>
            </w:r>
            <w:r w:rsidRPr="008E24AC">
              <w:rPr>
                <w:rFonts w:ascii="Verdana" w:hAnsi="Verdana"/>
              </w:rPr>
              <w:t xml:space="preserve">: учебник / под. ред. </w:t>
            </w:r>
            <w:proofErr w:type="gramStart"/>
            <w:r w:rsidRPr="008E24AC">
              <w:rPr>
                <w:rFonts w:ascii="Verdana" w:hAnsi="Verdana"/>
              </w:rPr>
              <w:t>В.И.</w:t>
            </w:r>
            <w:proofErr w:type="gramEnd"/>
            <w:r w:rsidRPr="008E24AC">
              <w:rPr>
                <w:rFonts w:ascii="Verdana" w:hAnsi="Verdana"/>
              </w:rPr>
              <w:t xml:space="preserve"> Жукова. – М.: Издательство РГСУ: Издательство «Омега-Л», 2011. – 440 с.</w:t>
            </w:r>
          </w:p>
          <w:p w14:paraId="06E49DA1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5112ECAB" w14:textId="77777777" w:rsidTr="00584668">
        <w:trPr>
          <w:trHeight w:val="4299"/>
        </w:trPr>
        <w:tc>
          <w:tcPr>
            <w:tcW w:w="6948" w:type="dxa"/>
          </w:tcPr>
          <w:p w14:paraId="438EDE6E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AF7E94B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3BDB916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К-65        Конфликтология: хрестоматия</w:t>
            </w:r>
            <w:r w:rsidRPr="008E24AC">
              <w:rPr>
                <w:rFonts w:ascii="Verdana" w:hAnsi="Verdana"/>
              </w:rPr>
              <w:t xml:space="preserve"> / сост. </w:t>
            </w:r>
            <w:proofErr w:type="gramStart"/>
            <w:r w:rsidRPr="008E24AC">
              <w:rPr>
                <w:rFonts w:ascii="Verdana" w:hAnsi="Verdana"/>
              </w:rPr>
              <w:t>Н.И.</w:t>
            </w:r>
            <w:proofErr w:type="gramEnd"/>
            <w:r w:rsidRPr="008E24AC">
              <w:rPr>
                <w:rFonts w:ascii="Verdana" w:hAnsi="Verdana"/>
              </w:rPr>
              <w:t xml:space="preserve"> Леонов. – 4-е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МПСИ; Воронеж: МОДЭК, 2011. – 568 с. – (Серия «Библиотека психолога»).</w:t>
            </w:r>
          </w:p>
          <w:p w14:paraId="50726ED6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51625F14" w14:textId="77777777" w:rsidTr="00584668">
        <w:trPr>
          <w:trHeight w:val="4299"/>
        </w:trPr>
        <w:tc>
          <w:tcPr>
            <w:tcW w:w="6948" w:type="dxa"/>
          </w:tcPr>
          <w:p w14:paraId="7A5CE155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83D7057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0270273" w14:textId="76C4E561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Ч-45       Червякова </w:t>
            </w:r>
            <w:proofErr w:type="gramStart"/>
            <w:r w:rsidRPr="008E24AC">
              <w:rPr>
                <w:rFonts w:ascii="Verdana" w:hAnsi="Verdana"/>
                <w:b/>
              </w:rPr>
              <w:t>Г.А.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Введение в профессию «Социальная работа»: учебник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>. проф. образования / Г.А. Червякова. – М.: Издательский центр «Академия», 2012. – 192 с. – (Серия Бакалавриат).</w:t>
            </w:r>
          </w:p>
          <w:p w14:paraId="7395B58A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0DCCA92" w14:textId="77777777" w:rsidTr="00584668">
        <w:trPr>
          <w:trHeight w:val="4123"/>
        </w:trPr>
        <w:tc>
          <w:tcPr>
            <w:tcW w:w="6948" w:type="dxa"/>
          </w:tcPr>
          <w:p w14:paraId="7AA234CE" w14:textId="77777777" w:rsidR="00CA18E1" w:rsidRPr="008E24AC" w:rsidRDefault="00CA18E1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  <w:b/>
              </w:rPr>
            </w:pPr>
          </w:p>
          <w:p w14:paraId="3BD0C0DE" w14:textId="77777777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53DD2A4" w14:textId="645BBFA2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Р-47</w:t>
            </w:r>
            <w:r w:rsidR="00C56EE1" w:rsidRPr="008E24AC">
              <w:rPr>
                <w:rFonts w:ascii="Verdana" w:hAnsi="Verdana"/>
                <w:b/>
              </w:rPr>
              <w:t xml:space="preserve"> Р</w:t>
            </w:r>
            <w:r w:rsidRPr="008E24AC">
              <w:rPr>
                <w:rFonts w:ascii="Verdana" w:hAnsi="Verdana"/>
                <w:b/>
              </w:rPr>
              <w:t>ешетникова К.В.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Организационная конфликтология: учеб. пособие. – М.: ИНФРА-М, 2012. – 175 с. – (Высшее образование).</w:t>
            </w:r>
          </w:p>
          <w:p w14:paraId="4FC698B2" w14:textId="77777777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</w:p>
        </w:tc>
      </w:tr>
      <w:tr w:rsidR="00CA7582" w:rsidRPr="008E24AC" w14:paraId="6AE954F2" w14:textId="77777777" w:rsidTr="00584668">
        <w:trPr>
          <w:trHeight w:val="4123"/>
        </w:trPr>
        <w:tc>
          <w:tcPr>
            <w:tcW w:w="6948" w:type="dxa"/>
          </w:tcPr>
          <w:p w14:paraId="0661BDB4" w14:textId="77777777" w:rsidR="00CA18E1" w:rsidRPr="008E24AC" w:rsidRDefault="00CA18E1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</w:rPr>
            </w:pPr>
          </w:p>
          <w:p w14:paraId="6EB74980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716B9E4B" w14:textId="5A47E4B5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Д-55      Добреньков В.И.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Ценностно-ориентированная социология: проблемное поле </w:t>
            </w:r>
            <w:proofErr w:type="spellStart"/>
            <w:r w:rsidRPr="008E24AC">
              <w:rPr>
                <w:rFonts w:ascii="Verdana" w:hAnsi="Verdana"/>
              </w:rPr>
              <w:t>постнеклассической</w:t>
            </w:r>
            <w:proofErr w:type="spellEnd"/>
            <w:r w:rsidRPr="008E24AC">
              <w:rPr>
                <w:rFonts w:ascii="Verdana" w:hAnsi="Verdana"/>
              </w:rPr>
              <w:t xml:space="preserve"> методологии. – М.: Академический Проект; Альма Матер, 2011. – 565 с. – (</w:t>
            </w:r>
            <w:r w:rsidRPr="008E24AC">
              <w:rPr>
                <w:rFonts w:ascii="Verdana" w:hAnsi="Verdana"/>
                <w:lang w:val="en-US"/>
              </w:rPr>
              <w:t>Gaudeamus</w:t>
            </w:r>
            <w:r w:rsidRPr="008E24AC">
              <w:rPr>
                <w:rFonts w:ascii="Verdana" w:hAnsi="Verdana"/>
              </w:rPr>
              <w:t>).</w:t>
            </w:r>
          </w:p>
          <w:p w14:paraId="48A4875A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50CC7DA7" w14:textId="77777777" w:rsidTr="00584668">
        <w:trPr>
          <w:trHeight w:val="4299"/>
        </w:trPr>
        <w:tc>
          <w:tcPr>
            <w:tcW w:w="6948" w:type="dxa"/>
          </w:tcPr>
          <w:p w14:paraId="0DF065DD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A80768C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CECC2CC" w14:textId="6A8CF833" w:rsidR="00CA18E1" w:rsidRPr="008E24AC" w:rsidRDefault="00CA18E1" w:rsidP="00402D9E">
            <w:pPr>
              <w:tabs>
                <w:tab w:val="left" w:pos="276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З-88     Зотов </w:t>
            </w:r>
            <w:proofErr w:type="gramStart"/>
            <w:r w:rsidRPr="008E24AC">
              <w:rPr>
                <w:rFonts w:ascii="Verdana" w:hAnsi="Verdana"/>
                <w:b/>
              </w:rPr>
              <w:t>М.В</w:t>
            </w:r>
            <w:r w:rsidR="00C56EE1" w:rsidRPr="008E24AC">
              <w:rPr>
                <w:rFonts w:ascii="Verdana" w:hAnsi="Verdana"/>
                <w:b/>
              </w:rPr>
              <w:t>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Механизмы регуляции познавательной деятельности в условиях эмоционального стресса </w:t>
            </w:r>
            <w:r w:rsidR="00A87973" w:rsidRPr="008E24AC">
              <w:rPr>
                <w:rFonts w:ascii="Verdana" w:hAnsi="Verdana"/>
              </w:rPr>
              <w:t>/ М.В. Зотов. – СПб.: Речь, 2012</w:t>
            </w:r>
            <w:r w:rsidRPr="008E24AC">
              <w:rPr>
                <w:rFonts w:ascii="Verdana" w:hAnsi="Verdana"/>
              </w:rPr>
              <w:t>. – 304 с. + 4 л. вкл.</w:t>
            </w:r>
          </w:p>
          <w:p w14:paraId="51FA105B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15263D4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5EDA958" w14:textId="77777777" w:rsidTr="00584668">
        <w:trPr>
          <w:trHeight w:val="4299"/>
        </w:trPr>
        <w:tc>
          <w:tcPr>
            <w:tcW w:w="6948" w:type="dxa"/>
          </w:tcPr>
          <w:p w14:paraId="1D55E6B3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380200C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55A169E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П-86     Психолого-педагогическая диагностика</w:t>
            </w:r>
            <w:r w:rsidRPr="008E24AC">
              <w:rPr>
                <w:rFonts w:ascii="Verdana" w:hAnsi="Verdana"/>
              </w:rPr>
              <w:t xml:space="preserve"> развития лиц с ограниченными возможностями здоровья: учебник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>. проф. образования / [</w:t>
            </w:r>
            <w:proofErr w:type="gramStart"/>
            <w:r w:rsidRPr="008E24AC">
              <w:rPr>
                <w:rFonts w:ascii="Verdana" w:hAnsi="Verdana"/>
              </w:rPr>
              <w:t>И.Ю.</w:t>
            </w:r>
            <w:proofErr w:type="gramEnd"/>
            <w:r w:rsidRPr="008E24AC">
              <w:rPr>
                <w:rFonts w:ascii="Verdana" w:hAnsi="Verdana"/>
              </w:rPr>
              <w:t xml:space="preserve"> Левченко, С.Д. </w:t>
            </w:r>
            <w:proofErr w:type="spellStart"/>
            <w:r w:rsidRPr="008E24AC">
              <w:rPr>
                <w:rFonts w:ascii="Verdana" w:hAnsi="Verdana"/>
              </w:rPr>
              <w:t>Забрамная</w:t>
            </w:r>
            <w:proofErr w:type="spellEnd"/>
            <w:r w:rsidRPr="008E24AC">
              <w:rPr>
                <w:rFonts w:ascii="Verdana" w:hAnsi="Verdana"/>
              </w:rPr>
              <w:t xml:space="preserve"> и др.]; под. ред. И.Ю. Левченко, С.Д. </w:t>
            </w:r>
            <w:proofErr w:type="spellStart"/>
            <w:r w:rsidRPr="008E24AC">
              <w:rPr>
                <w:rFonts w:ascii="Verdana" w:hAnsi="Verdana"/>
              </w:rPr>
              <w:t>Забрамной</w:t>
            </w:r>
            <w:proofErr w:type="spellEnd"/>
            <w:r w:rsidRPr="008E24AC">
              <w:rPr>
                <w:rFonts w:ascii="Verdana" w:hAnsi="Verdana"/>
              </w:rPr>
              <w:t xml:space="preserve">. – 6-е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Издательский центр «Академия», 2011. – 336 с. – (Серия Бакалавриат).</w:t>
            </w:r>
          </w:p>
          <w:p w14:paraId="4C229652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C1BDA93" w14:textId="77777777" w:rsidTr="00584668">
        <w:trPr>
          <w:trHeight w:val="4123"/>
        </w:trPr>
        <w:tc>
          <w:tcPr>
            <w:tcW w:w="6948" w:type="dxa"/>
          </w:tcPr>
          <w:p w14:paraId="581DB1B1" w14:textId="77777777" w:rsidR="00CA18E1" w:rsidRPr="008E24AC" w:rsidRDefault="00CA18E1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</w:rPr>
            </w:pPr>
          </w:p>
          <w:p w14:paraId="0636B7EF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C3AFD20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К-65       Конфликтология</w:t>
            </w:r>
            <w:r w:rsidRPr="008E24AC">
              <w:rPr>
                <w:rFonts w:ascii="Verdana" w:hAnsi="Verdana"/>
              </w:rPr>
              <w:t xml:space="preserve">: Учебник для студентов вузов, обучающихся по специальностям экономики и управления и гуманитарно-социальным специальностям / под ред. </w:t>
            </w:r>
            <w:proofErr w:type="gramStart"/>
            <w:r w:rsidRPr="008E24AC">
              <w:rPr>
                <w:rFonts w:ascii="Verdana" w:hAnsi="Verdana"/>
              </w:rPr>
              <w:t>В.П.</w:t>
            </w:r>
            <w:proofErr w:type="gramEnd"/>
            <w:r w:rsidRPr="008E24AC">
              <w:rPr>
                <w:rFonts w:ascii="Verdana" w:hAnsi="Verdana"/>
              </w:rPr>
              <w:t xml:space="preserve"> Ратникова. – 3-е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ЮНИТИ-ДАНА, 2011. – 543 с. – (Серия «Золотой фонд российских учебников»).</w:t>
            </w:r>
          </w:p>
          <w:p w14:paraId="7E0DA264" w14:textId="77777777" w:rsidR="00CA18E1" w:rsidRPr="008E24AC" w:rsidRDefault="00CA18E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72E91E24" w14:textId="77777777" w:rsidTr="00584668">
        <w:trPr>
          <w:trHeight w:val="4123"/>
        </w:trPr>
        <w:tc>
          <w:tcPr>
            <w:tcW w:w="6948" w:type="dxa"/>
          </w:tcPr>
          <w:p w14:paraId="039D2A2C" w14:textId="77777777" w:rsidR="00CA18E1" w:rsidRPr="008E24AC" w:rsidRDefault="00CA18E1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  <w:b/>
              </w:rPr>
            </w:pPr>
          </w:p>
          <w:p w14:paraId="3F679BB2" w14:textId="77777777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2DF53C0" w14:textId="06A55E49" w:rsidR="00CA18E1" w:rsidRPr="008E24AC" w:rsidRDefault="00CA18E1" w:rsidP="00402D9E">
            <w:pPr>
              <w:tabs>
                <w:tab w:val="left" w:pos="3225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Ш-25        Шарин </w:t>
            </w:r>
            <w:proofErr w:type="gramStart"/>
            <w:r w:rsidRPr="008E24AC">
              <w:rPr>
                <w:rFonts w:ascii="Verdana" w:hAnsi="Verdana"/>
                <w:b/>
              </w:rPr>
              <w:t>В.И.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История социальной работы: Учебное пособие / В.И. Шарин. – М.: Издательско-торговая корпорация «Дашков и К», 2011. – 368 с.</w:t>
            </w:r>
          </w:p>
          <w:p w14:paraId="0C9CB56F" w14:textId="77777777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</w:p>
        </w:tc>
      </w:tr>
      <w:tr w:rsidR="00CA7582" w:rsidRPr="008E24AC" w14:paraId="1CDBB19B" w14:textId="77777777" w:rsidTr="00584668">
        <w:trPr>
          <w:trHeight w:val="4299"/>
        </w:trPr>
        <w:tc>
          <w:tcPr>
            <w:tcW w:w="6948" w:type="dxa"/>
          </w:tcPr>
          <w:p w14:paraId="74363B78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F94561D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A81B918" w14:textId="3A856BF4" w:rsidR="00CA18E1" w:rsidRPr="008E24AC" w:rsidRDefault="00CA18E1" w:rsidP="00402D9E">
            <w:pPr>
              <w:tabs>
                <w:tab w:val="left" w:pos="375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Ш-63        Шипунова Т.В.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Технология социальной работы. Социальная работа с лицами девиантного поведения: учеб. пособие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образования / Т.В. Шипунова. – М.: Издательский центр «Академия», </w:t>
            </w:r>
            <w:proofErr w:type="gramStart"/>
            <w:r w:rsidRPr="008E24AC">
              <w:rPr>
                <w:rFonts w:ascii="Verdana" w:hAnsi="Verdana"/>
              </w:rPr>
              <w:t>2011 .</w:t>
            </w:r>
            <w:proofErr w:type="gramEnd"/>
            <w:r w:rsidRPr="008E24AC">
              <w:rPr>
                <w:rFonts w:ascii="Verdana" w:hAnsi="Verdana"/>
              </w:rPr>
              <w:t xml:space="preserve"> – 240 с. – (Серия Бакалавриат).</w:t>
            </w:r>
          </w:p>
          <w:p w14:paraId="1DA6A384" w14:textId="77777777" w:rsidR="00CA18E1" w:rsidRPr="008E24AC" w:rsidRDefault="00CA18E1" w:rsidP="00402D9E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0683F964" w14:textId="77777777" w:rsidTr="00584668">
        <w:trPr>
          <w:trHeight w:val="4123"/>
        </w:trPr>
        <w:tc>
          <w:tcPr>
            <w:tcW w:w="6948" w:type="dxa"/>
          </w:tcPr>
          <w:p w14:paraId="7F05641E" w14:textId="77777777" w:rsidR="00CA18E1" w:rsidRPr="008E24AC" w:rsidRDefault="00CA18E1" w:rsidP="00402D9E">
            <w:pPr>
              <w:tabs>
                <w:tab w:val="left" w:pos="8280"/>
              </w:tabs>
              <w:ind w:left="360" w:right="535" w:firstLine="348"/>
              <w:rPr>
                <w:rFonts w:ascii="Verdana" w:hAnsi="Verdana"/>
                <w:b/>
              </w:rPr>
            </w:pPr>
          </w:p>
          <w:p w14:paraId="0CDEBD13" w14:textId="77777777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8084436" w14:textId="77777777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Ж-86       Жуков </w:t>
            </w:r>
            <w:proofErr w:type="gramStart"/>
            <w:r w:rsidRPr="008E24AC">
              <w:rPr>
                <w:rFonts w:ascii="Verdana" w:hAnsi="Verdana"/>
                <w:b/>
              </w:rPr>
              <w:t>В.И.</w:t>
            </w:r>
            <w:proofErr w:type="gramEnd"/>
            <w:r w:rsidRPr="008E24AC">
              <w:rPr>
                <w:rFonts w:ascii="Verdana" w:hAnsi="Verdana"/>
                <w:b/>
              </w:rPr>
              <w:t>, Вавилов А.П., Лаптев Л.Г.</w:t>
            </w:r>
            <w:r w:rsidRPr="008E24AC">
              <w:rPr>
                <w:rFonts w:ascii="Verdana" w:hAnsi="Verdana"/>
              </w:rPr>
              <w:t xml:space="preserve"> Хронограф. Из истории развития отечественного социального образования / отв. ред. академик РАН </w:t>
            </w:r>
            <w:proofErr w:type="gramStart"/>
            <w:r w:rsidRPr="008E24AC">
              <w:rPr>
                <w:rFonts w:ascii="Verdana" w:hAnsi="Verdana"/>
              </w:rPr>
              <w:t>В.</w:t>
            </w:r>
            <w:r w:rsidR="00346AC3" w:rsidRPr="008E24AC">
              <w:rPr>
                <w:rFonts w:ascii="Verdana" w:hAnsi="Verdana"/>
              </w:rPr>
              <w:t>И.</w:t>
            </w:r>
            <w:proofErr w:type="gramEnd"/>
            <w:r w:rsidR="00346AC3" w:rsidRPr="008E24AC">
              <w:rPr>
                <w:rFonts w:ascii="Verdana" w:hAnsi="Verdana"/>
              </w:rPr>
              <w:t xml:space="preserve"> Жуков. – М.: Издательство РГ</w:t>
            </w:r>
            <w:r w:rsidRPr="008E24AC">
              <w:rPr>
                <w:rFonts w:ascii="Verdana" w:hAnsi="Verdana"/>
              </w:rPr>
              <w:t>С</w:t>
            </w:r>
            <w:r w:rsidR="00346AC3" w:rsidRPr="008E24AC">
              <w:rPr>
                <w:rFonts w:ascii="Verdana" w:hAnsi="Verdana"/>
              </w:rPr>
              <w:t>У</w:t>
            </w:r>
            <w:r w:rsidRPr="008E24AC">
              <w:rPr>
                <w:rFonts w:ascii="Verdana" w:hAnsi="Verdana"/>
              </w:rPr>
              <w:t>, 2011. – 586 с.</w:t>
            </w:r>
          </w:p>
          <w:p w14:paraId="502DC24E" w14:textId="77777777" w:rsidR="00CA18E1" w:rsidRPr="008E24AC" w:rsidRDefault="00CA18E1" w:rsidP="00402D9E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</w:p>
        </w:tc>
      </w:tr>
      <w:tr w:rsidR="00CA7582" w:rsidRPr="008E24AC" w14:paraId="5EEA58F1" w14:textId="77777777" w:rsidTr="00584668">
        <w:trPr>
          <w:trHeight w:val="4123"/>
        </w:trPr>
        <w:tc>
          <w:tcPr>
            <w:tcW w:w="6948" w:type="dxa"/>
          </w:tcPr>
          <w:p w14:paraId="3F9D375E" w14:textId="77777777" w:rsidR="00C13DCC" w:rsidRPr="008E24AC" w:rsidRDefault="00C13DCC" w:rsidP="00584668">
            <w:pPr>
              <w:ind w:left="284" w:right="895"/>
              <w:rPr>
                <w:rFonts w:ascii="Verdana" w:hAnsi="Verdana"/>
              </w:rPr>
            </w:pPr>
          </w:p>
          <w:p w14:paraId="5F6305A4" w14:textId="48E97794" w:rsidR="00C13DCC" w:rsidRPr="00584668" w:rsidRDefault="00C13DCC" w:rsidP="00584668">
            <w:pPr>
              <w:ind w:left="284" w:right="895"/>
              <w:rPr>
                <w:rFonts w:ascii="Verdana" w:hAnsi="Verdana"/>
                <w:b/>
                <w:bCs/>
              </w:rPr>
            </w:pPr>
            <w:r w:rsidRPr="00584668">
              <w:rPr>
                <w:rFonts w:ascii="Verdana" w:hAnsi="Verdana"/>
                <w:b/>
                <w:bCs/>
              </w:rPr>
              <w:t>88</w:t>
            </w:r>
          </w:p>
          <w:p w14:paraId="74DC5A96" w14:textId="1585A845" w:rsidR="00C13DCC" w:rsidRPr="00584668" w:rsidRDefault="00C13DCC" w:rsidP="00584668">
            <w:pPr>
              <w:ind w:left="284" w:right="895"/>
              <w:rPr>
                <w:rFonts w:ascii="Verdana" w:hAnsi="Verdana"/>
                <w:b/>
                <w:bCs/>
              </w:rPr>
            </w:pPr>
            <w:r w:rsidRPr="00584668">
              <w:rPr>
                <w:rFonts w:ascii="Verdana" w:hAnsi="Verdana"/>
                <w:b/>
                <w:bCs/>
              </w:rPr>
              <w:t>С-30</w:t>
            </w:r>
          </w:p>
          <w:p w14:paraId="121230E4" w14:textId="43952041" w:rsidR="00C13DCC" w:rsidRPr="008E24AC" w:rsidRDefault="00C13DCC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Семейная психология</w:t>
            </w:r>
            <w:r w:rsidRPr="008E24AC">
              <w:rPr>
                <w:rFonts w:ascii="Verdana" w:hAnsi="Verdana"/>
              </w:rPr>
              <w:t xml:space="preserve">. Хрестоматия / Сост. Э.Г. Эйдемиллер, </w:t>
            </w:r>
            <w:proofErr w:type="gramStart"/>
            <w:r w:rsidRPr="008E24AC">
              <w:rPr>
                <w:rFonts w:ascii="Verdana" w:hAnsi="Verdana"/>
              </w:rPr>
              <w:t>Н.В.</w:t>
            </w:r>
            <w:proofErr w:type="gramEnd"/>
            <w:r w:rsidRPr="008E24AC">
              <w:rPr>
                <w:rFonts w:ascii="Verdana" w:hAnsi="Verdana"/>
              </w:rPr>
              <w:t xml:space="preserve"> Александрова, В. </w:t>
            </w:r>
            <w:proofErr w:type="spellStart"/>
            <w:r w:rsidRPr="008E24AC">
              <w:rPr>
                <w:rFonts w:ascii="Verdana" w:hAnsi="Verdana"/>
              </w:rPr>
              <w:t>Юстрицкис</w:t>
            </w:r>
            <w:proofErr w:type="spellEnd"/>
            <w:r w:rsidRPr="008E24AC">
              <w:rPr>
                <w:rFonts w:ascii="Verdana" w:hAnsi="Verdana"/>
              </w:rPr>
              <w:t>. – СПб.: Речь, 2007. – 400 с.</w:t>
            </w:r>
          </w:p>
        </w:tc>
      </w:tr>
      <w:tr w:rsidR="00CA7582" w:rsidRPr="008E24AC" w14:paraId="6CC053A7" w14:textId="77777777" w:rsidTr="00584668">
        <w:trPr>
          <w:trHeight w:val="4123"/>
        </w:trPr>
        <w:tc>
          <w:tcPr>
            <w:tcW w:w="6948" w:type="dxa"/>
          </w:tcPr>
          <w:p w14:paraId="4B620B3C" w14:textId="77777777" w:rsidR="00C13DCC" w:rsidRPr="008E24AC" w:rsidRDefault="00C13DCC" w:rsidP="00584668">
            <w:pPr>
              <w:ind w:left="284" w:right="895"/>
              <w:rPr>
                <w:rFonts w:ascii="Verdana" w:hAnsi="Verdana"/>
              </w:rPr>
            </w:pPr>
          </w:p>
          <w:p w14:paraId="7634E71A" w14:textId="77777777" w:rsidR="00C13DCC" w:rsidRPr="008E24AC" w:rsidRDefault="00C13DCC" w:rsidP="00584668">
            <w:pPr>
              <w:ind w:left="284" w:right="895"/>
              <w:rPr>
                <w:rFonts w:ascii="Verdana" w:hAnsi="Verdana"/>
              </w:rPr>
            </w:pPr>
          </w:p>
          <w:p w14:paraId="295619D4" w14:textId="0B55D0B8" w:rsidR="00C13DCC" w:rsidRPr="008E24AC" w:rsidRDefault="00C13DCC" w:rsidP="00584668">
            <w:pPr>
              <w:ind w:left="284" w:right="895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88</w:t>
            </w:r>
          </w:p>
          <w:p w14:paraId="19805EC4" w14:textId="265604EB" w:rsidR="00C13DCC" w:rsidRPr="008E24AC" w:rsidRDefault="00C13DCC" w:rsidP="00584668">
            <w:pPr>
              <w:ind w:left="284" w:right="895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 xml:space="preserve">Э-30   </w:t>
            </w:r>
            <w:r w:rsidRPr="008E24AC">
              <w:rPr>
                <w:rFonts w:ascii="Verdana" w:hAnsi="Verdana"/>
                <w:b/>
              </w:rPr>
              <w:t xml:space="preserve">Эйдемиллер Э.Г., </w:t>
            </w:r>
            <w:proofErr w:type="spellStart"/>
            <w:r w:rsidRPr="008E24AC">
              <w:rPr>
                <w:rFonts w:ascii="Verdana" w:hAnsi="Verdana"/>
                <w:b/>
              </w:rPr>
              <w:t>Юстицкис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В.  </w:t>
            </w:r>
            <w:r w:rsidRPr="008E24AC">
              <w:rPr>
                <w:rFonts w:ascii="Verdana" w:hAnsi="Verdana"/>
              </w:rPr>
              <w:t xml:space="preserve">                 Психология и психотерапия семьи. 4-е изд. – СПб.: Питер, 2010. – 672 с.</w:t>
            </w:r>
          </w:p>
        </w:tc>
      </w:tr>
      <w:tr w:rsidR="00CA7582" w:rsidRPr="008E24AC" w14:paraId="2FCA490D" w14:textId="77777777" w:rsidTr="00584668">
        <w:trPr>
          <w:trHeight w:val="4123"/>
        </w:trPr>
        <w:tc>
          <w:tcPr>
            <w:tcW w:w="6948" w:type="dxa"/>
          </w:tcPr>
          <w:p w14:paraId="12D9653B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390D33BE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A86D96A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        Социальная работа с различными группами населениями:</w:t>
            </w:r>
            <w:r w:rsidRPr="008E24AC">
              <w:rPr>
                <w:rFonts w:ascii="Verdana" w:hAnsi="Verdana"/>
              </w:rPr>
              <w:t xml:space="preserve"> учебное пособие / коллектив авторов; под ред. </w:t>
            </w:r>
            <w:proofErr w:type="gramStart"/>
            <w:r w:rsidRPr="008E24AC">
              <w:rPr>
                <w:rFonts w:ascii="Verdana" w:hAnsi="Verdana"/>
              </w:rPr>
              <w:t>Н.Ф.</w:t>
            </w:r>
            <w:proofErr w:type="gramEnd"/>
            <w:r w:rsidRPr="008E24AC">
              <w:rPr>
                <w:rFonts w:ascii="Verdana" w:hAnsi="Verdana"/>
              </w:rPr>
              <w:t xml:space="preserve"> Басова. – М.: КНОРУС, 2012. – 528 с. – (Для бакалавров).</w:t>
            </w:r>
          </w:p>
          <w:p w14:paraId="324F85BC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4E697B7" w14:textId="77777777" w:rsidTr="00584668">
        <w:trPr>
          <w:trHeight w:val="4299"/>
        </w:trPr>
        <w:tc>
          <w:tcPr>
            <w:tcW w:w="6948" w:type="dxa"/>
          </w:tcPr>
          <w:p w14:paraId="7E6143B2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46F0AE8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D593DD8" w14:textId="28D91A08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М-42        Медведева </w:t>
            </w:r>
            <w:proofErr w:type="gramStart"/>
            <w:r w:rsidRPr="008E24AC">
              <w:rPr>
                <w:rFonts w:ascii="Verdana" w:hAnsi="Verdana"/>
                <w:b/>
              </w:rPr>
              <w:t>Г.П.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Деонтология социальной работы: учебник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>. проф. образования / Г.П. Медведева. – М.: Издательский центр «Академия», 2011. – 224 с. – (Серия Бакалавриат).</w:t>
            </w:r>
          </w:p>
          <w:p w14:paraId="13A67BC3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0CF4EDCC" w14:textId="77777777" w:rsidTr="00584668">
        <w:trPr>
          <w:trHeight w:val="4123"/>
        </w:trPr>
        <w:tc>
          <w:tcPr>
            <w:tcW w:w="6948" w:type="dxa"/>
          </w:tcPr>
          <w:p w14:paraId="738DA0B5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1B5B2895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49AE7738" w14:textId="305BAADF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Д-25      Девятко И.Ф.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Методы социологического исследования: учебное пособие / И.Ф. Девятко. – 6-е изд. – М.: КДУ, 2010. – 296 с., ил.</w:t>
            </w:r>
          </w:p>
          <w:p w14:paraId="45208E03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C8567E3" w14:textId="77777777" w:rsidTr="00584668">
        <w:trPr>
          <w:trHeight w:val="4299"/>
        </w:trPr>
        <w:tc>
          <w:tcPr>
            <w:tcW w:w="6948" w:type="dxa"/>
          </w:tcPr>
          <w:p w14:paraId="2B536362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91869E3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1695182" w14:textId="3DF2C3F3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Ф-62      Фирсов </w:t>
            </w:r>
            <w:proofErr w:type="gramStart"/>
            <w:r w:rsidRPr="008E24AC">
              <w:rPr>
                <w:rFonts w:ascii="Verdana" w:hAnsi="Verdana"/>
                <w:b/>
              </w:rPr>
              <w:t>М.В.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Теория социальной работы: учебник для бакалавров / М.В. Фирсов, Е.Г. Студенова. – 4-е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2012. – 455 с. – Серия: Бакалавр. Базовый курс.</w:t>
            </w:r>
          </w:p>
          <w:p w14:paraId="6068B8C6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053B2659" w14:textId="77777777" w:rsidTr="00584668">
        <w:trPr>
          <w:trHeight w:val="4123"/>
        </w:trPr>
        <w:tc>
          <w:tcPr>
            <w:tcW w:w="6948" w:type="dxa"/>
          </w:tcPr>
          <w:p w14:paraId="01BB03E7" w14:textId="77777777" w:rsidR="00CA18E1" w:rsidRPr="008E24AC" w:rsidRDefault="00CA18E1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7E9164B8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AD1E2B4" w14:textId="77777777" w:rsidR="005F5F88" w:rsidRPr="008E24AC" w:rsidRDefault="005F5F88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11A94BF0" w14:textId="4E8F7B4F" w:rsidR="005F5F88" w:rsidRPr="008E24AC" w:rsidRDefault="005F5F88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Ф-62    Фирсов </w:t>
            </w:r>
            <w:proofErr w:type="gramStart"/>
            <w:r w:rsidRPr="008E24AC">
              <w:rPr>
                <w:rFonts w:ascii="Verdana" w:hAnsi="Verdana"/>
                <w:b/>
              </w:rPr>
              <w:t>М.В.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Введение в профессию «Социальная работа» учебное пособие / М.В. Фирсов, Е.Г. Студенова, И. В. </w:t>
            </w:r>
            <w:proofErr w:type="spellStart"/>
            <w:r w:rsidRPr="008E24AC">
              <w:rPr>
                <w:rFonts w:ascii="Verdana" w:hAnsi="Verdana"/>
              </w:rPr>
              <w:t>Наместникова</w:t>
            </w:r>
            <w:proofErr w:type="spellEnd"/>
            <w:r w:rsidRPr="008E24AC">
              <w:rPr>
                <w:rFonts w:ascii="Verdana" w:hAnsi="Verdana"/>
              </w:rPr>
              <w:t>. – М.: КНОРУС, 2011. – 224 с. – (Для бакалавров).</w:t>
            </w:r>
          </w:p>
          <w:p w14:paraId="26D2EF82" w14:textId="77777777" w:rsidR="005F5F88" w:rsidRPr="008E24AC" w:rsidRDefault="005F5F88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5DACB990" w14:textId="77777777" w:rsidTr="00584668">
        <w:trPr>
          <w:trHeight w:val="4299"/>
        </w:trPr>
        <w:tc>
          <w:tcPr>
            <w:tcW w:w="6948" w:type="dxa"/>
          </w:tcPr>
          <w:p w14:paraId="2EF513CF" w14:textId="77777777" w:rsidR="00CA18E1" w:rsidRPr="008E24AC" w:rsidRDefault="00CA18E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B05BA81" w14:textId="77777777" w:rsidR="00334F68" w:rsidRPr="008E24AC" w:rsidRDefault="00334F6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75D09338" w14:textId="4F169E57" w:rsidR="00334F68" w:rsidRPr="008E24AC" w:rsidRDefault="00334F6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Ф-56        Философия: учебник для вузов</w:t>
            </w:r>
            <w:r w:rsidRPr="008E24AC">
              <w:rPr>
                <w:rFonts w:ascii="Verdana" w:hAnsi="Verdana"/>
              </w:rPr>
              <w:t xml:space="preserve">/ </w:t>
            </w:r>
            <w:r w:rsidR="00C56EE1" w:rsidRPr="008E24AC">
              <w:rPr>
                <w:rFonts w:ascii="Verdana" w:hAnsi="Verdana"/>
              </w:rPr>
              <w:t>П</w:t>
            </w:r>
            <w:r w:rsidRPr="008E24AC">
              <w:rPr>
                <w:rFonts w:ascii="Verdana" w:hAnsi="Verdana"/>
              </w:rPr>
              <w:t xml:space="preserve">од. ред. </w:t>
            </w:r>
            <w:proofErr w:type="gramStart"/>
            <w:r w:rsidRPr="008E24AC">
              <w:rPr>
                <w:rFonts w:ascii="Verdana" w:hAnsi="Verdana"/>
              </w:rPr>
              <w:t>В.Н.</w:t>
            </w:r>
            <w:proofErr w:type="gramEnd"/>
            <w:r w:rsidRPr="008E24AC">
              <w:rPr>
                <w:rFonts w:ascii="Verdana" w:hAnsi="Verdana"/>
              </w:rPr>
              <w:t xml:space="preserve"> Лавриненко, В.П. Ратникова. – 4-е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ЮНИТИ-ДАНА, 2010. – 735 с. – (Серия «Золотой фонд </w:t>
            </w:r>
            <w:proofErr w:type="spellStart"/>
            <w:r w:rsidRPr="008E24AC">
              <w:rPr>
                <w:rFonts w:ascii="Verdana" w:hAnsi="Verdana"/>
              </w:rPr>
              <w:t>россиских</w:t>
            </w:r>
            <w:proofErr w:type="spellEnd"/>
            <w:r w:rsidRPr="008E24AC">
              <w:rPr>
                <w:rFonts w:ascii="Verdana" w:hAnsi="Verdana"/>
              </w:rPr>
              <w:t xml:space="preserve"> учебников»).</w:t>
            </w:r>
          </w:p>
        </w:tc>
      </w:tr>
      <w:tr w:rsidR="00CA7582" w:rsidRPr="008E24AC" w14:paraId="29095EC6" w14:textId="77777777" w:rsidTr="00584668">
        <w:trPr>
          <w:trHeight w:val="4123"/>
        </w:trPr>
        <w:tc>
          <w:tcPr>
            <w:tcW w:w="6948" w:type="dxa"/>
          </w:tcPr>
          <w:p w14:paraId="083D1AA5" w14:textId="77777777" w:rsidR="005D36D4" w:rsidRPr="008E24AC" w:rsidRDefault="005D36D4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2B33E184" w14:textId="77777777" w:rsidR="005D36D4" w:rsidRPr="008E24AC" w:rsidRDefault="005D36D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05F59ED" w14:textId="77777777" w:rsidR="005D36D4" w:rsidRPr="008E24AC" w:rsidRDefault="005D36D4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5098BD2" w14:textId="77777777" w:rsidR="005D36D4" w:rsidRPr="008E24AC" w:rsidRDefault="005D36D4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Т-38        Технологии социальной работы в различных сферах жизнедеятельности</w:t>
            </w:r>
            <w:r w:rsidRPr="008E24AC">
              <w:rPr>
                <w:rFonts w:ascii="Verdana" w:hAnsi="Verdana"/>
              </w:rPr>
              <w:t>: Учебное пособие / Под ред. проф. П.Д. Павленок. – М.: ИНФА-М, 2011. – 379 с. – (Высшее образование).</w:t>
            </w:r>
          </w:p>
          <w:p w14:paraId="3A45F65F" w14:textId="77777777" w:rsidR="005D36D4" w:rsidRPr="008E24AC" w:rsidRDefault="005D36D4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4D750C94" w14:textId="77777777" w:rsidTr="00584668">
        <w:trPr>
          <w:trHeight w:val="4299"/>
        </w:trPr>
        <w:tc>
          <w:tcPr>
            <w:tcW w:w="6948" w:type="dxa"/>
          </w:tcPr>
          <w:p w14:paraId="4E9AF724" w14:textId="77777777" w:rsidR="005D36D4" w:rsidRPr="008E24AC" w:rsidRDefault="005D36D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A07F067" w14:textId="77777777" w:rsidR="005D36D4" w:rsidRPr="008E24AC" w:rsidRDefault="005D36D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D9E6E79" w14:textId="77777777" w:rsidR="005D36D4" w:rsidRPr="008E24AC" w:rsidRDefault="00780ED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169EB70" w14:textId="26F64E78" w:rsidR="00780EDA" w:rsidRPr="008E24AC" w:rsidRDefault="00780ED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Е-91      Ефимова </w:t>
            </w:r>
            <w:proofErr w:type="gramStart"/>
            <w:r w:rsidRPr="008E24AC">
              <w:rPr>
                <w:rFonts w:ascii="Verdana" w:hAnsi="Verdana"/>
                <w:b/>
              </w:rPr>
              <w:t>Н.С.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</w:rPr>
              <w:t xml:space="preserve">Социальная психология: учебник для бакалавров / </w:t>
            </w:r>
            <w:proofErr w:type="gramStart"/>
            <w:r w:rsidRPr="008E24AC">
              <w:rPr>
                <w:rFonts w:ascii="Verdana" w:hAnsi="Verdana"/>
              </w:rPr>
              <w:t>Н.С.</w:t>
            </w:r>
            <w:proofErr w:type="gramEnd"/>
            <w:r w:rsidRPr="008E24AC">
              <w:rPr>
                <w:rFonts w:ascii="Verdana" w:hAnsi="Verdana"/>
              </w:rPr>
              <w:t xml:space="preserve"> Ефимова, А.В. Литвинова. –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2012. – 442 с. – Серия: Бакалавр.</w:t>
            </w:r>
          </w:p>
          <w:p w14:paraId="177A0CB2" w14:textId="77777777" w:rsidR="00780EDA" w:rsidRPr="008E24AC" w:rsidRDefault="00780ED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045B672" w14:textId="4B033880" w:rsidR="00780EDA" w:rsidRPr="008E24AC" w:rsidRDefault="00780ED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B6F92CB" w14:textId="77777777" w:rsidTr="00584668">
        <w:trPr>
          <w:trHeight w:val="4299"/>
        </w:trPr>
        <w:tc>
          <w:tcPr>
            <w:tcW w:w="6948" w:type="dxa"/>
            <w:shd w:val="clear" w:color="auto" w:fill="auto"/>
          </w:tcPr>
          <w:p w14:paraId="58F9D2C1" w14:textId="77777777" w:rsidR="005D36D4" w:rsidRPr="008E24AC" w:rsidRDefault="005D36D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3172AA1" w14:textId="77777777" w:rsidR="005D36D4" w:rsidRPr="008E24AC" w:rsidRDefault="006648D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EAE7888" w14:textId="21D1A2D3" w:rsidR="00FA12DF" w:rsidRPr="008E24AC" w:rsidRDefault="006648D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С-17            </w:t>
            </w:r>
            <w:r w:rsidR="00FA12DF" w:rsidRPr="008E24AC">
              <w:rPr>
                <w:rFonts w:ascii="Verdana" w:hAnsi="Verdana"/>
                <w:b/>
              </w:rPr>
              <w:t xml:space="preserve">Самыгин </w:t>
            </w:r>
            <w:proofErr w:type="gramStart"/>
            <w:r w:rsidR="00FA12DF" w:rsidRPr="008E24AC">
              <w:rPr>
                <w:rFonts w:ascii="Verdana" w:hAnsi="Verdana"/>
                <w:b/>
              </w:rPr>
              <w:t>С.И.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FA12DF" w:rsidRPr="008E24AC">
              <w:rPr>
                <w:rFonts w:ascii="Verdana" w:hAnsi="Verdana"/>
              </w:rPr>
              <w:t>Деловое общение: учебное пособие / С.И. Самыгин, А.М. Руденко. – 3- изд., стер. – М.: КНОРУС, 2012. – 440 с. (Для бакалавров).</w:t>
            </w:r>
          </w:p>
          <w:p w14:paraId="1652CA8E" w14:textId="559B6D00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1317891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1EAF105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D2D3C50" w14:textId="77777777" w:rsidR="005D36D4" w:rsidRPr="008E24AC" w:rsidRDefault="005D36D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AC62731" w14:textId="77777777" w:rsidTr="00584668">
        <w:trPr>
          <w:trHeight w:val="4299"/>
        </w:trPr>
        <w:tc>
          <w:tcPr>
            <w:tcW w:w="6948" w:type="dxa"/>
          </w:tcPr>
          <w:p w14:paraId="12F22D96" w14:textId="77777777" w:rsidR="005D36D4" w:rsidRPr="008E24AC" w:rsidRDefault="005D36D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FCB81B8" w14:textId="77777777" w:rsidR="005D36D4" w:rsidRPr="008E24AC" w:rsidRDefault="005D36D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D3C72D1" w14:textId="77777777" w:rsidR="005D36D4" w:rsidRPr="008E24AC" w:rsidRDefault="0072261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E22B052" w14:textId="08AC72F4" w:rsidR="0038511A" w:rsidRPr="008E24AC" w:rsidRDefault="0072261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К-19</w:t>
            </w:r>
            <w:r w:rsidR="0038511A" w:rsidRPr="008E24AC">
              <w:rPr>
                <w:rFonts w:ascii="Verdana" w:hAnsi="Verdana"/>
              </w:rPr>
              <w:t xml:space="preserve">            </w:t>
            </w:r>
            <w:r w:rsidR="0038511A" w:rsidRPr="008E24AC">
              <w:rPr>
                <w:rFonts w:ascii="Verdana" w:hAnsi="Verdana"/>
                <w:b/>
              </w:rPr>
              <w:t xml:space="preserve">Канке </w:t>
            </w:r>
            <w:proofErr w:type="gramStart"/>
            <w:r w:rsidR="0038511A" w:rsidRPr="008E24AC">
              <w:rPr>
                <w:rFonts w:ascii="Verdana" w:hAnsi="Verdana"/>
                <w:b/>
              </w:rPr>
              <w:t>А.А.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38511A" w:rsidRPr="008E24AC">
              <w:rPr>
                <w:rFonts w:ascii="Verdana" w:hAnsi="Verdana"/>
              </w:rPr>
              <w:t>Выбери профессию менеджер: практическое руководство / А.А. Канке, И.А. Ковалева. – М.: КНОРУС, 2011. – 80 с. – (Выбери профессию).</w:t>
            </w:r>
          </w:p>
          <w:p w14:paraId="13D34336" w14:textId="77777777" w:rsidR="0038511A" w:rsidRPr="008E24AC" w:rsidRDefault="0038511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05357B59" w14:textId="77777777" w:rsidTr="00584668">
        <w:trPr>
          <w:trHeight w:val="4123"/>
        </w:trPr>
        <w:tc>
          <w:tcPr>
            <w:tcW w:w="6948" w:type="dxa"/>
          </w:tcPr>
          <w:p w14:paraId="3C725FA4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0ACBF49E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D74034D" w14:textId="46B1856C" w:rsidR="00F8569F" w:rsidRPr="008E24AC" w:rsidRDefault="001460B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4DF110C" w14:textId="1EDFD18F" w:rsidR="00F8569F" w:rsidRPr="008E24AC" w:rsidRDefault="001460B9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>5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="00F8569F" w:rsidRPr="008E24AC">
              <w:rPr>
                <w:rFonts w:ascii="Verdana" w:hAnsi="Verdana"/>
                <w:b/>
              </w:rPr>
              <w:t>Гойхман</w:t>
            </w:r>
            <w:proofErr w:type="spellEnd"/>
            <w:proofErr w:type="gramEnd"/>
            <w:r w:rsidR="00F8569F" w:rsidRPr="008E24AC">
              <w:rPr>
                <w:rFonts w:ascii="Verdana" w:hAnsi="Verdana"/>
                <w:b/>
              </w:rPr>
              <w:t xml:space="preserve"> О.Я., Надеина Т.М.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Речевая коммуникация</w:t>
            </w:r>
            <w:r w:rsidR="00F8569F" w:rsidRPr="008E24AC">
              <w:rPr>
                <w:rFonts w:ascii="Verdana" w:hAnsi="Verdana"/>
              </w:rPr>
              <w:t xml:space="preserve">: учебник. – 2-е изд., </w:t>
            </w:r>
            <w:proofErr w:type="spellStart"/>
            <w:r w:rsidR="00F8569F"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="00F8569F" w:rsidRPr="008E24AC">
              <w:rPr>
                <w:rFonts w:ascii="Verdana" w:hAnsi="Verdana"/>
              </w:rPr>
              <w:t>.</w:t>
            </w:r>
            <w:proofErr w:type="gramEnd"/>
            <w:r w:rsidR="00F8569F" w:rsidRPr="008E24AC">
              <w:rPr>
                <w:rFonts w:ascii="Verdana" w:hAnsi="Verdana"/>
              </w:rPr>
              <w:t xml:space="preserve"> и доп. – М.: ИНФРА-М, 2013. – 272 с. – (Высшее образование).</w:t>
            </w:r>
          </w:p>
          <w:p w14:paraId="3C9DBFB8" w14:textId="77777777" w:rsidR="00F8569F" w:rsidRPr="008E24AC" w:rsidRDefault="00F8569F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  <w:p w14:paraId="0AD0BED4" w14:textId="77777777" w:rsidR="00F8569F" w:rsidRPr="008E24AC" w:rsidRDefault="00F8569F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1E5FF21D" w14:textId="77777777" w:rsidTr="00584668">
        <w:trPr>
          <w:trHeight w:val="4123"/>
        </w:trPr>
        <w:tc>
          <w:tcPr>
            <w:tcW w:w="6948" w:type="dxa"/>
          </w:tcPr>
          <w:p w14:paraId="3A508590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3E20C093" w14:textId="235853B5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988AA63" w14:textId="0E900792" w:rsidR="00FA12DF" w:rsidRPr="008E24AC" w:rsidRDefault="001460B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1F66337" w14:textId="467F2416" w:rsidR="007D6A6C" w:rsidRPr="008E24AC" w:rsidRDefault="008C1F4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Ш-63</w:t>
            </w:r>
            <w:r w:rsidR="001460B9" w:rsidRPr="008E24AC">
              <w:rPr>
                <w:rFonts w:ascii="Verdana" w:hAnsi="Verdana"/>
              </w:rPr>
              <w:t xml:space="preserve">            </w:t>
            </w:r>
            <w:proofErr w:type="spellStart"/>
            <w:r w:rsidR="007D6A6C" w:rsidRPr="008E24AC">
              <w:rPr>
                <w:rFonts w:ascii="Verdana" w:hAnsi="Verdana"/>
                <w:b/>
              </w:rPr>
              <w:t>Шиповская</w:t>
            </w:r>
            <w:proofErr w:type="spellEnd"/>
            <w:r w:rsidR="007D6A6C" w:rsidRPr="008E24AC">
              <w:rPr>
                <w:rFonts w:ascii="Verdana" w:hAnsi="Verdana"/>
                <w:b/>
              </w:rPr>
              <w:t xml:space="preserve"> Л.П.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7D6A6C" w:rsidRPr="008E24AC">
              <w:rPr>
                <w:rFonts w:ascii="Verdana" w:hAnsi="Verdana"/>
              </w:rPr>
              <w:t xml:space="preserve">Человек и его потребности: учебное пособие / Л.П. </w:t>
            </w:r>
            <w:proofErr w:type="spellStart"/>
            <w:r w:rsidR="007D6A6C" w:rsidRPr="008E24AC">
              <w:rPr>
                <w:rFonts w:ascii="Verdana" w:hAnsi="Verdana"/>
              </w:rPr>
              <w:t>Шиповская</w:t>
            </w:r>
            <w:proofErr w:type="spellEnd"/>
            <w:r w:rsidR="007D6A6C" w:rsidRPr="008E24AC">
              <w:rPr>
                <w:rFonts w:ascii="Verdana" w:hAnsi="Verdana"/>
              </w:rPr>
              <w:t>. – М.: Альфа-М: ИНФРА-М, 2011. – 432 с. (Сервис и туризм).</w:t>
            </w:r>
          </w:p>
          <w:p w14:paraId="24490A8D" w14:textId="77777777" w:rsidR="007D6A6C" w:rsidRPr="008E24AC" w:rsidRDefault="007D6A6C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1268756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E22A5FD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246BA24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C37A826" w14:textId="77777777" w:rsidTr="00584668">
        <w:trPr>
          <w:trHeight w:val="4299"/>
        </w:trPr>
        <w:tc>
          <w:tcPr>
            <w:tcW w:w="6948" w:type="dxa"/>
          </w:tcPr>
          <w:p w14:paraId="60A3E597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AABA986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6934115" w14:textId="77777777" w:rsidR="00286220" w:rsidRPr="008E24AC" w:rsidRDefault="0072261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5BB9033" w14:textId="56BE4DF2" w:rsidR="00286220" w:rsidRPr="008E24AC" w:rsidRDefault="0072261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К-63               </w:t>
            </w:r>
            <w:r w:rsidR="00286220" w:rsidRPr="008E24AC">
              <w:rPr>
                <w:rFonts w:ascii="Verdana" w:hAnsi="Verdana"/>
                <w:b/>
              </w:rPr>
              <w:t xml:space="preserve">Комаров </w:t>
            </w:r>
            <w:proofErr w:type="gramStart"/>
            <w:r w:rsidR="00286220" w:rsidRPr="008E24AC">
              <w:rPr>
                <w:rFonts w:ascii="Verdana" w:hAnsi="Verdana"/>
                <w:b/>
              </w:rPr>
              <w:t>Е.И.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286220" w:rsidRPr="008E24AC">
              <w:rPr>
                <w:rFonts w:ascii="Verdana" w:hAnsi="Verdana"/>
              </w:rPr>
              <w:t>Стратегический менеджмент: учебное пос</w:t>
            </w:r>
            <w:r w:rsidR="00C53136" w:rsidRPr="008E24AC">
              <w:rPr>
                <w:rFonts w:ascii="Verdana" w:hAnsi="Verdana"/>
              </w:rPr>
              <w:t>о</w:t>
            </w:r>
            <w:r w:rsidR="00286220" w:rsidRPr="008E24AC">
              <w:rPr>
                <w:rFonts w:ascii="Verdana" w:hAnsi="Verdana"/>
              </w:rPr>
              <w:t>бие. – М.: РИОР: ИНФРА-М, 2010. – 233 с.</w:t>
            </w:r>
          </w:p>
          <w:p w14:paraId="2797B352" w14:textId="77777777" w:rsidR="00286220" w:rsidRPr="008E24AC" w:rsidRDefault="0028622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1C70C83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3470D08" w14:textId="77777777" w:rsidTr="00584668">
        <w:trPr>
          <w:trHeight w:val="4123"/>
        </w:trPr>
        <w:tc>
          <w:tcPr>
            <w:tcW w:w="6948" w:type="dxa"/>
          </w:tcPr>
          <w:p w14:paraId="42A1551C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424ADAE1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CBBC886" w14:textId="77777777" w:rsidR="00FA12DF" w:rsidRPr="008E24AC" w:rsidRDefault="00C04276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238ACDC" w14:textId="052067D8" w:rsidR="008463D5" w:rsidRPr="008E24AC" w:rsidRDefault="00C04276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И-46</w:t>
            </w:r>
            <w:r w:rsidRPr="008E24AC">
              <w:rPr>
                <w:rFonts w:ascii="Verdana" w:hAnsi="Verdana"/>
              </w:rPr>
              <w:t xml:space="preserve">     </w:t>
            </w:r>
            <w:r w:rsidR="008463D5" w:rsidRPr="008E24AC">
              <w:rPr>
                <w:rFonts w:ascii="Verdana" w:hAnsi="Verdana"/>
                <w:b/>
              </w:rPr>
              <w:t xml:space="preserve">Ильин </w:t>
            </w:r>
            <w:proofErr w:type="gramStart"/>
            <w:r w:rsidR="008463D5" w:rsidRPr="008E24AC">
              <w:rPr>
                <w:rFonts w:ascii="Verdana" w:hAnsi="Verdana"/>
                <w:b/>
              </w:rPr>
              <w:t>Е.П.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8463D5" w:rsidRPr="008E24AC">
              <w:rPr>
                <w:rFonts w:ascii="Verdana" w:hAnsi="Verdana"/>
              </w:rPr>
              <w:t>Психология общения и межличностных отношений. – СПб.: Питер, 2012. – 576 с.: ил. – (Серия «Мастера психологии).</w:t>
            </w:r>
          </w:p>
          <w:p w14:paraId="034C5AE1" w14:textId="77777777" w:rsidR="008463D5" w:rsidRPr="008E24AC" w:rsidRDefault="008463D5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72553423" w14:textId="77777777" w:rsidTr="00584668">
        <w:trPr>
          <w:trHeight w:val="4299"/>
        </w:trPr>
        <w:tc>
          <w:tcPr>
            <w:tcW w:w="6948" w:type="dxa"/>
          </w:tcPr>
          <w:p w14:paraId="36F3A74B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C65C84E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7C23865" w14:textId="77777777" w:rsidR="00FA12DF" w:rsidRPr="008E24AC" w:rsidRDefault="00FA47EE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DC08021" w14:textId="3A69F1F1" w:rsidR="00F72B72" w:rsidRPr="008E24AC" w:rsidRDefault="00FA47EE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Х-73</w:t>
            </w:r>
            <w:r w:rsidRPr="008E24AC">
              <w:rPr>
                <w:rFonts w:ascii="Verdana" w:hAnsi="Verdana"/>
              </w:rPr>
              <w:t xml:space="preserve">           </w:t>
            </w:r>
            <w:proofErr w:type="spellStart"/>
            <w:r w:rsidR="00F72B72" w:rsidRPr="008E24AC">
              <w:rPr>
                <w:rFonts w:ascii="Verdana" w:hAnsi="Verdana"/>
                <w:b/>
              </w:rPr>
              <w:t>Холостова</w:t>
            </w:r>
            <w:proofErr w:type="spellEnd"/>
            <w:r w:rsidR="00F72B72"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="00F72B72" w:rsidRPr="008E24AC">
              <w:rPr>
                <w:rFonts w:ascii="Verdana" w:hAnsi="Verdana"/>
                <w:b/>
              </w:rPr>
              <w:t>Е.И.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F72B72" w:rsidRPr="008E24AC">
              <w:rPr>
                <w:rFonts w:ascii="Verdana" w:hAnsi="Verdana"/>
              </w:rPr>
              <w:t xml:space="preserve">История социальной работы в России: учебник / Е.И. </w:t>
            </w:r>
            <w:proofErr w:type="spellStart"/>
            <w:r w:rsidR="00F72B72" w:rsidRPr="008E24AC">
              <w:rPr>
                <w:rFonts w:ascii="Verdana" w:hAnsi="Verdana"/>
              </w:rPr>
              <w:t>Холостова</w:t>
            </w:r>
            <w:proofErr w:type="spellEnd"/>
            <w:r w:rsidR="00F72B72" w:rsidRPr="008E24AC">
              <w:rPr>
                <w:rFonts w:ascii="Verdana" w:hAnsi="Verdana"/>
              </w:rPr>
              <w:t>. – М.: Издательско-торговая корпорация «Дашков и К», 2012. – 282 с.</w:t>
            </w:r>
          </w:p>
          <w:p w14:paraId="5D005F4F" w14:textId="77777777" w:rsidR="00F72B72" w:rsidRPr="008E24AC" w:rsidRDefault="00F72B7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036E222C" w14:textId="77777777" w:rsidTr="00584668">
        <w:trPr>
          <w:trHeight w:val="4123"/>
        </w:trPr>
        <w:tc>
          <w:tcPr>
            <w:tcW w:w="6948" w:type="dxa"/>
          </w:tcPr>
          <w:p w14:paraId="01B7BF75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013889A1" w14:textId="169834BD" w:rsidR="00FA12DF" w:rsidRPr="008E24AC" w:rsidRDefault="0072261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5889E31B" w14:textId="682BFAD8" w:rsidR="00DD27B2" w:rsidRPr="008E24AC" w:rsidRDefault="0072261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Е-70</w:t>
            </w:r>
            <w:r w:rsidRPr="008E24AC">
              <w:rPr>
                <w:rFonts w:ascii="Verdana" w:hAnsi="Verdana"/>
              </w:rPr>
              <w:t xml:space="preserve">         </w:t>
            </w:r>
            <w:r w:rsidR="00DD27B2" w:rsidRPr="008E24AC">
              <w:rPr>
                <w:rFonts w:ascii="Verdana" w:hAnsi="Verdana"/>
                <w:b/>
              </w:rPr>
              <w:t xml:space="preserve">Еремушкин </w:t>
            </w:r>
            <w:proofErr w:type="gramStart"/>
            <w:r w:rsidR="00DD27B2" w:rsidRPr="008E24AC">
              <w:rPr>
                <w:rFonts w:ascii="Verdana" w:hAnsi="Verdana"/>
                <w:b/>
              </w:rPr>
              <w:t>М.А.</w:t>
            </w:r>
            <w:proofErr w:type="gramEnd"/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DD27B2" w:rsidRPr="008E24AC">
              <w:rPr>
                <w:rFonts w:ascii="Verdana" w:hAnsi="Verdana"/>
              </w:rPr>
              <w:t>Основы реабилитации: учеб. пособие для студ. учреждений сред. мед. проф. образования / М.А. Еремушкин. – 2-е изд., стер. – М.: Издательский центр «Академия», 2012. – 208 с.</w:t>
            </w:r>
          </w:p>
          <w:p w14:paraId="3CDA638B" w14:textId="77777777" w:rsidR="00DD27B2" w:rsidRPr="008E24AC" w:rsidRDefault="00DD27B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1299215" w14:textId="77777777" w:rsidR="00DD27B2" w:rsidRPr="008E24AC" w:rsidRDefault="00DD27B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2D5E726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3118D7E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38F1C65" w14:textId="77777777" w:rsidTr="00584668">
        <w:trPr>
          <w:trHeight w:val="4299"/>
        </w:trPr>
        <w:tc>
          <w:tcPr>
            <w:tcW w:w="6948" w:type="dxa"/>
          </w:tcPr>
          <w:p w14:paraId="3321AE27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E22E28A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B598FD8" w14:textId="77777777" w:rsidR="00FA12DF" w:rsidRPr="008E24AC" w:rsidRDefault="009B106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05EFFE6E" w14:textId="77777777" w:rsidR="00DD27B2" w:rsidRPr="008E24AC" w:rsidRDefault="009B106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</w:t>
            </w:r>
            <w:r w:rsidR="00DD27B2" w:rsidRPr="008E24AC">
              <w:rPr>
                <w:rFonts w:ascii="Verdana" w:hAnsi="Verdana"/>
              </w:rPr>
              <w:t xml:space="preserve">            </w:t>
            </w:r>
            <w:r w:rsidR="00DD27B2" w:rsidRPr="008E24AC">
              <w:rPr>
                <w:rFonts w:ascii="Verdana" w:hAnsi="Verdana"/>
                <w:b/>
              </w:rPr>
              <w:t>Социально-педагогическая деятельность в учреждениях социальной сферы</w:t>
            </w:r>
            <w:r w:rsidR="00DD27B2" w:rsidRPr="008E24AC">
              <w:rPr>
                <w:rFonts w:ascii="Verdana" w:hAnsi="Verdana"/>
              </w:rPr>
              <w:t>: учеб. пособие / под ред. проф. И.А. Липского. – М.: Магистр: ИНФРА-М, 2012. – 384 с.</w:t>
            </w:r>
          </w:p>
          <w:p w14:paraId="630074D6" w14:textId="77777777" w:rsidR="00DD27B2" w:rsidRPr="008E24AC" w:rsidRDefault="00DD27B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DA8F7F8" w14:textId="77777777" w:rsidTr="00584668">
        <w:trPr>
          <w:trHeight w:val="4123"/>
        </w:trPr>
        <w:tc>
          <w:tcPr>
            <w:tcW w:w="6948" w:type="dxa"/>
          </w:tcPr>
          <w:p w14:paraId="3C03C8A3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7834DD98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F25FBE5" w14:textId="77777777" w:rsidR="00FA12DF" w:rsidRPr="008E24AC" w:rsidRDefault="0088310C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A10B780" w14:textId="6DB7FC8E" w:rsidR="00DD27B2" w:rsidRPr="008E24AC" w:rsidRDefault="0088310C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91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="00DD27B2" w:rsidRPr="008E24AC">
              <w:rPr>
                <w:rFonts w:ascii="Verdana" w:hAnsi="Verdana"/>
                <w:b/>
              </w:rPr>
              <w:t>Суховершина</w:t>
            </w:r>
            <w:proofErr w:type="spellEnd"/>
            <w:proofErr w:type="gramEnd"/>
            <w:r w:rsidR="00DD27B2" w:rsidRPr="008E24AC">
              <w:rPr>
                <w:rFonts w:ascii="Verdana" w:hAnsi="Verdana"/>
                <w:b/>
              </w:rPr>
              <w:t xml:space="preserve"> Ю.В., Тихомирова Е.П., Скоромная Ю.Е</w:t>
            </w:r>
            <w:r w:rsidR="00DD27B2" w:rsidRPr="008E24AC">
              <w:rPr>
                <w:rFonts w:ascii="Verdana" w:hAnsi="Verdana"/>
                <w:bCs/>
              </w:rPr>
              <w:t>.</w:t>
            </w:r>
            <w:r w:rsidR="005D0FD5" w:rsidRPr="008E24AC">
              <w:rPr>
                <w:rFonts w:ascii="Verdana" w:hAnsi="Verdana"/>
                <w:bCs/>
              </w:rPr>
              <w:t xml:space="preserve"> Т</w:t>
            </w:r>
            <w:r w:rsidR="00DD27B2" w:rsidRPr="008E24AC">
              <w:rPr>
                <w:rFonts w:ascii="Verdana" w:hAnsi="Verdana"/>
              </w:rPr>
              <w:t>ренинг делового (профессионального) общения. – 2-е изд. – М.: Академический Проект; Фонд «Мир», 2009. – 128 с. – (Тренинги и практикумы).</w:t>
            </w:r>
          </w:p>
          <w:p w14:paraId="2E5C800B" w14:textId="77777777" w:rsidR="00DD27B2" w:rsidRPr="008E24AC" w:rsidRDefault="00DD27B2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23D2B4F8" w14:textId="77777777" w:rsidTr="00584668">
        <w:trPr>
          <w:trHeight w:val="4123"/>
        </w:trPr>
        <w:tc>
          <w:tcPr>
            <w:tcW w:w="6948" w:type="dxa"/>
          </w:tcPr>
          <w:p w14:paraId="463DB3FE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482EFB61" w14:textId="7A43158B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D6E857D" w14:textId="7A9E76F8" w:rsidR="00FA12DF" w:rsidRPr="008E24AC" w:rsidRDefault="006C0687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2403F0AB" w14:textId="2C470381" w:rsidR="002333DB" w:rsidRPr="008E24AC" w:rsidRDefault="006C0687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К-90</w:t>
            </w:r>
            <w:r w:rsidRPr="008E24AC">
              <w:rPr>
                <w:rFonts w:ascii="Verdana" w:hAnsi="Verdana"/>
              </w:rPr>
              <w:t xml:space="preserve">            </w:t>
            </w:r>
            <w:r w:rsidR="002333DB" w:rsidRPr="008E24AC">
              <w:rPr>
                <w:rFonts w:ascii="Verdana" w:hAnsi="Verdana"/>
                <w:b/>
              </w:rPr>
              <w:t xml:space="preserve">Кулешова </w:t>
            </w:r>
            <w:proofErr w:type="gramStart"/>
            <w:r w:rsidR="002333DB" w:rsidRPr="008E24AC">
              <w:rPr>
                <w:rFonts w:ascii="Verdana" w:hAnsi="Verdana"/>
                <w:b/>
              </w:rPr>
              <w:t>Л.И.</w:t>
            </w:r>
            <w:proofErr w:type="gramEnd"/>
          </w:p>
          <w:p w14:paraId="463484F2" w14:textId="3B5E25A2" w:rsidR="002333DB" w:rsidRPr="008E24AC" w:rsidRDefault="002333D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Основы сестринского дела: курс лекций, сестринс</w:t>
            </w:r>
            <w:r w:rsidR="00B345CE" w:rsidRPr="008E24AC">
              <w:rPr>
                <w:rFonts w:ascii="Verdana" w:hAnsi="Verdana"/>
              </w:rPr>
              <w:t>к</w:t>
            </w:r>
            <w:r w:rsidRPr="008E24AC">
              <w:rPr>
                <w:rFonts w:ascii="Verdana" w:hAnsi="Verdana"/>
              </w:rPr>
              <w:t xml:space="preserve">ие технологии / </w:t>
            </w:r>
            <w:proofErr w:type="gramStart"/>
            <w:r w:rsidRPr="008E24AC">
              <w:rPr>
                <w:rFonts w:ascii="Verdana" w:hAnsi="Verdana"/>
              </w:rPr>
              <w:t>Л.И.</w:t>
            </w:r>
            <w:proofErr w:type="gramEnd"/>
            <w:r w:rsidRPr="008E24AC">
              <w:rPr>
                <w:rFonts w:ascii="Verdana" w:hAnsi="Verdana"/>
              </w:rPr>
              <w:t xml:space="preserve"> Кулешова, Е.В. </w:t>
            </w:r>
            <w:proofErr w:type="spellStart"/>
            <w:r w:rsidRPr="008E24AC">
              <w:rPr>
                <w:rFonts w:ascii="Verdana" w:hAnsi="Verdana"/>
              </w:rPr>
              <w:t>Пустоветова</w:t>
            </w:r>
            <w:proofErr w:type="spellEnd"/>
            <w:r w:rsidRPr="008E24AC">
              <w:rPr>
                <w:rFonts w:ascii="Verdana" w:hAnsi="Verdana"/>
              </w:rPr>
              <w:t xml:space="preserve">; под ред. В.В. Морозова. – 3-е изд. – </w:t>
            </w:r>
            <w:proofErr w:type="spellStart"/>
            <w:r w:rsidRPr="008E24AC">
              <w:rPr>
                <w:rFonts w:ascii="Verdana" w:hAnsi="Verdana"/>
              </w:rPr>
              <w:t>Ростов</w:t>
            </w:r>
            <w:proofErr w:type="spellEnd"/>
            <w:r w:rsidRPr="008E24AC">
              <w:rPr>
                <w:rFonts w:ascii="Verdana" w:hAnsi="Verdana"/>
              </w:rPr>
              <w:t xml:space="preserve"> н/Д: Феникс, 2012. – 733 с.:</w:t>
            </w:r>
            <w:r w:rsidR="006C0687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ил. – (Медицина).</w:t>
            </w:r>
          </w:p>
          <w:p w14:paraId="67DD13ED" w14:textId="77777777" w:rsidR="002333DB" w:rsidRPr="008E24AC" w:rsidRDefault="002333D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7524709" w14:textId="77777777" w:rsidR="002333DB" w:rsidRPr="008E24AC" w:rsidRDefault="002333D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A7BF93E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1157241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ECCD9F7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5C497EEC" w14:textId="77777777" w:rsidTr="00584668">
        <w:trPr>
          <w:trHeight w:val="4299"/>
        </w:trPr>
        <w:tc>
          <w:tcPr>
            <w:tcW w:w="6948" w:type="dxa"/>
          </w:tcPr>
          <w:p w14:paraId="65755892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1D3C802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4ACCEF1" w14:textId="77777777" w:rsidR="00FA12DF" w:rsidRPr="008E24AC" w:rsidRDefault="0088310C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4092DB2D" w14:textId="45A61E43" w:rsidR="002333DB" w:rsidRPr="008E24AC" w:rsidRDefault="0088310C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83</w:t>
            </w:r>
            <w:r w:rsidRPr="008E24AC">
              <w:rPr>
                <w:rFonts w:ascii="Verdana" w:hAnsi="Verdana"/>
              </w:rPr>
              <w:t xml:space="preserve">  </w:t>
            </w:r>
            <w:r w:rsidR="002333DB" w:rsidRPr="008E24AC">
              <w:rPr>
                <w:rFonts w:ascii="Verdana" w:hAnsi="Verdana"/>
                <w:b/>
              </w:rPr>
              <w:t>Бортникова</w:t>
            </w:r>
            <w:proofErr w:type="gramEnd"/>
            <w:r w:rsidR="002333DB" w:rsidRPr="008E24AC">
              <w:rPr>
                <w:rFonts w:ascii="Verdana" w:hAnsi="Verdana"/>
                <w:b/>
              </w:rPr>
              <w:t xml:space="preserve"> С.М.</w:t>
            </w:r>
            <w:r w:rsidR="00C56EE1" w:rsidRPr="008E24AC">
              <w:rPr>
                <w:rFonts w:ascii="Verdana" w:hAnsi="Verdana"/>
                <w:b/>
              </w:rPr>
              <w:t xml:space="preserve"> </w:t>
            </w:r>
            <w:r w:rsidR="002333DB" w:rsidRPr="008E24AC">
              <w:rPr>
                <w:rFonts w:ascii="Verdana" w:hAnsi="Verdana"/>
              </w:rPr>
              <w:t>Сестринское дело</w:t>
            </w:r>
            <w:r w:rsidRPr="008E24AC">
              <w:rPr>
                <w:rFonts w:ascii="Verdana" w:hAnsi="Verdana"/>
              </w:rPr>
              <w:t xml:space="preserve"> </w:t>
            </w:r>
            <w:r w:rsidR="002333DB" w:rsidRPr="008E24AC">
              <w:rPr>
                <w:rFonts w:ascii="Verdana" w:hAnsi="Verdana"/>
              </w:rPr>
              <w:t>в невропатологии и пси</w:t>
            </w:r>
            <w:r w:rsidRPr="008E24AC">
              <w:rPr>
                <w:rFonts w:ascii="Verdana" w:hAnsi="Verdana"/>
              </w:rPr>
              <w:t>хи</w:t>
            </w:r>
            <w:r w:rsidR="002333DB" w:rsidRPr="008E24AC">
              <w:rPr>
                <w:rFonts w:ascii="Verdana" w:hAnsi="Verdana"/>
              </w:rPr>
              <w:t xml:space="preserve">атрии с курсом наркологии / С.М. Бортникова, Т.В. </w:t>
            </w:r>
            <w:proofErr w:type="spellStart"/>
            <w:r w:rsidR="002333DB" w:rsidRPr="008E24AC">
              <w:rPr>
                <w:rFonts w:ascii="Verdana" w:hAnsi="Verdana"/>
              </w:rPr>
              <w:t>Зубахина</w:t>
            </w:r>
            <w:proofErr w:type="spellEnd"/>
            <w:r w:rsidR="002333DB" w:rsidRPr="008E24AC">
              <w:rPr>
                <w:rFonts w:ascii="Verdana" w:hAnsi="Verdana"/>
              </w:rPr>
              <w:t xml:space="preserve">; под ред. Б.В. </w:t>
            </w:r>
            <w:proofErr w:type="spellStart"/>
            <w:r w:rsidR="002333DB" w:rsidRPr="008E24AC">
              <w:rPr>
                <w:rFonts w:ascii="Verdana" w:hAnsi="Verdana"/>
              </w:rPr>
              <w:t>Кабарухина</w:t>
            </w:r>
            <w:proofErr w:type="spellEnd"/>
            <w:r w:rsidR="002333DB" w:rsidRPr="008E24AC">
              <w:rPr>
                <w:rFonts w:ascii="Verdana" w:hAnsi="Verdana"/>
              </w:rPr>
              <w:t xml:space="preserve">. – Изд. 9-е, стер. – </w:t>
            </w:r>
            <w:proofErr w:type="spellStart"/>
            <w:r w:rsidR="002333DB" w:rsidRPr="008E24AC">
              <w:rPr>
                <w:rFonts w:ascii="Verdana" w:hAnsi="Verdana"/>
              </w:rPr>
              <w:t>Ростов</w:t>
            </w:r>
            <w:proofErr w:type="spellEnd"/>
            <w:r w:rsidR="002333DB" w:rsidRPr="008E24AC">
              <w:rPr>
                <w:rFonts w:ascii="Verdana" w:hAnsi="Verdana"/>
              </w:rPr>
              <w:t xml:space="preserve"> н/Д: Феникс, 2012. – 475 с. – (Медицина).</w:t>
            </w:r>
          </w:p>
          <w:p w14:paraId="5CEF1D72" w14:textId="77777777" w:rsidR="002333DB" w:rsidRPr="008E24AC" w:rsidRDefault="002333D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08DCABC" w14:textId="77777777" w:rsidTr="00584668">
        <w:trPr>
          <w:trHeight w:val="4299"/>
        </w:trPr>
        <w:tc>
          <w:tcPr>
            <w:tcW w:w="6948" w:type="dxa"/>
          </w:tcPr>
          <w:p w14:paraId="757A9A46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B7D5AA6" w14:textId="77777777" w:rsidR="00560A44" w:rsidRPr="008E24AC" w:rsidRDefault="00560A4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30B8FD0" w14:textId="77777777" w:rsidR="00FA12DF" w:rsidRPr="008E24AC" w:rsidRDefault="00560A4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3D98DBA1" w14:textId="77777777" w:rsidR="00E94DDE" w:rsidRPr="008E24AC" w:rsidRDefault="00560A4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Д-29</w:t>
            </w:r>
            <w:r w:rsidRPr="008E24AC">
              <w:rPr>
                <w:rFonts w:ascii="Verdana" w:hAnsi="Verdana"/>
              </w:rPr>
              <w:t xml:space="preserve">         </w:t>
            </w:r>
            <w:r w:rsidR="00E94DDE" w:rsidRPr="008E24AC">
              <w:rPr>
                <w:rFonts w:ascii="Verdana" w:hAnsi="Verdana"/>
                <w:b/>
              </w:rPr>
              <w:t>Деловое общение</w:t>
            </w:r>
            <w:r w:rsidR="00E94DDE" w:rsidRPr="008E24AC">
              <w:rPr>
                <w:rFonts w:ascii="Verdana" w:hAnsi="Verdana"/>
              </w:rPr>
              <w:t xml:space="preserve">: Учебное пособие / Авт.-сост. </w:t>
            </w:r>
            <w:proofErr w:type="gramStart"/>
            <w:r w:rsidR="00E94DDE" w:rsidRPr="008E24AC">
              <w:rPr>
                <w:rFonts w:ascii="Verdana" w:hAnsi="Verdana"/>
              </w:rPr>
              <w:t>И.Н.</w:t>
            </w:r>
            <w:proofErr w:type="gramEnd"/>
            <w:r w:rsidR="00E94DDE" w:rsidRPr="008E24AC">
              <w:rPr>
                <w:rFonts w:ascii="Verdana" w:hAnsi="Verdana"/>
              </w:rPr>
              <w:t xml:space="preserve"> Кузнецов. – 5-е изд. – М.: Издательско-торговая корпорация «Дашков и К», 2013. – 528 с.</w:t>
            </w:r>
          </w:p>
          <w:p w14:paraId="2C2E8AC1" w14:textId="25D6936A" w:rsidR="00E94DDE" w:rsidRPr="008E24AC" w:rsidRDefault="00E94DDE" w:rsidP="00584668">
            <w:pPr>
              <w:tabs>
                <w:tab w:val="left" w:pos="4515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A9D9F4F" w14:textId="77777777" w:rsidTr="00584668">
        <w:trPr>
          <w:trHeight w:val="4123"/>
        </w:trPr>
        <w:tc>
          <w:tcPr>
            <w:tcW w:w="6948" w:type="dxa"/>
          </w:tcPr>
          <w:p w14:paraId="3AE5708F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0F1BF23F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E291BA0" w14:textId="77777777" w:rsidR="00FA12DF" w:rsidRPr="008E24AC" w:rsidRDefault="006C0687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A15A091" w14:textId="77777777" w:rsidR="00E94DDE" w:rsidRPr="008E24AC" w:rsidRDefault="006C0687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П-86</w:t>
            </w:r>
            <w:r w:rsidRPr="008E24AC">
              <w:rPr>
                <w:rFonts w:ascii="Verdana" w:hAnsi="Verdana"/>
              </w:rPr>
              <w:t xml:space="preserve">      </w:t>
            </w:r>
            <w:r w:rsidR="00E94DDE" w:rsidRPr="008E24AC">
              <w:rPr>
                <w:rFonts w:ascii="Verdana" w:hAnsi="Verdana"/>
                <w:b/>
              </w:rPr>
              <w:t>Психология и этика делового общения</w:t>
            </w:r>
            <w:r w:rsidR="00E94DDE" w:rsidRPr="008E24AC">
              <w:rPr>
                <w:rFonts w:ascii="Verdana" w:hAnsi="Verdana"/>
              </w:rPr>
              <w:t xml:space="preserve">: учебник для бакалавров / под ред. </w:t>
            </w:r>
            <w:proofErr w:type="gramStart"/>
            <w:r w:rsidR="00E94DDE" w:rsidRPr="008E24AC">
              <w:rPr>
                <w:rFonts w:ascii="Verdana" w:hAnsi="Verdana"/>
              </w:rPr>
              <w:t>В.Н.</w:t>
            </w:r>
            <w:proofErr w:type="gramEnd"/>
            <w:r w:rsidR="00E94DDE" w:rsidRPr="008E24AC">
              <w:rPr>
                <w:rFonts w:ascii="Verdana" w:hAnsi="Verdana"/>
              </w:rPr>
              <w:t xml:space="preserve"> Лавриненко, Л.И. Чернышовой. – 6-е изд., </w:t>
            </w:r>
            <w:proofErr w:type="spellStart"/>
            <w:r w:rsidR="00E94DDE"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="00E94DDE" w:rsidRPr="008E24AC">
              <w:rPr>
                <w:rFonts w:ascii="Verdana" w:hAnsi="Verdana"/>
              </w:rPr>
              <w:t>.</w:t>
            </w:r>
            <w:proofErr w:type="gramEnd"/>
            <w:r w:rsidR="00E94DDE" w:rsidRPr="008E24AC">
              <w:rPr>
                <w:rFonts w:ascii="Verdana" w:hAnsi="Verdana"/>
              </w:rPr>
              <w:t xml:space="preserve"> и доп. – М.: Издательство </w:t>
            </w:r>
            <w:proofErr w:type="spellStart"/>
            <w:r w:rsidR="00E94DDE" w:rsidRPr="008E24AC">
              <w:rPr>
                <w:rFonts w:ascii="Verdana" w:hAnsi="Verdana"/>
              </w:rPr>
              <w:t>Юрайт</w:t>
            </w:r>
            <w:proofErr w:type="spellEnd"/>
            <w:r w:rsidR="00E94DDE" w:rsidRPr="008E24AC">
              <w:rPr>
                <w:rFonts w:ascii="Verdana" w:hAnsi="Verdana"/>
              </w:rPr>
              <w:t>, 2012. – 591 с. – Серия: Бакалавр. Углубленный курс.</w:t>
            </w:r>
          </w:p>
          <w:p w14:paraId="3ABDB38B" w14:textId="33E22200" w:rsidR="00E94DDE" w:rsidRPr="008E24AC" w:rsidRDefault="00E94DDE" w:rsidP="00584668">
            <w:pPr>
              <w:pStyle w:val="a8"/>
              <w:tabs>
                <w:tab w:val="left" w:pos="2580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245CA1CA" w14:textId="77777777" w:rsidTr="00584668">
        <w:trPr>
          <w:trHeight w:val="4123"/>
        </w:trPr>
        <w:tc>
          <w:tcPr>
            <w:tcW w:w="6948" w:type="dxa"/>
          </w:tcPr>
          <w:p w14:paraId="2BF55BF0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7ED4CF8A" w14:textId="053F2156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52ADAAB" w14:textId="61EE90B8" w:rsidR="00FA12DF" w:rsidRPr="008E24AC" w:rsidRDefault="0064464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87.7</w:t>
            </w:r>
          </w:p>
          <w:p w14:paraId="4390E6DF" w14:textId="3E72BF8F" w:rsidR="00301AA4" w:rsidRPr="008E24AC" w:rsidRDefault="006648D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Б-26</w:t>
            </w:r>
            <w:r w:rsidR="00301AA4" w:rsidRPr="008E24AC">
              <w:rPr>
                <w:rFonts w:ascii="Verdana" w:hAnsi="Verdana"/>
              </w:rPr>
              <w:t xml:space="preserve">            </w:t>
            </w:r>
            <w:r w:rsidR="00301AA4" w:rsidRPr="008E24AC">
              <w:rPr>
                <w:rFonts w:ascii="Verdana" w:hAnsi="Verdana"/>
                <w:b/>
              </w:rPr>
              <w:t xml:space="preserve">Барышева </w:t>
            </w:r>
            <w:proofErr w:type="gramStart"/>
            <w:r w:rsidR="00301AA4" w:rsidRPr="008E24AC">
              <w:rPr>
                <w:rFonts w:ascii="Verdana" w:hAnsi="Verdana"/>
                <w:b/>
              </w:rPr>
              <w:t>А.Д.</w:t>
            </w:r>
            <w:proofErr w:type="gramEnd"/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</w:t>
            </w:r>
            <w:r w:rsidR="00301AA4" w:rsidRPr="008E24AC">
              <w:rPr>
                <w:rFonts w:ascii="Verdana" w:hAnsi="Verdana"/>
              </w:rPr>
              <w:t xml:space="preserve">Этика и психология делового общения (сфера сервиса): учебное пособие / </w:t>
            </w:r>
            <w:proofErr w:type="gramStart"/>
            <w:r w:rsidR="00301AA4" w:rsidRPr="008E24AC">
              <w:rPr>
                <w:rFonts w:ascii="Verdana" w:hAnsi="Verdana"/>
              </w:rPr>
              <w:t>А.Д.</w:t>
            </w:r>
            <w:proofErr w:type="gramEnd"/>
            <w:r w:rsidR="00301AA4" w:rsidRPr="008E24AC">
              <w:rPr>
                <w:rFonts w:ascii="Verdana" w:hAnsi="Verdana"/>
              </w:rPr>
              <w:t xml:space="preserve"> Барышева, Ю.А. Матюхина, Н.Г. </w:t>
            </w:r>
            <w:proofErr w:type="spellStart"/>
            <w:r w:rsidR="00301AA4" w:rsidRPr="008E24AC">
              <w:rPr>
                <w:rFonts w:ascii="Verdana" w:hAnsi="Verdana"/>
              </w:rPr>
              <w:t>Шередер</w:t>
            </w:r>
            <w:proofErr w:type="spellEnd"/>
            <w:r w:rsidR="00301AA4" w:rsidRPr="008E24AC">
              <w:rPr>
                <w:rFonts w:ascii="Verdana" w:hAnsi="Verdana"/>
              </w:rPr>
              <w:t>. – М.: Альфа-М: ИНФРА-М, 2012. – 256 с.: ил. – (</w:t>
            </w:r>
            <w:proofErr w:type="spellStart"/>
            <w:r w:rsidR="00301AA4" w:rsidRPr="008E24AC">
              <w:rPr>
                <w:rFonts w:ascii="Verdana" w:hAnsi="Verdana"/>
              </w:rPr>
              <w:t>ПРОФИль</w:t>
            </w:r>
            <w:proofErr w:type="spellEnd"/>
            <w:r w:rsidR="00301AA4" w:rsidRPr="008E24AC">
              <w:rPr>
                <w:rFonts w:ascii="Verdana" w:hAnsi="Verdana"/>
              </w:rPr>
              <w:t>).</w:t>
            </w:r>
          </w:p>
          <w:p w14:paraId="28F5C404" w14:textId="77777777" w:rsidR="00301AA4" w:rsidRPr="008E24AC" w:rsidRDefault="00301AA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76DA078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3B225B0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FAAF3D9" w14:textId="77777777" w:rsidTr="00584668">
        <w:trPr>
          <w:trHeight w:val="4299"/>
        </w:trPr>
        <w:tc>
          <w:tcPr>
            <w:tcW w:w="6948" w:type="dxa"/>
          </w:tcPr>
          <w:p w14:paraId="10B7757D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922EB3D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BA77127" w14:textId="77777777" w:rsidR="00FA12DF" w:rsidRPr="008E24AC" w:rsidRDefault="00A16B7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3EE2D68A" w14:textId="6EA91744" w:rsidR="00301AA4" w:rsidRPr="008E24AC" w:rsidRDefault="00A16B7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С-17        </w:t>
            </w:r>
            <w:r w:rsidR="00301AA4" w:rsidRPr="008E24AC">
              <w:rPr>
                <w:rFonts w:ascii="Verdana" w:hAnsi="Verdana"/>
                <w:b/>
              </w:rPr>
              <w:t xml:space="preserve">Самохвалова </w:t>
            </w:r>
            <w:proofErr w:type="gramStart"/>
            <w:r w:rsidR="00301AA4" w:rsidRPr="008E24AC">
              <w:rPr>
                <w:rFonts w:ascii="Verdana" w:hAnsi="Verdana"/>
                <w:b/>
              </w:rPr>
              <w:t>А.Г.</w:t>
            </w:r>
            <w:proofErr w:type="gramEnd"/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="00301AA4" w:rsidRPr="008E24AC">
              <w:rPr>
                <w:rFonts w:ascii="Verdana" w:hAnsi="Verdana"/>
              </w:rPr>
              <w:t xml:space="preserve">Деловое общение: секреты эффективных коммуникаций: учебное пособие / А.Г. Самохвалова. – 2-е изд., </w:t>
            </w:r>
            <w:proofErr w:type="spellStart"/>
            <w:r w:rsidR="00301AA4"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="00301AA4" w:rsidRPr="008E24AC">
              <w:rPr>
                <w:rFonts w:ascii="Verdana" w:hAnsi="Verdana"/>
              </w:rPr>
              <w:t>.</w:t>
            </w:r>
            <w:proofErr w:type="gramEnd"/>
            <w:r w:rsidR="00301AA4" w:rsidRPr="008E24AC">
              <w:rPr>
                <w:rFonts w:ascii="Verdana" w:hAnsi="Verdana"/>
              </w:rPr>
              <w:t xml:space="preserve"> и доп. – СПб.: Речь, 2012. – 333 с.</w:t>
            </w:r>
          </w:p>
          <w:p w14:paraId="1F4D3304" w14:textId="77777777" w:rsidR="00301AA4" w:rsidRPr="008E24AC" w:rsidRDefault="00301AA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196F955" w14:textId="77777777" w:rsidTr="00584668">
        <w:trPr>
          <w:trHeight w:val="4123"/>
        </w:trPr>
        <w:tc>
          <w:tcPr>
            <w:tcW w:w="6948" w:type="dxa"/>
          </w:tcPr>
          <w:p w14:paraId="63028943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7358AD4C" w14:textId="1832D0B1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BFD3445" w14:textId="707CD4B7" w:rsidR="00FA12DF" w:rsidRPr="008E24AC" w:rsidRDefault="006648D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9669486" w14:textId="7FF95614" w:rsidR="00301AA4" w:rsidRPr="008E24AC" w:rsidRDefault="006648D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Б-83</w:t>
            </w:r>
            <w:r w:rsidRPr="008E24AC">
              <w:rPr>
                <w:rFonts w:ascii="Verdana" w:hAnsi="Verdana"/>
              </w:rPr>
              <w:t xml:space="preserve">             </w:t>
            </w:r>
            <w:r w:rsidR="00301AA4" w:rsidRPr="008E24AC">
              <w:rPr>
                <w:rFonts w:ascii="Verdana" w:hAnsi="Verdana"/>
                <w:b/>
              </w:rPr>
              <w:t xml:space="preserve">Бороздина </w:t>
            </w:r>
            <w:proofErr w:type="gramStart"/>
            <w:r w:rsidR="00301AA4" w:rsidRPr="008E24AC">
              <w:rPr>
                <w:rFonts w:ascii="Verdana" w:hAnsi="Verdana"/>
                <w:b/>
              </w:rPr>
              <w:t>Г.В.</w:t>
            </w:r>
            <w:proofErr w:type="gramEnd"/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="00301AA4" w:rsidRPr="008E24AC">
              <w:rPr>
                <w:rFonts w:ascii="Verdana" w:hAnsi="Verdana"/>
              </w:rPr>
              <w:t xml:space="preserve">Психология и этика делового общения: учебник для бакалавров / Г.В. Бороздина, Н.А. </w:t>
            </w:r>
            <w:proofErr w:type="spellStart"/>
            <w:r w:rsidR="00301AA4" w:rsidRPr="008E24AC">
              <w:rPr>
                <w:rFonts w:ascii="Verdana" w:hAnsi="Verdana"/>
              </w:rPr>
              <w:t>Кормнова</w:t>
            </w:r>
            <w:proofErr w:type="spellEnd"/>
            <w:r w:rsidR="00301AA4" w:rsidRPr="008E24AC">
              <w:rPr>
                <w:rFonts w:ascii="Verdana" w:hAnsi="Verdana"/>
              </w:rPr>
              <w:t xml:space="preserve">; под общ. </w:t>
            </w:r>
            <w:r w:rsidR="00D71C11" w:rsidRPr="008E24AC">
              <w:rPr>
                <w:rFonts w:ascii="Verdana" w:hAnsi="Verdana"/>
              </w:rPr>
              <w:t>р</w:t>
            </w:r>
            <w:r w:rsidR="00301AA4" w:rsidRPr="008E24AC">
              <w:rPr>
                <w:rFonts w:ascii="Verdana" w:hAnsi="Verdana"/>
              </w:rPr>
              <w:t xml:space="preserve">ед. Г.В. Бороздиной. – М.: Издательство </w:t>
            </w:r>
            <w:proofErr w:type="spellStart"/>
            <w:r w:rsidR="00301AA4" w:rsidRPr="008E24AC">
              <w:rPr>
                <w:rFonts w:ascii="Verdana" w:hAnsi="Verdana"/>
              </w:rPr>
              <w:t>Юрайт</w:t>
            </w:r>
            <w:proofErr w:type="spellEnd"/>
            <w:r w:rsidR="00301AA4" w:rsidRPr="008E24AC">
              <w:rPr>
                <w:rFonts w:ascii="Verdana" w:hAnsi="Verdana"/>
              </w:rPr>
              <w:t>, 2012. – 463 с. – Серия: Бакалавр.</w:t>
            </w:r>
          </w:p>
          <w:p w14:paraId="5F5C9E70" w14:textId="77777777" w:rsidR="00301AA4" w:rsidRPr="008E24AC" w:rsidRDefault="00301AA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F370CA5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DED0D99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A2FA9EF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92673EF" w14:textId="77777777" w:rsidTr="00584668">
        <w:trPr>
          <w:trHeight w:val="4123"/>
        </w:trPr>
        <w:tc>
          <w:tcPr>
            <w:tcW w:w="6948" w:type="dxa"/>
          </w:tcPr>
          <w:p w14:paraId="3BC582EE" w14:textId="77777777" w:rsidR="005F4D34" w:rsidRPr="008E24AC" w:rsidRDefault="005F4D34" w:rsidP="00584668">
            <w:pPr>
              <w:ind w:left="284"/>
              <w:rPr>
                <w:rFonts w:ascii="Verdana" w:hAnsi="Verdana"/>
              </w:rPr>
            </w:pPr>
          </w:p>
          <w:p w14:paraId="633A7230" w14:textId="0C47DBBC" w:rsidR="005F4D34" w:rsidRPr="008E24AC" w:rsidRDefault="005F4D34" w:rsidP="00584668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08653297" w14:textId="4FFC38E2" w:rsidR="005F4D34" w:rsidRPr="008E24AC" w:rsidRDefault="005F4D34" w:rsidP="00584668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Г-17</w:t>
            </w:r>
            <w:r w:rsidRPr="008E24AC">
              <w:rPr>
                <w:rFonts w:ascii="Verdana" w:hAnsi="Verdana"/>
              </w:rPr>
              <w:t xml:space="preserve">         </w:t>
            </w:r>
            <w:r w:rsidRPr="008E24AC">
              <w:rPr>
                <w:rFonts w:ascii="Verdana" w:hAnsi="Verdana"/>
                <w:b/>
              </w:rPr>
              <w:t xml:space="preserve">Гальперин </w:t>
            </w:r>
            <w:proofErr w:type="gramStart"/>
            <w:r w:rsidRPr="008E24AC">
              <w:rPr>
                <w:rFonts w:ascii="Verdana" w:hAnsi="Verdana"/>
                <w:b/>
              </w:rPr>
              <w:t>П.Я.</w:t>
            </w:r>
            <w:proofErr w:type="gramEnd"/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Психология как объективная наука: Избранные психологические труды / П.Я. Гальперин; под ред. А.И. Подольского; вступ. ст. А.И. Подольского. – 3-е изд., стер. – М.: Издательство Московского психолого-социального института; Воронеж: Издательство НПО «МОДЭК», 2008. – 480 с. – (Серия «Психологи России»).</w:t>
            </w:r>
          </w:p>
          <w:p w14:paraId="5EA05D41" w14:textId="77777777" w:rsidR="005F4D34" w:rsidRPr="008E24AC" w:rsidRDefault="005F4D34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</w:tc>
      </w:tr>
      <w:tr w:rsidR="00CA7582" w:rsidRPr="008E24AC" w14:paraId="48C45205" w14:textId="77777777" w:rsidTr="00584668">
        <w:trPr>
          <w:trHeight w:val="4299"/>
        </w:trPr>
        <w:tc>
          <w:tcPr>
            <w:tcW w:w="6948" w:type="dxa"/>
          </w:tcPr>
          <w:p w14:paraId="77E824F7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FDF17EF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CA5FD92" w14:textId="77777777" w:rsidR="00FA12DF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6FDAA66" w14:textId="77777777" w:rsidR="00D71C11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П-86</w:t>
            </w:r>
            <w:r w:rsidRPr="008E24AC">
              <w:rPr>
                <w:rFonts w:ascii="Verdana" w:hAnsi="Verdana"/>
              </w:rPr>
              <w:t xml:space="preserve">            </w:t>
            </w:r>
            <w:r w:rsidR="00D71C11" w:rsidRPr="008E24AC">
              <w:rPr>
                <w:rFonts w:ascii="Verdana" w:hAnsi="Verdana"/>
                <w:b/>
              </w:rPr>
              <w:t>Психология социальной работы</w:t>
            </w:r>
            <w:r w:rsidR="00D71C11" w:rsidRPr="008E24AC">
              <w:rPr>
                <w:rFonts w:ascii="Verdana" w:hAnsi="Verdana"/>
              </w:rPr>
              <w:t xml:space="preserve">: Учебник для бакалавров / И.Н. </w:t>
            </w:r>
            <w:proofErr w:type="spellStart"/>
            <w:r w:rsidR="00D71C11" w:rsidRPr="008E24AC">
              <w:rPr>
                <w:rFonts w:ascii="Verdana" w:hAnsi="Verdana"/>
              </w:rPr>
              <w:t>Галасюк</w:t>
            </w:r>
            <w:proofErr w:type="spellEnd"/>
            <w:r w:rsidR="00D71C11" w:rsidRPr="008E24AC">
              <w:rPr>
                <w:rFonts w:ascii="Verdana" w:hAnsi="Verdana"/>
              </w:rPr>
              <w:t xml:space="preserve">, </w:t>
            </w:r>
            <w:proofErr w:type="gramStart"/>
            <w:r w:rsidR="00D71C11" w:rsidRPr="008E24AC">
              <w:rPr>
                <w:rFonts w:ascii="Verdana" w:hAnsi="Verdana"/>
              </w:rPr>
              <w:t>О.В.</w:t>
            </w:r>
            <w:proofErr w:type="gramEnd"/>
            <w:r w:rsidR="00D71C11" w:rsidRPr="008E24AC">
              <w:rPr>
                <w:rFonts w:ascii="Verdana" w:hAnsi="Verdana"/>
              </w:rPr>
              <w:t xml:space="preserve"> Краснова, Т.В. </w:t>
            </w:r>
            <w:proofErr w:type="spellStart"/>
            <w:r w:rsidR="00D71C11" w:rsidRPr="008E24AC">
              <w:rPr>
                <w:rFonts w:ascii="Verdana" w:hAnsi="Verdana"/>
              </w:rPr>
              <w:t>Шинина</w:t>
            </w:r>
            <w:proofErr w:type="spellEnd"/>
            <w:r w:rsidR="00D71C11" w:rsidRPr="008E24AC">
              <w:rPr>
                <w:rFonts w:ascii="Verdana" w:hAnsi="Verdana"/>
              </w:rPr>
              <w:t xml:space="preserve">; под ред. </w:t>
            </w:r>
            <w:proofErr w:type="spellStart"/>
            <w:r w:rsidR="00D71C11" w:rsidRPr="008E24AC">
              <w:rPr>
                <w:rFonts w:ascii="Verdana" w:hAnsi="Verdana"/>
              </w:rPr>
              <w:t>докт</w:t>
            </w:r>
            <w:proofErr w:type="spellEnd"/>
            <w:r w:rsidR="00D71C11" w:rsidRPr="008E24AC">
              <w:rPr>
                <w:rFonts w:ascii="Verdana" w:hAnsi="Verdana"/>
              </w:rPr>
              <w:t>. психол. наук О.В. Красновой. – М.: Издательско-торговая корпорация «Дашков и К», 2013. – 304 с.</w:t>
            </w:r>
          </w:p>
          <w:p w14:paraId="1C7ED529" w14:textId="77777777" w:rsidR="00D71C11" w:rsidRPr="008E24AC" w:rsidRDefault="00D71C1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3D9DF152" w14:textId="77777777" w:rsidTr="00584668">
        <w:trPr>
          <w:trHeight w:val="4123"/>
        </w:trPr>
        <w:tc>
          <w:tcPr>
            <w:tcW w:w="6948" w:type="dxa"/>
          </w:tcPr>
          <w:p w14:paraId="67446275" w14:textId="77777777" w:rsidR="00FA12DF" w:rsidRPr="008E24AC" w:rsidRDefault="00FA12DF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4581FE84" w14:textId="1B684929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70DE9E4" w14:textId="0ACB622B" w:rsidR="00FA12DF" w:rsidRPr="008E24AC" w:rsidRDefault="0064464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(с-з)</w:t>
            </w:r>
          </w:p>
          <w:p w14:paraId="5BD2A4CC" w14:textId="77777777" w:rsidR="00FA12DF" w:rsidRPr="008E24AC" w:rsidRDefault="0064464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</w:t>
            </w:r>
            <w:r w:rsidRPr="008E24AC">
              <w:rPr>
                <w:rFonts w:ascii="Verdana" w:hAnsi="Verdana"/>
              </w:rPr>
              <w:t xml:space="preserve">         </w:t>
            </w:r>
            <w:r w:rsidR="00D71C11" w:rsidRPr="008E24AC">
              <w:rPr>
                <w:rFonts w:ascii="Verdana" w:hAnsi="Verdana"/>
                <w:b/>
              </w:rPr>
              <w:t>Социальная квалиметрия, оценка качества и стандартизация социальных услуг</w:t>
            </w:r>
            <w:r w:rsidR="00D71C11" w:rsidRPr="008E24AC">
              <w:rPr>
                <w:rFonts w:ascii="Verdana" w:hAnsi="Verdana"/>
              </w:rPr>
              <w:t xml:space="preserve">: Учебник для бакалавров / </w:t>
            </w:r>
            <w:proofErr w:type="gramStart"/>
            <w:r w:rsidR="00D71C11" w:rsidRPr="008E24AC">
              <w:rPr>
                <w:rFonts w:ascii="Verdana" w:hAnsi="Verdana"/>
              </w:rPr>
              <w:t>И.С.</w:t>
            </w:r>
            <w:proofErr w:type="gramEnd"/>
            <w:r w:rsidR="00D71C11" w:rsidRPr="008E24AC">
              <w:rPr>
                <w:rFonts w:ascii="Verdana" w:hAnsi="Verdana"/>
              </w:rPr>
              <w:t xml:space="preserve"> Романычев, Н.Н. Стрельникова, Л.В. Топчий и</w:t>
            </w:r>
            <w:r w:rsidR="00313332" w:rsidRPr="008E24AC">
              <w:rPr>
                <w:rFonts w:ascii="Verdana" w:hAnsi="Verdana"/>
              </w:rPr>
              <w:t xml:space="preserve"> </w:t>
            </w:r>
            <w:r w:rsidR="00D71C11" w:rsidRPr="008E24AC">
              <w:rPr>
                <w:rFonts w:ascii="Verdana" w:hAnsi="Verdana"/>
              </w:rPr>
              <w:t>др. – М.: Издательско-торговая корпорация «Дашков и К», 2013. – 184 с.</w:t>
            </w:r>
          </w:p>
          <w:p w14:paraId="3B08FF33" w14:textId="77777777" w:rsidR="00D71C11" w:rsidRPr="008E24AC" w:rsidRDefault="00D71C1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333203E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B68C6C3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1DD039D" w14:textId="77777777" w:rsidTr="00584668">
        <w:trPr>
          <w:trHeight w:val="4299"/>
        </w:trPr>
        <w:tc>
          <w:tcPr>
            <w:tcW w:w="6948" w:type="dxa"/>
          </w:tcPr>
          <w:p w14:paraId="6F3F9F64" w14:textId="77777777" w:rsidR="00FA12DF" w:rsidRPr="008E24AC" w:rsidRDefault="00FA12DF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6D2BFE7" w14:textId="77777777" w:rsidR="00C04276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E18F56F" w14:textId="77777777" w:rsidR="00FA12DF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65.247</w:t>
            </w:r>
          </w:p>
          <w:p w14:paraId="6E8C682E" w14:textId="77777777" w:rsidR="00FA12DF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Г-72</w:t>
            </w:r>
            <w:r w:rsidR="00313332" w:rsidRPr="008E24AC">
              <w:rPr>
                <w:rFonts w:ascii="Verdana" w:hAnsi="Verdana"/>
              </w:rPr>
              <w:t xml:space="preserve">             </w:t>
            </w:r>
            <w:r w:rsidR="005D0B5B" w:rsidRPr="008E24AC">
              <w:rPr>
                <w:rFonts w:ascii="Verdana" w:hAnsi="Verdana"/>
              </w:rPr>
              <w:t xml:space="preserve">  </w:t>
            </w:r>
            <w:r w:rsidR="00313332" w:rsidRPr="008E24AC">
              <w:rPr>
                <w:rFonts w:ascii="Verdana" w:hAnsi="Verdana"/>
                <w:b/>
              </w:rPr>
              <w:t xml:space="preserve">ГОСТ Р </w:t>
            </w:r>
            <w:proofErr w:type="gramStart"/>
            <w:r w:rsidR="00313332" w:rsidRPr="008E24AC">
              <w:rPr>
                <w:rFonts w:ascii="Verdana" w:hAnsi="Verdana"/>
                <w:b/>
              </w:rPr>
              <w:t>53290-2009</w:t>
            </w:r>
            <w:proofErr w:type="gramEnd"/>
            <w:r w:rsidR="00313332" w:rsidRPr="008E24AC">
              <w:rPr>
                <w:rFonts w:ascii="Verdana" w:hAnsi="Verdana"/>
                <w:b/>
              </w:rPr>
              <w:t xml:space="preserve">. Техника пожарная: установки пенного пожаротушения. Генераторы пены низкой кратности для </w:t>
            </w:r>
            <w:proofErr w:type="spellStart"/>
            <w:r w:rsidR="00313332" w:rsidRPr="008E24AC">
              <w:rPr>
                <w:rFonts w:ascii="Verdana" w:hAnsi="Verdana"/>
                <w:b/>
              </w:rPr>
              <w:t>подслойного</w:t>
            </w:r>
            <w:proofErr w:type="spellEnd"/>
            <w:r w:rsidR="00313332" w:rsidRPr="008E24AC">
              <w:rPr>
                <w:rFonts w:ascii="Verdana" w:hAnsi="Verdana"/>
                <w:b/>
              </w:rPr>
              <w:t xml:space="preserve"> тушения резервуаров.</w:t>
            </w:r>
            <w:r w:rsidR="00313332" w:rsidRPr="008E24AC">
              <w:rPr>
                <w:rFonts w:ascii="Verdana" w:hAnsi="Verdana"/>
              </w:rPr>
              <w:t xml:space="preserve"> Общие технические требования. Методы испытаний.</w:t>
            </w:r>
            <w:r w:rsidR="005D0B5B" w:rsidRPr="008E24AC">
              <w:rPr>
                <w:rFonts w:ascii="Verdana" w:hAnsi="Verdana"/>
              </w:rPr>
              <w:t xml:space="preserve"> – </w:t>
            </w:r>
            <w:proofErr w:type="spellStart"/>
            <w:r w:rsidR="005D0B5B" w:rsidRPr="008E24AC">
              <w:rPr>
                <w:rFonts w:ascii="Verdana" w:hAnsi="Verdana"/>
              </w:rPr>
              <w:t>Введ</w:t>
            </w:r>
            <w:proofErr w:type="spellEnd"/>
            <w:r w:rsidR="005D0B5B" w:rsidRPr="008E24AC">
              <w:rPr>
                <w:rFonts w:ascii="Verdana" w:hAnsi="Verdana"/>
              </w:rPr>
              <w:t>. 2010-01-01. – М.: Национальный стандарт РФ, 2009. – 9 с.</w:t>
            </w:r>
          </w:p>
          <w:p w14:paraId="1B85AA25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3DD16489" w14:textId="77777777" w:rsidTr="00584668">
        <w:trPr>
          <w:trHeight w:val="4123"/>
        </w:trPr>
        <w:tc>
          <w:tcPr>
            <w:tcW w:w="6948" w:type="dxa"/>
          </w:tcPr>
          <w:p w14:paraId="3007C187" w14:textId="77777777" w:rsidR="005D0B5B" w:rsidRPr="008E24AC" w:rsidRDefault="005D0B5B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349821A0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B4EB8D6" w14:textId="77777777" w:rsidR="005D0B5B" w:rsidRPr="008E24AC" w:rsidRDefault="00C04276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65.247</w:t>
            </w:r>
          </w:p>
          <w:p w14:paraId="2615CF0C" w14:textId="77777777" w:rsidR="005D0B5B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Г-72    </w:t>
            </w:r>
            <w:r w:rsidR="005D0B5B" w:rsidRPr="008E24AC">
              <w:rPr>
                <w:rFonts w:ascii="Verdana" w:hAnsi="Verdana"/>
                <w:b/>
              </w:rPr>
              <w:t xml:space="preserve">ГОСТ Р </w:t>
            </w:r>
            <w:proofErr w:type="gramStart"/>
            <w:r w:rsidR="005D0B5B" w:rsidRPr="008E24AC">
              <w:rPr>
                <w:rFonts w:ascii="Verdana" w:hAnsi="Verdana"/>
                <w:b/>
              </w:rPr>
              <w:t>53280.5-2009</w:t>
            </w:r>
            <w:proofErr w:type="gramEnd"/>
            <w:r w:rsidR="005D0B5B" w:rsidRPr="008E24AC">
              <w:rPr>
                <w:rFonts w:ascii="Verdana" w:hAnsi="Verdana"/>
                <w:b/>
              </w:rPr>
              <w:t xml:space="preserve">. Установки пожаротушения автоматические. </w:t>
            </w:r>
            <w:proofErr w:type="spellStart"/>
            <w:r w:rsidR="005D0B5B" w:rsidRPr="008E24AC">
              <w:rPr>
                <w:rFonts w:ascii="Verdana" w:hAnsi="Verdana"/>
                <w:b/>
              </w:rPr>
              <w:t>Огнетушающие</w:t>
            </w:r>
            <w:proofErr w:type="spellEnd"/>
            <w:r w:rsidR="005D0B5B" w:rsidRPr="008E24AC">
              <w:rPr>
                <w:rFonts w:ascii="Verdana" w:hAnsi="Verdana"/>
                <w:b/>
              </w:rPr>
              <w:t xml:space="preserve"> вещества. Часть 5. Порошки </w:t>
            </w:r>
            <w:proofErr w:type="spellStart"/>
            <w:r w:rsidR="005D0B5B" w:rsidRPr="008E24AC">
              <w:rPr>
                <w:rFonts w:ascii="Verdana" w:hAnsi="Verdana"/>
                <w:b/>
              </w:rPr>
              <w:t>огнетушающие</w:t>
            </w:r>
            <w:proofErr w:type="spellEnd"/>
            <w:r w:rsidR="005D0B5B" w:rsidRPr="008E24AC">
              <w:rPr>
                <w:rFonts w:ascii="Verdana" w:hAnsi="Verdana"/>
                <w:b/>
              </w:rPr>
              <w:t xml:space="preserve"> специального назначения. </w:t>
            </w:r>
            <w:r w:rsidR="005D0B5B" w:rsidRPr="008E24AC">
              <w:rPr>
                <w:rFonts w:ascii="Verdana" w:hAnsi="Verdana"/>
              </w:rPr>
              <w:t>Классификация, общие технические требования и методы испытаний.</w:t>
            </w:r>
            <w:r w:rsidR="005D0B5B" w:rsidRPr="008E24AC">
              <w:rPr>
                <w:rFonts w:ascii="Verdana" w:hAnsi="Verdana"/>
                <w:b/>
              </w:rPr>
              <w:t xml:space="preserve"> </w:t>
            </w:r>
            <w:r w:rsidR="005D0B5B" w:rsidRPr="008E24AC">
              <w:rPr>
                <w:rFonts w:ascii="Verdana" w:hAnsi="Verdana"/>
              </w:rPr>
              <w:t xml:space="preserve">– </w:t>
            </w:r>
            <w:proofErr w:type="spellStart"/>
            <w:r w:rsidR="005D0B5B" w:rsidRPr="008E24AC">
              <w:rPr>
                <w:rFonts w:ascii="Verdana" w:hAnsi="Verdana"/>
              </w:rPr>
              <w:t>Введ</w:t>
            </w:r>
            <w:proofErr w:type="spellEnd"/>
            <w:r w:rsidR="005D0B5B" w:rsidRPr="008E24AC">
              <w:rPr>
                <w:rFonts w:ascii="Verdana" w:hAnsi="Verdana"/>
              </w:rPr>
              <w:t>. 2009-05-01. – М.: Национальный стандарт РФ, 2009. – 14 с.</w:t>
            </w:r>
          </w:p>
          <w:p w14:paraId="2DB4C904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B906723" w14:textId="77777777" w:rsidR="005D0B5B" w:rsidRPr="008E24AC" w:rsidRDefault="005D0B5B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3C4E0B90" w14:textId="77777777" w:rsidTr="00584668">
        <w:trPr>
          <w:trHeight w:val="4123"/>
        </w:trPr>
        <w:tc>
          <w:tcPr>
            <w:tcW w:w="6948" w:type="dxa"/>
          </w:tcPr>
          <w:p w14:paraId="250AA5CD" w14:textId="77777777" w:rsidR="005D0B5B" w:rsidRPr="008E24AC" w:rsidRDefault="005D0B5B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24876EA2" w14:textId="3781CEE8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AAC096D" w14:textId="09EB7878" w:rsidR="005D0B5B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65.247</w:t>
            </w:r>
          </w:p>
          <w:p w14:paraId="5812D446" w14:textId="7B34A8FC" w:rsidR="005D0B5B" w:rsidRPr="008E24AC" w:rsidRDefault="00C04276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С-5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="005D0B5B" w:rsidRPr="008E24AC">
              <w:rPr>
                <w:rFonts w:ascii="Verdana" w:hAnsi="Verdana"/>
                <w:b/>
              </w:rPr>
              <w:t>Собурь</w:t>
            </w:r>
            <w:proofErr w:type="spellEnd"/>
            <w:r w:rsidR="005D0B5B" w:rsidRPr="008E24AC">
              <w:rPr>
                <w:rFonts w:ascii="Verdana" w:hAnsi="Verdana"/>
                <w:b/>
              </w:rPr>
              <w:t xml:space="preserve"> С.В.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="005D0B5B" w:rsidRPr="008E24AC">
              <w:rPr>
                <w:rFonts w:ascii="Verdana" w:hAnsi="Verdana"/>
              </w:rPr>
              <w:t xml:space="preserve">Краткий курс пожарно-технического минимума: учебно-справочное пособие. – 6-е изд., с изм. – М.: </w:t>
            </w:r>
            <w:proofErr w:type="spellStart"/>
            <w:r w:rsidR="005D0B5B" w:rsidRPr="008E24AC">
              <w:rPr>
                <w:rFonts w:ascii="Verdana" w:hAnsi="Verdana"/>
              </w:rPr>
              <w:t>Пож</w:t>
            </w:r>
            <w:proofErr w:type="spellEnd"/>
            <w:r w:rsidR="003768D3" w:rsidRPr="008E24AC">
              <w:rPr>
                <w:rFonts w:ascii="Verdana" w:hAnsi="Verdana"/>
              </w:rPr>
              <w:t>.</w:t>
            </w:r>
            <w:r w:rsidR="005D0B5B" w:rsidRPr="008E24AC">
              <w:rPr>
                <w:rFonts w:ascii="Verdana" w:hAnsi="Verdana"/>
              </w:rPr>
              <w:t xml:space="preserve"> Книга, 2012. – 288 с., ил. – Пожарная безопасность предприятия.</w:t>
            </w:r>
          </w:p>
          <w:p w14:paraId="65666109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3A58DC8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13D00A2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5D0B5B" w:rsidRPr="008E24AC" w14:paraId="487644E3" w14:textId="77777777" w:rsidTr="00584668">
        <w:trPr>
          <w:trHeight w:val="4123"/>
        </w:trPr>
        <w:tc>
          <w:tcPr>
            <w:tcW w:w="6948" w:type="dxa"/>
          </w:tcPr>
          <w:p w14:paraId="46F91491" w14:textId="77777777" w:rsidR="005D0B5B" w:rsidRPr="008E24AC" w:rsidRDefault="005D0B5B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  <w:b/>
              </w:rPr>
            </w:pPr>
          </w:p>
          <w:p w14:paraId="5C96C63B" w14:textId="2979536F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F3FB12F" w14:textId="2E8299E0" w:rsidR="00F82859" w:rsidRPr="008E24AC" w:rsidRDefault="00F828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7E5624B3" w14:textId="3A84D1C3" w:rsidR="005D0B5B" w:rsidRPr="008E24AC" w:rsidRDefault="00F828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Я-50      </w:t>
            </w:r>
            <w:proofErr w:type="spellStart"/>
            <w:r w:rsidRPr="008E24AC">
              <w:rPr>
                <w:rFonts w:ascii="Verdana" w:hAnsi="Verdana"/>
                <w:b/>
              </w:rPr>
              <w:t>Яромич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И.В.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Сестринское дело: Учебное пособие / И.В. </w:t>
            </w:r>
            <w:proofErr w:type="spellStart"/>
            <w:r w:rsidRPr="008E24AC">
              <w:rPr>
                <w:rFonts w:ascii="Verdana" w:hAnsi="Verdana"/>
              </w:rPr>
              <w:t>Яромич</w:t>
            </w:r>
            <w:proofErr w:type="spellEnd"/>
            <w:r w:rsidRPr="008E24AC">
              <w:rPr>
                <w:rFonts w:ascii="Verdana" w:hAnsi="Verdana"/>
              </w:rPr>
              <w:t xml:space="preserve">. – 7-е изд.,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Издательство Оникс, 2010. – 464 с.: ил.</w:t>
            </w:r>
          </w:p>
          <w:p w14:paraId="49CAE86E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843921D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3492752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</w:tbl>
    <w:p w14:paraId="26E5AC49" w14:textId="20CADB14" w:rsidR="005D0B5B" w:rsidRPr="008E24AC" w:rsidRDefault="005D0B5B" w:rsidP="00584668">
      <w:pPr>
        <w:ind w:left="284"/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0C2AD9D6" w14:textId="77777777" w:rsidTr="00584668">
        <w:trPr>
          <w:trHeight w:val="4123"/>
        </w:trPr>
        <w:tc>
          <w:tcPr>
            <w:tcW w:w="6948" w:type="dxa"/>
          </w:tcPr>
          <w:p w14:paraId="540F2C95" w14:textId="77777777" w:rsidR="005D0B5B" w:rsidRPr="008E24AC" w:rsidRDefault="005D0B5B" w:rsidP="00584668">
            <w:pPr>
              <w:tabs>
                <w:tab w:val="left" w:pos="8280"/>
              </w:tabs>
              <w:ind w:left="284" w:right="535" w:firstLine="348"/>
              <w:rPr>
                <w:rFonts w:ascii="Verdana" w:hAnsi="Verdana"/>
              </w:rPr>
            </w:pPr>
          </w:p>
          <w:p w14:paraId="652E3594" w14:textId="77777777" w:rsidR="005D0B5B" w:rsidRPr="008E24AC" w:rsidRDefault="005D0B5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8CA6CB9" w14:textId="77777777" w:rsidR="00525570" w:rsidRPr="008E24AC" w:rsidRDefault="0052557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77A5CE0" w14:textId="6355E3F7" w:rsidR="00525570" w:rsidRPr="008E24AC" w:rsidRDefault="0052557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К--56      Ковальчук </w:t>
            </w:r>
            <w:proofErr w:type="gramStart"/>
            <w:r w:rsidRPr="008E24AC">
              <w:rPr>
                <w:rFonts w:ascii="Verdana" w:hAnsi="Verdana"/>
                <w:b/>
              </w:rPr>
              <w:t>А.С.</w:t>
            </w:r>
            <w:proofErr w:type="gramEnd"/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Основы </w:t>
            </w:r>
            <w:proofErr w:type="spellStart"/>
            <w:r w:rsidRPr="008E24AC">
              <w:rPr>
                <w:rFonts w:ascii="Verdana" w:hAnsi="Verdana"/>
              </w:rPr>
              <w:t>имиджелогии</w:t>
            </w:r>
            <w:proofErr w:type="spellEnd"/>
            <w:r w:rsidRPr="008E24AC">
              <w:rPr>
                <w:rFonts w:ascii="Verdana" w:hAnsi="Verdana"/>
              </w:rPr>
              <w:t xml:space="preserve"> и делового общения: Учебное пособие для студентов вузов / А.С. Ковальчук. – изд. 6-е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доп.- </w:t>
            </w:r>
            <w:proofErr w:type="spellStart"/>
            <w:r w:rsidRPr="008E24AC">
              <w:rPr>
                <w:rFonts w:ascii="Verdana" w:hAnsi="Verdana"/>
              </w:rPr>
              <w:t>Ростов</w:t>
            </w:r>
            <w:proofErr w:type="spellEnd"/>
            <w:r w:rsidRPr="008E24AC">
              <w:rPr>
                <w:rFonts w:ascii="Verdana" w:hAnsi="Verdana"/>
              </w:rPr>
              <w:t xml:space="preserve"> н/Д.: Феникс, 2009. – 282 с. – (Высшее образование).</w:t>
            </w:r>
          </w:p>
          <w:p w14:paraId="4C49C05C" w14:textId="77777777" w:rsidR="00525570" w:rsidRPr="008E24AC" w:rsidRDefault="0052557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4657219" w14:textId="77777777" w:rsidR="005D0B5B" w:rsidRPr="008E24AC" w:rsidRDefault="005D0B5B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  <w:p w14:paraId="02D6F969" w14:textId="77777777" w:rsidR="005D0B5B" w:rsidRPr="008E24AC" w:rsidRDefault="005D0B5B" w:rsidP="00584668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</w:p>
        </w:tc>
      </w:tr>
      <w:tr w:rsidR="00CA7582" w:rsidRPr="008E24AC" w14:paraId="295D6560" w14:textId="77777777" w:rsidTr="00584668">
        <w:trPr>
          <w:trHeight w:val="4299"/>
        </w:trPr>
        <w:tc>
          <w:tcPr>
            <w:tcW w:w="6948" w:type="dxa"/>
          </w:tcPr>
          <w:p w14:paraId="1E42D0D9" w14:textId="77777777" w:rsidR="00522F1C" w:rsidRPr="008E24AC" w:rsidRDefault="00522F1C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452E9E1" w14:textId="77777777" w:rsidR="00F11D29" w:rsidRPr="008E24AC" w:rsidRDefault="00F11D2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BE3166E" w14:textId="71176068" w:rsidR="00F11D29" w:rsidRPr="008E24AC" w:rsidRDefault="00F11D2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2AF2380F" w14:textId="28DA6247" w:rsidR="00F11D29" w:rsidRPr="008E24AC" w:rsidRDefault="00F11D2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С-89     Сулакшин С.С. и др.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Проблема </w:t>
            </w:r>
            <w:proofErr w:type="spellStart"/>
            <w:r w:rsidRPr="008E24AC">
              <w:rPr>
                <w:rFonts w:ascii="Verdana" w:hAnsi="Verdana"/>
              </w:rPr>
              <w:t>инокультурной</w:t>
            </w:r>
            <w:proofErr w:type="spellEnd"/>
            <w:r w:rsidRPr="008E24AC">
              <w:rPr>
                <w:rFonts w:ascii="Verdana" w:hAnsi="Verdana"/>
              </w:rPr>
              <w:t xml:space="preserve"> ювенальной юстиции в современной </w:t>
            </w:r>
            <w:proofErr w:type="gramStart"/>
            <w:r w:rsidRPr="008E24AC">
              <w:rPr>
                <w:rFonts w:ascii="Verdana" w:hAnsi="Verdana"/>
              </w:rPr>
              <w:t>России.-</w:t>
            </w:r>
            <w:proofErr w:type="gramEnd"/>
            <w:r w:rsidRPr="008E24AC">
              <w:rPr>
                <w:rFonts w:ascii="Verdana" w:hAnsi="Verdana"/>
              </w:rPr>
              <w:t xml:space="preserve"> М.: Научный эксперт, 2012.- 144 с.</w:t>
            </w:r>
          </w:p>
        </w:tc>
      </w:tr>
      <w:tr w:rsidR="00CA7582" w:rsidRPr="008E24AC" w14:paraId="69A828E8" w14:textId="77777777" w:rsidTr="00584668">
        <w:trPr>
          <w:trHeight w:val="4299"/>
        </w:trPr>
        <w:tc>
          <w:tcPr>
            <w:tcW w:w="6948" w:type="dxa"/>
          </w:tcPr>
          <w:p w14:paraId="5AC70575" w14:textId="77777777" w:rsidR="00926BDA" w:rsidRPr="008E24AC" w:rsidRDefault="00926BD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0293DE9" w14:textId="77777777" w:rsidR="00F23E0D" w:rsidRPr="008E24AC" w:rsidRDefault="0081099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486278D" w14:textId="5CF9183B" w:rsidR="0081099D" w:rsidRPr="008E24AC" w:rsidRDefault="0081099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Г-67      </w:t>
            </w:r>
            <w:proofErr w:type="spellStart"/>
            <w:r w:rsidRPr="008E24AC">
              <w:rPr>
                <w:rFonts w:ascii="Verdana" w:hAnsi="Verdana"/>
                <w:b/>
              </w:rPr>
              <w:t>Горбухов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В.А.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Основы социального управления: </w:t>
            </w:r>
            <w:r w:rsidR="000C583D" w:rsidRPr="008E24AC">
              <w:rPr>
                <w:rFonts w:ascii="Verdana" w:hAnsi="Verdana"/>
              </w:rPr>
              <w:t>У</w:t>
            </w:r>
            <w:r w:rsidRPr="008E24AC">
              <w:rPr>
                <w:rFonts w:ascii="Verdana" w:hAnsi="Verdana"/>
              </w:rPr>
              <w:t xml:space="preserve">чебное пособие / В.А.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Горбухов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2013.- 224 с.</w:t>
            </w:r>
          </w:p>
        </w:tc>
      </w:tr>
      <w:tr w:rsidR="00CA7582" w:rsidRPr="008E24AC" w14:paraId="63316472" w14:textId="77777777" w:rsidTr="00584668">
        <w:trPr>
          <w:trHeight w:val="3969"/>
        </w:trPr>
        <w:tc>
          <w:tcPr>
            <w:tcW w:w="6948" w:type="dxa"/>
          </w:tcPr>
          <w:p w14:paraId="6ADC95E1" w14:textId="77777777" w:rsidR="0081099D" w:rsidRPr="008E24AC" w:rsidRDefault="0081099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B6EBF2B" w14:textId="77777777" w:rsidR="000C583D" w:rsidRPr="008E24AC" w:rsidRDefault="000C583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</w:t>
            </w:r>
          </w:p>
          <w:p w14:paraId="52A893C9" w14:textId="77777777" w:rsidR="000C583D" w:rsidRPr="008E24AC" w:rsidRDefault="000C583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Э-40</w:t>
            </w:r>
          </w:p>
          <w:p w14:paraId="283A6495" w14:textId="5B23727D" w:rsidR="000C583D" w:rsidRPr="008E24AC" w:rsidRDefault="000C583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Экономическая теория. Экономические системы: формирование и развитие:</w:t>
            </w:r>
            <w:r w:rsidRPr="008E24AC">
              <w:rPr>
                <w:rFonts w:ascii="Verdana" w:hAnsi="Verdana"/>
              </w:rPr>
              <w:t xml:space="preserve"> Учебник / Под ред. И.К. Ларионова, С.Н. </w:t>
            </w:r>
            <w:proofErr w:type="gramStart"/>
            <w:r w:rsidRPr="008E24AC">
              <w:rPr>
                <w:rFonts w:ascii="Verdana" w:hAnsi="Verdana"/>
              </w:rPr>
              <w:t>Сильвестрова.-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2013.- 876 с.</w:t>
            </w:r>
          </w:p>
        </w:tc>
      </w:tr>
      <w:tr w:rsidR="00CA7582" w:rsidRPr="008E24AC" w14:paraId="5D16D85A" w14:textId="77777777" w:rsidTr="00584668">
        <w:trPr>
          <w:trHeight w:val="4299"/>
        </w:trPr>
        <w:tc>
          <w:tcPr>
            <w:tcW w:w="6948" w:type="dxa"/>
          </w:tcPr>
          <w:p w14:paraId="78E74BB8" w14:textId="77777777" w:rsidR="0081099D" w:rsidRPr="008E24AC" w:rsidRDefault="0081099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C50B7AB" w14:textId="77777777" w:rsidR="000C583D" w:rsidRPr="008E24AC" w:rsidRDefault="000C583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CEA78D8" w14:textId="77777777" w:rsidR="000C583D" w:rsidRDefault="000C583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С-65     Сорокина Е.Г.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Конфликтология в социальной работе: Учебник для бакалавров / </w:t>
            </w:r>
            <w:proofErr w:type="spellStart"/>
            <w:r w:rsidRPr="008E24AC">
              <w:rPr>
                <w:rFonts w:ascii="Verdana" w:hAnsi="Verdana"/>
              </w:rPr>
              <w:t>Е.Г.Сорокина</w:t>
            </w:r>
            <w:proofErr w:type="spellEnd"/>
            <w:r w:rsidRPr="008E24AC">
              <w:rPr>
                <w:rFonts w:ascii="Verdana" w:hAnsi="Verdana"/>
              </w:rPr>
              <w:t xml:space="preserve">, М.В. </w:t>
            </w:r>
            <w:proofErr w:type="gramStart"/>
            <w:r w:rsidRPr="008E24AC">
              <w:rPr>
                <w:rFonts w:ascii="Verdana" w:hAnsi="Verdana"/>
              </w:rPr>
              <w:t>Вдовина.-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2013.- </w:t>
            </w:r>
            <w:r w:rsidR="00EC1C15" w:rsidRPr="008E24AC">
              <w:rPr>
                <w:rFonts w:ascii="Verdana" w:hAnsi="Verdana"/>
              </w:rPr>
              <w:t>284</w:t>
            </w:r>
            <w:r w:rsidRPr="008E24AC">
              <w:rPr>
                <w:rFonts w:ascii="Verdana" w:hAnsi="Verdana"/>
              </w:rPr>
              <w:t xml:space="preserve"> с.</w:t>
            </w:r>
          </w:p>
          <w:p w14:paraId="6CF859A5" w14:textId="77777777" w:rsidR="00584668" w:rsidRDefault="0058466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071F7A2" w14:textId="77777777" w:rsidR="00584668" w:rsidRDefault="0058466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2F4678C" w14:textId="77777777" w:rsidR="00584668" w:rsidRDefault="0058466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62FEF55" w14:textId="77777777" w:rsidR="00584668" w:rsidRDefault="0058466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BEDD621" w14:textId="77777777" w:rsidR="00584668" w:rsidRDefault="00584668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E819AA7" w14:textId="555F4FD1" w:rsidR="00584668" w:rsidRPr="008E24AC" w:rsidRDefault="00584668" w:rsidP="00584668">
            <w:pPr>
              <w:tabs>
                <w:tab w:val="left" w:pos="8280"/>
              </w:tabs>
              <w:ind w:right="535"/>
              <w:rPr>
                <w:rFonts w:ascii="Verdana" w:hAnsi="Verdana"/>
              </w:rPr>
            </w:pPr>
          </w:p>
        </w:tc>
      </w:tr>
      <w:tr w:rsidR="00CA7582" w:rsidRPr="008E24AC" w14:paraId="0B1C058A" w14:textId="77777777" w:rsidTr="00584668">
        <w:trPr>
          <w:trHeight w:val="4299"/>
        </w:trPr>
        <w:tc>
          <w:tcPr>
            <w:tcW w:w="6948" w:type="dxa"/>
          </w:tcPr>
          <w:p w14:paraId="208096C6" w14:textId="77777777" w:rsidR="0081099D" w:rsidRPr="008E24AC" w:rsidRDefault="0081099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024E08E" w14:textId="77777777" w:rsidR="00362383" w:rsidRPr="008E24AC" w:rsidRDefault="0036238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(Англ.)</w:t>
            </w:r>
          </w:p>
          <w:p w14:paraId="7A618AF0" w14:textId="128E4BDC" w:rsidR="00362383" w:rsidRPr="008E24AC" w:rsidRDefault="0036238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А-50             Аллен Р.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Словарь оксфордского английского языка = </w:t>
            </w:r>
            <w:r w:rsidRPr="008E24AC">
              <w:rPr>
                <w:rFonts w:ascii="Verdana" w:hAnsi="Verdana"/>
                <w:lang w:val="en-US"/>
              </w:rPr>
              <w:t>Oxford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Primary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Dictionary</w:t>
            </w:r>
            <w:r w:rsidRPr="008E24AC">
              <w:rPr>
                <w:rFonts w:ascii="Verdana" w:hAnsi="Verdana"/>
              </w:rPr>
              <w:t xml:space="preserve">: </w:t>
            </w:r>
            <w:r w:rsidR="00164772" w:rsidRPr="008E24AC">
              <w:rPr>
                <w:rFonts w:ascii="Verdana" w:hAnsi="Verdana"/>
              </w:rPr>
              <w:t xml:space="preserve">/ </w:t>
            </w:r>
            <w:r w:rsidRPr="008E24AC">
              <w:rPr>
                <w:rFonts w:ascii="Verdana" w:hAnsi="Verdana"/>
              </w:rPr>
              <w:t xml:space="preserve">Р. </w:t>
            </w:r>
            <w:proofErr w:type="gramStart"/>
            <w:r w:rsidRPr="008E24AC">
              <w:rPr>
                <w:rFonts w:ascii="Verdana" w:hAnsi="Verdana"/>
              </w:rPr>
              <w:t>Аллен.-</w:t>
            </w:r>
            <w:proofErr w:type="gramEnd"/>
            <w:r w:rsidRPr="008E24AC">
              <w:rPr>
                <w:rFonts w:ascii="Verdana" w:hAnsi="Verdana"/>
              </w:rPr>
              <w:t xml:space="preserve"> М.: Астрель, 2008.- </w:t>
            </w:r>
            <w:r w:rsidRPr="008E24AC">
              <w:rPr>
                <w:rFonts w:ascii="Verdana" w:hAnsi="Verdana"/>
                <w:lang w:val="en-US"/>
              </w:rPr>
              <w:t>VI</w:t>
            </w:r>
            <w:r w:rsidRPr="008E24AC">
              <w:rPr>
                <w:rFonts w:ascii="Verdana" w:hAnsi="Verdana"/>
              </w:rPr>
              <w:t>, 568 с.</w:t>
            </w:r>
          </w:p>
        </w:tc>
      </w:tr>
      <w:tr w:rsidR="00CA7582" w:rsidRPr="008E24AC" w14:paraId="0A63531E" w14:textId="77777777" w:rsidTr="00584668">
        <w:trPr>
          <w:trHeight w:val="3969"/>
        </w:trPr>
        <w:tc>
          <w:tcPr>
            <w:tcW w:w="6948" w:type="dxa"/>
          </w:tcPr>
          <w:p w14:paraId="4D0D256C" w14:textId="77777777" w:rsidR="0081099D" w:rsidRPr="008E24AC" w:rsidRDefault="0081099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C61731C" w14:textId="77777777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915F4F5" w14:textId="33890AF5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Б-27     Джанни </w:t>
            </w:r>
            <w:proofErr w:type="spellStart"/>
            <w:r w:rsidRPr="008E24AC">
              <w:rPr>
                <w:rFonts w:ascii="Verdana" w:hAnsi="Verdana"/>
                <w:b/>
              </w:rPr>
              <w:t>Каматтри</w:t>
            </w:r>
            <w:proofErr w:type="spellEnd"/>
            <w:r w:rsidRPr="008E24AC">
              <w:rPr>
                <w:rFonts w:ascii="Verdana" w:hAnsi="Verdana"/>
                <w:b/>
              </w:rPr>
              <w:t>. Владимир Баскаков.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       10+1 методов </w:t>
            </w:r>
            <w:proofErr w:type="gramStart"/>
            <w:r w:rsidRPr="008E24AC">
              <w:rPr>
                <w:rFonts w:ascii="Verdana" w:hAnsi="Verdana"/>
              </w:rPr>
              <w:t>расслабления.-</w:t>
            </w:r>
            <w:proofErr w:type="gramEnd"/>
            <w:r w:rsidRPr="008E24AC">
              <w:rPr>
                <w:rFonts w:ascii="Verdana" w:hAnsi="Verdana"/>
              </w:rPr>
              <w:t xml:space="preserve"> М.: </w:t>
            </w:r>
            <w:r w:rsidR="00164772" w:rsidRPr="008E24AC">
              <w:rPr>
                <w:rFonts w:ascii="Verdana" w:hAnsi="Verdana"/>
              </w:rPr>
              <w:t>И</w:t>
            </w:r>
            <w:r w:rsidRPr="008E24AC">
              <w:rPr>
                <w:rFonts w:ascii="Verdana" w:hAnsi="Verdana"/>
              </w:rPr>
              <w:t>нститут общегуманитарных исследований, 2012.- 160 с.</w:t>
            </w:r>
          </w:p>
        </w:tc>
      </w:tr>
      <w:tr w:rsidR="00CA7582" w:rsidRPr="008E24AC" w14:paraId="5A341740" w14:textId="77777777" w:rsidTr="00584668">
        <w:trPr>
          <w:trHeight w:val="4299"/>
        </w:trPr>
        <w:tc>
          <w:tcPr>
            <w:tcW w:w="6948" w:type="dxa"/>
          </w:tcPr>
          <w:p w14:paraId="1F785FE5" w14:textId="77777777" w:rsidR="0081099D" w:rsidRPr="008E24AC" w:rsidRDefault="0081099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8039E4B" w14:textId="77777777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42693C1E" w14:textId="2EDC2C33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А-72      Антонов А.И.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Микросоциология </w:t>
            </w:r>
            <w:proofErr w:type="gramStart"/>
            <w:r w:rsidRPr="008E24AC">
              <w:rPr>
                <w:rFonts w:ascii="Verdana" w:hAnsi="Verdana"/>
              </w:rPr>
              <w:t>семьи.-</w:t>
            </w:r>
            <w:proofErr w:type="gramEnd"/>
            <w:r w:rsidRPr="008E24AC">
              <w:rPr>
                <w:rFonts w:ascii="Verdana" w:hAnsi="Verdana"/>
              </w:rPr>
              <w:t xml:space="preserve"> М.: ИНФРА-М, 2013.- 368 с.- (Серия «Классический учебник»).</w:t>
            </w:r>
          </w:p>
        </w:tc>
      </w:tr>
      <w:tr w:rsidR="00CA7582" w:rsidRPr="008E24AC" w14:paraId="67E19790" w14:textId="77777777" w:rsidTr="00584668">
        <w:trPr>
          <w:trHeight w:val="4299"/>
        </w:trPr>
        <w:tc>
          <w:tcPr>
            <w:tcW w:w="6948" w:type="dxa"/>
          </w:tcPr>
          <w:p w14:paraId="005E12E8" w14:textId="77777777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407EDC1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F38C3AE" w14:textId="77777777" w:rsidR="00CA3391" w:rsidRPr="008E24AC" w:rsidRDefault="00CA339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(д.-и.)</w:t>
            </w:r>
          </w:p>
          <w:p w14:paraId="382B156C" w14:textId="2C33FFE5" w:rsidR="00CA3391" w:rsidRPr="008E24AC" w:rsidRDefault="00CA339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Д-30               Дементьева Н.Ф.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Социальные технологии в работе с детьми-инвалидами: </w:t>
            </w:r>
            <w:r w:rsidR="00B63DDA" w:rsidRPr="008E24AC">
              <w:rPr>
                <w:rFonts w:ascii="Verdana" w:hAnsi="Verdana"/>
              </w:rPr>
              <w:t>Социальные технологии в работе с детьми-</w:t>
            </w:r>
            <w:proofErr w:type="gramStart"/>
            <w:r w:rsidR="00B63DDA" w:rsidRPr="008E24AC">
              <w:rPr>
                <w:rFonts w:ascii="Verdana" w:hAnsi="Verdana"/>
              </w:rPr>
              <w:t>инвалидами</w:t>
            </w:r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АНО «СПО «СОТИС», 2012.- 304 с. (Библиотека журнала «СОТИС – социальные технологии, исследования).</w:t>
            </w:r>
          </w:p>
        </w:tc>
      </w:tr>
      <w:tr w:rsidR="00CA7582" w:rsidRPr="008E24AC" w14:paraId="2B4F25F6" w14:textId="77777777" w:rsidTr="00584668">
        <w:trPr>
          <w:trHeight w:val="3969"/>
        </w:trPr>
        <w:tc>
          <w:tcPr>
            <w:tcW w:w="6948" w:type="dxa"/>
          </w:tcPr>
          <w:p w14:paraId="54806C84" w14:textId="77777777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DCFF1CC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D7C03E4" w14:textId="77777777" w:rsidR="00CA3391" w:rsidRPr="008E24AC" w:rsidRDefault="00CA339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9E5ADF3" w14:textId="4E95A15A" w:rsidR="00CA3391" w:rsidRPr="008E24AC" w:rsidRDefault="00CA3391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К-65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Копытин А.И., Корт Б.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Техники телесно-ориентированной арт-</w:t>
            </w:r>
            <w:proofErr w:type="gramStart"/>
            <w:r w:rsidRPr="008E24AC">
              <w:rPr>
                <w:rFonts w:ascii="Verdana" w:hAnsi="Verdana"/>
              </w:rPr>
              <w:t>терапии.-</w:t>
            </w:r>
            <w:proofErr w:type="gramEnd"/>
            <w:r w:rsidRPr="008E24AC">
              <w:rPr>
                <w:rFonts w:ascii="Verdana" w:hAnsi="Verdana"/>
              </w:rPr>
              <w:t xml:space="preserve"> М.: Психотерапия, 2011.- 128 с.: ил.</w:t>
            </w:r>
          </w:p>
        </w:tc>
      </w:tr>
      <w:tr w:rsidR="00CA7582" w:rsidRPr="008E24AC" w14:paraId="44508C93" w14:textId="77777777" w:rsidTr="00584668">
        <w:trPr>
          <w:trHeight w:val="3969"/>
        </w:trPr>
        <w:tc>
          <w:tcPr>
            <w:tcW w:w="6948" w:type="dxa"/>
          </w:tcPr>
          <w:p w14:paraId="0197C70C" w14:textId="77777777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6BBD374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EABD68B" w14:textId="77777777" w:rsidR="0045776F" w:rsidRPr="008E24AC" w:rsidRDefault="00D9463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(Англ.)</w:t>
            </w:r>
          </w:p>
          <w:p w14:paraId="16570A1E" w14:textId="79EC0431" w:rsidR="00D94634" w:rsidRPr="008E24AC" w:rsidRDefault="00D9463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М-98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           Мюллер </w:t>
            </w:r>
            <w:proofErr w:type="gramStart"/>
            <w:r w:rsidRPr="008E24AC">
              <w:rPr>
                <w:rFonts w:ascii="Verdana" w:hAnsi="Verdana"/>
                <w:b/>
              </w:rPr>
              <w:t>В.К.</w:t>
            </w:r>
            <w:proofErr w:type="gramEnd"/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Новый англо-русский, русско-английский словарь. 40 000 слов и выражений / В.К. </w:t>
            </w:r>
            <w:proofErr w:type="gramStart"/>
            <w:r w:rsidRPr="008E24AC">
              <w:rPr>
                <w:rFonts w:ascii="Verdana" w:hAnsi="Verdana"/>
              </w:rPr>
              <w:t>Мюллер.-</w:t>
            </w:r>
            <w:proofErr w:type="gramEnd"/>
            <w:r w:rsidRPr="008E24AC">
              <w:rPr>
                <w:rFonts w:ascii="Verdana" w:hAnsi="Verdana"/>
              </w:rPr>
              <w:t xml:space="preserve"> М.: Эксмо, 2012.- 880 с. - (Серия « Библиотека словарей</w:t>
            </w:r>
          </w:p>
          <w:p w14:paraId="242BEDDA" w14:textId="6E69C362" w:rsidR="00D94634" w:rsidRPr="008E24AC" w:rsidRDefault="00D9463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Мюллера»).</w:t>
            </w:r>
          </w:p>
        </w:tc>
      </w:tr>
      <w:tr w:rsidR="00CA7582" w:rsidRPr="008E24AC" w14:paraId="18E3E337" w14:textId="77777777" w:rsidTr="00584668">
        <w:trPr>
          <w:trHeight w:val="3969"/>
        </w:trPr>
        <w:tc>
          <w:tcPr>
            <w:tcW w:w="6948" w:type="dxa"/>
          </w:tcPr>
          <w:p w14:paraId="612DCF13" w14:textId="77777777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56DE66B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42D5A88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(Фр.)</w:t>
            </w:r>
          </w:p>
          <w:p w14:paraId="6AF6EE11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Ф-84</w:t>
            </w:r>
          </w:p>
          <w:p w14:paraId="1E17FA23" w14:textId="6A7982E8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Французско-русский, русско-французский словарь</w:t>
            </w:r>
            <w:r w:rsidRPr="008E24AC">
              <w:rPr>
                <w:rFonts w:ascii="Verdana" w:hAnsi="Verdana"/>
              </w:rPr>
              <w:t xml:space="preserve"> / Под ред. А.П. </w:t>
            </w:r>
            <w:proofErr w:type="gramStart"/>
            <w:r w:rsidRPr="008E24AC">
              <w:rPr>
                <w:rFonts w:ascii="Verdana" w:hAnsi="Verdana"/>
              </w:rPr>
              <w:t>Ивакина.-</w:t>
            </w:r>
            <w:proofErr w:type="gramEnd"/>
            <w:r w:rsidRPr="008E24AC">
              <w:rPr>
                <w:rFonts w:ascii="Verdana" w:hAnsi="Verdana"/>
              </w:rPr>
              <w:t xml:space="preserve"> М.: Эксмо, 2012.- 624 с.- (Серия «Словари»).</w:t>
            </w:r>
          </w:p>
        </w:tc>
      </w:tr>
      <w:tr w:rsidR="00CA7582" w:rsidRPr="008E24AC" w14:paraId="31C9112E" w14:textId="77777777" w:rsidTr="00584668">
        <w:trPr>
          <w:trHeight w:val="3969"/>
        </w:trPr>
        <w:tc>
          <w:tcPr>
            <w:tcW w:w="6948" w:type="dxa"/>
          </w:tcPr>
          <w:p w14:paraId="799067EE" w14:textId="77777777" w:rsidR="001824B4" w:rsidRPr="008E24AC" w:rsidRDefault="001824B4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3F00315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9B30C94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A412F86" w14:textId="55DE5150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Х-73      </w:t>
            </w:r>
            <w:proofErr w:type="spellStart"/>
            <w:r w:rsidRPr="008E24AC">
              <w:rPr>
                <w:rFonts w:ascii="Verdana" w:hAnsi="Verdana"/>
                <w:b/>
              </w:rPr>
              <w:t>Холостова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Е.И.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Климантова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Г.И.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      Социальный контракт от заключения до исполнения: Учебно-методическое пособие / Е.И. </w:t>
            </w:r>
            <w:proofErr w:type="spellStart"/>
            <w:r w:rsidRPr="008E24AC">
              <w:rPr>
                <w:rFonts w:ascii="Verdana" w:hAnsi="Verdana"/>
              </w:rPr>
              <w:t>Холостова</w:t>
            </w:r>
            <w:proofErr w:type="spellEnd"/>
            <w:r w:rsidRPr="008E24AC">
              <w:rPr>
                <w:rFonts w:ascii="Verdana" w:hAnsi="Verdana"/>
              </w:rPr>
              <w:t xml:space="preserve">, Г.И.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Климантова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2013.- 164 с.</w:t>
            </w:r>
          </w:p>
        </w:tc>
      </w:tr>
      <w:tr w:rsidR="00CA7582" w:rsidRPr="008E24AC" w14:paraId="4E346531" w14:textId="77777777" w:rsidTr="00584668">
        <w:trPr>
          <w:trHeight w:val="3969"/>
        </w:trPr>
        <w:tc>
          <w:tcPr>
            <w:tcW w:w="6948" w:type="dxa"/>
          </w:tcPr>
          <w:p w14:paraId="09A4E1F6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57D6273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636A594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97AE366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Н-63</w:t>
            </w:r>
          </w:p>
          <w:p w14:paraId="1BBA1E98" w14:textId="529FE54F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Николаева </w:t>
            </w:r>
            <w:proofErr w:type="gramStart"/>
            <w:r w:rsidRPr="008E24AC">
              <w:rPr>
                <w:rFonts w:ascii="Verdana" w:hAnsi="Verdana"/>
                <w:b/>
              </w:rPr>
              <w:t>Е.И.</w:t>
            </w:r>
            <w:proofErr w:type="gramEnd"/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Психология семьи: Учебник для вузов. Стандарт третьего </w:t>
            </w:r>
            <w:proofErr w:type="gramStart"/>
            <w:r w:rsidRPr="008E24AC">
              <w:rPr>
                <w:rFonts w:ascii="Verdana" w:hAnsi="Verdana"/>
              </w:rPr>
              <w:t>поколения.-</w:t>
            </w:r>
            <w:proofErr w:type="gramEnd"/>
            <w:r w:rsidRPr="008E24AC">
              <w:rPr>
                <w:rFonts w:ascii="Verdana" w:hAnsi="Verdana"/>
              </w:rPr>
              <w:t xml:space="preserve"> СПб.: Питер, 2013.- 336 с.: ил.</w:t>
            </w:r>
          </w:p>
        </w:tc>
      </w:tr>
      <w:tr w:rsidR="00CA7582" w:rsidRPr="008E24AC" w14:paraId="4AD822E5" w14:textId="77777777" w:rsidTr="00584668">
        <w:trPr>
          <w:trHeight w:val="3969"/>
        </w:trPr>
        <w:tc>
          <w:tcPr>
            <w:tcW w:w="6948" w:type="dxa"/>
          </w:tcPr>
          <w:p w14:paraId="4B1AD693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FA6B412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956FB3F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1DCFE02F" w14:textId="2D2643E8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М-54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Методологический инструментарий современного социального управления</w:t>
            </w:r>
            <w:r w:rsidRPr="008E24AC">
              <w:rPr>
                <w:rFonts w:ascii="Verdana" w:hAnsi="Verdana"/>
              </w:rPr>
              <w:t xml:space="preserve">: Учебно-практическое пособие / Под ред. профессора Е.И. </w:t>
            </w:r>
            <w:proofErr w:type="gramStart"/>
            <w:r w:rsidRPr="008E24AC">
              <w:rPr>
                <w:rFonts w:ascii="Verdana" w:hAnsi="Verdana"/>
              </w:rPr>
              <w:t>Комарова.-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2013.- 316 с.</w:t>
            </w:r>
          </w:p>
        </w:tc>
      </w:tr>
      <w:tr w:rsidR="00CA7582" w:rsidRPr="008E24AC" w14:paraId="31B51CFA" w14:textId="77777777" w:rsidTr="00584668">
        <w:trPr>
          <w:trHeight w:val="3969"/>
        </w:trPr>
        <w:tc>
          <w:tcPr>
            <w:tcW w:w="6948" w:type="dxa"/>
          </w:tcPr>
          <w:p w14:paraId="60BF9164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039A03E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DC5281E" w14:textId="77777777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55E0F21D" w14:textId="6F22DFF9" w:rsidR="00E73459" w:rsidRPr="008E24AC" w:rsidRDefault="00E73459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К-63       Комаров Е.И.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Управление эффективностью социальных учреж</w:t>
            </w:r>
            <w:r w:rsidR="001B4142" w:rsidRPr="008E24AC">
              <w:rPr>
                <w:rFonts w:ascii="Verdana" w:hAnsi="Verdana"/>
              </w:rPr>
              <w:t>де</w:t>
            </w:r>
            <w:r w:rsidRPr="008E24AC">
              <w:rPr>
                <w:rFonts w:ascii="Verdana" w:hAnsi="Verdana"/>
              </w:rPr>
              <w:t>ний: Учебно-практическое пособие</w:t>
            </w:r>
            <w:r w:rsidR="001B4142" w:rsidRPr="008E24AC">
              <w:rPr>
                <w:rFonts w:ascii="Verdana" w:hAnsi="Verdana"/>
              </w:rPr>
              <w:t xml:space="preserve"> / Е.И. Комаров, Н.Н. Стрельникова, И.В. </w:t>
            </w:r>
            <w:proofErr w:type="gramStart"/>
            <w:r w:rsidR="001B4142" w:rsidRPr="008E24AC">
              <w:rPr>
                <w:rFonts w:ascii="Verdana" w:hAnsi="Verdana"/>
              </w:rPr>
              <w:t>Малофеев.-</w:t>
            </w:r>
            <w:proofErr w:type="gramEnd"/>
            <w:r w:rsidR="001B4142" w:rsidRPr="008E24AC">
              <w:rPr>
                <w:rFonts w:ascii="Verdana" w:hAnsi="Verdana"/>
              </w:rPr>
              <w:t xml:space="preserve"> М.: Издательско-торговая корпорация «Дашков и К», 2013.- 304 с.</w:t>
            </w:r>
          </w:p>
        </w:tc>
      </w:tr>
      <w:tr w:rsidR="00CA7582" w:rsidRPr="008E24AC" w14:paraId="67BF41DC" w14:textId="77777777" w:rsidTr="00584668">
        <w:trPr>
          <w:trHeight w:val="3969"/>
        </w:trPr>
        <w:tc>
          <w:tcPr>
            <w:tcW w:w="6948" w:type="dxa"/>
          </w:tcPr>
          <w:p w14:paraId="731DC414" w14:textId="77777777" w:rsidR="001B4142" w:rsidRPr="008E24AC" w:rsidRDefault="001B41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7F81A84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41E1F7B" w14:textId="77777777" w:rsidR="001B4142" w:rsidRPr="008E24AC" w:rsidRDefault="001B41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81.2 (Нем.)</w:t>
            </w:r>
          </w:p>
          <w:p w14:paraId="210C1646" w14:textId="20C6C082" w:rsidR="001B4142" w:rsidRPr="008E24AC" w:rsidRDefault="001B41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Б-18</w:t>
            </w:r>
            <w:r w:rsidR="0038169D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 xml:space="preserve">     Байков В.Д.</w:t>
            </w:r>
            <w:r w:rsidR="0038169D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</w:rPr>
              <w:t xml:space="preserve">Новый немецко-русский, русско-немецкий словарь. 40 000 слов и словосочетаний / В.Д. Байков, И.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Бёме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Эксмо, 2011.- 800с.- (Серия «Библиотека словарей ЭКСМО»).</w:t>
            </w:r>
          </w:p>
        </w:tc>
      </w:tr>
      <w:tr w:rsidR="00CA7582" w:rsidRPr="008E24AC" w14:paraId="29E2D430" w14:textId="77777777" w:rsidTr="00584668">
        <w:trPr>
          <w:trHeight w:val="3969"/>
        </w:trPr>
        <w:tc>
          <w:tcPr>
            <w:tcW w:w="6948" w:type="dxa"/>
          </w:tcPr>
          <w:p w14:paraId="2F4E8B3C" w14:textId="77777777" w:rsidR="001B4142" w:rsidRPr="008E24AC" w:rsidRDefault="001B41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3404F5D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531A96F" w14:textId="77777777" w:rsidR="001B4142" w:rsidRPr="008E24AC" w:rsidRDefault="001B41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3EB6DDE" w14:textId="2731D225" w:rsidR="001B4142" w:rsidRPr="008E24AC" w:rsidRDefault="001B41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М-89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Мудрик А.В.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Социализация человека: Учеб. пособие / А.В. </w:t>
            </w:r>
            <w:proofErr w:type="gramStart"/>
            <w:r w:rsidRPr="008E24AC">
              <w:rPr>
                <w:rFonts w:ascii="Verdana" w:hAnsi="Verdana"/>
              </w:rPr>
              <w:t>Мудрик.-</w:t>
            </w:r>
            <w:proofErr w:type="gramEnd"/>
            <w:r w:rsidRPr="008E24AC">
              <w:rPr>
                <w:rFonts w:ascii="Verdana" w:hAnsi="Verdana"/>
              </w:rPr>
              <w:t xml:space="preserve"> 3-е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>. и доп.- М.: МПСИ; Воронеж: МОДЭК, 2012.- 624 с. (Серия «Библиотека студента»).</w:t>
            </w:r>
          </w:p>
        </w:tc>
      </w:tr>
      <w:tr w:rsidR="00CA7582" w:rsidRPr="008E24AC" w14:paraId="51C51B49" w14:textId="77777777" w:rsidTr="00584668">
        <w:trPr>
          <w:trHeight w:val="3969"/>
        </w:trPr>
        <w:tc>
          <w:tcPr>
            <w:tcW w:w="6948" w:type="dxa"/>
          </w:tcPr>
          <w:p w14:paraId="7DF2F6B2" w14:textId="77777777" w:rsidR="001B4142" w:rsidRPr="008E24AC" w:rsidRDefault="001B41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CEF12E2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AB44AA2" w14:textId="77777777" w:rsidR="001B4142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619FFD4B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У-68</w:t>
            </w:r>
            <w:r w:rsidR="00137D23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hAnsi="Verdana"/>
                <w:b/>
              </w:rPr>
              <w:t>Управление в социальной работе:</w:t>
            </w:r>
            <w:r w:rsidRPr="008E24AC">
              <w:rPr>
                <w:rFonts w:ascii="Verdana" w:hAnsi="Verdana"/>
              </w:rPr>
              <w:t xml:space="preserve"> Учебник для бакалавров / Под ред. профессоров Е.И.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, Е.И. Комарова, О.Г. </w:t>
            </w:r>
            <w:proofErr w:type="gramStart"/>
            <w:r w:rsidRPr="008E24AC">
              <w:rPr>
                <w:rFonts w:ascii="Verdana" w:hAnsi="Verdana"/>
              </w:rPr>
              <w:t>Прохоровой.-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2013.-  300 с.</w:t>
            </w:r>
          </w:p>
        </w:tc>
      </w:tr>
      <w:tr w:rsidR="00CA7582" w:rsidRPr="008E24AC" w14:paraId="0AC2106A" w14:textId="77777777" w:rsidTr="00584668">
        <w:trPr>
          <w:trHeight w:val="3969"/>
        </w:trPr>
        <w:tc>
          <w:tcPr>
            <w:tcW w:w="6948" w:type="dxa"/>
          </w:tcPr>
          <w:p w14:paraId="11B48EB9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6D40275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E6F25A3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9039D9B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 86</w:t>
            </w:r>
            <w:r w:rsidR="00137D23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Психология семейных отношений с основами семейного консультирования:</w:t>
            </w:r>
            <w:r w:rsidRPr="008E24AC">
              <w:rPr>
                <w:rFonts w:ascii="Verdana" w:hAnsi="Verdana"/>
              </w:rPr>
              <w:t xml:space="preserve"> Учебное пособие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образования / Е.И. </w:t>
            </w:r>
            <w:proofErr w:type="spellStart"/>
            <w:r w:rsidRPr="008E24AC">
              <w:rPr>
                <w:rFonts w:ascii="Verdana" w:hAnsi="Verdana"/>
              </w:rPr>
              <w:t>Артомонова</w:t>
            </w:r>
            <w:proofErr w:type="spellEnd"/>
            <w:r w:rsidRPr="008E24AC">
              <w:rPr>
                <w:rFonts w:ascii="Verdana" w:hAnsi="Verdana"/>
              </w:rPr>
              <w:t xml:space="preserve">, Е.А. </w:t>
            </w:r>
            <w:proofErr w:type="spellStart"/>
            <w:r w:rsidRPr="008E24AC">
              <w:rPr>
                <w:rFonts w:ascii="Verdana" w:hAnsi="Verdana"/>
              </w:rPr>
              <w:t>Екжанова</w:t>
            </w:r>
            <w:proofErr w:type="spellEnd"/>
            <w:r w:rsidRPr="008E24AC">
              <w:rPr>
                <w:rFonts w:ascii="Verdana" w:hAnsi="Verdana"/>
              </w:rPr>
              <w:t xml:space="preserve">, Е.В. Зырянова и др.; под ред. Е.Г.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Силяевой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6-е изд., стер.- М.: Издательский центр «Академия», 2011.- 192 с.</w:t>
            </w:r>
          </w:p>
        </w:tc>
      </w:tr>
      <w:tr w:rsidR="00CA7582" w:rsidRPr="008E24AC" w14:paraId="093C8FB2" w14:textId="77777777" w:rsidTr="00584668">
        <w:trPr>
          <w:trHeight w:val="3969"/>
        </w:trPr>
        <w:tc>
          <w:tcPr>
            <w:tcW w:w="6948" w:type="dxa"/>
          </w:tcPr>
          <w:p w14:paraId="51FC6276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A5A2C4C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0623ADF" w14:textId="5B2CD82C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16D26B3" w14:textId="3E500611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С-21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Сафонова Л.В.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Психология социальной работы: Учебник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образования / Л.В. </w:t>
            </w:r>
            <w:proofErr w:type="gramStart"/>
            <w:r w:rsidRPr="008E24AC">
              <w:rPr>
                <w:rFonts w:ascii="Verdana" w:hAnsi="Verdana"/>
              </w:rPr>
              <w:t>Сафонова.-</w:t>
            </w:r>
            <w:proofErr w:type="gramEnd"/>
            <w:r w:rsidRPr="008E24AC">
              <w:rPr>
                <w:rFonts w:ascii="Verdana" w:hAnsi="Verdana"/>
              </w:rPr>
              <w:t xml:space="preserve"> М.: Изд</w:t>
            </w:r>
            <w:r w:rsidR="00CB2BCD" w:rsidRPr="008E24AC">
              <w:rPr>
                <w:rFonts w:ascii="Verdana" w:hAnsi="Verdana"/>
              </w:rPr>
              <w:t>ательский центр «Академия», 2012</w:t>
            </w:r>
            <w:r w:rsidRPr="008E24AC">
              <w:rPr>
                <w:rFonts w:ascii="Verdana" w:hAnsi="Verdana"/>
              </w:rPr>
              <w:t>.- 192 с.- (Серия «Бакалавриат»).</w:t>
            </w:r>
          </w:p>
          <w:p w14:paraId="73727698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370CFAB" w14:textId="77777777" w:rsidTr="00584668">
        <w:trPr>
          <w:trHeight w:val="3969"/>
        </w:trPr>
        <w:tc>
          <w:tcPr>
            <w:tcW w:w="6948" w:type="dxa"/>
          </w:tcPr>
          <w:p w14:paraId="7361577C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866163F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F7065CB" w14:textId="77777777" w:rsidR="00C6120B" w:rsidRPr="008E24AC" w:rsidRDefault="00C6120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5230566F" w14:textId="5EFD0547" w:rsidR="00C6120B" w:rsidRPr="008E24AC" w:rsidRDefault="005D0FD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</w:t>
            </w:r>
            <w:r w:rsidR="00C6120B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68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="00866254" w:rsidRPr="008E24AC">
              <w:rPr>
                <w:rFonts w:ascii="Verdana" w:hAnsi="Verdana"/>
                <w:b/>
                <w:bCs/>
              </w:rPr>
              <w:t>Корпоративная социальная ответственность:</w:t>
            </w:r>
            <w:r w:rsidR="00866254" w:rsidRPr="008E24AC">
              <w:rPr>
                <w:rFonts w:ascii="Verdana" w:hAnsi="Verdana"/>
              </w:rPr>
              <w:t xml:space="preserve"> Учебник для бакалавров / Э./М. Коротков, С.А. Антонов и др.; под ред. Э.М. </w:t>
            </w:r>
            <w:proofErr w:type="gramStart"/>
            <w:r w:rsidR="00866254" w:rsidRPr="008E24AC">
              <w:rPr>
                <w:rFonts w:ascii="Verdana" w:hAnsi="Verdana"/>
              </w:rPr>
              <w:t>Короткова.-</w:t>
            </w:r>
            <w:proofErr w:type="gramEnd"/>
            <w:r w:rsidR="00866254" w:rsidRPr="008E24AC">
              <w:rPr>
                <w:rFonts w:ascii="Verdana" w:hAnsi="Verdana"/>
              </w:rPr>
              <w:t xml:space="preserve"> М.: Издательство </w:t>
            </w:r>
            <w:proofErr w:type="spellStart"/>
            <w:r w:rsidR="00866254" w:rsidRPr="008E24AC">
              <w:rPr>
                <w:rFonts w:ascii="Verdana" w:hAnsi="Verdana"/>
              </w:rPr>
              <w:t>Юрайт</w:t>
            </w:r>
            <w:proofErr w:type="spellEnd"/>
            <w:r w:rsidR="00866254" w:rsidRPr="008E24AC">
              <w:rPr>
                <w:rFonts w:ascii="Verdana" w:hAnsi="Verdana"/>
              </w:rPr>
              <w:t>, 2013.- 445 с.- (Серия: Бакалавр. Базовый курс).</w:t>
            </w:r>
          </w:p>
        </w:tc>
      </w:tr>
      <w:tr w:rsidR="00CA7582" w:rsidRPr="008E24AC" w14:paraId="5DD120CF" w14:textId="77777777" w:rsidTr="00584668">
        <w:trPr>
          <w:trHeight w:val="3969"/>
        </w:trPr>
        <w:tc>
          <w:tcPr>
            <w:tcW w:w="6948" w:type="dxa"/>
          </w:tcPr>
          <w:p w14:paraId="73C2E8D0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76A67A1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8165870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ABCF35E" w14:textId="6E11C4F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В-92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Выготский Л.С.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Педагогическая психология / Л.С. </w:t>
            </w:r>
            <w:proofErr w:type="gramStart"/>
            <w:r w:rsidRPr="008E24AC">
              <w:rPr>
                <w:rFonts w:ascii="Verdana" w:hAnsi="Verdana"/>
              </w:rPr>
              <w:t>Выготский.-</w:t>
            </w:r>
            <w:proofErr w:type="gramEnd"/>
            <w:r w:rsidRPr="008E24AC">
              <w:rPr>
                <w:rFonts w:ascii="Verdana" w:hAnsi="Verdana"/>
              </w:rPr>
              <w:t xml:space="preserve"> М.: АСТ: Астрель, 2010.- 671 с.</w:t>
            </w:r>
          </w:p>
        </w:tc>
      </w:tr>
      <w:tr w:rsidR="00CA7582" w:rsidRPr="008E24AC" w14:paraId="43B83BD0" w14:textId="77777777" w:rsidTr="00584668">
        <w:trPr>
          <w:trHeight w:val="3969"/>
        </w:trPr>
        <w:tc>
          <w:tcPr>
            <w:tcW w:w="6948" w:type="dxa"/>
          </w:tcPr>
          <w:p w14:paraId="3AE47FDD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B0A12E1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C833A85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F64A91B" w14:textId="72BC1B3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В-92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Выготский Л.С.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Мышление и речь / Л.С. </w:t>
            </w:r>
            <w:proofErr w:type="gramStart"/>
            <w:r w:rsidRPr="008E24AC">
              <w:rPr>
                <w:rFonts w:ascii="Verdana" w:hAnsi="Verdana"/>
              </w:rPr>
              <w:t>Выготский.-</w:t>
            </w:r>
            <w:proofErr w:type="gramEnd"/>
            <w:r w:rsidRPr="008E24AC">
              <w:rPr>
                <w:rFonts w:ascii="Verdana" w:hAnsi="Verdana"/>
              </w:rPr>
              <w:t xml:space="preserve"> М.: АСТ: Астрель, 2011.- 637 с.</w:t>
            </w:r>
          </w:p>
        </w:tc>
      </w:tr>
      <w:tr w:rsidR="00CA7582" w:rsidRPr="008E24AC" w14:paraId="21F7C840" w14:textId="77777777" w:rsidTr="00584668">
        <w:trPr>
          <w:trHeight w:val="3969"/>
        </w:trPr>
        <w:tc>
          <w:tcPr>
            <w:tcW w:w="6948" w:type="dxa"/>
          </w:tcPr>
          <w:p w14:paraId="0DDB6D96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607D0DC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4E458B1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3AA93DF" w14:textId="37752642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Р-18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Райс Ф., </w:t>
            </w:r>
            <w:proofErr w:type="spellStart"/>
            <w:r w:rsidRPr="008E24AC">
              <w:rPr>
                <w:rFonts w:ascii="Verdana" w:hAnsi="Verdana"/>
                <w:b/>
              </w:rPr>
              <w:t>Долджин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К.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Психология подросткового и юношеского </w:t>
            </w:r>
            <w:proofErr w:type="gramStart"/>
            <w:r w:rsidRPr="008E24AC">
              <w:rPr>
                <w:rFonts w:ascii="Verdana" w:hAnsi="Verdana"/>
              </w:rPr>
              <w:t>возраста.-</w:t>
            </w:r>
            <w:proofErr w:type="gramEnd"/>
            <w:r w:rsidRPr="008E24AC">
              <w:rPr>
                <w:rFonts w:ascii="Verdana" w:hAnsi="Verdana"/>
              </w:rPr>
              <w:t xml:space="preserve"> 12-е изд.- СПб.: Питер, 2012.- 816 с.: ил.- (Серия «Мастера психологии»).</w:t>
            </w:r>
          </w:p>
        </w:tc>
      </w:tr>
      <w:tr w:rsidR="00CA7582" w:rsidRPr="008E24AC" w14:paraId="5DB1C693" w14:textId="77777777" w:rsidTr="00584668">
        <w:trPr>
          <w:trHeight w:val="3969"/>
        </w:trPr>
        <w:tc>
          <w:tcPr>
            <w:tcW w:w="6948" w:type="dxa"/>
          </w:tcPr>
          <w:p w14:paraId="7A1FFDFA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85F462C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A13E49F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8366B0D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С-88</w:t>
            </w:r>
          </w:p>
          <w:p w14:paraId="316A7FB3" w14:textId="626DECF8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Стюарт-Гамильтон Я.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Психология </w:t>
            </w:r>
            <w:proofErr w:type="gramStart"/>
            <w:r w:rsidRPr="008E24AC">
              <w:rPr>
                <w:rFonts w:ascii="Verdana" w:hAnsi="Verdana"/>
              </w:rPr>
              <w:t>старен</w:t>
            </w:r>
            <w:r w:rsidR="001158D1" w:rsidRPr="008E24AC">
              <w:rPr>
                <w:rFonts w:ascii="Verdana" w:hAnsi="Verdana"/>
              </w:rPr>
              <w:t>ия.-</w:t>
            </w:r>
            <w:proofErr w:type="gramEnd"/>
            <w:r w:rsidR="001158D1" w:rsidRPr="008E24AC">
              <w:rPr>
                <w:rFonts w:ascii="Verdana" w:hAnsi="Verdana"/>
              </w:rPr>
              <w:t xml:space="preserve"> 4-е изд.- СПб.: Питер, 2010</w:t>
            </w:r>
            <w:r w:rsidRPr="008E24AC">
              <w:rPr>
                <w:rFonts w:ascii="Verdana" w:hAnsi="Verdana"/>
              </w:rPr>
              <w:t>.- 240 с.: ил. (Серия «Мастера психологии»).</w:t>
            </w:r>
          </w:p>
        </w:tc>
      </w:tr>
      <w:tr w:rsidR="00CA7582" w:rsidRPr="008E24AC" w14:paraId="0A13FA28" w14:textId="77777777" w:rsidTr="00584668">
        <w:trPr>
          <w:trHeight w:val="3969"/>
        </w:trPr>
        <w:tc>
          <w:tcPr>
            <w:tcW w:w="6948" w:type="dxa"/>
          </w:tcPr>
          <w:p w14:paraId="081BD95C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F6E5DBD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80EE1CB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DF90330" w14:textId="77777777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Ц-34</w:t>
            </w:r>
          </w:p>
          <w:p w14:paraId="135DA1C7" w14:textId="2E28CFE5" w:rsidR="00D8078D" w:rsidRPr="008E24AC" w:rsidRDefault="00D8078D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proofErr w:type="spellStart"/>
            <w:r w:rsidRPr="008E24AC">
              <w:rPr>
                <w:rFonts w:ascii="Verdana" w:hAnsi="Verdana"/>
                <w:b/>
              </w:rPr>
              <w:t>Целевич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Т.И., Белобородова Е.А.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="00D9047C" w:rsidRPr="008E24AC">
              <w:rPr>
                <w:rFonts w:ascii="Verdana" w:hAnsi="Verdana"/>
              </w:rPr>
              <w:t>Т</w:t>
            </w:r>
            <w:r w:rsidRPr="008E24AC">
              <w:rPr>
                <w:rFonts w:ascii="Verdana" w:hAnsi="Verdana"/>
              </w:rPr>
              <w:t>еория</w:t>
            </w:r>
            <w:r w:rsidR="00D9047C" w:rsidRPr="008E24AC">
              <w:rPr>
                <w:rFonts w:ascii="Verdana" w:hAnsi="Verdana"/>
              </w:rPr>
              <w:t xml:space="preserve"> и практика психосоциальной работы: Учебное пособие / Т.И. </w:t>
            </w:r>
            <w:proofErr w:type="spellStart"/>
            <w:r w:rsidR="00D9047C" w:rsidRPr="008E24AC">
              <w:rPr>
                <w:rFonts w:ascii="Verdana" w:hAnsi="Verdana"/>
              </w:rPr>
              <w:t>Целевич</w:t>
            </w:r>
            <w:proofErr w:type="spellEnd"/>
            <w:r w:rsidR="00D9047C" w:rsidRPr="008E24AC">
              <w:rPr>
                <w:rFonts w:ascii="Verdana" w:hAnsi="Verdana"/>
              </w:rPr>
              <w:t xml:space="preserve">, Е.А. </w:t>
            </w:r>
            <w:proofErr w:type="gramStart"/>
            <w:r w:rsidR="00D9047C" w:rsidRPr="008E24AC">
              <w:rPr>
                <w:rFonts w:ascii="Verdana" w:hAnsi="Verdana"/>
              </w:rPr>
              <w:t>Белобородова.-</w:t>
            </w:r>
            <w:proofErr w:type="gramEnd"/>
            <w:r w:rsidR="00D9047C" w:rsidRPr="008E24AC">
              <w:rPr>
                <w:rFonts w:ascii="Verdana" w:hAnsi="Verdana"/>
              </w:rPr>
              <w:t xml:space="preserve"> М.: ФОРУМ; ИНФРА-М, 2012.-</w:t>
            </w:r>
            <w:r w:rsidR="00566CB7" w:rsidRPr="008E24AC">
              <w:rPr>
                <w:rFonts w:ascii="Verdana" w:hAnsi="Verdana"/>
              </w:rPr>
              <w:t xml:space="preserve"> 352 с.- (Серия «Высшее образование. Бакалавриат»).</w:t>
            </w:r>
          </w:p>
        </w:tc>
      </w:tr>
      <w:tr w:rsidR="00CA7582" w:rsidRPr="008E24AC" w14:paraId="11E4846A" w14:textId="77777777" w:rsidTr="00584668">
        <w:trPr>
          <w:trHeight w:val="3969"/>
        </w:trPr>
        <w:tc>
          <w:tcPr>
            <w:tcW w:w="6948" w:type="dxa"/>
          </w:tcPr>
          <w:p w14:paraId="3B70801C" w14:textId="77777777" w:rsidR="004402EB" w:rsidRPr="008E24AC" w:rsidRDefault="004402E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5EF991F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3D22A21" w14:textId="77777777" w:rsidR="004402EB" w:rsidRPr="008E24AC" w:rsidRDefault="004402E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C0E0BBA" w14:textId="105277F3" w:rsidR="004402EB" w:rsidRPr="008E24AC" w:rsidRDefault="004402EB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Э-53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       Эльконин Д.Б.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Детская психология: Учебное пособие для студ. учреждений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образования / Д.Б. </w:t>
            </w:r>
            <w:proofErr w:type="gramStart"/>
            <w:r w:rsidRPr="008E24AC">
              <w:rPr>
                <w:rFonts w:ascii="Verdana" w:hAnsi="Verdana"/>
              </w:rPr>
              <w:t>Эльконин.-</w:t>
            </w:r>
            <w:proofErr w:type="gramEnd"/>
            <w:r w:rsidRPr="008E24AC">
              <w:rPr>
                <w:rFonts w:ascii="Verdana" w:hAnsi="Verdana"/>
              </w:rPr>
              <w:t xml:space="preserve"> 6-е изд., стер.- М.: Издательский центр «Академия», 2011.- 384 с.</w:t>
            </w:r>
          </w:p>
        </w:tc>
      </w:tr>
      <w:tr w:rsidR="00CA7582" w:rsidRPr="008E24AC" w14:paraId="76358CCA" w14:textId="77777777" w:rsidTr="00584668">
        <w:trPr>
          <w:trHeight w:val="3969"/>
        </w:trPr>
        <w:tc>
          <w:tcPr>
            <w:tcW w:w="6948" w:type="dxa"/>
          </w:tcPr>
          <w:p w14:paraId="06B87F93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F02CC31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96070EE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3D9417C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С-28</w:t>
            </w:r>
          </w:p>
          <w:p w14:paraId="6DD74316" w14:textId="6EBC49F2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proofErr w:type="spellStart"/>
            <w:r w:rsidRPr="008E24AC">
              <w:rPr>
                <w:rFonts w:ascii="Verdana" w:hAnsi="Verdana"/>
                <w:b/>
              </w:rPr>
              <w:t>Седракян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С.А.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психология семьи / С.А.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Седракян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МПСИ; Воронеж: МОДЭК, 2011.- 368 с.- (Серия «Библиотека психолога»).</w:t>
            </w:r>
          </w:p>
        </w:tc>
      </w:tr>
      <w:tr w:rsidR="00CA7582" w:rsidRPr="008E24AC" w14:paraId="35535185" w14:textId="77777777" w:rsidTr="00584668">
        <w:trPr>
          <w:trHeight w:val="3969"/>
        </w:trPr>
        <w:tc>
          <w:tcPr>
            <w:tcW w:w="6948" w:type="dxa"/>
          </w:tcPr>
          <w:p w14:paraId="7F670D80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F7DEBE6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CCFAEE6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67566F4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С-30</w:t>
            </w:r>
          </w:p>
          <w:p w14:paraId="30FB575D" w14:textId="486DCD3D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Семья: психология, педагогика, социальная работа</w:t>
            </w:r>
            <w:r w:rsidRPr="008E24AC">
              <w:rPr>
                <w:rFonts w:ascii="Verdana" w:hAnsi="Verdana"/>
              </w:rPr>
              <w:t xml:space="preserve"> / Под ред. А.А.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Реана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АСТ, 2010.- 576 с.</w:t>
            </w:r>
          </w:p>
        </w:tc>
      </w:tr>
      <w:tr w:rsidR="00CA7582" w:rsidRPr="008E24AC" w14:paraId="569A12D7" w14:textId="77777777" w:rsidTr="00584668">
        <w:trPr>
          <w:trHeight w:val="3969"/>
        </w:trPr>
        <w:tc>
          <w:tcPr>
            <w:tcW w:w="6948" w:type="dxa"/>
          </w:tcPr>
          <w:p w14:paraId="586B20C6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0D53462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E474F05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00AF4E3C" w14:textId="77777777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Б-12</w:t>
            </w:r>
          </w:p>
          <w:p w14:paraId="502E747C" w14:textId="37676E9C" w:rsidR="000A6495" w:rsidRPr="008E24AC" w:rsidRDefault="000A649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proofErr w:type="spellStart"/>
            <w:r w:rsidRPr="008E24AC">
              <w:rPr>
                <w:rFonts w:ascii="Verdana" w:hAnsi="Verdana"/>
                <w:b/>
              </w:rPr>
              <w:t>Бабосов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Е.М.</w:t>
            </w:r>
            <w:r w:rsidR="0038169D" w:rsidRPr="008E24AC">
              <w:rPr>
                <w:rFonts w:ascii="Verdana" w:hAnsi="Verdana"/>
                <w:b/>
              </w:rPr>
              <w:t xml:space="preserve"> </w:t>
            </w:r>
            <w:r w:rsidR="0038169D" w:rsidRPr="008E24AC">
              <w:rPr>
                <w:rFonts w:ascii="Verdana" w:hAnsi="Verdana"/>
                <w:bCs/>
              </w:rPr>
              <w:t>С</w:t>
            </w:r>
            <w:r w:rsidRPr="008E24AC">
              <w:rPr>
                <w:rFonts w:ascii="Verdana" w:hAnsi="Verdana"/>
                <w:bCs/>
              </w:rPr>
              <w:t>о</w:t>
            </w:r>
            <w:r w:rsidRPr="008E24AC">
              <w:rPr>
                <w:rFonts w:ascii="Verdana" w:hAnsi="Verdana"/>
              </w:rPr>
              <w:t xml:space="preserve">циология: Энциклопедический словарь / Предисл. Г.В. </w:t>
            </w:r>
            <w:proofErr w:type="gramStart"/>
            <w:r w:rsidRPr="008E24AC">
              <w:rPr>
                <w:rFonts w:ascii="Verdana" w:hAnsi="Verdana"/>
              </w:rPr>
              <w:t>Осипов.-</w:t>
            </w:r>
            <w:proofErr w:type="gramEnd"/>
            <w:r w:rsidRPr="008E24AC">
              <w:rPr>
                <w:rFonts w:ascii="Verdana" w:hAnsi="Verdana"/>
              </w:rPr>
              <w:t xml:space="preserve"> М.: Книжный дом «ЛИБРОКОМ», 2009.- 480 с.</w:t>
            </w:r>
          </w:p>
          <w:p w14:paraId="21379A9B" w14:textId="77777777" w:rsidR="0039447A" w:rsidRPr="008E24AC" w:rsidRDefault="0039447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D32F2D0" w14:textId="77777777" w:rsidR="0039447A" w:rsidRPr="008E24AC" w:rsidRDefault="0039447A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0158EDC" w14:textId="77777777" w:rsidTr="00584668">
        <w:trPr>
          <w:trHeight w:val="3969"/>
        </w:trPr>
        <w:tc>
          <w:tcPr>
            <w:tcW w:w="6948" w:type="dxa"/>
          </w:tcPr>
          <w:p w14:paraId="173C338D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B925A7F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38A6B5C5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6E981550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Т-29</w:t>
            </w:r>
          </w:p>
          <w:p w14:paraId="5B769A98" w14:textId="160B1B29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Тезаурус социологии. Кн. 2. Методология и методы социологических исследований</w:t>
            </w:r>
            <w:r w:rsidR="00137D23" w:rsidRPr="008E24AC">
              <w:rPr>
                <w:rFonts w:ascii="Verdana" w:hAnsi="Verdana"/>
              </w:rPr>
              <w:t xml:space="preserve">: </w:t>
            </w:r>
            <w:proofErr w:type="spellStart"/>
            <w:r w:rsidR="00137D23" w:rsidRPr="008E24AC">
              <w:rPr>
                <w:rFonts w:ascii="Verdana" w:hAnsi="Verdana"/>
              </w:rPr>
              <w:t>Т</w:t>
            </w:r>
            <w:r w:rsidRPr="008E24AC">
              <w:rPr>
                <w:rFonts w:ascii="Verdana" w:hAnsi="Verdana"/>
              </w:rPr>
              <w:t>емат</w:t>
            </w:r>
            <w:proofErr w:type="spellEnd"/>
            <w:r w:rsidRPr="008E24AC">
              <w:rPr>
                <w:rFonts w:ascii="Verdana" w:hAnsi="Verdana"/>
              </w:rPr>
              <w:t>. слов</w:t>
            </w:r>
            <w:r w:rsidR="00137D23" w:rsidRPr="008E24AC">
              <w:rPr>
                <w:rFonts w:ascii="Verdana" w:hAnsi="Verdana"/>
              </w:rPr>
              <w:t>арь</w:t>
            </w:r>
            <w:r w:rsidRPr="008E24AC">
              <w:rPr>
                <w:rFonts w:ascii="Verdana" w:hAnsi="Verdana"/>
              </w:rPr>
              <w:t>- справ</w:t>
            </w:r>
            <w:r w:rsidR="00137D23" w:rsidRPr="008E24AC">
              <w:rPr>
                <w:rFonts w:ascii="Verdana" w:hAnsi="Verdana"/>
              </w:rPr>
              <w:t>очник</w:t>
            </w:r>
            <w:r w:rsidRPr="008E24AC">
              <w:rPr>
                <w:rFonts w:ascii="Verdana" w:hAnsi="Verdana"/>
              </w:rPr>
              <w:t xml:space="preserve"> / Под ред. Ж.Т.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Тощенко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ЮНИТИ-ДАНА, 2013.- 415 с.- (Серия «</w:t>
            </w:r>
            <w:r w:rsidRPr="008E24AC">
              <w:rPr>
                <w:rFonts w:ascii="Verdana" w:hAnsi="Verdana"/>
                <w:lang w:val="en-US"/>
              </w:rPr>
              <w:t>Cogito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ergo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sum</w:t>
            </w:r>
            <w:r w:rsidRPr="008E24AC">
              <w:rPr>
                <w:rFonts w:ascii="Verdana" w:hAnsi="Verdana"/>
              </w:rPr>
              <w:t>»).</w:t>
            </w:r>
          </w:p>
        </w:tc>
      </w:tr>
      <w:tr w:rsidR="00CA7582" w:rsidRPr="008E24AC" w14:paraId="47F590D5" w14:textId="77777777" w:rsidTr="00584668">
        <w:trPr>
          <w:trHeight w:val="3969"/>
        </w:trPr>
        <w:tc>
          <w:tcPr>
            <w:tcW w:w="6948" w:type="dxa"/>
          </w:tcPr>
          <w:p w14:paraId="06167F5E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820ECED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22E0748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0ADA1E11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К-56</w:t>
            </w:r>
          </w:p>
          <w:p w14:paraId="20ED3ACD" w14:textId="431DA81F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Ковалевский М.М.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Современные </w:t>
            </w:r>
            <w:proofErr w:type="gramStart"/>
            <w:r w:rsidRPr="008E24AC">
              <w:rPr>
                <w:rFonts w:ascii="Verdana" w:hAnsi="Verdana"/>
              </w:rPr>
              <w:t>социологи.-</w:t>
            </w:r>
            <w:proofErr w:type="gramEnd"/>
            <w:r w:rsidRPr="008E24AC">
              <w:rPr>
                <w:rFonts w:ascii="Verdana" w:hAnsi="Verdana"/>
              </w:rPr>
              <w:t xml:space="preserve"> 4-е изд.- М.: Книжный дом «ЛИБРОКОМ», 2013.- 432 с.- (Серия «Из наследия мировой социологии»).</w:t>
            </w:r>
          </w:p>
        </w:tc>
      </w:tr>
      <w:tr w:rsidR="00CA7582" w:rsidRPr="008E24AC" w14:paraId="392621DA" w14:textId="77777777" w:rsidTr="00584668">
        <w:trPr>
          <w:trHeight w:val="3969"/>
        </w:trPr>
        <w:tc>
          <w:tcPr>
            <w:tcW w:w="6948" w:type="dxa"/>
          </w:tcPr>
          <w:p w14:paraId="32C2045C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82E141D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AC67C71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2BA0E813" w14:textId="77777777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С-79</w:t>
            </w:r>
          </w:p>
          <w:p w14:paraId="64D0CBC5" w14:textId="764F3C5E" w:rsidR="00622D42" w:rsidRPr="008E24AC" w:rsidRDefault="00622D42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Степин В.С.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="005D0FD5" w:rsidRPr="008E24AC">
              <w:rPr>
                <w:rFonts w:ascii="Verdana" w:hAnsi="Verdana"/>
                <w:bCs/>
              </w:rPr>
              <w:t>И</w:t>
            </w:r>
            <w:r w:rsidRPr="008E24AC">
              <w:rPr>
                <w:rFonts w:ascii="Verdana" w:hAnsi="Verdana"/>
                <w:bCs/>
              </w:rPr>
              <w:t>ст</w:t>
            </w:r>
            <w:r w:rsidRPr="008E24AC">
              <w:rPr>
                <w:rFonts w:ascii="Verdana" w:hAnsi="Verdana"/>
              </w:rPr>
              <w:t xml:space="preserve">ория философии и науки: Учебник для аспирантов и соискателей ученой степени кандидата </w:t>
            </w:r>
            <w:proofErr w:type="gramStart"/>
            <w:r w:rsidRPr="008E24AC">
              <w:rPr>
                <w:rFonts w:ascii="Verdana" w:hAnsi="Verdana"/>
              </w:rPr>
              <w:t>наук.-</w:t>
            </w:r>
            <w:proofErr w:type="gramEnd"/>
            <w:r w:rsidRPr="008E24AC">
              <w:rPr>
                <w:rFonts w:ascii="Verdana" w:hAnsi="Verdana"/>
              </w:rPr>
              <w:t xml:space="preserve"> 2- е изд.- М.: Академический Проект; </w:t>
            </w:r>
            <w:proofErr w:type="spellStart"/>
            <w:r w:rsidRPr="008E24AC">
              <w:rPr>
                <w:rFonts w:ascii="Verdana" w:hAnsi="Verdana"/>
              </w:rPr>
              <w:t>Трикста</w:t>
            </w:r>
            <w:proofErr w:type="spellEnd"/>
            <w:r w:rsidRPr="008E24AC">
              <w:rPr>
                <w:rFonts w:ascii="Verdana" w:hAnsi="Verdana"/>
              </w:rPr>
              <w:t>, 2012.- 423 с.- (Серия «</w:t>
            </w:r>
            <w:r w:rsidRPr="008E24AC">
              <w:rPr>
                <w:rFonts w:ascii="Verdana" w:hAnsi="Verdana"/>
                <w:lang w:val="en-US"/>
              </w:rPr>
              <w:t>Gaudeamus</w:t>
            </w:r>
            <w:r w:rsidRPr="008E24AC">
              <w:rPr>
                <w:rFonts w:ascii="Verdana" w:hAnsi="Verdana"/>
              </w:rPr>
              <w:t>).</w:t>
            </w:r>
          </w:p>
        </w:tc>
      </w:tr>
      <w:tr w:rsidR="00CA7582" w:rsidRPr="008E24AC" w14:paraId="6C71E7E5" w14:textId="77777777" w:rsidTr="00584668">
        <w:trPr>
          <w:trHeight w:val="3969"/>
        </w:trPr>
        <w:tc>
          <w:tcPr>
            <w:tcW w:w="6948" w:type="dxa"/>
          </w:tcPr>
          <w:p w14:paraId="671168C8" w14:textId="77777777" w:rsidR="00161D80" w:rsidRPr="008E24AC" w:rsidRDefault="00161D8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1EDA058" w14:textId="77777777" w:rsidR="00161D80" w:rsidRPr="008E24AC" w:rsidRDefault="00161D8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42D01B9" w14:textId="77777777" w:rsidR="00161D80" w:rsidRPr="008E24AC" w:rsidRDefault="00161D8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П-69</w:t>
            </w:r>
          </w:p>
          <w:p w14:paraId="3DA7E110" w14:textId="58CBDA7B" w:rsidR="00161D80" w:rsidRPr="008E24AC" w:rsidRDefault="00161D80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Практикум по психологическим играм с детьми и подростками. </w:t>
            </w:r>
            <w:r w:rsidRPr="008E24AC">
              <w:rPr>
                <w:rFonts w:ascii="Verdana" w:hAnsi="Verdana"/>
              </w:rPr>
              <w:t xml:space="preserve">2-е изд. / Т.В. Азарова, О.И. Барчук, Т.В. Беглова, М.Р. Королева, О.М. Пяткова; под ред. М.Р.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Битяновой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СПб.: Питер, 2012.- 304 с.</w:t>
            </w:r>
            <w:r w:rsidR="009E2EB8" w:rsidRPr="008E24AC">
              <w:rPr>
                <w:rFonts w:ascii="Verdana" w:hAnsi="Verdana"/>
              </w:rPr>
              <w:t>: ил.</w:t>
            </w:r>
            <w:r w:rsidRPr="008E24AC">
              <w:rPr>
                <w:rFonts w:ascii="Verdana" w:hAnsi="Verdana"/>
              </w:rPr>
              <w:t>- (Серия «Практическая психология»).</w:t>
            </w:r>
          </w:p>
        </w:tc>
      </w:tr>
      <w:tr w:rsidR="00CA7582" w:rsidRPr="008E24AC" w14:paraId="64F4B71C" w14:textId="77777777" w:rsidTr="00584668">
        <w:trPr>
          <w:trHeight w:val="3969"/>
        </w:trPr>
        <w:tc>
          <w:tcPr>
            <w:tcW w:w="6948" w:type="dxa"/>
          </w:tcPr>
          <w:p w14:paraId="3AF7A80B" w14:textId="77777777" w:rsidR="00B870B5" w:rsidRPr="008E24AC" w:rsidRDefault="00B870B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49F675B4" w14:textId="77777777" w:rsidR="00137D23" w:rsidRPr="008E24AC" w:rsidRDefault="00137D23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0F0E4DB7" w14:textId="77777777" w:rsidR="00B870B5" w:rsidRPr="008E24AC" w:rsidRDefault="00B870B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32C8185C" w14:textId="77777777" w:rsidR="00B870B5" w:rsidRPr="008E24AC" w:rsidRDefault="00B870B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М-59</w:t>
            </w:r>
          </w:p>
          <w:p w14:paraId="415B41B6" w14:textId="1F899619" w:rsidR="00B870B5" w:rsidRPr="008E24AC" w:rsidRDefault="00B870B5" w:rsidP="00584668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proofErr w:type="spellStart"/>
            <w:proofErr w:type="gramStart"/>
            <w:r w:rsidRPr="008E24AC">
              <w:rPr>
                <w:rFonts w:ascii="Verdana" w:hAnsi="Verdana"/>
                <w:b/>
              </w:rPr>
              <w:t>Микрополяризация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 у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детей с нарушением псих</w:t>
            </w:r>
            <w:r w:rsidR="009C7C2C" w:rsidRPr="008E24AC">
              <w:rPr>
                <w:rFonts w:ascii="Verdana" w:hAnsi="Verdana"/>
                <w:b/>
              </w:rPr>
              <w:t>и</w:t>
            </w:r>
            <w:r w:rsidRPr="008E24AC">
              <w:rPr>
                <w:rFonts w:ascii="Verdana" w:hAnsi="Verdana"/>
                <w:b/>
              </w:rPr>
              <w:t>ческого развития, или как поднять планку ограниченных во</w:t>
            </w:r>
            <w:r w:rsidR="00CA2E4F" w:rsidRPr="008E24AC">
              <w:rPr>
                <w:rFonts w:ascii="Verdana" w:hAnsi="Verdana"/>
                <w:b/>
              </w:rPr>
              <w:t>з</w:t>
            </w:r>
            <w:r w:rsidRPr="008E24AC">
              <w:rPr>
                <w:rFonts w:ascii="Verdana" w:hAnsi="Verdana"/>
                <w:b/>
              </w:rPr>
              <w:t>можностей</w:t>
            </w:r>
            <w:r w:rsidRPr="008E24AC">
              <w:rPr>
                <w:rFonts w:ascii="Verdana" w:hAnsi="Verdana"/>
              </w:rPr>
              <w:t xml:space="preserve"> / Авт.-сост. Н.Ю. Кожушко.- СПб.: Каро, 2011.- 336 с.</w:t>
            </w:r>
          </w:p>
        </w:tc>
      </w:tr>
      <w:tr w:rsidR="00CA7582" w:rsidRPr="008E24AC" w14:paraId="24C3D3E8" w14:textId="77777777" w:rsidTr="00584668">
        <w:trPr>
          <w:trHeight w:val="3969"/>
        </w:trPr>
        <w:tc>
          <w:tcPr>
            <w:tcW w:w="6948" w:type="dxa"/>
          </w:tcPr>
          <w:p w14:paraId="1B219EC4" w14:textId="77777777" w:rsidR="00C977CE" w:rsidRPr="008E24AC" w:rsidRDefault="00C977CE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73D486C3" w14:textId="77777777" w:rsidR="00137D23" w:rsidRPr="008E24AC" w:rsidRDefault="00137D2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3B42E492" w14:textId="77777777" w:rsidR="00C977CE" w:rsidRPr="008E24AC" w:rsidRDefault="00C977CE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3162CDD" w14:textId="23FE8A03" w:rsidR="00C977CE" w:rsidRPr="008E24AC" w:rsidRDefault="00C977CE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Т-98       Тюрина Э.И.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Технологии социокультурной работы с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семьей:Учебное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пособие / Э.И. Тюрина.- СПб.: СПб ГИПСР, 2012.- 156 с.:  8 с. </w:t>
            </w:r>
            <w:proofErr w:type="spellStart"/>
            <w:r w:rsidRPr="008E24AC">
              <w:rPr>
                <w:rFonts w:ascii="Verdana" w:hAnsi="Verdana"/>
              </w:rPr>
              <w:t>цв</w:t>
            </w:r>
            <w:proofErr w:type="spellEnd"/>
            <w:r w:rsidRPr="008E24AC">
              <w:rPr>
                <w:rFonts w:ascii="Verdana" w:hAnsi="Verdana"/>
              </w:rPr>
              <w:t>. ил.</w:t>
            </w:r>
          </w:p>
        </w:tc>
      </w:tr>
      <w:tr w:rsidR="00CA7582" w:rsidRPr="008E24AC" w14:paraId="1002ABBA" w14:textId="77777777" w:rsidTr="00584668">
        <w:trPr>
          <w:trHeight w:val="3969"/>
        </w:trPr>
        <w:tc>
          <w:tcPr>
            <w:tcW w:w="6948" w:type="dxa"/>
          </w:tcPr>
          <w:p w14:paraId="7DF7D572" w14:textId="77777777" w:rsidR="00C67033" w:rsidRPr="008E24AC" w:rsidRDefault="00C6703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27C47AE4" w14:textId="77777777" w:rsidR="00C67033" w:rsidRPr="008E24AC" w:rsidRDefault="00C6703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37AB35B3" w14:textId="77777777" w:rsidR="00C67033" w:rsidRPr="008E24AC" w:rsidRDefault="00B06602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1E6D83F" w14:textId="52FDCB2B" w:rsidR="00B06602" w:rsidRPr="008E24AC" w:rsidRDefault="00B06602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Г- 96         Гусаков Д.Б.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История пенсионного обеспечения и социального страхования в России: Учебное </w:t>
            </w:r>
            <w:proofErr w:type="gramStart"/>
            <w:r w:rsidRPr="008E24AC">
              <w:rPr>
                <w:rFonts w:ascii="Verdana" w:hAnsi="Verdana"/>
              </w:rPr>
              <w:t>пособие.-</w:t>
            </w:r>
            <w:proofErr w:type="gramEnd"/>
            <w:r w:rsidRPr="008E24AC">
              <w:rPr>
                <w:rFonts w:ascii="Verdana" w:hAnsi="Verdana"/>
              </w:rPr>
              <w:t xml:space="preserve"> СПб.: </w:t>
            </w:r>
            <w:proofErr w:type="spellStart"/>
            <w:r w:rsidRPr="008E24AC">
              <w:rPr>
                <w:rFonts w:ascii="Verdana" w:hAnsi="Verdana"/>
              </w:rPr>
              <w:t>СПбГИПСР</w:t>
            </w:r>
            <w:proofErr w:type="spellEnd"/>
            <w:r w:rsidRPr="008E24AC">
              <w:rPr>
                <w:rFonts w:ascii="Verdana" w:hAnsi="Verdana"/>
              </w:rPr>
              <w:t>, 2010.- 260 с.</w:t>
            </w:r>
          </w:p>
        </w:tc>
      </w:tr>
      <w:tr w:rsidR="00CA7582" w:rsidRPr="008E24AC" w14:paraId="65620F9C" w14:textId="77777777" w:rsidTr="00584668">
        <w:trPr>
          <w:trHeight w:val="3969"/>
        </w:trPr>
        <w:tc>
          <w:tcPr>
            <w:tcW w:w="6948" w:type="dxa"/>
          </w:tcPr>
          <w:p w14:paraId="21389148" w14:textId="77777777" w:rsidR="00C67033" w:rsidRPr="008E24AC" w:rsidRDefault="00C6703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122A496E" w14:textId="77777777" w:rsidR="00250C11" w:rsidRPr="008E24AC" w:rsidRDefault="00250C1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7B4FC55E" w14:textId="77777777" w:rsidR="00F14851" w:rsidRPr="008E24AC" w:rsidRDefault="00F1485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3E53A122" w14:textId="77777777" w:rsidR="00F14851" w:rsidRPr="008E24AC" w:rsidRDefault="00F1485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Б-94    Буянова </w:t>
            </w:r>
            <w:proofErr w:type="gramStart"/>
            <w:r w:rsidRPr="008E24AC">
              <w:rPr>
                <w:rFonts w:ascii="Verdana" w:hAnsi="Verdana"/>
                <w:b/>
              </w:rPr>
              <w:t>М.О.</w:t>
            </w:r>
            <w:proofErr w:type="gramEnd"/>
            <w:r w:rsidRPr="008E24AC">
              <w:rPr>
                <w:rFonts w:ascii="Verdana" w:hAnsi="Verdana"/>
                <w:b/>
              </w:rPr>
              <w:t>, Кобзева С.И., Кондратьева З.А.</w:t>
            </w:r>
          </w:p>
          <w:p w14:paraId="2959641A" w14:textId="7C5008C2" w:rsidR="00F14851" w:rsidRPr="008E24AC" w:rsidRDefault="00F1485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Право социального обеспечения:</w:t>
            </w:r>
            <w:r w:rsidR="00250C11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Учебное пособие/ М.О. Буянова, С.И. Кобзева, З.А. </w:t>
            </w:r>
            <w:proofErr w:type="gramStart"/>
            <w:r w:rsidRPr="008E24AC">
              <w:rPr>
                <w:rFonts w:ascii="Verdana" w:hAnsi="Verdana"/>
              </w:rPr>
              <w:t>Кондратьева.-</w:t>
            </w:r>
            <w:proofErr w:type="gramEnd"/>
            <w:r w:rsidRPr="008E24AC">
              <w:rPr>
                <w:rFonts w:ascii="Verdana" w:hAnsi="Verdana"/>
              </w:rPr>
              <w:t xml:space="preserve"> 4-е изд.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 и доп.- М.: КНОРУС, 2013.- 480 с.</w:t>
            </w:r>
          </w:p>
        </w:tc>
      </w:tr>
      <w:tr w:rsidR="00CA7582" w:rsidRPr="008E24AC" w14:paraId="77A3E48D" w14:textId="77777777" w:rsidTr="00584668">
        <w:trPr>
          <w:trHeight w:val="3969"/>
        </w:trPr>
        <w:tc>
          <w:tcPr>
            <w:tcW w:w="6948" w:type="dxa"/>
          </w:tcPr>
          <w:p w14:paraId="32504CD9" w14:textId="77777777" w:rsidR="00C67033" w:rsidRPr="008E24AC" w:rsidRDefault="00C6703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4DA0EA43" w14:textId="77777777" w:rsidR="00250C11" w:rsidRPr="008E24AC" w:rsidRDefault="00250C1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3147E67B" w14:textId="77777777" w:rsidR="00250C11" w:rsidRPr="008E24AC" w:rsidRDefault="00250C1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E61C3DE" w14:textId="77777777" w:rsidR="00250C11" w:rsidRPr="008E24AC" w:rsidRDefault="00250C1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М-82      Московский очаг милосердия.</w:t>
            </w:r>
            <w:r w:rsidR="009F06CB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Святой доктор </w:t>
            </w:r>
            <w:proofErr w:type="gramStart"/>
            <w:r w:rsidRPr="008E24AC">
              <w:rPr>
                <w:rFonts w:ascii="Verdana" w:hAnsi="Verdana"/>
                <w:b/>
              </w:rPr>
              <w:t>Гааз</w:t>
            </w:r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Издательский дом ТОНЧУ, 2010.-448 с.</w:t>
            </w:r>
          </w:p>
        </w:tc>
      </w:tr>
      <w:tr w:rsidR="00CA7582" w:rsidRPr="008E24AC" w14:paraId="0FEAEE8C" w14:textId="77777777" w:rsidTr="00584668">
        <w:trPr>
          <w:trHeight w:val="3969"/>
        </w:trPr>
        <w:tc>
          <w:tcPr>
            <w:tcW w:w="6948" w:type="dxa"/>
          </w:tcPr>
          <w:p w14:paraId="6583EB4F" w14:textId="77777777" w:rsidR="00C67033" w:rsidRPr="008E24AC" w:rsidRDefault="00C6703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10E719BB" w14:textId="77777777" w:rsidR="00F55EBF" w:rsidRPr="008E24AC" w:rsidRDefault="00F55EB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0CD2E138" w14:textId="77777777" w:rsidR="00F55EBF" w:rsidRPr="008E24AC" w:rsidRDefault="00F55EB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61CF4DF" w14:textId="1C604341" w:rsidR="00F55EBF" w:rsidRPr="008E24AC" w:rsidRDefault="00F55EB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Т-57        Тончу Е.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У милосердия женское </w:t>
            </w:r>
            <w:proofErr w:type="gramStart"/>
            <w:r w:rsidRPr="008E24AC">
              <w:rPr>
                <w:rFonts w:ascii="Verdana" w:hAnsi="Verdana"/>
              </w:rPr>
              <w:t>лицо.-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Издательский дом ТОНЧУ, 20</w:t>
            </w:r>
            <w:r w:rsidR="00DD2B5F" w:rsidRPr="008E24AC">
              <w:rPr>
                <w:rFonts w:ascii="Verdana" w:hAnsi="Verdana"/>
              </w:rPr>
              <w:t>08</w:t>
            </w:r>
            <w:r w:rsidRPr="008E24AC">
              <w:rPr>
                <w:rFonts w:ascii="Verdana" w:hAnsi="Verdana"/>
              </w:rPr>
              <w:t>.-</w:t>
            </w:r>
            <w:r w:rsidR="00DD2B5F" w:rsidRPr="008E24AC">
              <w:rPr>
                <w:rFonts w:ascii="Verdana" w:hAnsi="Verdana"/>
              </w:rPr>
              <w:t xml:space="preserve"> 216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45B7E372" w14:textId="77777777" w:rsidTr="00584668">
        <w:trPr>
          <w:trHeight w:val="3969"/>
        </w:trPr>
        <w:tc>
          <w:tcPr>
            <w:tcW w:w="6948" w:type="dxa"/>
          </w:tcPr>
          <w:p w14:paraId="42CE3B0A" w14:textId="77777777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7CBBC1BA" w14:textId="77777777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4A03E745" w14:textId="77777777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95D7BB7" w14:textId="08D5C294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</w:t>
            </w:r>
            <w:proofErr w:type="gramStart"/>
            <w:r w:rsidRPr="008E24AC">
              <w:rPr>
                <w:rFonts w:ascii="Verdana" w:hAnsi="Verdana"/>
                <w:b/>
              </w:rPr>
              <w:t>57  Тончу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Е.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Москва милосердная.- М.: Издательский дом ТОНЧУ, 2009.- 240 с.: ил.</w:t>
            </w:r>
          </w:p>
          <w:p w14:paraId="525FF146" w14:textId="77777777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2E352149" w14:textId="77777777" w:rsidTr="00584668">
        <w:trPr>
          <w:trHeight w:val="3969"/>
        </w:trPr>
        <w:tc>
          <w:tcPr>
            <w:tcW w:w="6948" w:type="dxa"/>
          </w:tcPr>
          <w:p w14:paraId="3A9D5E29" w14:textId="77777777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42322B41" w14:textId="77777777" w:rsidR="00137D23" w:rsidRPr="008E24AC" w:rsidRDefault="00137D2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19B226B8" w14:textId="77777777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3BE14EB" w14:textId="7170F405" w:rsidR="00DD2B5F" w:rsidRPr="008E24AC" w:rsidRDefault="00DD2B5F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Т-57        Тончу Е.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Российское добровольчество.-М.: Издательский дом ТОНЧУ, 2011.-</w:t>
            </w:r>
            <w:r w:rsidR="009C3486" w:rsidRPr="008E24AC">
              <w:rPr>
                <w:rFonts w:ascii="Verdana" w:hAnsi="Verdana"/>
              </w:rPr>
              <w:t xml:space="preserve"> 272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43C79B0E" w14:textId="77777777" w:rsidTr="00584668">
        <w:trPr>
          <w:trHeight w:val="3969"/>
        </w:trPr>
        <w:tc>
          <w:tcPr>
            <w:tcW w:w="6948" w:type="dxa"/>
          </w:tcPr>
          <w:p w14:paraId="292CB920" w14:textId="77777777" w:rsidR="00EC5A59" w:rsidRPr="008E24AC" w:rsidRDefault="00EC5A59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33C6D97E" w14:textId="77777777" w:rsidR="00EC5A59" w:rsidRPr="008E24AC" w:rsidRDefault="00EC5A59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6E927A95" w14:textId="77777777" w:rsidR="00EC5A59" w:rsidRPr="008E24AC" w:rsidRDefault="00EC5A59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CF1654A" w14:textId="01EF3231" w:rsidR="00EC5A59" w:rsidRPr="008E24AC" w:rsidRDefault="00EC5A59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С-34    Сидорова </w:t>
            </w:r>
            <w:proofErr w:type="gramStart"/>
            <w:r w:rsidRPr="008E24AC">
              <w:rPr>
                <w:rFonts w:ascii="Verdana" w:hAnsi="Verdana"/>
                <w:b/>
              </w:rPr>
              <w:t>Н.А.</w:t>
            </w:r>
            <w:proofErr w:type="gramEnd"/>
            <w:r w:rsidRPr="008E24AC">
              <w:rPr>
                <w:rFonts w:ascii="Verdana" w:hAnsi="Verdana"/>
                <w:b/>
              </w:rPr>
              <w:t>, Анисимова Е.Б.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       Тайм-менеджмент / Н.А. Сидорова, Е.Б. </w:t>
            </w:r>
            <w:proofErr w:type="gramStart"/>
            <w:r w:rsidRPr="008E24AC">
              <w:rPr>
                <w:rFonts w:ascii="Verdana" w:hAnsi="Verdana"/>
              </w:rPr>
              <w:t>Анисимова.-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2013.- 220 с.</w:t>
            </w:r>
          </w:p>
        </w:tc>
      </w:tr>
      <w:tr w:rsidR="00CA7582" w:rsidRPr="008E24AC" w14:paraId="054007E7" w14:textId="77777777" w:rsidTr="00584668">
        <w:trPr>
          <w:trHeight w:val="3969"/>
        </w:trPr>
        <w:tc>
          <w:tcPr>
            <w:tcW w:w="6948" w:type="dxa"/>
          </w:tcPr>
          <w:p w14:paraId="45D23E5B" w14:textId="77777777" w:rsidR="00EC5A59" w:rsidRPr="008E24AC" w:rsidRDefault="00EC5A59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2DAF0DEA" w14:textId="77777777" w:rsidR="00D93762" w:rsidRPr="008E24AC" w:rsidRDefault="00D93762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2FB59038" w14:textId="77777777" w:rsidR="00EC5A59" w:rsidRPr="008E24AC" w:rsidRDefault="00EC5A59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36A6F63" w14:textId="77777777" w:rsidR="00EC5A59" w:rsidRPr="008E24AC" w:rsidRDefault="00EC5A59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С-71    Специальная </w:t>
            </w:r>
            <w:proofErr w:type="gramStart"/>
            <w:r w:rsidRPr="008E24AC">
              <w:rPr>
                <w:rFonts w:ascii="Verdana" w:hAnsi="Verdana"/>
                <w:b/>
              </w:rPr>
              <w:t>психология</w:t>
            </w:r>
            <w:r w:rsidRPr="008E24AC">
              <w:rPr>
                <w:rFonts w:ascii="Verdana" w:hAnsi="Verdana"/>
              </w:rPr>
              <w:t xml:space="preserve">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</w:t>
            </w:r>
            <w:r w:rsidR="00EC0975" w:rsidRPr="008E24AC">
              <w:rPr>
                <w:rFonts w:ascii="Verdana" w:hAnsi="Verdana"/>
              </w:rPr>
              <w:t>о</w:t>
            </w:r>
            <w:r w:rsidRPr="008E24AC">
              <w:rPr>
                <w:rFonts w:ascii="Verdana" w:hAnsi="Verdana"/>
              </w:rPr>
              <w:t>бие / Е.С. Слепович и др.; Под ред. Е.С. Слепович, А.М. Полякова.- Минск: Вы</w:t>
            </w:r>
            <w:r w:rsidR="00A47DC4" w:rsidRPr="008E24AC">
              <w:rPr>
                <w:rFonts w:ascii="Verdana" w:hAnsi="Verdana"/>
              </w:rPr>
              <w:t>с</w:t>
            </w:r>
            <w:r w:rsidRPr="008E24AC">
              <w:rPr>
                <w:rFonts w:ascii="Verdana" w:hAnsi="Verdana"/>
              </w:rPr>
              <w:t>шая школа, 2012.- 511 с.</w:t>
            </w:r>
          </w:p>
        </w:tc>
      </w:tr>
      <w:tr w:rsidR="00CA7582" w:rsidRPr="008E24AC" w14:paraId="369C2D4E" w14:textId="77777777" w:rsidTr="00584668">
        <w:trPr>
          <w:trHeight w:val="3969"/>
        </w:trPr>
        <w:tc>
          <w:tcPr>
            <w:tcW w:w="6948" w:type="dxa"/>
          </w:tcPr>
          <w:p w14:paraId="5E3DA8D1" w14:textId="77777777" w:rsidR="00D93762" w:rsidRPr="008E24AC" w:rsidRDefault="00D93762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7E823629" w14:textId="77777777" w:rsidR="00D93762" w:rsidRPr="008E24AC" w:rsidRDefault="00D93762" w:rsidP="00584668">
            <w:pPr>
              <w:tabs>
                <w:tab w:val="left" w:pos="8280"/>
              </w:tabs>
              <w:ind w:left="284"/>
              <w:rPr>
                <w:rFonts w:ascii="Verdana" w:hAnsi="Verdana"/>
                <w:b/>
              </w:rPr>
            </w:pPr>
          </w:p>
          <w:p w14:paraId="6464B3BC" w14:textId="77777777" w:rsidR="00D93762" w:rsidRPr="008E24AC" w:rsidRDefault="00D93762" w:rsidP="00584668">
            <w:pPr>
              <w:tabs>
                <w:tab w:val="left" w:pos="8280"/>
              </w:tabs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B4524A8" w14:textId="256CE5DA" w:rsidR="00D93762" w:rsidRPr="008E24AC" w:rsidRDefault="00D93762" w:rsidP="00584668">
            <w:pPr>
              <w:tabs>
                <w:tab w:val="left" w:pos="8280"/>
              </w:tabs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О-26        Обухова Л.Ф.</w:t>
            </w:r>
            <w:r w:rsidR="005D0FD5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Возрастная психология: Учебник для бакалавров / Л.Ф. </w:t>
            </w:r>
            <w:proofErr w:type="gramStart"/>
            <w:r w:rsidRPr="008E24AC">
              <w:rPr>
                <w:rFonts w:ascii="Verdana" w:hAnsi="Verdana"/>
              </w:rPr>
              <w:t>Обухова.-</w:t>
            </w:r>
            <w:proofErr w:type="gramEnd"/>
            <w:r w:rsidRPr="008E24AC">
              <w:rPr>
                <w:rFonts w:ascii="Verdana" w:hAnsi="Verdana"/>
              </w:rPr>
              <w:t xml:space="preserve"> М.: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2013.- 460 с.- (Серия «Бакалавр. Базовый курс»).</w:t>
            </w:r>
          </w:p>
        </w:tc>
      </w:tr>
      <w:tr w:rsidR="00CA7582" w:rsidRPr="008E24AC" w14:paraId="0472E471" w14:textId="77777777" w:rsidTr="00584668">
        <w:trPr>
          <w:trHeight w:val="3969"/>
        </w:trPr>
        <w:tc>
          <w:tcPr>
            <w:tcW w:w="6948" w:type="dxa"/>
          </w:tcPr>
          <w:p w14:paraId="2082CEDF" w14:textId="77777777" w:rsidR="003241CA" w:rsidRPr="008E24AC" w:rsidRDefault="003241CA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55470A11" w14:textId="77777777" w:rsidR="003241CA" w:rsidRPr="008E24AC" w:rsidRDefault="003241CA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215A0BD7" w14:textId="77777777" w:rsidR="003241CA" w:rsidRPr="008E24AC" w:rsidRDefault="003241CA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684EC88" w14:textId="77777777" w:rsidR="003241CA" w:rsidRPr="008E24AC" w:rsidRDefault="0002549D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П-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20  </w:t>
            </w:r>
            <w:r w:rsidR="003241CA" w:rsidRPr="008E24AC">
              <w:rPr>
                <w:rFonts w:ascii="Verdana" w:hAnsi="Verdana"/>
                <w:b/>
              </w:rPr>
              <w:t>Патопсихология</w:t>
            </w:r>
            <w:proofErr w:type="gramEnd"/>
            <w:r w:rsidR="003241CA" w:rsidRPr="008E24AC">
              <w:rPr>
                <w:rFonts w:ascii="Verdana" w:hAnsi="Verdana"/>
                <w:b/>
              </w:rPr>
              <w:t xml:space="preserve">. Теория и практика: </w:t>
            </w:r>
            <w:r w:rsidR="003241CA" w:rsidRPr="008E24AC">
              <w:rPr>
                <w:rFonts w:ascii="Verdana" w:hAnsi="Verdana"/>
              </w:rPr>
              <w:t xml:space="preserve">Учебник для студ. </w:t>
            </w:r>
            <w:proofErr w:type="spellStart"/>
            <w:r w:rsidR="003241CA" w:rsidRPr="008E24AC">
              <w:rPr>
                <w:rFonts w:ascii="Verdana" w:hAnsi="Verdana"/>
              </w:rPr>
              <w:t>высш</w:t>
            </w:r>
            <w:proofErr w:type="spellEnd"/>
            <w:r w:rsidR="003241CA" w:rsidRPr="008E24AC">
              <w:rPr>
                <w:rFonts w:ascii="Verdana" w:hAnsi="Verdana"/>
              </w:rPr>
              <w:t xml:space="preserve">. проф. образования / И.Ю. </w:t>
            </w:r>
            <w:proofErr w:type="gramStart"/>
            <w:r w:rsidR="003241CA" w:rsidRPr="008E24AC">
              <w:rPr>
                <w:rFonts w:ascii="Verdana" w:hAnsi="Verdana"/>
              </w:rPr>
              <w:t>Левченко.-</w:t>
            </w:r>
            <w:proofErr w:type="gramEnd"/>
            <w:r w:rsidR="003241CA" w:rsidRPr="008E24AC">
              <w:rPr>
                <w:rFonts w:ascii="Verdana" w:hAnsi="Verdana"/>
              </w:rPr>
              <w:t xml:space="preserve"> 3-е изд., </w:t>
            </w:r>
            <w:proofErr w:type="spellStart"/>
            <w:r w:rsidR="003241CA" w:rsidRPr="008E24AC">
              <w:rPr>
                <w:rFonts w:ascii="Verdana" w:hAnsi="Verdana"/>
              </w:rPr>
              <w:t>перераб</w:t>
            </w:r>
            <w:proofErr w:type="spellEnd"/>
            <w:r w:rsidR="00EC0975" w:rsidRPr="008E24AC">
              <w:rPr>
                <w:rFonts w:ascii="Verdana" w:hAnsi="Verdana"/>
              </w:rPr>
              <w:t>.</w:t>
            </w:r>
            <w:r w:rsidR="003241CA" w:rsidRPr="008E24AC">
              <w:rPr>
                <w:rFonts w:ascii="Verdana" w:hAnsi="Verdana"/>
              </w:rPr>
              <w:t xml:space="preserve"> и доп.- М.: Издательский центр «Академия», 2013.- 224 с. (Серия «Бакалавриат»).</w:t>
            </w:r>
          </w:p>
        </w:tc>
      </w:tr>
      <w:tr w:rsidR="00CA7582" w:rsidRPr="008E24AC" w14:paraId="2FBECD99" w14:textId="77777777" w:rsidTr="00584668">
        <w:trPr>
          <w:trHeight w:val="3969"/>
        </w:trPr>
        <w:tc>
          <w:tcPr>
            <w:tcW w:w="6948" w:type="dxa"/>
          </w:tcPr>
          <w:p w14:paraId="7E52F6B3" w14:textId="77777777" w:rsidR="003241CA" w:rsidRPr="008E24AC" w:rsidRDefault="003241CA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4FCF3AD2" w14:textId="77777777" w:rsidR="003241CA" w:rsidRPr="008E24AC" w:rsidRDefault="003241CA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5C1065A0" w14:textId="77777777" w:rsidR="003241CA" w:rsidRPr="008E24AC" w:rsidRDefault="003241CA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7C179512" w14:textId="77777777" w:rsidR="003241CA" w:rsidRPr="008E24AC" w:rsidRDefault="0002549D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С-69 </w:t>
            </w:r>
            <w:r w:rsidR="003241CA" w:rsidRPr="008E24AC">
              <w:rPr>
                <w:rFonts w:ascii="Verdana" w:hAnsi="Verdana"/>
                <w:b/>
              </w:rPr>
              <w:t xml:space="preserve">Социальная педагогика: </w:t>
            </w:r>
            <w:r w:rsidR="003241CA" w:rsidRPr="008E24AC">
              <w:rPr>
                <w:rFonts w:ascii="Verdana" w:hAnsi="Verdana"/>
              </w:rPr>
              <w:t xml:space="preserve">Учебник для бакалавров / Под ред. </w:t>
            </w:r>
            <w:proofErr w:type="spellStart"/>
            <w:r w:rsidR="003241CA" w:rsidRPr="008E24AC">
              <w:rPr>
                <w:rFonts w:ascii="Verdana" w:hAnsi="Verdana"/>
              </w:rPr>
              <w:t>докт</w:t>
            </w:r>
            <w:proofErr w:type="spellEnd"/>
            <w:r w:rsidR="003241CA" w:rsidRPr="008E24AC">
              <w:rPr>
                <w:rFonts w:ascii="Verdana" w:hAnsi="Verdana"/>
              </w:rPr>
              <w:t xml:space="preserve">. пед. </w:t>
            </w:r>
            <w:r w:rsidR="00EC0975" w:rsidRPr="008E24AC">
              <w:rPr>
                <w:rFonts w:ascii="Verdana" w:hAnsi="Verdana"/>
              </w:rPr>
              <w:t>н</w:t>
            </w:r>
            <w:r w:rsidR="003241CA" w:rsidRPr="008E24AC">
              <w:rPr>
                <w:rFonts w:ascii="Verdana" w:hAnsi="Verdana"/>
              </w:rPr>
              <w:t xml:space="preserve">аук И.А. Липского, </w:t>
            </w:r>
            <w:proofErr w:type="spellStart"/>
            <w:r w:rsidR="003241CA" w:rsidRPr="008E24AC">
              <w:rPr>
                <w:rFonts w:ascii="Verdana" w:hAnsi="Verdana"/>
              </w:rPr>
              <w:t>докт</w:t>
            </w:r>
            <w:proofErr w:type="spellEnd"/>
            <w:r w:rsidR="003241CA" w:rsidRPr="008E24AC">
              <w:rPr>
                <w:rFonts w:ascii="Verdana" w:hAnsi="Verdana"/>
              </w:rPr>
              <w:t xml:space="preserve">. пед. наук </w:t>
            </w:r>
            <w:proofErr w:type="spellStart"/>
            <w:proofErr w:type="gramStart"/>
            <w:r w:rsidR="003241CA" w:rsidRPr="008E24AC">
              <w:rPr>
                <w:rFonts w:ascii="Verdana" w:hAnsi="Verdana"/>
              </w:rPr>
              <w:t>Л.Е.Сико</w:t>
            </w:r>
            <w:r w:rsidR="00EC0975" w:rsidRPr="008E24AC">
              <w:rPr>
                <w:rFonts w:ascii="Verdana" w:hAnsi="Verdana"/>
              </w:rPr>
              <w:t>рской</w:t>
            </w:r>
            <w:proofErr w:type="spellEnd"/>
            <w:r w:rsidR="00EC0975" w:rsidRPr="008E24AC">
              <w:rPr>
                <w:rFonts w:ascii="Verdana" w:hAnsi="Verdana"/>
              </w:rPr>
              <w:t>.-</w:t>
            </w:r>
            <w:proofErr w:type="gramEnd"/>
            <w:r w:rsidR="00EC0975" w:rsidRPr="008E24AC">
              <w:rPr>
                <w:rFonts w:ascii="Verdana" w:hAnsi="Verdana"/>
              </w:rPr>
              <w:t xml:space="preserve"> М.: Издательско-торгова</w:t>
            </w:r>
            <w:r w:rsidR="003241CA" w:rsidRPr="008E24AC">
              <w:rPr>
                <w:rFonts w:ascii="Verdana" w:hAnsi="Verdana"/>
              </w:rPr>
              <w:t>я корпорация «Дашков и К», 2013.- 280 с.</w:t>
            </w:r>
          </w:p>
        </w:tc>
      </w:tr>
      <w:tr w:rsidR="00CA7582" w:rsidRPr="008E24AC" w14:paraId="3388ECF2" w14:textId="77777777" w:rsidTr="00584668">
        <w:trPr>
          <w:trHeight w:val="3969"/>
        </w:trPr>
        <w:tc>
          <w:tcPr>
            <w:tcW w:w="6948" w:type="dxa"/>
          </w:tcPr>
          <w:p w14:paraId="45E23C60" w14:textId="77777777" w:rsidR="003241CA" w:rsidRPr="008E24AC" w:rsidRDefault="003241CA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133307E5" w14:textId="77777777" w:rsidR="00ED4A51" w:rsidRPr="008E24AC" w:rsidRDefault="00ED4A5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27C28794" w14:textId="77777777" w:rsidR="00ED4A51" w:rsidRPr="008E24AC" w:rsidRDefault="00ED4A5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CD7F2C2" w14:textId="77777777" w:rsidR="00ED4A51" w:rsidRPr="008E24AC" w:rsidRDefault="00ED4A51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Т-38      Технология социальной работы: </w:t>
            </w:r>
            <w:r w:rsidRPr="008E24AC">
              <w:rPr>
                <w:rFonts w:ascii="Verdana" w:hAnsi="Verdana"/>
              </w:rPr>
              <w:t xml:space="preserve">Учебник для бакалавров / По ред. Е.И.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, Л.И. </w:t>
            </w:r>
            <w:proofErr w:type="gramStart"/>
            <w:r w:rsidRPr="008E24AC">
              <w:rPr>
                <w:rFonts w:ascii="Verdana" w:hAnsi="Verdana"/>
              </w:rPr>
              <w:t>Кононовой.-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2013.- </w:t>
            </w:r>
            <w:r w:rsidR="00837F43" w:rsidRPr="008E24AC">
              <w:rPr>
                <w:rFonts w:ascii="Verdana" w:hAnsi="Verdana"/>
              </w:rPr>
              <w:t>478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7AD1F847" w14:textId="77777777" w:rsidTr="00584668">
        <w:trPr>
          <w:trHeight w:val="3969"/>
        </w:trPr>
        <w:tc>
          <w:tcPr>
            <w:tcW w:w="6948" w:type="dxa"/>
          </w:tcPr>
          <w:p w14:paraId="26F6CC1E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65016A52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0258BA50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3BBF9F1C" w14:textId="5169F20A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М-64    Миронова </w:t>
            </w:r>
            <w:proofErr w:type="gramStart"/>
            <w:r w:rsidRPr="008E24AC">
              <w:rPr>
                <w:rFonts w:ascii="Verdana" w:hAnsi="Verdana"/>
                <w:b/>
              </w:rPr>
              <w:t>Т.К.</w:t>
            </w:r>
            <w:proofErr w:type="gramEnd"/>
            <w:r w:rsidR="00F1242C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Право социального обеспечения: Учебное пособие / Т.К. </w:t>
            </w:r>
            <w:proofErr w:type="gramStart"/>
            <w:r w:rsidRPr="008E24AC">
              <w:rPr>
                <w:rFonts w:ascii="Verdana" w:hAnsi="Verdana"/>
              </w:rPr>
              <w:t>Миронова.-</w:t>
            </w:r>
            <w:proofErr w:type="gramEnd"/>
            <w:r w:rsidRPr="008E24AC">
              <w:rPr>
                <w:rFonts w:ascii="Verdana" w:hAnsi="Verdana"/>
              </w:rPr>
              <w:t xml:space="preserve"> М.: КНОРУС, 2013.- 312 с.</w:t>
            </w:r>
          </w:p>
          <w:p w14:paraId="4147CEB6" w14:textId="5DBA9AE9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34983954" w14:textId="77777777" w:rsidTr="00584668">
        <w:trPr>
          <w:trHeight w:val="3969"/>
        </w:trPr>
        <w:tc>
          <w:tcPr>
            <w:tcW w:w="6948" w:type="dxa"/>
          </w:tcPr>
          <w:p w14:paraId="642EA5AA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6C965DEC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5F9E078A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C942D0C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С-84     </w:t>
            </w:r>
            <w:proofErr w:type="spellStart"/>
            <w:r w:rsidRPr="008E24AC">
              <w:rPr>
                <w:rFonts w:ascii="Verdana" w:hAnsi="Verdana"/>
                <w:b/>
              </w:rPr>
              <w:t>Стребелева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Е.А.</w:t>
            </w:r>
            <w:proofErr w:type="gramEnd"/>
          </w:p>
          <w:p w14:paraId="6B90FF1F" w14:textId="5AD5B7C2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 xml:space="preserve">Воспитание и обучение детей дошкольного возраста с нарушением интеллекта: Учебник для студ. вузов, обучающихся по специальности 050714 – олигофренопедагогика / Е.А.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Стребелева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ПАРАДИГМА, 2012.- 256 с.: ил., табл.- (Серия «Специальная коррекционная педагогика»).</w:t>
            </w:r>
          </w:p>
        </w:tc>
      </w:tr>
      <w:tr w:rsidR="00CA7582" w:rsidRPr="008E24AC" w14:paraId="1BB5B956" w14:textId="77777777" w:rsidTr="00584668">
        <w:trPr>
          <w:trHeight w:val="3969"/>
        </w:trPr>
        <w:tc>
          <w:tcPr>
            <w:tcW w:w="6948" w:type="dxa"/>
          </w:tcPr>
          <w:p w14:paraId="4EDC291A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6F219F43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77E7BEDA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41635B63" w14:textId="44B80B61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Е-7 Ерусланова </w:t>
            </w:r>
            <w:proofErr w:type="gramStart"/>
            <w:r w:rsidRPr="008E24AC">
              <w:rPr>
                <w:rFonts w:ascii="Verdana" w:hAnsi="Verdana"/>
                <w:b/>
              </w:rPr>
              <w:t>Р.И..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Милюхин </w:t>
            </w:r>
            <w:proofErr w:type="gramStart"/>
            <w:r w:rsidRPr="008E24AC">
              <w:rPr>
                <w:rFonts w:ascii="Verdana" w:hAnsi="Verdana"/>
                <w:b/>
              </w:rPr>
              <w:t>К.В.</w:t>
            </w:r>
            <w:proofErr w:type="gramEnd"/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          Насилие в семье: Учебное пособие / Р.И. Ерусланова, К.В. </w:t>
            </w:r>
            <w:proofErr w:type="gramStart"/>
            <w:r w:rsidRPr="008E24AC">
              <w:rPr>
                <w:rFonts w:ascii="Verdana" w:hAnsi="Verdana"/>
              </w:rPr>
              <w:t>Милюхин.-</w:t>
            </w:r>
            <w:proofErr w:type="gramEnd"/>
            <w:r w:rsidRPr="008E24AC">
              <w:rPr>
                <w:rFonts w:ascii="Verdana" w:hAnsi="Verdana"/>
              </w:rPr>
              <w:t xml:space="preserve"> М.:</w:t>
            </w:r>
            <w:r w:rsidRPr="008E24AC">
              <w:rPr>
                <w:rFonts w:ascii="Verdana" w:hAnsi="Verdana"/>
                <w:b/>
              </w:rPr>
              <w:t xml:space="preserve"> </w:t>
            </w:r>
            <w:r w:rsidR="00EC0975" w:rsidRPr="008E24AC">
              <w:rPr>
                <w:rFonts w:ascii="Verdana" w:hAnsi="Verdana"/>
              </w:rPr>
              <w:t>Издательско-торговая</w:t>
            </w:r>
            <w:r w:rsidRPr="008E24AC">
              <w:rPr>
                <w:rFonts w:ascii="Verdana" w:hAnsi="Verdana"/>
              </w:rPr>
              <w:t xml:space="preserve"> корпорация «Дашков и К», 2013.- 208 с.</w:t>
            </w:r>
          </w:p>
        </w:tc>
      </w:tr>
      <w:tr w:rsidR="00CA7582" w:rsidRPr="008E24AC" w14:paraId="3BB53F17" w14:textId="77777777" w:rsidTr="00584668">
        <w:trPr>
          <w:trHeight w:val="3969"/>
        </w:trPr>
        <w:tc>
          <w:tcPr>
            <w:tcW w:w="6948" w:type="dxa"/>
          </w:tcPr>
          <w:p w14:paraId="2593DFF3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35034099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58D206D2" w14:textId="77777777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5597CD8B" w14:textId="6D21CEF2" w:rsidR="00837F43" w:rsidRPr="008E24AC" w:rsidRDefault="00837F4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С-84    </w:t>
            </w:r>
            <w:proofErr w:type="spellStart"/>
            <w:r w:rsidRPr="008E24AC">
              <w:rPr>
                <w:rFonts w:ascii="Verdana" w:hAnsi="Verdana"/>
                <w:b/>
              </w:rPr>
              <w:t>Стребелева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Е.А.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Формирование мышления у детей с отклонениями развития: Книга для педагога – дефектолога / Е.А.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Стребелева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Гуманитарный изд. центр ВЛАДОС, 2013.- 180 с.: ил.- (Серия «Коррекционная педагогика»).</w:t>
            </w:r>
          </w:p>
        </w:tc>
      </w:tr>
      <w:tr w:rsidR="00CA7582" w:rsidRPr="008E24AC" w14:paraId="62F150C8" w14:textId="77777777" w:rsidTr="00584668">
        <w:trPr>
          <w:trHeight w:val="3969"/>
        </w:trPr>
        <w:tc>
          <w:tcPr>
            <w:tcW w:w="6948" w:type="dxa"/>
          </w:tcPr>
          <w:p w14:paraId="0A591216" w14:textId="77777777" w:rsidR="0002549D" w:rsidRPr="008E24AC" w:rsidRDefault="0002549D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16179F6D" w14:textId="77777777" w:rsidR="00137D23" w:rsidRPr="008E24AC" w:rsidRDefault="00137D23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</w:p>
          <w:p w14:paraId="234BCC60" w14:textId="77777777" w:rsidR="0002549D" w:rsidRPr="008E24AC" w:rsidRDefault="0002549D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C48765A" w14:textId="6B88EBCA" w:rsidR="0002549D" w:rsidRPr="008E24AC" w:rsidRDefault="0002549D" w:rsidP="00584668">
            <w:pPr>
              <w:tabs>
                <w:tab w:val="left" w:pos="8280"/>
              </w:tabs>
              <w:ind w:left="426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Т-57     Тончу Е.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Благотворительная Россия. - </w:t>
            </w:r>
            <w:r w:rsidRPr="008E24AC">
              <w:rPr>
                <w:rFonts w:ascii="Verdana" w:hAnsi="Verdana"/>
              </w:rPr>
              <w:t>М.: Издательский дом ТОНЧУ, 2005.- 672 с.: ил.</w:t>
            </w:r>
          </w:p>
        </w:tc>
      </w:tr>
    </w:tbl>
    <w:p w14:paraId="5AB65FEE" w14:textId="77777777" w:rsidR="00AD19BD" w:rsidRPr="008E24AC" w:rsidRDefault="00AD19BD" w:rsidP="00402D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67D59F51" w14:textId="77777777" w:rsidTr="008245DE">
        <w:trPr>
          <w:trHeight w:val="4299"/>
        </w:trPr>
        <w:tc>
          <w:tcPr>
            <w:tcW w:w="6948" w:type="dxa"/>
          </w:tcPr>
          <w:p w14:paraId="218B24C0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720D93D1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DECB05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5F3EF326" w14:textId="53F76285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И-</w:t>
            </w:r>
            <w:proofErr w:type="gramStart"/>
            <w:r w:rsidRPr="008E24AC">
              <w:rPr>
                <w:rFonts w:ascii="Verdana" w:hAnsi="Verdana"/>
                <w:b/>
              </w:rPr>
              <w:t>66  Инновационное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предпринимательство</w:t>
            </w:r>
            <w:r w:rsidRPr="008E24AC">
              <w:rPr>
                <w:rFonts w:ascii="Verdana" w:hAnsi="Verdana"/>
              </w:rPr>
              <w:t xml:space="preserve">: Учебник для вузов / Под ред. В.Я. Горфинкеля, Т.Г. </w:t>
            </w:r>
            <w:proofErr w:type="spellStart"/>
            <w:r w:rsidRPr="008E24AC">
              <w:rPr>
                <w:rFonts w:ascii="Verdana" w:hAnsi="Verdana"/>
              </w:rPr>
              <w:t>Попадюк</w:t>
            </w:r>
            <w:proofErr w:type="spellEnd"/>
            <w:r w:rsidRPr="008E24AC">
              <w:rPr>
                <w:rFonts w:ascii="Verdana" w:hAnsi="Verdana"/>
              </w:rPr>
              <w:t xml:space="preserve">.-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2013.- 523 с.- Серия: «Бакалавр. Углубленный курс».</w:t>
            </w:r>
          </w:p>
          <w:p w14:paraId="454E5C74" w14:textId="77777777" w:rsidR="00646179" w:rsidRPr="008E24AC" w:rsidRDefault="0064617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78DBA72" w14:textId="77777777" w:rsidR="00646179" w:rsidRPr="008E24AC" w:rsidRDefault="0064617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D5FA869" w14:textId="77777777" w:rsidR="00646179" w:rsidRPr="008E24AC" w:rsidRDefault="0064617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22BCEFF4" w14:textId="77777777" w:rsidR="00646179" w:rsidRPr="008E24AC" w:rsidRDefault="0064617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C36A7F1" w14:textId="29CC6EA1" w:rsidR="00646179" w:rsidRPr="008E24AC" w:rsidRDefault="0064617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3B425DAE" w14:textId="77777777" w:rsidTr="008245DE">
        <w:trPr>
          <w:trHeight w:val="4299"/>
        </w:trPr>
        <w:tc>
          <w:tcPr>
            <w:tcW w:w="6948" w:type="dxa"/>
          </w:tcPr>
          <w:p w14:paraId="094DCD4E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8C9EBE0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56AAF3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CFC046C" w14:textId="77DB3FBC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Х-98   </w:t>
            </w:r>
            <w:proofErr w:type="spellStart"/>
            <w:r w:rsidRPr="008E24AC">
              <w:rPr>
                <w:rFonts w:ascii="Verdana" w:hAnsi="Verdana"/>
                <w:b/>
              </w:rPr>
              <w:t>Хухлаева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О.В.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Психологическое консультирование и психологическая коррекция: Учебник для бакалавров / О.В. </w:t>
            </w:r>
            <w:proofErr w:type="spellStart"/>
            <w:r w:rsidRPr="008E24AC">
              <w:rPr>
                <w:rFonts w:ascii="Verdana" w:hAnsi="Verdana"/>
              </w:rPr>
              <w:t>Хухлаева</w:t>
            </w:r>
            <w:proofErr w:type="spellEnd"/>
            <w:r w:rsidRPr="008E24AC">
              <w:rPr>
                <w:rFonts w:ascii="Verdana" w:hAnsi="Verdana"/>
              </w:rPr>
              <w:t xml:space="preserve">, О.Е.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Хухлаев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2014.- 423 с.- Серия: «Бакалавр. Углубленный курс».</w:t>
            </w:r>
          </w:p>
        </w:tc>
      </w:tr>
      <w:tr w:rsidR="00CA7582" w:rsidRPr="008E24AC" w14:paraId="164B8C0F" w14:textId="77777777" w:rsidTr="008245DE">
        <w:trPr>
          <w:trHeight w:val="4299"/>
        </w:trPr>
        <w:tc>
          <w:tcPr>
            <w:tcW w:w="6948" w:type="dxa"/>
          </w:tcPr>
          <w:p w14:paraId="0216F4E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5BEDDE5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6538411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CFE63E9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Н-24     Методы исследования в социальной работе: </w:t>
            </w:r>
            <w:r w:rsidRPr="008E24AC">
              <w:rPr>
                <w:rFonts w:ascii="Verdana" w:hAnsi="Verdana"/>
              </w:rPr>
              <w:t xml:space="preserve">Учебник для бакалавров / Под ред. И.В.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Наместниковой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2014.- 430 с.- Серия: «Бакалавр. Базовый курс».</w:t>
            </w:r>
          </w:p>
        </w:tc>
      </w:tr>
      <w:tr w:rsidR="00CA7582" w:rsidRPr="008E24AC" w14:paraId="42A9F595" w14:textId="77777777" w:rsidTr="008245DE">
        <w:trPr>
          <w:trHeight w:val="4299"/>
        </w:trPr>
        <w:tc>
          <w:tcPr>
            <w:tcW w:w="6948" w:type="dxa"/>
          </w:tcPr>
          <w:p w14:paraId="6B48C794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21D7871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FA274AC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04942707" w14:textId="573CD54A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К-8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Кузьмина </w:t>
            </w:r>
            <w:proofErr w:type="gramStart"/>
            <w:r w:rsidRPr="008E24AC">
              <w:rPr>
                <w:rFonts w:ascii="Verdana" w:hAnsi="Verdana"/>
                <w:b/>
              </w:rPr>
              <w:t>Е.Е.</w:t>
            </w:r>
            <w:proofErr w:type="gramEnd"/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="00817DCF" w:rsidRPr="008E24AC">
              <w:rPr>
                <w:rFonts w:ascii="Verdana" w:hAnsi="Verdana"/>
                <w:bCs/>
              </w:rPr>
              <w:t>О</w:t>
            </w:r>
            <w:r w:rsidRPr="008E24AC">
              <w:rPr>
                <w:rFonts w:ascii="Verdana" w:hAnsi="Verdana"/>
                <w:bCs/>
              </w:rPr>
              <w:t xml:space="preserve">рганизация предпринимательской деятельности. Теория и практика. Учебное пособие для бакалавров / Е.Е. Кузьмина, Л.П. </w:t>
            </w:r>
            <w:proofErr w:type="gramStart"/>
            <w:r w:rsidRPr="008E24AC">
              <w:rPr>
                <w:rFonts w:ascii="Verdana" w:hAnsi="Verdana"/>
                <w:bCs/>
              </w:rPr>
              <w:t>Кузьмина.-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2-е изд., </w:t>
            </w:r>
            <w:proofErr w:type="spellStart"/>
            <w:r w:rsidRPr="008E24AC">
              <w:rPr>
                <w:rFonts w:ascii="Verdana" w:hAnsi="Verdana"/>
                <w:bCs/>
              </w:rPr>
              <w:t>перераб</w:t>
            </w:r>
            <w:proofErr w:type="spellEnd"/>
            <w:r w:rsidRPr="008E24AC">
              <w:rPr>
                <w:rFonts w:ascii="Verdana" w:hAnsi="Verdana"/>
                <w:bCs/>
              </w:rPr>
              <w:t>. и доп</w:t>
            </w:r>
            <w:r w:rsidRPr="008E24AC">
              <w:rPr>
                <w:rFonts w:ascii="Verdana" w:hAnsi="Verdana"/>
              </w:rPr>
              <w:t xml:space="preserve">.-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2014.- 508 с.- Серия: «Бакалавр. Базовый курс».</w:t>
            </w:r>
          </w:p>
        </w:tc>
      </w:tr>
      <w:tr w:rsidR="00CA7582" w:rsidRPr="008E24AC" w14:paraId="1D65E197" w14:textId="77777777" w:rsidTr="008245DE">
        <w:trPr>
          <w:trHeight w:val="4299"/>
        </w:trPr>
        <w:tc>
          <w:tcPr>
            <w:tcW w:w="6948" w:type="dxa"/>
          </w:tcPr>
          <w:p w14:paraId="0D3F3E4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E44176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2541E74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87.7</w:t>
            </w:r>
          </w:p>
          <w:p w14:paraId="3FFB0E71" w14:textId="5174AF9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М-42   Медведева </w:t>
            </w:r>
            <w:proofErr w:type="gramStart"/>
            <w:r w:rsidRPr="008E24AC">
              <w:rPr>
                <w:rFonts w:ascii="Verdana" w:hAnsi="Verdana"/>
                <w:b/>
              </w:rPr>
              <w:t>Г.П.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Этические основы социальной работы. Учебник и практикум: Учебник для бакалавров / Г.П. </w:t>
            </w:r>
            <w:proofErr w:type="gramStart"/>
            <w:r w:rsidRPr="008E24AC">
              <w:rPr>
                <w:rFonts w:ascii="Verdana" w:hAnsi="Verdana"/>
              </w:rPr>
              <w:t>Медведева.-</w:t>
            </w:r>
            <w:proofErr w:type="gramEnd"/>
            <w:r w:rsidRPr="008E24AC">
              <w:rPr>
                <w:rFonts w:ascii="Verdana" w:hAnsi="Verdana"/>
              </w:rPr>
              <w:t xml:space="preserve"> 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2014.- 443 с.- Серия: «Бакалавр. Базовый курс».</w:t>
            </w:r>
          </w:p>
        </w:tc>
      </w:tr>
      <w:tr w:rsidR="00CA7582" w:rsidRPr="008E24AC" w14:paraId="1B3E1213" w14:textId="77777777" w:rsidTr="008245DE">
        <w:trPr>
          <w:trHeight w:val="4299"/>
        </w:trPr>
        <w:tc>
          <w:tcPr>
            <w:tcW w:w="6948" w:type="dxa"/>
          </w:tcPr>
          <w:p w14:paraId="688C1DD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261C5F4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BF3FD5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5B426B6" w14:textId="4B042E6B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М-31       Маслова В.М.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Управление персоналом: Учебник и практикум для академического бакалавриата / В.М. </w:t>
            </w:r>
            <w:proofErr w:type="gramStart"/>
            <w:r w:rsidRPr="008E24AC">
              <w:rPr>
                <w:rFonts w:ascii="Verdana" w:hAnsi="Verdana"/>
              </w:rPr>
              <w:t>Маслова.-</w:t>
            </w:r>
            <w:proofErr w:type="gramEnd"/>
            <w:r w:rsidRPr="008E24AC">
              <w:rPr>
                <w:rFonts w:ascii="Verdana" w:hAnsi="Verdana"/>
              </w:rPr>
              <w:t xml:space="preserve">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2014.- 492 с.- Серия: «Бакалавр. Академический курс».</w:t>
            </w:r>
          </w:p>
        </w:tc>
      </w:tr>
      <w:tr w:rsidR="00CA7582" w:rsidRPr="008E24AC" w14:paraId="07F76E25" w14:textId="77777777" w:rsidTr="008245DE">
        <w:trPr>
          <w:trHeight w:val="4299"/>
        </w:trPr>
        <w:tc>
          <w:tcPr>
            <w:tcW w:w="6948" w:type="dxa"/>
          </w:tcPr>
          <w:p w14:paraId="3748236B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583826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12EB503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921FD18" w14:textId="49603449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О-66 Орлова </w:t>
            </w:r>
            <w:proofErr w:type="gramStart"/>
            <w:r w:rsidRPr="008E24AC">
              <w:rPr>
                <w:rFonts w:ascii="Verdana" w:hAnsi="Verdana"/>
                <w:b/>
              </w:rPr>
              <w:t>Е.А.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Козьяков Р.В., </w:t>
            </w:r>
            <w:proofErr w:type="spellStart"/>
            <w:r w:rsidRPr="008E24AC">
              <w:rPr>
                <w:rFonts w:ascii="Verdana" w:hAnsi="Verdana"/>
                <w:b/>
              </w:rPr>
              <w:t>Рышлякова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Н.В.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           </w:t>
            </w:r>
            <w:r w:rsidRPr="008E24AC">
              <w:rPr>
                <w:rFonts w:ascii="Verdana" w:hAnsi="Verdana"/>
              </w:rPr>
              <w:t xml:space="preserve">Патопсихология. Теория и практика: Учебник для академического бакалавриата / Е.А. Орлова, Р.В. Козьяков, Н.В.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Рышлякова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2014.- 378 с.- Серия: «Бакалавр. Академический курс».</w:t>
            </w:r>
          </w:p>
        </w:tc>
      </w:tr>
      <w:tr w:rsidR="00CA7582" w:rsidRPr="008E24AC" w14:paraId="3ECB02B2" w14:textId="77777777" w:rsidTr="008245DE">
        <w:trPr>
          <w:trHeight w:val="4299"/>
        </w:trPr>
        <w:tc>
          <w:tcPr>
            <w:tcW w:w="6948" w:type="dxa"/>
          </w:tcPr>
          <w:p w14:paraId="65919F3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E96076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7CA6CF0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60.6</w:t>
            </w:r>
          </w:p>
          <w:p w14:paraId="5F82FA59" w14:textId="3EBD2120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Б-95   Бычкова С.Г.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статистика: Учебник для академического бакалавриата / С.Г. </w:t>
            </w:r>
            <w:proofErr w:type="gramStart"/>
            <w:r w:rsidRPr="008E24AC">
              <w:rPr>
                <w:rFonts w:ascii="Verdana" w:hAnsi="Verdana"/>
              </w:rPr>
              <w:t>Бычкова.-</w:t>
            </w:r>
            <w:proofErr w:type="gramEnd"/>
            <w:r w:rsidRPr="008E24AC">
              <w:rPr>
                <w:rFonts w:ascii="Verdana" w:hAnsi="Verdana"/>
              </w:rPr>
              <w:t xml:space="preserve">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2014.- 864 с.- Серия: «Бакалавр. Академический курс».</w:t>
            </w:r>
          </w:p>
        </w:tc>
      </w:tr>
      <w:tr w:rsidR="00CA7582" w:rsidRPr="008E24AC" w14:paraId="5149B7EB" w14:textId="77777777" w:rsidTr="008245DE">
        <w:trPr>
          <w:trHeight w:val="4299"/>
        </w:trPr>
        <w:tc>
          <w:tcPr>
            <w:tcW w:w="6948" w:type="dxa"/>
          </w:tcPr>
          <w:p w14:paraId="0D3342C1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294A2A9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B30D7E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65.052</w:t>
            </w:r>
          </w:p>
          <w:p w14:paraId="35993317" w14:textId="4D20BE3F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А-91       Астахов </w:t>
            </w:r>
            <w:proofErr w:type="gramStart"/>
            <w:r w:rsidRPr="008E24AC">
              <w:rPr>
                <w:rFonts w:ascii="Verdana" w:hAnsi="Verdana"/>
                <w:b/>
              </w:rPr>
              <w:t>В.П.</w:t>
            </w:r>
            <w:proofErr w:type="gramEnd"/>
            <w:r w:rsidR="00817DCF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</w:rPr>
              <w:t xml:space="preserve">Бухгалтерский (финансовый) учет: Учебник для бакалавров / В.П. </w:t>
            </w:r>
            <w:proofErr w:type="gramStart"/>
            <w:r w:rsidRPr="008E24AC">
              <w:rPr>
                <w:rFonts w:ascii="Verdana" w:hAnsi="Verdana"/>
              </w:rPr>
              <w:t>Астахов.-</w:t>
            </w:r>
            <w:proofErr w:type="gramEnd"/>
            <w:r w:rsidRPr="008E24AC">
              <w:rPr>
                <w:rFonts w:ascii="Verdana" w:hAnsi="Verdana"/>
              </w:rPr>
              <w:t xml:space="preserve"> 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2014.- 984 с.- Серия: «Бакалавр. Базовый курс».</w:t>
            </w:r>
          </w:p>
        </w:tc>
      </w:tr>
      <w:tr w:rsidR="00CA7582" w:rsidRPr="008E24AC" w14:paraId="271A100F" w14:textId="77777777" w:rsidTr="008245DE">
        <w:trPr>
          <w:trHeight w:val="4299"/>
        </w:trPr>
        <w:tc>
          <w:tcPr>
            <w:tcW w:w="6948" w:type="dxa"/>
          </w:tcPr>
          <w:p w14:paraId="1421A5E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9E6B8EE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35161C5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</w:t>
            </w:r>
          </w:p>
          <w:p w14:paraId="2262105A" w14:textId="3D9D883A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Г-77   Ле Гранд Дж., </w:t>
            </w:r>
            <w:proofErr w:type="spellStart"/>
            <w:r w:rsidRPr="008E24AC">
              <w:rPr>
                <w:rFonts w:ascii="Verdana" w:hAnsi="Verdana"/>
                <w:b/>
              </w:rPr>
              <w:t>Проппер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К., Смит С.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                   </w:t>
            </w:r>
            <w:r w:rsidRPr="008E24AC">
              <w:rPr>
                <w:rFonts w:ascii="Verdana" w:hAnsi="Verdana"/>
              </w:rPr>
              <w:t xml:space="preserve">Экономический анализ социальных проблем: Учебное пособие / пер. с англ. </w:t>
            </w:r>
            <w:proofErr w:type="gramStart"/>
            <w:r w:rsidRPr="008E24AC">
              <w:rPr>
                <w:rFonts w:ascii="Verdana" w:hAnsi="Verdana"/>
              </w:rPr>
              <w:t>Л.С.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Засимовой</w:t>
            </w:r>
            <w:proofErr w:type="spellEnd"/>
            <w:r w:rsidRPr="008E24AC">
              <w:rPr>
                <w:rFonts w:ascii="Verdana" w:hAnsi="Verdana"/>
              </w:rPr>
              <w:t xml:space="preserve">; под. науч. ред. М.Г. </w:t>
            </w:r>
            <w:proofErr w:type="spellStart"/>
            <w:r w:rsidRPr="008E24AC">
              <w:rPr>
                <w:rFonts w:ascii="Verdana" w:hAnsi="Verdana"/>
              </w:rPr>
              <w:t>Колосницыной</w:t>
            </w:r>
            <w:proofErr w:type="spellEnd"/>
            <w:r w:rsidRPr="008E24AC">
              <w:rPr>
                <w:rFonts w:ascii="Verdana" w:hAnsi="Verdana"/>
              </w:rPr>
              <w:t xml:space="preserve">; Нац. </w:t>
            </w:r>
            <w:proofErr w:type="spellStart"/>
            <w:r w:rsidRPr="008E24AC">
              <w:rPr>
                <w:rFonts w:ascii="Verdana" w:hAnsi="Verdana"/>
              </w:rPr>
              <w:t>Исслед</w:t>
            </w:r>
            <w:proofErr w:type="spellEnd"/>
            <w:r w:rsidRPr="008E24AC">
              <w:rPr>
                <w:rFonts w:ascii="Verdana" w:hAnsi="Verdana"/>
              </w:rPr>
              <w:t xml:space="preserve">. Ун-т </w:t>
            </w:r>
            <w:proofErr w:type="gramStart"/>
            <w:r w:rsidRPr="008E24AC">
              <w:rPr>
                <w:rFonts w:ascii="Verdana" w:hAnsi="Verdana"/>
              </w:rPr>
              <w:t>экономики.-</w:t>
            </w:r>
            <w:proofErr w:type="gramEnd"/>
            <w:r w:rsidRPr="008E24AC">
              <w:rPr>
                <w:rFonts w:ascii="Verdana" w:hAnsi="Verdana"/>
              </w:rPr>
              <w:t xml:space="preserve"> М.: Изд. дом Высшей школы экономики, 2013.- 318 с.</w:t>
            </w:r>
          </w:p>
        </w:tc>
      </w:tr>
      <w:tr w:rsidR="00CA7582" w:rsidRPr="008E24AC" w14:paraId="13987D84" w14:textId="77777777" w:rsidTr="008245DE">
        <w:trPr>
          <w:trHeight w:val="4299"/>
        </w:trPr>
        <w:tc>
          <w:tcPr>
            <w:tcW w:w="6948" w:type="dxa"/>
          </w:tcPr>
          <w:p w14:paraId="05C44D3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6D3DEF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91CD630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251B4F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И-66   Инновационные методы практики социальной работы: </w:t>
            </w:r>
            <w:r w:rsidRPr="008E24AC">
              <w:rPr>
                <w:rFonts w:ascii="Verdana" w:hAnsi="Verdana"/>
              </w:rPr>
              <w:t>Учебное пособие для магистров / Г.Х Мусина-</w:t>
            </w:r>
            <w:proofErr w:type="spellStart"/>
            <w:r w:rsidRPr="008E24AC">
              <w:rPr>
                <w:rFonts w:ascii="Verdana" w:hAnsi="Verdana"/>
              </w:rPr>
              <w:t>Мазнова</w:t>
            </w:r>
            <w:proofErr w:type="spellEnd"/>
            <w:r w:rsidRPr="008E24AC">
              <w:rPr>
                <w:rFonts w:ascii="Verdana" w:hAnsi="Verdana"/>
              </w:rPr>
              <w:t>, И.А. Потапова, О.М. Коробкова и др.</w:t>
            </w:r>
            <w:proofErr w:type="gramStart"/>
            <w:r w:rsidRPr="008E24AC">
              <w:rPr>
                <w:rFonts w:ascii="Verdana" w:hAnsi="Verdana"/>
              </w:rPr>
              <w:t>-  М.</w:t>
            </w:r>
            <w:proofErr w:type="gramEnd"/>
            <w:r w:rsidRPr="008E24AC">
              <w:rPr>
                <w:rFonts w:ascii="Verdana" w:hAnsi="Verdana"/>
              </w:rPr>
              <w:t>: Издательско-торговая корпорация «Дашков и К», 2014.- 320 с.</w:t>
            </w:r>
          </w:p>
        </w:tc>
      </w:tr>
      <w:tr w:rsidR="00CA7582" w:rsidRPr="008E24AC" w14:paraId="4AFF49A6" w14:textId="77777777" w:rsidTr="008245DE">
        <w:trPr>
          <w:trHeight w:val="4299"/>
        </w:trPr>
        <w:tc>
          <w:tcPr>
            <w:tcW w:w="6948" w:type="dxa"/>
          </w:tcPr>
          <w:p w14:paraId="5C13E840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2C1D20B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0A3ADF6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3</w:t>
            </w:r>
            <w:r w:rsidR="00D164AF" w:rsidRPr="008E24AC">
              <w:rPr>
                <w:rFonts w:ascii="Verdana" w:hAnsi="Verdana"/>
                <w:b/>
              </w:rPr>
              <w:t>2</w:t>
            </w:r>
            <w:r w:rsidRPr="008E24AC">
              <w:rPr>
                <w:rFonts w:ascii="Verdana" w:hAnsi="Verdana"/>
                <w:b/>
              </w:rPr>
              <w:t>.81</w:t>
            </w:r>
          </w:p>
          <w:p w14:paraId="28C93B93" w14:textId="58C3F544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Г-22      </w:t>
            </w:r>
            <w:proofErr w:type="spellStart"/>
            <w:r w:rsidRPr="008E24AC">
              <w:rPr>
                <w:rFonts w:ascii="Verdana" w:hAnsi="Verdana"/>
                <w:b/>
              </w:rPr>
              <w:t>Гасумова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С.Е.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Информационные технологии в социальной сфере: Учебное пособие для бакалавров / С.Е.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Гасумова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4-е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и доп. -  М.: Издательско-торговая корпорация «Дашков и К», 2014.- 312 с.</w:t>
            </w:r>
          </w:p>
        </w:tc>
      </w:tr>
      <w:tr w:rsidR="00CA7582" w:rsidRPr="008E24AC" w14:paraId="0BB02CBB" w14:textId="77777777" w:rsidTr="008245DE">
        <w:trPr>
          <w:trHeight w:val="4299"/>
        </w:trPr>
        <w:tc>
          <w:tcPr>
            <w:tcW w:w="6948" w:type="dxa"/>
          </w:tcPr>
          <w:p w14:paraId="3EB94E94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608657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B29A766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60.7</w:t>
            </w:r>
          </w:p>
          <w:p w14:paraId="22860D12" w14:textId="3533496D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В-37    Верещагина А.В.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="00817DCF" w:rsidRPr="008E24AC">
              <w:rPr>
                <w:rFonts w:ascii="Verdana" w:hAnsi="Verdana"/>
                <w:bCs/>
              </w:rPr>
              <w:t>Д</w:t>
            </w:r>
            <w:r w:rsidRPr="008E24AC">
              <w:rPr>
                <w:rFonts w:ascii="Verdana" w:hAnsi="Verdana"/>
                <w:bCs/>
              </w:rPr>
              <w:t>емо</w:t>
            </w:r>
            <w:r w:rsidRPr="008E24AC">
              <w:rPr>
                <w:rFonts w:ascii="Verdana" w:hAnsi="Verdana"/>
              </w:rPr>
              <w:t xml:space="preserve">графия.: Учебное пособие / А.В. </w:t>
            </w:r>
            <w:proofErr w:type="gramStart"/>
            <w:r w:rsidRPr="008E24AC">
              <w:rPr>
                <w:rFonts w:ascii="Verdana" w:hAnsi="Verdana"/>
              </w:rPr>
              <w:t>Верещагина.-</w:t>
            </w:r>
            <w:proofErr w:type="gramEnd"/>
            <w:r w:rsidRPr="008E24AC">
              <w:rPr>
                <w:rFonts w:ascii="Verdana" w:hAnsi="Verdana"/>
              </w:rPr>
              <w:t xml:space="preserve">  М.: Издательско-торговая корпорация «Дашков и К», 2014.- 256 с.</w:t>
            </w:r>
          </w:p>
        </w:tc>
      </w:tr>
      <w:tr w:rsidR="00CA7582" w:rsidRPr="008E24AC" w14:paraId="5159BA2F" w14:textId="77777777" w:rsidTr="008245DE">
        <w:trPr>
          <w:trHeight w:val="4299"/>
        </w:trPr>
        <w:tc>
          <w:tcPr>
            <w:tcW w:w="6948" w:type="dxa"/>
          </w:tcPr>
          <w:p w14:paraId="00B0B676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6548D0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4B24BC9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65.052</w:t>
            </w:r>
          </w:p>
          <w:p w14:paraId="61BAABB2" w14:textId="3C410D2D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А-23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Агеева </w:t>
            </w:r>
            <w:proofErr w:type="gramStart"/>
            <w:r w:rsidRPr="008E24AC">
              <w:rPr>
                <w:rFonts w:ascii="Verdana" w:hAnsi="Verdana"/>
                <w:b/>
              </w:rPr>
              <w:t>О.А.</w:t>
            </w:r>
            <w:proofErr w:type="gramEnd"/>
            <w:r w:rsidRPr="008E24AC">
              <w:rPr>
                <w:rFonts w:ascii="Verdana" w:hAnsi="Verdana"/>
                <w:b/>
              </w:rPr>
              <w:t>, Ребизова А.Л.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                  </w:t>
            </w:r>
            <w:r w:rsidRPr="008E24AC">
              <w:rPr>
                <w:rFonts w:ascii="Verdana" w:hAnsi="Verdana"/>
              </w:rPr>
              <w:t xml:space="preserve">Международные стандарты финансовой отчетности. Теория и практика: Учебник / О.А. Агеева, А.Л. </w:t>
            </w:r>
            <w:proofErr w:type="gramStart"/>
            <w:r w:rsidRPr="008E24AC">
              <w:rPr>
                <w:rFonts w:ascii="Verdana" w:hAnsi="Verdana"/>
              </w:rPr>
              <w:t>Ребизова.-</w:t>
            </w:r>
            <w:proofErr w:type="gramEnd"/>
            <w:r w:rsidRPr="008E24AC">
              <w:rPr>
                <w:rFonts w:ascii="Verdana" w:hAnsi="Verdana"/>
              </w:rPr>
              <w:t xml:space="preserve">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2014.- 447 с.- Серия: «Бакалавр. Углубленный курс».</w:t>
            </w:r>
          </w:p>
        </w:tc>
      </w:tr>
      <w:tr w:rsidR="00CA7582" w:rsidRPr="008E24AC" w14:paraId="71BD7CAC" w14:textId="77777777" w:rsidTr="008245DE">
        <w:trPr>
          <w:trHeight w:val="4299"/>
        </w:trPr>
        <w:tc>
          <w:tcPr>
            <w:tcW w:w="6948" w:type="dxa"/>
          </w:tcPr>
          <w:p w14:paraId="7A4873D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890E5FB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79D3B72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66.3</w:t>
            </w:r>
          </w:p>
          <w:p w14:paraId="3E197580" w14:textId="3D232CE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В-19     Василенко И.А.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Современная российская политика: Учебник для магистров / И.А. </w:t>
            </w:r>
            <w:proofErr w:type="gramStart"/>
            <w:r w:rsidRPr="008E24AC">
              <w:rPr>
                <w:rFonts w:ascii="Verdana" w:hAnsi="Verdana"/>
              </w:rPr>
              <w:t>Василенко.-</w:t>
            </w:r>
            <w:proofErr w:type="gramEnd"/>
            <w:r w:rsidRPr="008E24AC">
              <w:rPr>
                <w:rFonts w:ascii="Verdana" w:hAnsi="Verdana"/>
              </w:rPr>
              <w:t xml:space="preserve"> 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2014.- 984 с.- Серия: «</w:t>
            </w:r>
            <w:proofErr w:type="spellStart"/>
            <w:r w:rsidRPr="008E24AC">
              <w:rPr>
                <w:rFonts w:ascii="Verdana" w:hAnsi="Verdana"/>
              </w:rPr>
              <w:t>Ма</w:t>
            </w:r>
            <w:r w:rsidR="00EA37B6" w:rsidRPr="008E24AC">
              <w:rPr>
                <w:rFonts w:ascii="Verdana" w:hAnsi="Verdana"/>
              </w:rPr>
              <w:t>введение</w:t>
            </w:r>
            <w:proofErr w:type="spellEnd"/>
            <w:r w:rsidR="00EA37B6" w:rsidRPr="008E24AC">
              <w:rPr>
                <w:rFonts w:ascii="Verdana" w:hAnsi="Verdana"/>
              </w:rPr>
              <w:t xml:space="preserve"> в </w:t>
            </w:r>
            <w:proofErr w:type="spellStart"/>
            <w:r w:rsidR="00EA37B6" w:rsidRPr="008E24AC">
              <w:rPr>
                <w:rFonts w:ascii="Verdana" w:hAnsi="Verdana"/>
              </w:rPr>
              <w:t>историю</w:t>
            </w:r>
            <w:r w:rsidRPr="008E24AC">
              <w:rPr>
                <w:rFonts w:ascii="Verdana" w:hAnsi="Verdana"/>
              </w:rPr>
              <w:t>гистр</w:t>
            </w:r>
            <w:proofErr w:type="spellEnd"/>
            <w:r w:rsidRPr="008E24AC">
              <w:rPr>
                <w:rFonts w:ascii="Verdana" w:hAnsi="Verdana"/>
              </w:rPr>
              <w:t>».</w:t>
            </w:r>
          </w:p>
        </w:tc>
      </w:tr>
      <w:tr w:rsidR="00CA7582" w:rsidRPr="008E24AC" w14:paraId="029C2391" w14:textId="77777777" w:rsidTr="008245DE">
        <w:trPr>
          <w:trHeight w:val="4299"/>
        </w:trPr>
        <w:tc>
          <w:tcPr>
            <w:tcW w:w="6948" w:type="dxa"/>
          </w:tcPr>
          <w:p w14:paraId="0D64D623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7077B5BC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3B83CFE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65.053</w:t>
            </w:r>
          </w:p>
          <w:p w14:paraId="4ACBAC41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М-43    Международные стандарты аудита:</w:t>
            </w:r>
            <w:r w:rsidRPr="008E24AC">
              <w:rPr>
                <w:rFonts w:ascii="Verdana" w:hAnsi="Verdana"/>
              </w:rPr>
              <w:t xml:space="preserve"> Учебник и практикум для бакалавриата и магистратуры</w:t>
            </w:r>
            <w:r w:rsidR="00AB2D1E" w:rsidRPr="008E24AC">
              <w:rPr>
                <w:rFonts w:ascii="Verdana" w:hAnsi="Verdana"/>
              </w:rPr>
              <w:t xml:space="preserve"> /Под ред. Ж.А. </w:t>
            </w:r>
            <w:proofErr w:type="spellStart"/>
            <w:proofErr w:type="gramStart"/>
            <w:r w:rsidR="00AB2D1E" w:rsidRPr="008E24AC">
              <w:rPr>
                <w:rFonts w:ascii="Verdana" w:hAnsi="Verdana"/>
              </w:rPr>
              <w:t>Кеворковой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2014.- 984 с.- Серия: «Бакалавр и магистр. Академический курс».</w:t>
            </w:r>
          </w:p>
        </w:tc>
      </w:tr>
      <w:tr w:rsidR="00CA7582" w:rsidRPr="008E24AC" w14:paraId="250390E4" w14:textId="77777777" w:rsidTr="008245DE">
        <w:trPr>
          <w:trHeight w:val="4299"/>
        </w:trPr>
        <w:tc>
          <w:tcPr>
            <w:tcW w:w="6948" w:type="dxa"/>
          </w:tcPr>
          <w:p w14:paraId="3B0D1F0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16B6573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01FAF7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65.053</w:t>
            </w:r>
          </w:p>
          <w:p w14:paraId="1F4E6038" w14:textId="5FB9AF46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Е- </w:t>
            </w:r>
            <w:proofErr w:type="gramStart"/>
            <w:r w:rsidRPr="008E24AC">
              <w:rPr>
                <w:rFonts w:ascii="Verdana" w:hAnsi="Verdana"/>
                <w:b/>
              </w:rPr>
              <w:t>78  Ерофеева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В.А., Пискунов В.А., Битюкова Т.А.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             Аудит: Краткий курс лекций / В.А. Ерофеева, В.А. Пискунов, Т.А. </w:t>
            </w:r>
            <w:proofErr w:type="gramStart"/>
            <w:r w:rsidRPr="008E24AC">
              <w:rPr>
                <w:rFonts w:ascii="Verdana" w:hAnsi="Verdana"/>
              </w:rPr>
              <w:t>Битюкова.-</w:t>
            </w:r>
            <w:proofErr w:type="gramEnd"/>
            <w:r w:rsidRPr="008E24AC">
              <w:rPr>
                <w:rFonts w:ascii="Verdana" w:hAnsi="Verdana"/>
              </w:rPr>
              <w:t xml:space="preserve"> 4-е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доп.-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2014.- 984 с.- Серия: «Хочу все сдать».</w:t>
            </w:r>
          </w:p>
          <w:p w14:paraId="1CCDFA2F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1A9076A4" w14:textId="77777777" w:rsidTr="008245DE">
        <w:trPr>
          <w:trHeight w:val="4299"/>
        </w:trPr>
        <w:tc>
          <w:tcPr>
            <w:tcW w:w="6948" w:type="dxa"/>
          </w:tcPr>
          <w:p w14:paraId="32F9E12F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3740871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18B4DFB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</w:t>
            </w:r>
          </w:p>
          <w:p w14:paraId="38150C95" w14:textId="680D4E3B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Т-13   </w:t>
            </w:r>
            <w:proofErr w:type="spellStart"/>
            <w:r w:rsidRPr="008E24AC">
              <w:rPr>
                <w:rFonts w:ascii="Verdana" w:hAnsi="Verdana"/>
                <w:b/>
              </w:rPr>
              <w:t>Тавокин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Е.П.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="00817DCF" w:rsidRPr="008E24AC">
              <w:rPr>
                <w:rFonts w:ascii="Verdana" w:hAnsi="Verdana"/>
                <w:bCs/>
              </w:rPr>
              <w:t>И</w:t>
            </w:r>
            <w:r w:rsidRPr="008E24AC">
              <w:rPr>
                <w:rFonts w:ascii="Verdana" w:hAnsi="Verdana"/>
                <w:bCs/>
              </w:rPr>
              <w:t>ссл</w:t>
            </w:r>
            <w:r w:rsidRPr="008E24AC">
              <w:rPr>
                <w:rFonts w:ascii="Verdana" w:hAnsi="Verdana"/>
              </w:rPr>
              <w:t>едование социально-экономических и политических процессов:</w:t>
            </w:r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Учебное </w:t>
            </w:r>
            <w:proofErr w:type="gramStart"/>
            <w:r w:rsidRPr="008E24AC">
              <w:rPr>
                <w:rFonts w:ascii="Verdana" w:hAnsi="Verdana"/>
              </w:rPr>
              <w:t>пособие.-</w:t>
            </w:r>
            <w:proofErr w:type="gramEnd"/>
            <w:r w:rsidRPr="008E24AC">
              <w:rPr>
                <w:rFonts w:ascii="Verdana" w:hAnsi="Verdana"/>
              </w:rPr>
              <w:t xml:space="preserve">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и доп.- М.: ИНФРА-М, 2014.- 216 с.- Серия: «Высшее образование: Бакалавриат).</w:t>
            </w:r>
          </w:p>
        </w:tc>
      </w:tr>
      <w:tr w:rsidR="00CA7582" w:rsidRPr="008E24AC" w14:paraId="76F8599D" w14:textId="77777777" w:rsidTr="008245DE">
        <w:trPr>
          <w:trHeight w:val="4299"/>
        </w:trPr>
        <w:tc>
          <w:tcPr>
            <w:tcW w:w="6948" w:type="dxa"/>
          </w:tcPr>
          <w:p w14:paraId="33242222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C3E40CE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B48D921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60.7</w:t>
            </w:r>
          </w:p>
          <w:p w14:paraId="61FE61BC" w14:textId="119BBF71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К-71     Косов П.И., Берендеева А.Б.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Основы демографии: Учебное </w:t>
            </w:r>
            <w:proofErr w:type="gramStart"/>
            <w:r w:rsidRPr="008E24AC">
              <w:rPr>
                <w:rFonts w:ascii="Verdana" w:hAnsi="Verdana"/>
              </w:rPr>
              <w:t>пособие.-</w:t>
            </w:r>
            <w:proofErr w:type="gramEnd"/>
            <w:r w:rsidRPr="008E24AC">
              <w:rPr>
                <w:rFonts w:ascii="Verdana" w:hAnsi="Verdana"/>
              </w:rPr>
              <w:t xml:space="preserve">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и доп.- М.: ИНФРА-М, 2014.- 288 с.- Серия: «Высшее образование: Бакалавриат).</w:t>
            </w:r>
          </w:p>
        </w:tc>
      </w:tr>
      <w:tr w:rsidR="00CA7582" w:rsidRPr="008E24AC" w14:paraId="0F62C39D" w14:textId="77777777" w:rsidTr="008245DE">
        <w:trPr>
          <w:trHeight w:val="4299"/>
        </w:trPr>
        <w:tc>
          <w:tcPr>
            <w:tcW w:w="6948" w:type="dxa"/>
          </w:tcPr>
          <w:p w14:paraId="3092C09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8F331B5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74C69FD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60.7</w:t>
            </w:r>
          </w:p>
          <w:p w14:paraId="35B8D8D2" w14:textId="314B64E0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М-42    Медков В.М.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Демография: </w:t>
            </w:r>
            <w:proofErr w:type="gramStart"/>
            <w:r w:rsidRPr="008E24AC">
              <w:rPr>
                <w:rFonts w:ascii="Verdana" w:hAnsi="Verdana"/>
              </w:rPr>
              <w:t>Учебник.-</w:t>
            </w:r>
            <w:proofErr w:type="gramEnd"/>
            <w:r w:rsidRPr="008E24AC">
              <w:rPr>
                <w:rFonts w:ascii="Verdana" w:hAnsi="Verdana"/>
              </w:rPr>
              <w:t xml:space="preserve"> 2-е изд.- М.: ИНФРА-М, 2014.- 332 с.- Серия: «Высшее образование: Бакалавриат).</w:t>
            </w:r>
          </w:p>
        </w:tc>
      </w:tr>
      <w:tr w:rsidR="00CA7582" w:rsidRPr="008E24AC" w14:paraId="3CD088EF" w14:textId="77777777" w:rsidTr="008245DE">
        <w:trPr>
          <w:trHeight w:val="4299"/>
        </w:trPr>
        <w:tc>
          <w:tcPr>
            <w:tcW w:w="6948" w:type="dxa"/>
          </w:tcPr>
          <w:p w14:paraId="0A799C3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766B022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23EB55E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55F8727" w14:textId="5852839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Б-81          </w:t>
            </w:r>
            <w:proofErr w:type="spellStart"/>
            <w:r w:rsidRPr="008E24AC">
              <w:rPr>
                <w:rFonts w:ascii="Verdana" w:hAnsi="Verdana"/>
                <w:b/>
              </w:rPr>
              <w:t>Бончик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В.М.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Негосударственные пенсионные фонды. Финансовая устойчивость и актуальные расчеты / В.М.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Бончик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2014.- 208 с.</w:t>
            </w:r>
          </w:p>
        </w:tc>
      </w:tr>
      <w:tr w:rsidR="00CA7582" w:rsidRPr="008E24AC" w14:paraId="5A7B7218" w14:textId="77777777" w:rsidTr="008245DE">
        <w:trPr>
          <w:trHeight w:val="4299"/>
        </w:trPr>
        <w:tc>
          <w:tcPr>
            <w:tcW w:w="6948" w:type="dxa"/>
          </w:tcPr>
          <w:p w14:paraId="2722014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E97F36F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662BFB8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</w:t>
            </w:r>
          </w:p>
          <w:p w14:paraId="6124C3E1" w14:textId="3EF3C551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П-65   </w:t>
            </w:r>
            <w:proofErr w:type="spellStart"/>
            <w:r w:rsidRPr="008E24AC">
              <w:rPr>
                <w:rFonts w:ascii="Verdana" w:hAnsi="Verdana"/>
                <w:b/>
              </w:rPr>
              <w:t>Почебут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Л.Г., Свенцицкий </w:t>
            </w:r>
            <w:proofErr w:type="gramStart"/>
            <w:r w:rsidRPr="008E24AC">
              <w:rPr>
                <w:rFonts w:ascii="Verdana" w:hAnsi="Verdana"/>
                <w:b/>
              </w:rPr>
              <w:t>А.Л.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Марарица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Л.В., Казанцева Т.В., Кузнецова И.В.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               </w:t>
            </w:r>
            <w:r w:rsidRPr="008E24AC">
              <w:rPr>
                <w:rFonts w:ascii="Verdana" w:hAnsi="Verdana"/>
              </w:rPr>
              <w:t xml:space="preserve">Социальный капитал личности: </w:t>
            </w:r>
            <w:proofErr w:type="gramStart"/>
            <w:r w:rsidRPr="008E24AC">
              <w:rPr>
                <w:rFonts w:ascii="Verdana" w:hAnsi="Verdana"/>
              </w:rPr>
              <w:t>Монография.-</w:t>
            </w:r>
            <w:proofErr w:type="gramEnd"/>
            <w:r w:rsidRPr="008E24AC">
              <w:rPr>
                <w:rFonts w:ascii="Verdana" w:hAnsi="Verdana"/>
              </w:rPr>
              <w:t xml:space="preserve"> М.: ИНФРА-М, 2014.- 250 с.</w:t>
            </w:r>
          </w:p>
        </w:tc>
      </w:tr>
      <w:tr w:rsidR="00CA7582" w:rsidRPr="008E24AC" w14:paraId="00D576F0" w14:textId="77777777" w:rsidTr="008245DE">
        <w:trPr>
          <w:trHeight w:val="4299"/>
        </w:trPr>
        <w:tc>
          <w:tcPr>
            <w:tcW w:w="6948" w:type="dxa"/>
          </w:tcPr>
          <w:p w14:paraId="2E18BA65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05B37941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13F6DCE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6B784AAB" w14:textId="79E43E75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А-14     </w:t>
            </w:r>
            <w:proofErr w:type="spellStart"/>
            <w:r w:rsidRPr="008E24AC">
              <w:rPr>
                <w:rFonts w:ascii="Verdana" w:hAnsi="Verdana"/>
                <w:b/>
              </w:rPr>
              <w:t>Анцупов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А.Я., </w:t>
            </w:r>
            <w:proofErr w:type="spellStart"/>
            <w:r w:rsidRPr="008E24AC">
              <w:rPr>
                <w:rFonts w:ascii="Verdana" w:hAnsi="Verdana"/>
                <w:b/>
              </w:rPr>
              <w:t>Кандыбович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С.Л., </w:t>
            </w:r>
            <w:proofErr w:type="spellStart"/>
            <w:r w:rsidRPr="008E24AC">
              <w:rPr>
                <w:rFonts w:ascii="Verdana" w:hAnsi="Verdana"/>
                <w:b/>
              </w:rPr>
              <w:t>Прошанов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С.Л.</w:t>
            </w:r>
            <w:r w:rsidR="00817DC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Проблемы социологического исследования. Указатель 888 докторских диссертаций </w:t>
            </w:r>
            <w:proofErr w:type="gramStart"/>
            <w:r w:rsidRPr="008E24AC">
              <w:rPr>
                <w:rFonts w:ascii="Verdana" w:hAnsi="Verdana"/>
              </w:rPr>
              <w:t>1990-2010</w:t>
            </w:r>
            <w:proofErr w:type="gramEnd"/>
            <w:r w:rsidRPr="008E24AC">
              <w:rPr>
                <w:rFonts w:ascii="Verdana" w:hAnsi="Verdana"/>
              </w:rPr>
              <w:t xml:space="preserve"> гг.- М.: ИД «Куприянова», 2010.- 272 с.</w:t>
            </w:r>
          </w:p>
        </w:tc>
      </w:tr>
      <w:tr w:rsidR="00CA7582" w:rsidRPr="008E24AC" w14:paraId="3F4A7B88" w14:textId="77777777" w:rsidTr="008245DE">
        <w:trPr>
          <w:trHeight w:val="4299"/>
        </w:trPr>
        <w:tc>
          <w:tcPr>
            <w:tcW w:w="6948" w:type="dxa"/>
          </w:tcPr>
          <w:p w14:paraId="18408F8F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7FD0278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F8975C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0778C5D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С-69   Социологи России. История социологии в лицах: библиографический справочник </w:t>
            </w:r>
            <w:r w:rsidRPr="008E24AC">
              <w:rPr>
                <w:rFonts w:ascii="Verdana" w:hAnsi="Verdana"/>
              </w:rPr>
              <w:t xml:space="preserve">/ Отв. ред. Ж.Т.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Тощенко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и доп.- М.: ЮНИТИ-ДАНА, 2014.- 544 с.</w:t>
            </w:r>
          </w:p>
        </w:tc>
      </w:tr>
      <w:tr w:rsidR="00CA7582" w:rsidRPr="008E24AC" w14:paraId="357D0E42" w14:textId="77777777" w:rsidTr="008245DE">
        <w:trPr>
          <w:trHeight w:val="4299"/>
        </w:trPr>
        <w:tc>
          <w:tcPr>
            <w:tcW w:w="6948" w:type="dxa"/>
          </w:tcPr>
          <w:p w14:paraId="2771F39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99B9464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098AFAC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C98302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Э-</w:t>
            </w:r>
            <w:proofErr w:type="gramStart"/>
            <w:r w:rsidRPr="008E24AC">
              <w:rPr>
                <w:rFonts w:ascii="Verdana" w:hAnsi="Verdana"/>
                <w:b/>
              </w:rPr>
              <w:t>68  Энциклопедия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социальных практик поддержки семьи и детства в Российской Федерации </w:t>
            </w:r>
            <w:r w:rsidRPr="008E24AC">
              <w:rPr>
                <w:rFonts w:ascii="Verdana" w:hAnsi="Verdana"/>
              </w:rPr>
              <w:t xml:space="preserve">/ Под ред. Е.И.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 , Г.И. </w:t>
            </w:r>
            <w:proofErr w:type="spellStart"/>
            <w:r w:rsidRPr="008E24AC">
              <w:rPr>
                <w:rFonts w:ascii="Verdana" w:hAnsi="Verdana"/>
              </w:rPr>
              <w:t>Климантовой</w:t>
            </w:r>
            <w:proofErr w:type="spellEnd"/>
            <w:r w:rsidRPr="008E24AC">
              <w:rPr>
                <w:rFonts w:ascii="Verdana" w:hAnsi="Verdana"/>
              </w:rPr>
              <w:t>.- М.: Издательско-торговая корпорация «Дашков и К», 2014.- 752 с.</w:t>
            </w:r>
          </w:p>
        </w:tc>
      </w:tr>
      <w:tr w:rsidR="00CA7582" w:rsidRPr="008E24AC" w14:paraId="6E30A171" w14:textId="77777777" w:rsidTr="008245DE">
        <w:trPr>
          <w:trHeight w:val="4299"/>
        </w:trPr>
        <w:tc>
          <w:tcPr>
            <w:tcW w:w="6948" w:type="dxa"/>
          </w:tcPr>
          <w:p w14:paraId="1998C0A3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422EBB5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AB944F7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509772C6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С-30   </w:t>
            </w:r>
            <w:proofErr w:type="spellStart"/>
            <w:r w:rsidRPr="008E24AC">
              <w:rPr>
                <w:rFonts w:ascii="Verdana" w:hAnsi="Verdana"/>
                <w:b/>
              </w:rPr>
              <w:t>Семьеведение</w:t>
            </w:r>
            <w:proofErr w:type="spellEnd"/>
            <w:r w:rsidRPr="008E24AC">
              <w:rPr>
                <w:rFonts w:ascii="Verdana" w:hAnsi="Verdana"/>
                <w:b/>
              </w:rPr>
              <w:t>. Теория и практика:</w:t>
            </w:r>
            <w:r w:rsidRPr="008E24AC">
              <w:rPr>
                <w:rFonts w:ascii="Verdana" w:hAnsi="Verdana"/>
              </w:rPr>
              <w:t xml:space="preserve"> Учебник для академического бакалавриата / Под ред. О.Г. Прохоровой, Е.И.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2-е изд.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доп.-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</w:t>
            </w:r>
            <w:r w:rsidR="00C5747C" w:rsidRPr="008E24AC">
              <w:rPr>
                <w:rFonts w:ascii="Verdana" w:hAnsi="Verdana"/>
              </w:rPr>
              <w:t>1</w:t>
            </w:r>
            <w:r w:rsidRPr="008E24AC">
              <w:rPr>
                <w:rFonts w:ascii="Verdana" w:hAnsi="Verdana"/>
              </w:rPr>
              <w:t>4.- 379с.- Серия «Бакалавр. Академический курс».</w:t>
            </w:r>
          </w:p>
          <w:p w14:paraId="5D1AF4D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03E43AC9" w14:textId="77777777" w:rsidTr="008245DE">
        <w:trPr>
          <w:trHeight w:val="4299"/>
        </w:trPr>
        <w:tc>
          <w:tcPr>
            <w:tcW w:w="6948" w:type="dxa"/>
          </w:tcPr>
          <w:p w14:paraId="1E9D8959" w14:textId="77777777" w:rsidR="0051598C" w:rsidRPr="008E24AC" w:rsidRDefault="0051598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18B990F" w14:textId="58F73448" w:rsidR="0051598C" w:rsidRPr="008E24AC" w:rsidRDefault="0051598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03D1F3D" w14:textId="31C94DC8" w:rsidR="004B5AE3" w:rsidRPr="008E24AC" w:rsidRDefault="0051598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О-65       Орехов С.А., Селезнев В.А., Тихомирова Н.В. </w:t>
            </w:r>
            <w:r w:rsidRPr="008E24AC">
              <w:rPr>
                <w:rFonts w:ascii="Verdana" w:hAnsi="Verdana"/>
              </w:rPr>
              <w:t xml:space="preserve">Корпоративный менеджмент: Учебное пособие / С.А. Орехов, В.А. Селезнев, Н.В. </w:t>
            </w:r>
            <w:proofErr w:type="gramStart"/>
            <w:r w:rsidRPr="008E24AC">
              <w:rPr>
                <w:rFonts w:ascii="Verdana" w:hAnsi="Verdana"/>
              </w:rPr>
              <w:t>Тихомирова.-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Издательско-торговая корпорация «Дашков и К», 2015.- 440 с</w:t>
            </w:r>
            <w:r w:rsidR="00402F8C" w:rsidRPr="008E24AC">
              <w:rPr>
                <w:rFonts w:ascii="Verdana" w:hAnsi="Verdana"/>
              </w:rPr>
              <w:t>.</w:t>
            </w:r>
          </w:p>
        </w:tc>
      </w:tr>
      <w:tr w:rsidR="00CA7582" w:rsidRPr="008E24AC" w14:paraId="12218A16" w14:textId="77777777" w:rsidTr="008245DE">
        <w:trPr>
          <w:trHeight w:val="4299"/>
        </w:trPr>
        <w:tc>
          <w:tcPr>
            <w:tcW w:w="6948" w:type="dxa"/>
          </w:tcPr>
          <w:p w14:paraId="5AAE601D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EAA204F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FA6667F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Б-17 Базаров </w:t>
            </w:r>
            <w:proofErr w:type="gramStart"/>
            <w:r w:rsidRPr="008E24AC">
              <w:rPr>
                <w:rFonts w:ascii="Verdana" w:hAnsi="Verdana"/>
                <w:b/>
              </w:rPr>
              <w:t>Т.Ю.</w:t>
            </w:r>
            <w:proofErr w:type="gramEnd"/>
            <w:r w:rsidRPr="008E24AC">
              <w:rPr>
                <w:rFonts w:ascii="Verdana" w:hAnsi="Verdana"/>
              </w:rPr>
              <w:t xml:space="preserve"> Психология управления персоналом. Теория и практика: Учебник для бакалавров / Т.Ю. </w:t>
            </w:r>
            <w:proofErr w:type="gramStart"/>
            <w:r w:rsidRPr="008E24AC">
              <w:rPr>
                <w:rFonts w:ascii="Verdana" w:hAnsi="Verdana"/>
              </w:rPr>
              <w:t>Базаров.-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2014.- 381 с.- Серия «Бакалавр. Углубленный курс».</w:t>
            </w:r>
          </w:p>
          <w:p w14:paraId="7DB6C9E9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686CDD30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336E69DB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2DDFD438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7EDD4421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098B9363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4AA1F7EF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42B163CA" w14:textId="77777777" w:rsidR="00661D7E" w:rsidRPr="008E24AC" w:rsidRDefault="00661D7E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2A4E1FAA" w14:textId="77777777" w:rsidR="00AD19BD" w:rsidRPr="008E24AC" w:rsidRDefault="00AD19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3E2E5E88" w14:textId="77777777" w:rsidTr="00C4003B">
        <w:trPr>
          <w:trHeight w:val="4299"/>
        </w:trPr>
        <w:tc>
          <w:tcPr>
            <w:tcW w:w="6948" w:type="dxa"/>
          </w:tcPr>
          <w:p w14:paraId="24BBC0A6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1DA6AB5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33C89C1" w14:textId="77777777" w:rsidR="00CB3592" w:rsidRPr="008E24AC" w:rsidRDefault="007F0114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047D8F74" w14:textId="032FFF79" w:rsidR="00CB3592" w:rsidRPr="008E24AC" w:rsidRDefault="007F0114" w:rsidP="0075371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</w:t>
            </w:r>
            <w:r w:rsidR="00CB3592" w:rsidRPr="008E24AC">
              <w:rPr>
                <w:rFonts w:ascii="Verdana" w:hAnsi="Verdana"/>
                <w:b/>
              </w:rPr>
              <w:t>-2</w:t>
            </w:r>
            <w:r w:rsidRPr="008E24AC">
              <w:rPr>
                <w:rFonts w:ascii="Verdana" w:hAnsi="Verdana"/>
                <w:b/>
              </w:rPr>
              <w:t>4</w:t>
            </w:r>
            <w:r w:rsidR="00CB3592" w:rsidRPr="008E24AC">
              <w:rPr>
                <w:rFonts w:ascii="Verdana" w:hAnsi="Verdana"/>
                <w:b/>
              </w:rPr>
              <w:t xml:space="preserve">     Шаповалов В.К.</w:t>
            </w:r>
            <w:r w:rsidR="00CB3592" w:rsidRPr="008E24AC">
              <w:rPr>
                <w:rFonts w:ascii="Verdana" w:hAnsi="Verdana"/>
              </w:rPr>
              <w:t xml:space="preserve"> Социальное обучение взрослых: история, теория, технология. - М.: ИТК Дашков и К, 2014.- 264 с.</w:t>
            </w:r>
          </w:p>
          <w:p w14:paraId="5FF4FC8D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4899BE4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B3592" w:rsidRPr="008E24AC" w14:paraId="37D6D3A7" w14:textId="77777777" w:rsidTr="00C4003B">
        <w:trPr>
          <w:trHeight w:val="4299"/>
        </w:trPr>
        <w:tc>
          <w:tcPr>
            <w:tcW w:w="6948" w:type="dxa"/>
          </w:tcPr>
          <w:p w14:paraId="13ED660B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5707749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69CE358" w14:textId="77777777" w:rsidR="00CB3592" w:rsidRPr="008E24AC" w:rsidRDefault="007F0114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1BCA66CF" w14:textId="3A4B6737" w:rsidR="00CB3592" w:rsidRPr="008E24AC" w:rsidRDefault="007F0114" w:rsidP="0075371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Э</w:t>
            </w:r>
            <w:r w:rsidR="00CB3592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6</w:t>
            </w:r>
            <w:r w:rsidR="00CB3592" w:rsidRPr="008E24AC">
              <w:rPr>
                <w:rFonts w:ascii="Verdana" w:hAnsi="Verdana"/>
                <w:b/>
              </w:rPr>
              <w:t xml:space="preserve">8        </w:t>
            </w:r>
            <w:r w:rsidR="00CB3592" w:rsidRPr="008E24AC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CB3592" w:rsidRPr="008E24AC">
              <w:rPr>
                <w:rFonts w:ascii="Verdana" w:hAnsi="Verdana"/>
                <w:b/>
              </w:rPr>
              <w:t>Энциклопедия социальных практик поддержки инвалидов в Российской Федерации</w:t>
            </w:r>
            <w:r w:rsidR="00CB3592" w:rsidRPr="008E24AC">
              <w:rPr>
                <w:rFonts w:ascii="Verdana" w:hAnsi="Verdana"/>
              </w:rPr>
              <w:t xml:space="preserve"> / Под ред. </w:t>
            </w:r>
            <w:proofErr w:type="gramStart"/>
            <w:r w:rsidR="00CB3592" w:rsidRPr="008E24AC">
              <w:rPr>
                <w:rFonts w:ascii="Verdana" w:hAnsi="Verdana"/>
              </w:rPr>
              <w:t>Е.В.</w:t>
            </w:r>
            <w:proofErr w:type="gramEnd"/>
            <w:r w:rsidR="00CB3592" w:rsidRPr="008E24AC">
              <w:rPr>
                <w:rFonts w:ascii="Verdana" w:hAnsi="Verdana"/>
              </w:rPr>
              <w:t xml:space="preserve"> </w:t>
            </w:r>
            <w:proofErr w:type="spellStart"/>
            <w:r w:rsidR="00CB3592" w:rsidRPr="008E24AC">
              <w:rPr>
                <w:rFonts w:ascii="Verdana" w:hAnsi="Verdana"/>
              </w:rPr>
              <w:t>Холостовой</w:t>
            </w:r>
            <w:proofErr w:type="spellEnd"/>
            <w:r w:rsidR="00CB3592" w:rsidRPr="008E24AC">
              <w:rPr>
                <w:rFonts w:ascii="Verdana" w:hAnsi="Verdana"/>
              </w:rPr>
              <w:t xml:space="preserve">, Г.И. </w:t>
            </w:r>
            <w:proofErr w:type="spellStart"/>
            <w:r w:rsidR="00CB3592" w:rsidRPr="008E24AC">
              <w:rPr>
                <w:rFonts w:ascii="Verdana" w:hAnsi="Verdana"/>
              </w:rPr>
              <w:t>Климантовой</w:t>
            </w:r>
            <w:proofErr w:type="spellEnd"/>
            <w:r w:rsidR="00CB3592" w:rsidRPr="008E24AC">
              <w:rPr>
                <w:rFonts w:ascii="Verdana" w:hAnsi="Verdana"/>
              </w:rPr>
              <w:t>. - М.: ИТК Дашков и К, 2015. - 824 с.</w:t>
            </w:r>
          </w:p>
          <w:p w14:paraId="3ED6E3BF" w14:textId="77777777" w:rsidR="00CB3592" w:rsidRPr="008E24AC" w:rsidRDefault="00CB3592" w:rsidP="00753710">
            <w:pPr>
              <w:ind w:left="284"/>
              <w:rPr>
                <w:rFonts w:ascii="Verdana" w:hAnsi="Verdana"/>
              </w:rPr>
            </w:pPr>
          </w:p>
          <w:p w14:paraId="54EBFA57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7BEFC148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</w:tbl>
    <w:p w14:paraId="74E0F806" w14:textId="77777777" w:rsidR="00CB3592" w:rsidRPr="008E24AC" w:rsidRDefault="00CB3592" w:rsidP="00753710">
      <w:pPr>
        <w:ind w:left="284"/>
        <w:rPr>
          <w:rFonts w:ascii="Verdana" w:hAnsi="Verdana"/>
        </w:rPr>
      </w:pPr>
    </w:p>
    <w:p w14:paraId="7597F5FD" w14:textId="77777777" w:rsidR="00CB3592" w:rsidRPr="008E24AC" w:rsidRDefault="00CB3592" w:rsidP="00753710">
      <w:pPr>
        <w:ind w:left="284"/>
        <w:rPr>
          <w:rFonts w:ascii="Verdana" w:hAnsi="Verdana"/>
        </w:rPr>
      </w:pPr>
    </w:p>
    <w:p w14:paraId="61C4D5D5" w14:textId="77777777" w:rsidR="00CB3592" w:rsidRPr="008E24AC" w:rsidRDefault="00CB3592" w:rsidP="00753710">
      <w:pPr>
        <w:ind w:left="284"/>
        <w:rPr>
          <w:rFonts w:ascii="Verdana" w:hAnsi="Verdana"/>
        </w:rPr>
      </w:pPr>
    </w:p>
    <w:p w14:paraId="574C2E02" w14:textId="77777777" w:rsidR="00CB3592" w:rsidRPr="008E24AC" w:rsidRDefault="00CB3592" w:rsidP="00753710">
      <w:pPr>
        <w:ind w:left="284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D7AB0AE" w14:textId="77777777" w:rsidTr="00C4003B">
        <w:trPr>
          <w:trHeight w:val="4299"/>
        </w:trPr>
        <w:tc>
          <w:tcPr>
            <w:tcW w:w="6948" w:type="dxa"/>
          </w:tcPr>
          <w:p w14:paraId="1D60E002" w14:textId="77777777" w:rsidR="00F92A00" w:rsidRPr="008E24AC" w:rsidRDefault="00F92A0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87E7316" w14:textId="77777777" w:rsidR="00F92A00" w:rsidRPr="008E24AC" w:rsidRDefault="00F92A0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65.247</w:t>
            </w:r>
          </w:p>
          <w:p w14:paraId="1611DBFA" w14:textId="5A455D91" w:rsidR="00F92A00" w:rsidRPr="008E24AC" w:rsidRDefault="00F92A00" w:rsidP="0075371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Б-40 Безопасность жизнедеятельности:</w:t>
            </w:r>
            <w:r w:rsidRPr="008E24AC">
              <w:rPr>
                <w:rFonts w:ascii="Verdana" w:hAnsi="Verdana"/>
              </w:rPr>
              <w:t xml:space="preserve"> Учебник для бакалавров / Под ред. </w:t>
            </w:r>
            <w:proofErr w:type="gramStart"/>
            <w:r w:rsidRPr="008E24AC">
              <w:rPr>
                <w:rFonts w:ascii="Verdana" w:hAnsi="Verdana"/>
              </w:rPr>
              <w:t>Э.А.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Арустамова</w:t>
            </w:r>
            <w:proofErr w:type="spellEnd"/>
            <w:r w:rsidRPr="008E24AC">
              <w:rPr>
                <w:rFonts w:ascii="Verdana" w:hAnsi="Verdana"/>
              </w:rPr>
              <w:t xml:space="preserve"> - 19-е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и доп. –М.: ИТК Дашков и К, 2015.- 448 с.</w:t>
            </w:r>
          </w:p>
          <w:p w14:paraId="5D8DA187" w14:textId="77777777" w:rsidR="00F92A00" w:rsidRPr="008E24AC" w:rsidRDefault="00F92A0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2CD36B1E" w14:textId="77777777" w:rsidTr="00C4003B">
        <w:trPr>
          <w:trHeight w:val="4299"/>
        </w:trPr>
        <w:tc>
          <w:tcPr>
            <w:tcW w:w="6948" w:type="dxa"/>
          </w:tcPr>
          <w:p w14:paraId="7C835AE9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AC563EC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51B3931" w14:textId="56439C06" w:rsidR="00F92A00" w:rsidRPr="008E24AC" w:rsidRDefault="00F92A0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006DAFF2" w14:textId="1342D18F" w:rsidR="00F92A00" w:rsidRPr="008E24AC" w:rsidRDefault="00F92A00" w:rsidP="0075371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Н-30   Нартов </w:t>
            </w:r>
            <w:proofErr w:type="gramStart"/>
            <w:r w:rsidRPr="008E24AC">
              <w:rPr>
                <w:rFonts w:ascii="Verdana" w:hAnsi="Verdana"/>
                <w:b/>
              </w:rPr>
              <w:t>Н.А.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Рыхлов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О.А, Нартов В.Н.</w:t>
            </w:r>
            <w:r w:rsidRPr="008E24AC">
              <w:rPr>
                <w:rFonts w:ascii="Verdana" w:hAnsi="Verdana"/>
              </w:rPr>
              <w:t xml:space="preserve"> Социология: Учебник для бакалавров. - 6-е изд.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ИТК Дашков и К, 2015.- 544 с.</w:t>
            </w:r>
          </w:p>
          <w:p w14:paraId="0B0391A9" w14:textId="77777777" w:rsidR="00F92A00" w:rsidRPr="008E24AC" w:rsidRDefault="00F92A00" w:rsidP="00753710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5A883C2" w14:textId="77777777" w:rsidR="00F92A00" w:rsidRPr="008E24AC" w:rsidRDefault="00F92A0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3AF8D85D" w14:textId="77777777" w:rsidTr="00C4003B">
        <w:trPr>
          <w:trHeight w:val="4299"/>
        </w:trPr>
        <w:tc>
          <w:tcPr>
            <w:tcW w:w="6948" w:type="dxa"/>
          </w:tcPr>
          <w:p w14:paraId="70A2EC6D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7D5C279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801D269" w14:textId="3554F8B3" w:rsidR="00F92A00" w:rsidRPr="008E24AC" w:rsidRDefault="00F92A0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8F1B67A" w14:textId="056E0716" w:rsidR="00F92A00" w:rsidRPr="008E24AC" w:rsidRDefault="00F92A00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Х-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98  </w:t>
            </w:r>
            <w:proofErr w:type="spellStart"/>
            <w:r w:rsidRPr="008E24AC">
              <w:rPr>
                <w:rFonts w:ascii="Verdana" w:hAnsi="Verdana"/>
                <w:b/>
              </w:rPr>
              <w:t>Хухлаева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О.В. </w:t>
            </w:r>
            <w:proofErr w:type="spellStart"/>
            <w:r w:rsidRPr="008E24AC">
              <w:rPr>
                <w:rFonts w:ascii="Verdana" w:hAnsi="Verdana"/>
                <w:b/>
              </w:rPr>
              <w:t>Хухлаев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О.Е.</w:t>
            </w:r>
            <w:r w:rsidRPr="008E24AC">
              <w:rPr>
                <w:rFonts w:ascii="Verdana" w:hAnsi="Verdana"/>
              </w:rPr>
              <w:t xml:space="preserve"> Психологическое консультирование и психологическая коррекция. Учебник и практикум для академического </w:t>
            </w:r>
            <w:proofErr w:type="gramStart"/>
            <w:r w:rsidRPr="008E24AC">
              <w:rPr>
                <w:rFonts w:ascii="Verdana" w:hAnsi="Verdana"/>
              </w:rPr>
              <w:t>бакалавриата.-</w:t>
            </w:r>
            <w:proofErr w:type="gramEnd"/>
            <w:r w:rsidRPr="008E24AC">
              <w:rPr>
                <w:rFonts w:ascii="Verdana" w:hAnsi="Verdana"/>
              </w:rPr>
              <w:t xml:space="preserve">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2015 – 423 с.</w:t>
            </w:r>
          </w:p>
          <w:p w14:paraId="5C8A26A1" w14:textId="77777777" w:rsidR="00CB3592" w:rsidRPr="008E24AC" w:rsidRDefault="00CB3592" w:rsidP="00753710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7B2BC9C7" w14:textId="77777777" w:rsidTr="00C4003B">
        <w:trPr>
          <w:trHeight w:val="4299"/>
        </w:trPr>
        <w:tc>
          <w:tcPr>
            <w:tcW w:w="6948" w:type="dxa"/>
          </w:tcPr>
          <w:p w14:paraId="4DD8C8AD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EB74E01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A0413DF" w14:textId="47C28E06" w:rsidR="00F92A00" w:rsidRPr="008E24AC" w:rsidRDefault="0069222E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19A572A4" w14:textId="0742D02D" w:rsidR="00CB3592" w:rsidRPr="008E24AC" w:rsidRDefault="00F92A00" w:rsidP="00753710">
            <w:pPr>
              <w:ind w:left="284"/>
              <w:textAlignment w:val="top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     Социальная политика.</w:t>
            </w:r>
            <w:r w:rsidRPr="008E24AC">
              <w:rPr>
                <w:rFonts w:ascii="Verdana" w:hAnsi="Verdana"/>
              </w:rPr>
              <w:t xml:space="preserve"> Учебник для СПО / Под ред. </w:t>
            </w:r>
            <w:proofErr w:type="gramStart"/>
            <w:r w:rsidRPr="008E24AC">
              <w:rPr>
                <w:rFonts w:ascii="Verdana" w:hAnsi="Verdana"/>
              </w:rPr>
              <w:t>Е.И.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, Г.И. </w:t>
            </w:r>
            <w:proofErr w:type="spellStart"/>
            <w:r w:rsidRPr="008E24AC">
              <w:rPr>
                <w:rFonts w:ascii="Verdana" w:hAnsi="Verdana"/>
              </w:rPr>
              <w:t>Климантовой</w:t>
            </w:r>
            <w:proofErr w:type="spellEnd"/>
            <w:r w:rsidRPr="008E24AC">
              <w:rPr>
                <w:rFonts w:ascii="Verdana" w:hAnsi="Verdana"/>
              </w:rPr>
              <w:t xml:space="preserve">. -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2015. - 367 с.</w:t>
            </w:r>
          </w:p>
        </w:tc>
      </w:tr>
      <w:tr w:rsidR="00CA7582" w:rsidRPr="008E24AC" w14:paraId="08DA4F6D" w14:textId="77777777" w:rsidTr="00630B46">
        <w:trPr>
          <w:trHeight w:val="4299"/>
        </w:trPr>
        <w:tc>
          <w:tcPr>
            <w:tcW w:w="6948" w:type="dxa"/>
          </w:tcPr>
          <w:p w14:paraId="7FB1ED2F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9942D3C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799DFDD" w14:textId="67E50F98" w:rsidR="00F92A00" w:rsidRPr="008E24AC" w:rsidRDefault="00F92A0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198E72E4" w14:textId="09897E87" w:rsidR="00CB3592" w:rsidRPr="008E24AC" w:rsidRDefault="00F92A00" w:rsidP="00753710">
            <w:pPr>
              <w:ind w:left="284"/>
              <w:textAlignment w:val="top"/>
              <w:rPr>
                <w:rFonts w:ascii="Verdana" w:hAnsi="Verdana"/>
                <w:highlight w:val="yellow"/>
              </w:rPr>
            </w:pPr>
            <w:r w:rsidRPr="008E24AC">
              <w:rPr>
                <w:rFonts w:ascii="Verdana" w:hAnsi="Verdana"/>
                <w:b/>
              </w:rPr>
              <w:t>П-77    Приступа Е.Н.</w:t>
            </w:r>
            <w:r w:rsidRPr="008E24AC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Теория социальной работы. Учебник и практикум для академического бакалавриата / Под ред. Е.Н. Приступы. -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2015. - 415 с.</w:t>
            </w:r>
          </w:p>
        </w:tc>
      </w:tr>
      <w:tr w:rsidR="00CA7582" w:rsidRPr="008E24AC" w14:paraId="48AFD68B" w14:textId="77777777" w:rsidTr="00630B46">
        <w:trPr>
          <w:trHeight w:val="4299"/>
        </w:trPr>
        <w:tc>
          <w:tcPr>
            <w:tcW w:w="6948" w:type="dxa"/>
          </w:tcPr>
          <w:p w14:paraId="4A231B41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C0E9AFB" w14:textId="77777777" w:rsidR="00076137" w:rsidRPr="008E24AC" w:rsidRDefault="00076137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FF2B575" w14:textId="11B807C4" w:rsidR="00630B46" w:rsidRPr="008E24AC" w:rsidRDefault="00630B46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4D283E51" w14:textId="5BFA71C0" w:rsidR="00630B46" w:rsidRPr="008E24AC" w:rsidRDefault="00630B46" w:rsidP="00753710">
            <w:pPr>
              <w:ind w:left="284"/>
              <w:textAlignment w:val="top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Х-91    Хрестоматия по философии.</w:t>
            </w:r>
            <w:r w:rsidRPr="008E24AC">
              <w:rPr>
                <w:rFonts w:ascii="Verdana" w:hAnsi="Verdana"/>
              </w:rPr>
              <w:t xml:space="preserve"> Учебное пособие для бакалавров. -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2015. - 598 с.</w:t>
            </w:r>
          </w:p>
          <w:p w14:paraId="7EA98713" w14:textId="77777777" w:rsidR="00630B46" w:rsidRPr="008E24AC" w:rsidRDefault="00630B46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</w:tc>
      </w:tr>
      <w:tr w:rsidR="00CA7582" w:rsidRPr="008E24AC" w14:paraId="491CC689" w14:textId="77777777" w:rsidTr="00630B46">
        <w:trPr>
          <w:trHeight w:val="4299"/>
        </w:trPr>
        <w:tc>
          <w:tcPr>
            <w:tcW w:w="6948" w:type="dxa"/>
          </w:tcPr>
          <w:p w14:paraId="353F166B" w14:textId="77777777" w:rsidR="00630B46" w:rsidRPr="008E24AC" w:rsidRDefault="00630B46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04BE222" w14:textId="77777777" w:rsidR="00630B46" w:rsidRPr="008E24AC" w:rsidRDefault="00630B46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A2F1556" w14:textId="17C5B6A9" w:rsidR="00630B46" w:rsidRPr="008E24AC" w:rsidRDefault="00630B46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60  Колесник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Н.Т., Орлова Е.А. </w:t>
            </w:r>
            <w:r w:rsidRPr="008E24AC">
              <w:rPr>
                <w:rFonts w:ascii="Verdana" w:hAnsi="Verdana"/>
                <w:bCs/>
              </w:rPr>
              <w:t xml:space="preserve">Клиническая психология. </w:t>
            </w:r>
            <w:r w:rsidRPr="008E24AC">
              <w:rPr>
                <w:rFonts w:ascii="Verdana" w:hAnsi="Verdana"/>
              </w:rPr>
              <w:t xml:space="preserve">Учебник для академического бакалавриата / Под ред. </w:t>
            </w:r>
            <w:proofErr w:type="gramStart"/>
            <w:r w:rsidRPr="008E24AC">
              <w:rPr>
                <w:rFonts w:ascii="Verdana" w:hAnsi="Verdana"/>
              </w:rPr>
              <w:t>Г.И.</w:t>
            </w:r>
            <w:proofErr w:type="gramEnd"/>
            <w:r w:rsidRPr="008E24AC">
              <w:rPr>
                <w:rFonts w:ascii="Verdana" w:hAnsi="Verdana"/>
              </w:rPr>
              <w:t xml:space="preserve"> Ефремовой. - 2-е изд.</w:t>
            </w:r>
            <w:r w:rsidRPr="008E24AC">
              <w:rPr>
                <w:rFonts w:ascii="Verdana" w:hAnsi="Verdana"/>
                <w:iCs/>
              </w:rPr>
              <w:t xml:space="preserve">- М.: Изд-во </w:t>
            </w:r>
            <w:proofErr w:type="spellStart"/>
            <w:r w:rsidRPr="008E24AC">
              <w:rPr>
                <w:rFonts w:ascii="Verdana" w:hAnsi="Verdana"/>
                <w:iCs/>
              </w:rPr>
              <w:t>Юрайт</w:t>
            </w:r>
            <w:proofErr w:type="spellEnd"/>
            <w:r w:rsidRPr="008E24AC">
              <w:rPr>
                <w:rFonts w:ascii="Verdana" w:hAnsi="Verdana"/>
                <w:iCs/>
              </w:rPr>
              <w:t>, 2015. - 363 с.</w:t>
            </w:r>
          </w:p>
          <w:p w14:paraId="2D810154" w14:textId="77777777" w:rsidR="00CB3592" w:rsidRPr="008E24AC" w:rsidRDefault="00CB3592" w:rsidP="00753710">
            <w:pPr>
              <w:ind w:left="284"/>
              <w:textAlignment w:val="top"/>
              <w:rPr>
                <w:rFonts w:ascii="Verdana" w:hAnsi="Verdana"/>
                <w:highlight w:val="yellow"/>
              </w:rPr>
            </w:pPr>
          </w:p>
        </w:tc>
      </w:tr>
      <w:tr w:rsidR="00CA7582" w:rsidRPr="008E24AC" w14:paraId="2D1A002B" w14:textId="77777777" w:rsidTr="00C4003B">
        <w:trPr>
          <w:trHeight w:val="4299"/>
        </w:trPr>
        <w:tc>
          <w:tcPr>
            <w:tcW w:w="6948" w:type="dxa"/>
          </w:tcPr>
          <w:p w14:paraId="7B15C65A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8BE003C" w14:textId="77777777" w:rsidR="00630B46" w:rsidRPr="008E24AC" w:rsidRDefault="00630B46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C1BC6B4" w14:textId="16FD3B34" w:rsidR="00630B46" w:rsidRPr="008E24AC" w:rsidRDefault="00630B46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С-69   </w:t>
            </w:r>
            <w:r w:rsidRPr="008E24AC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Социальная работа: теория и практика.</w:t>
            </w:r>
            <w:r w:rsidRPr="008E24AC">
              <w:rPr>
                <w:rFonts w:ascii="Verdana" w:hAnsi="Verdana"/>
                <w:bCs/>
              </w:rPr>
              <w:t xml:space="preserve"> </w:t>
            </w:r>
            <w:r w:rsidRPr="008E24AC">
              <w:rPr>
                <w:rFonts w:ascii="Verdana" w:hAnsi="Verdana"/>
              </w:rPr>
              <w:t>Учебник и практикум / Под ред.</w:t>
            </w:r>
            <w:r w:rsidRPr="008E24AC">
              <w:rPr>
                <w:rFonts w:ascii="Verdana" w:hAnsi="Verdana"/>
                <w:bCs/>
              </w:rPr>
              <w:t xml:space="preserve"> Е.Н. Приступы</w:t>
            </w:r>
            <w:r w:rsidRPr="008E24AC">
              <w:rPr>
                <w:rFonts w:ascii="Verdana" w:hAnsi="Verdana"/>
              </w:rPr>
              <w:t xml:space="preserve">. – М.: Изд-во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2016. - 306 с</w:t>
            </w:r>
          </w:p>
          <w:p w14:paraId="1D7F061B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6386404" w14:textId="77777777" w:rsidTr="00C4003B">
        <w:trPr>
          <w:trHeight w:val="4299"/>
        </w:trPr>
        <w:tc>
          <w:tcPr>
            <w:tcW w:w="6948" w:type="dxa"/>
          </w:tcPr>
          <w:p w14:paraId="59853A9A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725FCA3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3759D920" w14:textId="0BD4EA26" w:rsidR="00CB3592" w:rsidRPr="008E24AC" w:rsidRDefault="0097090B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0CEB6749" w14:textId="02276663" w:rsidR="00CB3592" w:rsidRPr="008E24AC" w:rsidRDefault="0097090B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</w:t>
            </w:r>
            <w:r w:rsidR="00CB3592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17</w:t>
            </w:r>
            <w:r w:rsidR="00CB3592" w:rsidRPr="008E24AC">
              <w:rPr>
                <w:rFonts w:ascii="Verdana" w:hAnsi="Verdana"/>
                <w:b/>
              </w:rPr>
              <w:t xml:space="preserve">     </w:t>
            </w:r>
            <w:r w:rsidR="00CB3592" w:rsidRPr="008E24AC">
              <w:rPr>
                <w:rFonts w:ascii="Verdana" w:hAnsi="Verdana"/>
                <w:b/>
                <w:bCs/>
              </w:rPr>
              <w:t>Ивин А.А.</w:t>
            </w:r>
            <w:r w:rsidR="00CB3592" w:rsidRPr="008E24AC">
              <w:rPr>
                <w:rFonts w:ascii="Verdana" w:hAnsi="Verdana"/>
                <w:bCs/>
              </w:rPr>
              <w:t xml:space="preserve"> Социальная философия. </w:t>
            </w:r>
            <w:r w:rsidR="00CB3592" w:rsidRPr="008E24AC">
              <w:rPr>
                <w:rFonts w:ascii="Verdana" w:hAnsi="Verdana"/>
              </w:rPr>
              <w:t xml:space="preserve">Учебник. - 2-е изд. – М.: Изд-во </w:t>
            </w:r>
            <w:proofErr w:type="spellStart"/>
            <w:r w:rsidR="00CB3592" w:rsidRPr="008E24AC">
              <w:rPr>
                <w:rFonts w:ascii="Verdana" w:hAnsi="Verdana"/>
              </w:rPr>
              <w:t>Юрайт</w:t>
            </w:r>
            <w:proofErr w:type="spellEnd"/>
            <w:r w:rsidR="00CB3592" w:rsidRPr="008E24AC">
              <w:rPr>
                <w:rFonts w:ascii="Verdana" w:hAnsi="Verdana"/>
              </w:rPr>
              <w:t>, 201</w:t>
            </w:r>
            <w:r w:rsidR="003132F8" w:rsidRPr="008E24AC">
              <w:rPr>
                <w:rFonts w:ascii="Verdana" w:hAnsi="Verdana"/>
              </w:rPr>
              <w:t>3</w:t>
            </w:r>
            <w:r w:rsidR="00CB3592" w:rsidRPr="008E24AC">
              <w:rPr>
                <w:rFonts w:ascii="Verdana" w:hAnsi="Verdana"/>
              </w:rPr>
              <w:t>. - 510 с.</w:t>
            </w:r>
          </w:p>
          <w:p w14:paraId="3DE61A03" w14:textId="3C8F8861" w:rsidR="00CB3592" w:rsidRPr="008E24AC" w:rsidRDefault="00CB359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3F80AB4C" w14:textId="696FD5B8" w:rsidR="00CB3592" w:rsidRPr="008E24AC" w:rsidRDefault="00CB3592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F5969EB" w14:textId="77777777" w:rsidTr="00D80DA3">
        <w:trPr>
          <w:trHeight w:val="4299"/>
        </w:trPr>
        <w:tc>
          <w:tcPr>
            <w:tcW w:w="6948" w:type="dxa"/>
          </w:tcPr>
          <w:p w14:paraId="44FF0337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62B26A8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076AE0F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</w:t>
            </w:r>
            <w:r w:rsidR="007D3902" w:rsidRPr="008E24AC">
              <w:rPr>
                <w:rFonts w:ascii="Verdana" w:hAnsi="Verdana"/>
                <w:b/>
              </w:rPr>
              <w:t>5</w:t>
            </w:r>
            <w:r w:rsidRPr="008E24AC">
              <w:rPr>
                <w:rFonts w:ascii="Verdana" w:hAnsi="Verdana"/>
                <w:b/>
              </w:rPr>
              <w:t>.</w:t>
            </w:r>
            <w:r w:rsidR="007D3902" w:rsidRPr="008E24AC">
              <w:rPr>
                <w:rFonts w:ascii="Verdana" w:hAnsi="Verdana"/>
                <w:b/>
              </w:rPr>
              <w:t>2</w:t>
            </w:r>
            <w:r w:rsidRPr="008E24AC">
              <w:rPr>
                <w:rFonts w:ascii="Verdana" w:hAnsi="Verdana"/>
                <w:b/>
              </w:rPr>
              <w:t>7</w:t>
            </w:r>
            <w:r w:rsidR="007D3902" w:rsidRPr="008E24AC">
              <w:rPr>
                <w:rFonts w:ascii="Verdana" w:hAnsi="Verdana"/>
                <w:b/>
              </w:rPr>
              <w:t>2(сем.)</w:t>
            </w:r>
          </w:p>
          <w:p w14:paraId="240043AD" w14:textId="3DF5F859" w:rsidR="00CB3592" w:rsidRPr="008E24AC" w:rsidRDefault="007D390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С</w:t>
            </w:r>
            <w:r w:rsidR="00CB3592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30</w:t>
            </w:r>
            <w:r w:rsidR="00CB3592" w:rsidRPr="008E24AC">
              <w:rPr>
                <w:rFonts w:ascii="Verdana" w:hAnsi="Verdana"/>
                <w:b/>
              </w:rPr>
              <w:t xml:space="preserve">     </w:t>
            </w:r>
            <w:r w:rsidRPr="008E24AC">
              <w:rPr>
                <w:rFonts w:ascii="Verdana" w:hAnsi="Verdana"/>
                <w:b/>
              </w:rPr>
              <w:t xml:space="preserve">   </w:t>
            </w:r>
            <w:proofErr w:type="spellStart"/>
            <w:r w:rsidR="00CB3592" w:rsidRPr="008E24AC">
              <w:rPr>
                <w:rFonts w:ascii="Verdana" w:hAnsi="Verdana"/>
                <w:b/>
                <w:bCs/>
              </w:rPr>
              <w:t>Семьеведение</w:t>
            </w:r>
            <w:proofErr w:type="spellEnd"/>
            <w:r w:rsidR="00CB3592" w:rsidRPr="008E24AC">
              <w:rPr>
                <w:rFonts w:ascii="Verdana" w:hAnsi="Verdana"/>
                <w:b/>
                <w:bCs/>
              </w:rPr>
              <w:t>.</w:t>
            </w:r>
            <w:r w:rsidR="00CB3592" w:rsidRPr="008E24AC">
              <w:rPr>
                <w:rFonts w:ascii="Verdana" w:hAnsi="Verdana"/>
                <w:bCs/>
              </w:rPr>
              <w:t xml:space="preserve"> Учебник для СПО / Под ред. </w:t>
            </w:r>
            <w:proofErr w:type="gramStart"/>
            <w:r w:rsidR="00CB3592" w:rsidRPr="008E24AC">
              <w:rPr>
                <w:rFonts w:ascii="Verdana" w:hAnsi="Verdana"/>
                <w:bCs/>
              </w:rPr>
              <w:t>О.Г.</w:t>
            </w:r>
            <w:proofErr w:type="gramEnd"/>
            <w:r w:rsidR="00CB3592" w:rsidRPr="008E24AC">
              <w:rPr>
                <w:rFonts w:ascii="Verdana" w:hAnsi="Verdana"/>
                <w:bCs/>
              </w:rPr>
              <w:t xml:space="preserve"> Прохоровой, Е.И. </w:t>
            </w:r>
            <w:proofErr w:type="spellStart"/>
            <w:r w:rsidR="00CB3592" w:rsidRPr="008E24AC">
              <w:rPr>
                <w:rFonts w:ascii="Verdana" w:hAnsi="Verdana"/>
                <w:bCs/>
              </w:rPr>
              <w:t>Холостовой</w:t>
            </w:r>
            <w:proofErr w:type="spellEnd"/>
            <w:r w:rsidR="00CB3592" w:rsidRPr="008E24AC">
              <w:rPr>
                <w:rFonts w:ascii="Verdana" w:hAnsi="Verdana"/>
                <w:bCs/>
              </w:rPr>
              <w:t xml:space="preserve">. - </w:t>
            </w:r>
            <w:proofErr w:type="gramStart"/>
            <w:r w:rsidR="00CB3592" w:rsidRPr="008E24AC">
              <w:rPr>
                <w:rFonts w:ascii="Verdana" w:hAnsi="Verdana"/>
                <w:bCs/>
              </w:rPr>
              <w:t>2</w:t>
            </w:r>
            <w:r w:rsidR="006404FA" w:rsidRPr="008E24AC">
              <w:rPr>
                <w:rFonts w:ascii="Verdana" w:hAnsi="Verdana"/>
                <w:bCs/>
              </w:rPr>
              <w:t>- е</w:t>
            </w:r>
            <w:proofErr w:type="gramEnd"/>
            <w:r w:rsidR="006404FA" w:rsidRPr="008E24AC">
              <w:rPr>
                <w:rFonts w:ascii="Verdana" w:hAnsi="Verdana"/>
                <w:bCs/>
              </w:rPr>
              <w:t xml:space="preserve"> изд.- М.: Изд-во </w:t>
            </w:r>
            <w:proofErr w:type="spellStart"/>
            <w:r w:rsidR="006404FA" w:rsidRPr="008E24AC">
              <w:rPr>
                <w:rFonts w:ascii="Verdana" w:hAnsi="Verdana"/>
                <w:bCs/>
              </w:rPr>
              <w:t>Юрайт</w:t>
            </w:r>
            <w:proofErr w:type="spellEnd"/>
            <w:r w:rsidR="006404FA" w:rsidRPr="008E24AC">
              <w:rPr>
                <w:rFonts w:ascii="Verdana" w:hAnsi="Verdana"/>
                <w:bCs/>
              </w:rPr>
              <w:t>, 2016</w:t>
            </w:r>
            <w:r w:rsidR="00CB3592" w:rsidRPr="008E24AC">
              <w:rPr>
                <w:rFonts w:ascii="Verdana" w:hAnsi="Verdana"/>
                <w:bCs/>
              </w:rPr>
              <w:t>. - 379 с.</w:t>
            </w:r>
          </w:p>
          <w:p w14:paraId="39310F9A" w14:textId="77777777" w:rsidR="00CB3592" w:rsidRPr="008E24AC" w:rsidRDefault="00CB359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2A3052ED" w14:textId="77777777" w:rsidR="00CB3592" w:rsidRPr="008E24AC" w:rsidRDefault="00CB359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1AEA089F" w14:textId="77777777" w:rsidR="00CB3592" w:rsidRPr="008E24AC" w:rsidRDefault="00CB3592" w:rsidP="00753710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6F3F27B4" w14:textId="77777777" w:rsidTr="00D80DA3">
        <w:trPr>
          <w:trHeight w:val="4299"/>
        </w:trPr>
        <w:tc>
          <w:tcPr>
            <w:tcW w:w="6948" w:type="dxa"/>
          </w:tcPr>
          <w:p w14:paraId="44413204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4288E89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2F0D164" w14:textId="77777777" w:rsidR="00CB3592" w:rsidRPr="008E24AC" w:rsidRDefault="0097090B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</w:t>
            </w:r>
            <w:r w:rsidR="00CB3592"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  <w:b/>
              </w:rPr>
              <w:t>29</w:t>
            </w:r>
            <w:r w:rsidR="00CB3592" w:rsidRPr="008E24AC">
              <w:rPr>
                <w:rFonts w:ascii="Verdana" w:hAnsi="Verdana"/>
                <w:b/>
              </w:rPr>
              <w:t>0</w:t>
            </w:r>
          </w:p>
          <w:p w14:paraId="1B9DEF4D" w14:textId="1D89E1AE" w:rsidR="00CB3592" w:rsidRPr="008E24AC" w:rsidRDefault="0097090B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У</w:t>
            </w:r>
            <w:r w:rsidR="00CB3592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66</w:t>
            </w:r>
            <w:r w:rsidR="00CB3592" w:rsidRPr="008E24AC">
              <w:rPr>
                <w:rFonts w:ascii="Verdana" w:hAnsi="Verdana"/>
                <w:b/>
              </w:rPr>
              <w:t xml:space="preserve">    </w:t>
            </w:r>
            <w:r w:rsidRPr="008E24AC">
              <w:rPr>
                <w:rFonts w:ascii="Verdana" w:hAnsi="Verdana"/>
                <w:b/>
              </w:rPr>
              <w:t xml:space="preserve"> </w:t>
            </w:r>
            <w:r w:rsidR="00CB3592" w:rsidRPr="008E24AC">
              <w:rPr>
                <w:rFonts w:ascii="Verdana" w:hAnsi="Verdana"/>
                <w:b/>
                <w:bCs/>
              </w:rPr>
              <w:t>Управление персоналом.</w:t>
            </w:r>
            <w:r w:rsidR="00CB3592" w:rsidRPr="008E24AC">
              <w:rPr>
                <w:rFonts w:ascii="Verdana" w:hAnsi="Verdana"/>
                <w:bCs/>
              </w:rPr>
              <w:t xml:space="preserve"> Учебник / Под ред. А.А.  </w:t>
            </w:r>
            <w:r w:rsidRPr="008E24AC">
              <w:rPr>
                <w:rFonts w:ascii="Verdana" w:hAnsi="Verdana"/>
                <w:bCs/>
              </w:rPr>
              <w:t xml:space="preserve">                </w:t>
            </w:r>
            <w:proofErr w:type="spellStart"/>
            <w:r w:rsidR="00CB3592" w:rsidRPr="008E24AC">
              <w:rPr>
                <w:rFonts w:ascii="Verdana" w:hAnsi="Verdana"/>
                <w:bCs/>
              </w:rPr>
              <w:t>Литвинюк</w:t>
            </w:r>
            <w:proofErr w:type="spellEnd"/>
            <w:r w:rsidR="00CB3592" w:rsidRPr="008E24AC">
              <w:rPr>
                <w:rFonts w:ascii="Verdana" w:hAnsi="Verdana"/>
                <w:bCs/>
              </w:rPr>
              <w:t xml:space="preserve">. - М.: Изд-во </w:t>
            </w:r>
            <w:proofErr w:type="spellStart"/>
            <w:r w:rsidR="00CB3592" w:rsidRPr="008E24AC">
              <w:rPr>
                <w:rFonts w:ascii="Verdana" w:hAnsi="Verdana"/>
                <w:bCs/>
              </w:rPr>
              <w:t>Юрайт</w:t>
            </w:r>
            <w:proofErr w:type="spellEnd"/>
            <w:r w:rsidR="00CB3592" w:rsidRPr="008E24AC">
              <w:rPr>
                <w:rFonts w:ascii="Verdana" w:hAnsi="Verdana"/>
                <w:bCs/>
              </w:rPr>
              <w:t xml:space="preserve">, </w:t>
            </w:r>
            <w:proofErr w:type="gramStart"/>
            <w:r w:rsidR="00CB3592" w:rsidRPr="008E24AC">
              <w:rPr>
                <w:rFonts w:ascii="Verdana" w:hAnsi="Verdana"/>
                <w:bCs/>
              </w:rPr>
              <w:t>2015 .</w:t>
            </w:r>
            <w:proofErr w:type="gramEnd"/>
            <w:r w:rsidR="00CB3592" w:rsidRPr="008E24AC">
              <w:rPr>
                <w:rFonts w:ascii="Verdana" w:hAnsi="Verdana"/>
                <w:bCs/>
              </w:rPr>
              <w:t>- 434 с.</w:t>
            </w:r>
          </w:p>
          <w:p w14:paraId="14F22E1F" w14:textId="4DA381D0" w:rsidR="00CB3592" w:rsidRPr="008E24AC" w:rsidRDefault="00CB3592" w:rsidP="00753710">
            <w:pPr>
              <w:tabs>
                <w:tab w:val="center" w:pos="3366"/>
              </w:tabs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29E02A3D" w14:textId="77777777" w:rsidR="00CB3592" w:rsidRPr="008E24AC" w:rsidRDefault="00CB359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17C12ADF" w14:textId="77777777" w:rsidR="00CB3592" w:rsidRPr="008E24AC" w:rsidRDefault="00CB3592" w:rsidP="00753710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68967624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00D63F5" w14:textId="77777777" w:rsidTr="00D80DA3">
        <w:trPr>
          <w:trHeight w:val="4299"/>
        </w:trPr>
        <w:tc>
          <w:tcPr>
            <w:tcW w:w="6948" w:type="dxa"/>
          </w:tcPr>
          <w:p w14:paraId="64E3226B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8AC50CA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5A44122" w14:textId="77777777" w:rsidR="00CB3592" w:rsidRPr="008E24AC" w:rsidRDefault="00144CBD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096370A0" w14:textId="14B7EBD8" w:rsidR="00CB3592" w:rsidRPr="008E24AC" w:rsidRDefault="00144CBD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Л-13</w:t>
            </w:r>
            <w:r w:rsidR="00CB3592" w:rsidRPr="008E24AC">
              <w:rPr>
                <w:rFonts w:ascii="Verdana" w:hAnsi="Verdana"/>
                <w:b/>
              </w:rPr>
              <w:t xml:space="preserve">     </w:t>
            </w:r>
            <w:r w:rsidR="00CB3592" w:rsidRPr="008E24AC">
              <w:rPr>
                <w:rFonts w:ascii="Verdana" w:hAnsi="Verdana"/>
                <w:b/>
                <w:bCs/>
              </w:rPr>
              <w:t xml:space="preserve">Лаврова </w:t>
            </w:r>
            <w:proofErr w:type="gramStart"/>
            <w:r w:rsidR="00CB3592" w:rsidRPr="008E24AC">
              <w:rPr>
                <w:rFonts w:ascii="Verdana" w:hAnsi="Verdana"/>
                <w:b/>
                <w:bCs/>
              </w:rPr>
              <w:t>Г.Н.</w:t>
            </w:r>
            <w:proofErr w:type="gramEnd"/>
            <w:r w:rsidR="00CB3592" w:rsidRPr="008E24AC">
              <w:rPr>
                <w:rFonts w:ascii="Verdana" w:hAnsi="Verdana"/>
                <w:bCs/>
              </w:rPr>
              <w:t xml:space="preserve"> Социально-личностное развитие дошкольного возраста: коррекционно-развивающая работа в ДОУ компенсирующего вида / Г.Н. Лаврова. - М.: Гуманитарный издательский центр ВЛАДОС, 2014. - 223 с.</w:t>
            </w:r>
          </w:p>
          <w:p w14:paraId="46E4513D" w14:textId="6EDF8ACB" w:rsidR="00CB3592" w:rsidRPr="008E24AC" w:rsidRDefault="00CB3592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5CC07CD4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F81AE26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D02DF8B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2469503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28CF72CD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3973ECBA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2F4D75A3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9A6AE6E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1A7E7EFD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1DA7F43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3650EE87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9DB8BEF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69426F7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CA7B517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18DAE14A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200194A0" w14:textId="77777777" w:rsidR="00CB3592" w:rsidRPr="008E24AC" w:rsidRDefault="00CB3592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0035F91C" w14:textId="77777777" w:rsidTr="00C4003B">
        <w:trPr>
          <w:trHeight w:val="4299"/>
        </w:trPr>
        <w:tc>
          <w:tcPr>
            <w:tcW w:w="6948" w:type="dxa"/>
          </w:tcPr>
          <w:p w14:paraId="57DCE920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0E8686F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</w:t>
            </w:r>
            <w:r w:rsidR="00495970" w:rsidRPr="008E24AC">
              <w:rPr>
                <w:rFonts w:ascii="Verdana" w:hAnsi="Verdana"/>
                <w:b/>
              </w:rPr>
              <w:t>4.00</w:t>
            </w:r>
          </w:p>
          <w:p w14:paraId="7EFB552B" w14:textId="10DC78F9" w:rsidR="00CB3592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О</w:t>
            </w:r>
            <w:r w:rsidR="00CB3592" w:rsidRPr="008E24AC">
              <w:rPr>
                <w:rFonts w:ascii="Verdana" w:hAnsi="Verdana"/>
                <w:b/>
              </w:rPr>
              <w:t>-2</w:t>
            </w:r>
            <w:r w:rsidRPr="008E24AC">
              <w:rPr>
                <w:rFonts w:ascii="Verdana" w:hAnsi="Verdana"/>
                <w:b/>
              </w:rPr>
              <w:t>6</w:t>
            </w:r>
            <w:r w:rsidR="00CB3592" w:rsidRPr="008E24AC">
              <w:rPr>
                <w:rFonts w:ascii="Verdana" w:hAnsi="Verdana"/>
                <w:b/>
              </w:rPr>
              <w:t xml:space="preserve">     </w:t>
            </w:r>
            <w:r w:rsidR="00CB3592" w:rsidRPr="008E24AC">
              <w:rPr>
                <w:rFonts w:ascii="Verdana" w:hAnsi="Verdana"/>
                <w:b/>
                <w:bCs/>
              </w:rPr>
              <w:t>Обучение детей с выраженным недоразвитием интеллекта: программно-методические материалы</w:t>
            </w:r>
            <w:r w:rsidR="00CB3592" w:rsidRPr="008E24AC">
              <w:rPr>
                <w:rFonts w:ascii="Verdana" w:hAnsi="Verdana"/>
                <w:bCs/>
              </w:rPr>
              <w:t xml:space="preserve"> / Под ред. </w:t>
            </w:r>
            <w:proofErr w:type="gramStart"/>
            <w:r w:rsidR="00CB3592" w:rsidRPr="008E24AC">
              <w:rPr>
                <w:rFonts w:ascii="Verdana" w:hAnsi="Verdana"/>
                <w:bCs/>
              </w:rPr>
              <w:t>И.М.</w:t>
            </w:r>
            <w:proofErr w:type="gramEnd"/>
            <w:r w:rsidR="00CB3592"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="00CB3592" w:rsidRPr="008E24AC">
              <w:rPr>
                <w:rFonts w:ascii="Verdana" w:hAnsi="Verdana"/>
                <w:bCs/>
              </w:rPr>
              <w:t>Бгажноковой</w:t>
            </w:r>
            <w:proofErr w:type="spellEnd"/>
            <w:r w:rsidR="00CB3592" w:rsidRPr="008E24AC">
              <w:rPr>
                <w:rFonts w:ascii="Verdana" w:hAnsi="Verdana"/>
                <w:bCs/>
              </w:rPr>
              <w:t>. - М.: Гуманитарный издательский центр ВЛАДОС, 2013. - 181 с.- (Коррекционная педагогика).</w:t>
            </w:r>
          </w:p>
          <w:p w14:paraId="0AFF5394" w14:textId="77777777" w:rsidR="00CB3592" w:rsidRPr="008E24AC" w:rsidRDefault="00CB359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</w:tc>
      </w:tr>
      <w:tr w:rsidR="00CA7582" w:rsidRPr="008E24AC" w14:paraId="19ED1E4B" w14:textId="77777777" w:rsidTr="00C4003B">
        <w:trPr>
          <w:trHeight w:val="4299"/>
        </w:trPr>
        <w:tc>
          <w:tcPr>
            <w:tcW w:w="6948" w:type="dxa"/>
          </w:tcPr>
          <w:p w14:paraId="31A25E52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3D093DA4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68E9A3E" w14:textId="77777777" w:rsidR="00CB3592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7BFF1F2" w14:textId="7519993C" w:rsidR="00CB3592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К</w:t>
            </w:r>
            <w:r w:rsidR="00CB3592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65</w:t>
            </w:r>
            <w:r w:rsidR="00CB3592" w:rsidRPr="008E24AC">
              <w:rPr>
                <w:rFonts w:ascii="Verdana" w:hAnsi="Verdana"/>
                <w:b/>
              </w:rPr>
              <w:t xml:space="preserve">        </w:t>
            </w:r>
            <w:r w:rsidR="00CB3592" w:rsidRPr="008E24AC">
              <w:rPr>
                <w:rFonts w:ascii="Verdana" w:hAnsi="Verdana"/>
                <w:b/>
                <w:bCs/>
              </w:rPr>
              <w:t xml:space="preserve">Коняева </w:t>
            </w:r>
            <w:proofErr w:type="gramStart"/>
            <w:r w:rsidR="00CB3592" w:rsidRPr="008E24AC">
              <w:rPr>
                <w:rFonts w:ascii="Verdana" w:hAnsi="Verdana"/>
                <w:b/>
                <w:bCs/>
              </w:rPr>
              <w:t>Н.П.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, Никандрова Т.С.</w:t>
            </w:r>
            <w:r w:rsidR="00CB3592" w:rsidRPr="008E24AC">
              <w:rPr>
                <w:rFonts w:ascii="Verdana" w:hAnsi="Verdana"/>
                <w:bCs/>
              </w:rPr>
              <w:t xml:space="preserve"> Воспитание детей с нарушениями интеллектуального развития. Учебное пособие для студ. вузов, обучающихся по специальности «Олигофренопедагогика» / </w:t>
            </w:r>
            <w:proofErr w:type="gramStart"/>
            <w:r w:rsidR="00CB3592" w:rsidRPr="008E24AC">
              <w:rPr>
                <w:rFonts w:ascii="Verdana" w:hAnsi="Verdana"/>
                <w:bCs/>
              </w:rPr>
              <w:t>Н.П.</w:t>
            </w:r>
            <w:proofErr w:type="gramEnd"/>
            <w:r w:rsidR="00CB3592" w:rsidRPr="008E24AC">
              <w:rPr>
                <w:rFonts w:ascii="Verdana" w:hAnsi="Verdana"/>
                <w:bCs/>
              </w:rPr>
              <w:t xml:space="preserve"> Коняева. - М.: Гуманитарный издательский центр ВЛАДОС, 2014. - 199 с.- (Коррекционная педагогика).</w:t>
            </w:r>
          </w:p>
          <w:p w14:paraId="29B1BE50" w14:textId="72187626" w:rsidR="00CB3592" w:rsidRPr="008E24AC" w:rsidRDefault="00CB359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22DEBE08" w14:textId="77777777" w:rsidR="00CB3592" w:rsidRPr="008E24AC" w:rsidRDefault="00CB3592" w:rsidP="00753710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62D10DF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7663C4FE" w14:textId="77777777" w:rsidTr="00C4003B">
        <w:trPr>
          <w:trHeight w:val="4299"/>
        </w:trPr>
        <w:tc>
          <w:tcPr>
            <w:tcW w:w="6948" w:type="dxa"/>
          </w:tcPr>
          <w:p w14:paraId="38AFF093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0ACFC43" w14:textId="77777777" w:rsidR="00CB3592" w:rsidRPr="008E24AC" w:rsidRDefault="00CB359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7566D69" w14:textId="77777777" w:rsidR="00CB3592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69B00B2A" w14:textId="2F798A9D" w:rsidR="00CB3592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Р</w:t>
            </w:r>
            <w:r w:rsidR="00CB3592" w:rsidRPr="008E24AC">
              <w:rPr>
                <w:rFonts w:ascii="Verdana" w:hAnsi="Verdana"/>
                <w:b/>
              </w:rPr>
              <w:t>-8</w:t>
            </w:r>
            <w:r w:rsidRPr="008E24AC">
              <w:rPr>
                <w:rFonts w:ascii="Verdana" w:hAnsi="Verdana"/>
                <w:b/>
              </w:rPr>
              <w:t>3</w:t>
            </w:r>
            <w:r w:rsidR="00CB3592" w:rsidRPr="008E24AC">
              <w:rPr>
                <w:rFonts w:ascii="Verdana" w:hAnsi="Verdana"/>
                <w:b/>
              </w:rPr>
              <w:t xml:space="preserve">        </w:t>
            </w:r>
            <w:r w:rsidR="00CB3592" w:rsidRPr="008E24AC">
              <w:rPr>
                <w:rFonts w:ascii="Verdana" w:hAnsi="Verdana"/>
                <w:b/>
                <w:bCs/>
              </w:rPr>
              <w:t>Рудик О.С.</w:t>
            </w:r>
            <w:r w:rsidR="00CB3592" w:rsidRPr="008E24AC">
              <w:rPr>
                <w:rFonts w:ascii="Verdana" w:hAnsi="Verdana"/>
                <w:bCs/>
              </w:rPr>
              <w:t xml:space="preserve"> Практическая коррекционная работа с детьми с дошкольного возраста с общим недоразвитием речи / О.С. Рудик. - М.: Гуманитарный издательский центр ВЛАДОС, 2014. - 303 с. + </w:t>
            </w:r>
            <w:proofErr w:type="spellStart"/>
            <w:r w:rsidR="00CB3592" w:rsidRPr="008E24AC">
              <w:rPr>
                <w:rFonts w:ascii="Verdana" w:hAnsi="Verdana"/>
                <w:bCs/>
              </w:rPr>
              <w:t>цв</w:t>
            </w:r>
            <w:proofErr w:type="spellEnd"/>
            <w:r w:rsidR="00CB3592" w:rsidRPr="008E24AC">
              <w:rPr>
                <w:rFonts w:ascii="Verdana" w:hAnsi="Verdana"/>
                <w:bCs/>
              </w:rPr>
              <w:t>. вкл. 16 с.</w:t>
            </w:r>
          </w:p>
          <w:p w14:paraId="21A9490A" w14:textId="64C777C8" w:rsidR="00CB3592" w:rsidRPr="008E24AC" w:rsidRDefault="00CB3592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02025591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3D8B447" w14:textId="77777777" w:rsidTr="00753710">
        <w:trPr>
          <w:trHeight w:val="3969"/>
        </w:trPr>
        <w:tc>
          <w:tcPr>
            <w:tcW w:w="6948" w:type="dxa"/>
          </w:tcPr>
          <w:p w14:paraId="2E994E7B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A647E01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C42DB7C" w14:textId="77777777" w:rsidR="00D80DA3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7BEAE5D5" w14:textId="534B3030" w:rsidR="00D80DA3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Л</w:t>
            </w:r>
            <w:r w:rsidR="00D80DA3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69</w:t>
            </w:r>
            <w:r w:rsidR="00D80DA3" w:rsidRPr="008E24AC">
              <w:rPr>
                <w:rFonts w:ascii="Verdana" w:hAnsi="Verdana"/>
                <w:b/>
              </w:rPr>
              <w:t xml:space="preserve">     </w:t>
            </w:r>
            <w:proofErr w:type="spellStart"/>
            <w:r w:rsidR="00D80DA3" w:rsidRPr="008E24AC">
              <w:rPr>
                <w:rFonts w:ascii="Verdana" w:hAnsi="Verdana"/>
                <w:b/>
                <w:bCs/>
              </w:rPr>
              <w:t>Логопатопсихология</w:t>
            </w:r>
            <w:proofErr w:type="spellEnd"/>
            <w:r w:rsidR="00D80DA3" w:rsidRPr="008E24AC">
              <w:rPr>
                <w:rFonts w:ascii="Verdana" w:hAnsi="Verdana"/>
                <w:b/>
                <w:bCs/>
              </w:rPr>
              <w:t>.</w:t>
            </w:r>
            <w:r w:rsidR="00D80DA3" w:rsidRPr="008E24AC">
              <w:rPr>
                <w:rFonts w:ascii="Verdana" w:hAnsi="Verdana"/>
                <w:bCs/>
              </w:rPr>
              <w:t xml:space="preserve"> Учебное пособие / под ред. </w:t>
            </w:r>
            <w:proofErr w:type="gramStart"/>
            <w:r w:rsidR="00D80DA3" w:rsidRPr="008E24AC">
              <w:rPr>
                <w:rFonts w:ascii="Verdana" w:hAnsi="Verdana"/>
                <w:bCs/>
              </w:rPr>
              <w:t>Р.И.</w:t>
            </w:r>
            <w:proofErr w:type="gramEnd"/>
            <w:r w:rsidR="00D80DA3"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="00D80DA3" w:rsidRPr="008E24AC">
              <w:rPr>
                <w:rFonts w:ascii="Verdana" w:hAnsi="Verdana"/>
                <w:bCs/>
              </w:rPr>
              <w:t>Лалаевой</w:t>
            </w:r>
            <w:proofErr w:type="spellEnd"/>
            <w:r w:rsidR="00D80DA3" w:rsidRPr="008E24AC">
              <w:rPr>
                <w:rFonts w:ascii="Verdana" w:hAnsi="Verdana"/>
                <w:bCs/>
              </w:rPr>
              <w:t>, С.Н. Шаховской. - М.: Гуманитарный издательский центр ВЛАДОС, 2013. - 462 с.: ил.- (Коррекционная педагогика).</w:t>
            </w:r>
          </w:p>
          <w:p w14:paraId="7D8008A6" w14:textId="77777777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</w:tc>
      </w:tr>
      <w:tr w:rsidR="00CA7582" w:rsidRPr="008E24AC" w14:paraId="360CEC7F" w14:textId="77777777" w:rsidTr="00753710">
        <w:trPr>
          <w:trHeight w:val="3969"/>
        </w:trPr>
        <w:tc>
          <w:tcPr>
            <w:tcW w:w="6948" w:type="dxa"/>
          </w:tcPr>
          <w:p w14:paraId="1B88D7E5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BCF2655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4FE8949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</w:t>
            </w:r>
            <w:r w:rsidR="007D3902" w:rsidRPr="008E24AC">
              <w:rPr>
                <w:rFonts w:ascii="Verdana" w:hAnsi="Verdana"/>
                <w:b/>
              </w:rPr>
              <w:t>4</w:t>
            </w:r>
            <w:r w:rsidRPr="008E24AC">
              <w:rPr>
                <w:rFonts w:ascii="Verdana" w:hAnsi="Verdana"/>
                <w:b/>
              </w:rPr>
              <w:t>.</w:t>
            </w:r>
            <w:r w:rsidR="007D3902" w:rsidRPr="008E24AC">
              <w:rPr>
                <w:rFonts w:ascii="Verdana" w:hAnsi="Verdana"/>
                <w:b/>
              </w:rPr>
              <w:t>0</w:t>
            </w:r>
            <w:r w:rsidRPr="008E24AC">
              <w:rPr>
                <w:rFonts w:ascii="Verdana" w:hAnsi="Verdana"/>
                <w:b/>
              </w:rPr>
              <w:t>0</w:t>
            </w:r>
          </w:p>
          <w:p w14:paraId="33E5797B" w14:textId="068476EF" w:rsidR="00D80DA3" w:rsidRPr="008E24AC" w:rsidRDefault="007D390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="00D80DA3" w:rsidRPr="008E24AC">
              <w:rPr>
                <w:rFonts w:ascii="Verdana" w:hAnsi="Verdana"/>
                <w:b/>
              </w:rPr>
              <w:t>8</w:t>
            </w:r>
            <w:r w:rsidRPr="008E24AC">
              <w:rPr>
                <w:rFonts w:ascii="Verdana" w:hAnsi="Verdana"/>
                <w:b/>
              </w:rPr>
              <w:t>4</w:t>
            </w:r>
            <w:r w:rsidR="00D80DA3" w:rsidRPr="008E24AC">
              <w:rPr>
                <w:rFonts w:ascii="Verdana" w:hAnsi="Verdana"/>
                <w:b/>
              </w:rPr>
              <w:t xml:space="preserve">  </w:t>
            </w:r>
            <w:proofErr w:type="spellStart"/>
            <w:r w:rsidR="00D80DA3" w:rsidRPr="008E24AC">
              <w:rPr>
                <w:rFonts w:ascii="Verdana" w:hAnsi="Verdana"/>
                <w:b/>
                <w:bCs/>
              </w:rPr>
              <w:t>Стребелева</w:t>
            </w:r>
            <w:proofErr w:type="spellEnd"/>
            <w:proofErr w:type="gramEnd"/>
            <w:r w:rsidR="00D80DA3" w:rsidRPr="008E24AC">
              <w:rPr>
                <w:rFonts w:ascii="Verdana" w:hAnsi="Verdana"/>
                <w:b/>
                <w:bCs/>
              </w:rPr>
              <w:t xml:space="preserve"> Е.А.</w:t>
            </w:r>
            <w:r w:rsidR="00D80DA3" w:rsidRPr="008E24AC">
              <w:rPr>
                <w:rFonts w:ascii="Verdana" w:hAnsi="Verdana"/>
                <w:bCs/>
              </w:rPr>
              <w:t xml:space="preserve"> Коррекционно-развивающее обучение детей в процессе дидактических игр. Пособие для учителя-дефектолога / </w:t>
            </w:r>
            <w:proofErr w:type="gramStart"/>
            <w:r w:rsidR="00D80DA3" w:rsidRPr="008E24AC">
              <w:rPr>
                <w:rFonts w:ascii="Verdana" w:hAnsi="Verdana"/>
                <w:bCs/>
              </w:rPr>
              <w:t>Е.А.</w:t>
            </w:r>
            <w:proofErr w:type="gramEnd"/>
            <w:r w:rsidR="00D80DA3"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="00D80DA3" w:rsidRPr="008E24AC">
              <w:rPr>
                <w:rFonts w:ascii="Verdana" w:hAnsi="Verdana"/>
                <w:bCs/>
              </w:rPr>
              <w:t>Стребелева</w:t>
            </w:r>
            <w:proofErr w:type="spellEnd"/>
            <w:r w:rsidR="00D80DA3" w:rsidRPr="008E24AC">
              <w:rPr>
                <w:rFonts w:ascii="Verdana" w:hAnsi="Verdana"/>
                <w:bCs/>
              </w:rPr>
              <w:t>. - М.: Гуманитарный издательский центр ВЛАДОС, 2015. - 256 с.- (Коррекционная педагогика).</w:t>
            </w:r>
          </w:p>
          <w:p w14:paraId="057233DC" w14:textId="77777777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093C400A" w14:textId="22D36BF8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67716D30" w14:textId="77777777" w:rsidR="00D80DA3" w:rsidRPr="008E24AC" w:rsidRDefault="00D80DA3" w:rsidP="00753710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576B510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199A9EC0" w14:textId="77777777" w:rsidTr="00753710">
        <w:trPr>
          <w:trHeight w:val="3969"/>
        </w:trPr>
        <w:tc>
          <w:tcPr>
            <w:tcW w:w="6948" w:type="dxa"/>
          </w:tcPr>
          <w:p w14:paraId="28D99B21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3F211668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73657051" w14:textId="77777777" w:rsidR="00D80DA3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1592B9C8" w14:textId="23E1C4F7" w:rsidR="00D80DA3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Р</w:t>
            </w:r>
            <w:r w:rsidR="00D80DA3" w:rsidRPr="008E24AC">
              <w:rPr>
                <w:rFonts w:ascii="Verdana" w:hAnsi="Verdana"/>
                <w:b/>
              </w:rPr>
              <w:t>-</w:t>
            </w:r>
            <w:proofErr w:type="gramStart"/>
            <w:r w:rsidR="00D80DA3" w:rsidRPr="008E24AC">
              <w:rPr>
                <w:rFonts w:ascii="Verdana" w:hAnsi="Verdana"/>
                <w:b/>
              </w:rPr>
              <w:t>8</w:t>
            </w:r>
            <w:r w:rsidRPr="008E24AC">
              <w:rPr>
                <w:rFonts w:ascii="Verdana" w:hAnsi="Verdana"/>
                <w:b/>
              </w:rPr>
              <w:t>3  Р</w:t>
            </w:r>
            <w:r w:rsidR="00D80DA3" w:rsidRPr="008E24AC">
              <w:rPr>
                <w:rFonts w:ascii="Verdana" w:hAnsi="Verdana"/>
                <w:b/>
                <w:bCs/>
              </w:rPr>
              <w:t>удик</w:t>
            </w:r>
            <w:proofErr w:type="gramEnd"/>
            <w:r w:rsidR="00D80DA3" w:rsidRPr="008E24AC">
              <w:rPr>
                <w:rFonts w:ascii="Verdana" w:hAnsi="Verdana"/>
                <w:b/>
                <w:bCs/>
              </w:rPr>
              <w:t xml:space="preserve"> О.С.</w:t>
            </w:r>
            <w:r w:rsidR="00D80DA3" w:rsidRPr="008E24AC">
              <w:rPr>
                <w:rFonts w:ascii="Verdana" w:hAnsi="Verdana"/>
                <w:bCs/>
              </w:rPr>
              <w:t xml:space="preserve"> Коррекционная работа с аутичным ребенком. Книга для педагогов: методическое пособие / О.С. Рудик. - М.: Гуманитарный издательский центр ВЛАДОС, 2015. - 189 с.</w:t>
            </w:r>
          </w:p>
          <w:p w14:paraId="38EDE5EE" w14:textId="274DF03A" w:rsidR="00D80DA3" w:rsidRPr="008E24AC" w:rsidRDefault="00D80DA3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5BC8E392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4CF3E3E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D93A112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397137F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5D3AE7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34D85E46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BA57DDE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6DA90B4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9EE285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08DD750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C89E5C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140518B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1B8503F6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8F5AC4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3DE7F0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9BB713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74BA7D2" w14:textId="77777777" w:rsidTr="00C4003B">
        <w:trPr>
          <w:trHeight w:val="4299"/>
        </w:trPr>
        <w:tc>
          <w:tcPr>
            <w:tcW w:w="6948" w:type="dxa"/>
          </w:tcPr>
          <w:p w14:paraId="341165F0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A807404" w14:textId="77777777" w:rsidR="00D80DA3" w:rsidRPr="008E24AC" w:rsidRDefault="007D390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CEF9066" w14:textId="7405B942" w:rsidR="00D80DA3" w:rsidRPr="008E24AC" w:rsidRDefault="007D390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Р</w:t>
            </w:r>
            <w:r w:rsidR="00D80DA3" w:rsidRPr="008E24AC">
              <w:rPr>
                <w:rFonts w:ascii="Verdana" w:hAnsi="Verdana"/>
                <w:b/>
              </w:rPr>
              <w:t>-</w:t>
            </w:r>
            <w:proofErr w:type="gramStart"/>
            <w:r w:rsidR="00D80DA3" w:rsidRPr="008E24AC">
              <w:rPr>
                <w:rFonts w:ascii="Verdana" w:hAnsi="Verdana"/>
                <w:b/>
              </w:rPr>
              <w:t>2</w:t>
            </w:r>
            <w:r w:rsidRPr="008E24AC">
              <w:rPr>
                <w:rFonts w:ascii="Verdana" w:hAnsi="Verdana"/>
                <w:b/>
              </w:rPr>
              <w:t>5</w:t>
            </w:r>
            <w:r w:rsidR="00D80DA3" w:rsidRPr="008E24AC">
              <w:rPr>
                <w:rFonts w:ascii="Verdana" w:hAnsi="Verdana"/>
                <w:b/>
              </w:rPr>
              <w:t xml:space="preserve">  </w:t>
            </w:r>
            <w:r w:rsidR="00D80DA3" w:rsidRPr="008E24AC">
              <w:rPr>
                <w:rFonts w:ascii="Verdana" w:hAnsi="Verdana"/>
                <w:b/>
                <w:bCs/>
              </w:rPr>
              <w:t>Ратнер</w:t>
            </w:r>
            <w:proofErr w:type="gramEnd"/>
            <w:r w:rsidR="00D80DA3" w:rsidRPr="008E24AC">
              <w:rPr>
                <w:rFonts w:ascii="Verdana" w:hAnsi="Verdana"/>
                <w:b/>
                <w:bCs/>
              </w:rPr>
              <w:t xml:space="preserve"> Ф.Л., Юсупова А.Ю.</w:t>
            </w:r>
            <w:r w:rsidR="00D80DA3" w:rsidRPr="008E24AC">
              <w:rPr>
                <w:rFonts w:ascii="Verdana" w:hAnsi="Verdana"/>
                <w:bCs/>
              </w:rPr>
              <w:t xml:space="preserve"> Интегрированное обучение детей с ограниченными возможностями в обществе здоровых детей / Ф.Л. Ратнер, А.Ю. Юсупова. - М.: Гуманитарный издательский центр ВЛАДОС, 2014. - 175 с.: ил.- (Коррекционная педагогика).</w:t>
            </w:r>
          </w:p>
          <w:p w14:paraId="1D8375D1" w14:textId="1AA1112A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</w:tc>
      </w:tr>
      <w:tr w:rsidR="00CA7582" w:rsidRPr="008E24AC" w14:paraId="32988D09" w14:textId="77777777" w:rsidTr="00C4003B">
        <w:trPr>
          <w:trHeight w:val="4299"/>
        </w:trPr>
        <w:tc>
          <w:tcPr>
            <w:tcW w:w="6948" w:type="dxa"/>
          </w:tcPr>
          <w:p w14:paraId="0C71F56A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AE099FC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5800E0B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</w:t>
            </w:r>
            <w:r w:rsidR="007D3902" w:rsidRPr="008E24AC">
              <w:rPr>
                <w:rFonts w:ascii="Verdana" w:hAnsi="Verdana"/>
                <w:b/>
              </w:rPr>
              <w:t>4</w:t>
            </w:r>
            <w:r w:rsidRPr="008E24AC">
              <w:rPr>
                <w:rFonts w:ascii="Verdana" w:hAnsi="Verdana"/>
                <w:b/>
              </w:rPr>
              <w:t>.</w:t>
            </w:r>
            <w:r w:rsidR="007D3902" w:rsidRPr="008E24AC">
              <w:rPr>
                <w:rFonts w:ascii="Verdana" w:hAnsi="Verdana"/>
                <w:b/>
              </w:rPr>
              <w:t>0</w:t>
            </w:r>
            <w:r w:rsidRPr="008E24AC">
              <w:rPr>
                <w:rFonts w:ascii="Verdana" w:hAnsi="Verdana"/>
                <w:b/>
              </w:rPr>
              <w:t>0</w:t>
            </w:r>
          </w:p>
          <w:p w14:paraId="7CA7B05B" w14:textId="301C3939" w:rsidR="00D80DA3" w:rsidRPr="008E24AC" w:rsidRDefault="007D390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Г</w:t>
            </w:r>
            <w:r w:rsidR="00D80DA3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27</w:t>
            </w:r>
            <w:r w:rsidR="00D80DA3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 xml:space="preserve"> </w:t>
            </w:r>
            <w:proofErr w:type="spellStart"/>
            <w:r w:rsidR="00D80DA3" w:rsidRPr="008E24AC">
              <w:rPr>
                <w:rFonts w:ascii="Verdana" w:hAnsi="Verdana"/>
                <w:b/>
                <w:bCs/>
              </w:rPr>
              <w:t>Гегелия</w:t>
            </w:r>
            <w:proofErr w:type="spellEnd"/>
            <w:r w:rsidR="00D80DA3" w:rsidRPr="008E24AC">
              <w:rPr>
                <w:rFonts w:ascii="Verdana" w:hAnsi="Verdana"/>
                <w:b/>
                <w:bCs/>
              </w:rPr>
              <w:t xml:space="preserve"> Н.А.</w:t>
            </w:r>
            <w:r w:rsidR="00D80DA3" w:rsidRPr="008E24AC">
              <w:rPr>
                <w:rFonts w:ascii="Verdana" w:hAnsi="Verdana"/>
                <w:bCs/>
              </w:rPr>
              <w:t xml:space="preserve"> Исправление недостатков произношения у подростков и взрослых. Пособие для логопеда / Н.А. </w:t>
            </w:r>
            <w:proofErr w:type="spellStart"/>
            <w:r w:rsidR="00D80DA3" w:rsidRPr="008E24AC">
              <w:rPr>
                <w:rFonts w:ascii="Verdana" w:hAnsi="Verdana"/>
                <w:bCs/>
              </w:rPr>
              <w:t>Гегелия</w:t>
            </w:r>
            <w:proofErr w:type="spellEnd"/>
            <w:r w:rsidR="00D80DA3" w:rsidRPr="008E24AC">
              <w:rPr>
                <w:rFonts w:ascii="Verdana" w:hAnsi="Verdana"/>
                <w:bCs/>
              </w:rPr>
              <w:t>. - М.: Гуманитарный издательский центр ВЛАДОС, 2014. - 270 с.- (Коррекционная педагогика).</w:t>
            </w:r>
          </w:p>
          <w:p w14:paraId="482596A2" w14:textId="77777777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65109D31" w14:textId="77777777" w:rsidR="00D80DA3" w:rsidRPr="008E24AC" w:rsidRDefault="00D80DA3" w:rsidP="00753710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96B408F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36AAF5C9" w14:textId="77777777" w:rsidTr="00C4003B">
        <w:trPr>
          <w:trHeight w:val="4299"/>
        </w:trPr>
        <w:tc>
          <w:tcPr>
            <w:tcW w:w="6948" w:type="dxa"/>
          </w:tcPr>
          <w:p w14:paraId="21675901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4CE40D3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799A0BD" w14:textId="77777777" w:rsidR="00D80DA3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6BB85470" w14:textId="45CC05B1" w:rsidR="00D80DA3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М</w:t>
            </w:r>
            <w:r w:rsidR="00D80DA3" w:rsidRPr="008E24AC">
              <w:rPr>
                <w:rFonts w:ascii="Verdana" w:hAnsi="Verdana"/>
                <w:b/>
              </w:rPr>
              <w:t>-8</w:t>
            </w:r>
            <w:r w:rsidRPr="008E24AC">
              <w:rPr>
                <w:rFonts w:ascii="Verdana" w:hAnsi="Verdana"/>
                <w:b/>
              </w:rPr>
              <w:t xml:space="preserve">2 </w:t>
            </w:r>
            <w:r w:rsidR="00D80DA3" w:rsidRPr="008E24AC">
              <w:rPr>
                <w:rFonts w:ascii="Verdana" w:hAnsi="Verdana"/>
                <w:b/>
                <w:bCs/>
              </w:rPr>
              <w:t xml:space="preserve">Московкина </w:t>
            </w:r>
            <w:proofErr w:type="gramStart"/>
            <w:r w:rsidR="00D80DA3" w:rsidRPr="008E24AC">
              <w:rPr>
                <w:rFonts w:ascii="Verdana" w:hAnsi="Verdana"/>
                <w:b/>
                <w:bCs/>
              </w:rPr>
              <w:t>А.Г.</w:t>
            </w:r>
            <w:proofErr w:type="gramEnd"/>
            <w:r w:rsidR="00D80DA3" w:rsidRPr="008E24AC">
              <w:rPr>
                <w:rFonts w:ascii="Verdana" w:hAnsi="Verdana"/>
                <w:b/>
                <w:bCs/>
              </w:rPr>
              <w:t>, Орлова Н.И.</w:t>
            </w:r>
            <w:r w:rsidR="00D80DA3" w:rsidRPr="008E24AC">
              <w:rPr>
                <w:rFonts w:ascii="Verdana" w:hAnsi="Verdana"/>
                <w:bCs/>
              </w:rPr>
              <w:t xml:space="preserve"> Клинико-генетические основы детской дефектологии. Учебное пособие для бакалавров вузов дефектологических факультетов / Под ред. проф. </w:t>
            </w:r>
            <w:proofErr w:type="gramStart"/>
            <w:r w:rsidR="00D80DA3" w:rsidRPr="008E24AC">
              <w:rPr>
                <w:rFonts w:ascii="Verdana" w:hAnsi="Verdana"/>
                <w:bCs/>
              </w:rPr>
              <w:t>В.И.</w:t>
            </w:r>
            <w:proofErr w:type="gramEnd"/>
            <w:r w:rsidR="00D80DA3" w:rsidRPr="008E24AC">
              <w:rPr>
                <w:rFonts w:ascii="Verdana" w:hAnsi="Verdana"/>
                <w:bCs/>
              </w:rPr>
              <w:t xml:space="preserve"> Селиверстова / А.Г. Московкина, Н.И. Орлова. - М.: Гуманитарный издательский центр ВЛАДОС, 2015. - 224 с.</w:t>
            </w:r>
          </w:p>
          <w:p w14:paraId="198C4E77" w14:textId="3F0323CE" w:rsidR="00D80DA3" w:rsidRPr="008E24AC" w:rsidRDefault="00D80DA3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3660B642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4B641B24" w14:textId="77777777" w:rsidTr="00D80DA3">
        <w:trPr>
          <w:trHeight w:val="4299"/>
        </w:trPr>
        <w:tc>
          <w:tcPr>
            <w:tcW w:w="6948" w:type="dxa"/>
          </w:tcPr>
          <w:p w14:paraId="373CC257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30F85E92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350CE25" w14:textId="77777777" w:rsidR="00D80DA3" w:rsidRPr="008E24AC" w:rsidRDefault="007D390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E0149BF" w14:textId="76815AC4" w:rsidR="00D80DA3" w:rsidRPr="008E24AC" w:rsidRDefault="007D390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К</w:t>
            </w:r>
            <w:r w:rsidR="00D80DA3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85</w:t>
            </w:r>
            <w:r w:rsidR="00D80DA3" w:rsidRPr="008E24AC">
              <w:rPr>
                <w:rFonts w:ascii="Verdana" w:hAnsi="Verdana"/>
                <w:b/>
              </w:rPr>
              <w:t xml:space="preserve">   </w:t>
            </w:r>
            <w:r w:rsidR="00D80DA3" w:rsidRPr="008E24AC">
              <w:rPr>
                <w:rFonts w:ascii="Verdana" w:hAnsi="Verdana"/>
                <w:b/>
                <w:bCs/>
              </w:rPr>
              <w:t>Крыжановская Л.М.</w:t>
            </w:r>
            <w:r w:rsidR="00D80DA3" w:rsidRPr="008E24AC">
              <w:rPr>
                <w:rFonts w:ascii="Verdana" w:hAnsi="Verdana"/>
                <w:bCs/>
              </w:rPr>
              <w:t xml:space="preserve"> Психологическая коррекция в условиях инклюзивного образования. Пособие для психологов и педагогов / Л.М. Крыжановская. - М.: Гуманитарный издательский центр ВЛАДОС, 2014. - 143 с. - (Библиотека психолога).</w:t>
            </w:r>
          </w:p>
          <w:p w14:paraId="6276D1DE" w14:textId="5B84159A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035E154F" w14:textId="77777777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</w:tc>
      </w:tr>
      <w:tr w:rsidR="00CA7582" w:rsidRPr="008E24AC" w14:paraId="0E5E4DA2" w14:textId="77777777" w:rsidTr="00D80DA3">
        <w:trPr>
          <w:trHeight w:val="4299"/>
        </w:trPr>
        <w:tc>
          <w:tcPr>
            <w:tcW w:w="6948" w:type="dxa"/>
          </w:tcPr>
          <w:p w14:paraId="009949D1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3B19904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1F47E9E0" w14:textId="77777777" w:rsidR="00D80DA3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24E3F6ED" w14:textId="753D8D48" w:rsidR="006442D9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К</w:t>
            </w:r>
            <w:r w:rsidR="00D80DA3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56</w:t>
            </w:r>
            <w:r w:rsidR="00D80DA3" w:rsidRPr="008E24AC">
              <w:rPr>
                <w:rFonts w:ascii="Verdana" w:hAnsi="Verdana"/>
                <w:b/>
              </w:rPr>
              <w:t xml:space="preserve">     </w:t>
            </w:r>
            <w:r w:rsidR="006442D9" w:rsidRPr="008E24AC">
              <w:rPr>
                <w:rFonts w:ascii="Verdana" w:hAnsi="Verdana"/>
                <w:b/>
                <w:bCs/>
              </w:rPr>
              <w:t xml:space="preserve">Ковальчук </w:t>
            </w:r>
            <w:proofErr w:type="gramStart"/>
            <w:r w:rsidR="006442D9" w:rsidRPr="008E24AC">
              <w:rPr>
                <w:rFonts w:ascii="Verdana" w:hAnsi="Verdana"/>
                <w:b/>
                <w:bCs/>
              </w:rPr>
              <w:t>М.А.</w:t>
            </w:r>
            <w:proofErr w:type="gramEnd"/>
            <w:r w:rsidR="006442D9" w:rsidRPr="008E24AC">
              <w:rPr>
                <w:rFonts w:ascii="Verdana" w:hAnsi="Verdana"/>
                <w:b/>
                <w:bCs/>
              </w:rPr>
              <w:t>, Тарханова И.Ю.</w:t>
            </w:r>
            <w:r w:rsidR="006442D9" w:rsidRPr="008E24AC">
              <w:rPr>
                <w:rFonts w:ascii="Verdana" w:hAnsi="Verdana"/>
                <w:bCs/>
              </w:rPr>
              <w:t xml:space="preserve"> Девиантное поведение: профилактика, коррекция, реабилитация / М.А. Ковальчук, И.Ю. Тарханова. - М.: Гуманитарный издательский центр ВЛАДОС, 2014. - 286 с.- (Библиотека психолога).</w:t>
            </w:r>
          </w:p>
          <w:p w14:paraId="5884BB4C" w14:textId="77777777" w:rsidR="006442D9" w:rsidRPr="008E24AC" w:rsidRDefault="006442D9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771248F5" w14:textId="55620947" w:rsidR="006442D9" w:rsidRPr="008E24AC" w:rsidRDefault="006442D9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1385C835" w14:textId="77777777" w:rsidR="00D80DA3" w:rsidRPr="008E24AC" w:rsidRDefault="00D80DA3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52D4F20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E56D16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73AB95AF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189A48CC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71E77513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783583B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4DCB2D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1C6A38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3C7D14D7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259553E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CC17114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41BFF21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117805C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DA42E6E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E95DFB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6B55531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9955FA4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CB95F59" w14:textId="77777777" w:rsidTr="00D80DA3">
        <w:trPr>
          <w:trHeight w:val="4299"/>
        </w:trPr>
        <w:tc>
          <w:tcPr>
            <w:tcW w:w="6948" w:type="dxa"/>
          </w:tcPr>
          <w:p w14:paraId="4282C256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D663A14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5CEED21" w14:textId="77777777" w:rsidR="00D80DA3" w:rsidRPr="008E24AC" w:rsidRDefault="007D390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2E6BD8FD" w14:textId="2D0AC807" w:rsidR="006442D9" w:rsidRPr="008E24AC" w:rsidRDefault="007D390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С</w:t>
            </w:r>
            <w:r w:rsidR="00D80DA3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 xml:space="preserve">65  </w:t>
            </w:r>
            <w:r w:rsidR="00D80DA3" w:rsidRPr="008E24AC">
              <w:rPr>
                <w:rFonts w:ascii="Verdana" w:hAnsi="Verdana"/>
                <w:b/>
              </w:rPr>
              <w:t xml:space="preserve"> </w:t>
            </w:r>
            <w:r w:rsidR="006442D9" w:rsidRPr="008E24AC">
              <w:rPr>
                <w:rFonts w:ascii="Verdana" w:hAnsi="Verdana"/>
                <w:b/>
                <w:bCs/>
              </w:rPr>
              <w:t xml:space="preserve">Сорокина </w:t>
            </w:r>
            <w:proofErr w:type="gramStart"/>
            <w:r w:rsidR="006442D9" w:rsidRPr="008E24AC">
              <w:rPr>
                <w:rFonts w:ascii="Verdana" w:hAnsi="Verdana"/>
                <w:b/>
                <w:bCs/>
              </w:rPr>
              <w:t>Н.А.</w:t>
            </w:r>
            <w:proofErr w:type="gramEnd"/>
            <w:r w:rsidR="006442D9" w:rsidRPr="008E24AC">
              <w:rPr>
                <w:rFonts w:ascii="Verdana" w:hAnsi="Verdana"/>
                <w:bCs/>
              </w:rPr>
              <w:t xml:space="preserve"> Подвижные игры и упражнения для развития речи детей с ОНР. Цветы, ягоды, деревья, грибы. Пособие для логопеда / </w:t>
            </w:r>
            <w:proofErr w:type="gramStart"/>
            <w:r w:rsidR="006442D9" w:rsidRPr="008E24AC">
              <w:rPr>
                <w:rFonts w:ascii="Verdana" w:hAnsi="Verdana"/>
                <w:bCs/>
              </w:rPr>
              <w:t>Н.А.</w:t>
            </w:r>
            <w:proofErr w:type="gramEnd"/>
            <w:r w:rsidR="006442D9" w:rsidRPr="008E24AC">
              <w:rPr>
                <w:rFonts w:ascii="Verdana" w:hAnsi="Verdana"/>
                <w:bCs/>
              </w:rPr>
              <w:t xml:space="preserve"> Сорокина. - М.: Гуманитарный издательский центр ВЛАДОС, 2015. - 71 с.</w:t>
            </w:r>
          </w:p>
          <w:p w14:paraId="7A703F1E" w14:textId="77777777" w:rsidR="006442D9" w:rsidRPr="008E24AC" w:rsidRDefault="006442D9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3F32609A" w14:textId="11A88937" w:rsidR="006442D9" w:rsidRPr="008E24AC" w:rsidRDefault="006442D9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0AB0D3C8" w14:textId="77777777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</w:tc>
      </w:tr>
      <w:tr w:rsidR="00CA7582" w:rsidRPr="008E24AC" w14:paraId="30E14DC5" w14:textId="77777777" w:rsidTr="00D80DA3">
        <w:trPr>
          <w:trHeight w:val="4299"/>
        </w:trPr>
        <w:tc>
          <w:tcPr>
            <w:tcW w:w="6948" w:type="dxa"/>
          </w:tcPr>
          <w:p w14:paraId="2E8B9BF2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3CEA58BF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55B7C52" w14:textId="77777777" w:rsidR="00D80DA3" w:rsidRPr="008E24AC" w:rsidRDefault="007D390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</w:t>
            </w:r>
            <w:r w:rsidR="00D80DA3"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  <w:b/>
              </w:rPr>
              <w:t>0</w:t>
            </w:r>
            <w:r w:rsidR="00D80DA3" w:rsidRPr="008E24AC">
              <w:rPr>
                <w:rFonts w:ascii="Verdana" w:hAnsi="Verdana"/>
                <w:b/>
              </w:rPr>
              <w:t>0</w:t>
            </w:r>
          </w:p>
          <w:p w14:paraId="21BCFC9B" w14:textId="09A4C033" w:rsidR="006442D9" w:rsidRPr="008E24AC" w:rsidRDefault="007D3902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Л-89</w:t>
            </w:r>
            <w:r w:rsidR="00D80DA3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Л</w:t>
            </w:r>
            <w:r w:rsidR="006442D9" w:rsidRPr="008E24AC">
              <w:rPr>
                <w:rFonts w:ascii="Verdana" w:hAnsi="Verdana"/>
                <w:b/>
                <w:bCs/>
              </w:rPr>
              <w:t xml:space="preserve">ьвова </w:t>
            </w:r>
            <w:proofErr w:type="gramStart"/>
            <w:r w:rsidR="006442D9" w:rsidRPr="008E24AC">
              <w:rPr>
                <w:rFonts w:ascii="Verdana" w:hAnsi="Verdana"/>
                <w:b/>
                <w:bCs/>
              </w:rPr>
              <w:t>С.А.</w:t>
            </w:r>
            <w:proofErr w:type="gramEnd"/>
            <w:r w:rsidR="006442D9" w:rsidRPr="008E24AC">
              <w:rPr>
                <w:rFonts w:ascii="Verdana" w:hAnsi="Verdana"/>
                <w:bCs/>
              </w:rPr>
              <w:t xml:space="preserve"> Практический материал к урокам социально-бытовой ориентировки в специальной (коррекционной) общеобразовательной школе </w:t>
            </w:r>
            <w:r w:rsidR="006442D9" w:rsidRPr="008E24AC">
              <w:rPr>
                <w:rFonts w:ascii="Verdana" w:hAnsi="Verdana"/>
                <w:bCs/>
                <w:lang w:val="en-US"/>
              </w:rPr>
              <w:t>VIII</w:t>
            </w:r>
            <w:r w:rsidR="006442D9" w:rsidRPr="008E24AC">
              <w:rPr>
                <w:rFonts w:ascii="Verdana" w:hAnsi="Verdana"/>
                <w:bCs/>
              </w:rPr>
              <w:t xml:space="preserve"> вида. </w:t>
            </w:r>
            <w:proofErr w:type="gramStart"/>
            <w:r w:rsidR="006442D9" w:rsidRPr="008E24AC">
              <w:rPr>
                <w:rFonts w:ascii="Verdana" w:hAnsi="Verdana"/>
                <w:bCs/>
              </w:rPr>
              <w:t>5-9</w:t>
            </w:r>
            <w:proofErr w:type="gramEnd"/>
            <w:r w:rsidR="006442D9" w:rsidRPr="008E24AC">
              <w:rPr>
                <w:rFonts w:ascii="Verdana" w:hAnsi="Verdana"/>
                <w:bCs/>
              </w:rPr>
              <w:t xml:space="preserve"> классы. Пособие для учителя / </w:t>
            </w:r>
            <w:proofErr w:type="gramStart"/>
            <w:r w:rsidR="006442D9" w:rsidRPr="008E24AC">
              <w:rPr>
                <w:rFonts w:ascii="Verdana" w:hAnsi="Verdana"/>
                <w:bCs/>
              </w:rPr>
              <w:t>С.А.</w:t>
            </w:r>
            <w:proofErr w:type="gramEnd"/>
            <w:r w:rsidR="006442D9" w:rsidRPr="008E24AC">
              <w:rPr>
                <w:rFonts w:ascii="Verdana" w:hAnsi="Verdana"/>
                <w:bCs/>
              </w:rPr>
              <w:t xml:space="preserve"> Львова. - М.: Гуманитарный издательский центр ВЛАДОС, 2014. - 136 с.- (Коррекционная педагогика).</w:t>
            </w:r>
          </w:p>
          <w:p w14:paraId="6A337D3B" w14:textId="77777777" w:rsidR="006442D9" w:rsidRPr="008E24AC" w:rsidRDefault="006442D9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54581FBE" w14:textId="106E275E" w:rsidR="00D80DA3" w:rsidRPr="008E24AC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53C697A9" w14:textId="77777777" w:rsidR="00D80DA3" w:rsidRPr="008E24AC" w:rsidRDefault="00D80DA3" w:rsidP="00753710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4B50DDB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6D838566" w14:textId="77777777" w:rsidTr="00D80DA3">
        <w:trPr>
          <w:trHeight w:val="4299"/>
        </w:trPr>
        <w:tc>
          <w:tcPr>
            <w:tcW w:w="6948" w:type="dxa"/>
          </w:tcPr>
          <w:p w14:paraId="4E7155C8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CF4C3FA" w14:textId="52651B04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BCA53C1" w14:textId="77777777" w:rsidR="004B5AE3" w:rsidRPr="008E24AC" w:rsidRDefault="004B5AE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50F445C" w14:textId="77777777" w:rsidR="00D80DA3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35BE3EAF" w14:textId="6CE8F585" w:rsidR="006442D9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Р</w:t>
            </w:r>
            <w:r w:rsidR="00D80DA3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69</w:t>
            </w:r>
            <w:r w:rsidR="00D80DA3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>Р</w:t>
            </w:r>
            <w:r w:rsidR="006442D9" w:rsidRPr="008E24AC">
              <w:rPr>
                <w:rFonts w:ascii="Verdana" w:hAnsi="Verdana"/>
                <w:b/>
                <w:bCs/>
              </w:rPr>
              <w:t>оманович</w:t>
            </w:r>
            <w:proofErr w:type="gramEnd"/>
            <w:r w:rsidR="006442D9" w:rsidRPr="008E24AC">
              <w:rPr>
                <w:rFonts w:ascii="Verdana" w:hAnsi="Verdana"/>
                <w:b/>
                <w:bCs/>
              </w:rPr>
              <w:t xml:space="preserve"> О.А., Кольцова Е.П.</w:t>
            </w:r>
            <w:r w:rsidR="006442D9" w:rsidRPr="008E24AC">
              <w:rPr>
                <w:rFonts w:ascii="Verdana" w:hAnsi="Verdana"/>
                <w:bCs/>
              </w:rPr>
              <w:t xml:space="preserve"> Диагностика психофизических процессов и речевого развития детей 6-7 лет. - М.: Гуманитарный издательский центр ВЛАДОС, 2014. - 127 с.: ил.</w:t>
            </w:r>
          </w:p>
          <w:p w14:paraId="5E77A16E" w14:textId="401FEE3F" w:rsidR="006442D9" w:rsidRPr="008E24AC" w:rsidRDefault="006442D9" w:rsidP="00753710">
            <w:pPr>
              <w:tabs>
                <w:tab w:val="center" w:pos="3366"/>
              </w:tabs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2E78DB58" w14:textId="77777777" w:rsidR="00D80DA3" w:rsidRPr="008E24AC" w:rsidRDefault="00D80DA3" w:rsidP="00753710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69A1905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762C38CB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198BAB00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1E2BDE2B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13F6CFD2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7E8F679A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E86879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A0D77DC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21BC2D5B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B24CE41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E09776B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2C371B9D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592B2469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720A9D5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6B203A7A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4E703BF4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p w14:paraId="05545710" w14:textId="77777777" w:rsidR="00D80DA3" w:rsidRPr="008E24AC" w:rsidRDefault="00D80DA3" w:rsidP="00753710">
      <w:pPr>
        <w:autoSpaceDE w:val="0"/>
        <w:autoSpaceDN w:val="0"/>
        <w:adjustRightInd w:val="0"/>
        <w:ind w:left="284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67529B4B" w14:textId="77777777" w:rsidTr="0041778D">
        <w:trPr>
          <w:trHeight w:val="4299"/>
        </w:trPr>
        <w:tc>
          <w:tcPr>
            <w:tcW w:w="6948" w:type="dxa"/>
          </w:tcPr>
          <w:p w14:paraId="0F9CB544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09E2AAE1" w14:textId="77777777" w:rsidR="00D80DA3" w:rsidRPr="008E24AC" w:rsidRDefault="00D80DA3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57C21D8E" w14:textId="77777777" w:rsidR="00D80DA3" w:rsidRPr="008E24AC" w:rsidRDefault="00495970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</w:t>
            </w:r>
            <w:r w:rsidR="00D80DA3"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  <w:b/>
              </w:rPr>
              <w:t>00</w:t>
            </w:r>
          </w:p>
          <w:p w14:paraId="4CF4A3AE" w14:textId="2403B557" w:rsidR="006442D9" w:rsidRPr="008E24AC" w:rsidRDefault="00495970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Ш</w:t>
            </w:r>
            <w:r w:rsidR="00D80DA3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54</w:t>
            </w:r>
            <w:r w:rsidR="00D80DA3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 xml:space="preserve"> </w:t>
            </w:r>
            <w:proofErr w:type="spellStart"/>
            <w:r w:rsidR="006442D9" w:rsidRPr="008E24AC">
              <w:rPr>
                <w:rFonts w:ascii="Verdana" w:hAnsi="Verdana"/>
                <w:b/>
                <w:bCs/>
              </w:rPr>
              <w:t>Шехирева</w:t>
            </w:r>
            <w:proofErr w:type="spellEnd"/>
            <w:r w:rsidR="006442D9" w:rsidRPr="008E24AC">
              <w:rPr>
                <w:rFonts w:ascii="Verdana" w:hAnsi="Verdana"/>
                <w:b/>
                <w:bCs/>
              </w:rPr>
              <w:t xml:space="preserve"> </w:t>
            </w:r>
            <w:proofErr w:type="gramStart"/>
            <w:r w:rsidR="006442D9" w:rsidRPr="008E24AC">
              <w:rPr>
                <w:rFonts w:ascii="Verdana" w:hAnsi="Verdana"/>
                <w:b/>
                <w:bCs/>
              </w:rPr>
              <w:t>А.М.</w:t>
            </w:r>
            <w:proofErr w:type="gramEnd"/>
            <w:r w:rsidR="006442D9" w:rsidRPr="008E24AC">
              <w:rPr>
                <w:rFonts w:ascii="Verdana" w:hAnsi="Verdana"/>
                <w:bCs/>
              </w:rPr>
              <w:t xml:space="preserve"> Деловое письмо. Тетрадь по письму и развитию речи для учащихся </w:t>
            </w:r>
            <w:proofErr w:type="gramStart"/>
            <w:r w:rsidR="006442D9" w:rsidRPr="008E24AC">
              <w:rPr>
                <w:rFonts w:ascii="Verdana" w:hAnsi="Verdana"/>
                <w:bCs/>
              </w:rPr>
              <w:t>5-9</w:t>
            </w:r>
            <w:proofErr w:type="gramEnd"/>
            <w:r w:rsidR="006442D9" w:rsidRPr="008E24AC">
              <w:rPr>
                <w:rFonts w:ascii="Verdana" w:hAnsi="Verdana"/>
                <w:bCs/>
              </w:rPr>
              <w:t xml:space="preserve"> классов специальных (коррекционных) образовательных учреждений </w:t>
            </w:r>
            <w:r w:rsidR="006442D9" w:rsidRPr="008E24AC">
              <w:rPr>
                <w:rFonts w:ascii="Verdana" w:hAnsi="Verdana"/>
                <w:bCs/>
                <w:lang w:val="en-US"/>
              </w:rPr>
              <w:t>VIII</w:t>
            </w:r>
            <w:r w:rsidR="006442D9" w:rsidRPr="008E24AC">
              <w:rPr>
                <w:rFonts w:ascii="Verdana" w:hAnsi="Verdana"/>
                <w:bCs/>
              </w:rPr>
              <w:t xml:space="preserve"> вида / А.М. </w:t>
            </w:r>
            <w:proofErr w:type="spellStart"/>
            <w:r w:rsidR="006442D9" w:rsidRPr="008E24AC">
              <w:rPr>
                <w:rFonts w:ascii="Verdana" w:hAnsi="Verdana"/>
                <w:bCs/>
              </w:rPr>
              <w:t>Шехирева</w:t>
            </w:r>
            <w:proofErr w:type="spellEnd"/>
            <w:r w:rsidR="006442D9" w:rsidRPr="008E24AC">
              <w:rPr>
                <w:rFonts w:ascii="Verdana" w:hAnsi="Verdana"/>
                <w:bCs/>
              </w:rPr>
              <w:t>. - М.: Гуманитарный издательский центр ВЛАДОС, 2014. - 56 с.- (Коррекционная педагогика).</w:t>
            </w:r>
          </w:p>
          <w:p w14:paraId="0538FA85" w14:textId="77777777" w:rsidR="00D80DA3" w:rsidRDefault="00D80DA3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7F84958B" w14:textId="77777777" w:rsidR="00585086" w:rsidRDefault="00585086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25ECFDD5" w14:textId="77777777" w:rsidR="00585086" w:rsidRDefault="00585086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603834E8" w14:textId="0FD28DA1" w:rsidR="00585086" w:rsidRPr="008E24AC" w:rsidRDefault="00585086" w:rsidP="0058508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585086" w:rsidRPr="008E24AC" w14:paraId="2F1F1CFB" w14:textId="77777777" w:rsidTr="0041778D">
        <w:trPr>
          <w:trHeight w:val="4299"/>
        </w:trPr>
        <w:tc>
          <w:tcPr>
            <w:tcW w:w="6948" w:type="dxa"/>
          </w:tcPr>
          <w:p w14:paraId="513A55F7" w14:textId="77777777" w:rsidR="00585086" w:rsidRDefault="00585086" w:rsidP="00585086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20F726A" w14:textId="1589597A" w:rsidR="00585086" w:rsidRPr="008E24AC" w:rsidRDefault="00585086" w:rsidP="00585086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Е-92        Ефремова О.С. </w:t>
            </w:r>
            <w:r w:rsidRPr="008E24AC">
              <w:rPr>
                <w:rFonts w:ascii="Verdana" w:hAnsi="Verdana"/>
              </w:rPr>
              <w:t xml:space="preserve">Охрана труда в организации в схемах и </w:t>
            </w:r>
            <w:proofErr w:type="gramStart"/>
            <w:r w:rsidRPr="008E24AC">
              <w:rPr>
                <w:rFonts w:ascii="Verdana" w:hAnsi="Verdana"/>
              </w:rPr>
              <w:t>таблицах.-</w:t>
            </w:r>
            <w:proofErr w:type="gramEnd"/>
            <w:r w:rsidRPr="008E24AC">
              <w:rPr>
                <w:rFonts w:ascii="Verdana" w:hAnsi="Verdana"/>
              </w:rPr>
              <w:t xml:space="preserve"> 6-е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и доп.- М.: Издательство «Альфа-Пресс», 2015.- 120 с.</w:t>
            </w:r>
          </w:p>
          <w:p w14:paraId="5AE21A7D" w14:textId="77777777" w:rsidR="00585086" w:rsidRPr="008E24AC" w:rsidRDefault="00585086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</w:tc>
      </w:tr>
    </w:tbl>
    <w:p w14:paraId="28F75E87" w14:textId="1EBB4749" w:rsidR="006442D9" w:rsidRPr="008E24AC" w:rsidRDefault="006442D9" w:rsidP="00753710">
      <w:pPr>
        <w:autoSpaceDE w:val="0"/>
        <w:autoSpaceDN w:val="0"/>
        <w:adjustRightInd w:val="0"/>
        <w:ind w:left="284"/>
        <w:rPr>
          <w:rFonts w:ascii="Verdana" w:hAnsi="Verdana"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4895DE08" w14:textId="77777777" w:rsidTr="004461AA">
        <w:trPr>
          <w:trHeight w:val="4299"/>
        </w:trPr>
        <w:tc>
          <w:tcPr>
            <w:tcW w:w="6948" w:type="dxa"/>
          </w:tcPr>
          <w:p w14:paraId="6D648D35" w14:textId="77777777" w:rsidR="007D3902" w:rsidRPr="008E24AC" w:rsidRDefault="007D390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58A2CB4" w14:textId="77777777" w:rsidR="00B402AF" w:rsidRPr="008E24AC" w:rsidRDefault="00B402AF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60E1D85F" w14:textId="77777777" w:rsidR="007D3902" w:rsidRPr="008E24AC" w:rsidRDefault="00B402AF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3368C54" w14:textId="14CFB06A" w:rsidR="007D3902" w:rsidRPr="008E24AC" w:rsidRDefault="00B402AF" w:rsidP="00753710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Н-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 xml:space="preserve">50  </w:t>
            </w:r>
            <w:r w:rsidR="007D3902" w:rsidRPr="008E24AC">
              <w:rPr>
                <w:rFonts w:ascii="Verdana" w:hAnsi="Verdana"/>
                <w:b/>
                <w:bCs/>
              </w:rPr>
              <w:t>Немов</w:t>
            </w:r>
            <w:proofErr w:type="gramEnd"/>
            <w:r w:rsidR="007D3902" w:rsidRPr="008E24AC">
              <w:rPr>
                <w:rFonts w:ascii="Verdana" w:hAnsi="Verdana"/>
                <w:b/>
                <w:bCs/>
              </w:rPr>
              <w:t xml:space="preserve"> Р.С</w:t>
            </w:r>
            <w:r w:rsidR="007D3902" w:rsidRPr="008E24AC">
              <w:rPr>
                <w:rFonts w:ascii="Verdana" w:hAnsi="Verdana"/>
                <w:bCs/>
              </w:rPr>
              <w:t xml:space="preserve">. Психологическое консультирование. </w:t>
            </w:r>
            <w:r w:rsidR="007D3902" w:rsidRPr="008E24AC">
              <w:rPr>
                <w:rFonts w:ascii="Verdana" w:hAnsi="Verdana"/>
              </w:rPr>
              <w:t xml:space="preserve">Учебник. - 2-е изд.- М.: Изд-во </w:t>
            </w:r>
            <w:proofErr w:type="spellStart"/>
            <w:r w:rsidR="007D3902" w:rsidRPr="008E24AC">
              <w:rPr>
                <w:rFonts w:ascii="Verdana" w:hAnsi="Verdana"/>
              </w:rPr>
              <w:t>Юрайт</w:t>
            </w:r>
            <w:proofErr w:type="spellEnd"/>
            <w:r w:rsidR="007D3902" w:rsidRPr="008E24AC">
              <w:rPr>
                <w:rFonts w:ascii="Verdana" w:hAnsi="Verdana"/>
              </w:rPr>
              <w:t>, 2015. - 575 с.</w:t>
            </w:r>
          </w:p>
          <w:p w14:paraId="6EB247DB" w14:textId="7EAF9C75" w:rsidR="007D3902" w:rsidRPr="008E24AC" w:rsidRDefault="007D3902" w:rsidP="00753710">
            <w:pPr>
              <w:tabs>
                <w:tab w:val="left" w:pos="5205"/>
              </w:tabs>
              <w:ind w:left="284"/>
              <w:rPr>
                <w:rFonts w:ascii="Verdana" w:hAnsi="Verdana"/>
                <w:b/>
                <w:bCs/>
              </w:rPr>
            </w:pPr>
          </w:p>
          <w:p w14:paraId="487B987D" w14:textId="77777777" w:rsidR="007D3902" w:rsidRPr="008E24AC" w:rsidRDefault="007D3902" w:rsidP="00753710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4DA03618" w14:textId="77777777" w:rsidTr="004461AA">
        <w:trPr>
          <w:trHeight w:val="4299"/>
        </w:trPr>
        <w:tc>
          <w:tcPr>
            <w:tcW w:w="6948" w:type="dxa"/>
          </w:tcPr>
          <w:p w14:paraId="3873C4F4" w14:textId="77777777" w:rsidR="007D3902" w:rsidRPr="008E24AC" w:rsidRDefault="007D3902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4C579BA2" w14:textId="77777777" w:rsidR="00144CBD" w:rsidRPr="008E24AC" w:rsidRDefault="00144C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7FA6B45" w14:textId="77777777" w:rsidR="007D3902" w:rsidRPr="008E24AC" w:rsidRDefault="00144CBD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8BE1E92" w14:textId="0E13017F" w:rsidR="00585086" w:rsidRPr="008E24AC" w:rsidRDefault="00144CBD" w:rsidP="00585086">
            <w:pPr>
              <w:tabs>
                <w:tab w:val="left" w:pos="8280"/>
              </w:tabs>
              <w:ind w:left="360" w:right="535"/>
              <w:rPr>
                <w:rFonts w:ascii="Verdana" w:hAnsi="Verdana"/>
                <w:bCs/>
                <w:sz w:val="28"/>
                <w:szCs w:val="28"/>
              </w:rPr>
            </w:pPr>
            <w:r w:rsidRPr="008E24AC">
              <w:rPr>
                <w:rFonts w:ascii="Verdana" w:hAnsi="Verdana"/>
                <w:b/>
              </w:rPr>
              <w:t xml:space="preserve">В-75    </w:t>
            </w:r>
            <w:r w:rsidRPr="008E24AC">
              <w:rPr>
                <w:rFonts w:ascii="Verdana" w:hAnsi="Verdana"/>
                <w:b/>
                <w:bCs/>
              </w:rPr>
              <w:t xml:space="preserve">Воронкова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В.В.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, Казакова С.А.</w:t>
            </w:r>
            <w:r w:rsidRPr="008E24AC">
              <w:rPr>
                <w:rFonts w:ascii="Verdana" w:hAnsi="Verdana"/>
                <w:bCs/>
              </w:rPr>
              <w:t xml:space="preserve"> Социально-бытовая ориентировка учащихся 5-9 классов в специальной (коррекционной) общеобразовательной школе </w:t>
            </w:r>
            <w:r w:rsidRPr="008E24AC">
              <w:rPr>
                <w:rFonts w:ascii="Verdana" w:hAnsi="Verdana"/>
                <w:bCs/>
                <w:lang w:val="en-US"/>
              </w:rPr>
              <w:t>VIII</w:t>
            </w:r>
            <w:r w:rsidRPr="008E24AC">
              <w:rPr>
                <w:rFonts w:ascii="Verdana" w:hAnsi="Verdana"/>
                <w:bCs/>
              </w:rPr>
              <w:t xml:space="preserve"> вида. Пособие для учителя / </w:t>
            </w:r>
            <w:proofErr w:type="gramStart"/>
            <w:r w:rsidRPr="008E24AC">
              <w:rPr>
                <w:rFonts w:ascii="Verdana" w:hAnsi="Verdana"/>
                <w:bCs/>
              </w:rPr>
              <w:t>В.В.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Воронкова, С.А. Казакова. - М.: Гуманитарный издательский центр ВЛАДОС, 2014. - 247 с</w:t>
            </w:r>
            <w:r w:rsidRPr="008E24AC">
              <w:rPr>
                <w:rFonts w:ascii="Verdana" w:hAnsi="Verdana"/>
                <w:bCs/>
                <w:sz w:val="28"/>
                <w:szCs w:val="28"/>
              </w:rPr>
              <w:t>.</w:t>
            </w:r>
          </w:p>
          <w:p w14:paraId="2DC0844C" w14:textId="77777777" w:rsidR="007D3902" w:rsidRPr="008E24AC" w:rsidRDefault="007D3902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</w:tbl>
    <w:p w14:paraId="1648126F" w14:textId="77777777" w:rsidR="006442D9" w:rsidRPr="008E24AC" w:rsidRDefault="006442D9" w:rsidP="00402D9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5F7EC63" w14:textId="77777777" w:rsidR="006442D9" w:rsidRPr="008E24AC" w:rsidRDefault="006442D9" w:rsidP="00402D9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34776A" w14:textId="77777777" w:rsidR="006442D9" w:rsidRPr="008E24AC" w:rsidRDefault="006442D9" w:rsidP="00402D9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ED61B76" w14:textId="77777777" w:rsidR="006442D9" w:rsidRPr="008E24AC" w:rsidRDefault="006442D9" w:rsidP="00402D9E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6E864BF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0C6DB5ED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67E903F6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7149DD6A" w14:textId="32123F6C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39C01EAC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1A658D5F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44ED23AB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587E2CC3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7B882647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31317225" w14:textId="77777777" w:rsidR="00CB3592" w:rsidRPr="008E24AC" w:rsidRDefault="00CB3592" w:rsidP="00402D9E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16FC8E5E" w14:textId="77777777" w:rsidR="004461AA" w:rsidRPr="008E24AC" w:rsidRDefault="004461AA" w:rsidP="00402D9E">
      <w:pPr>
        <w:rPr>
          <w:rFonts w:ascii="Verdana" w:hAnsi="Verdana"/>
        </w:rPr>
      </w:pPr>
    </w:p>
    <w:p w14:paraId="5BC88D60" w14:textId="77777777" w:rsidR="004461AA" w:rsidRPr="008E24AC" w:rsidRDefault="004461AA" w:rsidP="00402D9E">
      <w:pPr>
        <w:rPr>
          <w:rFonts w:ascii="Verdana" w:hAnsi="Verdana"/>
        </w:rPr>
      </w:pPr>
    </w:p>
    <w:p w14:paraId="37E49363" w14:textId="77777777" w:rsidR="004461AA" w:rsidRPr="008E24AC" w:rsidRDefault="004461AA" w:rsidP="00402D9E">
      <w:pPr>
        <w:rPr>
          <w:rFonts w:ascii="Verdana" w:hAnsi="Verdana"/>
        </w:rPr>
      </w:pPr>
    </w:p>
    <w:p w14:paraId="56F70BF0" w14:textId="77777777" w:rsidR="004461AA" w:rsidRPr="008E24AC" w:rsidRDefault="004461AA" w:rsidP="00402D9E">
      <w:pPr>
        <w:rPr>
          <w:rFonts w:ascii="Verdana" w:hAnsi="Verdana"/>
        </w:rPr>
      </w:pPr>
    </w:p>
    <w:p w14:paraId="5E91E142" w14:textId="77777777" w:rsidR="004461AA" w:rsidRPr="008E24AC" w:rsidRDefault="004461AA" w:rsidP="00402D9E">
      <w:pPr>
        <w:rPr>
          <w:rFonts w:ascii="Verdana" w:hAnsi="Verdana"/>
        </w:rPr>
      </w:pPr>
    </w:p>
    <w:p w14:paraId="1D7B9079" w14:textId="77777777" w:rsidR="004461AA" w:rsidRPr="008E24AC" w:rsidRDefault="004461AA" w:rsidP="00402D9E">
      <w:pPr>
        <w:rPr>
          <w:rFonts w:ascii="Verdana" w:hAnsi="Verdana"/>
        </w:rPr>
      </w:pPr>
    </w:p>
    <w:p w14:paraId="28623039" w14:textId="77777777" w:rsidR="004461AA" w:rsidRPr="008E24AC" w:rsidRDefault="004461AA" w:rsidP="00402D9E">
      <w:pPr>
        <w:rPr>
          <w:rFonts w:ascii="Verdana" w:hAnsi="Verdana"/>
        </w:rPr>
      </w:pPr>
    </w:p>
    <w:p w14:paraId="59E0D25F" w14:textId="77777777" w:rsidR="004461AA" w:rsidRPr="008E24AC" w:rsidRDefault="004461AA" w:rsidP="00402D9E">
      <w:pPr>
        <w:rPr>
          <w:rFonts w:ascii="Verdana" w:hAnsi="Verdana"/>
        </w:rPr>
      </w:pPr>
    </w:p>
    <w:p w14:paraId="20F37449" w14:textId="77777777" w:rsidR="004461AA" w:rsidRPr="008E24AC" w:rsidRDefault="004461AA" w:rsidP="00402D9E">
      <w:pPr>
        <w:rPr>
          <w:rFonts w:ascii="Verdana" w:hAnsi="Verdana"/>
        </w:rPr>
      </w:pPr>
    </w:p>
    <w:p w14:paraId="36C0CBF8" w14:textId="77777777" w:rsidR="004461AA" w:rsidRPr="008E24AC" w:rsidRDefault="004461AA" w:rsidP="00402D9E">
      <w:pPr>
        <w:rPr>
          <w:rFonts w:ascii="Verdana" w:hAnsi="Verdana"/>
        </w:rPr>
      </w:pPr>
    </w:p>
    <w:p w14:paraId="1D5DAC75" w14:textId="77777777" w:rsidR="004461AA" w:rsidRPr="008E24AC" w:rsidRDefault="004461AA" w:rsidP="00402D9E">
      <w:pPr>
        <w:rPr>
          <w:rFonts w:ascii="Verdana" w:hAnsi="Verdana"/>
        </w:rPr>
      </w:pPr>
    </w:p>
    <w:p w14:paraId="2DADC34C" w14:textId="77777777" w:rsidR="004461AA" w:rsidRPr="008E24AC" w:rsidRDefault="004461AA" w:rsidP="00402D9E">
      <w:pPr>
        <w:rPr>
          <w:rFonts w:ascii="Verdana" w:hAnsi="Verdana"/>
        </w:rPr>
      </w:pPr>
    </w:p>
    <w:p w14:paraId="7E29F653" w14:textId="1D39AD8F" w:rsidR="004461AA" w:rsidRDefault="004461AA" w:rsidP="00402D9E">
      <w:pPr>
        <w:rPr>
          <w:rFonts w:ascii="Verdana" w:hAnsi="Verdana"/>
        </w:rPr>
      </w:pPr>
    </w:p>
    <w:p w14:paraId="48C4139A" w14:textId="77777777" w:rsidR="00585086" w:rsidRPr="008E24AC" w:rsidRDefault="00585086" w:rsidP="00402D9E">
      <w:pPr>
        <w:rPr>
          <w:rFonts w:ascii="Verdana" w:hAnsi="Verdana"/>
        </w:rPr>
      </w:pPr>
    </w:p>
    <w:p w14:paraId="2ADBC571" w14:textId="77777777" w:rsidR="004461AA" w:rsidRPr="008E24AC" w:rsidRDefault="004461AA" w:rsidP="00402D9E">
      <w:pPr>
        <w:rPr>
          <w:rFonts w:ascii="Verdana" w:hAnsi="Verdana"/>
        </w:rPr>
      </w:pPr>
    </w:p>
    <w:p w14:paraId="4C323A1F" w14:textId="77777777" w:rsidR="004461AA" w:rsidRPr="008E24AC" w:rsidRDefault="004461AA" w:rsidP="00402D9E">
      <w:pPr>
        <w:rPr>
          <w:rFonts w:ascii="Verdana" w:hAnsi="Verdana"/>
        </w:rPr>
      </w:pPr>
    </w:p>
    <w:p w14:paraId="3DEC8856" w14:textId="77777777" w:rsidR="004461AA" w:rsidRPr="008E24AC" w:rsidRDefault="004461AA" w:rsidP="00402D9E">
      <w:pPr>
        <w:rPr>
          <w:rFonts w:ascii="Verdana" w:hAnsi="Verdana"/>
        </w:rPr>
      </w:pPr>
    </w:p>
    <w:p w14:paraId="36371340" w14:textId="77777777" w:rsidR="004461AA" w:rsidRPr="008E24AC" w:rsidRDefault="004461AA" w:rsidP="00402D9E">
      <w:pPr>
        <w:rPr>
          <w:rFonts w:ascii="Verdana" w:hAnsi="Verdana"/>
        </w:rPr>
      </w:pPr>
    </w:p>
    <w:p w14:paraId="56646039" w14:textId="77777777" w:rsidR="00AD153B" w:rsidRPr="008E24AC" w:rsidRDefault="00AD153B" w:rsidP="00402D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A15C57E" w14:textId="77777777" w:rsidTr="0041778D">
        <w:trPr>
          <w:trHeight w:val="4299"/>
        </w:trPr>
        <w:tc>
          <w:tcPr>
            <w:tcW w:w="6948" w:type="dxa"/>
          </w:tcPr>
          <w:p w14:paraId="73DF43C6" w14:textId="77777777" w:rsidR="004461AA" w:rsidRPr="008E24AC" w:rsidRDefault="004461AA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738078D" w14:textId="0117E316" w:rsidR="004461AA" w:rsidRPr="008E24AC" w:rsidRDefault="004461AA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1B86998C" w14:textId="77777777" w:rsidR="0079748B" w:rsidRPr="008E24AC" w:rsidRDefault="0079748B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65.247</w:t>
            </w:r>
          </w:p>
          <w:p w14:paraId="15BD43DD" w14:textId="77777777" w:rsidR="0079748B" w:rsidRPr="008E24AC" w:rsidRDefault="0079748B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Е-92        Ефремова О.С. </w:t>
            </w:r>
            <w:r w:rsidRPr="008E24AC">
              <w:rPr>
                <w:rFonts w:ascii="Verdana" w:hAnsi="Verdana"/>
              </w:rPr>
              <w:t>Охрана труда от «А» до «Я</w:t>
            </w:r>
            <w:proofErr w:type="gramStart"/>
            <w:r w:rsidRPr="008E24AC">
              <w:rPr>
                <w:rFonts w:ascii="Verdana" w:hAnsi="Verdana"/>
              </w:rPr>
              <w:t>».-</w:t>
            </w:r>
            <w:proofErr w:type="gramEnd"/>
            <w:r w:rsidRPr="008E24AC">
              <w:rPr>
                <w:rFonts w:ascii="Verdana" w:hAnsi="Verdana"/>
              </w:rPr>
              <w:t xml:space="preserve"> 9-е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>. и доп.- М.: Издательство «Альфа-Пресс», 2016.- 504 с.</w:t>
            </w:r>
          </w:p>
          <w:p w14:paraId="18E12B03" w14:textId="77777777" w:rsidR="0079748B" w:rsidRPr="008E24AC" w:rsidRDefault="0079748B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113BCEA3" w14:textId="77777777" w:rsidR="004461AA" w:rsidRPr="008E24AC" w:rsidRDefault="004461AA" w:rsidP="00402D9E">
            <w:pPr>
              <w:rPr>
                <w:rFonts w:ascii="Verdana" w:hAnsi="Verdana"/>
                <w:b/>
                <w:bCs/>
              </w:rPr>
            </w:pPr>
          </w:p>
          <w:p w14:paraId="3E72EDB3" w14:textId="77777777" w:rsidR="004461AA" w:rsidRPr="008E24AC" w:rsidRDefault="004461AA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2DADDF6C" w14:textId="77777777" w:rsidTr="0041778D">
        <w:trPr>
          <w:trHeight w:val="4299"/>
        </w:trPr>
        <w:tc>
          <w:tcPr>
            <w:tcW w:w="6948" w:type="dxa"/>
          </w:tcPr>
          <w:p w14:paraId="104647F8" w14:textId="77777777" w:rsidR="004461AA" w:rsidRPr="008E24AC" w:rsidRDefault="004461AA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7343BCB9" w14:textId="0C6F7619" w:rsidR="004461AA" w:rsidRPr="008E24AC" w:rsidRDefault="004461AA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08ABF7ED" w14:textId="77777777" w:rsidR="0079748B" w:rsidRPr="008E24AC" w:rsidRDefault="0079748B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65.247</w:t>
            </w:r>
          </w:p>
          <w:p w14:paraId="4852F62B" w14:textId="1329F000" w:rsidR="0079748B" w:rsidRDefault="008C47D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</w:t>
            </w:r>
            <w:r w:rsidR="0079748B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69</w:t>
            </w:r>
            <w:r w:rsidR="0079748B" w:rsidRPr="008E24AC">
              <w:rPr>
                <w:rFonts w:ascii="Verdana" w:hAnsi="Verdana"/>
                <w:b/>
              </w:rPr>
              <w:t xml:space="preserve">  Михайлов</w:t>
            </w:r>
            <w:proofErr w:type="gramEnd"/>
            <w:r w:rsidR="0079748B" w:rsidRPr="008E24AC">
              <w:rPr>
                <w:rFonts w:ascii="Verdana" w:hAnsi="Verdana"/>
                <w:b/>
              </w:rPr>
              <w:t xml:space="preserve"> Ю.М. </w:t>
            </w:r>
            <w:r w:rsidR="0079748B" w:rsidRPr="008E24AC">
              <w:rPr>
                <w:rFonts w:ascii="Verdana" w:hAnsi="Verdana"/>
              </w:rPr>
              <w:t xml:space="preserve">Противопожарный режим предприятия, организации, учреждения.- 3-е изд., </w:t>
            </w:r>
            <w:proofErr w:type="spellStart"/>
            <w:r w:rsidR="0079748B" w:rsidRPr="008E24AC">
              <w:rPr>
                <w:rFonts w:ascii="Verdana" w:hAnsi="Verdana"/>
              </w:rPr>
              <w:t>перераб</w:t>
            </w:r>
            <w:proofErr w:type="spellEnd"/>
            <w:r w:rsidR="0079748B" w:rsidRPr="008E24AC">
              <w:rPr>
                <w:rFonts w:ascii="Verdana" w:hAnsi="Verdana"/>
              </w:rPr>
              <w:t>. и доп.- М.: Издательство «Альфа-Пресс», 2015.- 176 с.</w:t>
            </w:r>
          </w:p>
          <w:p w14:paraId="4AE8FC34" w14:textId="67202650" w:rsidR="007D4E0A" w:rsidRDefault="007D4E0A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576AB995" w14:textId="77777777" w:rsidR="007D4E0A" w:rsidRPr="008E24AC" w:rsidRDefault="007D4E0A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31BABCDE" w14:textId="77777777" w:rsidR="0079748B" w:rsidRPr="008E24AC" w:rsidRDefault="0079748B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63EC640B" w14:textId="77777777" w:rsidR="0079748B" w:rsidRPr="008E24AC" w:rsidRDefault="0079748B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7EC6DA33" w14:textId="77777777" w:rsidR="004461AA" w:rsidRPr="008E24AC" w:rsidRDefault="004461AA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  <w:tr w:rsidR="007D4E0A" w:rsidRPr="008E24AC" w14:paraId="28C26414" w14:textId="77777777" w:rsidTr="0041778D">
        <w:trPr>
          <w:trHeight w:val="4299"/>
        </w:trPr>
        <w:tc>
          <w:tcPr>
            <w:tcW w:w="6948" w:type="dxa"/>
          </w:tcPr>
          <w:p w14:paraId="4DF96C22" w14:textId="77777777" w:rsidR="007D4E0A" w:rsidRPr="008E24AC" w:rsidRDefault="007D4E0A" w:rsidP="007D4E0A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74B621E6" w14:textId="77777777" w:rsidR="007D4E0A" w:rsidRPr="008E24AC" w:rsidRDefault="007D4E0A" w:rsidP="007D4E0A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A3F74B0" w14:textId="77777777" w:rsidR="007D4E0A" w:rsidRPr="008E24AC" w:rsidRDefault="007D4E0A" w:rsidP="007D4E0A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З-43   Зверева Н.В., Горячева Т.Г. </w:t>
            </w:r>
            <w:r w:rsidRPr="008E24AC">
              <w:rPr>
                <w:rFonts w:ascii="Verdana" w:hAnsi="Verdana"/>
              </w:rPr>
              <w:t xml:space="preserve">Клиническая психология детей и подростков: Учебник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обр. / Н.В. Зверева, Т.Г. </w:t>
            </w:r>
            <w:proofErr w:type="gramStart"/>
            <w:r w:rsidRPr="008E24AC">
              <w:rPr>
                <w:rFonts w:ascii="Verdana" w:hAnsi="Verdana"/>
              </w:rPr>
              <w:t>Горячева.-</w:t>
            </w:r>
            <w:proofErr w:type="gramEnd"/>
            <w:r w:rsidRPr="008E24AC">
              <w:rPr>
                <w:rFonts w:ascii="Verdana" w:hAnsi="Verdana"/>
              </w:rPr>
              <w:t xml:space="preserve">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>.- М.: Издательский центр «Академия», 2015.- 272 с.- (Сер. Бакалавриат).</w:t>
            </w:r>
          </w:p>
          <w:p w14:paraId="2391BB12" w14:textId="77777777" w:rsidR="007D4E0A" w:rsidRPr="008E24AC" w:rsidRDefault="007D4E0A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</w:tc>
      </w:tr>
    </w:tbl>
    <w:p w14:paraId="5DACDBAE" w14:textId="77777777" w:rsidR="00095058" w:rsidRPr="008E24AC" w:rsidRDefault="00095058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45269DF1" w14:textId="77777777" w:rsidTr="00A45AB1">
        <w:trPr>
          <w:trHeight w:val="4299"/>
        </w:trPr>
        <w:tc>
          <w:tcPr>
            <w:tcW w:w="6948" w:type="dxa"/>
          </w:tcPr>
          <w:p w14:paraId="7C80A887" w14:textId="77777777" w:rsidR="006D5DAC" w:rsidRPr="008E24AC" w:rsidRDefault="006D5DA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ECE389A" w14:textId="2B124BEA" w:rsidR="006D5DAC" w:rsidRPr="008E24AC" w:rsidRDefault="006D5DAC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785E6BFF" w14:textId="77777777" w:rsidR="006D5DAC" w:rsidRPr="008E24AC" w:rsidRDefault="006D5DA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65.247</w:t>
            </w:r>
          </w:p>
          <w:p w14:paraId="5961FFCF" w14:textId="77777777" w:rsidR="006D5DAC" w:rsidRPr="008E24AC" w:rsidRDefault="008C47D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</w:t>
            </w:r>
            <w:r w:rsidR="006D5DAC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46</w:t>
            </w:r>
            <w:r w:rsidR="006C0992" w:rsidRPr="008E24AC">
              <w:rPr>
                <w:rFonts w:ascii="Verdana" w:hAnsi="Verdana"/>
                <w:b/>
              </w:rPr>
              <w:t xml:space="preserve">    </w:t>
            </w:r>
            <w:r w:rsidR="006D5DAC" w:rsidRPr="008E24AC">
              <w:rPr>
                <w:rFonts w:ascii="Verdana" w:hAnsi="Verdana"/>
                <w:b/>
              </w:rPr>
              <w:t xml:space="preserve">Пожарная безопасность: </w:t>
            </w:r>
            <w:r w:rsidR="006D5DAC" w:rsidRPr="008E24AC">
              <w:rPr>
                <w:rFonts w:ascii="Verdana" w:hAnsi="Verdana"/>
              </w:rPr>
              <w:t xml:space="preserve">Учебник для студ. </w:t>
            </w:r>
            <w:proofErr w:type="spellStart"/>
            <w:r w:rsidR="006D5DAC" w:rsidRPr="008E24AC">
              <w:rPr>
                <w:rFonts w:ascii="Verdana" w:hAnsi="Verdana"/>
              </w:rPr>
              <w:t>учр</w:t>
            </w:r>
            <w:proofErr w:type="spellEnd"/>
            <w:r w:rsidR="006D5DAC" w:rsidRPr="008E24AC">
              <w:rPr>
                <w:rFonts w:ascii="Verdana" w:hAnsi="Verdana"/>
              </w:rPr>
              <w:t xml:space="preserve">. </w:t>
            </w:r>
            <w:proofErr w:type="spellStart"/>
            <w:r w:rsidR="006D5DAC" w:rsidRPr="008E24AC">
              <w:rPr>
                <w:rFonts w:ascii="Verdana" w:hAnsi="Verdana"/>
              </w:rPr>
              <w:t>высш</w:t>
            </w:r>
            <w:proofErr w:type="spellEnd"/>
            <w:r w:rsidR="006D5DAC" w:rsidRPr="008E24AC">
              <w:rPr>
                <w:rFonts w:ascii="Verdana" w:hAnsi="Verdana"/>
              </w:rPr>
              <w:t xml:space="preserve">. обр. / Л.А. Михайлов, В.П. Соломин, О.Н. Русак и др.; под ред. Л.А. </w:t>
            </w:r>
            <w:proofErr w:type="gramStart"/>
            <w:r w:rsidR="006D5DAC" w:rsidRPr="008E24AC">
              <w:rPr>
                <w:rFonts w:ascii="Verdana" w:hAnsi="Verdana"/>
              </w:rPr>
              <w:t>Михайлова.-</w:t>
            </w:r>
            <w:proofErr w:type="gramEnd"/>
            <w:r w:rsidR="006D5DAC" w:rsidRPr="008E24AC">
              <w:rPr>
                <w:rFonts w:ascii="Verdana" w:hAnsi="Verdana"/>
              </w:rPr>
              <w:t xml:space="preserve"> 3-е изд., стер.- М.: Издательский центр «Академия», 2016.- 224 с.- (Сер. Бакалавриат).</w:t>
            </w:r>
          </w:p>
          <w:p w14:paraId="1F9F90E0" w14:textId="77777777" w:rsidR="006D5DAC" w:rsidRPr="008E24AC" w:rsidRDefault="006D5DA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4785B1B3" w14:textId="77777777" w:rsidR="006D5DAC" w:rsidRPr="008E24AC" w:rsidRDefault="006D5DAC" w:rsidP="00402D9E">
            <w:pPr>
              <w:rPr>
                <w:rFonts w:ascii="Verdana" w:hAnsi="Verdana"/>
                <w:b/>
                <w:bCs/>
              </w:rPr>
            </w:pPr>
          </w:p>
          <w:p w14:paraId="6EFEEF13" w14:textId="77777777" w:rsidR="006D5DAC" w:rsidRPr="008E24AC" w:rsidRDefault="006D5DA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1F7B4A86" w14:textId="77777777" w:rsidTr="00A45AB1">
        <w:trPr>
          <w:trHeight w:val="4299"/>
        </w:trPr>
        <w:tc>
          <w:tcPr>
            <w:tcW w:w="6948" w:type="dxa"/>
          </w:tcPr>
          <w:p w14:paraId="75861212" w14:textId="77777777" w:rsidR="006D5DAC" w:rsidRPr="008E24AC" w:rsidRDefault="006D5DAC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33702F7B" w14:textId="77F72323" w:rsidR="006D5DAC" w:rsidRPr="008E24AC" w:rsidRDefault="006D5DAC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71DA4DBC" w14:textId="77777777" w:rsidR="006D5DAC" w:rsidRPr="008E24AC" w:rsidRDefault="006D5DA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5EE50D25" w14:textId="77777777" w:rsidR="008C47D3" w:rsidRPr="008E24AC" w:rsidRDefault="008C47D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</w:t>
            </w:r>
            <w:r w:rsidR="006D5DAC" w:rsidRPr="008E24AC">
              <w:rPr>
                <w:rFonts w:ascii="Verdana" w:hAnsi="Verdana"/>
                <w:b/>
              </w:rPr>
              <w:t xml:space="preserve">-92    </w:t>
            </w:r>
            <w:r w:rsidRPr="008E24AC">
              <w:rPr>
                <w:rFonts w:ascii="Verdana" w:hAnsi="Verdana"/>
                <w:b/>
              </w:rPr>
              <w:t>Галаган</w:t>
            </w:r>
            <w:r w:rsidR="006D5DAC" w:rsidRPr="008E24AC">
              <w:rPr>
                <w:rFonts w:ascii="Verdana" w:hAnsi="Verdana"/>
                <w:b/>
              </w:rPr>
              <w:t xml:space="preserve">ов </w:t>
            </w:r>
            <w:r w:rsidRPr="008E24AC">
              <w:rPr>
                <w:rFonts w:ascii="Verdana" w:hAnsi="Verdana"/>
                <w:b/>
              </w:rPr>
              <w:t>В</w:t>
            </w:r>
            <w:r w:rsidR="006D5DAC"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  <w:b/>
              </w:rPr>
              <w:t>П</w:t>
            </w:r>
            <w:r w:rsidR="006D5DAC" w:rsidRPr="008E24AC">
              <w:rPr>
                <w:rFonts w:ascii="Verdana" w:hAnsi="Verdana"/>
                <w:b/>
              </w:rPr>
              <w:t xml:space="preserve">. </w:t>
            </w:r>
            <w:r w:rsidRPr="008E24AC">
              <w:rPr>
                <w:rFonts w:ascii="Verdana" w:hAnsi="Verdana"/>
              </w:rPr>
              <w:t xml:space="preserve">Организация работы органов социального обеспечения: Учебник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r w:rsidR="00536786" w:rsidRPr="008E24AC">
              <w:rPr>
                <w:rFonts w:ascii="Verdana" w:hAnsi="Verdana"/>
              </w:rPr>
              <w:t>с</w:t>
            </w:r>
            <w:r w:rsidRPr="008E24AC">
              <w:rPr>
                <w:rFonts w:ascii="Verdana" w:hAnsi="Verdana"/>
              </w:rPr>
              <w:t xml:space="preserve">ред. </w:t>
            </w:r>
            <w:r w:rsidR="00536786" w:rsidRPr="008E24AC">
              <w:rPr>
                <w:rFonts w:ascii="Verdana" w:hAnsi="Verdana"/>
              </w:rPr>
              <w:t>п</w:t>
            </w:r>
            <w:r w:rsidRPr="008E24AC">
              <w:rPr>
                <w:rFonts w:ascii="Verdana" w:hAnsi="Verdana"/>
              </w:rPr>
              <w:t xml:space="preserve">роф. обр. / В.П. </w:t>
            </w:r>
            <w:proofErr w:type="gramStart"/>
            <w:r w:rsidRPr="008E24AC">
              <w:rPr>
                <w:rFonts w:ascii="Verdana" w:hAnsi="Verdana"/>
              </w:rPr>
              <w:t>Галаганов</w:t>
            </w:r>
            <w:r w:rsidR="006D5DAC" w:rsidRPr="008E24AC">
              <w:rPr>
                <w:rFonts w:ascii="Verdana" w:hAnsi="Verdana"/>
              </w:rPr>
              <w:t>.-</w:t>
            </w:r>
            <w:proofErr w:type="gramEnd"/>
            <w:r w:rsidR="006D5DAC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7</w:t>
            </w:r>
            <w:r w:rsidR="006D5DAC" w:rsidRPr="008E24AC">
              <w:rPr>
                <w:rFonts w:ascii="Verdana" w:hAnsi="Verdana"/>
              </w:rPr>
              <w:t xml:space="preserve">-е изд., </w:t>
            </w:r>
            <w:proofErr w:type="spellStart"/>
            <w:r w:rsidR="006D5DAC" w:rsidRPr="008E24AC">
              <w:rPr>
                <w:rFonts w:ascii="Verdana" w:hAnsi="Verdana"/>
              </w:rPr>
              <w:t>перераб</w:t>
            </w:r>
            <w:proofErr w:type="spellEnd"/>
            <w:r w:rsidR="006D5DAC" w:rsidRPr="008E24AC">
              <w:rPr>
                <w:rFonts w:ascii="Verdana" w:hAnsi="Verdana"/>
              </w:rPr>
              <w:t xml:space="preserve">. и доп.- М.: </w:t>
            </w:r>
            <w:r w:rsidRPr="008E24AC">
              <w:rPr>
                <w:rFonts w:ascii="Verdana" w:hAnsi="Verdana"/>
              </w:rPr>
              <w:t>Издательский центр «Академия», 2015.- 208 с.</w:t>
            </w:r>
          </w:p>
          <w:p w14:paraId="14363B5B" w14:textId="77777777" w:rsidR="006D5DAC" w:rsidRPr="008E24AC" w:rsidRDefault="006D5DA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7F8FCFA5" w14:textId="77777777" w:rsidR="006D5DAC" w:rsidRPr="008E24AC" w:rsidRDefault="006D5DAC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4B1DF8FB" w14:textId="77777777" w:rsidR="006D5DAC" w:rsidRPr="008E24AC" w:rsidRDefault="006D5DAC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7E5A1C1" w14:textId="77777777" w:rsidR="006D5DAC" w:rsidRPr="008E24AC" w:rsidRDefault="006D5DAC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41DB1C2B" w14:textId="77777777" w:rsidR="006D5DAC" w:rsidRPr="008E24AC" w:rsidRDefault="006D5DAC" w:rsidP="00402D9E">
      <w:pPr>
        <w:rPr>
          <w:rFonts w:ascii="Verdana" w:hAnsi="Verdana"/>
        </w:rPr>
      </w:pPr>
    </w:p>
    <w:p w14:paraId="0DD48673" w14:textId="77777777" w:rsidR="006D5DAC" w:rsidRPr="008E24AC" w:rsidRDefault="006D5DAC" w:rsidP="00402D9E">
      <w:pPr>
        <w:rPr>
          <w:rFonts w:ascii="Verdana" w:hAnsi="Verdana"/>
        </w:rPr>
      </w:pPr>
    </w:p>
    <w:p w14:paraId="2D36A1AD" w14:textId="77777777" w:rsidR="006D5DAC" w:rsidRPr="008E24AC" w:rsidRDefault="006D5DAC" w:rsidP="00402D9E">
      <w:pPr>
        <w:rPr>
          <w:rFonts w:ascii="Verdana" w:hAnsi="Verdana"/>
        </w:rPr>
      </w:pPr>
    </w:p>
    <w:p w14:paraId="23E530A8" w14:textId="77777777" w:rsidR="006D5DAC" w:rsidRPr="008E24AC" w:rsidRDefault="006D5DAC" w:rsidP="00402D9E">
      <w:pPr>
        <w:rPr>
          <w:rFonts w:ascii="Verdana" w:hAnsi="Verdana"/>
        </w:rPr>
      </w:pPr>
    </w:p>
    <w:p w14:paraId="2A886976" w14:textId="77777777" w:rsidR="006D5DAC" w:rsidRPr="008E24AC" w:rsidRDefault="006D5DAC" w:rsidP="00402D9E">
      <w:pPr>
        <w:rPr>
          <w:rFonts w:ascii="Verdana" w:hAnsi="Verdana"/>
        </w:rPr>
      </w:pPr>
    </w:p>
    <w:p w14:paraId="4E4291D5" w14:textId="77777777" w:rsidR="006D5DAC" w:rsidRPr="008E24AC" w:rsidRDefault="006D5DAC" w:rsidP="00402D9E">
      <w:pPr>
        <w:rPr>
          <w:rFonts w:ascii="Verdana" w:hAnsi="Verdana"/>
        </w:rPr>
      </w:pPr>
    </w:p>
    <w:p w14:paraId="6AE17A88" w14:textId="77777777" w:rsidR="006D5DAC" w:rsidRPr="008E24AC" w:rsidRDefault="006D5DAC" w:rsidP="00402D9E">
      <w:pPr>
        <w:rPr>
          <w:rFonts w:ascii="Verdana" w:hAnsi="Verdana"/>
        </w:rPr>
      </w:pPr>
    </w:p>
    <w:p w14:paraId="6726B1A9" w14:textId="77777777" w:rsidR="00536786" w:rsidRPr="008E24AC" w:rsidRDefault="00536786" w:rsidP="00402D9E">
      <w:pPr>
        <w:rPr>
          <w:rFonts w:ascii="Verdana" w:hAnsi="Verdana"/>
        </w:rPr>
      </w:pPr>
    </w:p>
    <w:p w14:paraId="527A7CC8" w14:textId="77777777" w:rsidR="00536786" w:rsidRPr="008E24AC" w:rsidRDefault="00536786" w:rsidP="00402D9E">
      <w:pPr>
        <w:rPr>
          <w:rFonts w:ascii="Verdana" w:hAnsi="Verdana"/>
        </w:rPr>
      </w:pPr>
    </w:p>
    <w:p w14:paraId="4011DD12" w14:textId="77777777" w:rsidR="00536786" w:rsidRPr="008E24AC" w:rsidRDefault="00536786" w:rsidP="00402D9E">
      <w:pPr>
        <w:rPr>
          <w:rFonts w:ascii="Verdana" w:hAnsi="Verdana"/>
        </w:rPr>
      </w:pPr>
    </w:p>
    <w:p w14:paraId="085AE245" w14:textId="77777777" w:rsidR="00536786" w:rsidRPr="008E24AC" w:rsidRDefault="00536786" w:rsidP="00402D9E">
      <w:pPr>
        <w:rPr>
          <w:rFonts w:ascii="Verdana" w:hAnsi="Verdana"/>
        </w:rPr>
      </w:pPr>
    </w:p>
    <w:p w14:paraId="21A725AB" w14:textId="77777777" w:rsidR="00536786" w:rsidRPr="008E24AC" w:rsidRDefault="00536786" w:rsidP="00402D9E">
      <w:pPr>
        <w:rPr>
          <w:rFonts w:ascii="Verdana" w:hAnsi="Verdana"/>
        </w:rPr>
      </w:pPr>
    </w:p>
    <w:p w14:paraId="245CD83B" w14:textId="77777777" w:rsidR="00536786" w:rsidRPr="008E24AC" w:rsidRDefault="00536786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2D6B6FF1" w14:textId="77777777" w:rsidTr="00A45AB1">
        <w:trPr>
          <w:trHeight w:val="4299"/>
        </w:trPr>
        <w:tc>
          <w:tcPr>
            <w:tcW w:w="6948" w:type="dxa"/>
          </w:tcPr>
          <w:p w14:paraId="18E01160" w14:textId="77777777" w:rsidR="00536786" w:rsidRPr="008E24AC" w:rsidRDefault="00536786" w:rsidP="007D4E0A">
            <w:pPr>
              <w:tabs>
                <w:tab w:val="left" w:pos="8280"/>
              </w:tabs>
              <w:ind w:right="535"/>
              <w:rPr>
                <w:rFonts w:ascii="Verdana" w:hAnsi="Verdana"/>
                <w:b/>
              </w:rPr>
            </w:pPr>
          </w:p>
          <w:p w14:paraId="3944CC23" w14:textId="77777777" w:rsidR="00536786" w:rsidRPr="008E24AC" w:rsidRDefault="0053678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1F5833A8" w14:textId="77777777" w:rsidR="00536786" w:rsidRPr="008E24AC" w:rsidRDefault="0053678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15C27ED0" w14:textId="77777777" w:rsidR="00536786" w:rsidRPr="008E24AC" w:rsidRDefault="00536786" w:rsidP="00402D9E">
            <w:pPr>
              <w:rPr>
                <w:rFonts w:ascii="Verdana" w:hAnsi="Verdana"/>
                <w:b/>
                <w:bCs/>
              </w:rPr>
            </w:pPr>
          </w:p>
          <w:p w14:paraId="6187AFAD" w14:textId="77777777" w:rsidR="00536786" w:rsidRPr="008E24AC" w:rsidRDefault="0053678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54314624" w14:textId="77777777" w:rsidTr="00A45AB1">
        <w:trPr>
          <w:trHeight w:val="4299"/>
        </w:trPr>
        <w:tc>
          <w:tcPr>
            <w:tcW w:w="6948" w:type="dxa"/>
          </w:tcPr>
          <w:p w14:paraId="0DB24034" w14:textId="77777777" w:rsidR="00536786" w:rsidRPr="008E24AC" w:rsidRDefault="00536786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0A55C198" w14:textId="69129826" w:rsidR="00536786" w:rsidRPr="008E24AC" w:rsidRDefault="00536786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16F08843" w14:textId="77777777" w:rsidR="00536786" w:rsidRPr="008E24AC" w:rsidRDefault="0053678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4A833FB" w14:textId="77777777" w:rsidR="00536786" w:rsidRPr="008E24AC" w:rsidRDefault="0053678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П-86   Психология семьи:</w:t>
            </w:r>
            <w:r w:rsidRPr="008E24AC">
              <w:rPr>
                <w:rFonts w:ascii="Verdana" w:hAnsi="Verdana"/>
              </w:rPr>
              <w:t xml:space="preserve"> Учебник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>. проф. обр. / Н.В. Гребенникова, Е.В. Гурова, Е.И. Захарова и др.</w:t>
            </w:r>
            <w:r w:rsidR="007307BD" w:rsidRPr="008E24AC">
              <w:rPr>
                <w:rFonts w:ascii="Verdana" w:hAnsi="Verdana"/>
              </w:rPr>
              <w:t>; под ред. Сурковой</w:t>
            </w:r>
            <w:r w:rsidRPr="008E24AC">
              <w:rPr>
                <w:rFonts w:ascii="Verdana" w:hAnsi="Verdana"/>
              </w:rPr>
              <w:t xml:space="preserve">- 2-е изд., </w:t>
            </w:r>
            <w:proofErr w:type="gramStart"/>
            <w:r w:rsidRPr="008E24AC">
              <w:rPr>
                <w:rFonts w:ascii="Verdana" w:hAnsi="Verdana"/>
              </w:rPr>
              <w:t>стер.-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Издательский центр «Академия», 2015.- 240 с.- (</w:t>
            </w:r>
            <w:r w:rsidR="00A435F1" w:rsidRPr="008E24AC">
              <w:rPr>
                <w:rFonts w:ascii="Verdana" w:hAnsi="Verdana"/>
              </w:rPr>
              <w:t>С</w:t>
            </w:r>
            <w:r w:rsidRPr="008E24AC">
              <w:rPr>
                <w:rFonts w:ascii="Verdana" w:hAnsi="Verdana"/>
              </w:rPr>
              <w:t>ер</w:t>
            </w:r>
            <w:r w:rsidR="00A435F1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 xml:space="preserve"> Бакалавриат).</w:t>
            </w:r>
          </w:p>
          <w:p w14:paraId="63DEDC27" w14:textId="77777777" w:rsidR="00536786" w:rsidRPr="008E24AC" w:rsidRDefault="0053678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77B0B84E" w14:textId="77777777" w:rsidR="00536786" w:rsidRPr="008E24AC" w:rsidRDefault="00536786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19B7701" w14:textId="77777777" w:rsidR="00536786" w:rsidRPr="008E24AC" w:rsidRDefault="00536786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015CB8AF" w14:textId="77777777" w:rsidR="00536786" w:rsidRPr="008E24AC" w:rsidRDefault="00536786" w:rsidP="00402D9E">
      <w:pPr>
        <w:rPr>
          <w:rFonts w:ascii="Verdana" w:hAnsi="Verdana"/>
        </w:rPr>
      </w:pPr>
    </w:p>
    <w:p w14:paraId="5D25D0BD" w14:textId="77777777" w:rsidR="00FE7BC0" w:rsidRPr="008E24AC" w:rsidRDefault="00FE7BC0" w:rsidP="00402D9E">
      <w:pPr>
        <w:rPr>
          <w:rFonts w:ascii="Verdana" w:hAnsi="Verdana"/>
        </w:rPr>
      </w:pPr>
    </w:p>
    <w:p w14:paraId="0EC5C139" w14:textId="77777777" w:rsidR="00FE7BC0" w:rsidRPr="008E24AC" w:rsidRDefault="00FE7BC0" w:rsidP="00402D9E">
      <w:pPr>
        <w:rPr>
          <w:rFonts w:ascii="Verdana" w:hAnsi="Verdana"/>
        </w:rPr>
      </w:pPr>
    </w:p>
    <w:p w14:paraId="53926F7D" w14:textId="77777777" w:rsidR="00FE7BC0" w:rsidRPr="008E24AC" w:rsidRDefault="00FE7BC0" w:rsidP="00402D9E">
      <w:pPr>
        <w:rPr>
          <w:rFonts w:ascii="Verdana" w:hAnsi="Verdana"/>
        </w:rPr>
      </w:pPr>
    </w:p>
    <w:p w14:paraId="33CBE8B3" w14:textId="77777777" w:rsidR="00FE7BC0" w:rsidRPr="008E24AC" w:rsidRDefault="00FE7BC0" w:rsidP="00402D9E">
      <w:pPr>
        <w:rPr>
          <w:rFonts w:ascii="Verdana" w:hAnsi="Verdana"/>
        </w:rPr>
      </w:pPr>
    </w:p>
    <w:p w14:paraId="30AAF026" w14:textId="77777777" w:rsidR="00FE7BC0" w:rsidRPr="008E24AC" w:rsidRDefault="00FE7BC0" w:rsidP="00402D9E">
      <w:pPr>
        <w:rPr>
          <w:rFonts w:ascii="Verdana" w:hAnsi="Verdana"/>
        </w:rPr>
      </w:pPr>
    </w:p>
    <w:p w14:paraId="28CBA278" w14:textId="77777777" w:rsidR="00FE7BC0" w:rsidRPr="008E24AC" w:rsidRDefault="00FE7BC0" w:rsidP="00402D9E">
      <w:pPr>
        <w:rPr>
          <w:rFonts w:ascii="Verdana" w:hAnsi="Verdana"/>
        </w:rPr>
      </w:pPr>
    </w:p>
    <w:p w14:paraId="2724A612" w14:textId="77777777" w:rsidR="00FE7BC0" w:rsidRPr="008E24AC" w:rsidRDefault="00FE7BC0" w:rsidP="00402D9E">
      <w:pPr>
        <w:rPr>
          <w:rFonts w:ascii="Verdana" w:hAnsi="Verdana"/>
        </w:rPr>
      </w:pPr>
    </w:p>
    <w:p w14:paraId="4403B729" w14:textId="77777777" w:rsidR="00FE7BC0" w:rsidRPr="008E24AC" w:rsidRDefault="00FE7BC0" w:rsidP="00402D9E">
      <w:pPr>
        <w:rPr>
          <w:rFonts w:ascii="Verdana" w:hAnsi="Verdana"/>
        </w:rPr>
      </w:pPr>
    </w:p>
    <w:p w14:paraId="5D9689B1" w14:textId="77777777" w:rsidR="00FE7BC0" w:rsidRPr="008E24AC" w:rsidRDefault="00FE7BC0" w:rsidP="00402D9E">
      <w:pPr>
        <w:rPr>
          <w:rFonts w:ascii="Verdana" w:hAnsi="Verdana"/>
        </w:rPr>
      </w:pPr>
    </w:p>
    <w:p w14:paraId="732D376B" w14:textId="77777777" w:rsidR="00FE7BC0" w:rsidRPr="008E24AC" w:rsidRDefault="00FE7BC0" w:rsidP="00402D9E">
      <w:pPr>
        <w:rPr>
          <w:rFonts w:ascii="Verdana" w:hAnsi="Verdana"/>
        </w:rPr>
      </w:pPr>
    </w:p>
    <w:p w14:paraId="28B40832" w14:textId="77777777" w:rsidR="00FE7BC0" w:rsidRPr="008E24AC" w:rsidRDefault="00FE7BC0" w:rsidP="00402D9E">
      <w:pPr>
        <w:rPr>
          <w:rFonts w:ascii="Verdana" w:hAnsi="Verdana"/>
        </w:rPr>
      </w:pPr>
    </w:p>
    <w:p w14:paraId="1DAB379D" w14:textId="77777777" w:rsidR="00FE7BC0" w:rsidRPr="008E24AC" w:rsidRDefault="00FE7BC0" w:rsidP="00402D9E">
      <w:pPr>
        <w:rPr>
          <w:rFonts w:ascii="Verdana" w:hAnsi="Verdana"/>
        </w:rPr>
      </w:pPr>
    </w:p>
    <w:p w14:paraId="4C814685" w14:textId="77777777" w:rsidR="00FE7BC0" w:rsidRPr="008E24AC" w:rsidRDefault="00FE7BC0" w:rsidP="00402D9E">
      <w:pPr>
        <w:rPr>
          <w:rFonts w:ascii="Verdana" w:hAnsi="Verdana"/>
        </w:rPr>
      </w:pPr>
    </w:p>
    <w:p w14:paraId="167B36E8" w14:textId="77777777" w:rsidR="00FE7BC0" w:rsidRPr="008E24AC" w:rsidRDefault="00FE7BC0" w:rsidP="00402D9E">
      <w:pPr>
        <w:rPr>
          <w:rFonts w:ascii="Verdana" w:hAnsi="Verdana"/>
        </w:rPr>
      </w:pPr>
    </w:p>
    <w:p w14:paraId="0FF62CEA" w14:textId="77777777" w:rsidR="00FE7BC0" w:rsidRPr="008E24AC" w:rsidRDefault="00FE7BC0" w:rsidP="00402D9E">
      <w:pPr>
        <w:rPr>
          <w:rFonts w:ascii="Verdana" w:hAnsi="Verdana"/>
        </w:rPr>
      </w:pPr>
    </w:p>
    <w:p w14:paraId="7225BD2F" w14:textId="77777777" w:rsidR="00FE7BC0" w:rsidRPr="008E24AC" w:rsidRDefault="00FE7BC0" w:rsidP="00402D9E">
      <w:pPr>
        <w:rPr>
          <w:rFonts w:ascii="Verdana" w:hAnsi="Verdana"/>
        </w:rPr>
      </w:pPr>
    </w:p>
    <w:p w14:paraId="2CD7AC69" w14:textId="77777777" w:rsidR="00FE7BC0" w:rsidRPr="008E24AC" w:rsidRDefault="00FE7BC0" w:rsidP="00402D9E">
      <w:pPr>
        <w:rPr>
          <w:rFonts w:ascii="Verdana" w:hAnsi="Verdana"/>
        </w:rPr>
      </w:pPr>
    </w:p>
    <w:p w14:paraId="68FE0731" w14:textId="77777777" w:rsidR="00FE7BC0" w:rsidRPr="008E24AC" w:rsidRDefault="00FE7BC0" w:rsidP="00402D9E">
      <w:pPr>
        <w:rPr>
          <w:rFonts w:ascii="Verdana" w:hAnsi="Verdana"/>
        </w:rPr>
      </w:pPr>
    </w:p>
    <w:p w14:paraId="7466D4D7" w14:textId="77777777" w:rsidR="00FE7BC0" w:rsidRPr="008E24AC" w:rsidRDefault="00FE7BC0" w:rsidP="00402D9E">
      <w:pPr>
        <w:rPr>
          <w:rFonts w:ascii="Verdana" w:hAnsi="Verdana"/>
        </w:rPr>
      </w:pPr>
    </w:p>
    <w:p w14:paraId="2800277B" w14:textId="77777777" w:rsidR="00FE7BC0" w:rsidRPr="008E24AC" w:rsidRDefault="00FE7BC0" w:rsidP="00402D9E">
      <w:pPr>
        <w:rPr>
          <w:rFonts w:ascii="Verdana" w:hAnsi="Verdana"/>
        </w:rPr>
      </w:pPr>
    </w:p>
    <w:p w14:paraId="28F75866" w14:textId="77777777" w:rsidR="00FE7BC0" w:rsidRPr="008E24AC" w:rsidRDefault="00FE7BC0" w:rsidP="00402D9E">
      <w:pPr>
        <w:rPr>
          <w:rFonts w:ascii="Verdana" w:hAnsi="Verdana"/>
        </w:rPr>
      </w:pPr>
    </w:p>
    <w:p w14:paraId="34071C2B" w14:textId="77777777" w:rsidR="00FE7BC0" w:rsidRPr="008E24AC" w:rsidRDefault="00FE7BC0" w:rsidP="00402D9E">
      <w:pPr>
        <w:rPr>
          <w:rFonts w:ascii="Verdana" w:hAnsi="Verdana"/>
        </w:rPr>
      </w:pPr>
    </w:p>
    <w:p w14:paraId="0FD072AB" w14:textId="77777777" w:rsidR="00FE7BC0" w:rsidRPr="008E24AC" w:rsidRDefault="00FE7BC0" w:rsidP="00402D9E">
      <w:pPr>
        <w:rPr>
          <w:rFonts w:ascii="Verdana" w:hAnsi="Verdana"/>
        </w:rPr>
      </w:pPr>
    </w:p>
    <w:p w14:paraId="4ACBC3D1" w14:textId="77777777" w:rsidR="00FE7BC0" w:rsidRPr="008E24AC" w:rsidRDefault="00FE7BC0" w:rsidP="00402D9E">
      <w:pPr>
        <w:rPr>
          <w:rFonts w:ascii="Verdana" w:hAnsi="Verdana"/>
        </w:rPr>
      </w:pPr>
    </w:p>
    <w:p w14:paraId="0623FD86" w14:textId="77777777" w:rsidR="00FE7BC0" w:rsidRPr="008E24AC" w:rsidRDefault="00FE7BC0" w:rsidP="00402D9E">
      <w:pPr>
        <w:rPr>
          <w:rFonts w:ascii="Verdana" w:hAnsi="Verdana"/>
        </w:rPr>
      </w:pPr>
    </w:p>
    <w:p w14:paraId="2DC1B3EE" w14:textId="77777777" w:rsidR="00FE7BC0" w:rsidRPr="008E24AC" w:rsidRDefault="00FE7BC0" w:rsidP="00402D9E">
      <w:pPr>
        <w:rPr>
          <w:rFonts w:ascii="Verdana" w:hAnsi="Verdana"/>
        </w:rPr>
      </w:pPr>
    </w:p>
    <w:p w14:paraId="7B20786A" w14:textId="77777777" w:rsidR="00FE7BC0" w:rsidRPr="008E24AC" w:rsidRDefault="00FE7BC0" w:rsidP="00402D9E">
      <w:pPr>
        <w:rPr>
          <w:rFonts w:ascii="Verdana" w:hAnsi="Verdana"/>
        </w:rPr>
      </w:pPr>
    </w:p>
    <w:p w14:paraId="27B87B3D" w14:textId="77777777" w:rsidR="00FE7BC0" w:rsidRPr="008E24AC" w:rsidRDefault="00FE7BC0" w:rsidP="00402D9E">
      <w:pPr>
        <w:rPr>
          <w:rFonts w:ascii="Verdana" w:hAnsi="Verdana"/>
        </w:rPr>
      </w:pPr>
    </w:p>
    <w:p w14:paraId="6B5C8908" w14:textId="77777777" w:rsidR="00FE7BC0" w:rsidRPr="008E24AC" w:rsidRDefault="00FE7BC0" w:rsidP="00402D9E">
      <w:pPr>
        <w:rPr>
          <w:rFonts w:ascii="Verdana" w:hAnsi="Verdana"/>
        </w:rPr>
      </w:pPr>
    </w:p>
    <w:p w14:paraId="5801E8BF" w14:textId="77777777" w:rsidR="00FE7BC0" w:rsidRPr="008E24AC" w:rsidRDefault="00FE7BC0" w:rsidP="00402D9E">
      <w:pPr>
        <w:rPr>
          <w:rFonts w:ascii="Verdana" w:hAnsi="Verdana"/>
        </w:rPr>
      </w:pPr>
    </w:p>
    <w:p w14:paraId="1BC951D9" w14:textId="77777777" w:rsidR="00FE7BC0" w:rsidRPr="008E24AC" w:rsidRDefault="00FE7BC0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005B2ACD" w14:textId="77777777" w:rsidTr="00A45AB1">
        <w:trPr>
          <w:trHeight w:val="4299"/>
        </w:trPr>
        <w:tc>
          <w:tcPr>
            <w:tcW w:w="6948" w:type="dxa"/>
          </w:tcPr>
          <w:p w14:paraId="1555A922" w14:textId="77777777" w:rsidR="00FE7BC0" w:rsidRPr="008E24AC" w:rsidRDefault="00FE7BC0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124632C7" w14:textId="0963DA80" w:rsidR="00FE7BC0" w:rsidRPr="008E24AC" w:rsidRDefault="00FE7BC0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2A16C354" w14:textId="77777777" w:rsidR="00FE7BC0" w:rsidRPr="008E24AC" w:rsidRDefault="00FE7BC0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650287C" w14:textId="77777777" w:rsidR="00FE7BC0" w:rsidRPr="008E24AC" w:rsidRDefault="00A534CA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У</w:t>
            </w:r>
            <w:r w:rsidR="00FE7BC0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7</w:t>
            </w:r>
            <w:r w:rsidR="00FE7BC0" w:rsidRPr="008E24AC">
              <w:rPr>
                <w:rFonts w:ascii="Verdana" w:hAnsi="Verdana"/>
                <w:b/>
              </w:rPr>
              <w:t>3</w:t>
            </w:r>
            <w:r w:rsidR="00B62FEA" w:rsidRPr="008E24AC">
              <w:rPr>
                <w:rFonts w:ascii="Verdana" w:hAnsi="Verdana"/>
                <w:b/>
              </w:rPr>
              <w:t xml:space="preserve">  </w:t>
            </w:r>
            <w:proofErr w:type="spellStart"/>
            <w:r w:rsidRPr="008E24AC">
              <w:rPr>
                <w:rFonts w:ascii="Verdana" w:hAnsi="Verdana"/>
                <w:b/>
              </w:rPr>
              <w:t>Урунтаева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Г.А</w:t>
            </w:r>
            <w:r w:rsidR="00FE7BC0" w:rsidRPr="008E24AC">
              <w:rPr>
                <w:rFonts w:ascii="Verdana" w:hAnsi="Verdana"/>
                <w:b/>
              </w:rPr>
              <w:t xml:space="preserve">. </w:t>
            </w:r>
            <w:r w:rsidRPr="008E24AC">
              <w:rPr>
                <w:rFonts w:ascii="Verdana" w:hAnsi="Verdana"/>
              </w:rPr>
              <w:t>Детская практическая психология</w:t>
            </w:r>
            <w:r w:rsidR="00FE7BC0" w:rsidRPr="008E24AC">
              <w:rPr>
                <w:rFonts w:ascii="Verdana" w:hAnsi="Verdana"/>
              </w:rPr>
              <w:t xml:space="preserve">: Учебник для студ. </w:t>
            </w:r>
            <w:proofErr w:type="spellStart"/>
            <w:r w:rsidR="00FE7BC0" w:rsidRPr="008E24AC">
              <w:rPr>
                <w:rFonts w:ascii="Verdana" w:hAnsi="Verdana"/>
              </w:rPr>
              <w:t>учр</w:t>
            </w:r>
            <w:proofErr w:type="spellEnd"/>
            <w:r w:rsidR="00FE7BC0" w:rsidRPr="008E24AC">
              <w:rPr>
                <w:rFonts w:ascii="Verdana" w:hAnsi="Verdana"/>
              </w:rPr>
              <w:t xml:space="preserve">. </w:t>
            </w:r>
            <w:proofErr w:type="spellStart"/>
            <w:r w:rsidR="00FE7BC0" w:rsidRPr="008E24AC">
              <w:rPr>
                <w:rFonts w:ascii="Verdana" w:hAnsi="Verdana"/>
              </w:rPr>
              <w:t>высш</w:t>
            </w:r>
            <w:proofErr w:type="spellEnd"/>
            <w:r w:rsidR="00FE7BC0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 xml:space="preserve"> </w:t>
            </w:r>
            <w:r w:rsidR="00FE7BC0" w:rsidRPr="008E24AC">
              <w:rPr>
                <w:rFonts w:ascii="Verdana" w:hAnsi="Verdana"/>
              </w:rPr>
              <w:t>обр. / Г.</w:t>
            </w:r>
            <w:r w:rsidRPr="008E24AC">
              <w:rPr>
                <w:rFonts w:ascii="Verdana" w:hAnsi="Verdana"/>
              </w:rPr>
              <w:t xml:space="preserve">А. </w:t>
            </w:r>
            <w:proofErr w:type="spellStart"/>
            <w:r w:rsidRPr="008E24AC">
              <w:rPr>
                <w:rFonts w:ascii="Verdana" w:hAnsi="Verdana"/>
              </w:rPr>
              <w:t>Урунта</w:t>
            </w:r>
            <w:r w:rsidR="00FE7BC0" w:rsidRPr="008E24AC">
              <w:rPr>
                <w:rFonts w:ascii="Verdana" w:hAnsi="Verdana"/>
              </w:rPr>
              <w:t>ева</w:t>
            </w:r>
            <w:proofErr w:type="spellEnd"/>
            <w:r w:rsidRPr="008E24AC">
              <w:rPr>
                <w:rFonts w:ascii="Verdana" w:hAnsi="Verdana"/>
              </w:rPr>
              <w:t>.</w:t>
            </w:r>
            <w:r w:rsidR="00FE7BC0" w:rsidRPr="008E24AC">
              <w:rPr>
                <w:rFonts w:ascii="Verdana" w:hAnsi="Verdana"/>
              </w:rPr>
              <w:t>- М.: Издательский центр «Академия», 2015.- 2</w:t>
            </w:r>
            <w:r w:rsidRPr="008E24AC">
              <w:rPr>
                <w:rFonts w:ascii="Verdana" w:hAnsi="Verdana"/>
              </w:rPr>
              <w:t>56</w:t>
            </w:r>
            <w:r w:rsidR="00FE7BC0" w:rsidRPr="008E24AC">
              <w:rPr>
                <w:rFonts w:ascii="Verdana" w:hAnsi="Verdana"/>
              </w:rPr>
              <w:t xml:space="preserve"> с.- (</w:t>
            </w:r>
            <w:r w:rsidR="00A435F1" w:rsidRPr="008E24AC">
              <w:rPr>
                <w:rFonts w:ascii="Verdana" w:hAnsi="Verdana"/>
              </w:rPr>
              <w:t>С</w:t>
            </w:r>
            <w:r w:rsidR="00FE7BC0" w:rsidRPr="008E24AC">
              <w:rPr>
                <w:rFonts w:ascii="Verdana" w:hAnsi="Verdana"/>
              </w:rPr>
              <w:t>ер</w:t>
            </w:r>
            <w:r w:rsidR="00A435F1" w:rsidRPr="008E24AC">
              <w:rPr>
                <w:rFonts w:ascii="Verdana" w:hAnsi="Verdana"/>
              </w:rPr>
              <w:t xml:space="preserve">. </w:t>
            </w:r>
            <w:r w:rsidR="00FE7BC0" w:rsidRPr="008E24AC">
              <w:rPr>
                <w:rFonts w:ascii="Verdana" w:hAnsi="Verdana"/>
              </w:rPr>
              <w:t>Бакалавриат).</w:t>
            </w:r>
          </w:p>
          <w:p w14:paraId="0C2DF504" w14:textId="77777777" w:rsidR="00FE7BC0" w:rsidRPr="008E24AC" w:rsidRDefault="00FE7BC0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5A1D575E" w14:textId="77777777" w:rsidR="00FE7BC0" w:rsidRPr="008E24AC" w:rsidRDefault="00FE7BC0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32ADA4D7" w14:textId="77777777" w:rsidR="00FE7BC0" w:rsidRPr="008E24AC" w:rsidRDefault="00FE7BC0" w:rsidP="00402D9E">
            <w:pPr>
              <w:rPr>
                <w:rFonts w:ascii="Verdana" w:hAnsi="Verdana"/>
                <w:b/>
                <w:bCs/>
              </w:rPr>
            </w:pPr>
          </w:p>
          <w:p w14:paraId="4A9990F7" w14:textId="77777777" w:rsidR="00FE7BC0" w:rsidRPr="008E24AC" w:rsidRDefault="00FE7BC0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50904D5D" w14:textId="77777777" w:rsidTr="00A45AB1">
        <w:trPr>
          <w:trHeight w:val="4299"/>
        </w:trPr>
        <w:tc>
          <w:tcPr>
            <w:tcW w:w="6948" w:type="dxa"/>
          </w:tcPr>
          <w:p w14:paraId="4485B07F" w14:textId="77777777" w:rsidR="00FE7BC0" w:rsidRPr="008E24AC" w:rsidRDefault="00FE7BC0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57D0D08D" w14:textId="56C21B2B" w:rsidR="00FE7BC0" w:rsidRPr="008E24AC" w:rsidRDefault="00FE7BC0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00DDA657" w14:textId="77777777" w:rsidR="00A435F1" w:rsidRPr="008E24AC" w:rsidRDefault="00A435F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2430769" w14:textId="77777777" w:rsidR="00A435F1" w:rsidRPr="008E24AC" w:rsidRDefault="00A435F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У-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73  </w:t>
            </w:r>
            <w:proofErr w:type="spellStart"/>
            <w:r w:rsidRPr="008E24AC">
              <w:rPr>
                <w:rFonts w:ascii="Verdana" w:hAnsi="Verdana"/>
                <w:b/>
              </w:rPr>
              <w:t>Урунтаева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Г.А. </w:t>
            </w:r>
            <w:r w:rsidRPr="008E24AC">
              <w:rPr>
                <w:rFonts w:ascii="Verdana" w:hAnsi="Verdana"/>
              </w:rPr>
              <w:t xml:space="preserve">Психология дошкольного возраста: Учебник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обр. / Г.А. </w:t>
            </w:r>
            <w:proofErr w:type="spellStart"/>
            <w:r w:rsidRPr="008E24AC">
              <w:rPr>
                <w:rFonts w:ascii="Verdana" w:hAnsi="Verdana"/>
              </w:rPr>
              <w:t>Урунтаева</w:t>
            </w:r>
            <w:proofErr w:type="spellEnd"/>
            <w:r w:rsidRPr="008E24AC">
              <w:rPr>
                <w:rFonts w:ascii="Verdana" w:hAnsi="Verdana"/>
              </w:rPr>
              <w:t>.- 3-е изд., стер.- М.: Издательский центр «Академия», 2014.- 272 с.- (Сер. Бакалавриат).</w:t>
            </w:r>
          </w:p>
          <w:p w14:paraId="70801CA3" w14:textId="77777777" w:rsidR="00FE7BC0" w:rsidRPr="008E24AC" w:rsidRDefault="00FE7BC0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7DD7882E" w14:textId="77777777" w:rsidR="00FE7BC0" w:rsidRPr="008E24AC" w:rsidRDefault="00FE7BC0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4AF4BDFA" w14:textId="77777777" w:rsidR="00FE7BC0" w:rsidRPr="008E24AC" w:rsidRDefault="00FE7BC0" w:rsidP="00402D9E">
      <w:pPr>
        <w:rPr>
          <w:rFonts w:ascii="Verdana" w:hAnsi="Verdana"/>
        </w:rPr>
      </w:pPr>
    </w:p>
    <w:p w14:paraId="2A290DD1" w14:textId="77777777" w:rsidR="00FD4A54" w:rsidRPr="008E24AC" w:rsidRDefault="00FD4A54" w:rsidP="00402D9E">
      <w:pPr>
        <w:rPr>
          <w:rFonts w:ascii="Verdana" w:hAnsi="Verdana"/>
        </w:rPr>
      </w:pPr>
    </w:p>
    <w:p w14:paraId="0403D748" w14:textId="77777777" w:rsidR="00FD4A54" w:rsidRPr="008E24AC" w:rsidRDefault="00FD4A54" w:rsidP="00402D9E">
      <w:pPr>
        <w:rPr>
          <w:rFonts w:ascii="Verdana" w:hAnsi="Verdana"/>
        </w:rPr>
      </w:pPr>
    </w:p>
    <w:p w14:paraId="22669C28" w14:textId="77777777" w:rsidR="00FD4A54" w:rsidRPr="008E24AC" w:rsidRDefault="00FD4A54" w:rsidP="00402D9E">
      <w:pPr>
        <w:rPr>
          <w:rFonts w:ascii="Verdana" w:hAnsi="Verdana"/>
        </w:rPr>
      </w:pPr>
    </w:p>
    <w:p w14:paraId="55816A72" w14:textId="77777777" w:rsidR="00FD4A54" w:rsidRPr="008E24AC" w:rsidRDefault="00FD4A54" w:rsidP="00402D9E">
      <w:pPr>
        <w:rPr>
          <w:rFonts w:ascii="Verdana" w:hAnsi="Verdana"/>
        </w:rPr>
      </w:pPr>
    </w:p>
    <w:p w14:paraId="60DD6EEE" w14:textId="77777777" w:rsidR="00FD4A54" w:rsidRPr="008E24AC" w:rsidRDefault="00FD4A54" w:rsidP="00402D9E">
      <w:pPr>
        <w:rPr>
          <w:rFonts w:ascii="Verdana" w:hAnsi="Verdana"/>
        </w:rPr>
      </w:pPr>
    </w:p>
    <w:p w14:paraId="29F5804C" w14:textId="77777777" w:rsidR="00FD4A54" w:rsidRPr="008E24AC" w:rsidRDefault="00FD4A54" w:rsidP="00402D9E">
      <w:pPr>
        <w:rPr>
          <w:rFonts w:ascii="Verdana" w:hAnsi="Verdana"/>
        </w:rPr>
      </w:pPr>
    </w:p>
    <w:p w14:paraId="4A47A34C" w14:textId="77777777" w:rsidR="00FD4A54" w:rsidRPr="008E24AC" w:rsidRDefault="00FD4A54" w:rsidP="00402D9E">
      <w:pPr>
        <w:rPr>
          <w:rFonts w:ascii="Verdana" w:hAnsi="Verdana"/>
        </w:rPr>
      </w:pPr>
    </w:p>
    <w:p w14:paraId="39508396" w14:textId="77777777" w:rsidR="00FD4A54" w:rsidRPr="008E24AC" w:rsidRDefault="00FD4A54" w:rsidP="00402D9E">
      <w:pPr>
        <w:rPr>
          <w:rFonts w:ascii="Verdana" w:hAnsi="Verdana"/>
        </w:rPr>
      </w:pPr>
    </w:p>
    <w:p w14:paraId="60D4D753" w14:textId="77777777" w:rsidR="00FD4A54" w:rsidRPr="008E24AC" w:rsidRDefault="00FD4A54" w:rsidP="00402D9E">
      <w:pPr>
        <w:rPr>
          <w:rFonts w:ascii="Verdana" w:hAnsi="Verdana"/>
        </w:rPr>
      </w:pPr>
    </w:p>
    <w:p w14:paraId="60557014" w14:textId="77777777" w:rsidR="00FD4A54" w:rsidRPr="008E24AC" w:rsidRDefault="00FD4A54" w:rsidP="00402D9E">
      <w:pPr>
        <w:rPr>
          <w:rFonts w:ascii="Verdana" w:hAnsi="Verdana"/>
        </w:rPr>
      </w:pPr>
    </w:p>
    <w:p w14:paraId="48B9A2CE" w14:textId="77777777" w:rsidR="00FD4A54" w:rsidRPr="008E24AC" w:rsidRDefault="00FD4A54" w:rsidP="00402D9E">
      <w:pPr>
        <w:rPr>
          <w:rFonts w:ascii="Verdana" w:hAnsi="Verdana"/>
        </w:rPr>
      </w:pPr>
    </w:p>
    <w:p w14:paraId="14A79620" w14:textId="77777777" w:rsidR="00FD4A54" w:rsidRPr="008E24AC" w:rsidRDefault="00FD4A54" w:rsidP="00402D9E">
      <w:pPr>
        <w:rPr>
          <w:rFonts w:ascii="Verdana" w:hAnsi="Verdana"/>
        </w:rPr>
      </w:pPr>
    </w:p>
    <w:p w14:paraId="7C370291" w14:textId="77777777" w:rsidR="00FD4A54" w:rsidRPr="008E24AC" w:rsidRDefault="00FD4A54" w:rsidP="00402D9E">
      <w:pPr>
        <w:rPr>
          <w:rFonts w:ascii="Verdana" w:hAnsi="Verdana"/>
        </w:rPr>
      </w:pPr>
    </w:p>
    <w:p w14:paraId="656A76AD" w14:textId="77777777" w:rsidR="00FD4A54" w:rsidRPr="008E24AC" w:rsidRDefault="00FD4A54" w:rsidP="00402D9E">
      <w:pPr>
        <w:rPr>
          <w:rFonts w:ascii="Verdana" w:hAnsi="Verdana"/>
        </w:rPr>
      </w:pPr>
    </w:p>
    <w:p w14:paraId="4057AA62" w14:textId="77777777" w:rsidR="00FD4A54" w:rsidRPr="008E24AC" w:rsidRDefault="00FD4A54" w:rsidP="00402D9E">
      <w:pPr>
        <w:rPr>
          <w:rFonts w:ascii="Verdana" w:hAnsi="Verdana"/>
        </w:rPr>
      </w:pPr>
    </w:p>
    <w:p w14:paraId="78343E38" w14:textId="77777777" w:rsidR="00FD4A54" w:rsidRPr="008E24AC" w:rsidRDefault="00FD4A54" w:rsidP="00402D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DC7029C" w14:textId="77777777" w:rsidTr="00F80670">
        <w:trPr>
          <w:trHeight w:val="4299"/>
        </w:trPr>
        <w:tc>
          <w:tcPr>
            <w:tcW w:w="6948" w:type="dxa"/>
          </w:tcPr>
          <w:p w14:paraId="0743ED2C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3EE6A27" w14:textId="6F992313" w:rsidR="00FD4A54" w:rsidRPr="008E24AC" w:rsidRDefault="00FD4A54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7C6B4AB5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B1DFB37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А-18   </w:t>
            </w:r>
            <w:proofErr w:type="spellStart"/>
            <w:r w:rsidRPr="008E24AC">
              <w:rPr>
                <w:rFonts w:ascii="Verdana" w:hAnsi="Verdana"/>
                <w:b/>
              </w:rPr>
              <w:t>Авдулова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Т.П. </w:t>
            </w:r>
            <w:r w:rsidRPr="008E24AC">
              <w:rPr>
                <w:rFonts w:ascii="Verdana" w:hAnsi="Verdana"/>
              </w:rPr>
              <w:t>Психология подр</w:t>
            </w:r>
            <w:r w:rsidR="006C0992" w:rsidRPr="008E24AC">
              <w:rPr>
                <w:rFonts w:ascii="Verdana" w:hAnsi="Verdana"/>
              </w:rPr>
              <w:t>о</w:t>
            </w:r>
            <w:r w:rsidRPr="008E24AC">
              <w:rPr>
                <w:rFonts w:ascii="Verdana" w:hAnsi="Verdana"/>
              </w:rPr>
              <w:t xml:space="preserve">сткового возраста: учебное пособие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обр. / Т.П.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Авдулова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Издательский центр «Академия», 2014.- 240 с.- (Сер. Бакалавриат).</w:t>
            </w:r>
          </w:p>
          <w:p w14:paraId="083B3165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61E29CF2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4DABE507" w14:textId="77777777" w:rsidR="00FD4A54" w:rsidRPr="008E24AC" w:rsidRDefault="00FD4A54" w:rsidP="00402D9E">
            <w:pPr>
              <w:rPr>
                <w:rFonts w:ascii="Verdana" w:hAnsi="Verdana"/>
                <w:b/>
                <w:bCs/>
              </w:rPr>
            </w:pPr>
          </w:p>
          <w:p w14:paraId="567E13B6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0E16D90D" w14:textId="77777777" w:rsidTr="00F80670">
        <w:trPr>
          <w:trHeight w:val="4299"/>
        </w:trPr>
        <w:tc>
          <w:tcPr>
            <w:tcW w:w="6948" w:type="dxa"/>
          </w:tcPr>
          <w:p w14:paraId="16BBFE2E" w14:textId="77777777" w:rsidR="00FD4A54" w:rsidRPr="008E24AC" w:rsidRDefault="00FD4A54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4512E694" w14:textId="60E383AA" w:rsidR="00FD4A54" w:rsidRPr="008E24AC" w:rsidRDefault="00FD4A54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01249AA1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744CC450" w14:textId="77777777" w:rsidR="00FD4A54" w:rsidRPr="008E24AC" w:rsidRDefault="00FD4A54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С-71   </w:t>
            </w:r>
            <w:r w:rsidR="00117113" w:rsidRPr="008E24AC">
              <w:rPr>
                <w:rFonts w:ascii="Verdana" w:hAnsi="Verdana"/>
                <w:b/>
              </w:rPr>
              <w:t>Специальная дошкольная педагогика</w:t>
            </w:r>
            <w:r w:rsidRPr="008E24AC">
              <w:rPr>
                <w:rFonts w:ascii="Verdana" w:hAnsi="Verdana"/>
              </w:rPr>
              <w:t xml:space="preserve">: Учебник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Pr="008E24AC">
              <w:rPr>
                <w:rFonts w:ascii="Verdana" w:hAnsi="Verdana"/>
              </w:rPr>
              <w:t xml:space="preserve">. проф. обр. / </w:t>
            </w:r>
            <w:r w:rsidR="00117113" w:rsidRPr="008E24AC">
              <w:rPr>
                <w:rFonts w:ascii="Verdana" w:hAnsi="Verdana"/>
              </w:rPr>
              <w:t>Е.Р.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="00117113" w:rsidRPr="008E24AC">
              <w:rPr>
                <w:rFonts w:ascii="Verdana" w:hAnsi="Verdana"/>
              </w:rPr>
              <w:t>Баенская</w:t>
            </w:r>
            <w:proofErr w:type="spellEnd"/>
            <w:r w:rsidR="00117113" w:rsidRPr="008E24AC">
              <w:rPr>
                <w:rFonts w:ascii="Verdana" w:hAnsi="Verdana"/>
              </w:rPr>
              <w:t xml:space="preserve">, Т.А. </w:t>
            </w:r>
            <w:proofErr w:type="spellStart"/>
            <w:r w:rsidR="00117113" w:rsidRPr="008E24AC">
              <w:rPr>
                <w:rFonts w:ascii="Verdana" w:hAnsi="Verdana"/>
              </w:rPr>
              <w:t>Басилова</w:t>
            </w:r>
            <w:proofErr w:type="spellEnd"/>
            <w:r w:rsidR="00117113" w:rsidRPr="008E24AC">
              <w:rPr>
                <w:rFonts w:ascii="Verdana" w:hAnsi="Verdana"/>
              </w:rPr>
              <w:t xml:space="preserve">, А.Л. Венгер и др.; под ред. Е.А. </w:t>
            </w:r>
            <w:proofErr w:type="spellStart"/>
            <w:proofErr w:type="gramStart"/>
            <w:r w:rsidR="00117113" w:rsidRPr="008E24AC">
              <w:rPr>
                <w:rFonts w:ascii="Verdana" w:hAnsi="Verdana"/>
              </w:rPr>
              <w:t>Стребелевой</w:t>
            </w:r>
            <w:proofErr w:type="spellEnd"/>
            <w:r w:rsidR="00117113"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r w:rsidR="00117113" w:rsidRPr="008E24AC">
              <w:rPr>
                <w:rFonts w:ascii="Verdana" w:hAnsi="Verdana"/>
              </w:rPr>
              <w:t>2</w:t>
            </w:r>
            <w:r w:rsidRPr="008E24AC">
              <w:rPr>
                <w:rFonts w:ascii="Verdana" w:hAnsi="Verdana"/>
              </w:rPr>
              <w:t xml:space="preserve">-е изд., </w:t>
            </w:r>
            <w:proofErr w:type="spellStart"/>
            <w:r w:rsidR="00117113" w:rsidRPr="008E24AC">
              <w:rPr>
                <w:rFonts w:ascii="Verdana" w:hAnsi="Verdana"/>
              </w:rPr>
              <w:t>перераб</w:t>
            </w:r>
            <w:proofErr w:type="spellEnd"/>
            <w:r w:rsidR="00117113" w:rsidRPr="008E24AC">
              <w:rPr>
                <w:rFonts w:ascii="Verdana" w:hAnsi="Verdana"/>
              </w:rPr>
              <w:t>. и доп</w:t>
            </w:r>
            <w:r w:rsidRPr="008E24AC">
              <w:rPr>
                <w:rFonts w:ascii="Verdana" w:hAnsi="Verdana"/>
              </w:rPr>
              <w:t>.- М.: Издательский центр «Академия», 201</w:t>
            </w:r>
            <w:r w:rsidR="00117113" w:rsidRPr="008E24AC">
              <w:rPr>
                <w:rFonts w:ascii="Verdana" w:hAnsi="Verdana"/>
              </w:rPr>
              <w:t>3</w:t>
            </w:r>
            <w:r w:rsidRPr="008E24AC">
              <w:rPr>
                <w:rFonts w:ascii="Verdana" w:hAnsi="Verdana"/>
              </w:rPr>
              <w:t xml:space="preserve">.- </w:t>
            </w:r>
            <w:r w:rsidR="00117113" w:rsidRPr="008E24AC">
              <w:rPr>
                <w:rFonts w:ascii="Verdana" w:hAnsi="Verdana"/>
              </w:rPr>
              <w:t>352</w:t>
            </w:r>
            <w:r w:rsidRPr="008E24AC">
              <w:rPr>
                <w:rFonts w:ascii="Verdana" w:hAnsi="Verdana"/>
              </w:rPr>
              <w:t xml:space="preserve"> с.- (Сер. Бакалавриат).</w:t>
            </w:r>
          </w:p>
          <w:p w14:paraId="40142940" w14:textId="77777777" w:rsidR="00FD4A54" w:rsidRPr="008E24AC" w:rsidRDefault="00FD4A54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607F48C0" w14:textId="77777777" w:rsidR="00FD4A54" w:rsidRPr="008E24AC" w:rsidRDefault="00FD4A54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4D2A40C9" w14:textId="77777777" w:rsidR="00117113" w:rsidRPr="008E24AC" w:rsidRDefault="00117113" w:rsidP="00402D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761A3D11" w14:textId="77777777" w:rsidTr="0041778D">
        <w:trPr>
          <w:trHeight w:val="4299"/>
        </w:trPr>
        <w:tc>
          <w:tcPr>
            <w:tcW w:w="6948" w:type="dxa"/>
          </w:tcPr>
          <w:p w14:paraId="690447FE" w14:textId="77777777" w:rsidR="00117113" w:rsidRPr="008E24AC" w:rsidRDefault="0011711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644AD2EF" w14:textId="133F0307" w:rsidR="00117113" w:rsidRPr="008E24AC" w:rsidRDefault="00117113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258AF7BD" w14:textId="77777777" w:rsidR="00117113" w:rsidRPr="008E24AC" w:rsidRDefault="0011711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5F4ECA20" w14:textId="77777777" w:rsidR="00117113" w:rsidRPr="008E24AC" w:rsidRDefault="0011711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О-64  </w:t>
            </w:r>
            <w:r w:rsidR="006C0992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Организация досуговых мероприятий</w:t>
            </w:r>
            <w:r w:rsidRPr="008E24AC">
              <w:rPr>
                <w:rFonts w:ascii="Verdana" w:hAnsi="Verdana"/>
              </w:rPr>
              <w:t xml:space="preserve">: Учебник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 xml:space="preserve">. сред. проф. обр. / </w:t>
            </w:r>
            <w:proofErr w:type="gramStart"/>
            <w:r w:rsidRPr="008E24AC">
              <w:rPr>
                <w:rFonts w:ascii="Verdana" w:hAnsi="Verdana"/>
              </w:rPr>
              <w:t>Б.В.</w:t>
            </w:r>
            <w:proofErr w:type="gramEnd"/>
            <w:r w:rsidRPr="008E24AC">
              <w:rPr>
                <w:rFonts w:ascii="Verdana" w:hAnsi="Verdana"/>
              </w:rPr>
              <w:t xml:space="preserve"> Куприянов, О.В. </w:t>
            </w:r>
            <w:proofErr w:type="spellStart"/>
            <w:r w:rsidRPr="008E24AC">
              <w:rPr>
                <w:rFonts w:ascii="Verdana" w:hAnsi="Verdana"/>
              </w:rPr>
              <w:t>Миновская</w:t>
            </w:r>
            <w:proofErr w:type="spellEnd"/>
            <w:r w:rsidRPr="008E24AC">
              <w:rPr>
                <w:rFonts w:ascii="Verdana" w:hAnsi="Verdana"/>
              </w:rPr>
              <w:t xml:space="preserve">, А.Е. </w:t>
            </w:r>
            <w:proofErr w:type="spellStart"/>
            <w:r w:rsidRPr="008E24AC">
              <w:rPr>
                <w:rFonts w:ascii="Verdana" w:hAnsi="Verdana"/>
              </w:rPr>
              <w:t>Подобин</w:t>
            </w:r>
            <w:proofErr w:type="spellEnd"/>
            <w:r w:rsidRPr="008E24AC">
              <w:rPr>
                <w:rFonts w:ascii="Verdana" w:hAnsi="Verdana"/>
              </w:rPr>
              <w:t xml:space="preserve"> и др.; под ред. Б.В. Куприянова. 2-е </w:t>
            </w:r>
            <w:proofErr w:type="gramStart"/>
            <w:r w:rsidRPr="008E24AC">
              <w:rPr>
                <w:rFonts w:ascii="Verdana" w:hAnsi="Verdana"/>
              </w:rPr>
              <w:t>изд. ,</w:t>
            </w:r>
            <w:proofErr w:type="gramEnd"/>
            <w:r w:rsidRPr="008E24AC">
              <w:rPr>
                <w:rFonts w:ascii="Verdana" w:hAnsi="Verdana"/>
              </w:rPr>
              <w:t xml:space="preserve"> стер. - М.: Издательский центр «Академия», 2015.- 288 с.- (Сер. Бакалавриат).</w:t>
            </w:r>
          </w:p>
          <w:p w14:paraId="6CAD1DDD" w14:textId="77777777" w:rsidR="00117113" w:rsidRPr="008E24AC" w:rsidRDefault="0011711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485FAB3C" w14:textId="77777777" w:rsidR="00117113" w:rsidRPr="008E24AC" w:rsidRDefault="0011711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1938F1B1" w14:textId="77777777" w:rsidR="00117113" w:rsidRPr="008E24AC" w:rsidRDefault="00117113" w:rsidP="00402D9E">
            <w:pPr>
              <w:rPr>
                <w:rFonts w:ascii="Verdana" w:hAnsi="Verdana"/>
                <w:b/>
                <w:bCs/>
              </w:rPr>
            </w:pPr>
          </w:p>
          <w:p w14:paraId="389CE56C" w14:textId="77777777" w:rsidR="00117113" w:rsidRPr="008E24AC" w:rsidRDefault="00117113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01C258B5" w14:textId="77777777" w:rsidTr="0041778D">
        <w:trPr>
          <w:trHeight w:val="4299"/>
        </w:trPr>
        <w:tc>
          <w:tcPr>
            <w:tcW w:w="6948" w:type="dxa"/>
          </w:tcPr>
          <w:p w14:paraId="67A5B766" w14:textId="77777777" w:rsidR="00117113" w:rsidRPr="008E24AC" w:rsidRDefault="00117113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5B79B891" w14:textId="7363D717" w:rsidR="00117113" w:rsidRPr="008E24AC" w:rsidRDefault="00117113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67AA7DD2" w14:textId="77777777" w:rsidR="00117113" w:rsidRPr="008E24AC" w:rsidRDefault="001A304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12A9D7C1" w14:textId="77777777" w:rsidR="00117113" w:rsidRPr="008E24AC" w:rsidRDefault="001A304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</w:t>
            </w:r>
            <w:r w:rsidR="00117113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32</w:t>
            </w:r>
            <w:r w:rsidR="00117113" w:rsidRPr="008E24AC">
              <w:rPr>
                <w:rFonts w:ascii="Verdana" w:hAnsi="Verdana"/>
                <w:b/>
              </w:rPr>
              <w:t xml:space="preserve">  Шашкина</w:t>
            </w:r>
            <w:proofErr w:type="gramEnd"/>
            <w:r w:rsidR="00117113" w:rsidRPr="008E24AC">
              <w:rPr>
                <w:rFonts w:ascii="Verdana" w:hAnsi="Verdana"/>
                <w:b/>
              </w:rPr>
              <w:t xml:space="preserve"> Г.Р. </w:t>
            </w:r>
            <w:r w:rsidR="00117113" w:rsidRPr="008E24AC">
              <w:rPr>
                <w:rFonts w:ascii="Verdana" w:hAnsi="Verdana"/>
              </w:rPr>
              <w:t xml:space="preserve">Логопедическая работа с дошкольниками: Учеб. пособие для студ. </w:t>
            </w:r>
            <w:proofErr w:type="spellStart"/>
            <w:r w:rsidR="00117113" w:rsidRPr="008E24AC">
              <w:rPr>
                <w:rFonts w:ascii="Verdana" w:hAnsi="Verdana"/>
              </w:rPr>
              <w:t>учр</w:t>
            </w:r>
            <w:proofErr w:type="spellEnd"/>
            <w:r w:rsidR="00117113" w:rsidRPr="008E24AC">
              <w:rPr>
                <w:rFonts w:ascii="Verdana" w:hAnsi="Verdana"/>
              </w:rPr>
              <w:t xml:space="preserve">. </w:t>
            </w:r>
            <w:proofErr w:type="spellStart"/>
            <w:r w:rsidR="00117113" w:rsidRPr="008E24AC">
              <w:rPr>
                <w:rFonts w:ascii="Verdana" w:hAnsi="Verdana"/>
              </w:rPr>
              <w:t>высш</w:t>
            </w:r>
            <w:proofErr w:type="spellEnd"/>
            <w:r w:rsidR="00117113" w:rsidRPr="008E24AC">
              <w:rPr>
                <w:rFonts w:ascii="Verdana" w:hAnsi="Verdana"/>
              </w:rPr>
              <w:t xml:space="preserve">. проф. обр. / Г.Р. Шашкина, Л.П. Зернова, И.А. Зимина.- 2-е изд., </w:t>
            </w:r>
            <w:proofErr w:type="spellStart"/>
            <w:r w:rsidR="00117113" w:rsidRPr="008E24AC">
              <w:rPr>
                <w:rFonts w:ascii="Verdana" w:hAnsi="Verdana"/>
              </w:rPr>
              <w:t>перераб</w:t>
            </w:r>
            <w:proofErr w:type="spellEnd"/>
            <w:r w:rsidR="00117113" w:rsidRPr="008E24AC">
              <w:rPr>
                <w:rFonts w:ascii="Verdana" w:hAnsi="Verdana"/>
              </w:rPr>
              <w:t>. и доп. - М.: Издательский центр «Академия», 2014.- 2</w:t>
            </w:r>
            <w:r w:rsidR="001211C8" w:rsidRPr="008E24AC">
              <w:rPr>
                <w:rFonts w:ascii="Verdana" w:hAnsi="Verdana"/>
              </w:rPr>
              <w:t>56</w:t>
            </w:r>
            <w:r w:rsidR="00117113" w:rsidRPr="008E24AC">
              <w:rPr>
                <w:rFonts w:ascii="Verdana" w:hAnsi="Verdana"/>
              </w:rPr>
              <w:t xml:space="preserve"> с.- (Сер. Бакалавриат).</w:t>
            </w:r>
          </w:p>
          <w:p w14:paraId="18C6C143" w14:textId="77777777" w:rsidR="00117113" w:rsidRPr="008E24AC" w:rsidRDefault="00117113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1BF0D905" w14:textId="77777777" w:rsidR="00117113" w:rsidRPr="008E24AC" w:rsidRDefault="00117113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2C0E2E32" w14:textId="77777777" w:rsidR="00237B69" w:rsidRPr="008E24AC" w:rsidRDefault="00237B69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69BAC287" w14:textId="77777777" w:rsidTr="00A45AB1">
        <w:trPr>
          <w:trHeight w:val="4299"/>
        </w:trPr>
        <w:tc>
          <w:tcPr>
            <w:tcW w:w="6948" w:type="dxa"/>
          </w:tcPr>
          <w:p w14:paraId="370F095C" w14:textId="77777777" w:rsidR="00237B69" w:rsidRPr="008E24AC" w:rsidRDefault="00237B6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56E6D60D" w14:textId="583F8C5C" w:rsidR="00237B69" w:rsidRPr="008E24AC" w:rsidRDefault="00237B69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70AEA36F" w14:textId="77777777" w:rsidR="00237B69" w:rsidRPr="008E24AC" w:rsidRDefault="00237B69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76C0DD0C" w14:textId="18F87AC5" w:rsidR="00237B69" w:rsidRPr="008E24AC" w:rsidRDefault="007C40FF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</w:t>
            </w:r>
            <w:r w:rsidR="00237B69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69</w:t>
            </w:r>
            <w:r w:rsidR="00237B69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Социальная адаптация, реабилитация и профессиональная ориентация лиц с ограниченными возможностями здоровья:</w:t>
            </w:r>
            <w:r w:rsidRPr="008E24AC">
              <w:rPr>
                <w:rFonts w:ascii="Verdana" w:hAnsi="Verdana"/>
              </w:rPr>
              <w:t xml:space="preserve"> </w:t>
            </w:r>
            <w:r w:rsidR="00237B69" w:rsidRPr="008E24AC">
              <w:rPr>
                <w:rFonts w:ascii="Verdana" w:hAnsi="Verdana"/>
              </w:rPr>
              <w:t xml:space="preserve">Учебник для студ. </w:t>
            </w:r>
            <w:proofErr w:type="spellStart"/>
            <w:r w:rsidR="00237B69" w:rsidRPr="008E24AC">
              <w:rPr>
                <w:rFonts w:ascii="Verdana" w:hAnsi="Verdana"/>
              </w:rPr>
              <w:t>учр</w:t>
            </w:r>
            <w:proofErr w:type="spellEnd"/>
            <w:r w:rsidR="00237B69"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высш</w:t>
            </w:r>
            <w:proofErr w:type="spellEnd"/>
            <w:r w:rsidR="00237B69" w:rsidRPr="008E24AC">
              <w:rPr>
                <w:rFonts w:ascii="Verdana" w:hAnsi="Verdana"/>
              </w:rPr>
              <w:t xml:space="preserve">. проф. обр. / </w:t>
            </w:r>
            <w:proofErr w:type="gramStart"/>
            <w:r w:rsidRPr="008E24AC">
              <w:rPr>
                <w:rFonts w:ascii="Verdana" w:hAnsi="Verdana"/>
              </w:rPr>
              <w:t>Т</w:t>
            </w:r>
            <w:r w:rsidR="00237B69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>Г</w:t>
            </w:r>
            <w:r w:rsidR="00237B69" w:rsidRPr="008E24AC">
              <w:rPr>
                <w:rFonts w:ascii="Verdana" w:hAnsi="Verdana"/>
              </w:rPr>
              <w:t>.</w:t>
            </w:r>
            <w:proofErr w:type="gramEnd"/>
            <w:r w:rsidR="00237B69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Богданова</w:t>
            </w:r>
            <w:r w:rsidR="00237B69" w:rsidRPr="008E24AC">
              <w:rPr>
                <w:rFonts w:ascii="Verdana" w:hAnsi="Verdana"/>
              </w:rPr>
              <w:t xml:space="preserve">, </w:t>
            </w:r>
            <w:r w:rsidRPr="008E24AC">
              <w:rPr>
                <w:rFonts w:ascii="Verdana" w:hAnsi="Verdana"/>
              </w:rPr>
              <w:t>Н</w:t>
            </w:r>
            <w:r w:rsidR="00237B69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>А</w:t>
            </w:r>
            <w:r w:rsidR="00237B69" w:rsidRPr="008E24AC">
              <w:rPr>
                <w:rFonts w:ascii="Verdana" w:hAnsi="Verdana"/>
              </w:rPr>
              <w:t xml:space="preserve">. </w:t>
            </w:r>
            <w:r w:rsidRPr="008E24AC">
              <w:rPr>
                <w:rFonts w:ascii="Verdana" w:hAnsi="Verdana"/>
              </w:rPr>
              <w:t>Степанова</w:t>
            </w:r>
            <w:r w:rsidR="00237B69" w:rsidRPr="008E24AC">
              <w:rPr>
                <w:rFonts w:ascii="Verdana" w:hAnsi="Verdana"/>
              </w:rPr>
              <w:t xml:space="preserve">, </w:t>
            </w:r>
            <w:r w:rsidRPr="008E24AC">
              <w:rPr>
                <w:rFonts w:ascii="Verdana" w:hAnsi="Verdana"/>
              </w:rPr>
              <w:t>К</w:t>
            </w:r>
            <w:r w:rsidR="00237B69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>Б</w:t>
            </w:r>
            <w:r w:rsidR="00237B69"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Вовненко</w:t>
            </w:r>
            <w:proofErr w:type="spellEnd"/>
            <w:r w:rsidRPr="008E24AC">
              <w:rPr>
                <w:rFonts w:ascii="Verdana" w:hAnsi="Verdana"/>
              </w:rPr>
              <w:t>, Т.М. Попова</w:t>
            </w:r>
            <w:r w:rsidR="00237B69" w:rsidRPr="008E24AC">
              <w:rPr>
                <w:rFonts w:ascii="Verdana" w:hAnsi="Verdana"/>
              </w:rPr>
              <w:t xml:space="preserve">; под ред. </w:t>
            </w:r>
            <w:r w:rsidRPr="008E24AC">
              <w:rPr>
                <w:rFonts w:ascii="Verdana" w:hAnsi="Verdana"/>
              </w:rPr>
              <w:t>Т.Г.</w:t>
            </w:r>
            <w:r w:rsidR="00237B69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Богдановой</w:t>
            </w:r>
            <w:r w:rsidR="00237B69" w:rsidRPr="008E24AC">
              <w:rPr>
                <w:rFonts w:ascii="Verdana" w:hAnsi="Verdana"/>
              </w:rPr>
              <w:t>. - М.: Издательский центр «Академия», 201</w:t>
            </w:r>
            <w:r w:rsidR="001A3041" w:rsidRPr="008E24AC">
              <w:rPr>
                <w:rFonts w:ascii="Verdana" w:hAnsi="Verdana"/>
              </w:rPr>
              <w:t>4</w:t>
            </w:r>
            <w:r w:rsidR="00237B69" w:rsidRPr="008E24AC">
              <w:rPr>
                <w:rFonts w:ascii="Verdana" w:hAnsi="Verdana"/>
              </w:rPr>
              <w:t>.- 2</w:t>
            </w:r>
            <w:r w:rsidR="001A3041" w:rsidRPr="008E24AC">
              <w:rPr>
                <w:rFonts w:ascii="Verdana" w:hAnsi="Verdana"/>
              </w:rPr>
              <w:t>40</w:t>
            </w:r>
            <w:r w:rsidR="00237B69" w:rsidRPr="008E24AC">
              <w:rPr>
                <w:rFonts w:ascii="Verdana" w:hAnsi="Verdana"/>
              </w:rPr>
              <w:t xml:space="preserve"> с.- (Сер. Бакалавриат).</w:t>
            </w:r>
          </w:p>
          <w:p w14:paraId="5FECFBC9" w14:textId="77777777" w:rsidR="00237B69" w:rsidRPr="008E24AC" w:rsidRDefault="00237B69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2184338D" w14:textId="77777777" w:rsidR="00237B69" w:rsidRPr="008E24AC" w:rsidRDefault="00237B69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7BA606B" w14:textId="77777777" w:rsidR="00237B69" w:rsidRPr="008E24AC" w:rsidRDefault="00237B6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411CB8C" w14:textId="77777777" w:rsidR="00237B69" w:rsidRPr="008E24AC" w:rsidRDefault="00237B6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5F97B507" w14:textId="77777777" w:rsidTr="00A45AB1">
        <w:trPr>
          <w:trHeight w:val="4299"/>
        </w:trPr>
        <w:tc>
          <w:tcPr>
            <w:tcW w:w="6948" w:type="dxa"/>
          </w:tcPr>
          <w:p w14:paraId="3CC59ADF" w14:textId="77777777" w:rsidR="00237B69" w:rsidRPr="008E24AC" w:rsidRDefault="00237B69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03D33116" w14:textId="0F8A86C6" w:rsidR="00237B69" w:rsidRPr="008E24AC" w:rsidRDefault="00237B69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580EC4D3" w14:textId="77777777" w:rsidR="00237B69" w:rsidRPr="008E24AC" w:rsidRDefault="00237B6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9A1B675" w14:textId="77777777" w:rsidR="00237B69" w:rsidRPr="008E24AC" w:rsidRDefault="001A3041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</w:t>
            </w:r>
            <w:r w:rsidR="00237B69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86</w:t>
            </w:r>
            <w:r w:rsidR="00237B69" w:rsidRPr="008E24AC">
              <w:rPr>
                <w:rFonts w:ascii="Verdana" w:hAnsi="Verdana"/>
                <w:b/>
              </w:rPr>
              <w:t xml:space="preserve"> </w:t>
            </w:r>
            <w:r w:rsidR="00237B69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Психолого</w:t>
            </w:r>
            <w:proofErr w:type="gramEnd"/>
            <w:r w:rsidRPr="008E24AC">
              <w:rPr>
                <w:rFonts w:ascii="Verdana" w:hAnsi="Verdana"/>
                <w:b/>
              </w:rPr>
              <w:t>-педагогическое сопровождение семьи ребенка с огран</w:t>
            </w:r>
            <w:r w:rsidR="006C0992" w:rsidRPr="008E24AC">
              <w:rPr>
                <w:rFonts w:ascii="Verdana" w:hAnsi="Verdana"/>
                <w:b/>
              </w:rPr>
              <w:t>и</w:t>
            </w:r>
            <w:r w:rsidRPr="008E24AC">
              <w:rPr>
                <w:rFonts w:ascii="Verdana" w:hAnsi="Verdana"/>
                <w:b/>
              </w:rPr>
              <w:t>ченными возможностями здоровья</w:t>
            </w:r>
            <w:r w:rsidR="00237B69" w:rsidRPr="008E24AC">
              <w:rPr>
                <w:rFonts w:ascii="Verdana" w:hAnsi="Verdana"/>
                <w:b/>
              </w:rPr>
              <w:t>:</w:t>
            </w:r>
            <w:r w:rsidR="00237B69" w:rsidRPr="008E24AC">
              <w:rPr>
                <w:rFonts w:ascii="Verdana" w:hAnsi="Verdana"/>
              </w:rPr>
              <w:t xml:space="preserve"> Учеб</w:t>
            </w:r>
            <w:r w:rsidRPr="008E24AC">
              <w:rPr>
                <w:rFonts w:ascii="Verdana" w:hAnsi="Verdana"/>
              </w:rPr>
              <w:t>ник</w:t>
            </w:r>
            <w:r w:rsidR="00237B69" w:rsidRPr="008E24AC">
              <w:rPr>
                <w:rFonts w:ascii="Verdana" w:hAnsi="Verdana"/>
              </w:rPr>
              <w:t xml:space="preserve"> для студ. </w:t>
            </w:r>
            <w:proofErr w:type="spellStart"/>
            <w:r w:rsidR="00237B69" w:rsidRPr="008E24AC">
              <w:rPr>
                <w:rFonts w:ascii="Verdana" w:hAnsi="Verdana"/>
              </w:rPr>
              <w:t>учр</w:t>
            </w:r>
            <w:proofErr w:type="spellEnd"/>
            <w:r w:rsidR="00237B69" w:rsidRPr="008E24AC">
              <w:rPr>
                <w:rFonts w:ascii="Verdana" w:hAnsi="Verdana"/>
              </w:rPr>
              <w:t xml:space="preserve">. </w:t>
            </w:r>
            <w:proofErr w:type="spellStart"/>
            <w:r w:rsidR="00237B69" w:rsidRPr="008E24AC">
              <w:rPr>
                <w:rFonts w:ascii="Verdana" w:hAnsi="Verdana"/>
              </w:rPr>
              <w:t>высш</w:t>
            </w:r>
            <w:proofErr w:type="spellEnd"/>
            <w:r w:rsidR="00237B69" w:rsidRPr="008E24AC">
              <w:rPr>
                <w:rFonts w:ascii="Verdana" w:hAnsi="Verdana"/>
              </w:rPr>
              <w:t xml:space="preserve">. обр. / </w:t>
            </w:r>
            <w:r w:rsidRPr="008E24AC">
              <w:rPr>
                <w:rFonts w:ascii="Verdana" w:hAnsi="Verdana"/>
              </w:rPr>
              <w:t>В</w:t>
            </w:r>
            <w:r w:rsidR="00237B69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>В</w:t>
            </w:r>
            <w:r w:rsidR="00237B69" w:rsidRPr="008E24AC">
              <w:rPr>
                <w:rFonts w:ascii="Verdana" w:hAnsi="Verdana"/>
              </w:rPr>
              <w:t xml:space="preserve">. </w:t>
            </w:r>
            <w:r w:rsidRPr="008E24AC">
              <w:rPr>
                <w:rFonts w:ascii="Verdana" w:hAnsi="Verdana"/>
              </w:rPr>
              <w:t>Ткачев</w:t>
            </w:r>
            <w:r w:rsidR="00237B69" w:rsidRPr="008E24AC">
              <w:rPr>
                <w:rFonts w:ascii="Verdana" w:hAnsi="Verdana"/>
              </w:rPr>
              <w:t xml:space="preserve">а, </w:t>
            </w:r>
            <w:r w:rsidRPr="008E24AC">
              <w:rPr>
                <w:rFonts w:ascii="Verdana" w:hAnsi="Verdana"/>
              </w:rPr>
              <w:t>Е</w:t>
            </w:r>
            <w:r w:rsidR="00237B69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>Ф</w:t>
            </w:r>
            <w:r w:rsidR="00237B69" w:rsidRPr="008E24AC">
              <w:rPr>
                <w:rFonts w:ascii="Verdana" w:hAnsi="Verdana"/>
              </w:rPr>
              <w:t xml:space="preserve">. </w:t>
            </w:r>
            <w:r w:rsidRPr="008E24AC">
              <w:rPr>
                <w:rFonts w:ascii="Verdana" w:hAnsi="Verdana"/>
              </w:rPr>
              <w:t>Архип</w:t>
            </w:r>
            <w:r w:rsidR="00237B69" w:rsidRPr="008E24AC">
              <w:rPr>
                <w:rFonts w:ascii="Verdana" w:hAnsi="Verdana"/>
              </w:rPr>
              <w:t xml:space="preserve">ова, </w:t>
            </w:r>
            <w:r w:rsidRPr="008E24AC">
              <w:rPr>
                <w:rFonts w:ascii="Verdana" w:hAnsi="Verdana"/>
              </w:rPr>
              <w:t>А</w:t>
            </w:r>
            <w:r w:rsidR="00237B69" w:rsidRPr="008E24AC">
              <w:rPr>
                <w:rFonts w:ascii="Verdana" w:hAnsi="Verdana"/>
              </w:rPr>
              <w:t>.А</w:t>
            </w:r>
            <w:r w:rsidRPr="008E24AC">
              <w:rPr>
                <w:rFonts w:ascii="Verdana" w:hAnsi="Verdana"/>
              </w:rPr>
              <w:t>.</w:t>
            </w:r>
            <w:r w:rsidR="00237B69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Будко и др.; под ред. В.В. </w:t>
            </w:r>
            <w:proofErr w:type="spellStart"/>
            <w:r w:rsidRPr="008E24AC">
              <w:rPr>
                <w:rFonts w:ascii="Verdana" w:hAnsi="Verdana"/>
              </w:rPr>
              <w:t>Ткачеваой</w:t>
            </w:r>
            <w:proofErr w:type="spellEnd"/>
            <w:r w:rsidR="00237B69" w:rsidRPr="008E24AC">
              <w:rPr>
                <w:rFonts w:ascii="Verdana" w:hAnsi="Verdana"/>
              </w:rPr>
              <w:t>. - М.: Издательский центр «Академия», 2014.- 2</w:t>
            </w:r>
            <w:r w:rsidRPr="008E24AC">
              <w:rPr>
                <w:rFonts w:ascii="Verdana" w:hAnsi="Verdana"/>
              </w:rPr>
              <w:t>72</w:t>
            </w:r>
            <w:r w:rsidR="00237B69" w:rsidRPr="008E24AC">
              <w:rPr>
                <w:rFonts w:ascii="Verdana" w:hAnsi="Verdana"/>
              </w:rPr>
              <w:t xml:space="preserve"> с.- (Сер. Бакалавриат).</w:t>
            </w:r>
          </w:p>
          <w:p w14:paraId="5BE17E3E" w14:textId="77777777" w:rsidR="00237B69" w:rsidRPr="008E24AC" w:rsidRDefault="00237B69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74B50542" w14:textId="77777777" w:rsidR="00237B69" w:rsidRPr="008E24AC" w:rsidRDefault="00237B69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5A08B7B7" w14:textId="77777777" w:rsidR="00237B69" w:rsidRPr="008E24AC" w:rsidRDefault="00237B69" w:rsidP="00402D9E">
      <w:pPr>
        <w:rPr>
          <w:rFonts w:ascii="Verdana" w:hAnsi="Verdana"/>
        </w:rPr>
      </w:pPr>
    </w:p>
    <w:p w14:paraId="1B7CD015" w14:textId="77777777" w:rsidR="00237B69" w:rsidRPr="008E24AC" w:rsidRDefault="00237B69" w:rsidP="00402D9E">
      <w:pPr>
        <w:rPr>
          <w:rFonts w:ascii="Verdana" w:hAnsi="Verdana"/>
        </w:rPr>
      </w:pPr>
    </w:p>
    <w:p w14:paraId="1E477EFC" w14:textId="77777777" w:rsidR="00237B69" w:rsidRPr="008E24AC" w:rsidRDefault="00237B69" w:rsidP="00402D9E">
      <w:pPr>
        <w:rPr>
          <w:rFonts w:ascii="Verdana" w:hAnsi="Verdana"/>
        </w:rPr>
      </w:pPr>
    </w:p>
    <w:p w14:paraId="37DF5CB8" w14:textId="77777777" w:rsidR="00237B69" w:rsidRPr="008E24AC" w:rsidRDefault="00237B69" w:rsidP="00402D9E">
      <w:pPr>
        <w:rPr>
          <w:rFonts w:ascii="Verdana" w:hAnsi="Verdana"/>
        </w:rPr>
      </w:pPr>
    </w:p>
    <w:p w14:paraId="0EF4CA26" w14:textId="77777777" w:rsidR="00237B69" w:rsidRPr="008E24AC" w:rsidRDefault="00237B69" w:rsidP="00402D9E">
      <w:pPr>
        <w:rPr>
          <w:rFonts w:ascii="Verdana" w:hAnsi="Verdana"/>
        </w:rPr>
      </w:pPr>
    </w:p>
    <w:p w14:paraId="5FFBDC55" w14:textId="77777777" w:rsidR="00237B69" w:rsidRPr="008E24AC" w:rsidRDefault="00237B69" w:rsidP="00402D9E">
      <w:pPr>
        <w:rPr>
          <w:rFonts w:ascii="Verdana" w:hAnsi="Verdana"/>
        </w:rPr>
      </w:pPr>
    </w:p>
    <w:p w14:paraId="5C40A27C" w14:textId="77777777" w:rsidR="007865A6" w:rsidRPr="008E24AC" w:rsidRDefault="007865A6" w:rsidP="00402D9E">
      <w:pPr>
        <w:rPr>
          <w:rFonts w:ascii="Verdana" w:hAnsi="Verdana"/>
        </w:rPr>
      </w:pPr>
    </w:p>
    <w:p w14:paraId="36A667AF" w14:textId="77777777" w:rsidR="007865A6" w:rsidRPr="008E24AC" w:rsidRDefault="007865A6" w:rsidP="00402D9E">
      <w:pPr>
        <w:rPr>
          <w:rFonts w:ascii="Verdana" w:hAnsi="Verdana"/>
        </w:rPr>
      </w:pPr>
    </w:p>
    <w:p w14:paraId="28E468FC" w14:textId="77777777" w:rsidR="007865A6" w:rsidRPr="008E24AC" w:rsidRDefault="007865A6" w:rsidP="00402D9E">
      <w:pPr>
        <w:rPr>
          <w:rFonts w:ascii="Verdana" w:hAnsi="Verdana"/>
        </w:rPr>
      </w:pPr>
    </w:p>
    <w:p w14:paraId="5D9C5F2A" w14:textId="77777777" w:rsidR="007865A6" w:rsidRPr="008E24AC" w:rsidRDefault="007865A6" w:rsidP="00402D9E">
      <w:pPr>
        <w:rPr>
          <w:rFonts w:ascii="Verdana" w:hAnsi="Verdana"/>
        </w:rPr>
      </w:pPr>
    </w:p>
    <w:p w14:paraId="52FBC35F" w14:textId="77777777" w:rsidR="007865A6" w:rsidRPr="008E24AC" w:rsidRDefault="007865A6" w:rsidP="00402D9E">
      <w:pPr>
        <w:rPr>
          <w:rFonts w:ascii="Verdana" w:hAnsi="Verdana"/>
        </w:rPr>
      </w:pPr>
    </w:p>
    <w:p w14:paraId="1F82E9AE" w14:textId="77777777" w:rsidR="007865A6" w:rsidRPr="008E24AC" w:rsidRDefault="007865A6" w:rsidP="00402D9E">
      <w:pPr>
        <w:rPr>
          <w:rFonts w:ascii="Verdana" w:hAnsi="Verdana"/>
        </w:rPr>
      </w:pPr>
    </w:p>
    <w:p w14:paraId="7C4B8DB3" w14:textId="77777777" w:rsidR="007865A6" w:rsidRPr="008E24AC" w:rsidRDefault="007865A6" w:rsidP="00402D9E">
      <w:pPr>
        <w:rPr>
          <w:rFonts w:ascii="Verdana" w:hAnsi="Verdana"/>
        </w:rPr>
      </w:pPr>
    </w:p>
    <w:p w14:paraId="798815E4" w14:textId="77777777" w:rsidR="007865A6" w:rsidRPr="008E24AC" w:rsidRDefault="007865A6" w:rsidP="00402D9E">
      <w:pPr>
        <w:rPr>
          <w:rFonts w:ascii="Verdana" w:hAnsi="Verdana"/>
        </w:rPr>
      </w:pPr>
    </w:p>
    <w:p w14:paraId="74BCD46B" w14:textId="77777777" w:rsidR="007865A6" w:rsidRPr="008E24AC" w:rsidRDefault="007865A6" w:rsidP="00402D9E">
      <w:pPr>
        <w:rPr>
          <w:rFonts w:ascii="Verdana" w:hAnsi="Verdana"/>
        </w:rPr>
      </w:pPr>
    </w:p>
    <w:p w14:paraId="0B2E122C" w14:textId="77777777" w:rsidR="007865A6" w:rsidRPr="008E24AC" w:rsidRDefault="007865A6" w:rsidP="00402D9E">
      <w:pPr>
        <w:rPr>
          <w:rFonts w:ascii="Verdana" w:hAnsi="Verdana"/>
        </w:rPr>
      </w:pPr>
    </w:p>
    <w:p w14:paraId="78B7EA90" w14:textId="77777777" w:rsidR="007865A6" w:rsidRPr="008E24AC" w:rsidRDefault="007865A6" w:rsidP="00402D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0C40CAE" w14:textId="77777777" w:rsidTr="00F80670">
        <w:trPr>
          <w:trHeight w:val="4299"/>
        </w:trPr>
        <w:tc>
          <w:tcPr>
            <w:tcW w:w="6948" w:type="dxa"/>
          </w:tcPr>
          <w:p w14:paraId="42AE7DF0" w14:textId="77777777" w:rsidR="007865A6" w:rsidRPr="008E24AC" w:rsidRDefault="007865A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</w:p>
          <w:p w14:paraId="3B22421F" w14:textId="50611E0A" w:rsidR="007865A6" w:rsidRPr="008E24AC" w:rsidRDefault="007865A6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2C4F6240" w14:textId="77777777" w:rsidR="007865A6" w:rsidRPr="008E24AC" w:rsidRDefault="007865A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7C78F38F" w14:textId="77777777" w:rsidR="007865A6" w:rsidRPr="008E24AC" w:rsidRDefault="007865A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69  Козлова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С.А. </w:t>
            </w:r>
            <w:r w:rsidRPr="008E24AC">
              <w:rPr>
                <w:rFonts w:ascii="Verdana" w:hAnsi="Verdana"/>
              </w:rPr>
              <w:t>Теоретические и методические осн</w:t>
            </w:r>
            <w:r w:rsidR="006C0992" w:rsidRPr="008E24AC">
              <w:rPr>
                <w:rFonts w:ascii="Verdana" w:hAnsi="Verdana"/>
              </w:rPr>
              <w:t>о</w:t>
            </w:r>
            <w:r w:rsidRPr="008E24AC">
              <w:rPr>
                <w:rFonts w:ascii="Verdana" w:hAnsi="Verdana"/>
              </w:rPr>
              <w:t>вы организации трудовой деятел</w:t>
            </w:r>
            <w:r w:rsidR="006C0992" w:rsidRPr="008E24AC">
              <w:rPr>
                <w:rFonts w:ascii="Verdana" w:hAnsi="Verdana"/>
              </w:rPr>
              <w:t>ь</w:t>
            </w:r>
            <w:r w:rsidRPr="008E24AC">
              <w:rPr>
                <w:rFonts w:ascii="Verdana" w:hAnsi="Verdana"/>
              </w:rPr>
              <w:t xml:space="preserve">ности дошкольников: Учебник для студ. </w:t>
            </w:r>
            <w:proofErr w:type="spellStart"/>
            <w:r w:rsidRPr="008E24AC">
              <w:rPr>
                <w:rFonts w:ascii="Verdana" w:hAnsi="Verdana"/>
              </w:rPr>
              <w:t>учр</w:t>
            </w:r>
            <w:proofErr w:type="spellEnd"/>
            <w:r w:rsidRPr="008E24AC">
              <w:rPr>
                <w:rFonts w:ascii="Verdana" w:hAnsi="Verdana"/>
              </w:rPr>
              <w:t>. сред. проф. обр. / С.А. Козлова. - М.: Издательский центр «Академия», 2015.- 144 с.</w:t>
            </w:r>
          </w:p>
          <w:p w14:paraId="4724ABA3" w14:textId="77777777" w:rsidR="007865A6" w:rsidRPr="008E24AC" w:rsidRDefault="007865A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64D95B43" w14:textId="77777777" w:rsidR="007865A6" w:rsidRPr="008E24AC" w:rsidRDefault="007865A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  <w:p w14:paraId="018F0B63" w14:textId="77777777" w:rsidR="007865A6" w:rsidRPr="008E24AC" w:rsidRDefault="007865A6" w:rsidP="00402D9E">
            <w:pPr>
              <w:rPr>
                <w:rFonts w:ascii="Verdana" w:hAnsi="Verdana"/>
                <w:b/>
                <w:bCs/>
              </w:rPr>
            </w:pPr>
          </w:p>
          <w:p w14:paraId="67B4739C" w14:textId="77777777" w:rsidR="007865A6" w:rsidRPr="008E24AC" w:rsidRDefault="007865A6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</w:p>
        </w:tc>
      </w:tr>
      <w:tr w:rsidR="00CA7582" w:rsidRPr="008E24AC" w14:paraId="379D37CD" w14:textId="77777777" w:rsidTr="00F80670">
        <w:trPr>
          <w:trHeight w:val="4299"/>
        </w:trPr>
        <w:tc>
          <w:tcPr>
            <w:tcW w:w="6948" w:type="dxa"/>
          </w:tcPr>
          <w:p w14:paraId="4C272875" w14:textId="77777777" w:rsidR="007865A6" w:rsidRPr="008E24AC" w:rsidRDefault="007865A6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1547E1A7" w14:textId="77777777" w:rsidR="007865A6" w:rsidRPr="008E24AC" w:rsidRDefault="00322BF0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1A892A6" w14:textId="77777777" w:rsidR="00322BF0" w:rsidRPr="008E24AC" w:rsidRDefault="00322BF0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С- 69    Социальная работа: </w:t>
            </w:r>
            <w:r w:rsidRPr="008E24AC">
              <w:rPr>
                <w:rFonts w:ascii="Verdana" w:hAnsi="Verdana"/>
              </w:rPr>
              <w:t xml:space="preserve">Теория и практика: </w:t>
            </w:r>
            <w:proofErr w:type="spellStart"/>
            <w:r w:rsidRPr="008E24AC">
              <w:rPr>
                <w:rFonts w:ascii="Verdana" w:hAnsi="Verdana"/>
              </w:rPr>
              <w:t>Учебнк</w:t>
            </w:r>
            <w:proofErr w:type="spellEnd"/>
            <w:r w:rsidRPr="008E24AC">
              <w:rPr>
                <w:rFonts w:ascii="Verdana" w:hAnsi="Verdana"/>
              </w:rPr>
              <w:t xml:space="preserve"> и практикум для прикладного бакалавриата / Под ред. Е.Н. </w:t>
            </w:r>
            <w:proofErr w:type="gramStart"/>
            <w:r w:rsidRPr="008E24AC">
              <w:rPr>
                <w:rFonts w:ascii="Verdana" w:hAnsi="Verdana"/>
              </w:rPr>
              <w:t>Приступы.-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2016.- 306 с. Серия: «Бакалавр. Прикладной курс».</w:t>
            </w:r>
          </w:p>
          <w:p w14:paraId="3B0E88A7" w14:textId="77777777" w:rsidR="007865A6" w:rsidRPr="008E24AC" w:rsidRDefault="007865A6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CA7582" w:rsidRPr="008E24AC" w14:paraId="4F0F7DF1" w14:textId="77777777" w:rsidTr="0041778D">
        <w:trPr>
          <w:trHeight w:val="4299"/>
        </w:trPr>
        <w:tc>
          <w:tcPr>
            <w:tcW w:w="6948" w:type="dxa"/>
          </w:tcPr>
          <w:p w14:paraId="614511B3" w14:textId="77777777" w:rsidR="003C47C9" w:rsidRPr="008E24AC" w:rsidRDefault="003C47C9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31C4DD8A" w14:textId="38CA43BE" w:rsidR="003C47C9" w:rsidRPr="008E24AC" w:rsidRDefault="003C47C9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6873C4FB" w14:textId="77777777" w:rsidR="003C47C9" w:rsidRPr="008E24AC" w:rsidRDefault="003C47C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</w:t>
            </w:r>
          </w:p>
          <w:p w14:paraId="3C58C6D2" w14:textId="77777777" w:rsidR="003C47C9" w:rsidRPr="008E24AC" w:rsidRDefault="003C47C9" w:rsidP="00402D9E">
            <w:pPr>
              <w:tabs>
                <w:tab w:val="left" w:pos="8280"/>
              </w:tabs>
              <w:ind w:left="360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56 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Философия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науки:</w:t>
            </w:r>
            <w:r w:rsidRPr="008E24AC">
              <w:rPr>
                <w:rFonts w:ascii="Verdana" w:hAnsi="Verdana"/>
              </w:rPr>
              <w:t xml:space="preserve"> Учебное пособие / Под общ ред. А.М. Старостина, В.И. </w:t>
            </w:r>
            <w:proofErr w:type="spellStart"/>
            <w:r w:rsidRPr="008E24AC">
              <w:rPr>
                <w:rFonts w:ascii="Verdana" w:hAnsi="Verdana"/>
              </w:rPr>
              <w:t>Стрюковского</w:t>
            </w:r>
            <w:proofErr w:type="spellEnd"/>
            <w:r w:rsidRPr="008E24AC">
              <w:rPr>
                <w:rFonts w:ascii="Verdana" w:hAnsi="Verdana"/>
              </w:rPr>
              <w:t>. - М.:  М.: Издательско-торговая корпорация «Дашков и К», 2016.- 368 с.</w:t>
            </w:r>
          </w:p>
          <w:p w14:paraId="34D046DF" w14:textId="77777777" w:rsidR="003C47C9" w:rsidRPr="008E24AC" w:rsidRDefault="003C47C9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353BB806" w14:textId="77777777" w:rsidR="003C47C9" w:rsidRPr="008E24AC" w:rsidRDefault="003C47C9" w:rsidP="00402D9E">
            <w:pPr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38AD9A27" w14:textId="77777777" w:rsidR="003C47C9" w:rsidRPr="008E24AC" w:rsidRDefault="003C47C9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1A03C10" w14:textId="77777777" w:rsidTr="00A45AB1">
        <w:trPr>
          <w:trHeight w:val="4299"/>
        </w:trPr>
        <w:tc>
          <w:tcPr>
            <w:tcW w:w="6948" w:type="dxa"/>
          </w:tcPr>
          <w:p w14:paraId="76FFAAE6" w14:textId="77777777" w:rsidR="00A8049D" w:rsidRPr="008E24AC" w:rsidRDefault="00A8049D" w:rsidP="00402D9E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  <w:p w14:paraId="494C2680" w14:textId="77777777" w:rsidR="00A8049D" w:rsidRPr="008E24AC" w:rsidRDefault="00A8049D" w:rsidP="00402D9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096DDA8A" w14:textId="77777777" w:rsidR="00A8049D" w:rsidRPr="008E24AC" w:rsidRDefault="00A8049D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Д-18   Данилина Е.И. </w:t>
            </w:r>
            <w:r w:rsidRPr="008E24AC">
              <w:rPr>
                <w:rFonts w:ascii="Verdana" w:hAnsi="Verdana"/>
              </w:rPr>
              <w:t>Инновационный менеджмент в управлении персоналом: Учебн</w:t>
            </w:r>
            <w:r w:rsidR="00EF2820" w:rsidRPr="008E24AC">
              <w:rPr>
                <w:rFonts w:ascii="Verdana" w:hAnsi="Verdana"/>
              </w:rPr>
              <w:t>и</w:t>
            </w:r>
            <w:r w:rsidRPr="008E24AC">
              <w:rPr>
                <w:rFonts w:ascii="Verdana" w:hAnsi="Verdana"/>
              </w:rPr>
              <w:t xml:space="preserve">к для бакалавров / Е.И. Данилина, Д.В. Горелов, Я.И. </w:t>
            </w:r>
            <w:proofErr w:type="gramStart"/>
            <w:r w:rsidRPr="008E24AC">
              <w:rPr>
                <w:rFonts w:ascii="Verdana" w:hAnsi="Verdana"/>
              </w:rPr>
              <w:t>Маликова.-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М.:Издательско-торговая</w:t>
            </w:r>
            <w:proofErr w:type="spellEnd"/>
            <w:r w:rsidRPr="008E24AC">
              <w:rPr>
                <w:rFonts w:ascii="Verdana" w:hAnsi="Verdana"/>
              </w:rPr>
              <w:t xml:space="preserve"> корпорация «Дашков и К», 2016.- 208 с.</w:t>
            </w:r>
          </w:p>
          <w:p w14:paraId="56659209" w14:textId="77777777" w:rsidR="00A8049D" w:rsidRPr="008E24AC" w:rsidRDefault="00A8049D" w:rsidP="00402D9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</w:tbl>
    <w:p w14:paraId="4B2CEEA7" w14:textId="77777777" w:rsidR="00A8049D" w:rsidRPr="008E24AC" w:rsidRDefault="00A8049D" w:rsidP="00402D9E">
      <w:pPr>
        <w:rPr>
          <w:rFonts w:ascii="Verdana" w:hAnsi="Verdana"/>
        </w:rPr>
      </w:pPr>
    </w:p>
    <w:p w14:paraId="15CC6964" w14:textId="77777777" w:rsidR="00A8049D" w:rsidRPr="008E24AC" w:rsidRDefault="00A8049D" w:rsidP="00402D9E">
      <w:pPr>
        <w:rPr>
          <w:rFonts w:ascii="Verdana" w:hAnsi="Verdana"/>
        </w:rPr>
      </w:pPr>
    </w:p>
    <w:p w14:paraId="5DF3EA4F" w14:textId="77777777" w:rsidR="00A8049D" w:rsidRPr="008E24AC" w:rsidRDefault="00A8049D" w:rsidP="00402D9E">
      <w:pPr>
        <w:rPr>
          <w:rFonts w:ascii="Verdana" w:hAnsi="Verdana"/>
        </w:rPr>
      </w:pPr>
    </w:p>
    <w:p w14:paraId="7170AF63" w14:textId="77777777" w:rsidR="00A8049D" w:rsidRPr="008E24AC" w:rsidRDefault="00A8049D" w:rsidP="00402D9E">
      <w:pPr>
        <w:rPr>
          <w:rFonts w:ascii="Verdana" w:hAnsi="Verdana"/>
        </w:rPr>
      </w:pPr>
    </w:p>
    <w:p w14:paraId="0B056F3D" w14:textId="77777777" w:rsidR="00A8049D" w:rsidRPr="008E24AC" w:rsidRDefault="00A8049D" w:rsidP="00402D9E">
      <w:pPr>
        <w:rPr>
          <w:rFonts w:ascii="Verdana" w:hAnsi="Verdana"/>
        </w:rPr>
      </w:pPr>
    </w:p>
    <w:p w14:paraId="6A893DD1" w14:textId="77777777" w:rsidR="00A8049D" w:rsidRPr="008E24AC" w:rsidRDefault="00A8049D" w:rsidP="00402D9E">
      <w:pPr>
        <w:rPr>
          <w:rFonts w:ascii="Verdana" w:hAnsi="Verdana"/>
        </w:rPr>
      </w:pPr>
    </w:p>
    <w:p w14:paraId="2E155FC8" w14:textId="77777777" w:rsidR="00A8049D" w:rsidRPr="008E24AC" w:rsidRDefault="00A8049D" w:rsidP="00402D9E">
      <w:pPr>
        <w:rPr>
          <w:rFonts w:ascii="Verdana" w:hAnsi="Verdana"/>
        </w:rPr>
      </w:pPr>
    </w:p>
    <w:p w14:paraId="050841DE" w14:textId="77777777" w:rsidR="00A8049D" w:rsidRPr="008E24AC" w:rsidRDefault="00A8049D" w:rsidP="00402D9E">
      <w:pPr>
        <w:rPr>
          <w:rFonts w:ascii="Verdana" w:hAnsi="Verdana"/>
        </w:rPr>
      </w:pPr>
    </w:p>
    <w:p w14:paraId="28D39CB2" w14:textId="77777777" w:rsidR="00A8049D" w:rsidRPr="008E24AC" w:rsidRDefault="00A8049D" w:rsidP="00402D9E">
      <w:pPr>
        <w:rPr>
          <w:rFonts w:ascii="Verdana" w:hAnsi="Verdana"/>
        </w:rPr>
      </w:pPr>
    </w:p>
    <w:p w14:paraId="592F113C" w14:textId="77777777" w:rsidR="00A8049D" w:rsidRPr="008E24AC" w:rsidRDefault="00A8049D" w:rsidP="00402D9E">
      <w:pPr>
        <w:rPr>
          <w:rFonts w:ascii="Verdana" w:hAnsi="Verdana"/>
        </w:rPr>
      </w:pPr>
    </w:p>
    <w:p w14:paraId="7DB509F4" w14:textId="77777777" w:rsidR="00A8049D" w:rsidRPr="008E24AC" w:rsidRDefault="00A8049D" w:rsidP="00402D9E">
      <w:pPr>
        <w:rPr>
          <w:rFonts w:ascii="Verdana" w:hAnsi="Verdana"/>
        </w:rPr>
      </w:pPr>
    </w:p>
    <w:p w14:paraId="254BC9B5" w14:textId="77777777" w:rsidR="00A8049D" w:rsidRPr="008E24AC" w:rsidRDefault="00A8049D" w:rsidP="00402D9E">
      <w:pPr>
        <w:rPr>
          <w:rFonts w:ascii="Verdana" w:hAnsi="Verdana"/>
        </w:rPr>
      </w:pPr>
    </w:p>
    <w:p w14:paraId="6785E62A" w14:textId="77777777" w:rsidR="00A8049D" w:rsidRPr="008E24AC" w:rsidRDefault="00A8049D" w:rsidP="00402D9E">
      <w:pPr>
        <w:rPr>
          <w:rFonts w:ascii="Verdana" w:hAnsi="Verdana"/>
        </w:rPr>
      </w:pPr>
    </w:p>
    <w:p w14:paraId="16DBC90E" w14:textId="77777777" w:rsidR="00A8049D" w:rsidRPr="008E24AC" w:rsidRDefault="00A8049D" w:rsidP="00402D9E">
      <w:pPr>
        <w:rPr>
          <w:rFonts w:ascii="Verdana" w:hAnsi="Verdana"/>
        </w:rPr>
      </w:pPr>
    </w:p>
    <w:p w14:paraId="08BCD1DD" w14:textId="77777777" w:rsidR="00A8049D" w:rsidRPr="008E24AC" w:rsidRDefault="00A8049D" w:rsidP="00402D9E">
      <w:pPr>
        <w:rPr>
          <w:rFonts w:ascii="Verdana" w:hAnsi="Verdana"/>
        </w:rPr>
      </w:pPr>
    </w:p>
    <w:p w14:paraId="4ECBD277" w14:textId="77777777" w:rsidR="00A8049D" w:rsidRPr="008E24AC" w:rsidRDefault="00A8049D" w:rsidP="00402D9E">
      <w:pPr>
        <w:rPr>
          <w:rFonts w:ascii="Verdana" w:hAnsi="Verdana"/>
        </w:rPr>
      </w:pPr>
    </w:p>
    <w:p w14:paraId="7C560E7F" w14:textId="77777777" w:rsidR="00A8049D" w:rsidRPr="008E24AC" w:rsidRDefault="00A8049D" w:rsidP="00402D9E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02D01270" w14:textId="77777777" w:rsidTr="00A45AB1">
        <w:trPr>
          <w:trHeight w:val="4299"/>
        </w:trPr>
        <w:tc>
          <w:tcPr>
            <w:tcW w:w="6948" w:type="dxa"/>
          </w:tcPr>
          <w:p w14:paraId="0C77143A" w14:textId="77777777" w:rsidR="00A45AB1" w:rsidRPr="008E24AC" w:rsidRDefault="00A45AB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4F4FB2BC" w14:textId="4295AF42" w:rsidR="00A45AB1" w:rsidRPr="008E24AC" w:rsidRDefault="00A45AB1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3F88C2F1" w14:textId="77777777" w:rsidR="00A45AB1" w:rsidRPr="008E24AC" w:rsidRDefault="00A45AB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CAB7FEC" w14:textId="03714BA6" w:rsidR="00A45AB1" w:rsidRPr="008E24AC" w:rsidRDefault="00463EE2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</w:t>
            </w:r>
            <w:r w:rsidR="00A45AB1" w:rsidRPr="008E24AC">
              <w:rPr>
                <w:rFonts w:ascii="Verdana" w:hAnsi="Verdana"/>
                <w:b/>
              </w:rPr>
              <w:t>-8</w:t>
            </w:r>
            <w:r w:rsidRPr="008E24AC">
              <w:rPr>
                <w:rFonts w:ascii="Verdana" w:hAnsi="Verdana"/>
                <w:b/>
              </w:rPr>
              <w:t>3</w:t>
            </w:r>
            <w:r w:rsidR="00F635D4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Григ</w:t>
            </w:r>
            <w:r w:rsidR="00F635D4" w:rsidRPr="008E24AC">
              <w:rPr>
                <w:rFonts w:ascii="Verdana" w:hAnsi="Verdana"/>
                <w:b/>
              </w:rPr>
              <w:t>о</w:t>
            </w:r>
            <w:r w:rsidRPr="008E24AC">
              <w:rPr>
                <w:rFonts w:ascii="Verdana" w:hAnsi="Verdana"/>
                <w:b/>
              </w:rPr>
              <w:t xml:space="preserve">рян Е. </w:t>
            </w:r>
            <w:r w:rsidR="00A45AB1" w:rsidRPr="008E24AC">
              <w:rPr>
                <w:rFonts w:ascii="Verdana" w:hAnsi="Verdana"/>
                <w:b/>
              </w:rPr>
              <w:t>С.</w:t>
            </w:r>
            <w:r w:rsidR="00A45AB1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Корпоративная социальная ответственность</w:t>
            </w:r>
            <w:r w:rsidR="00A45AB1" w:rsidRPr="008E24AC">
              <w:rPr>
                <w:rFonts w:ascii="Verdana" w:hAnsi="Verdana"/>
              </w:rPr>
              <w:t>: Учебн</w:t>
            </w:r>
            <w:r w:rsidRPr="008E24AC">
              <w:rPr>
                <w:rFonts w:ascii="Verdana" w:hAnsi="Verdana"/>
              </w:rPr>
              <w:t>ик для бакалавров</w:t>
            </w:r>
            <w:r w:rsidR="00A45AB1" w:rsidRPr="008E24AC">
              <w:rPr>
                <w:rFonts w:ascii="Verdana" w:hAnsi="Verdana"/>
              </w:rPr>
              <w:t xml:space="preserve"> / </w:t>
            </w:r>
            <w:proofErr w:type="gramStart"/>
            <w:r w:rsidRPr="008E24AC">
              <w:rPr>
                <w:rFonts w:ascii="Verdana" w:hAnsi="Verdana"/>
              </w:rPr>
              <w:t>Е.</w:t>
            </w:r>
            <w:r w:rsidR="00A45AB1" w:rsidRPr="008E24AC">
              <w:rPr>
                <w:rFonts w:ascii="Verdana" w:hAnsi="Verdana"/>
              </w:rPr>
              <w:t>С.</w:t>
            </w:r>
            <w:proofErr w:type="gramEnd"/>
            <w:r w:rsidR="00A45AB1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Григорян, И.А. Юрасов.</w:t>
            </w:r>
            <w:r w:rsidR="00A45AB1" w:rsidRPr="008E24AC">
              <w:rPr>
                <w:rFonts w:ascii="Verdana" w:hAnsi="Verdana"/>
              </w:rPr>
              <w:t xml:space="preserve"> - М.: Издательско-торговая корпорация «Дашков и К», 2016.- 2</w:t>
            </w:r>
            <w:r w:rsidRPr="008E24AC">
              <w:rPr>
                <w:rFonts w:ascii="Verdana" w:hAnsi="Verdana"/>
              </w:rPr>
              <w:t>48</w:t>
            </w:r>
            <w:r w:rsidR="00A45AB1" w:rsidRPr="008E24AC">
              <w:rPr>
                <w:rFonts w:ascii="Verdana" w:hAnsi="Verdana"/>
              </w:rPr>
              <w:t xml:space="preserve"> с.</w:t>
            </w:r>
          </w:p>
          <w:p w14:paraId="5A5781E9" w14:textId="77777777" w:rsidR="00A45AB1" w:rsidRPr="008E24AC" w:rsidRDefault="00A45AB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6A1FA72D" w14:textId="77777777" w:rsidR="00A45AB1" w:rsidRPr="008E24AC" w:rsidRDefault="00A45AB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5B5D59E3" w14:textId="77777777" w:rsidR="00A45AB1" w:rsidRPr="008E24AC" w:rsidRDefault="00A45AB1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274E52ED" w14:textId="77777777" w:rsidR="00A45AB1" w:rsidRPr="008E24AC" w:rsidRDefault="00A45AB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</w:tc>
      </w:tr>
      <w:tr w:rsidR="00CA7582" w:rsidRPr="008E24AC" w14:paraId="2C5E917F" w14:textId="77777777" w:rsidTr="00A45AB1">
        <w:trPr>
          <w:trHeight w:val="4299"/>
        </w:trPr>
        <w:tc>
          <w:tcPr>
            <w:tcW w:w="6948" w:type="dxa"/>
          </w:tcPr>
          <w:p w14:paraId="035FF8FB" w14:textId="77777777" w:rsidR="00A45AB1" w:rsidRPr="008E24AC" w:rsidRDefault="00A45AB1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13DF61B2" w14:textId="2C6FDC86" w:rsidR="00A45AB1" w:rsidRPr="008E24AC" w:rsidRDefault="00A45AB1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7BB3B015" w14:textId="77777777" w:rsidR="00A45AB1" w:rsidRPr="008E24AC" w:rsidRDefault="00A45AB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</w:t>
            </w:r>
            <w:r w:rsidR="00463EE2" w:rsidRPr="008E24AC">
              <w:rPr>
                <w:rFonts w:ascii="Verdana" w:hAnsi="Verdana"/>
                <w:b/>
              </w:rPr>
              <w:t>3</w:t>
            </w:r>
          </w:p>
          <w:p w14:paraId="3777230F" w14:textId="77777777" w:rsidR="00A45AB1" w:rsidRPr="008E24AC" w:rsidRDefault="00463EE2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</w:t>
            </w:r>
            <w:r w:rsidR="00A45AB1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89</w:t>
            </w:r>
            <w:r w:rsidR="00A45AB1" w:rsidRPr="008E24AC">
              <w:rPr>
                <w:rFonts w:ascii="Verdana" w:hAnsi="Verdana"/>
                <w:b/>
              </w:rPr>
              <w:t xml:space="preserve"> </w:t>
            </w:r>
            <w:r w:rsidR="00A45AB1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Кузнецов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И.Н.</w:t>
            </w:r>
            <w:r w:rsidRPr="008E24AC">
              <w:rPr>
                <w:rFonts w:ascii="Verdana" w:hAnsi="Verdana"/>
              </w:rPr>
              <w:t xml:space="preserve"> Рефераты, курсовые и дипломные работы. Методика подготовки и оформления</w:t>
            </w:r>
            <w:r w:rsidR="00A45AB1" w:rsidRPr="008E24AC">
              <w:rPr>
                <w:rFonts w:ascii="Verdana" w:hAnsi="Verdana"/>
                <w:b/>
              </w:rPr>
              <w:t>:</w:t>
            </w:r>
            <w:r w:rsidR="00A45AB1" w:rsidRPr="008E24AC">
              <w:rPr>
                <w:rFonts w:ascii="Verdana" w:hAnsi="Verdana"/>
              </w:rPr>
              <w:t xml:space="preserve"> Учебно</w:t>
            </w:r>
            <w:r w:rsidRPr="008E24AC">
              <w:rPr>
                <w:rFonts w:ascii="Verdana" w:hAnsi="Verdana"/>
              </w:rPr>
              <w:t xml:space="preserve">-методическое </w:t>
            </w:r>
            <w:proofErr w:type="gramStart"/>
            <w:r w:rsidR="00A45AB1" w:rsidRPr="008E24AC">
              <w:rPr>
                <w:rFonts w:ascii="Verdana" w:hAnsi="Verdana"/>
              </w:rPr>
              <w:t>пособие</w:t>
            </w:r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7-е изд.- </w:t>
            </w:r>
            <w:r w:rsidR="00A45AB1" w:rsidRPr="008E24AC">
              <w:rPr>
                <w:rFonts w:ascii="Verdana" w:hAnsi="Verdana"/>
              </w:rPr>
              <w:t>М.: Издательско-торговая корпорация «Дашков и К», 2016.- 3</w:t>
            </w:r>
            <w:r w:rsidRPr="008E24AC">
              <w:rPr>
                <w:rFonts w:ascii="Verdana" w:hAnsi="Verdana"/>
              </w:rPr>
              <w:t>40</w:t>
            </w:r>
            <w:r w:rsidR="00A45AB1" w:rsidRPr="008E24AC">
              <w:rPr>
                <w:rFonts w:ascii="Verdana" w:hAnsi="Verdana"/>
              </w:rPr>
              <w:t xml:space="preserve"> с.</w:t>
            </w:r>
          </w:p>
          <w:p w14:paraId="7088B742" w14:textId="77777777" w:rsidR="00A45AB1" w:rsidRPr="008E24AC" w:rsidRDefault="00A45AB1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47EB63C0" w14:textId="77777777" w:rsidR="00A45AB1" w:rsidRPr="008E24AC" w:rsidRDefault="00A45AB1" w:rsidP="007D4E0A">
            <w:pPr>
              <w:ind w:left="284"/>
              <w:textAlignment w:val="top"/>
              <w:outlineLvl w:val="2"/>
              <w:rPr>
                <w:rFonts w:ascii="Verdana" w:hAnsi="Verdana"/>
              </w:rPr>
            </w:pPr>
          </w:p>
        </w:tc>
      </w:tr>
    </w:tbl>
    <w:p w14:paraId="43007952" w14:textId="77777777" w:rsidR="003C47C9" w:rsidRPr="008E24AC" w:rsidRDefault="003C47C9" w:rsidP="007D4E0A">
      <w:pPr>
        <w:ind w:left="284"/>
        <w:rPr>
          <w:rFonts w:ascii="Verdana" w:hAnsi="Verdana"/>
        </w:rPr>
      </w:pPr>
    </w:p>
    <w:p w14:paraId="043B23DF" w14:textId="77777777" w:rsidR="003C47C9" w:rsidRPr="008E24AC" w:rsidRDefault="003C47C9" w:rsidP="007D4E0A">
      <w:pPr>
        <w:ind w:left="284"/>
        <w:rPr>
          <w:rFonts w:ascii="Verdana" w:hAnsi="Verdana"/>
        </w:rPr>
      </w:pPr>
    </w:p>
    <w:p w14:paraId="6BDBD6C2" w14:textId="77777777" w:rsidR="003C47C9" w:rsidRPr="008E24AC" w:rsidRDefault="003C47C9" w:rsidP="007D4E0A">
      <w:pPr>
        <w:ind w:left="284"/>
        <w:rPr>
          <w:rFonts w:ascii="Verdana" w:hAnsi="Verdana"/>
        </w:rPr>
      </w:pPr>
    </w:p>
    <w:p w14:paraId="6BCACBE2" w14:textId="77777777" w:rsidR="003C47C9" w:rsidRPr="008E24AC" w:rsidRDefault="003C47C9" w:rsidP="007D4E0A">
      <w:pPr>
        <w:ind w:left="284"/>
        <w:rPr>
          <w:rFonts w:ascii="Verdana" w:hAnsi="Verdana"/>
        </w:rPr>
      </w:pPr>
    </w:p>
    <w:p w14:paraId="5DFC7D3C" w14:textId="77777777" w:rsidR="003C47C9" w:rsidRPr="008E24AC" w:rsidRDefault="003C47C9" w:rsidP="007D4E0A">
      <w:pPr>
        <w:ind w:left="284"/>
        <w:rPr>
          <w:rFonts w:ascii="Verdana" w:hAnsi="Verdana"/>
        </w:rPr>
      </w:pPr>
    </w:p>
    <w:p w14:paraId="3A5D426F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26CA7BC9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40FB913B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0DFF5BA7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186BD9A1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7C88C5A8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2613CBDF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6080FE01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4F9D5DF4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632A4190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67222F0A" w14:textId="77777777" w:rsidR="00A8049D" w:rsidRPr="008E24AC" w:rsidRDefault="00A8049D" w:rsidP="007D4E0A">
      <w:pPr>
        <w:ind w:left="284"/>
        <w:rPr>
          <w:rFonts w:ascii="Verdana" w:hAnsi="Verdana"/>
        </w:rPr>
      </w:pPr>
    </w:p>
    <w:p w14:paraId="67A3570B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004F4014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7B59F523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451E308F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3239B4F1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6ADF56F7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151844A2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5F0DBAEA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2CC88876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2427EE76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2AF3E54F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69B0C344" w14:textId="77777777" w:rsidR="00EF2820" w:rsidRPr="008E24AC" w:rsidRDefault="00EF2820" w:rsidP="007D4E0A">
      <w:pPr>
        <w:ind w:left="284"/>
        <w:rPr>
          <w:rFonts w:ascii="Verdana" w:hAnsi="Verdana"/>
        </w:rPr>
      </w:pPr>
    </w:p>
    <w:p w14:paraId="3D3FF10E" w14:textId="77777777" w:rsidR="00F635D4" w:rsidRPr="008E24AC" w:rsidRDefault="00F635D4" w:rsidP="007D4E0A">
      <w:pPr>
        <w:ind w:left="284"/>
        <w:rPr>
          <w:rFonts w:ascii="Verdana" w:hAnsi="Verdana"/>
        </w:rPr>
      </w:pPr>
    </w:p>
    <w:p w14:paraId="590F6865" w14:textId="77777777" w:rsidR="00F635D4" w:rsidRPr="008E24AC" w:rsidRDefault="00F635D4" w:rsidP="007D4E0A">
      <w:pPr>
        <w:ind w:left="284"/>
        <w:rPr>
          <w:rFonts w:ascii="Verdana" w:hAnsi="Verdana"/>
        </w:rPr>
      </w:pPr>
    </w:p>
    <w:p w14:paraId="3F24E161" w14:textId="77777777" w:rsidR="00F635D4" w:rsidRPr="008E24AC" w:rsidRDefault="00F635D4" w:rsidP="007D4E0A">
      <w:pPr>
        <w:ind w:left="284"/>
        <w:rPr>
          <w:rFonts w:ascii="Verdana" w:hAnsi="Verdana"/>
        </w:rPr>
      </w:pPr>
    </w:p>
    <w:p w14:paraId="04E7154B" w14:textId="77777777" w:rsidR="00F635D4" w:rsidRPr="008E24AC" w:rsidRDefault="00F635D4" w:rsidP="007D4E0A">
      <w:pPr>
        <w:ind w:left="284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0F465E4" w14:textId="77777777" w:rsidTr="00B45CC5">
        <w:trPr>
          <w:trHeight w:val="4123"/>
        </w:trPr>
        <w:tc>
          <w:tcPr>
            <w:tcW w:w="6948" w:type="dxa"/>
          </w:tcPr>
          <w:p w14:paraId="30288390" w14:textId="77777777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</w:p>
          <w:p w14:paraId="1D4BF053" w14:textId="77777777" w:rsidR="00F635D4" w:rsidRPr="008E24AC" w:rsidRDefault="00F635D4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054F5ECC" w14:textId="77777777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Ф-33   Федорова </w:t>
            </w:r>
            <w:proofErr w:type="gramStart"/>
            <w:r w:rsidRPr="008E24AC">
              <w:rPr>
                <w:rFonts w:ascii="Verdana" w:hAnsi="Verdana"/>
                <w:b/>
              </w:rPr>
              <w:t>Л.И.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Игра: дидактическая, ролевая, деловая. Решение учебных и профессиональных проблем /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Л.И.Федорова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2016.- 176 с.</w:t>
            </w:r>
          </w:p>
        </w:tc>
      </w:tr>
      <w:tr w:rsidR="00CA7582" w:rsidRPr="008E24AC" w14:paraId="65298E1D" w14:textId="77777777" w:rsidTr="00B45CC5">
        <w:trPr>
          <w:trHeight w:val="4123"/>
        </w:trPr>
        <w:tc>
          <w:tcPr>
            <w:tcW w:w="6948" w:type="dxa"/>
          </w:tcPr>
          <w:p w14:paraId="4AF5B4FE" w14:textId="77777777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</w:p>
          <w:p w14:paraId="4F2D53F5" w14:textId="77777777" w:rsidR="00F635D4" w:rsidRPr="008E24AC" w:rsidRDefault="00F635D4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8FAB61F" w14:textId="77777777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14  Казанская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В.Г. </w:t>
            </w:r>
            <w:r w:rsidRPr="008E24AC">
              <w:rPr>
                <w:rFonts w:ascii="Verdana" w:hAnsi="Verdana"/>
              </w:rPr>
              <w:t xml:space="preserve">Психологические особенности кризисов подростка / </w:t>
            </w:r>
            <w:proofErr w:type="spellStart"/>
            <w:r w:rsidRPr="008E24AC">
              <w:rPr>
                <w:rFonts w:ascii="Verdana" w:hAnsi="Verdana"/>
              </w:rPr>
              <w:t>В.Г.Казан</w:t>
            </w:r>
            <w:r w:rsidR="00A90B9D" w:rsidRPr="008E24AC">
              <w:rPr>
                <w:rFonts w:ascii="Verdana" w:hAnsi="Verdana"/>
              </w:rPr>
              <w:t>с</w:t>
            </w:r>
            <w:r w:rsidRPr="008E24AC">
              <w:rPr>
                <w:rFonts w:ascii="Verdana" w:hAnsi="Verdana"/>
              </w:rPr>
              <w:t>кая</w:t>
            </w:r>
            <w:proofErr w:type="spellEnd"/>
            <w:r w:rsidRPr="008E24AC">
              <w:rPr>
                <w:rFonts w:ascii="Verdana" w:hAnsi="Verdana"/>
              </w:rPr>
              <w:t>.- М.: ФОРУМ, 2014.- 200 с.</w:t>
            </w:r>
          </w:p>
        </w:tc>
      </w:tr>
      <w:tr w:rsidR="00CA7582" w:rsidRPr="008E24AC" w14:paraId="3775B183" w14:textId="77777777" w:rsidTr="00B45CC5">
        <w:trPr>
          <w:trHeight w:val="4123"/>
        </w:trPr>
        <w:tc>
          <w:tcPr>
            <w:tcW w:w="6948" w:type="dxa"/>
          </w:tcPr>
          <w:p w14:paraId="308B4065" w14:textId="77777777" w:rsidR="00006C7C" w:rsidRPr="008E24AC" w:rsidRDefault="00006C7C" w:rsidP="007D4E0A">
            <w:pPr>
              <w:ind w:left="284" w:right="895"/>
              <w:rPr>
                <w:rFonts w:ascii="Verdana" w:hAnsi="Verdana"/>
              </w:rPr>
            </w:pPr>
          </w:p>
          <w:p w14:paraId="461E0C87" w14:textId="77777777" w:rsidR="00006C7C" w:rsidRPr="008E24AC" w:rsidRDefault="00006C7C" w:rsidP="007D4E0A">
            <w:pPr>
              <w:ind w:left="284" w:right="895"/>
              <w:rPr>
                <w:rFonts w:ascii="Verdana" w:hAnsi="Verdana"/>
              </w:rPr>
            </w:pPr>
          </w:p>
          <w:p w14:paraId="3927CB0D" w14:textId="693234BC" w:rsidR="00006C7C" w:rsidRPr="008E24AC" w:rsidRDefault="00006C7C" w:rsidP="007D4E0A">
            <w:pPr>
              <w:ind w:left="284" w:right="895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4C496A09" w14:textId="6459B4D5" w:rsidR="00006C7C" w:rsidRPr="008E24AC" w:rsidRDefault="00006C7C" w:rsidP="007D4E0A">
            <w:pPr>
              <w:ind w:left="284" w:right="89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П-86</w:t>
            </w:r>
            <w:r w:rsidR="00F80670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Психология развития:</w:t>
            </w:r>
            <w:r w:rsidRPr="008E24AC">
              <w:rPr>
                <w:rFonts w:ascii="Verdana" w:hAnsi="Verdana"/>
              </w:rPr>
              <w:t xml:space="preserve"> учебник для студентов высших психологических заведений / </w:t>
            </w:r>
            <w:proofErr w:type="gramStart"/>
            <w:r w:rsidRPr="008E24AC">
              <w:rPr>
                <w:rFonts w:ascii="Verdana" w:hAnsi="Verdana"/>
              </w:rPr>
              <w:t>Т.Д.</w:t>
            </w:r>
            <w:proofErr w:type="gramEnd"/>
            <w:r w:rsidRPr="008E24AC">
              <w:rPr>
                <w:rFonts w:ascii="Verdana" w:hAnsi="Verdana"/>
              </w:rPr>
              <w:t xml:space="preserve"> Марцинковской. – 4-е изд.</w:t>
            </w:r>
            <w:proofErr w:type="gramStart"/>
            <w:r w:rsidRPr="008E24AC">
              <w:rPr>
                <w:rFonts w:ascii="Verdana" w:hAnsi="Verdana"/>
              </w:rPr>
              <w:t>,  стер</w:t>
            </w:r>
            <w:proofErr w:type="gramEnd"/>
            <w:r w:rsidRPr="008E24AC">
              <w:rPr>
                <w:rFonts w:ascii="Verdana" w:hAnsi="Verdana"/>
              </w:rPr>
              <w:t>. – М.: Издательский центр «Академия», 2008. – 528 с.</w:t>
            </w:r>
          </w:p>
        </w:tc>
      </w:tr>
      <w:tr w:rsidR="00CA7582" w:rsidRPr="008E24AC" w14:paraId="608D222D" w14:textId="77777777" w:rsidTr="00B45CC5">
        <w:trPr>
          <w:trHeight w:val="4299"/>
        </w:trPr>
        <w:tc>
          <w:tcPr>
            <w:tcW w:w="6948" w:type="dxa"/>
          </w:tcPr>
          <w:p w14:paraId="7EDC67CE" w14:textId="77777777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</w:p>
          <w:p w14:paraId="68874A69" w14:textId="77777777" w:rsidR="00F635D4" w:rsidRPr="008E24AC" w:rsidRDefault="00F635D4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93E92A9" w14:textId="58A153DD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Р-17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Разноцветное детство: </w:t>
            </w:r>
            <w:proofErr w:type="spellStart"/>
            <w:r w:rsidRPr="008E24AC">
              <w:rPr>
                <w:rFonts w:ascii="Verdana" w:hAnsi="Verdana"/>
                <w:b/>
              </w:rPr>
              <w:t>игротерапия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сказкотерапия, </w:t>
            </w:r>
            <w:proofErr w:type="spellStart"/>
            <w:r w:rsidRPr="008E24AC">
              <w:rPr>
                <w:rFonts w:ascii="Verdana" w:hAnsi="Verdana"/>
                <w:b/>
              </w:rPr>
              <w:t>изотерапия</w:t>
            </w:r>
            <w:proofErr w:type="spellEnd"/>
            <w:r w:rsidRPr="008E24AC">
              <w:rPr>
                <w:rFonts w:ascii="Verdana" w:hAnsi="Verdana"/>
                <w:b/>
              </w:rPr>
              <w:t>, музыкотерапия</w:t>
            </w:r>
            <w:r w:rsidRPr="008E24AC">
              <w:rPr>
                <w:rFonts w:ascii="Verdana" w:hAnsi="Verdana"/>
              </w:rPr>
              <w:t xml:space="preserve"> / </w:t>
            </w:r>
            <w:r w:rsidR="00A11ADB" w:rsidRPr="008E24AC">
              <w:rPr>
                <w:rFonts w:ascii="Verdana" w:hAnsi="Verdana"/>
              </w:rPr>
              <w:t xml:space="preserve">Под ред. Е.В. </w:t>
            </w:r>
            <w:proofErr w:type="spellStart"/>
            <w:proofErr w:type="gramStart"/>
            <w:r w:rsidR="00A11ADB" w:rsidRPr="008E24AC">
              <w:rPr>
                <w:rFonts w:ascii="Verdana" w:hAnsi="Verdana"/>
              </w:rPr>
              <w:t>Свистуновой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2016.- 1</w:t>
            </w:r>
            <w:r w:rsidR="00A11ADB" w:rsidRPr="008E24AC">
              <w:rPr>
                <w:rFonts w:ascii="Verdana" w:hAnsi="Verdana"/>
              </w:rPr>
              <w:t>92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23CB23FF" w14:textId="77777777" w:rsidTr="00B45CC5">
        <w:trPr>
          <w:trHeight w:val="4128"/>
        </w:trPr>
        <w:tc>
          <w:tcPr>
            <w:tcW w:w="6948" w:type="dxa"/>
          </w:tcPr>
          <w:p w14:paraId="21650ED0" w14:textId="77777777" w:rsidR="001A2B49" w:rsidRPr="008E24AC" w:rsidRDefault="001A2B49" w:rsidP="007D4E0A">
            <w:pPr>
              <w:ind w:left="284"/>
              <w:rPr>
                <w:rFonts w:ascii="Verdana" w:hAnsi="Verdana"/>
                <w:b/>
              </w:rPr>
            </w:pPr>
          </w:p>
          <w:p w14:paraId="3CF5FBB5" w14:textId="77777777" w:rsidR="001A2B49" w:rsidRPr="008E24AC" w:rsidRDefault="001A2B4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3C626CB" w14:textId="77777777" w:rsidR="00F635D4" w:rsidRPr="008E24AC" w:rsidRDefault="001A2B49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Р-41 </w:t>
            </w:r>
            <w:proofErr w:type="spellStart"/>
            <w:r w:rsidRPr="008E24AC">
              <w:rPr>
                <w:rFonts w:ascii="Verdana" w:hAnsi="Verdana"/>
                <w:b/>
              </w:rPr>
              <w:t>Репринцева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Г.И.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Игра-ключ к душе ребенка. Гармонизация отношен</w:t>
            </w:r>
            <w:r w:rsidR="00A90B9D" w:rsidRPr="008E24AC">
              <w:rPr>
                <w:rFonts w:ascii="Verdana" w:hAnsi="Verdana"/>
              </w:rPr>
              <w:t>ий ребенка с окружающим миром: М</w:t>
            </w:r>
            <w:r w:rsidRPr="008E24AC">
              <w:rPr>
                <w:rFonts w:ascii="Verdana" w:hAnsi="Verdana"/>
              </w:rPr>
              <w:t xml:space="preserve">етодическое пособие /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Г.И.Репринцева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2015.- 240 с.</w:t>
            </w:r>
          </w:p>
        </w:tc>
      </w:tr>
      <w:tr w:rsidR="00CA7582" w:rsidRPr="008E24AC" w14:paraId="0758E3F9" w14:textId="77777777" w:rsidTr="00B45CC5">
        <w:trPr>
          <w:trHeight w:val="4123"/>
        </w:trPr>
        <w:tc>
          <w:tcPr>
            <w:tcW w:w="6948" w:type="dxa"/>
          </w:tcPr>
          <w:p w14:paraId="4330B6D7" w14:textId="77777777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</w:p>
          <w:p w14:paraId="3EE341B4" w14:textId="77777777" w:rsidR="001A2B49" w:rsidRPr="008E24AC" w:rsidRDefault="001A2B4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2F5C69F0" w14:textId="77777777" w:rsidR="00F635D4" w:rsidRPr="008E24AC" w:rsidRDefault="001A2B49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Т-41   Тимошенко Е. </w:t>
            </w:r>
            <w:r w:rsidRPr="008E24AC">
              <w:rPr>
                <w:rFonts w:ascii="Verdana" w:hAnsi="Verdana"/>
              </w:rPr>
              <w:t xml:space="preserve">Чудо Монтессори или учение без мучения и воспитание без оценок наград и наказаний. Заметки для родителей / Е.И. </w:t>
            </w:r>
            <w:proofErr w:type="gramStart"/>
            <w:r w:rsidRPr="008E24AC">
              <w:rPr>
                <w:rFonts w:ascii="Verdana" w:hAnsi="Verdana"/>
              </w:rPr>
              <w:t>Тимошенко.-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2015.- 208 с.</w:t>
            </w:r>
          </w:p>
        </w:tc>
      </w:tr>
      <w:tr w:rsidR="00CA7582" w:rsidRPr="008E24AC" w14:paraId="19E73B7D" w14:textId="77777777" w:rsidTr="00B45CC5">
        <w:trPr>
          <w:trHeight w:val="4123"/>
        </w:trPr>
        <w:tc>
          <w:tcPr>
            <w:tcW w:w="6948" w:type="dxa"/>
          </w:tcPr>
          <w:p w14:paraId="782E7B61" w14:textId="77777777" w:rsidR="00F635D4" w:rsidRPr="008E24AC" w:rsidRDefault="00F635D4" w:rsidP="007D4E0A">
            <w:pPr>
              <w:ind w:left="284"/>
              <w:rPr>
                <w:rFonts w:ascii="Verdana" w:hAnsi="Verdana"/>
              </w:rPr>
            </w:pPr>
          </w:p>
          <w:p w14:paraId="2A4033B9" w14:textId="77777777" w:rsidR="001A2B49" w:rsidRPr="008E24AC" w:rsidRDefault="001A2B4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C0D00DE" w14:textId="77777777" w:rsidR="001A2B49" w:rsidRPr="008E24AC" w:rsidRDefault="001A2B4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Л-</w:t>
            </w:r>
            <w:proofErr w:type="gramStart"/>
            <w:r w:rsidRPr="008E24AC">
              <w:rPr>
                <w:rFonts w:ascii="Verdana" w:hAnsi="Verdana"/>
                <w:b/>
              </w:rPr>
              <w:t>84  Лукина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А.В. </w:t>
            </w:r>
            <w:r w:rsidRPr="008E24AC">
              <w:rPr>
                <w:rFonts w:ascii="Verdana" w:hAnsi="Verdana"/>
              </w:rPr>
              <w:t xml:space="preserve">Маркетинг / </w:t>
            </w:r>
            <w:proofErr w:type="spellStart"/>
            <w:r w:rsidRPr="008E24AC">
              <w:rPr>
                <w:rFonts w:ascii="Verdana" w:hAnsi="Verdana"/>
              </w:rPr>
              <w:t>А.В.Лукина</w:t>
            </w:r>
            <w:proofErr w:type="spellEnd"/>
            <w:r w:rsidRPr="008E24AC">
              <w:rPr>
                <w:rFonts w:ascii="Verdana" w:hAnsi="Verdana"/>
              </w:rPr>
              <w:t xml:space="preserve">.- 3-е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r w:rsidR="00B45CC5" w:rsidRPr="008E24AC">
              <w:rPr>
                <w:rFonts w:ascii="Verdana" w:hAnsi="Verdana"/>
              </w:rPr>
              <w:t>и</w:t>
            </w:r>
            <w:r w:rsidRPr="008E24AC">
              <w:rPr>
                <w:rFonts w:ascii="Verdana" w:hAnsi="Verdana"/>
              </w:rPr>
              <w:t xml:space="preserve"> доп.- М.: ФОРУМ: ИНФРА-М, 2016.- 240 с. (</w:t>
            </w:r>
            <w:r w:rsidR="00DB4353" w:rsidRPr="008E24AC">
              <w:rPr>
                <w:rFonts w:ascii="Verdana" w:hAnsi="Verdana"/>
              </w:rPr>
              <w:t>П</w:t>
            </w:r>
            <w:r w:rsidRPr="008E24AC">
              <w:rPr>
                <w:rFonts w:ascii="Verdana" w:hAnsi="Verdana"/>
              </w:rPr>
              <w:t>рофессиональное образование).</w:t>
            </w:r>
          </w:p>
        </w:tc>
      </w:tr>
      <w:tr w:rsidR="00CA7582" w:rsidRPr="008E24AC" w14:paraId="0885CE43" w14:textId="77777777" w:rsidTr="006404FA">
        <w:trPr>
          <w:trHeight w:val="4123"/>
        </w:trPr>
        <w:tc>
          <w:tcPr>
            <w:tcW w:w="6948" w:type="dxa"/>
          </w:tcPr>
          <w:p w14:paraId="56E1E12F" w14:textId="77777777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</w:p>
          <w:p w14:paraId="32889973" w14:textId="77777777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65.272(инв.)</w:t>
            </w:r>
          </w:p>
          <w:p w14:paraId="3D738E4B" w14:textId="77777777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</w:t>
            </w:r>
            <w:proofErr w:type="gramStart"/>
            <w:r w:rsidRPr="008E24AC">
              <w:rPr>
                <w:rFonts w:ascii="Verdana" w:hAnsi="Verdana"/>
                <w:b/>
              </w:rPr>
              <w:t>75  Приступа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Е.Н. </w:t>
            </w:r>
            <w:r w:rsidRPr="008E24AC">
              <w:rPr>
                <w:rFonts w:ascii="Verdana" w:hAnsi="Verdana"/>
              </w:rPr>
              <w:t xml:space="preserve">Социальная работа с лицами с ограниченными возможностями здоровья / </w:t>
            </w:r>
            <w:proofErr w:type="spellStart"/>
            <w:r w:rsidRPr="008E24AC">
              <w:rPr>
                <w:rFonts w:ascii="Verdana" w:hAnsi="Verdana"/>
              </w:rPr>
              <w:t>Е.Н.Приступа</w:t>
            </w:r>
            <w:proofErr w:type="spellEnd"/>
            <w:r w:rsidRPr="008E24AC">
              <w:rPr>
                <w:rFonts w:ascii="Verdana" w:hAnsi="Verdana"/>
              </w:rPr>
              <w:t>.- М.: ФОРУМ: ИНФРА-М, 2015.- 160 с. (Высшее образование).</w:t>
            </w:r>
          </w:p>
          <w:p w14:paraId="1526B1F5" w14:textId="77777777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</w:p>
        </w:tc>
      </w:tr>
      <w:tr w:rsidR="00CA7582" w:rsidRPr="008E24AC" w14:paraId="7631574A" w14:textId="77777777" w:rsidTr="006404FA">
        <w:trPr>
          <w:trHeight w:val="4123"/>
        </w:trPr>
        <w:tc>
          <w:tcPr>
            <w:tcW w:w="6948" w:type="dxa"/>
          </w:tcPr>
          <w:p w14:paraId="1046940B" w14:textId="77777777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</w:p>
          <w:p w14:paraId="7EAA2A35" w14:textId="77777777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12226A4" w14:textId="401B3A19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В-</w:t>
            </w:r>
            <w:proofErr w:type="gramStart"/>
            <w:r w:rsidRPr="008E24AC">
              <w:rPr>
                <w:rFonts w:ascii="Verdana" w:hAnsi="Verdana"/>
                <w:b/>
              </w:rPr>
              <w:t>19  Василенко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Т.Д., </w:t>
            </w:r>
            <w:proofErr w:type="spellStart"/>
            <w:r w:rsidRPr="008E24AC">
              <w:rPr>
                <w:rFonts w:ascii="Verdana" w:hAnsi="Verdana"/>
                <w:b/>
              </w:rPr>
              <w:t>Землюлина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И.Н. </w:t>
            </w:r>
            <w:r w:rsidRPr="008E24AC">
              <w:rPr>
                <w:rFonts w:ascii="Verdana" w:hAnsi="Verdana"/>
              </w:rPr>
              <w:t xml:space="preserve">Принятие роли матери: клинико-психологический анализ / Т.Д. Василенко, И.Н. </w:t>
            </w:r>
            <w:proofErr w:type="spellStart"/>
            <w:r w:rsidRPr="008E24AC">
              <w:rPr>
                <w:rFonts w:ascii="Verdana" w:hAnsi="Verdana"/>
              </w:rPr>
              <w:t>Землюлина</w:t>
            </w:r>
            <w:proofErr w:type="spellEnd"/>
            <w:r w:rsidRPr="008E24AC">
              <w:rPr>
                <w:rFonts w:ascii="Verdana" w:hAnsi="Verdana"/>
              </w:rPr>
              <w:t>.- М.: ФОРУМ, 2015.- 176 с.</w:t>
            </w:r>
          </w:p>
        </w:tc>
      </w:tr>
      <w:tr w:rsidR="00CA7582" w:rsidRPr="008E24AC" w14:paraId="6C03C34F" w14:textId="77777777" w:rsidTr="006404FA">
        <w:trPr>
          <w:trHeight w:val="4299"/>
        </w:trPr>
        <w:tc>
          <w:tcPr>
            <w:tcW w:w="6948" w:type="dxa"/>
          </w:tcPr>
          <w:p w14:paraId="477DD7D1" w14:textId="77777777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</w:p>
          <w:p w14:paraId="41CD5A9F" w14:textId="77777777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E1A5C9A" w14:textId="6F90B1BD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      Социальная работа: Словарь терминов</w:t>
            </w:r>
            <w:r w:rsidRPr="008E24AC">
              <w:rPr>
                <w:rFonts w:ascii="Verdana" w:hAnsi="Verdana"/>
              </w:rPr>
              <w:t xml:space="preserve"> / Под </w:t>
            </w:r>
            <w:proofErr w:type="spellStart"/>
            <w:r w:rsidRPr="008E24AC">
              <w:rPr>
                <w:rFonts w:ascii="Verdana" w:hAnsi="Verdana"/>
              </w:rPr>
              <w:t>ред</w:t>
            </w:r>
            <w:proofErr w:type="spellEnd"/>
            <w:r w:rsidRPr="008E24AC">
              <w:rPr>
                <w:rFonts w:ascii="Verdana" w:hAnsi="Verdana"/>
              </w:rPr>
              <w:t xml:space="preserve"> Е.Н. Приступы, П.А. Степичева, М.С.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Фироновой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ФОРУМ: ИНФРА-М, 2015.- 232 с.</w:t>
            </w:r>
          </w:p>
          <w:p w14:paraId="545F6DCA" w14:textId="1CFF85A4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7BA5FA9F" w14:textId="77777777" w:rsidTr="006404FA">
        <w:trPr>
          <w:trHeight w:val="4128"/>
        </w:trPr>
        <w:tc>
          <w:tcPr>
            <w:tcW w:w="6948" w:type="dxa"/>
          </w:tcPr>
          <w:p w14:paraId="6768A13D" w14:textId="77777777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</w:p>
          <w:p w14:paraId="33FE7E99" w14:textId="77777777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54B7A77" w14:textId="77777777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Щ-64   Щербинина Ю.В. </w:t>
            </w:r>
            <w:r w:rsidRPr="008E24AC">
              <w:rPr>
                <w:rFonts w:ascii="Verdana" w:hAnsi="Verdana"/>
              </w:rPr>
              <w:t xml:space="preserve">Речевая агрессия. Территория вражды: Учебное пособие / Ю.В. </w:t>
            </w:r>
            <w:proofErr w:type="gramStart"/>
            <w:r w:rsidRPr="008E24AC">
              <w:rPr>
                <w:rFonts w:ascii="Verdana" w:hAnsi="Verdana"/>
              </w:rPr>
              <w:t>Щербинина.-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2016.- 400 с.</w:t>
            </w:r>
          </w:p>
        </w:tc>
      </w:tr>
      <w:tr w:rsidR="00CA7582" w:rsidRPr="008E24AC" w14:paraId="7E8112A8" w14:textId="77777777" w:rsidTr="006404FA">
        <w:trPr>
          <w:trHeight w:val="4123"/>
        </w:trPr>
        <w:tc>
          <w:tcPr>
            <w:tcW w:w="6948" w:type="dxa"/>
          </w:tcPr>
          <w:p w14:paraId="298CAC56" w14:textId="77777777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</w:p>
          <w:p w14:paraId="14BC1B6A" w14:textId="77777777" w:rsidR="00DB4353" w:rsidRPr="008E24AC" w:rsidRDefault="00DB4353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0F745F84" w14:textId="77777777" w:rsidR="00DB4353" w:rsidRPr="008E24AC" w:rsidRDefault="00DB4353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П-75       Приступа Е.Н. </w:t>
            </w:r>
            <w:r w:rsidRPr="008E24AC">
              <w:rPr>
                <w:rFonts w:ascii="Verdana" w:hAnsi="Verdana"/>
              </w:rPr>
              <w:t>Разбор случая по социальной работе с семьей и детьми</w:t>
            </w:r>
            <w:r w:rsidR="00273328" w:rsidRPr="008E24AC">
              <w:rPr>
                <w:rFonts w:ascii="Verdana" w:hAnsi="Verdana"/>
              </w:rPr>
              <w:t>. Рабочая тетрадь: Учебно-метод. пособие</w:t>
            </w:r>
            <w:r w:rsidRPr="008E24AC">
              <w:rPr>
                <w:rFonts w:ascii="Verdana" w:hAnsi="Verdana"/>
              </w:rPr>
              <w:t xml:space="preserve"> /</w:t>
            </w:r>
            <w:r w:rsidR="00273328" w:rsidRPr="008E24AC">
              <w:rPr>
                <w:rFonts w:ascii="Verdana" w:hAnsi="Verdana"/>
              </w:rPr>
              <w:t xml:space="preserve"> Под ред.</w:t>
            </w:r>
            <w:r w:rsidRPr="008E24AC">
              <w:rPr>
                <w:rFonts w:ascii="Verdana" w:hAnsi="Verdana"/>
              </w:rPr>
              <w:t xml:space="preserve"> Е.Н. </w:t>
            </w:r>
            <w:proofErr w:type="gramStart"/>
            <w:r w:rsidRPr="008E24AC">
              <w:rPr>
                <w:rFonts w:ascii="Verdana" w:hAnsi="Verdana"/>
              </w:rPr>
              <w:t>Приступ</w:t>
            </w:r>
            <w:r w:rsidR="00273328" w:rsidRPr="008E24AC">
              <w:rPr>
                <w:rFonts w:ascii="Verdana" w:hAnsi="Verdana"/>
              </w:rPr>
              <w:t>ы</w:t>
            </w:r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2016.- </w:t>
            </w:r>
            <w:r w:rsidR="00273328" w:rsidRPr="008E24AC">
              <w:rPr>
                <w:rFonts w:ascii="Verdana" w:hAnsi="Verdana"/>
              </w:rPr>
              <w:t>192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684C74FD" w14:textId="77777777" w:rsidTr="006404FA">
        <w:trPr>
          <w:trHeight w:val="4299"/>
        </w:trPr>
        <w:tc>
          <w:tcPr>
            <w:tcW w:w="6948" w:type="dxa"/>
          </w:tcPr>
          <w:p w14:paraId="4F5C454B" w14:textId="77777777" w:rsidR="007373AF" w:rsidRPr="008E24AC" w:rsidRDefault="007373AF" w:rsidP="007D4E0A">
            <w:pPr>
              <w:ind w:left="284"/>
              <w:rPr>
                <w:rFonts w:ascii="Verdana" w:hAnsi="Verdana"/>
                <w:b/>
              </w:rPr>
            </w:pPr>
          </w:p>
          <w:p w14:paraId="21DB4010" w14:textId="11B6A04D" w:rsidR="007373AF" w:rsidRPr="008E24AC" w:rsidRDefault="007373AF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3357C47" w14:textId="7B0D983E" w:rsidR="007373AF" w:rsidRPr="008E24AC" w:rsidRDefault="007C757F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</w:t>
            </w:r>
            <w:r w:rsidR="007373AF" w:rsidRPr="008E24AC">
              <w:rPr>
                <w:rFonts w:ascii="Verdana" w:hAnsi="Verdana"/>
                <w:b/>
              </w:rPr>
              <w:t>-</w:t>
            </w:r>
            <w:r w:rsidRPr="008E24AC">
              <w:rPr>
                <w:rFonts w:ascii="Verdana" w:hAnsi="Verdana"/>
                <w:b/>
              </w:rPr>
              <w:t>38</w:t>
            </w:r>
            <w:r w:rsidR="007373AF" w:rsidRPr="008E24AC">
              <w:rPr>
                <w:rFonts w:ascii="Verdana" w:hAnsi="Verdana"/>
                <w:b/>
              </w:rPr>
              <w:t xml:space="preserve">      </w:t>
            </w:r>
            <w:r w:rsidRPr="008E24AC">
              <w:rPr>
                <w:rFonts w:ascii="Verdana" w:hAnsi="Verdana"/>
                <w:b/>
              </w:rPr>
              <w:t xml:space="preserve">Технология </w:t>
            </w:r>
            <w:proofErr w:type="spellStart"/>
            <w:r w:rsidRPr="008E24AC">
              <w:rPr>
                <w:rFonts w:ascii="Verdana" w:hAnsi="Verdana"/>
                <w:b/>
              </w:rPr>
              <w:t>сроциальной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работы:</w:t>
            </w:r>
            <w:r w:rsidR="007373A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учебник и практикум для академического бакалавриата / Под ред.</w:t>
            </w:r>
            <w:r w:rsidR="007373AF" w:rsidRPr="008E24AC">
              <w:rPr>
                <w:rFonts w:ascii="Verdana" w:hAnsi="Verdana"/>
              </w:rPr>
              <w:t xml:space="preserve"> Е.Н. </w:t>
            </w:r>
            <w:proofErr w:type="gramStart"/>
            <w:r w:rsidR="007373AF" w:rsidRPr="008E24AC">
              <w:rPr>
                <w:rFonts w:ascii="Verdana" w:hAnsi="Verdana"/>
              </w:rPr>
              <w:t>Приступ</w:t>
            </w:r>
            <w:r w:rsidRPr="008E24AC">
              <w:rPr>
                <w:rFonts w:ascii="Verdana" w:hAnsi="Verdana"/>
              </w:rPr>
              <w:t>ы</w:t>
            </w:r>
            <w:r w:rsidR="007373AF" w:rsidRPr="008E24AC">
              <w:rPr>
                <w:rFonts w:ascii="Verdana" w:hAnsi="Verdana"/>
              </w:rPr>
              <w:t>.-</w:t>
            </w:r>
            <w:proofErr w:type="gramEnd"/>
            <w:r w:rsidR="007373AF" w:rsidRPr="008E24AC">
              <w:rPr>
                <w:rFonts w:ascii="Verdana" w:hAnsi="Verdana"/>
              </w:rPr>
              <w:t xml:space="preserve"> М.: </w:t>
            </w:r>
            <w:r w:rsidRPr="008E24AC">
              <w:rPr>
                <w:rFonts w:ascii="Verdana" w:hAnsi="Verdana"/>
              </w:rPr>
              <w:t xml:space="preserve">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="007373AF" w:rsidRPr="008E24AC">
              <w:rPr>
                <w:rFonts w:ascii="Verdana" w:hAnsi="Verdana"/>
              </w:rPr>
              <w:t>, 201</w:t>
            </w:r>
            <w:r w:rsidRPr="008E24AC">
              <w:rPr>
                <w:rFonts w:ascii="Verdana" w:hAnsi="Verdana"/>
              </w:rPr>
              <w:t>7</w:t>
            </w:r>
            <w:r w:rsidR="007373AF" w:rsidRPr="008E24AC">
              <w:rPr>
                <w:rFonts w:ascii="Verdana" w:hAnsi="Verdana"/>
              </w:rPr>
              <w:t xml:space="preserve">.- </w:t>
            </w:r>
            <w:r w:rsidRPr="008E24AC">
              <w:rPr>
                <w:rFonts w:ascii="Verdana" w:hAnsi="Verdana"/>
              </w:rPr>
              <w:t>463</w:t>
            </w:r>
            <w:r w:rsidR="007373AF" w:rsidRPr="008E24AC">
              <w:rPr>
                <w:rFonts w:ascii="Verdana" w:hAnsi="Verdana"/>
              </w:rPr>
              <w:t xml:space="preserve"> с.</w:t>
            </w:r>
            <w:r w:rsidRPr="008E24AC">
              <w:rPr>
                <w:rFonts w:ascii="Verdana" w:hAnsi="Verdana"/>
              </w:rPr>
              <w:t>- Серия: Бакалавр. Академический курс.</w:t>
            </w:r>
          </w:p>
          <w:p w14:paraId="65EDA128" w14:textId="26305489" w:rsidR="007373AF" w:rsidRPr="008E24AC" w:rsidRDefault="007373AF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78DD0C78" w14:textId="77777777" w:rsidTr="006404FA">
        <w:trPr>
          <w:trHeight w:val="4128"/>
        </w:trPr>
        <w:tc>
          <w:tcPr>
            <w:tcW w:w="6948" w:type="dxa"/>
          </w:tcPr>
          <w:p w14:paraId="5830F89B" w14:textId="77777777" w:rsidR="007373AF" w:rsidRPr="008E24AC" w:rsidRDefault="007373AF" w:rsidP="007D4E0A">
            <w:pPr>
              <w:ind w:left="284"/>
              <w:rPr>
                <w:rFonts w:ascii="Verdana" w:hAnsi="Verdana"/>
                <w:b/>
              </w:rPr>
            </w:pPr>
          </w:p>
          <w:p w14:paraId="69BE4552" w14:textId="77777777" w:rsidR="007373AF" w:rsidRPr="008E24AC" w:rsidRDefault="007373AF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(ин.)</w:t>
            </w:r>
          </w:p>
          <w:p w14:paraId="43765406" w14:textId="77777777" w:rsidR="007373AF" w:rsidRPr="008E24AC" w:rsidRDefault="007373AF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Ф-74     Фокин В.А. </w:t>
            </w:r>
            <w:r w:rsidRPr="008E24AC">
              <w:rPr>
                <w:rFonts w:ascii="Verdana" w:hAnsi="Verdana"/>
              </w:rPr>
              <w:t xml:space="preserve">Социальная работа и подготовка социальных работников за рубежом: Учебное пособие / В.А. </w:t>
            </w:r>
            <w:proofErr w:type="gramStart"/>
            <w:r w:rsidRPr="008E24AC">
              <w:rPr>
                <w:rFonts w:ascii="Verdana" w:hAnsi="Verdana"/>
              </w:rPr>
              <w:t>Фокин.-</w:t>
            </w:r>
            <w:proofErr w:type="gramEnd"/>
            <w:r w:rsidRPr="008E24AC">
              <w:rPr>
                <w:rFonts w:ascii="Verdana" w:hAnsi="Verdana"/>
              </w:rPr>
              <w:t xml:space="preserve"> М.: ФОРУМ: ИНФРА-М, 2015.- </w:t>
            </w:r>
            <w:r w:rsidR="00F40F19" w:rsidRPr="008E24AC">
              <w:rPr>
                <w:rFonts w:ascii="Verdana" w:hAnsi="Verdana"/>
              </w:rPr>
              <w:t>272</w:t>
            </w:r>
            <w:r w:rsidRPr="008E24AC">
              <w:rPr>
                <w:rFonts w:ascii="Verdana" w:hAnsi="Verdana"/>
              </w:rPr>
              <w:t xml:space="preserve"> с.</w:t>
            </w:r>
          </w:p>
          <w:p w14:paraId="2D823FF9" w14:textId="77777777" w:rsidR="007373AF" w:rsidRPr="008E24AC" w:rsidRDefault="007373AF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54548498" w14:textId="77777777" w:rsidTr="006404FA">
        <w:trPr>
          <w:trHeight w:val="4123"/>
        </w:trPr>
        <w:tc>
          <w:tcPr>
            <w:tcW w:w="6948" w:type="dxa"/>
          </w:tcPr>
          <w:p w14:paraId="53344FB4" w14:textId="77777777" w:rsidR="007373AF" w:rsidRPr="008E24AC" w:rsidRDefault="007373AF" w:rsidP="007D4E0A">
            <w:pPr>
              <w:ind w:left="284"/>
              <w:rPr>
                <w:rFonts w:ascii="Verdana" w:hAnsi="Verdana"/>
              </w:rPr>
            </w:pPr>
          </w:p>
          <w:p w14:paraId="18E28CD3" w14:textId="77777777" w:rsidR="007373AF" w:rsidRPr="008E24AC" w:rsidRDefault="00F40F1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6414BBA" w14:textId="77777777" w:rsidR="00F40F19" w:rsidRPr="008E24AC" w:rsidRDefault="00F40F1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К</w:t>
            </w:r>
            <w:r w:rsidR="007373AF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17</w:t>
            </w:r>
            <w:r w:rsidR="007373AF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>Калина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О.Г, Холмогорова А.Б.</w:t>
            </w:r>
            <w:r w:rsidR="007373AF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Роль отца в психическом развитии ребенка</w:t>
            </w:r>
            <w:r w:rsidR="007373AF" w:rsidRPr="008E24AC">
              <w:rPr>
                <w:rFonts w:ascii="Verdana" w:hAnsi="Verdana"/>
              </w:rPr>
              <w:t xml:space="preserve"> / </w:t>
            </w:r>
            <w:r w:rsidRPr="008E24AC">
              <w:rPr>
                <w:rFonts w:ascii="Verdana" w:hAnsi="Verdana"/>
              </w:rPr>
              <w:t>О</w:t>
            </w:r>
            <w:r w:rsidR="007373AF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>Г</w:t>
            </w:r>
            <w:r w:rsidR="007373AF" w:rsidRPr="008E24AC">
              <w:rPr>
                <w:rFonts w:ascii="Verdana" w:hAnsi="Verdana"/>
              </w:rPr>
              <w:t xml:space="preserve">. </w:t>
            </w:r>
            <w:r w:rsidRPr="008E24AC">
              <w:rPr>
                <w:rFonts w:ascii="Verdana" w:hAnsi="Verdana"/>
              </w:rPr>
              <w:t>Калина, А.Б. Холмогорова</w:t>
            </w:r>
            <w:r w:rsidR="007373AF" w:rsidRPr="008E24AC">
              <w:rPr>
                <w:rFonts w:ascii="Verdana" w:hAnsi="Verdana"/>
              </w:rPr>
              <w:t>.-</w:t>
            </w:r>
            <w:r w:rsidRPr="008E24AC">
              <w:rPr>
                <w:rFonts w:ascii="Verdana" w:hAnsi="Verdana"/>
              </w:rPr>
              <w:t xml:space="preserve"> М.: ФОРУМ: ИНФРА-М, 2014.- 112 с.</w:t>
            </w:r>
          </w:p>
          <w:p w14:paraId="5202E693" w14:textId="77777777" w:rsidR="007373AF" w:rsidRPr="008E24AC" w:rsidRDefault="007373AF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130B19CB" w14:textId="77777777" w:rsidTr="006404FA">
        <w:trPr>
          <w:trHeight w:val="4299"/>
        </w:trPr>
        <w:tc>
          <w:tcPr>
            <w:tcW w:w="6948" w:type="dxa"/>
          </w:tcPr>
          <w:p w14:paraId="02FADECD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</w:p>
          <w:p w14:paraId="6D421970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BD6DC05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Х-98   </w:t>
            </w:r>
            <w:proofErr w:type="spellStart"/>
            <w:r w:rsidRPr="008E24AC">
              <w:rPr>
                <w:rFonts w:ascii="Verdana" w:hAnsi="Verdana"/>
                <w:b/>
              </w:rPr>
              <w:t>Хухлаева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О.В., </w:t>
            </w:r>
            <w:proofErr w:type="spellStart"/>
            <w:r w:rsidRPr="008E24AC">
              <w:rPr>
                <w:rFonts w:ascii="Verdana" w:hAnsi="Verdana"/>
                <w:b/>
              </w:rPr>
              <w:t>Хухлаев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О.Е. </w:t>
            </w:r>
            <w:r w:rsidRPr="008E24AC">
              <w:rPr>
                <w:rFonts w:ascii="Verdana" w:hAnsi="Verdana"/>
              </w:rPr>
              <w:t xml:space="preserve">Терапевтические сказки в коррекционной работе с детьми / О.В. </w:t>
            </w:r>
            <w:proofErr w:type="spellStart"/>
            <w:r w:rsidRPr="008E24AC">
              <w:rPr>
                <w:rFonts w:ascii="Verdana" w:hAnsi="Verdana"/>
              </w:rPr>
              <w:t>Хухлаева</w:t>
            </w:r>
            <w:proofErr w:type="spellEnd"/>
            <w:r w:rsidRPr="008E24AC">
              <w:rPr>
                <w:rFonts w:ascii="Verdana" w:hAnsi="Verdana"/>
              </w:rPr>
              <w:t xml:space="preserve">,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О.Е.Хухлаев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2015.- 152 с.</w:t>
            </w:r>
          </w:p>
          <w:p w14:paraId="1CC37FD0" w14:textId="2727C5D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2779099B" w14:textId="77777777" w:rsidTr="006404FA">
        <w:trPr>
          <w:trHeight w:val="4128"/>
        </w:trPr>
        <w:tc>
          <w:tcPr>
            <w:tcW w:w="6948" w:type="dxa"/>
          </w:tcPr>
          <w:p w14:paraId="2BE9424F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</w:p>
          <w:p w14:paraId="2EA1A811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0AB96613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М-33   Матвеева М.В., Коршунова Т.В. </w:t>
            </w:r>
            <w:proofErr w:type="spellStart"/>
            <w:r w:rsidRPr="008E24AC">
              <w:rPr>
                <w:rFonts w:ascii="Verdana" w:hAnsi="Verdana"/>
              </w:rPr>
              <w:t>Общеметодические</w:t>
            </w:r>
            <w:proofErr w:type="spellEnd"/>
            <w:r w:rsidRPr="008E24AC">
              <w:rPr>
                <w:rFonts w:ascii="Verdana" w:hAnsi="Verdana"/>
              </w:rPr>
              <w:t xml:space="preserve"> аспекты обучения в специальных образовательных учреждениях: Учебно-методическое пособие / М.В. Матвеева, Т.В. </w:t>
            </w:r>
            <w:proofErr w:type="gramStart"/>
            <w:r w:rsidRPr="008E24AC">
              <w:rPr>
                <w:rFonts w:ascii="Verdana" w:hAnsi="Verdana"/>
              </w:rPr>
              <w:t>Коршунова.-</w:t>
            </w:r>
            <w:proofErr w:type="gramEnd"/>
            <w:r w:rsidRPr="008E24AC">
              <w:rPr>
                <w:rFonts w:ascii="Verdana" w:hAnsi="Verdana"/>
              </w:rPr>
              <w:t xml:space="preserve"> М.: ФОРУМ: ИНФРА-М, 2016.- 176 с.</w:t>
            </w:r>
          </w:p>
          <w:p w14:paraId="058DAED6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059BD5E4" w14:textId="77777777" w:rsidTr="006404FA">
        <w:trPr>
          <w:trHeight w:val="4123"/>
        </w:trPr>
        <w:tc>
          <w:tcPr>
            <w:tcW w:w="6948" w:type="dxa"/>
          </w:tcPr>
          <w:p w14:paraId="69724C2F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  <w:p w14:paraId="60E18ED9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8320AA0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Ф-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45  </w:t>
            </w:r>
            <w:proofErr w:type="spellStart"/>
            <w:r w:rsidRPr="008E24AC">
              <w:rPr>
                <w:rFonts w:ascii="Verdana" w:hAnsi="Verdana"/>
                <w:b/>
              </w:rPr>
              <w:t>Фетискин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Н.П. </w:t>
            </w:r>
            <w:r w:rsidRPr="008E24AC">
              <w:rPr>
                <w:rFonts w:ascii="Verdana" w:hAnsi="Verdana"/>
              </w:rPr>
              <w:t xml:space="preserve">Практическая </w:t>
            </w:r>
            <w:proofErr w:type="spellStart"/>
            <w:r w:rsidRPr="008E24AC">
              <w:rPr>
                <w:rFonts w:ascii="Verdana" w:hAnsi="Verdana"/>
              </w:rPr>
              <w:t>девиантология</w:t>
            </w:r>
            <w:proofErr w:type="spellEnd"/>
            <w:r w:rsidRPr="008E24AC">
              <w:rPr>
                <w:rFonts w:ascii="Verdana" w:hAnsi="Verdana"/>
              </w:rPr>
              <w:t xml:space="preserve">: Учебно-методическое пособие / </w:t>
            </w:r>
            <w:proofErr w:type="spellStart"/>
            <w:r w:rsidRPr="008E24AC">
              <w:rPr>
                <w:rFonts w:ascii="Verdana" w:hAnsi="Verdana"/>
              </w:rPr>
              <w:t>Н.П.Фетискин</w:t>
            </w:r>
            <w:proofErr w:type="spellEnd"/>
            <w:r w:rsidRPr="008E24AC">
              <w:rPr>
                <w:rFonts w:ascii="Verdana" w:hAnsi="Verdana"/>
              </w:rPr>
              <w:t>.- М.: ФОРУМ: ИНФРА-М, 2015.- 272 с.</w:t>
            </w:r>
          </w:p>
          <w:p w14:paraId="42CE7644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79F28429" w14:textId="77777777" w:rsidTr="006404FA">
        <w:trPr>
          <w:trHeight w:val="4299"/>
        </w:trPr>
        <w:tc>
          <w:tcPr>
            <w:tcW w:w="6948" w:type="dxa"/>
          </w:tcPr>
          <w:p w14:paraId="7C44C82E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</w:p>
          <w:p w14:paraId="75C08651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5EDCA22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Щ-64   Щербинина Ю.В. </w:t>
            </w:r>
            <w:r w:rsidRPr="008E24AC">
              <w:rPr>
                <w:rFonts w:ascii="Verdana" w:hAnsi="Verdana"/>
              </w:rPr>
              <w:t xml:space="preserve">Речевая защита. Учимся управлять агрессией / Ю.В. </w:t>
            </w:r>
            <w:proofErr w:type="gramStart"/>
            <w:r w:rsidRPr="008E24AC">
              <w:rPr>
                <w:rFonts w:ascii="Verdana" w:hAnsi="Verdana"/>
              </w:rPr>
              <w:t>Щербинина.-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2016.- 304 с.</w:t>
            </w:r>
          </w:p>
          <w:p w14:paraId="3E706C2B" w14:textId="3BDD9A2E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7B9725C4" w14:textId="77777777" w:rsidTr="006404FA">
        <w:trPr>
          <w:trHeight w:val="4128"/>
        </w:trPr>
        <w:tc>
          <w:tcPr>
            <w:tcW w:w="6948" w:type="dxa"/>
          </w:tcPr>
          <w:p w14:paraId="67C5113A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</w:p>
          <w:p w14:paraId="0E32D37C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EE807B9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Ф-75   Фокин </w:t>
            </w:r>
            <w:proofErr w:type="gramStart"/>
            <w:r w:rsidRPr="008E24AC">
              <w:rPr>
                <w:rFonts w:ascii="Verdana" w:hAnsi="Verdana"/>
                <w:b/>
              </w:rPr>
              <w:t>В.А.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Соломатова В.В., Горячева Л.М. </w:t>
            </w:r>
            <w:r w:rsidRPr="008E24AC">
              <w:rPr>
                <w:rFonts w:ascii="Verdana" w:hAnsi="Verdana"/>
              </w:rPr>
              <w:t>Как подготовить выпускную квалификационную работу бакалаврам социальной работы: Учебное пособие / В.А. Фокин, В.В. Соломатова, Л.М. Горячева; п</w:t>
            </w:r>
            <w:r w:rsidR="00F46F34" w:rsidRPr="008E24AC">
              <w:rPr>
                <w:rFonts w:ascii="Verdana" w:hAnsi="Verdana"/>
              </w:rPr>
              <w:t xml:space="preserve">од ред. </w:t>
            </w:r>
            <w:r w:rsidRPr="008E24AC">
              <w:rPr>
                <w:rFonts w:ascii="Verdana" w:hAnsi="Verdana"/>
              </w:rPr>
              <w:t>А</w:t>
            </w:r>
            <w:r w:rsidR="00F46F34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 xml:space="preserve">В. </w:t>
            </w:r>
            <w:proofErr w:type="gramStart"/>
            <w:r w:rsidRPr="008E24AC">
              <w:rPr>
                <w:rFonts w:ascii="Verdana" w:hAnsi="Verdana"/>
              </w:rPr>
              <w:t>Фокина.-</w:t>
            </w:r>
            <w:proofErr w:type="gramEnd"/>
            <w:r w:rsidRPr="008E24AC">
              <w:rPr>
                <w:rFonts w:ascii="Verdana" w:hAnsi="Verdana"/>
              </w:rPr>
              <w:t xml:space="preserve"> М.: ФОРУМ: ИНФРА-М, 201</w:t>
            </w:r>
            <w:r w:rsidR="00F46F34" w:rsidRPr="008E24AC">
              <w:rPr>
                <w:rFonts w:ascii="Verdana" w:hAnsi="Verdana"/>
              </w:rPr>
              <w:t>5</w:t>
            </w:r>
            <w:r w:rsidRPr="008E24AC">
              <w:rPr>
                <w:rFonts w:ascii="Verdana" w:hAnsi="Verdana"/>
              </w:rPr>
              <w:t xml:space="preserve">.- </w:t>
            </w:r>
            <w:r w:rsidR="00F46F34" w:rsidRPr="008E24AC">
              <w:rPr>
                <w:rFonts w:ascii="Verdana" w:hAnsi="Verdana"/>
              </w:rPr>
              <w:t>5</w:t>
            </w:r>
            <w:r w:rsidRPr="008E24AC">
              <w:rPr>
                <w:rFonts w:ascii="Verdana" w:hAnsi="Verdana"/>
              </w:rPr>
              <w:t>6 с.</w:t>
            </w:r>
          </w:p>
          <w:p w14:paraId="367D2F95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</w:tc>
      </w:tr>
      <w:tr w:rsidR="00A60CFB" w:rsidRPr="008E24AC" w14:paraId="453DF586" w14:textId="77777777" w:rsidTr="006404FA">
        <w:trPr>
          <w:trHeight w:val="4123"/>
        </w:trPr>
        <w:tc>
          <w:tcPr>
            <w:tcW w:w="6948" w:type="dxa"/>
          </w:tcPr>
          <w:p w14:paraId="7090CAB5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  <w:p w14:paraId="7DBD815A" w14:textId="77777777" w:rsidR="00A60CFB" w:rsidRPr="008E24AC" w:rsidRDefault="00A60CFB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A1866C8" w14:textId="77777777" w:rsidR="00A60CFB" w:rsidRPr="008E24AC" w:rsidRDefault="00F46F34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Н</w:t>
            </w:r>
            <w:r w:rsidR="00A60CFB" w:rsidRPr="008E24AC">
              <w:rPr>
                <w:rFonts w:ascii="Verdana" w:hAnsi="Verdana"/>
                <w:b/>
              </w:rPr>
              <w:t>-</w:t>
            </w:r>
            <w:proofErr w:type="gramStart"/>
            <w:r w:rsidRPr="008E24AC">
              <w:rPr>
                <w:rFonts w:ascii="Verdana" w:hAnsi="Verdana"/>
                <w:b/>
              </w:rPr>
              <w:t>63</w:t>
            </w:r>
            <w:r w:rsidR="00A60CFB" w:rsidRPr="008E24AC">
              <w:rPr>
                <w:rFonts w:ascii="Verdana" w:hAnsi="Verdana"/>
                <w:b/>
              </w:rPr>
              <w:t xml:space="preserve">  </w:t>
            </w:r>
            <w:r w:rsidRPr="008E24AC">
              <w:rPr>
                <w:rFonts w:ascii="Verdana" w:hAnsi="Verdana"/>
                <w:b/>
              </w:rPr>
              <w:t>Николаева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Е.А., Каменская В.Г.</w:t>
            </w:r>
            <w:r w:rsidR="00A60CFB" w:rsidRPr="008E24AC">
              <w:rPr>
                <w:rFonts w:ascii="Verdana" w:hAnsi="Verdana"/>
                <w:b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Аддиктология</w:t>
            </w:r>
            <w:proofErr w:type="spellEnd"/>
            <w:r w:rsidRPr="008E24AC">
              <w:rPr>
                <w:rFonts w:ascii="Verdana" w:hAnsi="Verdana"/>
              </w:rPr>
              <w:t>. Теоретиче</w:t>
            </w:r>
            <w:r w:rsidR="005B38F9" w:rsidRPr="008E24AC">
              <w:rPr>
                <w:rFonts w:ascii="Verdana" w:hAnsi="Verdana"/>
              </w:rPr>
              <w:t>с</w:t>
            </w:r>
            <w:r w:rsidRPr="008E24AC">
              <w:rPr>
                <w:rFonts w:ascii="Verdana" w:hAnsi="Verdana"/>
              </w:rPr>
              <w:t>кие и экспериментальные исследования формирования аддикции</w:t>
            </w:r>
            <w:r w:rsidR="00A60CFB" w:rsidRPr="008E24AC">
              <w:rPr>
                <w:rFonts w:ascii="Verdana" w:hAnsi="Verdana"/>
              </w:rPr>
              <w:t xml:space="preserve"> / </w:t>
            </w:r>
            <w:r w:rsidRPr="008E24AC">
              <w:rPr>
                <w:rFonts w:ascii="Verdana" w:hAnsi="Verdana"/>
              </w:rPr>
              <w:t xml:space="preserve">Е.А. Николаева, В.Г. </w:t>
            </w:r>
            <w:proofErr w:type="gramStart"/>
            <w:r w:rsidRPr="008E24AC">
              <w:rPr>
                <w:rFonts w:ascii="Verdana" w:hAnsi="Verdana"/>
              </w:rPr>
              <w:t>К</w:t>
            </w:r>
            <w:r w:rsidR="005B38F9" w:rsidRPr="008E24AC">
              <w:rPr>
                <w:rFonts w:ascii="Verdana" w:hAnsi="Verdana"/>
              </w:rPr>
              <w:t>а</w:t>
            </w:r>
            <w:r w:rsidRPr="008E24AC">
              <w:rPr>
                <w:rFonts w:ascii="Verdana" w:hAnsi="Verdana"/>
              </w:rPr>
              <w:t>менская</w:t>
            </w:r>
            <w:r w:rsidR="00A60CFB" w:rsidRPr="008E24AC">
              <w:rPr>
                <w:rFonts w:ascii="Verdana" w:hAnsi="Verdana"/>
              </w:rPr>
              <w:t>.-</w:t>
            </w:r>
            <w:proofErr w:type="gramEnd"/>
            <w:r w:rsidR="00A60CFB" w:rsidRPr="008E24AC">
              <w:rPr>
                <w:rFonts w:ascii="Verdana" w:hAnsi="Verdana"/>
              </w:rPr>
              <w:t xml:space="preserve"> М.: ФОРУМ</w:t>
            </w:r>
            <w:r w:rsidRPr="008E24AC">
              <w:rPr>
                <w:rFonts w:ascii="Verdana" w:hAnsi="Verdana"/>
              </w:rPr>
              <w:t>,</w:t>
            </w:r>
            <w:r w:rsidR="00A60CFB" w:rsidRPr="008E24AC">
              <w:rPr>
                <w:rFonts w:ascii="Verdana" w:hAnsi="Verdana"/>
              </w:rPr>
              <w:t xml:space="preserve"> 201</w:t>
            </w:r>
            <w:r w:rsidRPr="008E24AC">
              <w:rPr>
                <w:rFonts w:ascii="Verdana" w:hAnsi="Verdana"/>
              </w:rPr>
              <w:t>6</w:t>
            </w:r>
            <w:r w:rsidR="00A60CFB" w:rsidRPr="008E24AC">
              <w:rPr>
                <w:rFonts w:ascii="Verdana" w:hAnsi="Verdana"/>
              </w:rPr>
              <w:t>.- 2</w:t>
            </w:r>
            <w:r w:rsidRPr="008E24AC">
              <w:rPr>
                <w:rFonts w:ascii="Verdana" w:hAnsi="Verdana"/>
              </w:rPr>
              <w:t>08</w:t>
            </w:r>
            <w:r w:rsidR="00A60CFB" w:rsidRPr="008E24AC">
              <w:rPr>
                <w:rFonts w:ascii="Verdana" w:hAnsi="Verdana"/>
              </w:rPr>
              <w:t xml:space="preserve"> с.</w:t>
            </w:r>
          </w:p>
          <w:p w14:paraId="452C080F" w14:textId="77777777" w:rsidR="00A60CFB" w:rsidRPr="008E24AC" w:rsidRDefault="00A60CFB" w:rsidP="007D4E0A">
            <w:pPr>
              <w:ind w:left="284"/>
              <w:rPr>
                <w:rFonts w:ascii="Verdana" w:hAnsi="Verdana"/>
              </w:rPr>
            </w:pPr>
          </w:p>
        </w:tc>
      </w:tr>
    </w:tbl>
    <w:p w14:paraId="7500F9DB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417E4124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2395E237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48140D2E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444A7634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77A57038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20CF118D" w14:textId="77777777" w:rsidR="00A60CFB" w:rsidRPr="008E24AC" w:rsidRDefault="00A60CFB" w:rsidP="007D4E0A">
      <w:pPr>
        <w:ind w:left="284"/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09F72DBB" w14:textId="77777777" w:rsidTr="007D4E0A">
        <w:trPr>
          <w:trHeight w:val="4299"/>
        </w:trPr>
        <w:tc>
          <w:tcPr>
            <w:tcW w:w="6948" w:type="dxa"/>
          </w:tcPr>
          <w:p w14:paraId="42E115C8" w14:textId="77777777" w:rsidR="00F45610" w:rsidRPr="008E24AC" w:rsidRDefault="00F4561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  <w:p w14:paraId="500D5F0A" w14:textId="3F709EB8" w:rsidR="00F45610" w:rsidRPr="008E24AC" w:rsidRDefault="00F4561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C03E41E" w14:textId="5E85C1AC" w:rsidR="00F45610" w:rsidRPr="008E24AC" w:rsidRDefault="00F4561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З-34    Зарецкий </w:t>
            </w:r>
            <w:proofErr w:type="gramStart"/>
            <w:r w:rsidRPr="008E24AC">
              <w:rPr>
                <w:rFonts w:ascii="Verdana" w:hAnsi="Verdana"/>
                <w:b/>
              </w:rPr>
              <w:t>В.К.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 и др. </w:t>
            </w:r>
            <w:r w:rsidRPr="008E24AC">
              <w:rPr>
                <w:rFonts w:ascii="Verdana" w:hAnsi="Verdana"/>
              </w:rPr>
              <w:t xml:space="preserve">Три главные проблемы подростка с девиантным поведением. Почему возникают? Как помочь? / В.К. Зарецкий, Н.С. Смирнова, Ю.В. </w:t>
            </w:r>
            <w:r w:rsidR="00A90B9D" w:rsidRPr="008E24AC">
              <w:rPr>
                <w:rFonts w:ascii="Verdana" w:hAnsi="Verdana"/>
              </w:rPr>
              <w:t>З</w:t>
            </w:r>
            <w:r w:rsidRPr="008E24AC">
              <w:rPr>
                <w:rFonts w:ascii="Verdana" w:hAnsi="Verdana"/>
              </w:rPr>
              <w:t xml:space="preserve">арецкий, Н.М. </w:t>
            </w:r>
            <w:proofErr w:type="spellStart"/>
            <w:r w:rsidRPr="008E24AC">
              <w:rPr>
                <w:rFonts w:ascii="Verdana" w:hAnsi="Verdana"/>
              </w:rPr>
              <w:t>Евлашкина</w:t>
            </w:r>
            <w:proofErr w:type="spellEnd"/>
            <w:r w:rsidRPr="008E24AC">
              <w:rPr>
                <w:rFonts w:ascii="Verdana" w:hAnsi="Verdana"/>
              </w:rPr>
              <w:t xml:space="preserve">,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А.Б.Холмогорова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2016.- 208 с.</w:t>
            </w:r>
          </w:p>
          <w:p w14:paraId="2C531270" w14:textId="77777777" w:rsidR="00F45610" w:rsidRPr="008E24AC" w:rsidRDefault="00F4561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</w:tc>
      </w:tr>
      <w:tr w:rsidR="00CA7582" w:rsidRPr="008E24AC" w14:paraId="609313E6" w14:textId="77777777" w:rsidTr="007D4E0A">
        <w:trPr>
          <w:trHeight w:val="4299"/>
        </w:trPr>
        <w:tc>
          <w:tcPr>
            <w:tcW w:w="6948" w:type="dxa"/>
          </w:tcPr>
          <w:p w14:paraId="6AA206A5" w14:textId="77777777" w:rsidR="00704A05" w:rsidRPr="008E24AC" w:rsidRDefault="00704A0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64E5CC1E" w14:textId="77777777" w:rsidR="00704A05" w:rsidRPr="008E24AC" w:rsidRDefault="00704A0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1C776FD2" w14:textId="4C63D29A" w:rsidR="00704A05" w:rsidRPr="008E24AC" w:rsidRDefault="00704A0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Х-73    </w:t>
            </w:r>
            <w:proofErr w:type="spellStart"/>
            <w:r w:rsidRPr="008E24AC">
              <w:rPr>
                <w:rFonts w:ascii="Verdana" w:hAnsi="Verdana"/>
                <w:b/>
              </w:rPr>
              <w:t>Холостова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Е.И.</w:t>
            </w:r>
            <w:proofErr w:type="gramEnd"/>
            <w:r w:rsidR="00992288" w:rsidRPr="008E24AC">
              <w:rPr>
                <w:rFonts w:ascii="Verdana" w:hAnsi="Verdana"/>
                <w:b/>
              </w:rPr>
              <w:t xml:space="preserve">, Малофеев И.В. </w:t>
            </w:r>
            <w:r w:rsidRPr="008E24AC">
              <w:rPr>
                <w:rFonts w:ascii="Verdana" w:hAnsi="Verdana"/>
              </w:rPr>
              <w:t xml:space="preserve">Система социального обслуживания населения: исторический экскурс и современный взгляд: Монография / Е.И. </w:t>
            </w:r>
            <w:proofErr w:type="spellStart"/>
            <w:r w:rsidRPr="008E24AC">
              <w:rPr>
                <w:rFonts w:ascii="Verdana" w:hAnsi="Verdana"/>
              </w:rPr>
              <w:t>Холостова</w:t>
            </w:r>
            <w:proofErr w:type="spellEnd"/>
            <w:r w:rsidRPr="008E24AC">
              <w:rPr>
                <w:rFonts w:ascii="Verdana" w:hAnsi="Verdana"/>
              </w:rPr>
              <w:t>, И.В. Малофеев. – М.: Издательско-торговая корпорация «Дашков и К», 2016. – 368 с.</w:t>
            </w:r>
          </w:p>
          <w:p w14:paraId="2D09807D" w14:textId="77777777" w:rsidR="00704A05" w:rsidRPr="008E24AC" w:rsidRDefault="00704A0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6370ECF0" w14:textId="77777777" w:rsidTr="007D4E0A">
        <w:trPr>
          <w:trHeight w:val="3912"/>
        </w:trPr>
        <w:tc>
          <w:tcPr>
            <w:tcW w:w="6948" w:type="dxa"/>
          </w:tcPr>
          <w:p w14:paraId="056F4C41" w14:textId="77777777" w:rsidR="00316F6B" w:rsidRPr="008E24AC" w:rsidRDefault="00316F6B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19CD0A18" w14:textId="77777777" w:rsidR="00316F6B" w:rsidRPr="008E24AC" w:rsidRDefault="00316F6B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A090233" w14:textId="2C934619" w:rsidR="00316F6B" w:rsidRPr="008E24AC" w:rsidRDefault="00316F6B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Р-76    Российская энциклопедия социальной работы </w:t>
            </w:r>
            <w:r w:rsidRPr="008E24AC">
              <w:rPr>
                <w:rFonts w:ascii="Verdana" w:hAnsi="Verdana"/>
              </w:rPr>
              <w:t xml:space="preserve">/ под. общ. ред. </w:t>
            </w:r>
            <w:proofErr w:type="gramStart"/>
            <w:r w:rsidRPr="008E24AC">
              <w:rPr>
                <w:rFonts w:ascii="Verdana" w:hAnsi="Verdana"/>
              </w:rPr>
              <w:t>Е.И.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– М.: Издательско-торговая корпорация «Дашков и К», 2016. – 1032 с.</w:t>
            </w:r>
          </w:p>
          <w:p w14:paraId="76A6434E" w14:textId="28F4F2FE" w:rsidR="00AE5F61" w:rsidRPr="008E24AC" w:rsidRDefault="00AE5F61" w:rsidP="007D4E0A">
            <w:pPr>
              <w:tabs>
                <w:tab w:val="left" w:pos="4305"/>
              </w:tabs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</w:tc>
      </w:tr>
      <w:tr w:rsidR="00CA7582" w:rsidRPr="008E24AC" w14:paraId="73810E4B" w14:textId="77777777" w:rsidTr="007D4E0A">
        <w:trPr>
          <w:trHeight w:val="3912"/>
        </w:trPr>
        <w:tc>
          <w:tcPr>
            <w:tcW w:w="6948" w:type="dxa"/>
          </w:tcPr>
          <w:p w14:paraId="7E3E98B6" w14:textId="77777777" w:rsidR="00144486" w:rsidRPr="008E24AC" w:rsidRDefault="00144486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4275830A" w14:textId="21F8176D" w:rsidR="00144486" w:rsidRPr="008E24AC" w:rsidRDefault="0069222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3EDF141C" w14:textId="581ABFCE" w:rsidR="00144486" w:rsidRPr="008E24AC" w:rsidRDefault="00144486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С-17    Самыгин С.И. </w:t>
            </w:r>
            <w:proofErr w:type="gramStart"/>
            <w:r w:rsidRPr="008E24AC">
              <w:rPr>
                <w:rFonts w:ascii="Verdana" w:hAnsi="Verdana"/>
                <w:b/>
              </w:rPr>
              <w:t>и  др.</w:t>
            </w:r>
            <w:proofErr w:type="gramEnd"/>
            <w:r w:rsidR="00F80670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Социальная политика: учебник для бакалавров </w:t>
            </w:r>
            <w:proofErr w:type="gramStart"/>
            <w:r w:rsidRPr="008E24AC">
              <w:rPr>
                <w:rFonts w:ascii="Verdana" w:hAnsi="Verdana"/>
              </w:rPr>
              <w:t>/  Самыгин</w:t>
            </w:r>
            <w:proofErr w:type="gramEnd"/>
            <w:r w:rsidRPr="008E24AC">
              <w:rPr>
                <w:rFonts w:ascii="Verdana" w:hAnsi="Verdana"/>
              </w:rPr>
              <w:t xml:space="preserve"> С.И., И.А. Янкина, А.В. </w:t>
            </w:r>
            <w:proofErr w:type="spellStart"/>
            <w:r w:rsidRPr="008E24AC">
              <w:rPr>
                <w:rFonts w:ascii="Verdana" w:hAnsi="Verdana"/>
              </w:rPr>
              <w:t>Рачипа</w:t>
            </w:r>
            <w:proofErr w:type="spellEnd"/>
            <w:r w:rsidRPr="008E24AC">
              <w:rPr>
                <w:rFonts w:ascii="Verdana" w:hAnsi="Verdana"/>
              </w:rPr>
              <w:t xml:space="preserve">. – М.: Издательско-торговая корпорация «Дашков и К»; </w:t>
            </w:r>
            <w:proofErr w:type="spellStart"/>
            <w:r w:rsidRPr="008E24AC">
              <w:rPr>
                <w:rFonts w:ascii="Verdana" w:hAnsi="Verdana"/>
              </w:rPr>
              <w:t>Ростов</w:t>
            </w:r>
            <w:proofErr w:type="spellEnd"/>
            <w:r w:rsidRPr="008E24AC">
              <w:rPr>
                <w:rFonts w:ascii="Verdana" w:hAnsi="Verdana"/>
              </w:rPr>
              <w:t xml:space="preserve"> н/Д: Наука-Спектр, 2015. – 224 с.</w:t>
            </w:r>
          </w:p>
          <w:p w14:paraId="0F1353C3" w14:textId="6A99EDDA" w:rsidR="00AE5F61" w:rsidRPr="008E24AC" w:rsidRDefault="00AE5F61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</w:tc>
      </w:tr>
      <w:tr w:rsidR="00CA7582" w:rsidRPr="008E24AC" w14:paraId="58A6E034" w14:textId="77777777" w:rsidTr="007D4E0A">
        <w:trPr>
          <w:trHeight w:val="3912"/>
        </w:trPr>
        <w:tc>
          <w:tcPr>
            <w:tcW w:w="6948" w:type="dxa"/>
          </w:tcPr>
          <w:p w14:paraId="390E44C3" w14:textId="77777777" w:rsidR="00AE5F61" w:rsidRPr="008E24AC" w:rsidRDefault="00AE5F61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7370CDDF" w14:textId="77777777" w:rsidR="005948C2" w:rsidRPr="008E24AC" w:rsidRDefault="005948C2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996C678" w14:textId="153D3142" w:rsidR="005948C2" w:rsidRPr="008E24AC" w:rsidRDefault="005948C2" w:rsidP="007D4E0A">
            <w:pPr>
              <w:ind w:left="284"/>
              <w:textAlignment w:val="top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С-69    Социальная работа: от идеи до практики. </w:t>
            </w:r>
            <w:r w:rsidRPr="008E24AC">
              <w:rPr>
                <w:rFonts w:ascii="Verdana" w:hAnsi="Verdana"/>
              </w:rPr>
              <w:t xml:space="preserve">Хрестоматия по трудам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д.и..н</w:t>
            </w:r>
            <w:proofErr w:type="spellEnd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, проф. Е.И.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 / Сост. И </w:t>
            </w:r>
            <w:proofErr w:type="spellStart"/>
            <w:r w:rsidRPr="008E24AC">
              <w:rPr>
                <w:rFonts w:ascii="Verdana" w:hAnsi="Verdana"/>
              </w:rPr>
              <w:t>нау</w:t>
            </w:r>
            <w:proofErr w:type="spellEnd"/>
            <w:r w:rsidRPr="008E24AC">
              <w:rPr>
                <w:rFonts w:ascii="Verdana" w:hAnsi="Verdana"/>
              </w:rPr>
              <w:t xml:space="preserve">. Ред. </w:t>
            </w:r>
            <w:proofErr w:type="gramStart"/>
            <w:r w:rsidRPr="008E24AC">
              <w:rPr>
                <w:rFonts w:ascii="Verdana" w:hAnsi="Verdana"/>
              </w:rPr>
              <w:t>Е.Г.</w:t>
            </w:r>
            <w:proofErr w:type="gramEnd"/>
            <w:r w:rsidRPr="008E24AC">
              <w:rPr>
                <w:rFonts w:ascii="Verdana" w:hAnsi="Verdana"/>
              </w:rPr>
              <w:t xml:space="preserve"> Студенова; под общ. ред. Е.И.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, И.В. </w:t>
            </w:r>
            <w:proofErr w:type="spellStart"/>
            <w:r w:rsidRPr="008E24AC">
              <w:rPr>
                <w:rFonts w:ascii="Verdana" w:hAnsi="Verdana"/>
              </w:rPr>
              <w:t>Мкртумовой</w:t>
            </w:r>
            <w:proofErr w:type="spellEnd"/>
            <w:r w:rsidRPr="008E24AC">
              <w:rPr>
                <w:rFonts w:ascii="Verdana" w:hAnsi="Verdana"/>
              </w:rPr>
              <w:t>. – М.: Издательско-торговая корпорация «Дашков и К», 2016. – 976 с.</w:t>
            </w:r>
          </w:p>
          <w:p w14:paraId="3848B725" w14:textId="77777777" w:rsidR="005948C2" w:rsidRPr="008E24AC" w:rsidRDefault="005948C2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</w:tc>
      </w:tr>
      <w:tr w:rsidR="00CA7582" w:rsidRPr="008E24AC" w14:paraId="6D1B149F" w14:textId="77777777" w:rsidTr="007D4E0A">
        <w:trPr>
          <w:trHeight w:val="3912"/>
        </w:trPr>
        <w:tc>
          <w:tcPr>
            <w:tcW w:w="6948" w:type="dxa"/>
          </w:tcPr>
          <w:p w14:paraId="14F41BF6" w14:textId="77777777" w:rsidR="00AE5F61" w:rsidRPr="008E24AC" w:rsidRDefault="00AE5F61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73E16383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28B38CCE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0B2D8A30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П-75   </w:t>
            </w:r>
            <w:r w:rsidR="0001671A" w:rsidRPr="008E24AC">
              <w:rPr>
                <w:rFonts w:ascii="Verdana" w:hAnsi="Verdana"/>
                <w:b/>
              </w:rPr>
              <w:t xml:space="preserve">Приступа Е.Н. </w:t>
            </w:r>
            <w:r w:rsidRPr="008E24AC">
              <w:rPr>
                <w:rFonts w:ascii="Verdana" w:hAnsi="Verdana"/>
              </w:rPr>
              <w:t>Психологические модели в работе с реабилитационным случаем</w:t>
            </w:r>
            <w:r w:rsidR="0001671A" w:rsidRPr="008E24AC">
              <w:rPr>
                <w:rFonts w:ascii="Verdana" w:hAnsi="Verdana"/>
              </w:rPr>
              <w:t xml:space="preserve">: учебно-методическое пособие / Е.Н. </w:t>
            </w:r>
            <w:proofErr w:type="gramStart"/>
            <w:r w:rsidR="0001671A" w:rsidRPr="008E24AC">
              <w:rPr>
                <w:rFonts w:ascii="Verdana" w:hAnsi="Verdana"/>
              </w:rPr>
              <w:t>Приступа.-</w:t>
            </w:r>
            <w:proofErr w:type="gramEnd"/>
            <w:r w:rsidR="0001671A" w:rsidRPr="008E24AC">
              <w:rPr>
                <w:rFonts w:ascii="Verdana" w:hAnsi="Verdana"/>
              </w:rPr>
              <w:t xml:space="preserve"> М.: Форум; Неолит, 2017.- 136 с.</w:t>
            </w:r>
          </w:p>
        </w:tc>
      </w:tr>
      <w:tr w:rsidR="00CA7582" w:rsidRPr="008E24AC" w14:paraId="19E76EB9" w14:textId="77777777" w:rsidTr="007D4E0A">
        <w:trPr>
          <w:trHeight w:val="3912"/>
        </w:trPr>
        <w:tc>
          <w:tcPr>
            <w:tcW w:w="6948" w:type="dxa"/>
          </w:tcPr>
          <w:p w14:paraId="42F31903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03136EAC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1B896326" w14:textId="77777777" w:rsidR="00D746F0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00AD7829" w14:textId="1D8E7264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П-75      Приступа Е.Н. </w:t>
            </w:r>
            <w:r w:rsidRPr="008E24AC">
              <w:rPr>
                <w:rFonts w:ascii="Verdana" w:hAnsi="Verdana"/>
              </w:rPr>
              <w:t xml:space="preserve">Профессиональный словарь специалиста по реабилитационной работе в социальной сфере: справочник / Е.Н. </w:t>
            </w:r>
            <w:proofErr w:type="gramStart"/>
            <w:r w:rsidRPr="008E24AC">
              <w:rPr>
                <w:rFonts w:ascii="Verdana" w:hAnsi="Verdana"/>
              </w:rPr>
              <w:t>Приступа.-</w:t>
            </w:r>
            <w:proofErr w:type="gramEnd"/>
            <w:r w:rsidRPr="008E24AC">
              <w:rPr>
                <w:rFonts w:ascii="Verdana" w:hAnsi="Verdana"/>
              </w:rPr>
              <w:t xml:space="preserve"> М.: Форум; Неолит, 2017.- 52 с.</w:t>
            </w:r>
          </w:p>
        </w:tc>
      </w:tr>
      <w:tr w:rsidR="00CA7582" w:rsidRPr="008E24AC" w14:paraId="1C0905C4" w14:textId="77777777" w:rsidTr="007D4E0A">
        <w:trPr>
          <w:trHeight w:val="3912"/>
        </w:trPr>
        <w:tc>
          <w:tcPr>
            <w:tcW w:w="6948" w:type="dxa"/>
          </w:tcPr>
          <w:p w14:paraId="7B66D93C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33A8CD9B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6DE4820E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725E4F9D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19  Баканова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Е.С. </w:t>
            </w:r>
            <w:r w:rsidRPr="008E24AC">
              <w:rPr>
                <w:rFonts w:ascii="Verdana" w:hAnsi="Verdana"/>
              </w:rPr>
              <w:t>Современные родители: как мы на самом деле учим и воспитываем детей / Е.С. Баканова.- М.: ФОРУМ, 2016.- 136 с.</w:t>
            </w:r>
          </w:p>
          <w:p w14:paraId="2721360B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40230F26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</w:tc>
      </w:tr>
      <w:tr w:rsidR="00CA7582" w:rsidRPr="008E24AC" w14:paraId="43C9B3DF" w14:textId="77777777" w:rsidTr="007D4E0A">
        <w:trPr>
          <w:trHeight w:val="3912"/>
        </w:trPr>
        <w:tc>
          <w:tcPr>
            <w:tcW w:w="6948" w:type="dxa"/>
          </w:tcPr>
          <w:p w14:paraId="212EE554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1F20990A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409BE016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6F08276" w14:textId="77777777" w:rsidR="0001671A" w:rsidRPr="008E24AC" w:rsidRDefault="0001671A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Д-17   </w:t>
            </w:r>
            <w:proofErr w:type="spellStart"/>
            <w:r w:rsidR="00512B1F" w:rsidRPr="008E24AC">
              <w:rPr>
                <w:rFonts w:ascii="Verdana" w:hAnsi="Verdana"/>
                <w:b/>
              </w:rPr>
              <w:t>Датиллио</w:t>
            </w:r>
            <w:proofErr w:type="spellEnd"/>
            <w:r w:rsidR="00512B1F" w:rsidRPr="008E24AC">
              <w:rPr>
                <w:rFonts w:ascii="Verdana" w:hAnsi="Verdana"/>
                <w:b/>
              </w:rPr>
              <w:t xml:space="preserve"> Ф.М. </w:t>
            </w:r>
            <w:r w:rsidR="00512B1F" w:rsidRPr="008E24AC">
              <w:rPr>
                <w:rFonts w:ascii="Verdana" w:hAnsi="Verdana"/>
              </w:rPr>
              <w:t>Когнитивно-</w:t>
            </w:r>
            <w:proofErr w:type="spellStart"/>
            <w:r w:rsidR="00512B1F" w:rsidRPr="008E24AC">
              <w:rPr>
                <w:rFonts w:ascii="Verdana" w:hAnsi="Verdana"/>
              </w:rPr>
              <w:t>бихевиоральная</w:t>
            </w:r>
            <w:proofErr w:type="spellEnd"/>
            <w:r w:rsidR="00512B1F" w:rsidRPr="008E24AC">
              <w:rPr>
                <w:rFonts w:ascii="Verdana" w:hAnsi="Verdana"/>
              </w:rPr>
              <w:t xml:space="preserve"> терапия с парами и семьями / Ф.М. </w:t>
            </w:r>
            <w:proofErr w:type="spellStart"/>
            <w:proofErr w:type="gramStart"/>
            <w:r w:rsidR="00512B1F" w:rsidRPr="008E24AC">
              <w:rPr>
                <w:rFonts w:ascii="Verdana" w:hAnsi="Verdana"/>
              </w:rPr>
              <w:t>Датилло</w:t>
            </w:r>
            <w:proofErr w:type="spellEnd"/>
            <w:r w:rsidR="00512B1F" w:rsidRPr="008E24AC">
              <w:rPr>
                <w:rFonts w:ascii="Verdana" w:hAnsi="Verdana"/>
              </w:rPr>
              <w:t>.-</w:t>
            </w:r>
            <w:proofErr w:type="gramEnd"/>
            <w:r w:rsidR="00512B1F" w:rsidRPr="008E24AC">
              <w:rPr>
                <w:rFonts w:ascii="Verdana" w:hAnsi="Verdana"/>
              </w:rPr>
              <w:t xml:space="preserve"> М.: ФОРУМ, 2015.- 304 с.</w:t>
            </w:r>
          </w:p>
        </w:tc>
      </w:tr>
      <w:tr w:rsidR="00CA7582" w:rsidRPr="008E24AC" w14:paraId="4ECFFBDF" w14:textId="77777777" w:rsidTr="007D4E0A">
        <w:trPr>
          <w:trHeight w:val="3912"/>
        </w:trPr>
        <w:tc>
          <w:tcPr>
            <w:tcW w:w="6948" w:type="dxa"/>
          </w:tcPr>
          <w:p w14:paraId="02C52235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5FBE0CE4" w14:textId="77777777" w:rsidR="00512B1F" w:rsidRPr="008E24AC" w:rsidRDefault="00512B1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1901652B" w14:textId="77777777" w:rsidR="00512B1F" w:rsidRPr="008E24AC" w:rsidRDefault="00512B1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592E109" w14:textId="77777777" w:rsidR="00512B1F" w:rsidRPr="008E24AC" w:rsidRDefault="00512B1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С-24    Свистунова Е.В., Шумилова С.В., Нестерова Е.В. </w:t>
            </w:r>
            <w:r w:rsidRPr="008E24AC">
              <w:rPr>
                <w:rFonts w:ascii="Verdana" w:hAnsi="Verdana"/>
              </w:rPr>
              <w:t xml:space="preserve">Играем и развиваемся: комплексная </w:t>
            </w:r>
            <w:proofErr w:type="spellStart"/>
            <w:r w:rsidRPr="008E24AC">
              <w:rPr>
                <w:rFonts w:ascii="Verdana" w:hAnsi="Verdana"/>
              </w:rPr>
              <w:t>писхотерапия</w:t>
            </w:r>
            <w:proofErr w:type="spellEnd"/>
            <w:r w:rsidRPr="008E24AC">
              <w:rPr>
                <w:rFonts w:ascii="Verdana" w:hAnsi="Verdana"/>
              </w:rPr>
              <w:t xml:space="preserve"> искусством детей дошкольного</w:t>
            </w:r>
            <w:r w:rsidR="003E2A8F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возраста / Е.В. Свистунова, С.В. Шумилова, Е.В. </w:t>
            </w:r>
            <w:proofErr w:type="gramStart"/>
            <w:r w:rsidRPr="008E24AC">
              <w:rPr>
                <w:rFonts w:ascii="Verdana" w:hAnsi="Verdana"/>
              </w:rPr>
              <w:t>Нестерова.-</w:t>
            </w:r>
            <w:proofErr w:type="gramEnd"/>
            <w:r w:rsidRPr="008E24AC">
              <w:rPr>
                <w:rFonts w:ascii="Verdana" w:hAnsi="Verdana"/>
              </w:rPr>
              <w:t xml:space="preserve">  М.: ФОРУМ: ИНФРА-М, 2016.- 496 с.</w:t>
            </w:r>
          </w:p>
        </w:tc>
      </w:tr>
      <w:tr w:rsidR="00CA7582" w:rsidRPr="008E24AC" w14:paraId="3DF0D73D" w14:textId="77777777" w:rsidTr="007D4E0A">
        <w:trPr>
          <w:trHeight w:val="3912"/>
        </w:trPr>
        <w:tc>
          <w:tcPr>
            <w:tcW w:w="6948" w:type="dxa"/>
          </w:tcPr>
          <w:p w14:paraId="1BFE7F8B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0D6FAFB2" w14:textId="77777777" w:rsidR="00512B1F" w:rsidRPr="008E24AC" w:rsidRDefault="00512B1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10B3FBFC" w14:textId="77777777" w:rsidR="00512B1F" w:rsidRPr="008E24AC" w:rsidRDefault="00512B1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3D6AE7D" w14:textId="77777777" w:rsidR="00512B1F" w:rsidRPr="008E24AC" w:rsidRDefault="00512B1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Т-67   </w:t>
            </w:r>
            <w:proofErr w:type="spellStart"/>
            <w:r w:rsidR="00C71C6F" w:rsidRPr="008E24AC">
              <w:rPr>
                <w:rFonts w:ascii="Verdana" w:hAnsi="Verdana"/>
                <w:b/>
              </w:rPr>
              <w:t>Триандис</w:t>
            </w:r>
            <w:proofErr w:type="spellEnd"/>
            <w:r w:rsidR="00C71C6F" w:rsidRPr="008E24AC">
              <w:rPr>
                <w:rFonts w:ascii="Verdana" w:hAnsi="Verdana"/>
                <w:b/>
              </w:rPr>
              <w:t xml:space="preserve"> Гарри С. </w:t>
            </w:r>
            <w:r w:rsidR="00C71C6F" w:rsidRPr="008E24AC">
              <w:rPr>
                <w:rFonts w:ascii="Verdana" w:hAnsi="Verdana"/>
              </w:rPr>
              <w:t xml:space="preserve">Культура и социальное поведение: учебное пособие / Гарри С. </w:t>
            </w:r>
            <w:proofErr w:type="spellStart"/>
            <w:r w:rsidR="00C71C6F" w:rsidRPr="008E24AC">
              <w:rPr>
                <w:rFonts w:ascii="Verdana" w:hAnsi="Verdana"/>
              </w:rPr>
              <w:t>Триандис</w:t>
            </w:r>
            <w:proofErr w:type="spellEnd"/>
            <w:r w:rsidR="00C71C6F" w:rsidRPr="008E24AC">
              <w:rPr>
                <w:rFonts w:ascii="Verdana" w:hAnsi="Verdana"/>
              </w:rPr>
              <w:t xml:space="preserve">; Пер. В.А. </w:t>
            </w:r>
            <w:proofErr w:type="gramStart"/>
            <w:r w:rsidR="00C71C6F" w:rsidRPr="008E24AC">
              <w:rPr>
                <w:rFonts w:ascii="Verdana" w:hAnsi="Verdana"/>
              </w:rPr>
              <w:t>Соснин.-</w:t>
            </w:r>
            <w:proofErr w:type="gramEnd"/>
            <w:r w:rsidR="00C71C6F" w:rsidRPr="008E24AC">
              <w:rPr>
                <w:rFonts w:ascii="Verdana" w:hAnsi="Verdana"/>
              </w:rPr>
              <w:t xml:space="preserve"> М.: ФОРУМ, 2015.- 384 с.</w:t>
            </w:r>
          </w:p>
        </w:tc>
      </w:tr>
      <w:tr w:rsidR="00CA7582" w:rsidRPr="008E24AC" w14:paraId="2FF4F049" w14:textId="77777777" w:rsidTr="007D4E0A">
        <w:trPr>
          <w:trHeight w:val="4299"/>
        </w:trPr>
        <w:tc>
          <w:tcPr>
            <w:tcW w:w="6948" w:type="dxa"/>
          </w:tcPr>
          <w:p w14:paraId="5B7E133A" w14:textId="77777777" w:rsidR="00D746F0" w:rsidRPr="008E24AC" w:rsidRDefault="00D746F0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0EB490A2" w14:textId="77777777" w:rsidR="00C71C6F" w:rsidRPr="008E24AC" w:rsidRDefault="00C71C6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</w:p>
          <w:p w14:paraId="401D544B" w14:textId="77777777" w:rsidR="00C71C6F" w:rsidRPr="008E24AC" w:rsidRDefault="00C71C6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03798FD" w14:textId="77777777" w:rsidR="00C71C6F" w:rsidRPr="008E24AC" w:rsidRDefault="00C71C6F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У-47      Ульянова </w:t>
            </w:r>
            <w:proofErr w:type="gramStart"/>
            <w:r w:rsidRPr="008E24AC">
              <w:rPr>
                <w:rFonts w:ascii="Verdana" w:hAnsi="Verdana"/>
                <w:b/>
              </w:rPr>
              <w:t>Г.Н.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Благотворительность московских предпринимателей. </w:t>
            </w:r>
            <w:proofErr w:type="gramStart"/>
            <w:r w:rsidRPr="008E24AC">
              <w:rPr>
                <w:rFonts w:ascii="Verdana" w:hAnsi="Verdana"/>
              </w:rPr>
              <w:t>1860-1914</w:t>
            </w:r>
            <w:proofErr w:type="gramEnd"/>
            <w:r w:rsidRPr="008E24AC">
              <w:rPr>
                <w:rFonts w:ascii="Verdana" w:hAnsi="Verdana"/>
              </w:rPr>
              <w:t xml:space="preserve">. Словарь купцов-благотворителей / Г. </w:t>
            </w:r>
            <w:proofErr w:type="gramStart"/>
            <w:r w:rsidRPr="008E24AC">
              <w:rPr>
                <w:rFonts w:ascii="Verdana" w:hAnsi="Verdana"/>
              </w:rPr>
              <w:t>Ульянова.-</w:t>
            </w:r>
            <w:proofErr w:type="gramEnd"/>
            <w:r w:rsidRPr="008E24AC">
              <w:rPr>
                <w:rFonts w:ascii="Verdana" w:hAnsi="Verdana"/>
              </w:rPr>
              <w:t xml:space="preserve"> М: ФОРУМ; НЕОЛИТ, 2014.- 496 с.</w:t>
            </w:r>
          </w:p>
        </w:tc>
      </w:tr>
    </w:tbl>
    <w:p w14:paraId="265ABAEC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01C1C11C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011A0CB1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5F659AA6" w14:textId="77777777" w:rsidR="00D746F0" w:rsidRPr="008E24AC" w:rsidRDefault="00D746F0" w:rsidP="007D4E0A">
      <w:pPr>
        <w:ind w:left="284"/>
        <w:rPr>
          <w:rFonts w:ascii="Verdana" w:hAnsi="Verdana"/>
        </w:rPr>
      </w:pPr>
    </w:p>
    <w:p w14:paraId="57EAB38E" w14:textId="77777777" w:rsidR="00A60CFB" w:rsidRPr="008E24AC" w:rsidRDefault="00A60CFB" w:rsidP="007D4E0A">
      <w:pPr>
        <w:ind w:left="284"/>
        <w:rPr>
          <w:rFonts w:ascii="Verdana" w:hAnsi="Verdana"/>
        </w:rPr>
      </w:pPr>
    </w:p>
    <w:p w14:paraId="61F732D7" w14:textId="77777777" w:rsidR="00D746F0" w:rsidRPr="008E24AC" w:rsidRDefault="00D746F0" w:rsidP="007D4E0A">
      <w:pPr>
        <w:ind w:left="284"/>
        <w:rPr>
          <w:rFonts w:ascii="Verdana" w:hAnsi="Verdana"/>
        </w:rPr>
      </w:pPr>
    </w:p>
    <w:p w14:paraId="63663D4B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644A4242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0FDCB9EB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21D51AFB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0778C1EA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3EB3E05C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15B305A9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0FECEEE0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0F94CFFC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5AFBAA65" w14:textId="77777777" w:rsidR="00F4087E" w:rsidRPr="008E24AC" w:rsidRDefault="00F4087E" w:rsidP="007D4E0A">
      <w:pPr>
        <w:ind w:left="284"/>
        <w:rPr>
          <w:rFonts w:ascii="Verdana" w:hAnsi="Verdana"/>
        </w:rPr>
      </w:pPr>
    </w:p>
    <w:p w14:paraId="03C4D935" w14:textId="77777777" w:rsidR="00F4087E" w:rsidRPr="008E24AC" w:rsidRDefault="00F4087E" w:rsidP="007D4E0A">
      <w:pPr>
        <w:ind w:left="284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1D07655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A83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4DAC3F30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6400E7FB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С-69 Социальная работа с незащищенными группами населения: </w:t>
            </w:r>
            <w:r w:rsidRPr="008E24AC">
              <w:rPr>
                <w:rFonts w:ascii="Verdana" w:hAnsi="Verdana"/>
                <w:bCs/>
              </w:rPr>
              <w:t>учебное пособие / коллектив авт.-сост. -</w:t>
            </w:r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>М.: КНОРУС; Астрахань: АГУ, ИД «Астраханский университет» 2017. - 338 с.</w:t>
            </w:r>
          </w:p>
        </w:tc>
      </w:tr>
      <w:tr w:rsidR="00CA7582" w:rsidRPr="008E24AC" w14:paraId="751269F5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4B1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0CE02010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0D3ABD6A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Ш – 23 Шапиро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С.А.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>Организационная культура: учебное пособие / С.А. Шапиро. -</w:t>
            </w:r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>М.: КНОРУС, 2017. - 256 с.- (Бакалавриат).</w:t>
            </w:r>
          </w:p>
          <w:p w14:paraId="21813672" w14:textId="67976846" w:rsidR="00F4087E" w:rsidRPr="008E24AC" w:rsidRDefault="00F4087E" w:rsidP="007D4E0A">
            <w:pPr>
              <w:tabs>
                <w:tab w:val="left" w:pos="2385"/>
              </w:tabs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3199AD73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532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38A09F7B" w14:textId="36882138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0513163E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С-69 Социально-психологический, правовой и межкультурный аспекты теории и практики межличностного общения: монография </w:t>
            </w:r>
            <w:r w:rsidRPr="008E24AC">
              <w:rPr>
                <w:rFonts w:ascii="Verdana" w:hAnsi="Verdana"/>
                <w:bCs/>
              </w:rPr>
              <w:t xml:space="preserve">/ </w:t>
            </w:r>
            <w:proofErr w:type="gramStart"/>
            <w:r w:rsidRPr="008E24AC">
              <w:rPr>
                <w:rFonts w:ascii="Verdana" w:hAnsi="Verdana"/>
                <w:bCs/>
              </w:rPr>
              <w:t>И.А.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Калиниченко, А.Е. </w:t>
            </w:r>
            <w:proofErr w:type="spellStart"/>
            <w:r w:rsidRPr="008E24AC">
              <w:rPr>
                <w:rFonts w:ascii="Verdana" w:hAnsi="Verdana"/>
                <w:bCs/>
              </w:rPr>
              <w:t>Мазевская</w:t>
            </w:r>
            <w:proofErr w:type="spellEnd"/>
            <w:r w:rsidRPr="008E24AC">
              <w:rPr>
                <w:rFonts w:ascii="Verdana" w:hAnsi="Verdana"/>
                <w:bCs/>
              </w:rPr>
              <w:t>, и [др.]. - М.: КНОРУС; Пятигорск: Пятигорский государственный лингвистический университет, 2016. - 120 с.</w:t>
            </w:r>
          </w:p>
          <w:p w14:paraId="4848F2DC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285CE52F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236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661BEEDC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58A767D4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В-67 Волков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Ю.Г.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Социальная диагностика и социальная экспертиза: учебное пособие / Ю.Г. Волков. - М.: КНОРУС, 2015. - 240 с.- (Бакалавриат).</w:t>
            </w:r>
          </w:p>
          <w:p w14:paraId="29471E29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lang w:eastAsia="en-US"/>
              </w:rPr>
            </w:pPr>
          </w:p>
        </w:tc>
      </w:tr>
      <w:tr w:rsidR="00CA7582" w:rsidRPr="008E24AC" w14:paraId="3EA9CF1D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BF26" w14:textId="77777777" w:rsidR="00336A36" w:rsidRPr="008E24AC" w:rsidRDefault="00336A36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73B91EE5" w14:textId="77777777" w:rsidR="00336A36" w:rsidRPr="008E24AC" w:rsidRDefault="00336A36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</w:t>
            </w:r>
          </w:p>
          <w:p w14:paraId="1FE32E68" w14:textId="77777777" w:rsidR="00336A36" w:rsidRPr="008E24AC" w:rsidRDefault="00336A36" w:rsidP="007D4E0A">
            <w:pPr>
              <w:pStyle w:val="a9"/>
              <w:ind w:left="284"/>
              <w:jc w:val="left"/>
              <w:rPr>
                <w:rFonts w:ascii="Verdana" w:hAnsi="Verdana"/>
                <w:sz w:val="24"/>
              </w:rPr>
            </w:pPr>
            <w:r w:rsidRPr="008E24AC">
              <w:rPr>
                <w:rFonts w:ascii="Verdana" w:hAnsi="Verdana"/>
                <w:b/>
                <w:sz w:val="24"/>
              </w:rPr>
              <w:t>С-69 Социально-психологическая устойчивость семьи в современной России:</w:t>
            </w:r>
            <w:r w:rsidRPr="008E24AC">
              <w:rPr>
                <w:rFonts w:ascii="Verdana" w:hAnsi="Verdana"/>
                <w:sz w:val="24"/>
              </w:rPr>
              <w:t xml:space="preserve"> Монография / Е.И. </w:t>
            </w:r>
            <w:proofErr w:type="spellStart"/>
            <w:r w:rsidRPr="008E24AC">
              <w:rPr>
                <w:rFonts w:ascii="Verdana" w:hAnsi="Verdana"/>
                <w:sz w:val="24"/>
              </w:rPr>
              <w:t>Холостова</w:t>
            </w:r>
            <w:proofErr w:type="spellEnd"/>
            <w:r w:rsidRPr="008E24AC">
              <w:rPr>
                <w:rFonts w:ascii="Verdana" w:hAnsi="Verdana"/>
                <w:sz w:val="24"/>
              </w:rPr>
              <w:t xml:space="preserve">, Т.В. </w:t>
            </w:r>
            <w:proofErr w:type="spellStart"/>
            <w:proofErr w:type="gramStart"/>
            <w:r w:rsidRPr="008E24AC">
              <w:rPr>
                <w:rFonts w:ascii="Verdana" w:hAnsi="Verdana"/>
                <w:sz w:val="24"/>
              </w:rPr>
              <w:t>Шинина</w:t>
            </w:r>
            <w:proofErr w:type="spellEnd"/>
            <w:r w:rsidRPr="008E24AC">
              <w:rPr>
                <w:rFonts w:ascii="Verdana" w:hAnsi="Verdana"/>
                <w:sz w:val="24"/>
              </w:rPr>
              <w:t>.-</w:t>
            </w:r>
            <w:proofErr w:type="gramEnd"/>
            <w:r w:rsidRPr="008E24AC">
              <w:rPr>
                <w:rFonts w:ascii="Verdana" w:hAnsi="Verdana"/>
                <w:sz w:val="24"/>
              </w:rPr>
              <w:t xml:space="preserve"> М.: Издательско-торговая корпорация «Дашков и К», 2017.- 342 с.</w:t>
            </w:r>
          </w:p>
          <w:p w14:paraId="7CBB75F9" w14:textId="137B568B" w:rsidR="00336A36" w:rsidRPr="008E24AC" w:rsidRDefault="00336A36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5983587D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132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058D6BD5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1D6E747E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В-67 Волков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Ю.Г.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Социология будущего: социологическое знание и социальный проект / Ю.Г. Волков. - М.: КНОРУС, 2017. - 178 с.</w:t>
            </w:r>
          </w:p>
          <w:p w14:paraId="3177BC66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lang w:eastAsia="en-US"/>
              </w:rPr>
            </w:pPr>
          </w:p>
        </w:tc>
      </w:tr>
      <w:tr w:rsidR="00CA7582" w:rsidRPr="008E24AC" w14:paraId="7802A057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E6E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bCs/>
              </w:rPr>
            </w:pPr>
          </w:p>
          <w:p w14:paraId="3521F92F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72</w:t>
            </w:r>
          </w:p>
          <w:p w14:paraId="736154E4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В-67 Волков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Ю.Г.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 xml:space="preserve">Диссертация: подготовка, защита, оформление: практическое пособие / Ю.Г. Волков. - 5-е изд., </w:t>
            </w:r>
            <w:proofErr w:type="spellStart"/>
            <w:r w:rsidRPr="008E24AC">
              <w:rPr>
                <w:rFonts w:ascii="Verdana" w:hAnsi="Verdana"/>
                <w:bCs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  <w:bCs/>
              </w:rPr>
              <w:t>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и доп. - М.: КНОРУС, 2016.- 208 с.</w:t>
            </w:r>
          </w:p>
        </w:tc>
      </w:tr>
      <w:tr w:rsidR="00CA7582" w:rsidRPr="008E24AC" w14:paraId="0B73CD53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101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5C3AAF88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526CC8C6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М-91 Мусина-Мазанова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Г.Х.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>Формирование карьерных ориентаций будущих социальных работников в процессе двухуровневой подготовки: монография / Г.Х. Мусина-Мазанова. -</w:t>
            </w:r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>М.: КНОРУС; Астрахань: АГУ, ИД «Астраханский университет» 2016. - 108 с.</w:t>
            </w:r>
          </w:p>
          <w:p w14:paraId="325F4200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5C170DF8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C07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1DA69F32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 (д.-и.)</w:t>
            </w:r>
          </w:p>
          <w:p w14:paraId="1C361550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Р-53  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Рипа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М.Д.</w:t>
            </w:r>
            <w:r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Cs/>
              </w:rPr>
              <w:t>Кинезотерапия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. Культура двигательной активности: учебное пособие / М.Д. </w:t>
            </w:r>
            <w:proofErr w:type="spellStart"/>
            <w:r w:rsidRPr="008E24AC">
              <w:rPr>
                <w:rFonts w:ascii="Verdana" w:hAnsi="Verdana"/>
                <w:bCs/>
              </w:rPr>
              <w:t>Рипа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, </w:t>
            </w:r>
            <w:proofErr w:type="gramStart"/>
            <w:r w:rsidRPr="008E24AC">
              <w:rPr>
                <w:rFonts w:ascii="Verdana" w:hAnsi="Verdana"/>
                <w:bCs/>
              </w:rPr>
              <w:t>И.В.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Кулькова. - М.: КНОРУС, 2016. - 384 с.</w:t>
            </w:r>
          </w:p>
          <w:p w14:paraId="61DC50DD" w14:textId="77777777" w:rsidR="00F4087E" w:rsidRPr="008E24AC" w:rsidRDefault="00F4087E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lang w:eastAsia="en-US"/>
              </w:rPr>
            </w:pPr>
          </w:p>
        </w:tc>
      </w:tr>
      <w:tr w:rsidR="00CA7582" w:rsidRPr="008E24AC" w14:paraId="2BD7A718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B35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6E3DD178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74.00</w:t>
            </w:r>
          </w:p>
          <w:p w14:paraId="5499D41D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В-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19  Василькова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Т.А.</w:t>
            </w:r>
            <w:r w:rsidRPr="008E24AC">
              <w:rPr>
                <w:rFonts w:ascii="Verdana" w:hAnsi="Verdana"/>
                <w:bCs/>
              </w:rPr>
              <w:t xml:space="preserve"> Основы </w:t>
            </w:r>
            <w:proofErr w:type="spellStart"/>
            <w:r w:rsidRPr="008E24AC">
              <w:rPr>
                <w:rFonts w:ascii="Verdana" w:hAnsi="Verdana"/>
                <w:bCs/>
              </w:rPr>
              <w:t>андрагогики</w:t>
            </w:r>
            <w:proofErr w:type="spellEnd"/>
            <w:r w:rsidRPr="008E24AC">
              <w:rPr>
                <w:rFonts w:ascii="Verdana" w:hAnsi="Verdana"/>
                <w:bCs/>
              </w:rPr>
              <w:t>: учебное пособие. - М.: КНОРУС, 2016. - 256 с.</w:t>
            </w:r>
          </w:p>
          <w:p w14:paraId="2C6B4F8D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69958B84" w14:textId="77777777" w:rsidTr="0041778D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984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1C098F9B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 (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мол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.)</w:t>
            </w:r>
          </w:p>
          <w:p w14:paraId="35D6FF0E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Р-13   Работа с подростками и молодежью в трудной жизненной ситуации:</w:t>
            </w:r>
            <w:r w:rsidRPr="008E24AC">
              <w:rPr>
                <w:rFonts w:ascii="Verdana" w:hAnsi="Verdana"/>
                <w:bCs/>
              </w:rPr>
              <w:t xml:space="preserve"> учебное пособие / коллектив авторов; под ред. </w:t>
            </w:r>
            <w:proofErr w:type="gramStart"/>
            <w:r w:rsidRPr="008E24AC">
              <w:rPr>
                <w:rFonts w:ascii="Verdana" w:hAnsi="Verdana"/>
                <w:bCs/>
              </w:rPr>
              <w:t>Т.Э.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Петровой. - М.: РУСАЙНС, 2016. - 146 с.</w:t>
            </w:r>
          </w:p>
          <w:p w14:paraId="14039C72" w14:textId="77777777" w:rsidR="00F4087E" w:rsidRPr="008E24AC" w:rsidRDefault="00F4087E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</w:tbl>
    <w:p w14:paraId="7FDC647C" w14:textId="77777777" w:rsidR="006329C5" w:rsidRPr="008E24AC" w:rsidRDefault="006329C5" w:rsidP="007D4E0A">
      <w:pPr>
        <w:ind w:left="284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7FADC2E9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92D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5B892E33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38BE45FA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74.00</w:t>
            </w:r>
          </w:p>
          <w:p w14:paraId="768F4D6D" w14:textId="1F6F2861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П-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 xml:space="preserve">84  </w:t>
            </w:r>
            <w:r w:rsidRPr="008E24AC">
              <w:rPr>
                <w:rFonts w:ascii="Verdana" w:eastAsiaTheme="minorHAnsi" w:hAnsi="Verdana"/>
                <w:b/>
                <w:lang w:eastAsia="en-US"/>
              </w:rPr>
              <w:t>Профилактика</w:t>
            </w:r>
            <w:proofErr w:type="gramEnd"/>
            <w:r w:rsidRPr="008E24AC">
              <w:rPr>
                <w:rFonts w:ascii="Verdana" w:eastAsiaTheme="minorHAnsi" w:hAnsi="Verdana"/>
                <w:b/>
                <w:lang w:eastAsia="en-US"/>
              </w:rPr>
              <w:t xml:space="preserve"> социальных зависимостей подростков: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 учебное пособие для академического бакалавриата / С.В. Воробьева [и др.]; под ред. М.А.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Мазниченко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, Н.И.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Нескоромных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. и доп.</w:t>
            </w:r>
            <w:r w:rsidR="00403807" w:rsidRPr="008E24AC">
              <w:rPr>
                <w:rFonts w:ascii="Verdana" w:eastAsiaTheme="minorHAnsi" w:hAnsi="Verdana"/>
                <w:lang w:eastAsia="en-US"/>
              </w:rPr>
              <w:t xml:space="preserve"> — </w:t>
            </w:r>
            <w:proofErr w:type="gramStart"/>
            <w:r w:rsidR="00403807" w:rsidRPr="008E24AC">
              <w:rPr>
                <w:rFonts w:ascii="Verdana" w:eastAsiaTheme="minorHAnsi" w:hAnsi="Verdana"/>
                <w:lang w:eastAsia="en-US"/>
              </w:rPr>
              <w:t>М. :</w:t>
            </w:r>
            <w:proofErr w:type="gramEnd"/>
            <w:r w:rsidR="00403807" w:rsidRPr="008E24AC">
              <w:rPr>
                <w:rFonts w:ascii="Verdana" w:eastAsiaTheme="minorHAnsi" w:hAnsi="Verdana"/>
                <w:lang w:eastAsia="en-US"/>
              </w:rPr>
              <w:t xml:space="preserve"> Издательство </w:t>
            </w:r>
            <w:proofErr w:type="spellStart"/>
            <w:r w:rsidR="00403807"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="00403807" w:rsidRPr="008E24AC">
              <w:rPr>
                <w:rFonts w:ascii="Verdana" w:eastAsiaTheme="minorHAnsi" w:hAnsi="Verdana"/>
                <w:lang w:eastAsia="en-US"/>
              </w:rPr>
              <w:t>, 2017</w:t>
            </w:r>
            <w:r w:rsidRPr="008E24AC">
              <w:rPr>
                <w:rFonts w:ascii="Verdana" w:eastAsiaTheme="minorHAnsi" w:hAnsi="Verdana"/>
                <w:lang w:eastAsia="en-US"/>
              </w:rPr>
              <w:t>. — 218 с. — (Образовательный процесс).</w:t>
            </w:r>
          </w:p>
          <w:p w14:paraId="729A44FB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23555117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1B14953B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5C0668C9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539D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5B638853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1471AD46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68111717" w14:textId="066CCC36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Ф-62  </w:t>
            </w: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Фирсов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М.В.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Теория и методика социальной работы: учебник для СПО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М.В.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Фирсов, Е.Г. Студенова. — 4-е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перераб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и доп. —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 :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447 с. — (Профессиональное образование).</w:t>
            </w:r>
          </w:p>
          <w:p w14:paraId="72AFC430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123D4D50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88C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44C78EFD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36C5485E" w14:textId="16E2E539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О–41 </w:t>
            </w:r>
            <w:proofErr w:type="spellStart"/>
            <w:r w:rsidR="004D383F" w:rsidRPr="008E24AC">
              <w:rPr>
                <w:rFonts w:ascii="Verdana" w:hAnsi="Verdana"/>
                <w:b/>
                <w:bCs/>
              </w:rPr>
              <w:t>Одегов</w:t>
            </w:r>
            <w:proofErr w:type="spellEnd"/>
            <w:r w:rsidR="004D383F" w:rsidRPr="008E24AC">
              <w:rPr>
                <w:rFonts w:ascii="Verdana" w:hAnsi="Verdana"/>
                <w:b/>
                <w:bCs/>
              </w:rPr>
              <w:t xml:space="preserve"> Ю.Г., З</w:t>
            </w:r>
            <w:r w:rsidR="005D27B1" w:rsidRPr="008E24AC">
              <w:rPr>
                <w:rFonts w:ascii="Verdana" w:eastAsiaTheme="minorHAnsi" w:hAnsi="Verdana"/>
                <w:b/>
                <w:iCs/>
                <w:lang w:eastAsia="en-US"/>
              </w:rPr>
              <w:t>убарев</w:t>
            </w:r>
            <w:r w:rsidR="004D383F"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Ю.Г.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Аутсорсинг в управлении персоналом: учебник и практикум для бакалавриата и магистратуры / Ю. Г.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Одегов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, Ю. В. Долженкова, С. В. Малинин.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389 с. — (Бакалавр и магистр. Академический курс).</w:t>
            </w:r>
          </w:p>
          <w:p w14:paraId="49760A6D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</w:p>
          <w:p w14:paraId="507ACDFD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60F8ECC3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12A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78C25A7E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5316837E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21BF4C05" w14:textId="198078A0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Т-54 </w:t>
            </w: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Толстых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Н.Н.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Психология подросткового возраста: учебник и практикум для академического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Н.Н.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Толстых, А.М. Прихожан.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406 с. — (Бакалавр. Академический курс).</w:t>
            </w:r>
          </w:p>
          <w:p w14:paraId="42D42E16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lang w:eastAsia="en-US"/>
              </w:rPr>
            </w:pPr>
          </w:p>
        </w:tc>
      </w:tr>
      <w:tr w:rsidR="00CA7582" w:rsidRPr="008E24AC" w14:paraId="70B832F3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ED3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3A99E367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3CB5BC96" w14:textId="70A05F73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 (сем.)</w:t>
            </w:r>
          </w:p>
          <w:p w14:paraId="23109BFD" w14:textId="537AAA00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Г-83 </w:t>
            </w: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Григорьева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И.А.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Социальная работа с семьей: учебное пособие для академического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И.А.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Григорьева.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 доп</w:t>
            </w:r>
            <w:r w:rsidR="00403807" w:rsidRPr="008E24AC">
              <w:rPr>
                <w:rFonts w:ascii="Verdana" w:eastAsiaTheme="minorHAnsi" w:hAnsi="Verdana"/>
                <w:lang w:eastAsia="en-US"/>
              </w:rPr>
              <w:t xml:space="preserve">. — М.: Издательство </w:t>
            </w:r>
            <w:proofErr w:type="spellStart"/>
            <w:r w:rsidR="00403807"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="00403807" w:rsidRPr="008E24AC">
              <w:rPr>
                <w:rFonts w:ascii="Verdana" w:eastAsiaTheme="minorHAnsi" w:hAnsi="Verdana"/>
                <w:lang w:eastAsia="en-US"/>
              </w:rPr>
              <w:t>, 2017</w:t>
            </w:r>
            <w:r w:rsidRPr="008E24AC">
              <w:rPr>
                <w:rFonts w:ascii="Verdana" w:eastAsiaTheme="minorHAnsi" w:hAnsi="Verdana"/>
                <w:lang w:eastAsia="en-US"/>
              </w:rPr>
              <w:t>. — 154 с. — (Бакалавр. Академический курс).</w:t>
            </w:r>
          </w:p>
          <w:p w14:paraId="4F3CF60D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lang w:eastAsia="en-US"/>
              </w:rPr>
            </w:pPr>
          </w:p>
        </w:tc>
      </w:tr>
      <w:tr w:rsidR="00CA7582" w:rsidRPr="008E24AC" w14:paraId="1389F059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997F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1E189BD8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311F66DD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CBA0B5F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 xml:space="preserve">Т- 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39 </w:t>
            </w: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Тигунцева</w:t>
            </w:r>
            <w:proofErr w:type="spellEnd"/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Г.Н.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Психология отклоняющегося поведения: учебник и практикум для вузов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Г.Н.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Тигунцева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349 с. — (Специалист).</w:t>
            </w:r>
          </w:p>
          <w:p w14:paraId="2853023F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1EBA748D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86C" w14:textId="77777777" w:rsidR="006329C5" w:rsidRPr="008E24AC" w:rsidRDefault="006329C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bCs/>
              </w:rPr>
            </w:pPr>
          </w:p>
          <w:p w14:paraId="10A512A8" w14:textId="77777777" w:rsidR="006329C5" w:rsidRPr="008E24AC" w:rsidRDefault="006329C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bCs/>
              </w:rPr>
            </w:pPr>
          </w:p>
          <w:p w14:paraId="27C96C15" w14:textId="77777777" w:rsidR="006329C5" w:rsidRPr="008E24AC" w:rsidRDefault="006329C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67.405</w:t>
            </w:r>
          </w:p>
          <w:p w14:paraId="75442C2E" w14:textId="23D89925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 xml:space="preserve">21 </w:t>
            </w: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Сафонов</w:t>
            </w:r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В.А.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Социальное партнерство: учебник для бакалавриата и магистратуры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В.А.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Сафонов.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395 с. — (Бакалавр и магистр. Академический курс).</w:t>
            </w:r>
          </w:p>
          <w:p w14:paraId="535FD6A6" w14:textId="77777777" w:rsidR="006329C5" w:rsidRPr="008E24AC" w:rsidRDefault="006329C5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2CBC8A20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21B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14B4934A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6E832A50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74.00</w:t>
            </w:r>
          </w:p>
          <w:p w14:paraId="38FB3440" w14:textId="4777DD6F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С-69  </w:t>
            </w:r>
            <w:r w:rsidRPr="008E24AC">
              <w:rPr>
                <w:rFonts w:ascii="Verdana" w:eastAsiaTheme="minorHAnsi" w:hAnsi="Verdana"/>
                <w:b/>
                <w:lang w:eastAsia="en-US"/>
              </w:rPr>
              <w:t xml:space="preserve"> Социальная педагогика. Профилактика безнадзорности и правонарушений несовершеннолетних: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 учебное пособие для академического бакалавриата / В. Г. Баженов [и др.]; под ред.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С.В.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Воробьевой, М.А.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Мазниченко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</w:t>
            </w:r>
            <w:r w:rsidR="00BB3767" w:rsidRPr="008E24AC">
              <w:rPr>
                <w:rFonts w:ascii="Verdana" w:eastAsiaTheme="minorHAnsi" w:hAnsi="Verdana"/>
                <w:lang w:eastAsia="en-US"/>
              </w:rPr>
              <w:t>7</w:t>
            </w:r>
            <w:r w:rsidRPr="008E24AC">
              <w:rPr>
                <w:rFonts w:ascii="Verdana" w:eastAsiaTheme="minorHAnsi" w:hAnsi="Verdana"/>
                <w:lang w:eastAsia="en-US"/>
              </w:rPr>
              <w:t>. — 263 с. — (Бакалавр. Академический курс. Модуль.).</w:t>
            </w:r>
          </w:p>
          <w:p w14:paraId="18105863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Cs/>
              </w:rPr>
            </w:pPr>
          </w:p>
          <w:p w14:paraId="461B9F56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66122EFE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5F8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51EB0BB6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  <w:p w14:paraId="412D1F2E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74.00</w:t>
            </w:r>
          </w:p>
          <w:p w14:paraId="7B120E49" w14:textId="5C76BF9E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С-69   </w:t>
            </w:r>
            <w:r w:rsidRPr="008E24AC">
              <w:rPr>
                <w:rFonts w:ascii="Verdana" w:eastAsiaTheme="minorHAnsi" w:hAnsi="Verdana"/>
                <w:b/>
                <w:lang w:eastAsia="en-US"/>
              </w:rPr>
              <w:t xml:space="preserve"> Социальная педагогика. Трудовое воспитание детей-сирот: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 учебное пособие для академического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Л.В.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Байбородова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 [и др.]; под общ. ред. Л. В.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Байбородовой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3-е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291 с. — (Университеты России).</w:t>
            </w:r>
          </w:p>
          <w:p w14:paraId="7EBAF9E8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3B715D24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DE6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6F993269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88</w:t>
            </w:r>
          </w:p>
          <w:p w14:paraId="632FC886" w14:textId="52A1F780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М-76   Молчанов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С.В.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Психология подросткового и юношеского возраста: учебник для академического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С.В.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Молчанов.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351 с. — (Бакалавр. Академический курс).</w:t>
            </w:r>
          </w:p>
          <w:p w14:paraId="3B2CA98D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7B297276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88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64FAA7B3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60.5</w:t>
            </w:r>
          </w:p>
          <w:p w14:paraId="7F006400" w14:textId="2AA0C0F1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И-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85  Исаев</w:t>
            </w:r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Б.А.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Социология в схемах и комментариях: учебное пособие для прикладного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Б.А.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Исаев.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2017. — 223 с. — (Бакалавр. Прикладной курс).</w:t>
            </w:r>
          </w:p>
          <w:p w14:paraId="4D095C5E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65A41B07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3CA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5F7EA6DE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74.00</w:t>
            </w:r>
          </w:p>
          <w:p w14:paraId="18D46C1E" w14:textId="7416B66A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Ч-49   Чернявская А.Г.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Психология и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андрогогика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 лиц пожилого возраста: учебное пособие для СПО / А.Г. Чернявская.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и доп. —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 :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197 с. — (Профессиональное образование).</w:t>
            </w:r>
          </w:p>
          <w:p w14:paraId="2844775E" w14:textId="77777777" w:rsidR="006329C5" w:rsidRPr="008E24AC" w:rsidRDefault="006329C5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44F7B69D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54D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  <w:p w14:paraId="0A461858" w14:textId="587C12A0" w:rsidR="006329C5" w:rsidRPr="008E24AC" w:rsidRDefault="0069222E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>60.5</w:t>
            </w:r>
          </w:p>
          <w:p w14:paraId="3E209261" w14:textId="2660EAAF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>С-69   Социальная политика: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 учебник для академического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Е.И.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Холостова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 [и др.]; под ред. Е.И.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Холостовой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, Г.И.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Климантовой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</w:t>
            </w:r>
            <w:r w:rsidR="00E04750" w:rsidRPr="008E24AC">
              <w:rPr>
                <w:rFonts w:ascii="Verdana" w:eastAsiaTheme="minorHAnsi" w:hAnsi="Verdana"/>
                <w:lang w:eastAsia="en-US"/>
              </w:rPr>
              <w:t>7</w:t>
            </w:r>
            <w:r w:rsidRPr="008E24AC">
              <w:rPr>
                <w:rFonts w:ascii="Verdana" w:eastAsiaTheme="minorHAnsi" w:hAnsi="Verdana"/>
                <w:lang w:eastAsia="en-US"/>
              </w:rPr>
              <w:t>. — 395 с. — (Бакалавр. Академический курс).</w:t>
            </w:r>
          </w:p>
          <w:p w14:paraId="029C65BD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65F6F833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C4B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2CB86020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60.5</w:t>
            </w:r>
          </w:p>
          <w:p w14:paraId="384C6E3D" w14:textId="6F17FDE2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К-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56  Ковалевский</w:t>
            </w:r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М.М.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Социология. Сочинения в 2 т. </w:t>
            </w:r>
            <w:r w:rsidRPr="008E24AC">
              <w:rPr>
                <w:rFonts w:ascii="Verdana" w:eastAsiaTheme="minorHAnsi" w:hAnsi="Verdana"/>
                <w:b/>
                <w:lang w:eastAsia="en-US"/>
              </w:rPr>
              <w:t>Том 1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М.М.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Ковалевский.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272 с. — (Антология мысли).</w:t>
            </w:r>
          </w:p>
          <w:p w14:paraId="672DDFFE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7AEB7314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011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6C1B5976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60.5</w:t>
            </w:r>
          </w:p>
          <w:p w14:paraId="7043E32C" w14:textId="0673BDCB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К-56   Ковалевский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М.М.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Социология. Сочинения в 2 т. Том 2 / М. М. Ковалевский.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366 с. — (Антология мысли).</w:t>
            </w:r>
          </w:p>
          <w:p w14:paraId="776F10FB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4D70C0A4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0B5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353CAD26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65.272</w:t>
            </w:r>
          </w:p>
          <w:p w14:paraId="73CB6C22" w14:textId="2144BD6F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П-77    Приступа Е.Н.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Теория и методика социальной работы: учебник и практикум для СПО / Е.Н. Приступа.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415 с. — (Профессиональное образование).</w:t>
            </w:r>
          </w:p>
          <w:p w14:paraId="5E0052AE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2E60D5F5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ED6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  <w:p w14:paraId="5160D116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>88</w:t>
            </w:r>
          </w:p>
          <w:p w14:paraId="0A4210E3" w14:textId="65241700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>С-69   Социальная психология: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 учебник и практикум для академического бакалавриата / И.С.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Клецина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 [и др.]; под ред. И.С.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Клециной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348 с. — (Бакалавр. Академический курс).</w:t>
            </w:r>
          </w:p>
          <w:p w14:paraId="238E8A6A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7D13E3E0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C7D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26A38200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88</w:t>
            </w:r>
          </w:p>
          <w:p w14:paraId="69BF04A0" w14:textId="34934660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И-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46  Ильин</w:t>
            </w:r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В.А.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Психология лидерства: учебник для бакалавриата и магистратуры / В. А. Ильин.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311 с. — (Бакалавр и магистр. Академический курс).</w:t>
            </w:r>
          </w:p>
          <w:p w14:paraId="60216B07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1D446819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DA2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23243A65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88</w:t>
            </w:r>
          </w:p>
          <w:p w14:paraId="3FE108FC" w14:textId="10FF8F85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К-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48  </w:t>
            </w:r>
            <w:proofErr w:type="spell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Клейберг</w:t>
            </w:r>
            <w:proofErr w:type="spellEnd"/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Ю.А.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Психология девиантного поведения: учебник и практикум для вузов / Ю.А.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Клейберг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5-е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перераб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и доп. —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 :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290 с. — (Бакалавр и магистр. Академический курс).</w:t>
            </w:r>
          </w:p>
          <w:p w14:paraId="372292A6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4460C1BF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4EF59540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3E6BA26C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4242F1D6" w14:textId="16ACDDC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0FEBF482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CB0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  <w:p w14:paraId="7611DB6F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>88</w:t>
            </w:r>
          </w:p>
          <w:p w14:paraId="2109CC36" w14:textId="2233CE25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 xml:space="preserve">Т-51  </w:t>
            </w: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Токарская Л.В.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Психология семьи. Психологическое сопровождение процесса усыновления: учебное пособие для вузов / Л.В. Токарская.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135 с. — (Университеты России</w:t>
            </w:r>
          </w:p>
        </w:tc>
      </w:tr>
      <w:tr w:rsidR="00CA7582" w:rsidRPr="008E24AC" w14:paraId="224A2E59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E3D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7DCDC125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65.290</w:t>
            </w:r>
          </w:p>
          <w:p w14:paraId="5977935D" w14:textId="37318F19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У-69 </w:t>
            </w:r>
            <w:proofErr w:type="spell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Урмина</w:t>
            </w:r>
            <w:proofErr w:type="spell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И.А.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>  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Самоменеджмент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: учебник для академического бакалавриата / И. А.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Урмина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и доп. —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 :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266 с. — (Бакалавр. Академический курс).</w:t>
            </w:r>
          </w:p>
          <w:p w14:paraId="5B5D386A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12FCD7F0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F22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57DCC3D0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60.5</w:t>
            </w:r>
          </w:p>
          <w:p w14:paraId="4B50DFB3" w14:textId="034B8B40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К-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60  Колесникова</w:t>
            </w:r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Г.И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.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Социология и психология семьи: учебник для академического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Г.И.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Колесникова. — 2-е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и доп. —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 :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397 с. — (Университеты России).</w:t>
            </w:r>
          </w:p>
          <w:p w14:paraId="78A2A765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5102DFE9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A9D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  <w:p w14:paraId="320D93E5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  <w:p w14:paraId="4DEF8E22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>65.272</w:t>
            </w:r>
          </w:p>
          <w:p w14:paraId="7A2C954D" w14:textId="0429CF93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lang w:eastAsia="en-US"/>
              </w:rPr>
              <w:t>Т-33   Теория и методика социальной работы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: учебник для СПО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Е.И.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Холостова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 [и др.]; под ред. Е.И.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Холостовой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, Л.И. Кононова, М.В. Вдовиной.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345 с. — (Профессиональное образование).</w:t>
            </w:r>
          </w:p>
          <w:p w14:paraId="1B689AD8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</w:p>
          <w:p w14:paraId="17090B4A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117A1E2F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C61F" w14:textId="77777777" w:rsidR="00876481" w:rsidRPr="008E24AC" w:rsidRDefault="00876481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  <w:p w14:paraId="26AF53ED" w14:textId="77777777" w:rsidR="00876481" w:rsidRPr="008E24AC" w:rsidRDefault="00876481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60.5</w:t>
            </w:r>
          </w:p>
          <w:p w14:paraId="2F337B92" w14:textId="77777777" w:rsidR="00876481" w:rsidRPr="008E24AC" w:rsidRDefault="00876481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</w:rPr>
              <w:t xml:space="preserve">О-72    </w:t>
            </w:r>
            <w:r w:rsidRPr="008E24AC">
              <w:rPr>
                <w:rFonts w:ascii="Verdana" w:hAnsi="Verdana"/>
                <w:b/>
              </w:rPr>
              <w:t xml:space="preserve">Осадчая </w:t>
            </w:r>
            <w:proofErr w:type="gramStart"/>
            <w:r w:rsidRPr="008E24AC">
              <w:rPr>
                <w:rFonts w:ascii="Verdana" w:hAnsi="Verdana"/>
                <w:b/>
              </w:rPr>
              <w:t>Г.И.</w:t>
            </w:r>
            <w:proofErr w:type="gramEnd"/>
          </w:p>
          <w:p w14:paraId="3BDFBD9E" w14:textId="530CEC28" w:rsidR="00876481" w:rsidRPr="008E24AC" w:rsidRDefault="00876481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  <w:r w:rsidRPr="008E24AC">
              <w:rPr>
                <w:rFonts w:ascii="Verdana" w:hAnsi="Verdana"/>
              </w:rPr>
              <w:t xml:space="preserve">Социология социальной сферы: Учебное пособие для высшей школы. –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– М.: Академический Проект, 2003. – 336 с.</w:t>
            </w:r>
          </w:p>
        </w:tc>
      </w:tr>
      <w:tr w:rsidR="00CA7582" w:rsidRPr="008E24AC" w14:paraId="1E216DCD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92A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301C1333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65.290</w:t>
            </w:r>
          </w:p>
          <w:p w14:paraId="40195794" w14:textId="31CC9C61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М-58   </w:t>
            </w:r>
            <w:proofErr w:type="spell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Мизинцева</w:t>
            </w:r>
            <w:proofErr w:type="spell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М.Ф.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Оценка персонала: учебник и практикум для академического бакалавриата /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М.Ф.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Мизинцева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, А.Р. Сардарян.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378 с. — (Бакалавр. Академический курс).</w:t>
            </w:r>
          </w:p>
          <w:p w14:paraId="2741B09E" w14:textId="11980856" w:rsidR="006329C5" w:rsidRPr="008E24AC" w:rsidRDefault="006329C5" w:rsidP="007D4E0A">
            <w:pPr>
              <w:tabs>
                <w:tab w:val="left" w:pos="4125"/>
              </w:tabs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3C093644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122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13FE168C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65.272</w:t>
            </w:r>
          </w:p>
          <w:p w14:paraId="15B3BE3F" w14:textId="10848F94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Т-38   Кононова 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Л.И.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Технология социальной работы: учебник для СПО / Л.И. Кононова, Е.И. </w:t>
            </w:r>
            <w:proofErr w:type="spellStart"/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Холостова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 ;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под ред. Л.И. Кононова, Е.И.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Холостовой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503 с. — (Профессиональное образование).</w:t>
            </w:r>
          </w:p>
          <w:p w14:paraId="2B963202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187E4B16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9BE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1843AC1A" w14:textId="77777777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65.272</w:t>
            </w:r>
          </w:p>
          <w:p w14:paraId="772E1F42" w14:textId="4884ED6B" w:rsidR="006329C5" w:rsidRPr="008E24AC" w:rsidRDefault="006329C5" w:rsidP="007D4E0A">
            <w:pPr>
              <w:shd w:val="clear" w:color="auto" w:fill="FFFFFF"/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С-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60  </w:t>
            </w:r>
            <w:proofErr w:type="spell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Солодянкина</w:t>
            </w:r>
            <w:proofErr w:type="spellEnd"/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О.В.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Прогнозирование, проектирование и моделирование в социальной работе: учебник и практикум для прикладного бакалавриата / О.В.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Солодянкина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— 4-е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испр</w:t>
            </w:r>
            <w:proofErr w:type="spellEnd"/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.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235 с. — (Бакалавр. Прикладной курс).</w:t>
            </w:r>
          </w:p>
          <w:p w14:paraId="3F72218F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5E827434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CF2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33AAE585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65.290</w:t>
            </w:r>
          </w:p>
          <w:p w14:paraId="3E33DE7B" w14:textId="2E94F4BE" w:rsidR="006329C5" w:rsidRPr="008E24AC" w:rsidRDefault="006329C5" w:rsidP="007D4E0A">
            <w:pPr>
              <w:ind w:left="284"/>
              <w:rPr>
                <w:rFonts w:ascii="Verdana" w:eastAsiaTheme="minorHAnsi" w:hAnsi="Verdana"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З-</w:t>
            </w:r>
            <w:proofErr w:type="gram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91  Зуб</w:t>
            </w:r>
            <w:proofErr w:type="gram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А.Т.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> </w:t>
            </w:r>
            <w:r w:rsidRPr="008E24AC">
              <w:rPr>
                <w:rFonts w:ascii="Verdana" w:eastAsiaTheme="minorHAnsi" w:hAnsi="Verdana"/>
                <w:lang w:eastAsia="en-US"/>
              </w:rPr>
              <w:t xml:space="preserve">  Стратегический менеджмент: учебник и практикум для академического бакалавриата / А.Т. Зуб. — 4-е изд.,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перераб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 xml:space="preserve">. и доп. — </w:t>
            </w:r>
            <w:proofErr w:type="gramStart"/>
            <w:r w:rsidRPr="008E24AC">
              <w:rPr>
                <w:rFonts w:ascii="Verdana" w:eastAsiaTheme="minorHAnsi" w:hAnsi="Verdana"/>
                <w:lang w:eastAsia="en-US"/>
              </w:rPr>
              <w:t>М. :</w:t>
            </w:r>
            <w:proofErr w:type="gramEnd"/>
            <w:r w:rsidRPr="008E24AC">
              <w:rPr>
                <w:rFonts w:ascii="Verdana" w:eastAsiaTheme="minorHAnsi" w:hAnsi="Verdana"/>
                <w:lang w:eastAsia="en-US"/>
              </w:rPr>
              <w:t xml:space="preserve"> Издательство </w:t>
            </w:r>
            <w:proofErr w:type="spellStart"/>
            <w:r w:rsidRPr="008E24AC">
              <w:rPr>
                <w:rFonts w:ascii="Verdana" w:eastAsiaTheme="minorHAnsi" w:hAnsi="Verdana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Theme="minorHAnsi" w:hAnsi="Verdana"/>
                <w:lang w:eastAsia="en-US"/>
              </w:rPr>
              <w:t>, 2016. — 375 с. — (Бакалавр. Академический курс).</w:t>
            </w:r>
          </w:p>
          <w:p w14:paraId="66EAF33E" w14:textId="77777777" w:rsidR="006329C5" w:rsidRPr="008E24AC" w:rsidRDefault="006329C5" w:rsidP="007D4E0A">
            <w:pPr>
              <w:ind w:left="284"/>
              <w:rPr>
                <w:rFonts w:ascii="Verdana" w:eastAsiaTheme="minorHAnsi" w:hAnsi="Verdana"/>
                <w:b/>
                <w:lang w:eastAsia="en-US"/>
              </w:rPr>
            </w:pPr>
          </w:p>
        </w:tc>
      </w:tr>
      <w:tr w:rsidR="00CA7582" w:rsidRPr="008E24AC" w14:paraId="2243A62B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132" w14:textId="77777777" w:rsidR="009F6C81" w:rsidRPr="008E24AC" w:rsidRDefault="009F6C81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135650FF" w14:textId="77777777" w:rsidR="009F6C81" w:rsidRPr="008E24AC" w:rsidRDefault="009F6C81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65.272</w:t>
            </w:r>
          </w:p>
          <w:p w14:paraId="716DF457" w14:textId="77777777" w:rsidR="009F6C81" w:rsidRPr="008E24AC" w:rsidRDefault="009F6C81" w:rsidP="007D4E0A">
            <w:pPr>
              <w:ind w:left="284"/>
              <w:rPr>
                <w:rFonts w:ascii="Verdana" w:eastAsiaTheme="minorHAnsi" w:hAnsi="Verdana"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Х-73    </w:t>
            </w:r>
            <w:proofErr w:type="spellStart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Холостова</w:t>
            </w:r>
            <w:proofErr w:type="spellEnd"/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 Е.И. 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 xml:space="preserve">Социально ориентированные некоммерческие организации: Учебное пособие / Е.И. </w:t>
            </w:r>
            <w:proofErr w:type="spellStart"/>
            <w:proofErr w:type="gramStart"/>
            <w:r w:rsidRPr="008E24AC">
              <w:rPr>
                <w:rFonts w:ascii="Verdana" w:eastAsiaTheme="minorHAnsi" w:hAnsi="Verdana"/>
                <w:iCs/>
                <w:lang w:eastAsia="en-US"/>
              </w:rPr>
              <w:t>Холостова</w:t>
            </w:r>
            <w:proofErr w:type="spellEnd"/>
            <w:r w:rsidRPr="008E24AC">
              <w:rPr>
                <w:rFonts w:ascii="Verdana" w:eastAsiaTheme="minorHAnsi" w:hAnsi="Verdana"/>
                <w:iCs/>
                <w:lang w:eastAsia="en-US"/>
              </w:rPr>
              <w:t>.-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 xml:space="preserve"> М.: ИТК «Дашков и К», 2017.- 181 с.</w:t>
            </w:r>
          </w:p>
        </w:tc>
      </w:tr>
      <w:tr w:rsidR="00CA7582" w:rsidRPr="008E24AC" w14:paraId="2BF09E59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621" w14:textId="237DF2D2" w:rsidR="00D41792" w:rsidRPr="008E24AC" w:rsidRDefault="00D41792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24F1BFCB" w14:textId="77777777" w:rsidR="00D41792" w:rsidRPr="008E24AC" w:rsidRDefault="00D41792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65.272</w:t>
            </w:r>
          </w:p>
          <w:p w14:paraId="5586B593" w14:textId="5309B0DB" w:rsidR="00D41792" w:rsidRPr="008E24AC" w:rsidRDefault="00D41792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П-75   Приступа Е.Н. </w:t>
            </w:r>
            <w:r w:rsidRPr="008E24AC">
              <w:rPr>
                <w:rFonts w:ascii="Verdana" w:eastAsiaTheme="minorHAnsi" w:hAnsi="Verdana"/>
                <w:bCs/>
                <w:iCs/>
                <w:lang w:eastAsia="en-US"/>
              </w:rPr>
              <w:t xml:space="preserve">Психология социальной </w:t>
            </w:r>
            <w:proofErr w:type="spellStart"/>
            <w:r w:rsidRPr="008E24AC">
              <w:rPr>
                <w:rFonts w:ascii="Verdana" w:eastAsiaTheme="minorHAnsi" w:hAnsi="Verdana"/>
                <w:bCs/>
                <w:iCs/>
                <w:lang w:eastAsia="en-US"/>
              </w:rPr>
              <w:t>адаптациии</w:t>
            </w:r>
            <w:proofErr w:type="spellEnd"/>
            <w:r w:rsidRPr="008E24AC">
              <w:rPr>
                <w:rFonts w:ascii="Verdana" w:eastAsiaTheme="minorHAnsi" w:hAnsi="Verdana"/>
                <w:bCs/>
                <w:iCs/>
                <w:lang w:eastAsia="en-US"/>
              </w:rPr>
              <w:t xml:space="preserve"> социализации несовершеннолетних: учебное пособие / Е.Н. </w:t>
            </w:r>
            <w:proofErr w:type="gramStart"/>
            <w:r w:rsidRPr="008E24AC">
              <w:rPr>
                <w:rFonts w:ascii="Verdana" w:eastAsiaTheme="minorHAnsi" w:hAnsi="Verdana"/>
                <w:bCs/>
                <w:iCs/>
                <w:lang w:eastAsia="en-US"/>
              </w:rPr>
              <w:t>Приступа.-</w:t>
            </w:r>
            <w:proofErr w:type="gramEnd"/>
            <w:r w:rsidRPr="008E24AC">
              <w:rPr>
                <w:rFonts w:ascii="Verdana" w:eastAsiaTheme="minorHAnsi" w:hAnsi="Verdana"/>
                <w:bCs/>
                <w:iCs/>
                <w:lang w:eastAsia="en-US"/>
              </w:rPr>
              <w:t xml:space="preserve"> М.: Неолит, 2017.- 174 с.</w:t>
            </w:r>
          </w:p>
        </w:tc>
      </w:tr>
      <w:tr w:rsidR="00CA7582" w:rsidRPr="008E24AC" w14:paraId="02968F33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E5F" w14:textId="77777777" w:rsidR="005F3D52" w:rsidRPr="008E24AC" w:rsidRDefault="005F3D52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27791AE8" w14:textId="77777777" w:rsidR="00076137" w:rsidRPr="008E24AC" w:rsidRDefault="00076137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1F08E47B" w14:textId="0DE1B8BE" w:rsidR="005F3D52" w:rsidRPr="008E24AC" w:rsidRDefault="005F3D52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>65.272</w:t>
            </w:r>
          </w:p>
          <w:p w14:paraId="333200CD" w14:textId="77777777" w:rsidR="005F3D52" w:rsidRPr="008E24AC" w:rsidRDefault="005F3D52" w:rsidP="007D4E0A">
            <w:pPr>
              <w:ind w:left="284"/>
              <w:rPr>
                <w:rFonts w:ascii="Verdana" w:eastAsiaTheme="minorHAnsi" w:hAnsi="Verdana"/>
                <w:iCs/>
                <w:lang w:eastAsia="en-US"/>
              </w:rPr>
            </w:pP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Э-48  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eastAsiaTheme="minorHAnsi" w:hAnsi="Verdana"/>
                <w:b/>
                <w:iCs/>
                <w:lang w:eastAsia="en-US"/>
              </w:rPr>
              <w:t xml:space="preserve">Энциклопедия инновационных практик социально ориентированных некоммерческих организаций </w:t>
            </w:r>
            <w:r w:rsidRPr="008E24AC">
              <w:rPr>
                <w:rFonts w:ascii="Verdana" w:eastAsiaTheme="minorHAnsi" w:hAnsi="Verdana"/>
                <w:iCs/>
                <w:lang w:eastAsia="en-US"/>
              </w:rPr>
              <w:t xml:space="preserve">/ Под ред. </w:t>
            </w:r>
            <w:proofErr w:type="gramStart"/>
            <w:r w:rsidRPr="008E24AC">
              <w:rPr>
                <w:rFonts w:ascii="Verdana" w:eastAsiaTheme="minorHAnsi" w:hAnsi="Verdana"/>
                <w:iCs/>
                <w:lang w:eastAsia="en-US"/>
              </w:rPr>
              <w:t>Е.И.</w:t>
            </w:r>
            <w:proofErr w:type="gramEnd"/>
            <w:r w:rsidRPr="008E24AC">
              <w:rPr>
                <w:rFonts w:ascii="Verdana" w:eastAsiaTheme="minorHAnsi" w:hAnsi="Verdana"/>
                <w:iCs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Theme="minorHAnsi" w:hAnsi="Verdana"/>
                <w:iCs/>
                <w:lang w:eastAsia="en-US"/>
              </w:rPr>
              <w:t>Холостовой</w:t>
            </w:r>
            <w:proofErr w:type="spellEnd"/>
            <w:r w:rsidRPr="008E24AC">
              <w:rPr>
                <w:rFonts w:ascii="Verdana" w:eastAsiaTheme="minorHAnsi" w:hAnsi="Verdana"/>
                <w:iCs/>
                <w:lang w:eastAsia="en-US"/>
              </w:rPr>
              <w:t xml:space="preserve">, Г.И. </w:t>
            </w:r>
            <w:proofErr w:type="spellStart"/>
            <w:r w:rsidRPr="008E24AC">
              <w:rPr>
                <w:rFonts w:ascii="Verdana" w:eastAsiaTheme="minorHAnsi" w:hAnsi="Verdana"/>
                <w:iCs/>
                <w:lang w:eastAsia="en-US"/>
              </w:rPr>
              <w:t>Климантовой</w:t>
            </w:r>
            <w:proofErr w:type="spellEnd"/>
            <w:r w:rsidRPr="008E24AC">
              <w:rPr>
                <w:rFonts w:ascii="Verdana" w:eastAsiaTheme="minorHAnsi" w:hAnsi="Verdana"/>
                <w:iCs/>
                <w:lang w:eastAsia="en-US"/>
              </w:rPr>
              <w:t>. - М.: Издательско-торговая корпорация «Дашков и К», 2017.- 848 с.</w:t>
            </w:r>
          </w:p>
          <w:p w14:paraId="20558234" w14:textId="77777777" w:rsidR="005F3D52" w:rsidRPr="008E24AC" w:rsidRDefault="005F3D52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0B70D48B" w14:textId="77777777" w:rsidR="005F3D52" w:rsidRPr="008E24AC" w:rsidRDefault="005F3D52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</w:tc>
      </w:tr>
      <w:tr w:rsidR="00CA7582" w:rsidRPr="008E24AC" w14:paraId="43A46926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B91" w14:textId="77777777" w:rsidR="00592043" w:rsidRPr="008E24AC" w:rsidRDefault="00592043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  <w:p w14:paraId="6E68FA89" w14:textId="77777777" w:rsidR="00741B61" w:rsidRPr="008E24AC" w:rsidRDefault="00741B6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C604451" w14:textId="7005334C" w:rsidR="00741B61" w:rsidRPr="008E24AC" w:rsidRDefault="00741B61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Э-68         Энциклопедия социальных практик поддержки пожилых людей в Российской Федерации</w:t>
            </w:r>
            <w:r w:rsidRPr="008E24AC">
              <w:rPr>
                <w:rFonts w:ascii="Verdana" w:hAnsi="Verdana"/>
              </w:rPr>
              <w:t xml:space="preserve"> / Под ред. </w:t>
            </w:r>
            <w:proofErr w:type="gramStart"/>
            <w:r w:rsidRPr="008E24AC">
              <w:rPr>
                <w:rFonts w:ascii="Verdana" w:hAnsi="Verdana"/>
              </w:rPr>
              <w:t>Е.В.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, Г.И. </w:t>
            </w:r>
            <w:proofErr w:type="spellStart"/>
            <w:r w:rsidRPr="008E24AC">
              <w:rPr>
                <w:rFonts w:ascii="Verdana" w:hAnsi="Verdana"/>
              </w:rPr>
              <w:t>Климантовой</w:t>
            </w:r>
            <w:proofErr w:type="spellEnd"/>
            <w:r w:rsidRPr="008E24AC">
              <w:rPr>
                <w:rFonts w:ascii="Verdana" w:hAnsi="Verdana"/>
              </w:rPr>
              <w:t>. - М.: ИТК Дашков и К, 2015. - 552 с.</w:t>
            </w:r>
          </w:p>
          <w:p w14:paraId="2429BCA8" w14:textId="77777777" w:rsidR="00741B61" w:rsidRPr="008E24AC" w:rsidRDefault="00741B6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</w:rPr>
            </w:pPr>
          </w:p>
          <w:p w14:paraId="18850F30" w14:textId="4ED280E9" w:rsidR="00592043" w:rsidRPr="008E24AC" w:rsidRDefault="00592043" w:rsidP="007D4E0A">
            <w:pPr>
              <w:ind w:left="284"/>
              <w:rPr>
                <w:rFonts w:ascii="Verdana" w:eastAsiaTheme="minorHAnsi" w:hAnsi="Verdana"/>
                <w:b/>
                <w:iCs/>
                <w:lang w:eastAsia="en-US"/>
              </w:rPr>
            </w:pPr>
          </w:p>
        </w:tc>
      </w:tr>
    </w:tbl>
    <w:p w14:paraId="55DFF67E" w14:textId="77777777" w:rsidR="003213FF" w:rsidRPr="008E24AC" w:rsidRDefault="003213FF" w:rsidP="007D4E0A">
      <w:pPr>
        <w:ind w:left="284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D9F5E8A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3AF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</w:p>
          <w:p w14:paraId="1F8B1FBB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</w:p>
          <w:p w14:paraId="374D05DA" w14:textId="77777777" w:rsidR="003213FF" w:rsidRPr="008E24AC" w:rsidRDefault="003213FF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20E64986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Ш-23     Шапиро </w:t>
            </w:r>
            <w:proofErr w:type="gramStart"/>
            <w:r w:rsidRPr="008E24AC">
              <w:rPr>
                <w:rFonts w:ascii="Verdana" w:hAnsi="Verdana"/>
                <w:b/>
              </w:rPr>
              <w:t>С.А.</w:t>
            </w:r>
            <w:proofErr w:type="gramEnd"/>
            <w:r w:rsidRPr="008E24AC">
              <w:rPr>
                <w:rFonts w:ascii="Verdana" w:hAnsi="Verdana"/>
                <w:b/>
              </w:rPr>
              <w:t>, Соколова М.С.</w:t>
            </w:r>
            <w:r w:rsidRPr="008E24AC">
              <w:rPr>
                <w:rFonts w:ascii="Verdana" w:hAnsi="Verdana"/>
              </w:rPr>
              <w:t xml:space="preserve"> Социология управления: учебное пособие для бакалавров / С.А. Шапиро, М.С. Соколова. - М.: КНОРУС, 2017. - 336с.</w:t>
            </w:r>
          </w:p>
        </w:tc>
      </w:tr>
      <w:tr w:rsidR="00CA7582" w:rsidRPr="008E24AC" w14:paraId="1C5C6568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B34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</w:p>
          <w:p w14:paraId="1C869FEB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</w:p>
          <w:p w14:paraId="73B1AC6C" w14:textId="128DCAF8" w:rsidR="003213FF" w:rsidRPr="008E24AC" w:rsidRDefault="003213FF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65.272(с-з)</w:t>
            </w:r>
          </w:p>
          <w:p w14:paraId="023091F7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С-69      Каурова </w:t>
            </w:r>
            <w:proofErr w:type="gramStart"/>
            <w:r w:rsidRPr="008E24AC">
              <w:rPr>
                <w:rFonts w:ascii="Verdana" w:hAnsi="Verdana"/>
                <w:b/>
              </w:rPr>
              <w:t>О.В.</w:t>
            </w:r>
            <w:proofErr w:type="gramEnd"/>
            <w:r w:rsidRPr="008E24AC">
              <w:rPr>
                <w:rFonts w:ascii="Verdana" w:hAnsi="Verdana"/>
              </w:rPr>
              <w:t xml:space="preserve"> Социальные услуги населению в сфере социального обслуживания: независимая оценка качества. - М.: КНОРУС, 2017. - 288с.</w:t>
            </w:r>
          </w:p>
        </w:tc>
      </w:tr>
      <w:tr w:rsidR="00CA7582" w:rsidRPr="008E24AC" w14:paraId="046A0E4B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4DC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</w:p>
          <w:p w14:paraId="014C10BF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</w:p>
          <w:p w14:paraId="5E2B142D" w14:textId="77777777" w:rsidR="003213FF" w:rsidRPr="008E24AC" w:rsidRDefault="003213FF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(дет.)</w:t>
            </w:r>
          </w:p>
          <w:p w14:paraId="35B1E34F" w14:textId="77777777" w:rsidR="003213FF" w:rsidRPr="008E24AC" w:rsidRDefault="003213FF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М-69   Михайлов </w:t>
            </w:r>
            <w:proofErr w:type="gramStart"/>
            <w:r w:rsidRPr="008E24AC">
              <w:rPr>
                <w:rFonts w:ascii="Verdana" w:hAnsi="Verdana"/>
                <w:b/>
              </w:rPr>
              <w:t>А.П.</w:t>
            </w:r>
            <w:proofErr w:type="gramEnd"/>
            <w:r w:rsidRPr="008E24AC">
              <w:rPr>
                <w:rFonts w:ascii="Verdana" w:hAnsi="Verdana"/>
              </w:rPr>
              <w:t xml:space="preserve"> Девиации поведения несовершеннолетних и молодежи в России. - М.: КНОРУС, 2017. – 128 с.</w:t>
            </w:r>
          </w:p>
        </w:tc>
      </w:tr>
      <w:tr w:rsidR="00CA7582" w:rsidRPr="008E24AC" w14:paraId="4AE93E4C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03D" w14:textId="5FBFFA7E" w:rsidR="00947F7F" w:rsidRPr="008E24AC" w:rsidRDefault="00947F7F" w:rsidP="007D4E0A">
            <w:pPr>
              <w:ind w:left="284"/>
              <w:rPr>
                <w:rFonts w:ascii="Verdana" w:hAnsi="Verdana"/>
              </w:rPr>
            </w:pPr>
          </w:p>
          <w:p w14:paraId="62F993D4" w14:textId="77777777" w:rsidR="00947F7F" w:rsidRPr="008E24AC" w:rsidRDefault="00947F7F" w:rsidP="007D4E0A">
            <w:pPr>
              <w:ind w:left="284"/>
              <w:rPr>
                <w:rFonts w:ascii="Verdana" w:hAnsi="Verdana"/>
              </w:rPr>
            </w:pPr>
          </w:p>
          <w:p w14:paraId="24CD233D" w14:textId="77777777" w:rsidR="00402F8C" w:rsidRPr="008E24AC" w:rsidRDefault="00402F8C" w:rsidP="007D4E0A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(с-з)</w:t>
            </w:r>
          </w:p>
          <w:p w14:paraId="26C2FF6C" w14:textId="2F23DCFE" w:rsidR="00402F8C" w:rsidRPr="008E24AC" w:rsidRDefault="00402F8C" w:rsidP="007D4E0A">
            <w:pPr>
              <w:pStyle w:val="a8"/>
              <w:tabs>
                <w:tab w:val="left" w:pos="6379"/>
              </w:tabs>
              <w:spacing w:before="0" w:after="0"/>
              <w:ind w:left="284" w:right="353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Г-96             </w:t>
            </w:r>
            <w:proofErr w:type="spellStart"/>
            <w:r w:rsidRPr="008E24AC">
              <w:rPr>
                <w:rFonts w:ascii="Verdana" w:hAnsi="Verdana"/>
                <w:b/>
              </w:rPr>
              <w:t>Гуслова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М.Н.</w:t>
            </w:r>
            <w:proofErr w:type="gramEnd"/>
            <w:r w:rsidR="00076137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Организация и содержание работы по социальной защите престарелых и инвалидов: учеб. пособие для студ. начального проф. образования / М.Н. </w:t>
            </w:r>
            <w:proofErr w:type="spellStart"/>
            <w:r w:rsidRPr="008E24AC">
              <w:rPr>
                <w:rFonts w:ascii="Verdana" w:hAnsi="Verdana"/>
              </w:rPr>
              <w:t>Гуслова</w:t>
            </w:r>
            <w:proofErr w:type="spellEnd"/>
            <w:r w:rsidRPr="008E24AC">
              <w:rPr>
                <w:rFonts w:ascii="Verdana" w:hAnsi="Verdana"/>
              </w:rPr>
              <w:t>. – М.: Издательский центр «Академия», 2010. – 240 с.</w:t>
            </w:r>
          </w:p>
          <w:p w14:paraId="72E15E3D" w14:textId="5B353F60" w:rsidR="00947F7F" w:rsidRPr="008E24AC" w:rsidRDefault="00947F7F" w:rsidP="007D4E0A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56B210AB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662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  <w:p w14:paraId="33A31513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  <w:p w14:paraId="126C3CF7" w14:textId="77777777" w:rsidR="003213FF" w:rsidRPr="008E24AC" w:rsidRDefault="003213FF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5D6B9902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Б-23   Бандурин А.П., Верещагина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А.В.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, Левая Н.А., Самыгин С.И.</w:t>
            </w:r>
            <w:r w:rsidRPr="008E24AC">
              <w:rPr>
                <w:rFonts w:ascii="Verdana" w:hAnsi="Verdana"/>
                <w:bCs/>
              </w:rPr>
              <w:t xml:space="preserve"> Молодая семья в условиях институциональных изменений в сфере семейных отношений российского общества. -  М.: КНОРУС, 2018. - 128с.</w:t>
            </w:r>
          </w:p>
          <w:p w14:paraId="03D9D44C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380EADC8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0D8" w14:textId="77777777" w:rsidR="00D41792" w:rsidRPr="008E24AC" w:rsidRDefault="00D41792" w:rsidP="007D4E0A">
            <w:pPr>
              <w:ind w:left="284"/>
              <w:rPr>
                <w:rFonts w:ascii="Verdana" w:hAnsi="Verdana"/>
                <w:b/>
              </w:rPr>
            </w:pPr>
          </w:p>
          <w:p w14:paraId="6766811C" w14:textId="77777777" w:rsidR="00D41792" w:rsidRPr="008E24AC" w:rsidRDefault="00D41792" w:rsidP="007D4E0A">
            <w:pPr>
              <w:ind w:left="284"/>
              <w:rPr>
                <w:rFonts w:ascii="Verdana" w:hAnsi="Verdana"/>
                <w:b/>
              </w:rPr>
            </w:pPr>
          </w:p>
          <w:p w14:paraId="262DAA73" w14:textId="4CEAD126" w:rsidR="00D41792" w:rsidRPr="008E24AC" w:rsidRDefault="00D41792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0F0BA9F" w14:textId="77777777" w:rsidR="00D41792" w:rsidRPr="008E24AC" w:rsidRDefault="00D41792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Ш-23       Шапиро </w:t>
            </w:r>
            <w:proofErr w:type="gramStart"/>
            <w:r w:rsidRPr="008E24AC">
              <w:rPr>
                <w:rFonts w:ascii="Verdana" w:hAnsi="Verdana"/>
                <w:b/>
              </w:rPr>
              <w:t>С.А.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Самраилова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Е.К., Говорова Н.А.</w:t>
            </w:r>
            <w:r w:rsidRPr="008E24AC">
              <w:rPr>
                <w:rFonts w:ascii="Verdana" w:hAnsi="Verdana"/>
              </w:rPr>
              <w:t xml:space="preserve"> Маркетинг персонала: учебное пособие для бакалавров / С.А. Шапиро, Е.К. </w:t>
            </w:r>
            <w:proofErr w:type="spellStart"/>
            <w:r w:rsidRPr="008E24AC">
              <w:rPr>
                <w:rFonts w:ascii="Verdana" w:hAnsi="Verdana"/>
              </w:rPr>
              <w:t>Самраилова</w:t>
            </w:r>
            <w:proofErr w:type="spellEnd"/>
            <w:r w:rsidRPr="008E24AC">
              <w:rPr>
                <w:rFonts w:ascii="Verdana" w:hAnsi="Verdana"/>
              </w:rPr>
              <w:t>, Н.А. Говорова. - М.: КНОРУС, 2018.- 232 с.</w:t>
            </w:r>
          </w:p>
          <w:p w14:paraId="6E342C1E" w14:textId="77777777" w:rsidR="00D41792" w:rsidRPr="008E24AC" w:rsidRDefault="00D41792" w:rsidP="007D4E0A">
            <w:pPr>
              <w:ind w:left="284"/>
              <w:rPr>
                <w:rFonts w:ascii="Verdana" w:hAnsi="Verdana"/>
              </w:rPr>
            </w:pPr>
          </w:p>
          <w:p w14:paraId="4D184B54" w14:textId="77777777" w:rsidR="00D41792" w:rsidRPr="008E24AC" w:rsidRDefault="00D41792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1141C34B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D2B" w14:textId="77777777" w:rsidR="00D41792" w:rsidRPr="008E24AC" w:rsidRDefault="00D41792" w:rsidP="007D4E0A">
            <w:pPr>
              <w:ind w:left="284"/>
              <w:rPr>
                <w:rFonts w:ascii="Verdana" w:hAnsi="Verdana"/>
                <w:b/>
              </w:rPr>
            </w:pPr>
          </w:p>
          <w:p w14:paraId="1C41E18D" w14:textId="77777777" w:rsidR="00D41792" w:rsidRPr="008E24AC" w:rsidRDefault="00D41792" w:rsidP="007D4E0A">
            <w:pPr>
              <w:ind w:left="284"/>
              <w:rPr>
                <w:rFonts w:ascii="Verdana" w:hAnsi="Verdana"/>
                <w:b/>
              </w:rPr>
            </w:pPr>
          </w:p>
          <w:p w14:paraId="0827149A" w14:textId="0A2DDB47" w:rsidR="00D41792" w:rsidRPr="008E24AC" w:rsidRDefault="00D41792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302EDF85" w14:textId="5E4E0DD1" w:rsidR="00D41792" w:rsidRPr="008E24AC" w:rsidRDefault="00D41792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 xml:space="preserve">Ш-23   Шапиро </w:t>
            </w:r>
            <w:proofErr w:type="gramStart"/>
            <w:r w:rsidRPr="008E24AC">
              <w:rPr>
                <w:rFonts w:ascii="Verdana" w:hAnsi="Verdana"/>
                <w:b/>
              </w:rPr>
              <w:t>С.А.</w:t>
            </w:r>
            <w:proofErr w:type="gramEnd"/>
            <w:r w:rsidRPr="008E24AC">
              <w:rPr>
                <w:rFonts w:ascii="Verdana" w:hAnsi="Verdana"/>
              </w:rPr>
              <w:t xml:space="preserve"> Организационное поведение: учебное пособие для бакалавров / С.А. Шапиро. - М.: КНОРУС, 2016. - 344 с.</w:t>
            </w:r>
          </w:p>
        </w:tc>
      </w:tr>
      <w:tr w:rsidR="00CA7582" w:rsidRPr="008E24AC" w14:paraId="6DD0E3C8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1A0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  <w:p w14:paraId="01A0C9BC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  <w:p w14:paraId="1067E646" w14:textId="77777777" w:rsidR="003213FF" w:rsidRPr="008E24AC" w:rsidRDefault="003213FF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 (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мол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.)</w:t>
            </w:r>
          </w:p>
          <w:p w14:paraId="7CF9CF03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Г-83            Григорьев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С.И.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и др.</w:t>
            </w:r>
            <w:r w:rsidRPr="008E24AC">
              <w:rPr>
                <w:rFonts w:ascii="Verdana" w:hAnsi="Verdana"/>
                <w:bCs/>
              </w:rPr>
              <w:tab/>
              <w:t>Социальная работа с молодежью: основные направления и современные формы. - М.: КНОРУС, 2016. – 216 с.</w:t>
            </w:r>
          </w:p>
          <w:p w14:paraId="1687ABA7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0F7DBD46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FC1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  <w:p w14:paraId="25C91867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</w:p>
          <w:p w14:paraId="2EB9DE1F" w14:textId="77777777" w:rsidR="003213FF" w:rsidRPr="008E24AC" w:rsidRDefault="003213FF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2B8B064F" w14:textId="77777777" w:rsidR="003213FF" w:rsidRPr="008E24AC" w:rsidRDefault="003213FF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Ш-23     Шапиро С.А.</w:t>
            </w:r>
            <w:r w:rsidRPr="008E24AC">
              <w:rPr>
                <w:rFonts w:ascii="Verdana" w:hAnsi="Verdana"/>
                <w:bCs/>
              </w:rPr>
              <w:t xml:space="preserve"> Основы трудовой мотивации: учебное пособие / С.И. </w:t>
            </w:r>
            <w:proofErr w:type="gramStart"/>
            <w:r w:rsidRPr="008E24AC">
              <w:rPr>
                <w:rFonts w:ascii="Verdana" w:hAnsi="Verdana"/>
                <w:bCs/>
              </w:rPr>
              <w:t>Шапиро.-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3-е изд., </w:t>
            </w:r>
            <w:proofErr w:type="spellStart"/>
            <w:r w:rsidRPr="008E24AC">
              <w:rPr>
                <w:rFonts w:ascii="Verdana" w:hAnsi="Verdana"/>
                <w:bCs/>
              </w:rPr>
              <w:t>перераб</w:t>
            </w:r>
            <w:proofErr w:type="spellEnd"/>
            <w:r w:rsidRPr="008E24AC">
              <w:rPr>
                <w:rFonts w:ascii="Verdana" w:hAnsi="Verdana"/>
                <w:bCs/>
              </w:rPr>
              <w:t>. и доп. – М.: КНОРУС, 2016.- 268 с.- (Бакалавриат).</w:t>
            </w:r>
          </w:p>
        </w:tc>
      </w:tr>
      <w:tr w:rsidR="00CA7582" w:rsidRPr="008E24AC" w14:paraId="377F2B4A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DF6" w14:textId="77777777" w:rsidR="00CF72A1" w:rsidRPr="008E24AC" w:rsidRDefault="00CF72A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4AC7606" w14:textId="64B05659" w:rsidR="00CF72A1" w:rsidRPr="008E24AC" w:rsidRDefault="00CF72A1" w:rsidP="007D4E0A">
            <w:pPr>
              <w:tabs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1F1C19A2" w14:textId="5BED6E65" w:rsidR="00CF72A1" w:rsidRPr="008E24AC" w:rsidRDefault="00CF72A1" w:rsidP="007D4E0A">
            <w:pPr>
              <w:tabs>
                <w:tab w:val="left" w:pos="567"/>
                <w:tab w:val="left" w:pos="8280"/>
              </w:tabs>
              <w:ind w:left="284" w:right="535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К-63</w:t>
            </w:r>
            <w:r w:rsidRPr="008E24AC">
              <w:rPr>
                <w:rFonts w:ascii="Verdana" w:hAnsi="Verdana"/>
              </w:rPr>
              <w:t xml:space="preserve">          </w:t>
            </w:r>
            <w:r w:rsidRPr="008E24AC">
              <w:rPr>
                <w:rFonts w:ascii="Verdana" w:hAnsi="Verdana"/>
                <w:b/>
              </w:rPr>
              <w:t xml:space="preserve">Комаров </w:t>
            </w:r>
            <w:proofErr w:type="gramStart"/>
            <w:r w:rsidRPr="008E24AC">
              <w:rPr>
                <w:rFonts w:ascii="Verdana" w:hAnsi="Verdana"/>
                <w:b/>
              </w:rPr>
              <w:t>Е.И.</w:t>
            </w:r>
            <w:proofErr w:type="gramEnd"/>
            <w:r w:rsidR="00076137"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>Измерение мотивации и стимулирования «человека работающего»: учебное пособие. – М.: РИОР: ИНФРА-М, 2010. – 136 с.</w:t>
            </w:r>
          </w:p>
          <w:p w14:paraId="14101CAB" w14:textId="77777777" w:rsidR="00CF72A1" w:rsidRPr="008E24AC" w:rsidRDefault="00CF72A1" w:rsidP="007D4E0A">
            <w:pPr>
              <w:tabs>
                <w:tab w:val="left" w:pos="567"/>
                <w:tab w:val="left" w:pos="8280"/>
              </w:tabs>
              <w:ind w:left="284" w:right="535"/>
              <w:rPr>
                <w:rFonts w:ascii="Verdana" w:hAnsi="Verdana"/>
                <w:b/>
              </w:rPr>
            </w:pPr>
          </w:p>
          <w:p w14:paraId="2474FF9F" w14:textId="77777777" w:rsidR="00CF72A1" w:rsidRPr="008E24AC" w:rsidRDefault="00CF72A1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65D2DF39" w14:textId="77777777" w:rsidR="003213FF" w:rsidRPr="008E24AC" w:rsidRDefault="003213FF" w:rsidP="007D4E0A">
      <w:pPr>
        <w:ind w:left="284"/>
        <w:rPr>
          <w:rFonts w:ascii="Verdana" w:hAnsi="Verdana"/>
        </w:rPr>
      </w:pPr>
    </w:p>
    <w:p w14:paraId="65CA81C5" w14:textId="77777777" w:rsidR="003213FF" w:rsidRPr="008E24AC" w:rsidRDefault="003213FF" w:rsidP="007D4E0A">
      <w:pPr>
        <w:ind w:left="284"/>
        <w:rPr>
          <w:rFonts w:ascii="Verdana" w:hAnsi="Verdana"/>
        </w:rPr>
      </w:pPr>
    </w:p>
    <w:p w14:paraId="24E14A45" w14:textId="77777777" w:rsidR="003213FF" w:rsidRPr="008E24AC" w:rsidRDefault="003213FF" w:rsidP="007D4E0A">
      <w:pPr>
        <w:ind w:left="284"/>
        <w:rPr>
          <w:rFonts w:ascii="Verdana" w:hAnsi="Verdana"/>
        </w:rPr>
      </w:pPr>
    </w:p>
    <w:p w14:paraId="71EAFB86" w14:textId="77777777" w:rsidR="003213FF" w:rsidRPr="008E24AC" w:rsidRDefault="003213FF" w:rsidP="007D4E0A">
      <w:pPr>
        <w:ind w:left="284"/>
        <w:rPr>
          <w:rFonts w:ascii="Verdana" w:hAnsi="Verdana"/>
        </w:rPr>
      </w:pPr>
    </w:p>
    <w:p w14:paraId="5EC0484D" w14:textId="77777777" w:rsidR="003213FF" w:rsidRPr="008E24AC" w:rsidRDefault="003213FF" w:rsidP="007D4E0A">
      <w:pPr>
        <w:ind w:left="284"/>
        <w:rPr>
          <w:rFonts w:ascii="Verdana" w:hAnsi="Verdana"/>
        </w:rPr>
      </w:pPr>
    </w:p>
    <w:p w14:paraId="505C9DF3" w14:textId="77777777" w:rsidR="00341CA9" w:rsidRPr="008E24AC" w:rsidRDefault="00341CA9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BA0DC4C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4D58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67B7E92E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15797D1A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0C11DCB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Т-66    Трейси Б.</w:t>
            </w:r>
            <w:r w:rsidRPr="008E24AC">
              <w:rPr>
                <w:rFonts w:ascii="Verdana" w:hAnsi="Verdana"/>
              </w:rPr>
              <w:t xml:space="preserve"> Технология достижений: </w:t>
            </w:r>
            <w:proofErr w:type="spellStart"/>
            <w:r w:rsidRPr="008E24AC">
              <w:rPr>
                <w:rFonts w:ascii="Verdana" w:hAnsi="Verdana"/>
              </w:rPr>
              <w:t>Турбокоучинг</w:t>
            </w:r>
            <w:proofErr w:type="spellEnd"/>
            <w:r w:rsidRPr="008E24AC">
              <w:rPr>
                <w:rFonts w:ascii="Verdana" w:hAnsi="Verdana"/>
              </w:rPr>
              <w:t xml:space="preserve"> по Брайану Трейси / Брайан Трейси, </w:t>
            </w:r>
            <w:proofErr w:type="spellStart"/>
            <w:r w:rsidRPr="008E24AC">
              <w:rPr>
                <w:rFonts w:ascii="Verdana" w:hAnsi="Verdana"/>
              </w:rPr>
              <w:t>Кэмпблл</w:t>
            </w:r>
            <w:proofErr w:type="spellEnd"/>
            <w:r w:rsidRPr="008E24AC">
              <w:rPr>
                <w:rFonts w:ascii="Verdana" w:hAnsi="Verdana"/>
              </w:rPr>
              <w:t xml:space="preserve"> Фрейзер; Пер. с англ.- М.: Альпина Паблишер, 2015. - 215 с.</w:t>
            </w:r>
          </w:p>
        </w:tc>
      </w:tr>
      <w:tr w:rsidR="00CA7582" w:rsidRPr="008E24AC" w14:paraId="7740E07C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AA6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43E0F061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27729D6B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30DE616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К-56    Кови С.Р.</w:t>
            </w:r>
            <w:r w:rsidRPr="008E24AC">
              <w:rPr>
                <w:rFonts w:ascii="Verdana" w:hAnsi="Verdana"/>
              </w:rPr>
              <w:t xml:space="preserve"> Семь навыков высокоэффективных людей: Мощные инструменты развития личности / Стивен </w:t>
            </w:r>
            <w:proofErr w:type="spellStart"/>
            <w:r w:rsidRPr="008E24AC">
              <w:rPr>
                <w:rFonts w:ascii="Verdana" w:hAnsi="Verdana"/>
              </w:rPr>
              <w:t>Р.Кови</w:t>
            </w:r>
            <w:proofErr w:type="spellEnd"/>
            <w:r w:rsidRPr="008E24AC">
              <w:rPr>
                <w:rFonts w:ascii="Verdana" w:hAnsi="Verdana"/>
              </w:rPr>
              <w:t>; Пер. с англ.- 12-е изд., доп.- М.:  Альпина Паблишер, 2017. - 396 с.</w:t>
            </w:r>
          </w:p>
        </w:tc>
      </w:tr>
      <w:tr w:rsidR="00CA7582" w:rsidRPr="008E24AC" w14:paraId="3019C902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70D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4D4266E4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07722960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1A9F49B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К-19   </w:t>
            </w:r>
            <w:proofErr w:type="spellStart"/>
            <w:r w:rsidRPr="008E24AC">
              <w:rPr>
                <w:rFonts w:ascii="Verdana" w:hAnsi="Verdana"/>
                <w:b/>
              </w:rPr>
              <w:t>Канеман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Даниэль.</w:t>
            </w:r>
            <w:r w:rsidRPr="008E24AC">
              <w:rPr>
                <w:rFonts w:ascii="Verdana" w:hAnsi="Verdana"/>
              </w:rPr>
              <w:t xml:space="preserve"> Думай медленно…Решай быстро / Даниэль </w:t>
            </w:r>
            <w:proofErr w:type="spellStart"/>
            <w:r w:rsidRPr="008E24AC">
              <w:rPr>
                <w:rFonts w:ascii="Verdana" w:hAnsi="Verdana"/>
              </w:rPr>
              <w:t>Канеман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англ.- М: Издательство АСТ, </w:t>
            </w:r>
            <w:proofErr w:type="gramStart"/>
            <w:r w:rsidRPr="008E24AC">
              <w:rPr>
                <w:rFonts w:ascii="Verdana" w:hAnsi="Verdana"/>
              </w:rPr>
              <w:t>2017- 653</w:t>
            </w:r>
            <w:proofErr w:type="gramEnd"/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3A1C2622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E60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2537421C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53F001F7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398839BF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Б-42   </w:t>
            </w:r>
            <w:proofErr w:type="spellStart"/>
            <w:r w:rsidRPr="008E24AC">
              <w:rPr>
                <w:rFonts w:ascii="Verdana" w:hAnsi="Verdana"/>
                <w:b/>
              </w:rPr>
              <w:t>Беквит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Г.</w:t>
            </w:r>
            <w:r w:rsidRPr="008E24AC">
              <w:rPr>
                <w:rFonts w:ascii="Verdana" w:hAnsi="Verdana"/>
              </w:rPr>
              <w:t xml:space="preserve"> Продавая незримое: Руководство по современному маркетингу услуг / Гарри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Беквит</w:t>
            </w:r>
            <w:proofErr w:type="spellEnd"/>
            <w:r w:rsidRPr="008E24AC">
              <w:rPr>
                <w:rFonts w:ascii="Verdana" w:hAnsi="Verdana"/>
              </w:rPr>
              <w:t xml:space="preserve"> ;</w:t>
            </w:r>
            <w:proofErr w:type="gramEnd"/>
            <w:r w:rsidRPr="008E24AC">
              <w:rPr>
                <w:rFonts w:ascii="Verdana" w:hAnsi="Verdana"/>
              </w:rPr>
              <w:t xml:space="preserve"> Пер. с англ.-5-е изд.- М.: Альпина Паблишер, 2017. – 220 с.</w:t>
            </w:r>
          </w:p>
        </w:tc>
      </w:tr>
      <w:tr w:rsidR="00CA7582" w:rsidRPr="008E24AC" w14:paraId="75AD1ECD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6B5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5DA6FE38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</w:p>
          <w:p w14:paraId="6A739CD5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</w:t>
            </w:r>
          </w:p>
          <w:p w14:paraId="70548632" w14:textId="77777777" w:rsidR="00341CA9" w:rsidRPr="008E24AC" w:rsidRDefault="00341CA9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Ф-94   Фуко Мишель.</w:t>
            </w:r>
            <w:r w:rsidRPr="008E24AC">
              <w:rPr>
                <w:rFonts w:ascii="Verdana" w:hAnsi="Verdana"/>
              </w:rPr>
              <w:t xml:space="preserve"> Надзирать и наказывать: Рождение тюрьмы. М.: Ад </w:t>
            </w:r>
            <w:proofErr w:type="spellStart"/>
            <w:r w:rsidRPr="008E24AC">
              <w:rPr>
                <w:rFonts w:ascii="Verdana" w:hAnsi="Verdana"/>
              </w:rPr>
              <w:t>Маргинем</w:t>
            </w:r>
            <w:proofErr w:type="spellEnd"/>
            <w:r w:rsidRPr="008E24AC">
              <w:rPr>
                <w:rFonts w:ascii="Verdana" w:hAnsi="Verdana"/>
              </w:rPr>
              <w:t xml:space="preserve"> Пресс, 2016. - 2016.- 416 с.: ил.</w:t>
            </w:r>
          </w:p>
        </w:tc>
      </w:tr>
      <w:tr w:rsidR="00CA7582" w:rsidRPr="008E24AC" w14:paraId="2F761DF3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B62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0CECAA4A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</w:t>
            </w:r>
          </w:p>
          <w:p w14:paraId="6E4D8863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Т-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 xml:space="preserve">16 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Талеб</w:t>
            </w:r>
            <w:proofErr w:type="spellEnd"/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Нассим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Николас.</w:t>
            </w:r>
            <w:r w:rsidRPr="008E24AC">
              <w:rPr>
                <w:rFonts w:ascii="Verdana" w:hAnsi="Verdana"/>
                <w:bCs/>
              </w:rPr>
              <w:t xml:space="preserve"> Черный лебедь. Под знаком непредсказуемости. –2-е изд., доп. / </w:t>
            </w:r>
            <w:proofErr w:type="spellStart"/>
            <w:r w:rsidRPr="008E24AC">
              <w:rPr>
                <w:rFonts w:ascii="Verdana" w:hAnsi="Verdana"/>
                <w:bCs/>
              </w:rPr>
              <w:t>Нассим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Николас </w:t>
            </w:r>
            <w:proofErr w:type="spellStart"/>
            <w:r w:rsidRPr="008E24AC">
              <w:rPr>
                <w:rFonts w:ascii="Verdana" w:hAnsi="Verdana"/>
                <w:bCs/>
              </w:rPr>
              <w:t>Талеб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; Пер. с англ.- М.: </w:t>
            </w:r>
            <w:proofErr w:type="spellStart"/>
            <w:r w:rsidRPr="008E24AC">
              <w:rPr>
                <w:rFonts w:ascii="Verdana" w:hAnsi="Verdana"/>
                <w:bCs/>
              </w:rPr>
              <w:t>КоЛибри</w:t>
            </w:r>
            <w:proofErr w:type="spellEnd"/>
            <w:r w:rsidRPr="008E24AC">
              <w:rPr>
                <w:rFonts w:ascii="Verdana" w:hAnsi="Verdana"/>
                <w:bCs/>
              </w:rPr>
              <w:t>, Азбука-Аттикус, 2017.- 736 с.</w:t>
            </w:r>
          </w:p>
        </w:tc>
      </w:tr>
      <w:tr w:rsidR="00CA7582" w:rsidRPr="008E24AC" w14:paraId="3A918C6A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0FA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64631E85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4996BD24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</w:t>
            </w:r>
          </w:p>
          <w:p w14:paraId="36E2EC57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Т-16</w:t>
            </w:r>
            <w:r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Талеб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Нассим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Николас</w:t>
            </w:r>
            <w:r w:rsidRPr="008E24AC">
              <w:rPr>
                <w:rFonts w:ascii="Verdana" w:hAnsi="Verdana"/>
                <w:bCs/>
              </w:rPr>
              <w:t xml:space="preserve">. </w:t>
            </w:r>
            <w:proofErr w:type="spellStart"/>
            <w:r w:rsidRPr="008E24AC">
              <w:rPr>
                <w:rFonts w:ascii="Verdana" w:hAnsi="Verdana"/>
                <w:bCs/>
              </w:rPr>
              <w:t>Антихрупкость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. Как извлечь выгоду из хаоса / </w:t>
            </w:r>
            <w:proofErr w:type="spellStart"/>
            <w:r w:rsidRPr="008E24AC">
              <w:rPr>
                <w:rFonts w:ascii="Verdana" w:hAnsi="Verdana"/>
                <w:bCs/>
              </w:rPr>
              <w:t>Нассим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Николас </w:t>
            </w:r>
            <w:proofErr w:type="spellStart"/>
            <w:r w:rsidRPr="008E24AC">
              <w:rPr>
                <w:rFonts w:ascii="Verdana" w:hAnsi="Verdana"/>
                <w:bCs/>
              </w:rPr>
              <w:t>Талеб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; Пер. с англ. Н. Караева- М.: </w:t>
            </w:r>
            <w:proofErr w:type="spellStart"/>
            <w:r w:rsidRPr="008E24AC">
              <w:rPr>
                <w:rFonts w:ascii="Verdana" w:hAnsi="Verdana"/>
                <w:bCs/>
              </w:rPr>
              <w:t>КоЛибри</w:t>
            </w:r>
            <w:proofErr w:type="spellEnd"/>
            <w:r w:rsidRPr="008E24AC">
              <w:rPr>
                <w:rFonts w:ascii="Verdana" w:hAnsi="Verdana"/>
                <w:bCs/>
              </w:rPr>
              <w:t>, Азбука-Аттикус, 2017.- 768 с.</w:t>
            </w:r>
          </w:p>
        </w:tc>
      </w:tr>
      <w:tr w:rsidR="00CA7582" w:rsidRPr="008E24AC" w14:paraId="71905132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AEE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1B12D728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3CD4D566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4C0B88EA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Б-87     Браун П.</w:t>
            </w:r>
            <w:r w:rsidRPr="008E24AC">
              <w:rPr>
                <w:rFonts w:ascii="Verdana" w:hAnsi="Verdana"/>
                <w:bCs/>
              </w:rPr>
              <w:t xml:space="preserve"> Запомнить все: Усвоение знаний без скуки и зубрежки / Питер Браун, Генри </w:t>
            </w:r>
            <w:proofErr w:type="spellStart"/>
            <w:r w:rsidRPr="008E24AC">
              <w:rPr>
                <w:rFonts w:ascii="Verdana" w:hAnsi="Verdana"/>
                <w:bCs/>
              </w:rPr>
              <w:t>Рёдигер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, Марк </w:t>
            </w:r>
            <w:proofErr w:type="spellStart"/>
            <w:r w:rsidRPr="008E24AC">
              <w:rPr>
                <w:rFonts w:ascii="Verdana" w:hAnsi="Verdana"/>
                <w:bCs/>
              </w:rPr>
              <w:t>Макдэниэл</w:t>
            </w:r>
            <w:proofErr w:type="spellEnd"/>
            <w:r w:rsidRPr="008E24AC">
              <w:rPr>
                <w:rFonts w:ascii="Verdana" w:hAnsi="Verdana"/>
                <w:bCs/>
              </w:rPr>
              <w:t>; Пер с англ.- 2-е изд. - М.: Альпина Паблишер, 2017.- 266 с.</w:t>
            </w:r>
          </w:p>
        </w:tc>
      </w:tr>
      <w:tr w:rsidR="00CA7582" w:rsidRPr="008E24AC" w14:paraId="2C844409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359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2029B4A9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7B047D60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60.54</w:t>
            </w:r>
          </w:p>
          <w:p w14:paraId="764ABEBD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П-46   </w:t>
            </w:r>
            <w:r w:rsidRPr="008E24AC">
              <w:rPr>
                <w:rFonts w:ascii="Verdana" w:hAnsi="Verdana"/>
                <w:b/>
              </w:rPr>
              <w:t>Пожилые в современной России: между занятостью, образованием и здоровьем</w:t>
            </w:r>
            <w:r w:rsidRPr="008E24AC">
              <w:rPr>
                <w:rFonts w:ascii="Verdana" w:hAnsi="Verdana"/>
                <w:bCs/>
              </w:rPr>
              <w:t xml:space="preserve"> / И.А. Григорьева, Л.А. Видясова, А.В. Дмитриева, О.В. </w:t>
            </w:r>
            <w:proofErr w:type="gramStart"/>
            <w:r w:rsidRPr="008E24AC">
              <w:rPr>
                <w:rFonts w:ascii="Verdana" w:hAnsi="Verdana"/>
                <w:bCs/>
              </w:rPr>
              <w:t>Сергеева.-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СПб.: </w:t>
            </w:r>
            <w:proofErr w:type="spellStart"/>
            <w:r w:rsidRPr="008E24AC">
              <w:rPr>
                <w:rFonts w:ascii="Verdana" w:hAnsi="Verdana"/>
                <w:bCs/>
              </w:rPr>
              <w:t>Алетейя</w:t>
            </w:r>
            <w:proofErr w:type="spellEnd"/>
            <w:r w:rsidRPr="008E24AC">
              <w:rPr>
                <w:rFonts w:ascii="Verdana" w:hAnsi="Verdana"/>
                <w:bCs/>
              </w:rPr>
              <w:t>, 2015.- 336 с.</w:t>
            </w:r>
          </w:p>
        </w:tc>
      </w:tr>
      <w:tr w:rsidR="00CA7582" w:rsidRPr="008E24AC" w14:paraId="2FEEB4FB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BFB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5CC85DA9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0DBDF171" w14:textId="77777777" w:rsidR="00341CA9" w:rsidRPr="008E24AC" w:rsidRDefault="00341CA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4AE435BF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Т-33   Теория социальной работы:</w:t>
            </w:r>
            <w:r w:rsidRPr="008E24AC">
              <w:rPr>
                <w:rFonts w:ascii="Verdana" w:hAnsi="Verdana"/>
                <w:bCs/>
              </w:rPr>
              <w:t xml:space="preserve"> учебник для магистров / Е.И. </w:t>
            </w:r>
            <w:proofErr w:type="spellStart"/>
            <w:r w:rsidRPr="008E24AC">
              <w:rPr>
                <w:rFonts w:ascii="Verdana" w:hAnsi="Verdana"/>
                <w:bCs/>
              </w:rPr>
              <w:t>Холостова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[и др.]; под общ. ред. Е.И. </w:t>
            </w:r>
            <w:proofErr w:type="spellStart"/>
            <w:r w:rsidRPr="008E24AC">
              <w:rPr>
                <w:rFonts w:ascii="Verdana" w:hAnsi="Verdana"/>
                <w:bCs/>
              </w:rPr>
              <w:t>Холостовой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, Е.Г. </w:t>
            </w:r>
            <w:proofErr w:type="gramStart"/>
            <w:r w:rsidRPr="008E24AC">
              <w:rPr>
                <w:rFonts w:ascii="Verdana" w:hAnsi="Verdana"/>
                <w:bCs/>
              </w:rPr>
              <w:t>Студеновой.-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М.: ИТК «Дашков и К», 2018.- 474 с.</w:t>
            </w:r>
          </w:p>
        </w:tc>
      </w:tr>
      <w:tr w:rsidR="00CA7582" w:rsidRPr="008E24AC" w14:paraId="7DDD1323" w14:textId="77777777" w:rsidTr="00F46443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DCB" w14:textId="77777777" w:rsidR="00341CA9" w:rsidRPr="008E24AC" w:rsidRDefault="00341CA9" w:rsidP="007D4E0A">
            <w:pPr>
              <w:ind w:left="284"/>
              <w:rPr>
                <w:rFonts w:ascii="Verdana" w:hAnsi="Verdana"/>
                <w:bCs/>
              </w:rPr>
            </w:pPr>
          </w:p>
          <w:p w14:paraId="23C6A212" w14:textId="77777777" w:rsidR="00907EC7" w:rsidRPr="008E24AC" w:rsidRDefault="00907EC7" w:rsidP="007D4E0A">
            <w:pPr>
              <w:ind w:left="284"/>
              <w:rPr>
                <w:rFonts w:ascii="Verdana" w:hAnsi="Verdana"/>
                <w:bCs/>
              </w:rPr>
            </w:pPr>
          </w:p>
          <w:p w14:paraId="1644409E" w14:textId="77777777" w:rsidR="00907EC7" w:rsidRPr="008E24AC" w:rsidRDefault="00907EC7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536FAA17" w14:textId="77777777" w:rsidR="00907EC7" w:rsidRPr="008E24AC" w:rsidRDefault="00907EC7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П-77</w:t>
            </w:r>
            <w:r w:rsidRPr="008E24AC">
              <w:rPr>
                <w:rFonts w:ascii="Verdana" w:hAnsi="Verdana"/>
                <w:bCs/>
              </w:rPr>
              <w:t xml:space="preserve">        </w:t>
            </w:r>
            <w:r w:rsidRPr="008E24AC">
              <w:rPr>
                <w:rFonts w:ascii="Verdana" w:hAnsi="Verdana"/>
                <w:b/>
                <w:bCs/>
              </w:rPr>
              <w:t>Приступа Е.Н.</w:t>
            </w:r>
            <w:r w:rsidRPr="008E24AC">
              <w:rPr>
                <w:rFonts w:ascii="Verdana" w:hAnsi="Verdana"/>
                <w:bCs/>
              </w:rPr>
              <w:t xml:space="preserve"> Организация </w:t>
            </w:r>
            <w:r w:rsidR="005317E3" w:rsidRPr="008E24AC">
              <w:rPr>
                <w:rFonts w:ascii="Verdana" w:hAnsi="Verdana"/>
                <w:bCs/>
              </w:rPr>
              <w:t xml:space="preserve">социальной </w:t>
            </w:r>
            <w:r w:rsidRPr="008E24AC">
              <w:rPr>
                <w:rFonts w:ascii="Verdana" w:hAnsi="Verdana"/>
                <w:bCs/>
              </w:rPr>
              <w:t xml:space="preserve">работы в Российской Федерации: учебное пособие для СПО / Е.Н. </w:t>
            </w:r>
            <w:proofErr w:type="gramStart"/>
            <w:r w:rsidRPr="008E24AC">
              <w:rPr>
                <w:rFonts w:ascii="Verdana" w:hAnsi="Verdana"/>
                <w:bCs/>
              </w:rPr>
              <w:t>Приступа.-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  <w:bCs/>
              </w:rPr>
              <w:t>Юрайт</w:t>
            </w:r>
            <w:proofErr w:type="spellEnd"/>
            <w:r w:rsidRPr="008E24AC">
              <w:rPr>
                <w:rFonts w:ascii="Verdana" w:hAnsi="Verdana"/>
                <w:bCs/>
              </w:rPr>
              <w:t>, 2017.- 99 с.- Серия: Профессиональное образование.</w:t>
            </w:r>
          </w:p>
        </w:tc>
      </w:tr>
    </w:tbl>
    <w:p w14:paraId="25341D4D" w14:textId="77777777" w:rsidR="00341CA9" w:rsidRPr="008E24AC" w:rsidRDefault="00341CA9" w:rsidP="007D4E0A">
      <w:pPr>
        <w:ind w:left="284"/>
        <w:rPr>
          <w:rFonts w:ascii="Verdana" w:hAnsi="Verdana"/>
        </w:rPr>
      </w:pPr>
    </w:p>
    <w:p w14:paraId="5B54E8EA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63783FF5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173A89E0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3BC8111F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05459554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597E5A6E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5F602086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05CCAA79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17B485C1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037BED85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4453C7D4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5D25F8EA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14CB0E3D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4CEDFCD9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6109DDA2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528870A8" w14:textId="77777777" w:rsidR="00135AFA" w:rsidRPr="008E24AC" w:rsidRDefault="00135AFA" w:rsidP="007D4E0A">
      <w:pPr>
        <w:ind w:left="284"/>
        <w:rPr>
          <w:rFonts w:ascii="Verdana" w:hAnsi="Verdana"/>
        </w:rPr>
      </w:pPr>
    </w:p>
    <w:p w14:paraId="760D0B5F" w14:textId="77777777" w:rsidR="00135AFA" w:rsidRPr="008E24AC" w:rsidRDefault="00135AFA" w:rsidP="007D4E0A">
      <w:pPr>
        <w:ind w:left="284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ADE22DA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CFC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05828AF5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7C1992C5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</w:t>
            </w:r>
            <w:proofErr w:type="spellStart"/>
            <w:r w:rsidRPr="008E24AC">
              <w:rPr>
                <w:rFonts w:ascii="Verdana" w:hAnsi="Verdana"/>
                <w:b/>
              </w:rPr>
              <w:t>пож</w:t>
            </w:r>
            <w:proofErr w:type="spellEnd"/>
            <w:r w:rsidRPr="008E24AC">
              <w:rPr>
                <w:rFonts w:ascii="Verdana" w:hAnsi="Verdana"/>
                <w:b/>
              </w:rPr>
              <w:t>.)</w:t>
            </w:r>
          </w:p>
          <w:p w14:paraId="087A676B" w14:textId="3EB0FF45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Н-16</w:t>
            </w:r>
            <w:r w:rsidRPr="008E24AC">
              <w:rPr>
                <w:rFonts w:ascii="Verdana" w:hAnsi="Verdana"/>
              </w:rPr>
              <w:t xml:space="preserve">         </w:t>
            </w:r>
            <w:r w:rsidRPr="008E24AC">
              <w:rPr>
                <w:rFonts w:ascii="Verdana" w:hAnsi="Verdana"/>
                <w:b/>
              </w:rPr>
              <w:t xml:space="preserve">Нагорнова </w:t>
            </w:r>
            <w:proofErr w:type="gramStart"/>
            <w:r w:rsidRPr="008E24AC">
              <w:rPr>
                <w:rFonts w:ascii="Verdana" w:hAnsi="Verdana"/>
                <w:b/>
              </w:rPr>
              <w:t>А.Ю.</w:t>
            </w:r>
            <w:proofErr w:type="gramEnd"/>
            <w:r w:rsidRPr="008E24AC">
              <w:rPr>
                <w:rFonts w:ascii="Verdana" w:hAnsi="Verdana"/>
              </w:rPr>
              <w:t xml:space="preserve">  Теория и технология социальной работы с пожилыми людьми: учебное пособие для академического бакалавриата / А. Ю. Нагорнова. - 2-е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и доп. — </w:t>
            </w:r>
            <w:proofErr w:type="gramStart"/>
            <w:r w:rsidRPr="008E24AC">
              <w:rPr>
                <w:rFonts w:ascii="Verdana" w:hAnsi="Verdana"/>
              </w:rPr>
              <w:t>М.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2018. — 152 с. — (Серия: Университеты России).</w:t>
            </w:r>
          </w:p>
        </w:tc>
      </w:tr>
      <w:tr w:rsidR="00CA7582" w:rsidRPr="008E24AC" w14:paraId="01721017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AC4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7134554F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7FB9BC2B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1374C339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Б-91   Бурмистрова </w:t>
            </w:r>
            <w:proofErr w:type="gramStart"/>
            <w:r w:rsidRPr="008E24AC">
              <w:rPr>
                <w:rFonts w:ascii="Verdana" w:hAnsi="Verdana"/>
                <w:b/>
              </w:rPr>
              <w:t>Е.В.</w:t>
            </w:r>
            <w:proofErr w:type="gramEnd"/>
            <w:r w:rsidRPr="008E24AC">
              <w:rPr>
                <w:rFonts w:ascii="Verdana" w:hAnsi="Verdana"/>
              </w:rPr>
              <w:t xml:space="preserve"> Методика и технология работы социального педагога. Организация досуговой деятельности: учебное пособие для академического бакалавриата / Е. В. Бурмистрова. —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и доп. — </w:t>
            </w:r>
            <w:proofErr w:type="gramStart"/>
            <w:r w:rsidRPr="008E24AC">
              <w:rPr>
                <w:rFonts w:ascii="Verdana" w:hAnsi="Verdana"/>
              </w:rPr>
              <w:t>М.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2018. — 150 с. — (Серия: Университеты России).</w:t>
            </w:r>
          </w:p>
        </w:tc>
      </w:tr>
      <w:tr w:rsidR="00CA7582" w:rsidRPr="008E24AC" w14:paraId="195D8A21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68B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2067C137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76C1B3B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Т-82     Тульчинский Г.Л.</w:t>
            </w:r>
            <w:r w:rsidRPr="008E24AC">
              <w:rPr>
                <w:rFonts w:ascii="Verdana" w:hAnsi="Verdana"/>
              </w:rPr>
              <w:t xml:space="preserve"> Бренд-менеджмент. Брендинг и работа с персоналом: учебное пособие для бакалавриата и магистратуры / Г. Л. Тульчинский, В. И. Терентьева. —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и доп. — </w:t>
            </w:r>
            <w:proofErr w:type="gramStart"/>
            <w:r w:rsidRPr="008E24AC">
              <w:rPr>
                <w:rFonts w:ascii="Verdana" w:hAnsi="Verdana"/>
              </w:rPr>
              <w:t>М.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2018. — 255 с. — (Серия: Авторский учебник).</w:t>
            </w:r>
          </w:p>
        </w:tc>
      </w:tr>
      <w:tr w:rsidR="00CA7582" w:rsidRPr="008E24AC" w14:paraId="2C90A76F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E22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7F58C664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0BBFD494" w14:textId="273DC718" w:rsidR="00135AFA" w:rsidRPr="008E24AC" w:rsidRDefault="00135AFA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94AFB1F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Т-33    Теория социальной работы:</w:t>
            </w:r>
            <w:r w:rsidRPr="008E24AC">
              <w:rPr>
                <w:rFonts w:ascii="Verdana" w:hAnsi="Verdana"/>
              </w:rPr>
              <w:t xml:space="preserve"> учебник для академического бакалавриата / Е. И. </w:t>
            </w:r>
            <w:proofErr w:type="spellStart"/>
            <w:r w:rsidRPr="008E24AC">
              <w:rPr>
                <w:rFonts w:ascii="Verdana" w:hAnsi="Verdana"/>
              </w:rPr>
              <w:t>Холостова</w:t>
            </w:r>
            <w:proofErr w:type="spellEnd"/>
            <w:r w:rsidRPr="008E24AC">
              <w:rPr>
                <w:rFonts w:ascii="Verdana" w:hAnsi="Verdana"/>
              </w:rPr>
              <w:t xml:space="preserve"> [и др.]; под ред. Е. И.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 xml:space="preserve">, Л. И. Кононова, М. В. Вдовиной. — 3-е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2018. — 288 с. — (Серия: Бакалавр. Академический курс).</w:t>
            </w:r>
          </w:p>
        </w:tc>
      </w:tr>
      <w:tr w:rsidR="00CA7582" w:rsidRPr="008E24AC" w14:paraId="2346F867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8A1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34E1A105" w14:textId="77777777" w:rsidR="00135AFA" w:rsidRPr="008E24AC" w:rsidRDefault="00135AFA" w:rsidP="007D4E0A">
            <w:pPr>
              <w:ind w:left="284"/>
              <w:rPr>
                <w:rFonts w:ascii="Verdana" w:hAnsi="Verdana"/>
              </w:rPr>
            </w:pPr>
          </w:p>
          <w:p w14:paraId="4EEB1010" w14:textId="77777777" w:rsidR="00135AFA" w:rsidRPr="008E24AC" w:rsidRDefault="00B95200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2AD40816" w14:textId="080BB312" w:rsidR="00B95200" w:rsidRPr="008E24AC" w:rsidRDefault="00B95200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Ц-74                 </w:t>
            </w:r>
            <w:proofErr w:type="spellStart"/>
            <w:r w:rsidRPr="008E24AC">
              <w:rPr>
                <w:rFonts w:ascii="Verdana" w:hAnsi="Verdana"/>
                <w:b/>
              </w:rPr>
              <w:t>Циткилов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П.Я.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Семьеведение</w:t>
            </w:r>
            <w:proofErr w:type="spellEnd"/>
            <w:r w:rsidRPr="008E24AC">
              <w:rPr>
                <w:rFonts w:ascii="Verdana" w:hAnsi="Verdana"/>
              </w:rPr>
              <w:t xml:space="preserve">: учебник / </w:t>
            </w:r>
            <w:proofErr w:type="gramStart"/>
            <w:r w:rsidRPr="008E24AC">
              <w:rPr>
                <w:rFonts w:ascii="Verdana" w:hAnsi="Verdana"/>
              </w:rPr>
              <w:t>П,Я.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Циткилов</w:t>
            </w:r>
            <w:proofErr w:type="spellEnd"/>
            <w:r w:rsidRPr="008E24AC">
              <w:rPr>
                <w:rFonts w:ascii="Verdana" w:hAnsi="Verdana"/>
              </w:rPr>
              <w:t>.- М.: РУСНАЙС, 2017.- 320с.</w:t>
            </w:r>
          </w:p>
        </w:tc>
      </w:tr>
      <w:tr w:rsidR="00CA7582" w:rsidRPr="008E24AC" w14:paraId="3C19D9D8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B09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46155D62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3CAC4ED8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395990EE" w14:textId="43E17ABA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Ш-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76  Шнейдер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Л.Б.</w:t>
            </w:r>
            <w:r w:rsidRPr="008E24AC">
              <w:rPr>
                <w:rFonts w:ascii="Verdana" w:hAnsi="Verdana"/>
                <w:bCs/>
              </w:rPr>
              <w:t xml:space="preserve"> Психология девиантного и </w:t>
            </w:r>
            <w:proofErr w:type="spellStart"/>
            <w:r w:rsidRPr="008E24AC">
              <w:rPr>
                <w:rFonts w:ascii="Verdana" w:hAnsi="Verdana"/>
                <w:bCs/>
              </w:rPr>
              <w:t>аддиктивного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поведения детей и подростков: учебник и практикум для академического бакалавриата / Л. Б. Шнейдер. — 2-е изд., </w:t>
            </w:r>
            <w:proofErr w:type="spellStart"/>
            <w:r w:rsidRPr="008E24AC">
              <w:rPr>
                <w:rFonts w:ascii="Verdana" w:hAnsi="Verdana"/>
                <w:bCs/>
              </w:rPr>
              <w:t>испр</w:t>
            </w:r>
            <w:proofErr w:type="spellEnd"/>
            <w:proofErr w:type="gramStart"/>
            <w:r w:rsidRPr="008E24AC">
              <w:rPr>
                <w:rFonts w:ascii="Verdana" w:hAnsi="Verdana"/>
                <w:bCs/>
              </w:rPr>
              <w:t>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hAnsi="Verdana"/>
                <w:bCs/>
              </w:rPr>
              <w:t>Юрайт</w:t>
            </w:r>
            <w:proofErr w:type="spellEnd"/>
            <w:r w:rsidRPr="008E24AC">
              <w:rPr>
                <w:rFonts w:ascii="Verdana" w:hAnsi="Verdana"/>
                <w:bCs/>
              </w:rPr>
              <w:t>, 2018. — 219 с. — (Серия: Бакалавр. Академический курс).</w:t>
            </w:r>
          </w:p>
        </w:tc>
      </w:tr>
      <w:tr w:rsidR="00CA7582" w:rsidRPr="008E24AC" w14:paraId="4013635E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613" w14:textId="77777777" w:rsidR="00E31CE9" w:rsidRPr="008E24AC" w:rsidRDefault="00E31CE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EA6B23D" w14:textId="77777777" w:rsidR="00E31CE9" w:rsidRPr="008E24AC" w:rsidRDefault="00E31CE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C10B81C" w14:textId="77777777" w:rsidR="00E31CE9" w:rsidRPr="008E24AC" w:rsidRDefault="00E31CE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6873DDDD" w14:textId="77777777" w:rsidR="00E31CE9" w:rsidRPr="008E24AC" w:rsidRDefault="00E31CE9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Ш-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76  Шнейдер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Л.Б.</w:t>
            </w:r>
            <w:r w:rsidRPr="008E24AC">
              <w:rPr>
                <w:rFonts w:ascii="Verdana" w:hAnsi="Verdana"/>
                <w:bCs/>
              </w:rPr>
              <w:t xml:space="preserve"> Психология девиантного и </w:t>
            </w:r>
            <w:proofErr w:type="spellStart"/>
            <w:r w:rsidRPr="008E24AC">
              <w:rPr>
                <w:rFonts w:ascii="Verdana" w:hAnsi="Verdana"/>
                <w:bCs/>
              </w:rPr>
              <w:t>аддиктивного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поведения: практикум для академического бакалавриата / Л. Б. Шнейдер. — 2-е изд., </w:t>
            </w:r>
            <w:proofErr w:type="spellStart"/>
            <w:r w:rsidRPr="008E24AC">
              <w:rPr>
                <w:rFonts w:ascii="Verdana" w:hAnsi="Verdana"/>
                <w:bCs/>
              </w:rPr>
              <w:t>испр</w:t>
            </w:r>
            <w:proofErr w:type="spellEnd"/>
            <w:proofErr w:type="gramStart"/>
            <w:r w:rsidRPr="008E24AC">
              <w:rPr>
                <w:rFonts w:ascii="Verdana" w:hAnsi="Verdana"/>
                <w:bCs/>
              </w:rPr>
              <w:t>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hAnsi="Verdana"/>
                <w:bCs/>
              </w:rPr>
              <w:t>Юрайт</w:t>
            </w:r>
            <w:proofErr w:type="spellEnd"/>
            <w:r w:rsidRPr="008E24AC">
              <w:rPr>
                <w:rFonts w:ascii="Verdana" w:hAnsi="Verdana"/>
                <w:bCs/>
              </w:rPr>
              <w:t>, 2018. — 141 с. — (Серия: Бакалавр. Академический курс).</w:t>
            </w:r>
          </w:p>
        </w:tc>
      </w:tr>
      <w:tr w:rsidR="00CA7582" w:rsidRPr="008E24AC" w14:paraId="0E8FD4DA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F32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6E9A5708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3209ADE4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3860D188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Ф-62</w:t>
            </w:r>
            <w:r w:rsidRPr="008E24AC">
              <w:rPr>
                <w:rFonts w:ascii="Verdana" w:hAnsi="Verdana"/>
                <w:bCs/>
              </w:rPr>
              <w:t xml:space="preserve">   </w:t>
            </w:r>
            <w:r w:rsidRPr="008E24AC">
              <w:rPr>
                <w:rFonts w:ascii="Verdana" w:hAnsi="Verdana"/>
                <w:b/>
                <w:bCs/>
              </w:rPr>
              <w:t xml:space="preserve">Фирсов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М.В.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, Шапиро Б.Ю.</w:t>
            </w:r>
            <w:r w:rsidRPr="008E24AC">
              <w:rPr>
                <w:rFonts w:ascii="Verdana" w:hAnsi="Verdana"/>
                <w:bCs/>
              </w:rPr>
              <w:t xml:space="preserve"> Психология социальной работы: учебник / М.В. Фирсов, Б.Ю. Шапиро. - Москва: </w:t>
            </w:r>
            <w:proofErr w:type="spellStart"/>
            <w:r w:rsidRPr="008E24AC">
              <w:rPr>
                <w:rFonts w:ascii="Verdana" w:hAnsi="Verdana"/>
                <w:bCs/>
              </w:rPr>
              <w:t>КноРус</w:t>
            </w:r>
            <w:proofErr w:type="spellEnd"/>
            <w:r w:rsidRPr="008E24AC">
              <w:rPr>
                <w:rFonts w:ascii="Verdana" w:hAnsi="Verdana"/>
                <w:bCs/>
              </w:rPr>
              <w:t>, 2018. - 296 с.- (Бакалавриат).</w:t>
            </w:r>
          </w:p>
          <w:p w14:paraId="75530FBE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1D7FA244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72B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01B3AA67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649CD35C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6F655520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Ф-62</w:t>
            </w:r>
            <w:r w:rsidRPr="008E24AC">
              <w:rPr>
                <w:rFonts w:ascii="Verdana" w:hAnsi="Verdana"/>
                <w:bCs/>
              </w:rPr>
              <w:t xml:space="preserve">   </w:t>
            </w:r>
            <w:r w:rsidRPr="008E24AC">
              <w:rPr>
                <w:rFonts w:ascii="Verdana" w:hAnsi="Verdana"/>
                <w:b/>
                <w:bCs/>
              </w:rPr>
              <w:t xml:space="preserve">Фирсов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М.В.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, Лельчицкий И.Д. </w:t>
            </w:r>
            <w:r w:rsidRPr="008E24AC">
              <w:rPr>
                <w:rFonts w:ascii="Verdana" w:hAnsi="Verdana"/>
                <w:bCs/>
              </w:rPr>
              <w:t xml:space="preserve">Социальная педагогика: учебник / М.В. Фирсов, Лельчицкий И.Д. - Москва: </w:t>
            </w:r>
            <w:proofErr w:type="spellStart"/>
            <w:r w:rsidRPr="008E24AC">
              <w:rPr>
                <w:rFonts w:ascii="Verdana" w:hAnsi="Verdana"/>
                <w:bCs/>
              </w:rPr>
              <w:t>КноРус</w:t>
            </w:r>
            <w:proofErr w:type="spellEnd"/>
            <w:r w:rsidRPr="008E24AC">
              <w:rPr>
                <w:rFonts w:ascii="Verdana" w:hAnsi="Verdana"/>
                <w:bCs/>
              </w:rPr>
              <w:t>, 2018. - 332 с.- (Бакалавриат).</w:t>
            </w:r>
          </w:p>
        </w:tc>
      </w:tr>
      <w:tr w:rsidR="00CA7582" w:rsidRPr="008E24AC" w14:paraId="68817A33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513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1B15307D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16F1E2EF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589BB527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Ф-62</w:t>
            </w:r>
            <w:r w:rsidRPr="008E24AC">
              <w:rPr>
                <w:rFonts w:ascii="Verdana" w:hAnsi="Verdana"/>
                <w:bCs/>
              </w:rPr>
              <w:t xml:space="preserve">     </w:t>
            </w:r>
            <w:r w:rsidRPr="008E24AC">
              <w:rPr>
                <w:rFonts w:ascii="Verdana" w:hAnsi="Verdana"/>
                <w:b/>
                <w:bCs/>
              </w:rPr>
              <w:t xml:space="preserve">Фирсов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М.В.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, Студенова Е.Г.</w:t>
            </w:r>
            <w:r w:rsidRPr="008E24AC">
              <w:rPr>
                <w:rFonts w:ascii="Verdana" w:hAnsi="Verdana"/>
                <w:bCs/>
              </w:rPr>
              <w:t xml:space="preserve"> Теория социальной работы (для бакалавров). Учебник / Фирсов </w:t>
            </w:r>
            <w:proofErr w:type="gramStart"/>
            <w:r w:rsidRPr="008E24AC">
              <w:rPr>
                <w:rFonts w:ascii="Verdana" w:hAnsi="Verdana"/>
                <w:bCs/>
              </w:rPr>
              <w:t>М.В.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, Студенова Е.Г. - Москва: </w:t>
            </w:r>
            <w:proofErr w:type="spellStart"/>
            <w:r w:rsidRPr="008E24AC">
              <w:rPr>
                <w:rFonts w:ascii="Verdana" w:hAnsi="Verdana"/>
                <w:bCs/>
              </w:rPr>
              <w:t>КноРус</w:t>
            </w:r>
            <w:proofErr w:type="spellEnd"/>
            <w:r w:rsidRPr="008E24AC">
              <w:rPr>
                <w:rFonts w:ascii="Verdana" w:hAnsi="Verdana"/>
                <w:bCs/>
              </w:rPr>
              <w:t>, 2018. - 322 с.- (Бакалавриат).</w:t>
            </w:r>
          </w:p>
        </w:tc>
      </w:tr>
      <w:tr w:rsidR="00CA7582" w:rsidRPr="008E24AC" w14:paraId="015DFCE1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8FC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284608F3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21D21E1B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14D9C4C2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Ф-62</w:t>
            </w:r>
            <w:r w:rsidRPr="008E24AC">
              <w:rPr>
                <w:rFonts w:ascii="Verdana" w:hAnsi="Verdana"/>
                <w:bCs/>
              </w:rPr>
              <w:t xml:space="preserve">     </w:t>
            </w:r>
            <w:r w:rsidRPr="008E24AC">
              <w:rPr>
                <w:rFonts w:ascii="Verdana" w:hAnsi="Verdana"/>
                <w:b/>
                <w:bCs/>
              </w:rPr>
              <w:t xml:space="preserve">Фирсов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М.В.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>, Шимановская Я.В., Черникова А.А.</w:t>
            </w:r>
            <w:r w:rsidRPr="008E24AC">
              <w:rPr>
                <w:rFonts w:ascii="Verdana" w:hAnsi="Verdana"/>
                <w:bCs/>
              </w:rPr>
              <w:t xml:space="preserve"> Технология социальной работы: общие и специальные модели: учебник для вузов / М.В. Фирсов, Я.В. Шимановская, А.А. Черникова. - М.: Академический проект, 2018.- 385 с. – (</w:t>
            </w:r>
            <w:r w:rsidRPr="008E24AC">
              <w:rPr>
                <w:rFonts w:ascii="Verdana" w:hAnsi="Verdana"/>
                <w:bCs/>
                <w:lang w:val="en-US"/>
              </w:rPr>
              <w:t>Gaudeamus</w:t>
            </w:r>
            <w:r w:rsidRPr="008E24AC">
              <w:rPr>
                <w:rFonts w:ascii="Verdana" w:hAnsi="Verdana"/>
                <w:bCs/>
              </w:rPr>
              <w:t>).</w:t>
            </w:r>
          </w:p>
        </w:tc>
      </w:tr>
      <w:tr w:rsidR="00CA7582" w:rsidRPr="008E24AC" w14:paraId="2F429DAB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246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  <w:p w14:paraId="57ED1330" w14:textId="77777777" w:rsidR="0094135C" w:rsidRPr="008E24AC" w:rsidRDefault="0094135C" w:rsidP="007D4E0A">
            <w:pPr>
              <w:ind w:left="284"/>
              <w:rPr>
                <w:rFonts w:ascii="Verdana" w:hAnsi="Verdana"/>
                <w:b/>
              </w:rPr>
            </w:pPr>
          </w:p>
          <w:p w14:paraId="3D0600C7" w14:textId="77777777" w:rsidR="0094135C" w:rsidRPr="008E24AC" w:rsidRDefault="0094135C" w:rsidP="007D4E0A">
            <w:pPr>
              <w:ind w:left="284"/>
              <w:rPr>
                <w:rFonts w:ascii="Verdana" w:hAnsi="Verdana"/>
                <w:b/>
              </w:rPr>
            </w:pPr>
          </w:p>
          <w:p w14:paraId="2A58967B" w14:textId="77777777" w:rsidR="0094135C" w:rsidRPr="008E24AC" w:rsidRDefault="0094135C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2391AB67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 xml:space="preserve">К-18        Каменец А.В. </w:t>
            </w:r>
            <w:r w:rsidRPr="008E24AC">
              <w:rPr>
                <w:rFonts w:ascii="Verdana" w:hAnsi="Verdana"/>
                <w:bCs/>
              </w:rPr>
              <w:t>Введение в теорию социального взаимодействия: Монография / Каменец А.В. - Москва: КНОРУС: ООО «Квант Медиа», 2016. - 462 с.</w:t>
            </w:r>
          </w:p>
          <w:p w14:paraId="2669432B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55FE4A4F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2D1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  <w:p w14:paraId="1586C086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  <w:p w14:paraId="6D948AED" w14:textId="3C2E0C75" w:rsidR="0094135C" w:rsidRPr="008E24AC" w:rsidRDefault="0094135C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76A2936A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Д-56    </w:t>
            </w:r>
            <w:r w:rsidRPr="008E24AC">
              <w:rPr>
                <w:rFonts w:ascii="Verdana" w:hAnsi="Verdana"/>
                <w:b/>
              </w:rPr>
              <w:t>Добровольчество и волонтерство в России: традиции и тенденции</w:t>
            </w:r>
            <w:r w:rsidRPr="008E24AC">
              <w:rPr>
                <w:rFonts w:ascii="Verdana" w:hAnsi="Verdana"/>
                <w:bCs/>
              </w:rPr>
              <w:t xml:space="preserve">: Монография / кол. авторов; под ред. </w:t>
            </w:r>
            <w:proofErr w:type="gramStart"/>
            <w:r w:rsidRPr="008E24AC">
              <w:rPr>
                <w:rFonts w:ascii="Verdana" w:hAnsi="Verdana"/>
                <w:bCs/>
              </w:rPr>
              <w:t>Т.Э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Петровой. - Москва: РУСАЙНС, 2018. - 110 с.</w:t>
            </w:r>
          </w:p>
        </w:tc>
      </w:tr>
      <w:tr w:rsidR="00CA7582" w:rsidRPr="008E24AC" w14:paraId="35206ABF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BD5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15E7F9C5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7F65C7AA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7EA9C16F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516EC91E" w14:textId="77777777" w:rsidR="0094135C" w:rsidRPr="008E24AC" w:rsidRDefault="0094135C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Г-56   Гнатюк </w:t>
            </w:r>
            <w:proofErr w:type="gramStart"/>
            <w:r w:rsidRPr="008E24AC">
              <w:rPr>
                <w:rFonts w:ascii="Verdana" w:hAnsi="Verdana"/>
                <w:b/>
              </w:rPr>
              <w:t>О.Л.</w:t>
            </w:r>
            <w:proofErr w:type="gramEnd"/>
            <w:r w:rsidRPr="008E24AC">
              <w:rPr>
                <w:rFonts w:ascii="Verdana" w:hAnsi="Verdana"/>
              </w:rPr>
              <w:t xml:space="preserve">  Основы теории коммуникации: учебное пособие / О.Л. </w:t>
            </w:r>
            <w:proofErr w:type="gramStart"/>
            <w:r w:rsidRPr="008E24AC">
              <w:rPr>
                <w:rFonts w:ascii="Verdana" w:hAnsi="Verdana"/>
              </w:rPr>
              <w:t>Гнатюк.-</w:t>
            </w:r>
            <w:proofErr w:type="gramEnd"/>
            <w:r w:rsidRPr="008E24AC">
              <w:rPr>
                <w:rFonts w:ascii="Verdana" w:hAnsi="Verdana"/>
              </w:rPr>
              <w:t xml:space="preserve"> 2-е изд., стер. - Москва: КНОРУС, 2019. - 256 с. – (Серия: «Бакалавриат»).</w:t>
            </w:r>
          </w:p>
          <w:p w14:paraId="22265F3D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7EBCB35F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515" w14:textId="77777777" w:rsidR="0094135C" w:rsidRPr="008E24AC" w:rsidRDefault="0094135C" w:rsidP="007D4E0A">
            <w:pPr>
              <w:ind w:left="284"/>
              <w:rPr>
                <w:rFonts w:ascii="Verdana" w:hAnsi="Verdana"/>
                <w:b/>
              </w:rPr>
            </w:pPr>
          </w:p>
          <w:p w14:paraId="5AE5FC58" w14:textId="77777777" w:rsidR="0094135C" w:rsidRPr="008E24AC" w:rsidRDefault="0094135C" w:rsidP="007D4E0A">
            <w:pPr>
              <w:ind w:left="284"/>
              <w:rPr>
                <w:rFonts w:ascii="Verdana" w:hAnsi="Verdana"/>
                <w:b/>
              </w:rPr>
            </w:pPr>
          </w:p>
          <w:p w14:paraId="440EB461" w14:textId="77777777" w:rsidR="0094135C" w:rsidRPr="008E24AC" w:rsidRDefault="0094135C" w:rsidP="007D4E0A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032AC31C" w14:textId="77777777" w:rsidR="0094135C" w:rsidRPr="008E24AC" w:rsidRDefault="0094135C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Г-24 </w:t>
            </w:r>
            <w:proofErr w:type="spellStart"/>
            <w:r w:rsidRPr="008E24AC">
              <w:rPr>
                <w:rFonts w:ascii="Verdana" w:hAnsi="Verdana"/>
                <w:b/>
              </w:rPr>
              <w:t>Гафиатулина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Н.Х., Самыгин </w:t>
            </w:r>
            <w:proofErr w:type="gramStart"/>
            <w:r w:rsidRPr="008E24AC">
              <w:rPr>
                <w:rFonts w:ascii="Verdana" w:hAnsi="Verdana"/>
                <w:b/>
              </w:rPr>
              <w:t>С.И.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Социальная коммуникация в профилактике конфликтов: учебное пособие / Н.Х. </w:t>
            </w:r>
            <w:proofErr w:type="spellStart"/>
            <w:r w:rsidRPr="008E24AC">
              <w:rPr>
                <w:rFonts w:ascii="Verdana" w:hAnsi="Verdana"/>
              </w:rPr>
              <w:t>Гафиатулина</w:t>
            </w:r>
            <w:proofErr w:type="spellEnd"/>
            <w:r w:rsidRPr="008E24AC">
              <w:rPr>
                <w:rFonts w:ascii="Verdana" w:hAnsi="Verdana"/>
              </w:rPr>
              <w:t>, С.И. Самыгин. – М.: РУСАЙНС, 2018. - 168 с.</w:t>
            </w:r>
          </w:p>
          <w:p w14:paraId="1A8BC2CB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  <w:tr w:rsidR="00CA7582" w:rsidRPr="008E24AC" w14:paraId="7D1DC7CE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B40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  <w:p w14:paraId="5CFFC3EA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</w:p>
          <w:p w14:paraId="5B0BD4A7" w14:textId="77777777" w:rsidR="0094135C" w:rsidRPr="008E24AC" w:rsidRDefault="0094135C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66.3</w:t>
            </w:r>
          </w:p>
          <w:p w14:paraId="6FE9F30A" w14:textId="77777777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С-69</w:t>
            </w:r>
            <w:r w:rsidRPr="008E24AC">
              <w:rPr>
                <w:rFonts w:ascii="Verdana" w:hAnsi="Verdana"/>
                <w:bCs/>
              </w:rPr>
              <w:t xml:space="preserve">      Социальная политика в московском регионе: тренды развития и опыт реализации: Монография / кол. авторов; под. общ. ред. Н.Б. Починок. – М.: РУСАЙНС, 2018. - 344 с.</w:t>
            </w:r>
          </w:p>
        </w:tc>
      </w:tr>
      <w:tr w:rsidR="00CA7582" w:rsidRPr="008E24AC" w14:paraId="34723CBA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FBB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2F3F098D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205E405D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5AD7F6F7" w14:textId="77777777" w:rsidR="0094135C" w:rsidRPr="008E24AC" w:rsidRDefault="0094135C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</w:t>
            </w:r>
            <w:proofErr w:type="spellStart"/>
            <w:r w:rsidRPr="008E24AC">
              <w:rPr>
                <w:rFonts w:ascii="Verdana" w:hAnsi="Verdana"/>
                <w:b/>
              </w:rPr>
              <w:t>пож</w:t>
            </w:r>
            <w:proofErr w:type="spellEnd"/>
            <w:r w:rsidRPr="008E24AC">
              <w:rPr>
                <w:rFonts w:ascii="Verdana" w:hAnsi="Verdana"/>
                <w:b/>
              </w:rPr>
              <w:t>.)</w:t>
            </w:r>
          </w:p>
          <w:p w14:paraId="2A2A5100" w14:textId="066F06D9" w:rsidR="0094135C" w:rsidRPr="008E24AC" w:rsidRDefault="0094135C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</w:rPr>
              <w:t>Д-30</w:t>
            </w:r>
            <w:r w:rsidRPr="008E24AC">
              <w:rPr>
                <w:rFonts w:ascii="Verdana" w:hAnsi="Verdana"/>
              </w:rPr>
              <w:t xml:space="preserve">          </w:t>
            </w:r>
            <w:r w:rsidRPr="008E24AC">
              <w:rPr>
                <w:rFonts w:ascii="Verdana" w:hAnsi="Verdana"/>
                <w:b/>
              </w:rPr>
              <w:t xml:space="preserve">      Демидова </w:t>
            </w:r>
            <w:proofErr w:type="gramStart"/>
            <w:r w:rsidRPr="008E24AC">
              <w:rPr>
                <w:rFonts w:ascii="Verdana" w:hAnsi="Verdana"/>
                <w:b/>
              </w:rPr>
              <w:t>Т.Е.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и др</w:t>
            </w:r>
            <w:r w:rsidRPr="008E24AC">
              <w:rPr>
                <w:rFonts w:ascii="Verdana" w:hAnsi="Verdana"/>
              </w:rPr>
              <w:t xml:space="preserve">. Социальная работа с пожилыми людьми: Монография / Г.П. Медведева, Т.Е. Демидова. - Москва: РУСАЙНС, 2017. </w:t>
            </w:r>
            <w:r w:rsidR="00E11ED5" w:rsidRPr="008E24AC">
              <w:rPr>
                <w:rFonts w:ascii="Verdana" w:hAnsi="Verdana"/>
              </w:rPr>
              <w:t>–</w:t>
            </w:r>
            <w:r w:rsidRPr="008E24AC">
              <w:rPr>
                <w:rFonts w:ascii="Verdana" w:hAnsi="Verdana"/>
              </w:rPr>
              <w:t xml:space="preserve"> 264</w:t>
            </w:r>
            <w:r w:rsidR="00E11ED5" w:rsidRPr="008E24AC">
              <w:rPr>
                <w:rFonts w:ascii="Verdana" w:hAnsi="Verdana"/>
              </w:rPr>
              <w:t>.</w:t>
            </w:r>
          </w:p>
        </w:tc>
      </w:tr>
      <w:tr w:rsidR="00CA7582" w:rsidRPr="008E24AC" w14:paraId="666225AD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93D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48220F71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5DB74A6D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5BAF1269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Т -38</w:t>
            </w:r>
            <w:r w:rsidRPr="008E24AC">
              <w:rPr>
                <w:rFonts w:ascii="Verdana" w:hAnsi="Verdana"/>
                <w:bCs/>
              </w:rPr>
              <w:t xml:space="preserve">       </w:t>
            </w:r>
            <w:r w:rsidRPr="008E24AC">
              <w:rPr>
                <w:rFonts w:ascii="Verdana" w:hAnsi="Verdana"/>
                <w:b/>
                <w:bCs/>
              </w:rPr>
              <w:t>Технологии социальной работы с семьей и детьми</w:t>
            </w:r>
            <w:r w:rsidRPr="008E24AC">
              <w:rPr>
                <w:rFonts w:ascii="Verdana" w:hAnsi="Verdana"/>
                <w:bCs/>
              </w:rPr>
              <w:t xml:space="preserve"> / </w:t>
            </w:r>
            <w:proofErr w:type="gramStart"/>
            <w:r w:rsidRPr="008E24AC">
              <w:rPr>
                <w:rFonts w:ascii="Verdana" w:hAnsi="Verdana"/>
                <w:bCs/>
              </w:rPr>
              <w:t>О.М.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Шевченко [и др.]; отв. ред. О.М. Шевченко. - </w:t>
            </w:r>
            <w:proofErr w:type="spellStart"/>
            <w:r w:rsidRPr="008E24AC">
              <w:rPr>
                <w:rFonts w:ascii="Verdana" w:hAnsi="Verdana"/>
                <w:bCs/>
              </w:rPr>
              <w:t>Ростов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н/Д: Феникс, 2018.- 250 с.- Серия: (Среднее профессиональное образование).</w:t>
            </w:r>
          </w:p>
        </w:tc>
      </w:tr>
      <w:tr w:rsidR="00CA7582" w:rsidRPr="008E24AC" w14:paraId="6D547E30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E63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3068256D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26708AEF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468EBF7A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Т -33</w:t>
            </w:r>
            <w:r w:rsidRPr="008E24AC">
              <w:rPr>
                <w:rFonts w:ascii="Verdana" w:hAnsi="Verdana"/>
                <w:bCs/>
              </w:rPr>
              <w:t xml:space="preserve">       </w:t>
            </w:r>
            <w:r w:rsidRPr="008E24AC">
              <w:rPr>
                <w:rFonts w:ascii="Verdana" w:hAnsi="Verdana"/>
                <w:b/>
                <w:bCs/>
              </w:rPr>
              <w:t>Теория и методика социальной работы</w:t>
            </w:r>
            <w:r w:rsidRPr="008E24AC">
              <w:rPr>
                <w:rFonts w:ascii="Verdana" w:hAnsi="Verdana"/>
                <w:bCs/>
              </w:rPr>
              <w:t xml:space="preserve">: учебник: / И.В. </w:t>
            </w:r>
            <w:proofErr w:type="spellStart"/>
            <w:r w:rsidRPr="008E24AC">
              <w:rPr>
                <w:rFonts w:ascii="Verdana" w:hAnsi="Verdana"/>
                <w:bCs/>
              </w:rPr>
              <w:t>Тумайкин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[и др.</w:t>
            </w:r>
            <w:proofErr w:type="gramStart"/>
            <w:r w:rsidRPr="008E24AC">
              <w:rPr>
                <w:rFonts w:ascii="Verdana" w:hAnsi="Verdana"/>
                <w:bCs/>
              </w:rPr>
              <w:t>].-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Cs/>
              </w:rPr>
              <w:t>Ростов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н/Д: Феникс, 2018.- 205 с.- Серия: (Среднее профессиональное образование).</w:t>
            </w:r>
          </w:p>
        </w:tc>
      </w:tr>
      <w:tr w:rsidR="00CA7582" w:rsidRPr="008E24AC" w14:paraId="476959F1" w14:textId="77777777" w:rsidTr="00F8067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398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2A82E74F" w14:textId="7777777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</w:p>
          <w:p w14:paraId="7AF09A69" w14:textId="77777777" w:rsidR="00135AFA" w:rsidRPr="008E24AC" w:rsidRDefault="00135AF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74.00</w:t>
            </w:r>
          </w:p>
          <w:p w14:paraId="7B60B0BE" w14:textId="581007A7" w:rsidR="00135AFA" w:rsidRPr="008E24AC" w:rsidRDefault="00135AF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Г -60</w:t>
            </w:r>
            <w:r w:rsidRPr="008E24AC">
              <w:rPr>
                <w:rFonts w:ascii="Verdana" w:hAnsi="Verdana"/>
                <w:bCs/>
              </w:rPr>
              <w:t xml:space="preserve">      </w:t>
            </w:r>
            <w:r w:rsidRPr="008E24AC">
              <w:rPr>
                <w:rFonts w:ascii="Verdana" w:hAnsi="Verdana"/>
                <w:b/>
                <w:bCs/>
              </w:rPr>
              <w:t xml:space="preserve">Голиков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Н.А.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Ребенок-инвалид: обучение, развитие, оздоровление. Дети с особой миссией / Н.А. </w:t>
            </w:r>
            <w:proofErr w:type="gramStart"/>
            <w:r w:rsidRPr="008E24AC">
              <w:rPr>
                <w:rFonts w:ascii="Verdana" w:hAnsi="Verdana"/>
                <w:bCs/>
              </w:rPr>
              <w:t>Голиков.-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Cs/>
              </w:rPr>
              <w:t>Ростов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Cs/>
              </w:rPr>
              <w:t>нД</w:t>
            </w:r>
            <w:proofErr w:type="spellEnd"/>
            <w:r w:rsidRPr="008E24AC">
              <w:rPr>
                <w:rFonts w:ascii="Verdana" w:hAnsi="Verdana"/>
                <w:bCs/>
              </w:rPr>
              <w:t>: Феникс, 2015.- 428 с.- Серия: (Социальный проект).</w:t>
            </w:r>
          </w:p>
        </w:tc>
      </w:tr>
      <w:tr w:rsidR="00CA7582" w:rsidRPr="008E24AC" w14:paraId="74377615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9EF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42DC2429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126406AC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>65.290</w:t>
            </w:r>
          </w:p>
          <w:p w14:paraId="2260BCCB" w14:textId="4DA0CB01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 xml:space="preserve">Т-16 </w:t>
            </w:r>
            <w:r w:rsidRPr="008E24AC">
              <w:rPr>
                <w:rFonts w:ascii="Verdana" w:hAnsi="Verdana"/>
                <w:lang w:eastAsia="en-US"/>
              </w:rPr>
              <w:t xml:space="preserve">  </w:t>
            </w:r>
            <w:proofErr w:type="spellStart"/>
            <w:r w:rsidRPr="008E24AC">
              <w:rPr>
                <w:rFonts w:ascii="Verdana" w:hAnsi="Verdana"/>
                <w:b/>
                <w:lang w:eastAsia="en-US"/>
              </w:rPr>
              <w:t>Нассим</w:t>
            </w:r>
            <w:proofErr w:type="spellEnd"/>
            <w:r w:rsidRPr="008E24AC">
              <w:rPr>
                <w:rFonts w:ascii="Verdana" w:hAnsi="Verdana"/>
                <w:b/>
                <w:lang w:eastAsia="en-US"/>
              </w:rPr>
              <w:t xml:space="preserve"> Николас </w:t>
            </w:r>
            <w:proofErr w:type="spellStart"/>
            <w:r w:rsidRPr="008E24AC">
              <w:rPr>
                <w:rFonts w:ascii="Verdana" w:hAnsi="Verdana"/>
                <w:b/>
                <w:lang w:eastAsia="en-US"/>
              </w:rPr>
              <w:t>Талеб</w:t>
            </w:r>
            <w:proofErr w:type="spellEnd"/>
            <w:r w:rsidRPr="008E24AC">
              <w:rPr>
                <w:rFonts w:ascii="Verdana" w:hAnsi="Verdana"/>
                <w:b/>
                <w:lang w:eastAsia="en-US"/>
              </w:rPr>
              <w:t>.</w:t>
            </w:r>
            <w:r w:rsidRPr="008E24AC">
              <w:rPr>
                <w:rFonts w:ascii="Verdana" w:hAnsi="Verdana"/>
                <w:lang w:eastAsia="en-US"/>
              </w:rPr>
              <w:t xml:space="preserve"> Рискуя собственной шкурой: Скрытая асимметрия повседневной жизни</w:t>
            </w:r>
            <w:proofErr w:type="gramStart"/>
            <w:r w:rsidRPr="008E24AC">
              <w:rPr>
                <w:rFonts w:ascii="Verdana" w:hAnsi="Verdana"/>
                <w:lang w:eastAsia="en-US"/>
              </w:rPr>
              <w:t>».-</w:t>
            </w:r>
            <w:proofErr w:type="gramEnd"/>
            <w:r w:rsidRPr="008E24AC">
              <w:rPr>
                <w:rFonts w:ascii="Verdana" w:hAnsi="Verdana"/>
                <w:lang w:eastAsia="en-US"/>
              </w:rPr>
              <w:t xml:space="preserve"> М.: </w:t>
            </w:r>
            <w:proofErr w:type="spellStart"/>
            <w:r w:rsidRPr="008E24AC">
              <w:rPr>
                <w:rFonts w:ascii="Verdana" w:hAnsi="Verdana"/>
                <w:lang w:eastAsia="en-US"/>
              </w:rPr>
              <w:t>КоЛибри</w:t>
            </w:r>
            <w:proofErr w:type="spellEnd"/>
            <w:r w:rsidRPr="008E24AC">
              <w:rPr>
                <w:rFonts w:ascii="Verdana" w:hAnsi="Verdana"/>
                <w:lang w:eastAsia="en-US"/>
              </w:rPr>
              <w:t>, Азбука-Аттикус, 2018.- 384 с.</w:t>
            </w:r>
          </w:p>
        </w:tc>
      </w:tr>
      <w:tr w:rsidR="00CA7582" w:rsidRPr="008E24AC" w14:paraId="065E4A6A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8A1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11E9CBDA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513E28FC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>65.290</w:t>
            </w:r>
          </w:p>
          <w:p w14:paraId="58B72DA0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 xml:space="preserve">С-38-     Саймон Синек. </w:t>
            </w:r>
            <w:r w:rsidRPr="008E24AC">
              <w:rPr>
                <w:rFonts w:ascii="Verdana" w:hAnsi="Verdana"/>
                <w:lang w:eastAsia="en-US"/>
              </w:rPr>
              <w:t xml:space="preserve">Начни с "Почему?" Как выдающиеся лидеры вдохновляют действовать / Саймон Синек; [пер. с англ. </w:t>
            </w:r>
            <w:proofErr w:type="gramStart"/>
            <w:r w:rsidRPr="008E24AC">
              <w:rPr>
                <w:rFonts w:ascii="Verdana" w:hAnsi="Verdana"/>
                <w:lang w:eastAsia="en-US"/>
              </w:rPr>
              <w:t>Ю.В.</w:t>
            </w:r>
            <w:proofErr w:type="gramEnd"/>
            <w:r w:rsidRPr="008E24AC">
              <w:rPr>
                <w:rFonts w:ascii="Verdana" w:hAnsi="Verdana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lang w:eastAsia="en-US"/>
              </w:rPr>
              <w:t>Бежановой</w:t>
            </w:r>
            <w:proofErr w:type="spellEnd"/>
            <w:r w:rsidRPr="008E24AC">
              <w:rPr>
                <w:rFonts w:ascii="Verdana" w:hAnsi="Verdana"/>
                <w:lang w:eastAsia="en-US"/>
              </w:rPr>
              <w:t xml:space="preserve">]. — Москва: Издательская группа «Эксмо», 2018. - 272 </w:t>
            </w:r>
            <w:proofErr w:type="gramStart"/>
            <w:r w:rsidRPr="008E24AC">
              <w:rPr>
                <w:rFonts w:ascii="Verdana" w:hAnsi="Verdana"/>
                <w:lang w:eastAsia="en-US"/>
              </w:rPr>
              <w:t>с. :</w:t>
            </w:r>
            <w:proofErr w:type="gramEnd"/>
            <w:r w:rsidRPr="008E24AC">
              <w:rPr>
                <w:rFonts w:ascii="Verdana" w:hAnsi="Verdana"/>
                <w:lang w:eastAsia="en-US"/>
              </w:rPr>
              <w:t xml:space="preserve"> ил.</w:t>
            </w:r>
          </w:p>
        </w:tc>
      </w:tr>
      <w:tr w:rsidR="00CA7582" w:rsidRPr="008E24AC" w14:paraId="576FAFE7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E93" w14:textId="77777777" w:rsidR="00DB5118" w:rsidRPr="008E24AC" w:rsidRDefault="00DB5118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</w:p>
          <w:p w14:paraId="0659C4D8" w14:textId="77777777" w:rsidR="00DB5118" w:rsidRPr="008E24AC" w:rsidRDefault="00DB5118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</w:p>
          <w:p w14:paraId="3CE1341D" w14:textId="77777777" w:rsidR="00DB5118" w:rsidRPr="008E24AC" w:rsidRDefault="00DB5118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>88</w:t>
            </w:r>
          </w:p>
          <w:p w14:paraId="2699055E" w14:textId="77777777" w:rsidR="00DB5118" w:rsidRPr="008E24AC" w:rsidRDefault="00DB5118" w:rsidP="007D4E0A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 xml:space="preserve">К-75    </w:t>
            </w:r>
            <w:r w:rsidRPr="008E24AC">
              <w:rPr>
                <w:rFonts w:ascii="Verdana" w:eastAsia="Calibri" w:hAnsi="Verdana"/>
                <w:sz w:val="28"/>
                <w:szCs w:val="28"/>
                <w:lang w:eastAsia="en-US"/>
              </w:rPr>
              <w:t xml:space="preserve"> </w:t>
            </w:r>
            <w:r w:rsidRPr="008E24AC">
              <w:rPr>
                <w:rFonts w:ascii="Verdana" w:eastAsia="Calibri" w:hAnsi="Verdana"/>
                <w:b/>
                <w:lang w:eastAsia="en-US"/>
              </w:rPr>
              <w:t>Кох Ричард.</w:t>
            </w:r>
            <w:r w:rsidRPr="008E24AC">
              <w:rPr>
                <w:rFonts w:ascii="Verdana" w:eastAsia="Calibri" w:hAnsi="Verdana"/>
                <w:lang w:eastAsia="en-US"/>
              </w:rPr>
              <w:t xml:space="preserve"> Успех по принципу 80/20. Как построить карьеру и бизнес, используя ваши лучшие 20 % / Кох Ричард; [пер. с англ. Е. Деревянко</w:t>
            </w:r>
            <w:proofErr w:type="gramStart"/>
            <w:r w:rsidRPr="008E24AC">
              <w:rPr>
                <w:rFonts w:ascii="Verdana" w:eastAsia="Calibri" w:hAnsi="Verdana"/>
                <w:lang w:eastAsia="en-US"/>
              </w:rPr>
              <w:t>].-</w:t>
            </w:r>
            <w:proofErr w:type="gramEnd"/>
            <w:r w:rsidRPr="008E24AC">
              <w:rPr>
                <w:rFonts w:ascii="Verdana" w:eastAsia="Calibri" w:hAnsi="Verdana"/>
                <w:lang w:eastAsia="en-US"/>
              </w:rPr>
              <w:t xml:space="preserve"> М.: Издательство «Э», 2018.-  320 с.</w:t>
            </w:r>
          </w:p>
        </w:tc>
      </w:tr>
      <w:tr w:rsidR="00CA7582" w:rsidRPr="008E24AC" w14:paraId="3DB43E73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911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351A8D73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56B13A62" w14:textId="2C98D1C9" w:rsidR="00DB5118" w:rsidRPr="008E24AC" w:rsidRDefault="00DB5118" w:rsidP="007D4E0A">
            <w:pPr>
              <w:shd w:val="clear" w:color="auto" w:fill="FFFFFF"/>
              <w:tabs>
                <w:tab w:val="left" w:pos="1050"/>
              </w:tabs>
              <w:ind w:left="284"/>
              <w:outlineLvl w:val="1"/>
              <w:rPr>
                <w:rFonts w:ascii="Verdana" w:hAnsi="Verdana"/>
                <w:b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>74.00</w:t>
            </w:r>
          </w:p>
          <w:p w14:paraId="6819B7FC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>Х-</w:t>
            </w:r>
            <w:proofErr w:type="gramStart"/>
            <w:r w:rsidRPr="008E24AC">
              <w:rPr>
                <w:rFonts w:ascii="Verdana" w:hAnsi="Verdana"/>
                <w:b/>
                <w:lang w:eastAsia="en-US"/>
              </w:rPr>
              <w:t xml:space="preserve">68 </w:t>
            </w:r>
            <w:r w:rsidRPr="008E24AC">
              <w:rPr>
                <w:rFonts w:ascii="Verdana" w:eastAsia="Calibri" w:hAnsi="Verdana"/>
                <w:sz w:val="28"/>
                <w:szCs w:val="28"/>
                <w:lang w:eastAsia="en-US"/>
              </w:rPr>
              <w:t xml:space="preserve"> </w:t>
            </w:r>
            <w:r w:rsidRPr="008E24AC">
              <w:rPr>
                <w:rFonts w:ascii="Verdana" w:eastAsia="Calibri" w:hAnsi="Verdana"/>
                <w:b/>
                <w:lang w:eastAsia="en-US"/>
              </w:rPr>
              <w:t>Хо</w:t>
            </w:r>
            <w:proofErr w:type="gramEnd"/>
            <w:r w:rsidRPr="008E24AC">
              <w:rPr>
                <w:rFonts w:ascii="Verdana" w:eastAsia="Calibri" w:hAnsi="Verdana"/>
                <w:b/>
                <w:lang w:eastAsia="en-US"/>
              </w:rPr>
              <w:t xml:space="preserve"> Адам.</w:t>
            </w:r>
            <w:r w:rsidRPr="008E24AC">
              <w:rPr>
                <w:rFonts w:ascii="Verdana" w:eastAsia="Calibri" w:hAnsi="Verdana"/>
                <w:lang w:eastAsia="en-US"/>
              </w:rPr>
              <w:t xml:space="preserve"> Дети и деньги: книга для родителей из страны, в которой научились эффективно управлять финансами / Адам Хо, </w:t>
            </w:r>
            <w:proofErr w:type="spellStart"/>
            <w:r w:rsidRPr="008E24AC">
              <w:rPr>
                <w:rFonts w:ascii="Verdana" w:eastAsia="Calibri" w:hAnsi="Verdana"/>
                <w:lang w:eastAsia="en-US"/>
              </w:rPr>
              <w:t>Кеон</w:t>
            </w:r>
            <w:proofErr w:type="spellEnd"/>
            <w:r w:rsidRPr="008E24AC">
              <w:rPr>
                <w:rFonts w:ascii="Verdana" w:eastAsia="Calibri" w:hAnsi="Verdana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lang w:eastAsia="en-US"/>
              </w:rPr>
              <w:t>Чи</w:t>
            </w:r>
            <w:proofErr w:type="spellEnd"/>
            <w:r w:rsidRPr="008E24AC">
              <w:rPr>
                <w:rFonts w:ascii="Verdana" w:eastAsia="Calibri" w:hAnsi="Verdana"/>
                <w:lang w:eastAsia="en-US"/>
              </w:rPr>
              <w:t>; [пер. с англ. Д.М. Вершининой]. - Москва: Издательская группа «Эксмо», 2018. — 192 с.: ил. - (Квест для родителей).</w:t>
            </w:r>
          </w:p>
        </w:tc>
      </w:tr>
      <w:tr w:rsidR="00CA7582" w:rsidRPr="008E24AC" w14:paraId="20360122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DF0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32D3EA10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  <w:p w14:paraId="06C7348B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>74.00</w:t>
            </w:r>
          </w:p>
          <w:p w14:paraId="23376BF9" w14:textId="77777777" w:rsidR="00DB5118" w:rsidRPr="008E24AC" w:rsidRDefault="00DB5118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  <w:r w:rsidRPr="008E24AC">
              <w:rPr>
                <w:rFonts w:ascii="Verdana" w:hAnsi="Verdana"/>
                <w:b/>
                <w:lang w:eastAsia="en-US"/>
              </w:rPr>
              <w:t xml:space="preserve">Г-65  </w:t>
            </w:r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eastAsia="Calibri" w:hAnsi="Verdana"/>
                <w:b/>
                <w:lang w:eastAsia="en-US"/>
              </w:rPr>
              <w:t>Гончарова К.</w:t>
            </w:r>
            <w:r w:rsidRPr="008E24AC">
              <w:rPr>
                <w:rFonts w:ascii="Verdana" w:eastAsia="Calibri" w:hAnsi="Verdana"/>
                <w:lang w:eastAsia="en-US"/>
              </w:rPr>
              <w:t xml:space="preserve"> Нейропсихологические игры: 10 волшебных занятий на развитие памяти, внимания, моторики / К. Гончарова. – 2-е изд.- </w:t>
            </w:r>
            <w:proofErr w:type="spellStart"/>
            <w:r w:rsidRPr="008E24AC">
              <w:rPr>
                <w:rFonts w:ascii="Verdana" w:eastAsia="Calibri" w:hAnsi="Verdana"/>
                <w:lang w:eastAsia="en-US"/>
              </w:rPr>
              <w:t>Ростов</w:t>
            </w:r>
            <w:proofErr w:type="spellEnd"/>
            <w:r w:rsidRPr="008E24AC">
              <w:rPr>
                <w:rFonts w:ascii="Verdana" w:eastAsia="Calibri" w:hAnsi="Verdana"/>
                <w:lang w:eastAsia="en-US"/>
              </w:rPr>
              <w:t>-н-Дону: Издательство «Феникс», 2019. - 47 с.</w:t>
            </w:r>
          </w:p>
        </w:tc>
      </w:tr>
      <w:tr w:rsidR="00CA7582" w:rsidRPr="008E24AC" w14:paraId="19EAA435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FC3" w14:textId="77777777" w:rsidR="008170CA" w:rsidRPr="008E24AC" w:rsidRDefault="00817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6E694F4C" w14:textId="13079D5F" w:rsidR="008170CA" w:rsidRPr="008E24AC" w:rsidRDefault="008170C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</w:t>
            </w:r>
            <w:r w:rsidR="00CF146A" w:rsidRPr="008E24AC">
              <w:rPr>
                <w:rFonts w:ascii="Verdana" w:hAnsi="Verdana"/>
                <w:b/>
                <w:bCs/>
              </w:rPr>
              <w:t>5</w:t>
            </w:r>
            <w:r w:rsidRPr="008E24AC">
              <w:rPr>
                <w:rFonts w:ascii="Verdana" w:hAnsi="Verdana"/>
                <w:b/>
                <w:bCs/>
              </w:rPr>
              <w:t>.052</w:t>
            </w:r>
          </w:p>
          <w:p w14:paraId="5913F77E" w14:textId="77777777" w:rsidR="008170CA" w:rsidRPr="008E24AC" w:rsidRDefault="008170C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Г-18   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Гамольский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П.Ю. </w:t>
            </w:r>
            <w:proofErr w:type="spellStart"/>
            <w:r w:rsidRPr="008E24AC">
              <w:rPr>
                <w:rFonts w:ascii="Verdana" w:hAnsi="Verdana"/>
                <w:bCs/>
              </w:rPr>
              <w:t>Некомерческие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организации: особенности налогообложения и бухгалтерского учета / П.Ю. </w:t>
            </w:r>
            <w:proofErr w:type="spellStart"/>
            <w:proofErr w:type="gramStart"/>
            <w:r w:rsidRPr="008E24AC">
              <w:rPr>
                <w:rFonts w:ascii="Verdana" w:hAnsi="Verdana"/>
                <w:bCs/>
              </w:rPr>
              <w:t>Гамольский</w:t>
            </w:r>
            <w:proofErr w:type="spellEnd"/>
            <w:r w:rsidRPr="008E24AC">
              <w:rPr>
                <w:rFonts w:ascii="Verdana" w:hAnsi="Verdana"/>
                <w:bCs/>
              </w:rPr>
              <w:t>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17- е изд.- М.: ИП Писаревский Д.Р., 2015.- 335 с.</w:t>
            </w:r>
          </w:p>
          <w:p w14:paraId="6CD3F1A8" w14:textId="77777777" w:rsidR="008170CA" w:rsidRPr="008E24AC" w:rsidRDefault="008170CA" w:rsidP="007D4E0A">
            <w:pPr>
              <w:shd w:val="clear" w:color="auto" w:fill="FFFFFF"/>
              <w:ind w:left="284"/>
              <w:outlineLvl w:val="1"/>
              <w:rPr>
                <w:rFonts w:ascii="Verdana" w:hAnsi="Verdana"/>
                <w:lang w:eastAsia="en-US"/>
              </w:rPr>
            </w:pPr>
          </w:p>
        </w:tc>
      </w:tr>
      <w:tr w:rsidR="00CA7582" w:rsidRPr="008E24AC" w14:paraId="36BD6C0B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867" w14:textId="77777777" w:rsidR="008170CA" w:rsidRPr="008E24AC" w:rsidRDefault="00817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F9350FF" w14:textId="5BB75CD7" w:rsidR="008170CA" w:rsidRPr="008E24AC" w:rsidRDefault="008170C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51.1</w:t>
            </w:r>
          </w:p>
          <w:p w14:paraId="2196F6AB" w14:textId="77777777" w:rsidR="008170CA" w:rsidRPr="008E24AC" w:rsidRDefault="008170C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П-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86  Психологические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аспекты медицинской реабилитации: </w:t>
            </w:r>
            <w:r w:rsidRPr="008E24AC">
              <w:rPr>
                <w:rFonts w:ascii="Verdana" w:hAnsi="Verdana"/>
                <w:bCs/>
              </w:rPr>
              <w:t>учебное пособие / Под ред. Е.Е. Ачкасова, Н.Д. Твороговой.- М.: ИГ «ГЭОТАР-Медиа», 2018.- 352 с.: ил.</w:t>
            </w:r>
          </w:p>
          <w:p w14:paraId="61954679" w14:textId="77777777" w:rsidR="008170CA" w:rsidRPr="008E24AC" w:rsidRDefault="00817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</w:tc>
      </w:tr>
      <w:tr w:rsidR="00CA7582" w:rsidRPr="008E24AC" w14:paraId="4F657FBF" w14:textId="77777777" w:rsidTr="000F5AF6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B97" w14:textId="77777777" w:rsidR="00DB5118" w:rsidRPr="008E24AC" w:rsidRDefault="00DB5118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46F12A5" w14:textId="77777777" w:rsidR="00DB5118" w:rsidRPr="008E24AC" w:rsidRDefault="00DB5118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42B2844" w14:textId="77777777" w:rsidR="00DB5118" w:rsidRPr="008E24AC" w:rsidRDefault="00DB5118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52.5</w:t>
            </w:r>
          </w:p>
          <w:p w14:paraId="4C670EEE" w14:textId="77777777" w:rsidR="00DB5118" w:rsidRPr="008E24AC" w:rsidRDefault="00DB5118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87  Громова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О.В.</w:t>
            </w:r>
            <w:r w:rsidRPr="008E24AC">
              <w:rPr>
                <w:rFonts w:ascii="Verdana" w:hAnsi="Verdana"/>
                <w:bCs/>
              </w:rPr>
              <w:t xml:space="preserve"> Комплексная реабилитация больных и инвалидов: учебное пособие. - М.: ИКЦ «Колос-с», 2018. - 182 с.</w:t>
            </w:r>
          </w:p>
          <w:p w14:paraId="3328D24D" w14:textId="77777777" w:rsidR="008170CA" w:rsidRPr="008E24AC" w:rsidRDefault="008170CA" w:rsidP="007D4E0A">
            <w:pPr>
              <w:ind w:left="284"/>
              <w:rPr>
                <w:rFonts w:ascii="Verdana" w:hAnsi="Verdana"/>
                <w:bCs/>
              </w:rPr>
            </w:pPr>
          </w:p>
          <w:p w14:paraId="36B4C139" w14:textId="28B4979B" w:rsidR="008170CA" w:rsidRPr="008E24AC" w:rsidRDefault="008170CA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4817A70B" w14:textId="77777777" w:rsidR="004140DA" w:rsidRPr="008E24AC" w:rsidRDefault="004140DA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76155DD7" w14:textId="77777777" w:rsidTr="00362907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6B5" w14:textId="77777777" w:rsidR="004140DA" w:rsidRPr="008E24AC" w:rsidRDefault="004140D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47FE11D" w14:textId="77777777" w:rsidR="004140DA" w:rsidRPr="008E24AC" w:rsidRDefault="004140D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8EBC378" w14:textId="26FF8C15" w:rsidR="004140DA" w:rsidRPr="008E24AC" w:rsidRDefault="004140D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</w:t>
            </w:r>
            <w:r w:rsidR="00CF146A" w:rsidRPr="008E24AC">
              <w:rPr>
                <w:rFonts w:ascii="Verdana" w:hAnsi="Verdana"/>
                <w:b/>
                <w:bCs/>
              </w:rPr>
              <w:t>5</w:t>
            </w:r>
            <w:r w:rsidRPr="008E24AC">
              <w:rPr>
                <w:rFonts w:ascii="Verdana" w:hAnsi="Verdana"/>
                <w:b/>
                <w:bCs/>
              </w:rPr>
              <w:t>.052</w:t>
            </w:r>
          </w:p>
          <w:p w14:paraId="47B69355" w14:textId="77777777" w:rsidR="004140DA" w:rsidRPr="008E24AC" w:rsidRDefault="004140D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Г-18      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Гамольский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П.Ю. </w:t>
            </w:r>
            <w:proofErr w:type="spellStart"/>
            <w:r w:rsidRPr="008E24AC">
              <w:rPr>
                <w:rFonts w:ascii="Verdana" w:hAnsi="Verdana"/>
                <w:bCs/>
              </w:rPr>
              <w:t>Некомерческие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организации: образцы документов с краткими комментариями / П.Ю. </w:t>
            </w:r>
            <w:proofErr w:type="spellStart"/>
            <w:proofErr w:type="gramStart"/>
            <w:r w:rsidRPr="008E24AC">
              <w:rPr>
                <w:rFonts w:ascii="Verdana" w:hAnsi="Verdana"/>
                <w:bCs/>
              </w:rPr>
              <w:t>Гамольский</w:t>
            </w:r>
            <w:proofErr w:type="spellEnd"/>
            <w:r w:rsidRPr="008E24AC">
              <w:rPr>
                <w:rFonts w:ascii="Verdana" w:hAnsi="Verdana"/>
                <w:bCs/>
              </w:rPr>
              <w:t>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5- е изд.- М.: ИП Писаревский Д.Р., 2016.- 304 с.</w:t>
            </w:r>
          </w:p>
          <w:p w14:paraId="423EFB52" w14:textId="77777777" w:rsidR="004140DA" w:rsidRPr="008E24AC" w:rsidRDefault="004140D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53C51A8" w14:textId="77777777" w:rsidR="004140DA" w:rsidRPr="008E24AC" w:rsidRDefault="004140DA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2CBDE9B5" w14:textId="77777777" w:rsidR="004140DA" w:rsidRPr="008E24AC" w:rsidRDefault="004140DA" w:rsidP="007D4E0A">
      <w:pPr>
        <w:ind w:left="284"/>
        <w:rPr>
          <w:rFonts w:ascii="Verdana" w:hAnsi="Verdana"/>
        </w:rPr>
      </w:pPr>
    </w:p>
    <w:p w14:paraId="0CBB8E1D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12479B58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601F4A45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2B7127F6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2F16DB9D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1AF3E84F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1A23E31D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6DCC7CCA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58DC467F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15894C62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4F4401B3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7F020F68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0D1611C1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22B3CE17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66F60BF0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0834F040" w14:textId="77777777" w:rsidR="000237B5" w:rsidRPr="008E24AC" w:rsidRDefault="000237B5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463F44AD" w14:textId="77777777" w:rsidTr="00362907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69A" w14:textId="77777777" w:rsidR="004A7339" w:rsidRPr="008E24AC" w:rsidRDefault="004A733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75FEA5B" w14:textId="77777777" w:rsidR="004A7339" w:rsidRPr="008E24AC" w:rsidRDefault="004A733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15AE7B01" w14:textId="1163CFC1" w:rsidR="004A7339" w:rsidRPr="008E24AC" w:rsidRDefault="004A733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</w:t>
            </w:r>
            <w:r w:rsidR="007B7E07" w:rsidRPr="008E24AC">
              <w:rPr>
                <w:rFonts w:ascii="Verdana" w:hAnsi="Verdana"/>
                <w:b/>
                <w:bCs/>
              </w:rPr>
              <w:t>5</w:t>
            </w:r>
            <w:r w:rsidRPr="008E24AC">
              <w:rPr>
                <w:rFonts w:ascii="Verdana" w:hAnsi="Verdana"/>
                <w:b/>
                <w:bCs/>
              </w:rPr>
              <w:t>.052</w:t>
            </w:r>
          </w:p>
          <w:p w14:paraId="61B195F3" w14:textId="77777777" w:rsidR="004A7339" w:rsidRPr="008E24AC" w:rsidRDefault="004A7339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Г-18       Вайнер В.Л., Гладких Н.Ю. </w:t>
            </w:r>
            <w:r w:rsidRPr="008E24AC">
              <w:rPr>
                <w:rFonts w:ascii="Verdana" w:hAnsi="Verdana"/>
                <w:bCs/>
              </w:rPr>
              <w:t xml:space="preserve">Некоммерческие организации: эффективная социальная реклама / Под общ. ред. </w:t>
            </w:r>
            <w:proofErr w:type="spellStart"/>
            <w:proofErr w:type="gramStart"/>
            <w:r w:rsidRPr="008E24AC">
              <w:rPr>
                <w:rFonts w:ascii="Verdana" w:hAnsi="Verdana"/>
                <w:bCs/>
              </w:rPr>
              <w:t>П.Ю.Гамольского</w:t>
            </w:r>
            <w:proofErr w:type="spellEnd"/>
            <w:r w:rsidRPr="008E24AC">
              <w:rPr>
                <w:rFonts w:ascii="Verdana" w:hAnsi="Verdana"/>
                <w:bCs/>
              </w:rPr>
              <w:t>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М.: ИП Писаревский Д.Р., 2012.- 176 с.</w:t>
            </w:r>
          </w:p>
          <w:p w14:paraId="74D27B24" w14:textId="77777777" w:rsidR="004A7339" w:rsidRPr="008E24AC" w:rsidRDefault="004A733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9CB1B8C" w14:textId="77777777" w:rsidR="004A7339" w:rsidRPr="008E24AC" w:rsidRDefault="004A733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FECB349" w14:textId="77777777" w:rsidR="004A7339" w:rsidRPr="008E24AC" w:rsidRDefault="004A7339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6A6C0CE" w14:textId="77777777" w:rsidR="004A7339" w:rsidRPr="008E24AC" w:rsidRDefault="004A7339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043A7047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50F1F596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6D675242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2FCB94DB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301A582C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7DB555D0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30AA17DB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0861F9D0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31B95E74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2F696354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79146986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1F213BFB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5906E13A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77FB4E20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7EF11C94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02E25CD2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0C77E050" w14:textId="77777777" w:rsidR="00B225BA" w:rsidRPr="008E24AC" w:rsidRDefault="00B225BA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242FB59" w14:textId="77777777" w:rsidTr="00362907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60A" w14:textId="77777777" w:rsidR="00B225BA" w:rsidRPr="008E24AC" w:rsidRDefault="00B225B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AF14AB1" w14:textId="77777777" w:rsidR="00B225BA" w:rsidRPr="008E24AC" w:rsidRDefault="00B225B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65CB21EB" w14:textId="77777777" w:rsidR="00B225BA" w:rsidRPr="008E24AC" w:rsidRDefault="00B225B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3CE1285C" w14:textId="77777777" w:rsidR="00B225BA" w:rsidRPr="008E24AC" w:rsidRDefault="00B225B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О-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65</w:t>
            </w:r>
            <w:r w:rsidR="00362907" w:rsidRPr="008E24AC">
              <w:rPr>
                <w:rFonts w:ascii="Verdana" w:hAnsi="Verdana"/>
                <w:b/>
                <w:bCs/>
              </w:rPr>
              <w:t xml:space="preserve">  </w:t>
            </w:r>
            <w:r w:rsidRPr="008E24AC">
              <w:rPr>
                <w:rFonts w:ascii="Verdana" w:hAnsi="Verdana"/>
                <w:b/>
                <w:bCs/>
              </w:rPr>
              <w:t>Орехов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А.М. </w:t>
            </w:r>
            <w:r w:rsidRPr="008E24AC">
              <w:rPr>
                <w:rFonts w:ascii="Verdana" w:hAnsi="Verdana"/>
                <w:bCs/>
              </w:rPr>
              <w:t>Социальные науки как</w:t>
            </w:r>
            <w:r w:rsidR="00362907" w:rsidRPr="008E24AC">
              <w:rPr>
                <w:rFonts w:ascii="Verdana" w:hAnsi="Verdana"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>предмет философского и социологического дискурса: Монография.-М.: ИНФРА-М, 2017.- 172 с.</w:t>
            </w:r>
          </w:p>
          <w:p w14:paraId="24D63228" w14:textId="77777777" w:rsidR="00B225BA" w:rsidRPr="008E24AC" w:rsidRDefault="00B225B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84EEF1D" w14:textId="77777777" w:rsidR="00B225BA" w:rsidRPr="008E24AC" w:rsidRDefault="00B225B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1738096C" w14:textId="77777777" w:rsidR="00B225BA" w:rsidRPr="008E24AC" w:rsidRDefault="00B225B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BCE3E90" w14:textId="77777777" w:rsidR="00B225BA" w:rsidRPr="008E24AC" w:rsidRDefault="00B225BA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2EB1416D" w14:textId="77777777" w:rsidR="00B225BA" w:rsidRPr="008E24AC" w:rsidRDefault="00B225BA" w:rsidP="007D4E0A">
      <w:pPr>
        <w:ind w:left="284"/>
        <w:rPr>
          <w:rFonts w:ascii="Verdana" w:hAnsi="Verdana"/>
        </w:rPr>
      </w:pPr>
    </w:p>
    <w:p w14:paraId="6127BFFF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4CFD8BD4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35EA16F6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707FB820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6EC79EE1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7B27164B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258F457E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0469AB33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64D96E62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046CA1E9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568C283B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59F04F4D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731F1E14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0BD1CEB1" w14:textId="77777777" w:rsidR="004A7339" w:rsidRPr="008E24AC" w:rsidRDefault="004A7339" w:rsidP="007D4E0A">
      <w:pPr>
        <w:ind w:left="284"/>
        <w:rPr>
          <w:rFonts w:ascii="Verdana" w:hAnsi="Verdana"/>
        </w:rPr>
      </w:pPr>
    </w:p>
    <w:p w14:paraId="0AF325A9" w14:textId="77777777" w:rsidR="000237B5" w:rsidRPr="008E24AC" w:rsidRDefault="000237B5" w:rsidP="007D4E0A">
      <w:pPr>
        <w:ind w:left="284"/>
        <w:rPr>
          <w:rFonts w:ascii="Verdana" w:hAnsi="Verdana"/>
        </w:rPr>
      </w:pPr>
    </w:p>
    <w:p w14:paraId="2CF87134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580C62DE" w14:textId="77777777" w:rsidR="00F91553" w:rsidRPr="008E24AC" w:rsidRDefault="00F91553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4476A9E0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736" w14:textId="77777777" w:rsidR="00F91553" w:rsidRPr="008E24AC" w:rsidRDefault="00F91553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7368748" w14:textId="77777777" w:rsidR="00F91553" w:rsidRPr="008E24AC" w:rsidRDefault="00F91553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1F0A7F4" w14:textId="77777777" w:rsidR="00F91553" w:rsidRPr="008E24AC" w:rsidRDefault="00F91553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48680A77" w14:textId="7DB4DF7C" w:rsidR="00F91553" w:rsidRPr="008E24AC" w:rsidRDefault="00F91553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85  Новикова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С.С.</w:t>
            </w:r>
            <w:r w:rsidR="00D540CA" w:rsidRPr="008E24AC">
              <w:rPr>
                <w:rFonts w:ascii="Verdana" w:hAnsi="Verdana"/>
                <w:b/>
                <w:bCs/>
              </w:rPr>
              <w:t xml:space="preserve"> и др.</w:t>
            </w:r>
            <w:r w:rsidR="00602BBD" w:rsidRPr="008E24AC">
              <w:rPr>
                <w:rFonts w:ascii="Verdana" w:hAnsi="Verdana"/>
                <w:bCs/>
              </w:rPr>
              <w:t xml:space="preserve"> Социологические и  психологические методы исследования в социальной работе</w:t>
            </w:r>
            <w:r w:rsidR="00D540CA" w:rsidRPr="008E24AC">
              <w:rPr>
                <w:rFonts w:ascii="Verdana" w:hAnsi="Verdana"/>
                <w:bCs/>
              </w:rPr>
              <w:t>: учебное пособие / С.С. Новикова, А.В. Соловьев</w:t>
            </w:r>
            <w:r w:rsidR="00602BBD" w:rsidRPr="008E24AC">
              <w:rPr>
                <w:rFonts w:ascii="Verdana" w:hAnsi="Verdana"/>
                <w:bCs/>
              </w:rPr>
              <w:t xml:space="preserve">.- М.: </w:t>
            </w:r>
            <w:r w:rsidR="00D540CA" w:rsidRPr="008E24AC">
              <w:rPr>
                <w:rFonts w:ascii="Verdana" w:hAnsi="Verdana"/>
                <w:bCs/>
              </w:rPr>
              <w:t>И</w:t>
            </w:r>
            <w:r w:rsidR="00602BBD" w:rsidRPr="008E24AC">
              <w:rPr>
                <w:rFonts w:ascii="Verdana" w:hAnsi="Verdana"/>
                <w:bCs/>
              </w:rPr>
              <w:t>НФРА-М, 2017.- 49</w:t>
            </w:r>
            <w:r w:rsidR="00D540CA" w:rsidRPr="008E24AC">
              <w:rPr>
                <w:rFonts w:ascii="Verdana" w:hAnsi="Verdana"/>
                <w:bCs/>
              </w:rPr>
              <w:t>5</w:t>
            </w:r>
            <w:r w:rsidR="00602BBD" w:rsidRPr="008E24AC">
              <w:rPr>
                <w:rFonts w:ascii="Verdana" w:hAnsi="Verdana"/>
                <w:bCs/>
              </w:rPr>
              <w:t xml:space="preserve"> с.</w:t>
            </w:r>
          </w:p>
          <w:p w14:paraId="5A66545D" w14:textId="77777777" w:rsidR="00F91553" w:rsidRPr="008E24AC" w:rsidRDefault="00F91553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22BF6B86" w14:textId="77777777" w:rsidR="00F91553" w:rsidRPr="008E24AC" w:rsidRDefault="00F91553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248CB133" w14:textId="77777777" w:rsidR="00F91553" w:rsidRPr="008E24AC" w:rsidRDefault="00F91553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175FC0A2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4F6DBA8D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3F9A99CD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290B1A80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2A046FDA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0743BF63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4D11ED7D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43D0BAEA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399F6911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338E84A6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7D83951D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3BFC7E4F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60867171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20BAE69A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3D2D60A9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10E20E83" w14:textId="77777777" w:rsidR="00F91553" w:rsidRPr="008E24AC" w:rsidRDefault="00F91553" w:rsidP="007D4E0A">
      <w:pPr>
        <w:ind w:left="284"/>
        <w:rPr>
          <w:rFonts w:ascii="Verdana" w:hAnsi="Verdana"/>
        </w:rPr>
      </w:pPr>
    </w:p>
    <w:p w14:paraId="59874520" w14:textId="77777777" w:rsidR="00D540CA" w:rsidRPr="008E24AC" w:rsidRDefault="00D540CA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5F3958D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138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2628DF5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9ECB6F7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5933D5BB" w14:textId="1EEEA597" w:rsidR="00D540CA" w:rsidRPr="008E24AC" w:rsidRDefault="00D540C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К-59 Козловская С.Н. </w:t>
            </w:r>
            <w:proofErr w:type="spellStart"/>
            <w:r w:rsidRPr="008E24AC">
              <w:rPr>
                <w:rFonts w:ascii="Verdana" w:hAnsi="Verdana"/>
                <w:bCs/>
              </w:rPr>
              <w:t>Профессиограмма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социального работника: учебник</w:t>
            </w:r>
            <w:r w:rsidRPr="008E24AC">
              <w:rPr>
                <w:rFonts w:ascii="Verdana" w:hAnsi="Verdana"/>
                <w:b/>
                <w:bCs/>
              </w:rPr>
              <w:t xml:space="preserve"> / </w:t>
            </w:r>
            <w:r w:rsidRPr="008E24AC">
              <w:rPr>
                <w:rFonts w:ascii="Verdana" w:hAnsi="Verdana"/>
                <w:bCs/>
              </w:rPr>
              <w:t xml:space="preserve">С.Н. </w:t>
            </w:r>
            <w:proofErr w:type="gramStart"/>
            <w:r w:rsidRPr="008E24AC">
              <w:rPr>
                <w:rFonts w:ascii="Verdana" w:hAnsi="Verdana"/>
                <w:bCs/>
              </w:rPr>
              <w:t>Козловская.-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2-е изд., доп.-</w:t>
            </w:r>
            <w:r w:rsidRPr="008E24AC">
              <w:rPr>
                <w:rFonts w:ascii="Verdana" w:hAnsi="Verdana"/>
                <w:b/>
                <w:bCs/>
              </w:rPr>
              <w:t xml:space="preserve">  / </w:t>
            </w:r>
            <w:r w:rsidRPr="008E24AC">
              <w:rPr>
                <w:rFonts w:ascii="Verdana" w:hAnsi="Verdana"/>
                <w:bCs/>
              </w:rPr>
              <w:t xml:space="preserve"> в социальной работе.- М.: ИНФРА-М, 2017.- 174 с.</w:t>
            </w:r>
          </w:p>
          <w:p w14:paraId="349B4306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366F9B9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6086FF0E" w14:textId="77777777" w:rsidR="00D540CA" w:rsidRPr="008E24AC" w:rsidRDefault="00D540CA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5CBD176A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5D382B80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4EE9C037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787FDB57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5C0E7EE2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33267BB2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66641C1A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2996F361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1F03933A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6733DA61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4B4DB1ED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7EAFA025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329F9D7C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30696335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560FB4D4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33991B48" w14:textId="77777777" w:rsidR="00D540CA" w:rsidRPr="008E24AC" w:rsidRDefault="00D540CA" w:rsidP="007D4E0A">
      <w:pPr>
        <w:ind w:left="284"/>
        <w:rPr>
          <w:rFonts w:ascii="Verdana" w:hAnsi="Verdana"/>
        </w:rPr>
      </w:pPr>
    </w:p>
    <w:p w14:paraId="13B87313" w14:textId="77777777" w:rsidR="00D540CA" w:rsidRPr="008E24AC" w:rsidRDefault="00D540CA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6E86AFA9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22E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41483FB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121802C9" w14:textId="77777777" w:rsidR="00D540CA" w:rsidRPr="008E24AC" w:rsidRDefault="006235F8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3E2FA140" w14:textId="445349FA" w:rsidR="006235F8" w:rsidRPr="008E24AC" w:rsidRDefault="006235F8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Д</w:t>
            </w:r>
            <w:r w:rsidR="00D540CA" w:rsidRPr="008E24AC">
              <w:rPr>
                <w:rFonts w:ascii="Verdana" w:hAnsi="Verdana"/>
                <w:b/>
                <w:bCs/>
              </w:rPr>
              <w:t>-</w:t>
            </w:r>
            <w:r w:rsidRPr="008E24AC">
              <w:rPr>
                <w:rFonts w:ascii="Verdana" w:hAnsi="Verdana"/>
                <w:b/>
                <w:bCs/>
              </w:rPr>
              <w:t>44</w:t>
            </w:r>
          </w:p>
          <w:p w14:paraId="4449F1FC" w14:textId="4A49D788" w:rsidR="00D540CA" w:rsidRPr="008E24AC" w:rsidRDefault="006235F8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Cs/>
              </w:rPr>
              <w:t>Диагностика и коррекция детско-родительских отношений</w:t>
            </w:r>
            <w:r w:rsidR="00D540CA" w:rsidRPr="008E24AC">
              <w:rPr>
                <w:rFonts w:ascii="Verdana" w:hAnsi="Verdana"/>
                <w:bCs/>
              </w:rPr>
              <w:t xml:space="preserve">: </w:t>
            </w:r>
            <w:r w:rsidRPr="008E24AC">
              <w:rPr>
                <w:rFonts w:ascii="Verdana" w:hAnsi="Verdana"/>
                <w:bCs/>
              </w:rPr>
              <w:t>практикум</w:t>
            </w:r>
            <w:r w:rsidR="00D540CA" w:rsidRPr="008E24AC">
              <w:rPr>
                <w:rFonts w:ascii="Verdana" w:hAnsi="Verdana"/>
                <w:b/>
                <w:bCs/>
              </w:rPr>
              <w:t xml:space="preserve"> </w:t>
            </w:r>
            <w:r w:rsidR="00D540CA" w:rsidRPr="008E24AC">
              <w:rPr>
                <w:rFonts w:ascii="Verdana" w:hAnsi="Verdana"/>
                <w:bCs/>
              </w:rPr>
              <w:t xml:space="preserve">/ </w:t>
            </w:r>
            <w:r w:rsidRPr="008E24AC">
              <w:rPr>
                <w:rFonts w:ascii="Verdana" w:hAnsi="Verdana"/>
                <w:bCs/>
              </w:rPr>
              <w:t xml:space="preserve">Авт.-сост. О.Н. </w:t>
            </w:r>
            <w:proofErr w:type="gramStart"/>
            <w:r w:rsidRPr="008E24AC">
              <w:rPr>
                <w:rFonts w:ascii="Verdana" w:hAnsi="Verdana"/>
                <w:bCs/>
              </w:rPr>
              <w:t>Истратова</w:t>
            </w:r>
            <w:r w:rsidR="00D540CA" w:rsidRPr="008E24AC">
              <w:rPr>
                <w:rFonts w:ascii="Verdana" w:hAnsi="Verdana"/>
                <w:bCs/>
              </w:rPr>
              <w:t>.-</w:t>
            </w:r>
            <w:proofErr w:type="gramEnd"/>
            <w:r w:rsidR="00D540CA"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Cs/>
              </w:rPr>
              <w:t>Ростов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н/Д: Феникс</w:t>
            </w:r>
            <w:r w:rsidR="00D540CA" w:rsidRPr="008E24AC">
              <w:rPr>
                <w:rFonts w:ascii="Verdana" w:hAnsi="Verdana"/>
                <w:bCs/>
              </w:rPr>
              <w:t xml:space="preserve">, 2017.- </w:t>
            </w:r>
            <w:r w:rsidRPr="008E24AC">
              <w:rPr>
                <w:rFonts w:ascii="Verdana" w:hAnsi="Verdana"/>
                <w:bCs/>
              </w:rPr>
              <w:t>316</w:t>
            </w:r>
            <w:r w:rsidR="00D540CA" w:rsidRPr="008E24AC">
              <w:rPr>
                <w:rFonts w:ascii="Verdana" w:hAnsi="Verdana"/>
                <w:bCs/>
              </w:rPr>
              <w:t xml:space="preserve"> с.</w:t>
            </w:r>
            <w:r w:rsidRPr="008E24AC">
              <w:rPr>
                <w:rFonts w:ascii="Verdana" w:hAnsi="Verdana"/>
                <w:bCs/>
              </w:rPr>
              <w:t>: ил.- (Психология)</w:t>
            </w:r>
          </w:p>
          <w:p w14:paraId="63D5334D" w14:textId="77777777" w:rsidR="00D540CA" w:rsidRPr="008E24AC" w:rsidRDefault="00D540CA" w:rsidP="007D4E0A">
            <w:pPr>
              <w:ind w:left="284"/>
              <w:rPr>
                <w:rFonts w:ascii="Verdana" w:hAnsi="Verdana"/>
                <w:bCs/>
              </w:rPr>
            </w:pPr>
          </w:p>
          <w:p w14:paraId="051DFA40" w14:textId="77777777" w:rsidR="00D540CA" w:rsidRPr="008E24AC" w:rsidRDefault="00D540C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6A162497" w14:textId="77777777" w:rsidR="00D540CA" w:rsidRPr="008E24AC" w:rsidRDefault="00D540CA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400DDB6F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6EA800AC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3E2EAE09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1FD76A4F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261626C7" w14:textId="77777777" w:rsidR="00362907" w:rsidRPr="008E24AC" w:rsidRDefault="00362907" w:rsidP="007D4E0A">
      <w:pPr>
        <w:ind w:left="284"/>
        <w:rPr>
          <w:rFonts w:ascii="Verdana" w:hAnsi="Verdana"/>
        </w:rPr>
      </w:pPr>
    </w:p>
    <w:p w14:paraId="3ADA5E1C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66592C64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0608D877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1C65026F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6A1B0E73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2B063F79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29BDDBCD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73A60EF4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44988B6B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2B296D8D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6F5C805A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4AB4FD7F" w14:textId="77777777" w:rsidR="00973181" w:rsidRPr="008E24AC" w:rsidRDefault="00973181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643AA96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445" w14:textId="77777777" w:rsidR="00973181" w:rsidRPr="008E24AC" w:rsidRDefault="00973181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C751A75" w14:textId="77777777" w:rsidR="00973181" w:rsidRPr="008E24AC" w:rsidRDefault="00973181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384C79A" w14:textId="45AC3881" w:rsidR="00973181" w:rsidRPr="008E24AC" w:rsidRDefault="002E54A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47EA5BA0" w14:textId="0DDE62D6" w:rsidR="00973181" w:rsidRPr="008E24AC" w:rsidRDefault="002E54A9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В</w:t>
            </w:r>
            <w:r w:rsidR="00973181" w:rsidRPr="008E24AC">
              <w:rPr>
                <w:rFonts w:ascii="Verdana" w:hAnsi="Verdana"/>
                <w:b/>
                <w:bCs/>
              </w:rPr>
              <w:t>-</w:t>
            </w:r>
            <w:r w:rsidR="00C5481A" w:rsidRPr="008E24AC">
              <w:rPr>
                <w:rFonts w:ascii="Verdana" w:hAnsi="Verdana"/>
                <w:b/>
                <w:bCs/>
              </w:rPr>
              <w:t>6</w:t>
            </w:r>
            <w:r w:rsidRPr="008E24AC">
              <w:rPr>
                <w:rFonts w:ascii="Verdana" w:hAnsi="Verdana"/>
                <w:b/>
                <w:bCs/>
              </w:rPr>
              <w:t>8</w:t>
            </w:r>
          </w:p>
          <w:p w14:paraId="04C9EC8F" w14:textId="27826AD5" w:rsidR="00973181" w:rsidRPr="008E24AC" w:rsidRDefault="00973181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Волонтерское движение</w:t>
            </w:r>
            <w:r w:rsidRPr="008E24AC">
              <w:rPr>
                <w:rFonts w:ascii="Verdana" w:hAnsi="Verdana"/>
                <w:bCs/>
              </w:rPr>
              <w:t>: прошлое и настоящее: учебное пособие / И.А. Потапова</w:t>
            </w:r>
            <w:r w:rsidR="002E54A9" w:rsidRPr="008E24AC">
              <w:rPr>
                <w:rFonts w:ascii="Verdana" w:hAnsi="Verdana"/>
                <w:bCs/>
              </w:rPr>
              <w:t xml:space="preserve">, Г.Р. </w:t>
            </w:r>
            <w:proofErr w:type="spellStart"/>
            <w:proofErr w:type="gramStart"/>
            <w:r w:rsidR="002E54A9" w:rsidRPr="008E24AC">
              <w:rPr>
                <w:rFonts w:ascii="Verdana" w:hAnsi="Verdana"/>
                <w:bCs/>
              </w:rPr>
              <w:t>Джумагалиева</w:t>
            </w:r>
            <w:proofErr w:type="spellEnd"/>
            <w:r w:rsidRPr="008E24AC">
              <w:rPr>
                <w:rFonts w:ascii="Verdana" w:hAnsi="Verdana"/>
                <w:bCs/>
              </w:rPr>
              <w:t>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</w:t>
            </w:r>
            <w:r w:rsidR="00A42F65" w:rsidRPr="008E24AC">
              <w:rPr>
                <w:rFonts w:ascii="Verdana" w:hAnsi="Verdana"/>
                <w:bCs/>
              </w:rPr>
              <w:t>:</w:t>
            </w:r>
            <w:r w:rsidRPr="008E24AC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Cs/>
              </w:rPr>
              <w:t>КноРус</w:t>
            </w:r>
            <w:proofErr w:type="spellEnd"/>
            <w:r w:rsidR="002E54A9" w:rsidRPr="008E24AC">
              <w:rPr>
                <w:rFonts w:ascii="Verdana" w:hAnsi="Verdana"/>
                <w:bCs/>
              </w:rPr>
              <w:t>; Астрахань: АГУ, Ид «Астраханский университет»,</w:t>
            </w:r>
            <w:r w:rsidRPr="008E24AC">
              <w:rPr>
                <w:rFonts w:ascii="Verdana" w:hAnsi="Verdana"/>
                <w:bCs/>
              </w:rPr>
              <w:t xml:space="preserve"> 2018.- 68 с.</w:t>
            </w:r>
          </w:p>
          <w:p w14:paraId="5184DED9" w14:textId="77777777" w:rsidR="00973181" w:rsidRPr="008E24AC" w:rsidRDefault="00973181" w:rsidP="007D4E0A">
            <w:pPr>
              <w:ind w:left="284"/>
              <w:rPr>
                <w:rFonts w:ascii="Verdana" w:hAnsi="Verdana"/>
                <w:bCs/>
              </w:rPr>
            </w:pPr>
          </w:p>
          <w:p w14:paraId="71660DCF" w14:textId="77777777" w:rsidR="00973181" w:rsidRPr="008E24AC" w:rsidRDefault="00973181" w:rsidP="007D4E0A">
            <w:pPr>
              <w:ind w:left="284"/>
              <w:rPr>
                <w:rFonts w:ascii="Verdana" w:hAnsi="Verdana"/>
                <w:bCs/>
              </w:rPr>
            </w:pPr>
          </w:p>
          <w:p w14:paraId="732CBC60" w14:textId="77777777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3CF3EBC6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74A8D601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0C26E4B8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4B21202A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50DBC35F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19E304BB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5393F05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7033686C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7F39ED9E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6C5DC64C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648D5435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1CE4662C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01307590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B1AC50B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0D060587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B0EB268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DDF199F" w14:textId="77777777" w:rsidR="00B41BC7" w:rsidRPr="008E24AC" w:rsidRDefault="00B41BC7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3593F51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A6F" w14:textId="77777777" w:rsidR="00B41BC7" w:rsidRPr="008E24AC" w:rsidRDefault="00B41BC7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88B0DB6" w14:textId="77777777" w:rsidR="00B41BC7" w:rsidRPr="008E24AC" w:rsidRDefault="00B41BC7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6999F3B4" w14:textId="77777777" w:rsidR="00B41BC7" w:rsidRPr="008E24AC" w:rsidRDefault="00A42F65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52273281" w14:textId="77777777" w:rsidR="00B41BC7" w:rsidRPr="008E24AC" w:rsidRDefault="00A42F65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Ш</w:t>
            </w:r>
            <w:r w:rsidR="00B41BC7" w:rsidRPr="008E24AC">
              <w:rPr>
                <w:rFonts w:ascii="Verdana" w:hAnsi="Verdana"/>
                <w:b/>
                <w:bCs/>
              </w:rPr>
              <w:t>-</w:t>
            </w:r>
            <w:r w:rsidRPr="008E24AC">
              <w:rPr>
                <w:rFonts w:ascii="Verdana" w:hAnsi="Verdana"/>
                <w:b/>
                <w:bCs/>
              </w:rPr>
              <w:t>25</w:t>
            </w:r>
          </w:p>
          <w:p w14:paraId="44C97134" w14:textId="514944F8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Шарин В.И. </w:t>
            </w:r>
            <w:r w:rsidRPr="008E24AC">
              <w:rPr>
                <w:rFonts w:ascii="Verdana" w:hAnsi="Verdana"/>
                <w:bCs/>
              </w:rPr>
              <w:t xml:space="preserve">Основы социальной политики и социальной защиты: учебное пособие / В.И. </w:t>
            </w:r>
            <w:proofErr w:type="gramStart"/>
            <w:r w:rsidRPr="008E24AC">
              <w:rPr>
                <w:rFonts w:ascii="Verdana" w:hAnsi="Verdana"/>
                <w:bCs/>
              </w:rPr>
              <w:t>Шарин.-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</w:t>
            </w:r>
            <w:r w:rsidR="00A42F65" w:rsidRPr="008E24AC">
              <w:rPr>
                <w:rFonts w:ascii="Verdana" w:hAnsi="Verdana"/>
                <w:bCs/>
              </w:rPr>
              <w:t>:</w:t>
            </w:r>
            <w:r w:rsidRPr="008E24AC">
              <w:rPr>
                <w:rFonts w:ascii="Verdana" w:hAnsi="Verdana"/>
                <w:bCs/>
              </w:rPr>
              <w:t xml:space="preserve"> ИНФРА-М, 2016.- 383 с.</w:t>
            </w:r>
          </w:p>
          <w:p w14:paraId="7F08B8C5" w14:textId="77777777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</w:p>
          <w:p w14:paraId="0CA55874" w14:textId="77777777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</w:p>
          <w:p w14:paraId="3E3F096C" w14:textId="77777777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61DEBA0D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8946455" w14:textId="77777777" w:rsidR="00973181" w:rsidRPr="008E24AC" w:rsidRDefault="00973181" w:rsidP="007D4E0A">
      <w:pPr>
        <w:ind w:left="284"/>
        <w:rPr>
          <w:rFonts w:ascii="Verdana" w:hAnsi="Verdana"/>
        </w:rPr>
      </w:pPr>
    </w:p>
    <w:p w14:paraId="2FD9E207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54C0F584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0997B408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1BE239AD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50CB601D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25331034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301624C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5724DB6B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C028198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4732895F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78CCE397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67440F24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3905B883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2B844AAA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0D3123C4" w14:textId="77777777" w:rsidR="00B41BC7" w:rsidRPr="008E24AC" w:rsidRDefault="00B41BC7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22BFC50D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F09" w14:textId="77777777" w:rsidR="00B41BC7" w:rsidRPr="008E24AC" w:rsidRDefault="00B41BC7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ABA2506" w14:textId="77777777" w:rsidR="00B41BC7" w:rsidRPr="008E24AC" w:rsidRDefault="00B41BC7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22B3F54" w14:textId="77777777" w:rsidR="00B41BC7" w:rsidRPr="008E24AC" w:rsidRDefault="00A42F65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602965EF" w14:textId="02E7C4E6" w:rsidR="00B41BC7" w:rsidRPr="008E24AC" w:rsidRDefault="00A42F65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К</w:t>
            </w:r>
            <w:r w:rsidR="00B41BC7" w:rsidRPr="008E24AC">
              <w:rPr>
                <w:rFonts w:ascii="Verdana" w:hAnsi="Verdana"/>
                <w:b/>
                <w:bCs/>
              </w:rPr>
              <w:t>-</w:t>
            </w: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2F387BA9" w14:textId="10796720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Кудрявцев В.Н. </w:t>
            </w:r>
            <w:r w:rsidRPr="008E24AC">
              <w:rPr>
                <w:rFonts w:ascii="Verdana" w:hAnsi="Verdana"/>
                <w:bCs/>
              </w:rPr>
              <w:t>Социальные деформации</w:t>
            </w:r>
            <w:r w:rsidR="00130F73" w:rsidRPr="008E24AC">
              <w:rPr>
                <w:rFonts w:ascii="Verdana" w:hAnsi="Verdana"/>
                <w:bCs/>
              </w:rPr>
              <w:t xml:space="preserve"> (причины, механизмы и пути преодоления)</w:t>
            </w:r>
            <w:r w:rsidRPr="008E24AC">
              <w:rPr>
                <w:rFonts w:ascii="Verdana" w:hAnsi="Verdana"/>
                <w:bCs/>
              </w:rPr>
              <w:t>: Монография</w:t>
            </w:r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Cs/>
              </w:rPr>
              <w:t>/ В.</w:t>
            </w:r>
            <w:r w:rsidR="00130F73" w:rsidRPr="008E24AC">
              <w:rPr>
                <w:rFonts w:ascii="Verdana" w:hAnsi="Verdana"/>
                <w:bCs/>
              </w:rPr>
              <w:t>Н</w:t>
            </w:r>
            <w:r w:rsidRPr="008E24AC">
              <w:rPr>
                <w:rFonts w:ascii="Verdana" w:hAnsi="Verdana"/>
                <w:bCs/>
              </w:rPr>
              <w:t xml:space="preserve">. </w:t>
            </w:r>
            <w:proofErr w:type="gramStart"/>
            <w:r w:rsidR="00130F73" w:rsidRPr="008E24AC">
              <w:rPr>
                <w:rFonts w:ascii="Verdana" w:hAnsi="Verdana"/>
                <w:bCs/>
              </w:rPr>
              <w:t>Кудрявцев</w:t>
            </w:r>
            <w:r w:rsidR="00A42F65" w:rsidRPr="008E24AC">
              <w:rPr>
                <w:rFonts w:ascii="Verdana" w:hAnsi="Verdana"/>
                <w:bCs/>
              </w:rPr>
              <w:t>.-</w:t>
            </w:r>
            <w:proofErr w:type="gramEnd"/>
            <w:r w:rsidR="00A42F65" w:rsidRPr="008E24AC">
              <w:rPr>
                <w:rFonts w:ascii="Verdana" w:hAnsi="Verdana"/>
                <w:bCs/>
              </w:rPr>
              <w:t xml:space="preserve"> М.: </w:t>
            </w:r>
            <w:r w:rsidRPr="008E24AC">
              <w:rPr>
                <w:rFonts w:ascii="Verdana" w:hAnsi="Verdana"/>
                <w:bCs/>
              </w:rPr>
              <w:t>ИНФРА-М, 201</w:t>
            </w:r>
            <w:r w:rsidR="00A42F65" w:rsidRPr="008E24AC">
              <w:rPr>
                <w:rFonts w:ascii="Verdana" w:hAnsi="Verdana"/>
                <w:bCs/>
              </w:rPr>
              <w:t>8</w:t>
            </w:r>
            <w:r w:rsidRPr="008E24AC">
              <w:rPr>
                <w:rFonts w:ascii="Verdana" w:hAnsi="Verdana"/>
                <w:bCs/>
              </w:rPr>
              <w:t xml:space="preserve">.- </w:t>
            </w:r>
            <w:r w:rsidR="00A42F65" w:rsidRPr="008E24AC">
              <w:rPr>
                <w:rFonts w:ascii="Verdana" w:hAnsi="Verdana"/>
                <w:bCs/>
              </w:rPr>
              <w:t>136</w:t>
            </w:r>
            <w:r w:rsidRPr="008E24AC">
              <w:rPr>
                <w:rFonts w:ascii="Verdana" w:hAnsi="Verdana"/>
                <w:bCs/>
              </w:rPr>
              <w:t xml:space="preserve"> с.</w:t>
            </w:r>
          </w:p>
          <w:p w14:paraId="24ECC336" w14:textId="77777777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</w:p>
          <w:p w14:paraId="2A09A6AA" w14:textId="77777777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</w:p>
          <w:p w14:paraId="4F4B9C80" w14:textId="77777777" w:rsidR="00B41BC7" w:rsidRPr="008E24AC" w:rsidRDefault="00B41BC7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31F74270" w14:textId="77777777" w:rsidR="00B41BC7" w:rsidRPr="008E24AC" w:rsidRDefault="00B41BC7" w:rsidP="007D4E0A">
      <w:pPr>
        <w:ind w:left="284"/>
        <w:rPr>
          <w:rFonts w:ascii="Verdana" w:hAnsi="Verdana"/>
        </w:rPr>
      </w:pPr>
    </w:p>
    <w:p w14:paraId="75BC9DCC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5FFE9684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44E12616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0C7EF58F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7D9F2113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5CC4C399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03909B6E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5DA76C14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7AEA200A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02DC2B9A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5381721C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28037ABC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2888519E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10AFF3A4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49229ADE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4F9C0AA4" w14:textId="77777777" w:rsidR="009F3FE1" w:rsidRPr="008E24AC" w:rsidRDefault="009F3FE1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2490C72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72C" w14:textId="77777777" w:rsidR="009F3FE1" w:rsidRPr="008E24AC" w:rsidRDefault="009F3FE1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458848C" w14:textId="77777777" w:rsidR="009F3FE1" w:rsidRPr="008E24AC" w:rsidRDefault="009F3FE1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2E1C63A" w14:textId="77777777" w:rsidR="009F3FE1" w:rsidRPr="008E24AC" w:rsidRDefault="009F3FE1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6A7E70F7" w14:textId="77777777" w:rsidR="009F3FE1" w:rsidRPr="008E24AC" w:rsidRDefault="009F3FE1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Ш-25</w:t>
            </w:r>
          </w:p>
          <w:p w14:paraId="0FC0A207" w14:textId="1C75F99E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Шарин В.И. </w:t>
            </w:r>
            <w:r w:rsidRPr="008E24AC">
              <w:rPr>
                <w:rFonts w:ascii="Verdana" w:hAnsi="Verdana"/>
                <w:bCs/>
              </w:rPr>
              <w:t xml:space="preserve">Экономические основы социальной работы: учебник / В.И. </w:t>
            </w:r>
            <w:proofErr w:type="gramStart"/>
            <w:r w:rsidRPr="008E24AC">
              <w:rPr>
                <w:rFonts w:ascii="Verdana" w:hAnsi="Verdana"/>
                <w:bCs/>
              </w:rPr>
              <w:t>Шарин.-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М.: ИНФРА-М, 2017.- 237 с.</w:t>
            </w:r>
          </w:p>
          <w:p w14:paraId="6C14A867" w14:textId="77777777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</w:p>
          <w:p w14:paraId="6F8D6AA8" w14:textId="77777777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</w:p>
          <w:p w14:paraId="1F4196F6" w14:textId="77777777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376F4A48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43816FF7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57B13F54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45D7693C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73ECF5F7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64A4F665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278D6FA9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7801809B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6CAFAED2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2AD29983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6C580DBB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0913A24B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5145C554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7CAFF630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05848501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47EF2AB0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3D458C09" w14:textId="77777777" w:rsidR="009F3FE1" w:rsidRPr="008E24AC" w:rsidRDefault="009F3FE1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04AE5A4A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6E7" w14:textId="77777777" w:rsidR="009F3FE1" w:rsidRPr="008E24AC" w:rsidRDefault="009F3FE1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3ED6964" w14:textId="77777777" w:rsidR="009F3FE1" w:rsidRPr="008E24AC" w:rsidRDefault="009F3FE1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5F11A7C" w14:textId="77777777" w:rsidR="009F3FE1" w:rsidRPr="008E24AC" w:rsidRDefault="009F3FE1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3D91FC4F" w14:textId="77777777" w:rsidR="009F3FE1" w:rsidRPr="008E24AC" w:rsidRDefault="00C5481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С</w:t>
            </w:r>
            <w:r w:rsidR="009F3FE1" w:rsidRPr="008E24AC">
              <w:rPr>
                <w:rFonts w:ascii="Verdana" w:hAnsi="Verdana"/>
                <w:b/>
                <w:bCs/>
              </w:rPr>
              <w:t>-</w:t>
            </w:r>
            <w:r w:rsidRPr="008E24AC">
              <w:rPr>
                <w:rFonts w:ascii="Verdana" w:hAnsi="Verdana"/>
                <w:b/>
                <w:bCs/>
              </w:rPr>
              <w:t>34</w:t>
            </w:r>
          </w:p>
          <w:p w14:paraId="248946E1" w14:textId="74F5D559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  <w:proofErr w:type="spellStart"/>
            <w:r w:rsidRPr="008E24AC">
              <w:rPr>
                <w:rFonts w:ascii="Verdana" w:hAnsi="Verdana"/>
                <w:b/>
                <w:bCs/>
              </w:rPr>
              <w:t>Сигида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 xml:space="preserve"> В.И.</w:t>
            </w:r>
            <w:r w:rsidR="0046681A" w:rsidRPr="008E24AC">
              <w:rPr>
                <w:rFonts w:ascii="Verdana" w:hAnsi="Verdana"/>
                <w:b/>
                <w:bCs/>
              </w:rPr>
              <w:t>, Лукьянова</w:t>
            </w:r>
            <w:r w:rsidR="004415F2" w:rsidRPr="008E24AC">
              <w:rPr>
                <w:rFonts w:ascii="Verdana" w:hAnsi="Verdana"/>
                <w:b/>
                <w:bCs/>
              </w:rPr>
              <w:t xml:space="preserve"> И.Е. </w:t>
            </w:r>
            <w:r w:rsidR="0046681A" w:rsidRPr="008E24AC">
              <w:rPr>
                <w:rFonts w:ascii="Verdana" w:hAnsi="Verdana"/>
                <w:bCs/>
              </w:rPr>
              <w:t>Теория и методология практики медико-социальной работы</w:t>
            </w:r>
            <w:r w:rsidRPr="008E24AC">
              <w:rPr>
                <w:rFonts w:ascii="Verdana" w:hAnsi="Verdana"/>
                <w:bCs/>
              </w:rPr>
              <w:t xml:space="preserve">: </w:t>
            </w:r>
            <w:r w:rsidR="0046681A" w:rsidRPr="008E24AC">
              <w:rPr>
                <w:rFonts w:ascii="Verdana" w:hAnsi="Verdana"/>
                <w:bCs/>
              </w:rPr>
              <w:t>Монография</w:t>
            </w:r>
            <w:r w:rsidRPr="008E24AC">
              <w:rPr>
                <w:rFonts w:ascii="Verdana" w:hAnsi="Verdana"/>
                <w:bCs/>
              </w:rPr>
              <w:t xml:space="preserve"> / В.И. </w:t>
            </w:r>
            <w:proofErr w:type="spellStart"/>
            <w:r w:rsidR="0046681A" w:rsidRPr="008E24AC">
              <w:rPr>
                <w:rFonts w:ascii="Verdana" w:hAnsi="Verdana"/>
                <w:bCs/>
              </w:rPr>
              <w:t>Сигида</w:t>
            </w:r>
            <w:proofErr w:type="spellEnd"/>
            <w:r w:rsidR="0046681A" w:rsidRPr="008E24AC">
              <w:rPr>
                <w:rFonts w:ascii="Verdana" w:hAnsi="Verdana"/>
                <w:bCs/>
              </w:rPr>
              <w:t xml:space="preserve">, И.Е. </w:t>
            </w:r>
            <w:proofErr w:type="gramStart"/>
            <w:r w:rsidR="0046681A" w:rsidRPr="008E24AC">
              <w:rPr>
                <w:rFonts w:ascii="Verdana" w:hAnsi="Verdana"/>
                <w:bCs/>
              </w:rPr>
              <w:t>Лукьянова</w:t>
            </w:r>
            <w:r w:rsidRPr="008E24AC">
              <w:rPr>
                <w:rFonts w:ascii="Verdana" w:hAnsi="Verdana"/>
                <w:bCs/>
              </w:rPr>
              <w:t>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М.: ИНФРА-М, 2017.- 23</w:t>
            </w:r>
            <w:r w:rsidR="0046681A" w:rsidRPr="008E24AC">
              <w:rPr>
                <w:rFonts w:ascii="Verdana" w:hAnsi="Verdana"/>
                <w:bCs/>
              </w:rPr>
              <w:t>6</w:t>
            </w:r>
            <w:r w:rsidRPr="008E24AC">
              <w:rPr>
                <w:rFonts w:ascii="Verdana" w:hAnsi="Verdana"/>
                <w:bCs/>
              </w:rPr>
              <w:t xml:space="preserve"> с.</w:t>
            </w:r>
          </w:p>
          <w:p w14:paraId="4170F9F5" w14:textId="77777777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</w:p>
          <w:p w14:paraId="26320C24" w14:textId="77777777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</w:p>
          <w:p w14:paraId="69087646" w14:textId="0D993746" w:rsidR="009F3FE1" w:rsidRPr="008E24AC" w:rsidRDefault="009F3FE1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2FCA69DA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034BA70B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0853F21E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177C2752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10FD24A9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5A74349B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37131243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71B05E5E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162127AC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10FBBE24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24BA1796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1227AB4A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16E2E88A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19FFA185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7EE4254F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1178382B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4C0F95D3" w14:textId="77777777" w:rsidR="00C5481A" w:rsidRPr="008E24AC" w:rsidRDefault="00C5481A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254C15F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F14" w14:textId="77777777" w:rsidR="00C5481A" w:rsidRPr="008E24AC" w:rsidRDefault="00C5481A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6C4BA6B" w14:textId="77777777" w:rsidR="00F24C4F" w:rsidRPr="008E24AC" w:rsidRDefault="00F24C4F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4309800" w14:textId="77777777" w:rsidR="00C5481A" w:rsidRPr="008E24AC" w:rsidRDefault="00C5481A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07441F08" w14:textId="77777777" w:rsidR="00C5481A" w:rsidRPr="008E24AC" w:rsidRDefault="00C5481A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Х-24</w:t>
            </w:r>
            <w:r w:rsidR="004415F2" w:rsidRPr="008E24AC">
              <w:rPr>
                <w:rFonts w:ascii="Verdana" w:hAnsi="Verdana"/>
                <w:b/>
                <w:bCs/>
              </w:rPr>
              <w:t xml:space="preserve">    Хасанова </w:t>
            </w:r>
            <w:proofErr w:type="gramStart"/>
            <w:r w:rsidR="004415F2" w:rsidRPr="008E24AC">
              <w:rPr>
                <w:rFonts w:ascii="Verdana" w:hAnsi="Verdana"/>
                <w:b/>
                <w:bCs/>
              </w:rPr>
              <w:t>Г.Б.</w:t>
            </w:r>
            <w:proofErr w:type="gramEnd"/>
            <w:r w:rsidR="004415F2" w:rsidRPr="008E24AC">
              <w:rPr>
                <w:rFonts w:ascii="Verdana" w:hAnsi="Verdana"/>
                <w:b/>
                <w:bCs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 xml:space="preserve"> </w:t>
            </w:r>
            <w:r w:rsidR="004415F2" w:rsidRPr="008E24AC">
              <w:rPr>
                <w:rFonts w:ascii="Verdana" w:hAnsi="Verdana"/>
                <w:bCs/>
              </w:rPr>
              <w:t>Социальная геронтология</w:t>
            </w:r>
            <w:r w:rsidRPr="008E24AC">
              <w:rPr>
                <w:rFonts w:ascii="Verdana" w:hAnsi="Verdana"/>
                <w:bCs/>
              </w:rPr>
              <w:t xml:space="preserve">: </w:t>
            </w:r>
            <w:r w:rsidR="004415F2" w:rsidRPr="008E24AC">
              <w:rPr>
                <w:rFonts w:ascii="Verdana" w:hAnsi="Verdana"/>
                <w:bCs/>
              </w:rPr>
              <w:t>учебное пособие</w:t>
            </w:r>
            <w:r w:rsidRPr="008E24AC">
              <w:rPr>
                <w:rFonts w:ascii="Verdana" w:hAnsi="Verdana"/>
                <w:bCs/>
              </w:rPr>
              <w:t xml:space="preserve"> / </w:t>
            </w:r>
            <w:r w:rsidR="004415F2" w:rsidRPr="008E24AC">
              <w:rPr>
                <w:rFonts w:ascii="Verdana" w:hAnsi="Verdana"/>
                <w:bCs/>
              </w:rPr>
              <w:t xml:space="preserve">Г.Б. </w:t>
            </w:r>
            <w:proofErr w:type="gramStart"/>
            <w:r w:rsidR="004415F2" w:rsidRPr="008E24AC">
              <w:rPr>
                <w:rFonts w:ascii="Verdana" w:hAnsi="Verdana"/>
                <w:bCs/>
              </w:rPr>
              <w:t>Хасанова</w:t>
            </w:r>
            <w:r w:rsidRPr="008E24AC">
              <w:rPr>
                <w:rFonts w:ascii="Verdana" w:hAnsi="Verdana"/>
                <w:bCs/>
              </w:rPr>
              <w:t>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М.: ИНФРА-М, 201</w:t>
            </w:r>
            <w:r w:rsidR="004415F2" w:rsidRPr="008E24AC">
              <w:rPr>
                <w:rFonts w:ascii="Verdana" w:hAnsi="Verdana"/>
                <w:bCs/>
              </w:rPr>
              <w:t>8</w:t>
            </w:r>
            <w:r w:rsidRPr="008E24AC">
              <w:rPr>
                <w:rFonts w:ascii="Verdana" w:hAnsi="Verdana"/>
                <w:bCs/>
              </w:rPr>
              <w:t xml:space="preserve">.- </w:t>
            </w:r>
            <w:r w:rsidR="004415F2" w:rsidRPr="008E24AC">
              <w:rPr>
                <w:rFonts w:ascii="Verdana" w:hAnsi="Verdana"/>
                <w:bCs/>
              </w:rPr>
              <w:t>171</w:t>
            </w:r>
            <w:r w:rsidRPr="008E24AC">
              <w:rPr>
                <w:rFonts w:ascii="Verdana" w:hAnsi="Verdana"/>
                <w:bCs/>
              </w:rPr>
              <w:t xml:space="preserve"> с.</w:t>
            </w:r>
          </w:p>
          <w:p w14:paraId="5B672017" w14:textId="77777777" w:rsidR="00C5481A" w:rsidRPr="008E24AC" w:rsidRDefault="00C5481A" w:rsidP="007D4E0A">
            <w:pPr>
              <w:ind w:left="284"/>
              <w:rPr>
                <w:rFonts w:ascii="Verdana" w:hAnsi="Verdana"/>
                <w:bCs/>
              </w:rPr>
            </w:pPr>
          </w:p>
          <w:p w14:paraId="1E46F650" w14:textId="77777777" w:rsidR="00C5481A" w:rsidRPr="008E24AC" w:rsidRDefault="00C5481A" w:rsidP="007D4E0A">
            <w:pPr>
              <w:ind w:left="284"/>
              <w:rPr>
                <w:rFonts w:ascii="Verdana" w:hAnsi="Verdana"/>
                <w:bCs/>
              </w:rPr>
            </w:pPr>
          </w:p>
          <w:p w14:paraId="23641A61" w14:textId="77777777" w:rsidR="00C5481A" w:rsidRPr="008E24AC" w:rsidRDefault="00C5481A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188B33F4" w14:textId="77777777" w:rsidR="00C5481A" w:rsidRPr="008E24AC" w:rsidRDefault="00C5481A" w:rsidP="007D4E0A">
      <w:pPr>
        <w:ind w:left="284"/>
        <w:rPr>
          <w:rFonts w:ascii="Verdana" w:hAnsi="Verdana"/>
        </w:rPr>
      </w:pPr>
    </w:p>
    <w:p w14:paraId="2F54D455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64629FA9" w14:textId="77777777" w:rsidR="009F3FE1" w:rsidRPr="008E24AC" w:rsidRDefault="009F3FE1" w:rsidP="007D4E0A">
      <w:pPr>
        <w:ind w:left="284"/>
        <w:rPr>
          <w:rFonts w:ascii="Verdana" w:hAnsi="Verdana"/>
        </w:rPr>
      </w:pPr>
    </w:p>
    <w:p w14:paraId="36940DFB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68E92C20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544EAE93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698C2D45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41B1912C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541B2E68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31D03B6D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1C8490CD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24B3D7E6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226E5AB6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7E9ACEE1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13FF9AFB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4FE951CB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44F3C4F1" w14:textId="77777777" w:rsidR="00F24C4F" w:rsidRPr="008E24AC" w:rsidRDefault="00F24C4F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6953DAFD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67A" w14:textId="77777777" w:rsidR="00F24C4F" w:rsidRPr="008E24AC" w:rsidRDefault="00F24C4F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1951D9DD" w14:textId="77777777" w:rsidR="00F24C4F" w:rsidRPr="008E24AC" w:rsidRDefault="00F24C4F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41FAA34" w14:textId="77777777" w:rsidR="00F24C4F" w:rsidRPr="008E24AC" w:rsidRDefault="00F24C4F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7DD1928F" w14:textId="77777777" w:rsidR="00F24C4F" w:rsidRPr="008E24AC" w:rsidRDefault="00F24C4F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О-64    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Организация ,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управление и администрирование в социальной работе</w:t>
            </w:r>
            <w:r w:rsidRPr="008E24AC">
              <w:rPr>
                <w:rFonts w:ascii="Verdana" w:hAnsi="Verdana"/>
                <w:bCs/>
              </w:rPr>
              <w:t xml:space="preserve">: учебное пособие / Отв. </w:t>
            </w:r>
            <w:proofErr w:type="spellStart"/>
            <w:r w:rsidRPr="008E24AC">
              <w:rPr>
                <w:rFonts w:ascii="Verdana" w:hAnsi="Verdana"/>
                <w:bCs/>
              </w:rPr>
              <w:t>ред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 П.В. </w:t>
            </w:r>
            <w:proofErr w:type="spellStart"/>
            <w:r w:rsidRPr="008E24AC">
              <w:rPr>
                <w:rFonts w:ascii="Verdana" w:hAnsi="Verdana"/>
                <w:bCs/>
              </w:rPr>
              <w:t>Палехова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.- М.: ИНФРА-М, 2017.- </w:t>
            </w:r>
            <w:r w:rsidR="00435205" w:rsidRPr="008E24AC">
              <w:rPr>
                <w:rFonts w:ascii="Verdana" w:hAnsi="Verdana"/>
                <w:bCs/>
              </w:rPr>
              <w:t>128</w:t>
            </w:r>
            <w:r w:rsidRPr="008E24AC">
              <w:rPr>
                <w:rFonts w:ascii="Verdana" w:hAnsi="Verdana"/>
                <w:bCs/>
              </w:rPr>
              <w:t xml:space="preserve"> с.</w:t>
            </w:r>
          </w:p>
          <w:p w14:paraId="6BF079F3" w14:textId="77777777" w:rsidR="00F24C4F" w:rsidRPr="008E24AC" w:rsidRDefault="00F24C4F" w:rsidP="007D4E0A">
            <w:pPr>
              <w:ind w:left="284"/>
              <w:rPr>
                <w:rFonts w:ascii="Verdana" w:hAnsi="Verdana"/>
                <w:bCs/>
              </w:rPr>
            </w:pPr>
          </w:p>
          <w:p w14:paraId="03833ED1" w14:textId="77777777" w:rsidR="00F24C4F" w:rsidRPr="008E24AC" w:rsidRDefault="00F24C4F" w:rsidP="007D4E0A">
            <w:pPr>
              <w:ind w:left="284"/>
              <w:rPr>
                <w:rFonts w:ascii="Verdana" w:hAnsi="Verdana"/>
                <w:bCs/>
              </w:rPr>
            </w:pPr>
          </w:p>
          <w:p w14:paraId="5D0D7BD1" w14:textId="77777777" w:rsidR="00F24C4F" w:rsidRPr="008E24AC" w:rsidRDefault="00F24C4F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5105027C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483D4270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712A9209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09314AD3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43103554" w14:textId="77777777" w:rsidR="00F24C4F" w:rsidRPr="008E24AC" w:rsidRDefault="00F24C4F" w:rsidP="007D4E0A">
      <w:pPr>
        <w:ind w:left="284"/>
        <w:rPr>
          <w:rFonts w:ascii="Verdana" w:hAnsi="Verdana"/>
        </w:rPr>
      </w:pPr>
    </w:p>
    <w:p w14:paraId="5FDAA597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620F7608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06300B7E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7C359A8A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2F76A20F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7533F216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64DB319F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480B95E0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7F81888A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276011FE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2B9EFA7E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0CFC769D" w14:textId="77777777" w:rsidR="004A3CDC" w:rsidRPr="008E24AC" w:rsidRDefault="004A3CDC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E2A8F99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969" w14:textId="77777777" w:rsidR="004A3CDC" w:rsidRPr="008E24AC" w:rsidRDefault="004A3CDC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75EA9B5" w14:textId="77777777" w:rsidR="004A3CDC" w:rsidRPr="008E24AC" w:rsidRDefault="004A3CDC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5A1796C" w14:textId="77777777" w:rsidR="004A3CDC" w:rsidRPr="008E24AC" w:rsidRDefault="004A3CDC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</w:t>
            </w:r>
            <w:r w:rsidR="00435205" w:rsidRPr="008E24AC">
              <w:rPr>
                <w:rFonts w:ascii="Verdana" w:hAnsi="Verdana"/>
                <w:b/>
                <w:bCs/>
              </w:rPr>
              <w:t>72 (дет.)</w:t>
            </w:r>
          </w:p>
          <w:p w14:paraId="1EBBD0AB" w14:textId="77777777" w:rsidR="004A3CDC" w:rsidRPr="008E24AC" w:rsidRDefault="00001E65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И</w:t>
            </w:r>
            <w:r w:rsidR="004A3CDC" w:rsidRPr="008E24AC">
              <w:rPr>
                <w:rFonts w:ascii="Verdana" w:hAnsi="Verdana"/>
                <w:b/>
                <w:bCs/>
              </w:rPr>
              <w:t>-</w:t>
            </w:r>
            <w:r w:rsidRPr="008E24AC">
              <w:rPr>
                <w:rFonts w:ascii="Verdana" w:hAnsi="Verdana"/>
                <w:b/>
                <w:bCs/>
              </w:rPr>
              <w:t>31</w:t>
            </w:r>
            <w:r w:rsidR="004A3CDC" w:rsidRPr="008E24AC">
              <w:rPr>
                <w:rFonts w:ascii="Verdana" w:hAnsi="Verdana"/>
                <w:b/>
                <w:bCs/>
              </w:rPr>
              <w:t xml:space="preserve">    </w:t>
            </w:r>
            <w:proofErr w:type="spellStart"/>
            <w:r w:rsidR="004A3CDC" w:rsidRPr="008E24AC">
              <w:rPr>
                <w:rFonts w:ascii="Verdana" w:hAnsi="Verdana"/>
                <w:b/>
                <w:bCs/>
              </w:rPr>
              <w:t>Ижванова</w:t>
            </w:r>
            <w:proofErr w:type="spellEnd"/>
            <w:r w:rsidR="004A3CDC" w:rsidRPr="008E24AC">
              <w:rPr>
                <w:rFonts w:ascii="Verdana" w:hAnsi="Verdana"/>
                <w:b/>
                <w:bCs/>
              </w:rPr>
              <w:t xml:space="preserve"> Е.М. </w:t>
            </w:r>
            <w:r w:rsidR="004A3CDC" w:rsidRPr="008E24AC">
              <w:rPr>
                <w:rFonts w:ascii="Verdana" w:hAnsi="Verdana"/>
                <w:bCs/>
              </w:rPr>
              <w:t xml:space="preserve">Проблемы детско-родительских отношений: </w:t>
            </w:r>
            <w:r w:rsidR="00435205" w:rsidRPr="008E24AC">
              <w:rPr>
                <w:rFonts w:ascii="Verdana" w:hAnsi="Verdana"/>
                <w:bCs/>
              </w:rPr>
              <w:t>монография</w:t>
            </w:r>
            <w:r w:rsidR="004A3CDC" w:rsidRPr="008E24AC">
              <w:rPr>
                <w:rFonts w:ascii="Verdana" w:hAnsi="Verdana"/>
                <w:bCs/>
              </w:rPr>
              <w:t xml:space="preserve"> / </w:t>
            </w:r>
            <w:r w:rsidR="00435205" w:rsidRPr="008E24AC">
              <w:rPr>
                <w:rFonts w:ascii="Verdana" w:hAnsi="Verdana"/>
                <w:bCs/>
              </w:rPr>
              <w:t xml:space="preserve">Е.М. </w:t>
            </w:r>
            <w:proofErr w:type="spellStart"/>
            <w:proofErr w:type="gramStart"/>
            <w:r w:rsidR="00435205" w:rsidRPr="008E24AC">
              <w:rPr>
                <w:rFonts w:ascii="Verdana" w:hAnsi="Verdana"/>
                <w:bCs/>
              </w:rPr>
              <w:t>Ижванова</w:t>
            </w:r>
            <w:proofErr w:type="spellEnd"/>
            <w:r w:rsidR="004A3CDC" w:rsidRPr="008E24AC">
              <w:rPr>
                <w:rFonts w:ascii="Verdana" w:hAnsi="Verdana"/>
                <w:bCs/>
              </w:rPr>
              <w:t>.-</w:t>
            </w:r>
            <w:proofErr w:type="gramEnd"/>
            <w:r w:rsidR="004A3CDC" w:rsidRPr="008E24AC">
              <w:rPr>
                <w:rFonts w:ascii="Verdana" w:hAnsi="Verdana"/>
                <w:bCs/>
              </w:rPr>
              <w:t xml:space="preserve"> М.: ИНФРА-М, 2017.- </w:t>
            </w:r>
            <w:r w:rsidR="00435205" w:rsidRPr="008E24AC">
              <w:rPr>
                <w:rFonts w:ascii="Verdana" w:hAnsi="Verdana"/>
                <w:bCs/>
              </w:rPr>
              <w:t>89</w:t>
            </w:r>
            <w:r w:rsidR="004A3CDC" w:rsidRPr="008E24AC">
              <w:rPr>
                <w:rFonts w:ascii="Verdana" w:hAnsi="Verdana"/>
                <w:bCs/>
              </w:rPr>
              <w:t xml:space="preserve"> с.</w:t>
            </w:r>
          </w:p>
          <w:p w14:paraId="2640FEF3" w14:textId="77777777" w:rsidR="004A3CDC" w:rsidRPr="008E24AC" w:rsidRDefault="004A3CDC" w:rsidP="007D4E0A">
            <w:pPr>
              <w:ind w:left="284"/>
              <w:rPr>
                <w:rFonts w:ascii="Verdana" w:hAnsi="Verdana"/>
                <w:bCs/>
              </w:rPr>
            </w:pPr>
          </w:p>
          <w:p w14:paraId="2681670D" w14:textId="77777777" w:rsidR="004A3CDC" w:rsidRPr="008E24AC" w:rsidRDefault="004A3CDC" w:rsidP="007D4E0A">
            <w:pPr>
              <w:ind w:left="284"/>
              <w:rPr>
                <w:rFonts w:ascii="Verdana" w:hAnsi="Verdana"/>
                <w:bCs/>
              </w:rPr>
            </w:pPr>
          </w:p>
          <w:p w14:paraId="4D5B2F18" w14:textId="77777777" w:rsidR="004A3CDC" w:rsidRPr="008E24AC" w:rsidRDefault="004A3CDC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01D3BF4C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335E6A80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48288A91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5658B3E4" w14:textId="77777777" w:rsidR="004A3CDC" w:rsidRPr="008E24AC" w:rsidRDefault="004A3CDC" w:rsidP="007D4E0A">
      <w:pPr>
        <w:ind w:left="284"/>
        <w:rPr>
          <w:rFonts w:ascii="Verdana" w:hAnsi="Verdana"/>
        </w:rPr>
      </w:pPr>
    </w:p>
    <w:p w14:paraId="23FA1C27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4D16D457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7FDCF514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5AB2FA8C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1F42B77C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5D85D5BB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72653DEC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31058284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3B6CDE7D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5AA047C3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51EDE253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2E1065DE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4620B5B6" w14:textId="77777777" w:rsidR="00AA4087" w:rsidRPr="008E24AC" w:rsidRDefault="00AA4087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4F7F686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C91" w14:textId="77777777" w:rsidR="00AA4087" w:rsidRPr="008E24AC" w:rsidRDefault="00AA4087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2F6B74A2" w14:textId="77777777" w:rsidR="00AA4087" w:rsidRPr="008E24AC" w:rsidRDefault="00AA4087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8662B5D" w14:textId="77777777" w:rsidR="00AA4087" w:rsidRPr="008E24AC" w:rsidRDefault="00AA4087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 (д</w:t>
            </w:r>
            <w:r w:rsidR="00B5256C" w:rsidRPr="008E24AC">
              <w:rPr>
                <w:rFonts w:ascii="Verdana" w:hAnsi="Verdana"/>
                <w:b/>
                <w:bCs/>
              </w:rPr>
              <w:t>/и</w:t>
            </w:r>
            <w:r w:rsidRPr="008E24AC">
              <w:rPr>
                <w:rFonts w:ascii="Verdana" w:hAnsi="Verdana"/>
                <w:b/>
                <w:bCs/>
              </w:rPr>
              <w:t>)</w:t>
            </w:r>
          </w:p>
          <w:p w14:paraId="129A77B0" w14:textId="77777777" w:rsidR="00B5256C" w:rsidRPr="008E24AC" w:rsidRDefault="00B5256C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Т</w:t>
            </w:r>
            <w:r w:rsidR="00AA4087" w:rsidRPr="008E24AC">
              <w:rPr>
                <w:rFonts w:ascii="Verdana" w:hAnsi="Verdana"/>
                <w:b/>
                <w:bCs/>
              </w:rPr>
              <w:t>-</w:t>
            </w:r>
            <w:r w:rsidRPr="008E24AC">
              <w:rPr>
                <w:rFonts w:ascii="Verdana" w:hAnsi="Verdana"/>
                <w:b/>
                <w:bCs/>
              </w:rPr>
              <w:t>48</w:t>
            </w:r>
            <w:r w:rsidR="00AA4087" w:rsidRPr="008E24AC">
              <w:rPr>
                <w:rFonts w:ascii="Verdana" w:hAnsi="Verdana"/>
                <w:b/>
                <w:bCs/>
              </w:rPr>
              <w:t xml:space="preserve">    </w:t>
            </w:r>
            <w:r w:rsidRPr="008E24AC">
              <w:rPr>
                <w:rFonts w:ascii="Verdana" w:hAnsi="Verdana"/>
                <w:b/>
              </w:rPr>
              <w:t xml:space="preserve">Ткачева </w:t>
            </w:r>
            <w:proofErr w:type="gramStart"/>
            <w:r w:rsidRPr="008E24AC">
              <w:rPr>
                <w:rFonts w:ascii="Verdana" w:hAnsi="Verdana"/>
                <w:b/>
              </w:rPr>
              <w:t>В.В</w:t>
            </w:r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Технологии психологической помощи семьям детей с ограниченными возможностями здоровья. Учебник для бакалавров / В. </w:t>
            </w:r>
            <w:proofErr w:type="gramStart"/>
            <w:r w:rsidRPr="008E24AC">
              <w:rPr>
                <w:rFonts w:ascii="Verdana" w:hAnsi="Verdana"/>
              </w:rPr>
              <w:t>Ткачева.-</w:t>
            </w:r>
            <w:proofErr w:type="gramEnd"/>
            <w:r w:rsidRPr="008E24AC">
              <w:rPr>
                <w:rFonts w:ascii="Verdana" w:hAnsi="Verdana"/>
              </w:rPr>
              <w:t xml:space="preserve"> М.: НИЦ ИНФРА-М, 2017.- 281 с.</w:t>
            </w:r>
          </w:p>
          <w:p w14:paraId="4AEE59CD" w14:textId="77777777" w:rsidR="00AA4087" w:rsidRPr="008E24AC" w:rsidRDefault="00AA4087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27B93F7C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08C5327F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102ED954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70541EEA" w14:textId="77777777" w:rsidR="00AA4087" w:rsidRPr="008E24AC" w:rsidRDefault="00AA4087" w:rsidP="007D4E0A">
      <w:pPr>
        <w:ind w:left="284"/>
        <w:rPr>
          <w:rFonts w:ascii="Verdana" w:hAnsi="Verdana"/>
        </w:rPr>
      </w:pPr>
    </w:p>
    <w:p w14:paraId="6632E813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49FDFE7D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3018D63B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43DF6096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6B893B72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0ABA8645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30BDB04D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78214C64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307C910A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35D4F816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463E3A76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5C558BDE" w14:textId="77777777" w:rsidR="00B5256C" w:rsidRPr="008E24AC" w:rsidRDefault="00B5256C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3275B2B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D08" w14:textId="77777777" w:rsidR="00B5256C" w:rsidRPr="008E24AC" w:rsidRDefault="00B5256C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3D7BFA3" w14:textId="77777777" w:rsidR="00B5256C" w:rsidRPr="008E24AC" w:rsidRDefault="00B5256C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6DFA0FC" w14:textId="77777777" w:rsidR="00B5256C" w:rsidRPr="008E24AC" w:rsidRDefault="00B5256C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32.81</w:t>
            </w:r>
          </w:p>
          <w:p w14:paraId="7C2FDC67" w14:textId="77777777" w:rsidR="00B5256C" w:rsidRPr="008E24AC" w:rsidRDefault="00B5256C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А-28    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 xml:space="preserve">Агапов Е.П. </w:t>
            </w:r>
            <w:r w:rsidRPr="008E24AC">
              <w:rPr>
                <w:rFonts w:ascii="Verdana" w:hAnsi="Verdana"/>
                <w:bCs/>
              </w:rPr>
              <w:t xml:space="preserve">Социальная информатика: Учебное пособие / Е.П. </w:t>
            </w:r>
            <w:proofErr w:type="gramStart"/>
            <w:r w:rsidRPr="008E24AC">
              <w:rPr>
                <w:rFonts w:ascii="Verdana" w:hAnsi="Verdana"/>
                <w:bCs/>
              </w:rPr>
              <w:t>Агапов.-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М.: ИЦ РИОР, 2016. – 144с.</w:t>
            </w:r>
          </w:p>
        </w:tc>
      </w:tr>
    </w:tbl>
    <w:p w14:paraId="27E17549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0F5D443E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080FC662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603A587E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3961D123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78A0ECC0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50A77510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4342D5A2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760A7420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0A15EC62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061A2FB7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35A5373A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1E448B4E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46A10401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2A237DF2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2EA36FC0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4F02F37D" w14:textId="77777777" w:rsidR="008E1AB3" w:rsidRPr="008E24AC" w:rsidRDefault="008E1AB3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4BAA91AD" w14:textId="77777777" w:rsidTr="002F23F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AFA" w14:textId="77777777" w:rsidR="008E1AB3" w:rsidRPr="008E24AC" w:rsidRDefault="008E1AB3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2934771F" w14:textId="77777777" w:rsidR="008E1AB3" w:rsidRPr="008E24AC" w:rsidRDefault="008E1AB3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CCAB2FB" w14:textId="77777777" w:rsidR="008E1AB3" w:rsidRPr="008E24AC" w:rsidRDefault="008E1AB3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67413567" w14:textId="77777777" w:rsidR="008E1AB3" w:rsidRPr="008E24AC" w:rsidRDefault="008E1AB3" w:rsidP="007D4E0A">
            <w:pPr>
              <w:ind w:left="284"/>
              <w:rPr>
                <w:rFonts w:ascii="Verdana" w:hAnsi="Verdana"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С-69    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Социальное партнерство и социальная защита работников: у</w:t>
            </w:r>
            <w:r w:rsidRPr="008E24AC">
              <w:rPr>
                <w:rFonts w:ascii="Verdana" w:hAnsi="Verdana"/>
                <w:bCs/>
              </w:rPr>
              <w:t xml:space="preserve">чебное пособие / Л.С. Морозова и </w:t>
            </w:r>
            <w:proofErr w:type="gramStart"/>
            <w:r w:rsidRPr="008E24AC">
              <w:rPr>
                <w:rFonts w:ascii="Verdana" w:hAnsi="Verdana"/>
                <w:bCs/>
              </w:rPr>
              <w:t>др..-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М.: Альфа-М: ИНФРА-М, 2018. – 272с.: ил.</w:t>
            </w:r>
          </w:p>
        </w:tc>
      </w:tr>
    </w:tbl>
    <w:p w14:paraId="69A36AD8" w14:textId="77777777" w:rsidR="008E1AB3" w:rsidRPr="008E24AC" w:rsidRDefault="008E1AB3" w:rsidP="007D4E0A">
      <w:pPr>
        <w:ind w:left="284"/>
        <w:rPr>
          <w:rFonts w:ascii="Verdana" w:hAnsi="Verdana"/>
        </w:rPr>
      </w:pPr>
    </w:p>
    <w:p w14:paraId="3D46C7DF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5F6E82F6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2DA3061D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622E4BD8" w14:textId="77777777" w:rsidR="00B5256C" w:rsidRPr="008E24AC" w:rsidRDefault="00B5256C" w:rsidP="007D4E0A">
      <w:pPr>
        <w:ind w:left="284"/>
        <w:rPr>
          <w:rFonts w:ascii="Verdana" w:hAnsi="Verdana"/>
        </w:rPr>
      </w:pPr>
    </w:p>
    <w:p w14:paraId="252077FC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69A7C234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63D245EA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14D119F9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34DE1184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4652C74D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70B4A059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5C786C31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12DB895E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0B318E67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0730C230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74966AD3" w14:textId="77777777" w:rsidR="008814B0" w:rsidRPr="008E24AC" w:rsidRDefault="008814B0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28805718" w14:textId="77777777" w:rsidTr="003D0921">
        <w:trPr>
          <w:trHeight w:val="395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41E" w14:textId="77777777" w:rsidR="008814B0" w:rsidRPr="008E24AC" w:rsidRDefault="008814B0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449994A" w14:textId="77777777" w:rsidR="008814B0" w:rsidRPr="008E24AC" w:rsidRDefault="008814B0" w:rsidP="007D4E0A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68A9648" w14:textId="77777777" w:rsidR="00F54278" w:rsidRPr="008E24AC" w:rsidRDefault="00F54278" w:rsidP="007D4E0A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60.5</w:t>
            </w:r>
          </w:p>
          <w:p w14:paraId="1DB41F4D" w14:textId="77777777" w:rsidR="003D0921" w:rsidRPr="008E24AC" w:rsidRDefault="00F54278" w:rsidP="007D4E0A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О-65   </w:t>
            </w:r>
            <w:r w:rsidRPr="008E24AC">
              <w:rPr>
                <w:rFonts w:ascii="Verdana" w:hAnsi="Verdana"/>
                <w:b/>
              </w:rPr>
              <w:t>Ореховская Н.А.</w:t>
            </w:r>
            <w:r w:rsidRPr="008E24AC">
              <w:rPr>
                <w:rFonts w:ascii="Verdana" w:hAnsi="Verdana"/>
              </w:rPr>
              <w:t xml:space="preserve"> Социальные коммуникации: </w:t>
            </w:r>
            <w:proofErr w:type="gramStart"/>
            <w:r w:rsidRPr="008E24AC">
              <w:rPr>
                <w:rFonts w:ascii="Verdana" w:hAnsi="Verdana"/>
              </w:rPr>
              <w:t>Учебник.-</w:t>
            </w:r>
            <w:proofErr w:type="gramEnd"/>
            <w:r w:rsidRPr="008E24AC">
              <w:rPr>
                <w:rFonts w:ascii="Verdana" w:hAnsi="Verdana"/>
              </w:rPr>
              <w:t xml:space="preserve"> М: Изд-во Альфа-М, 2017. – 224 с.</w:t>
            </w:r>
          </w:p>
          <w:p w14:paraId="222189F7" w14:textId="77777777" w:rsidR="003D0921" w:rsidRPr="008E24AC" w:rsidRDefault="003D0921" w:rsidP="007D4E0A">
            <w:pPr>
              <w:ind w:left="284"/>
              <w:rPr>
                <w:rFonts w:ascii="Verdana" w:hAnsi="Verdana"/>
              </w:rPr>
            </w:pPr>
          </w:p>
          <w:p w14:paraId="7BB69D05" w14:textId="77777777" w:rsidR="003D0921" w:rsidRPr="008E24AC" w:rsidRDefault="003D0921" w:rsidP="007D4E0A">
            <w:pPr>
              <w:ind w:left="284"/>
              <w:rPr>
                <w:rFonts w:ascii="Verdana" w:hAnsi="Verdana"/>
              </w:rPr>
            </w:pPr>
          </w:p>
          <w:p w14:paraId="27B2D648" w14:textId="77777777" w:rsidR="003D0921" w:rsidRPr="008E24AC" w:rsidRDefault="003D0921" w:rsidP="007D4E0A">
            <w:pPr>
              <w:ind w:left="284"/>
              <w:rPr>
                <w:rFonts w:ascii="Verdana" w:hAnsi="Verdana"/>
              </w:rPr>
            </w:pPr>
          </w:p>
          <w:p w14:paraId="12D35F9A" w14:textId="77777777" w:rsidR="003D0921" w:rsidRPr="008E24AC" w:rsidRDefault="003D0921" w:rsidP="007D4E0A">
            <w:pPr>
              <w:ind w:left="284"/>
              <w:rPr>
                <w:rFonts w:ascii="Verdana" w:hAnsi="Verdana"/>
              </w:rPr>
            </w:pPr>
          </w:p>
          <w:p w14:paraId="52074972" w14:textId="77777777" w:rsidR="003D0921" w:rsidRPr="008E24AC" w:rsidRDefault="003D0921" w:rsidP="007D4E0A">
            <w:pPr>
              <w:ind w:left="284"/>
              <w:rPr>
                <w:rFonts w:ascii="Verdana" w:hAnsi="Verdana"/>
              </w:rPr>
            </w:pPr>
          </w:p>
          <w:p w14:paraId="7C998496" w14:textId="77777777" w:rsidR="008814B0" w:rsidRPr="008E24AC" w:rsidRDefault="008814B0" w:rsidP="007D4E0A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5E99FD12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548E9512" w14:textId="77777777" w:rsidR="008814B0" w:rsidRPr="008E24AC" w:rsidRDefault="008814B0" w:rsidP="007D4E0A">
      <w:pPr>
        <w:ind w:left="284"/>
        <w:rPr>
          <w:rFonts w:ascii="Verdana" w:hAnsi="Verdana"/>
        </w:rPr>
      </w:pPr>
    </w:p>
    <w:p w14:paraId="7CF9C534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150F4ACA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06B4D445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624006F9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4D58693B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53C9D00D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003F77D7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1DE522EA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7A791A23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12ECA29C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1B26F1BF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4014F345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7EC57175" w14:textId="77777777" w:rsidR="00F54278" w:rsidRPr="008E24AC" w:rsidRDefault="00F54278" w:rsidP="007D4E0A">
      <w:pPr>
        <w:ind w:left="284"/>
        <w:rPr>
          <w:rFonts w:ascii="Verdana" w:hAnsi="Verdana"/>
        </w:rPr>
      </w:pPr>
    </w:p>
    <w:p w14:paraId="779E9C12" w14:textId="77777777" w:rsidR="00F54278" w:rsidRPr="008E24AC" w:rsidRDefault="00F54278" w:rsidP="007D4E0A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82D4578" w14:textId="77777777" w:rsidTr="002F23F0">
        <w:trPr>
          <w:trHeight w:val="395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770" w14:textId="77777777" w:rsidR="00F54278" w:rsidRPr="008E24AC" w:rsidRDefault="00F5427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2E4AE1C5" w14:textId="77777777" w:rsidR="00F54278" w:rsidRPr="008E24AC" w:rsidRDefault="00F5427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9C4113F" w14:textId="77777777" w:rsidR="00F54278" w:rsidRPr="008E24AC" w:rsidRDefault="00F54278" w:rsidP="00E60CD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1D646B9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Я-47</w:t>
            </w:r>
            <w:r w:rsidRPr="008E24AC">
              <w:rPr>
                <w:rFonts w:ascii="Verdana" w:hAnsi="Verdana"/>
              </w:rPr>
              <w:t xml:space="preserve">            </w:t>
            </w:r>
            <w:r w:rsidRPr="008E24AC">
              <w:rPr>
                <w:rFonts w:ascii="Verdana" w:hAnsi="Verdana"/>
                <w:b/>
              </w:rPr>
              <w:t xml:space="preserve">Яковлев С. </w:t>
            </w:r>
            <w:r w:rsidRPr="008E24AC">
              <w:rPr>
                <w:rFonts w:ascii="Verdana" w:hAnsi="Verdana"/>
              </w:rPr>
              <w:t xml:space="preserve">Тьютор и воспитанник. Педагогическое взаимодействие систем ценностей / С. </w:t>
            </w:r>
            <w:proofErr w:type="gramStart"/>
            <w:r w:rsidRPr="008E24AC">
              <w:rPr>
                <w:rFonts w:ascii="Verdana" w:hAnsi="Verdana"/>
              </w:rPr>
              <w:t>Яковлев.-</w:t>
            </w:r>
            <w:proofErr w:type="gramEnd"/>
            <w:r w:rsidRPr="008E24AC">
              <w:rPr>
                <w:rFonts w:ascii="Verdana" w:hAnsi="Verdana"/>
              </w:rPr>
              <w:t xml:space="preserve"> М.: НИЦ ИНФРА-М, 2017.- 72 с.</w:t>
            </w:r>
          </w:p>
          <w:p w14:paraId="546400D2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1B805B6C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263FFDA0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7FF1B039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76027762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57AAF465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546EA207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334AD07E" w14:textId="77777777" w:rsidR="00F54278" w:rsidRPr="008E24AC" w:rsidRDefault="00F54278" w:rsidP="00E60CDD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5BCEE24F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2ACCE91C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1217AD0B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3156389E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53C6D306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0D9A6DEA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78777096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19272EBE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0F38F96E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17C5B29A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166175EB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33F58626" w14:textId="77777777" w:rsidR="008814B0" w:rsidRPr="008E24AC" w:rsidRDefault="008814B0" w:rsidP="00E60CDD">
      <w:pPr>
        <w:ind w:left="284"/>
        <w:rPr>
          <w:rFonts w:ascii="Verdana" w:hAnsi="Verdana"/>
        </w:rPr>
      </w:pPr>
    </w:p>
    <w:p w14:paraId="6D28281C" w14:textId="77777777" w:rsidR="008814B0" w:rsidRPr="008E24AC" w:rsidRDefault="008814B0" w:rsidP="00E60CDD">
      <w:pPr>
        <w:ind w:left="284"/>
        <w:rPr>
          <w:rFonts w:ascii="Verdana" w:hAnsi="Verdana"/>
        </w:rPr>
      </w:pPr>
    </w:p>
    <w:p w14:paraId="38979EE0" w14:textId="77777777" w:rsidR="008814B0" w:rsidRPr="008E24AC" w:rsidRDefault="008814B0" w:rsidP="00E60CDD">
      <w:pPr>
        <w:ind w:left="284"/>
        <w:rPr>
          <w:rFonts w:ascii="Verdana" w:hAnsi="Verdana"/>
        </w:rPr>
      </w:pPr>
    </w:p>
    <w:p w14:paraId="2BB6D603" w14:textId="77777777" w:rsidR="008814B0" w:rsidRPr="008E24AC" w:rsidRDefault="008814B0" w:rsidP="00E60CDD">
      <w:pPr>
        <w:ind w:left="284"/>
        <w:rPr>
          <w:rFonts w:ascii="Verdana" w:hAnsi="Verdana"/>
        </w:rPr>
      </w:pPr>
    </w:p>
    <w:p w14:paraId="203CF461" w14:textId="77777777" w:rsidR="008814B0" w:rsidRPr="008E24AC" w:rsidRDefault="008814B0" w:rsidP="00E60CDD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3DC7E2FE" w14:textId="77777777" w:rsidTr="002F23F0">
        <w:trPr>
          <w:trHeight w:val="395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50F" w14:textId="77777777" w:rsidR="00F54278" w:rsidRPr="008E24AC" w:rsidRDefault="00F5427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B9B56A6" w14:textId="77777777" w:rsidR="00F54278" w:rsidRPr="008E24AC" w:rsidRDefault="00F5427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1581537" w14:textId="77777777" w:rsidR="00F54278" w:rsidRPr="008E24AC" w:rsidRDefault="00F54278" w:rsidP="00E60CD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(инв.)</w:t>
            </w:r>
          </w:p>
          <w:p w14:paraId="5B32C2EF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С-34   </w:t>
            </w:r>
            <w:r w:rsidRPr="008E24AC">
              <w:rPr>
                <w:rFonts w:ascii="Verdana" w:hAnsi="Verdana"/>
              </w:rPr>
              <w:t xml:space="preserve">       </w:t>
            </w:r>
            <w:proofErr w:type="spellStart"/>
            <w:r w:rsidRPr="008E24AC">
              <w:rPr>
                <w:rFonts w:ascii="Verdana" w:hAnsi="Verdana"/>
                <w:b/>
              </w:rPr>
              <w:t>Сигида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Е.А., Лукьянова </w:t>
            </w:r>
            <w:proofErr w:type="gramStart"/>
            <w:r w:rsidRPr="008E24AC">
              <w:rPr>
                <w:rFonts w:ascii="Verdana" w:hAnsi="Verdana"/>
                <w:b/>
              </w:rPr>
              <w:t>И.Е.</w:t>
            </w:r>
            <w:proofErr w:type="gramEnd"/>
            <w:r w:rsidRPr="008E24AC">
              <w:rPr>
                <w:rFonts w:ascii="Verdana" w:hAnsi="Verdana"/>
              </w:rPr>
              <w:t xml:space="preserve">  Инвалидность и туризм: потребность и доступность: </w:t>
            </w:r>
            <w:proofErr w:type="gramStart"/>
            <w:r w:rsidRPr="008E24AC">
              <w:rPr>
                <w:rFonts w:ascii="Verdana" w:hAnsi="Verdana"/>
              </w:rPr>
              <w:t>Монография.-</w:t>
            </w:r>
            <w:proofErr w:type="gramEnd"/>
            <w:r w:rsidRPr="008E24AC">
              <w:rPr>
                <w:rFonts w:ascii="Verdana" w:hAnsi="Verdana"/>
              </w:rPr>
              <w:t xml:space="preserve"> М.: НИЦ ИНФРА-М, 2017. – 106 с.</w:t>
            </w:r>
          </w:p>
          <w:p w14:paraId="456D30A7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08F04ABE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057006DC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35C3E35D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36F63E87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1FC98F6C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128FD590" w14:textId="77777777" w:rsidR="00F54278" w:rsidRPr="008E24AC" w:rsidRDefault="00F54278" w:rsidP="00E60CDD">
            <w:pPr>
              <w:ind w:left="284"/>
              <w:rPr>
                <w:rFonts w:ascii="Verdana" w:hAnsi="Verdana"/>
              </w:rPr>
            </w:pPr>
          </w:p>
          <w:p w14:paraId="3300B90C" w14:textId="77777777" w:rsidR="00F54278" w:rsidRPr="008E24AC" w:rsidRDefault="00F54278" w:rsidP="00E60CDD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385BF7C0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3B3C538C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145DF0B0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72E746B5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2D90857E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1C5DF071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5ADDE555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0DB3D642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472F566D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7E137321" w14:textId="00526012" w:rsidR="00F54278" w:rsidRPr="008E24AC" w:rsidRDefault="00F54278" w:rsidP="00E60CDD">
      <w:pPr>
        <w:ind w:left="284"/>
        <w:rPr>
          <w:rFonts w:ascii="Verdana" w:hAnsi="Verdana"/>
        </w:rPr>
      </w:pPr>
    </w:p>
    <w:p w14:paraId="4B34A988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3E5899A7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680B6DF0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19857AF7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30CB02FD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773E72A8" w14:textId="77777777" w:rsidR="00F54278" w:rsidRPr="008E24AC" w:rsidRDefault="00F54278" w:rsidP="00E60CDD">
      <w:pPr>
        <w:ind w:left="284"/>
        <w:rPr>
          <w:rFonts w:ascii="Verdana" w:hAnsi="Verdana"/>
        </w:rPr>
      </w:pPr>
    </w:p>
    <w:p w14:paraId="20E18E1D" w14:textId="77777777" w:rsidR="00084947" w:rsidRPr="008E24AC" w:rsidRDefault="00084947" w:rsidP="00E60CDD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08EA7C88" w14:textId="77777777" w:rsidTr="002F23F0">
        <w:trPr>
          <w:trHeight w:val="395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12F" w14:textId="77777777" w:rsidR="00084947" w:rsidRPr="008E24AC" w:rsidRDefault="00084947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5A0E8F6" w14:textId="77777777" w:rsidR="00084947" w:rsidRPr="008E24AC" w:rsidRDefault="00084947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9160ABF" w14:textId="77777777" w:rsidR="00084947" w:rsidRPr="008E24AC" w:rsidRDefault="00084947" w:rsidP="00E60CD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DA71202" w14:textId="17F2F498" w:rsidR="00084947" w:rsidRPr="008E24AC" w:rsidRDefault="00084947" w:rsidP="00E60CD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Х-73     </w:t>
            </w:r>
            <w:proofErr w:type="spellStart"/>
            <w:r w:rsidRPr="008E24AC">
              <w:rPr>
                <w:rFonts w:ascii="Verdana" w:hAnsi="Verdana"/>
                <w:b/>
              </w:rPr>
              <w:t>Холостова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Е.И.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История социальной работы: учебное пособие для академического бакалавриата / Е.И. </w:t>
            </w:r>
            <w:proofErr w:type="spellStart"/>
            <w:r w:rsidRPr="008E24AC">
              <w:rPr>
                <w:rFonts w:ascii="Verdana" w:hAnsi="Verdana"/>
              </w:rPr>
              <w:t>Холостова</w:t>
            </w:r>
            <w:proofErr w:type="spellEnd"/>
            <w:r w:rsidRPr="008E24AC">
              <w:rPr>
                <w:rFonts w:ascii="Verdana" w:hAnsi="Verdana"/>
              </w:rPr>
              <w:t xml:space="preserve">. –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2017. – 137 с.</w:t>
            </w:r>
          </w:p>
          <w:p w14:paraId="3D6AC1A6" w14:textId="77777777" w:rsidR="00084947" w:rsidRPr="008E24AC" w:rsidRDefault="00084947" w:rsidP="00E60CDD">
            <w:pPr>
              <w:ind w:left="284"/>
              <w:rPr>
                <w:rFonts w:ascii="Verdana" w:hAnsi="Verdana"/>
              </w:rPr>
            </w:pPr>
          </w:p>
          <w:p w14:paraId="4393DEF0" w14:textId="77777777" w:rsidR="00084947" w:rsidRPr="008E24AC" w:rsidRDefault="00084947" w:rsidP="00E60CDD">
            <w:pPr>
              <w:ind w:left="284"/>
              <w:rPr>
                <w:rFonts w:ascii="Verdana" w:hAnsi="Verdana"/>
              </w:rPr>
            </w:pPr>
          </w:p>
          <w:p w14:paraId="1ADC6AAA" w14:textId="77777777" w:rsidR="00084947" w:rsidRPr="008E24AC" w:rsidRDefault="00084947" w:rsidP="00E60CDD">
            <w:pPr>
              <w:ind w:left="284"/>
              <w:rPr>
                <w:rFonts w:ascii="Verdana" w:hAnsi="Verdana"/>
              </w:rPr>
            </w:pPr>
          </w:p>
          <w:p w14:paraId="14F4CE8E" w14:textId="77777777" w:rsidR="00084947" w:rsidRPr="008E24AC" w:rsidRDefault="00084947" w:rsidP="00E60CDD">
            <w:pPr>
              <w:ind w:left="284"/>
              <w:rPr>
                <w:rFonts w:ascii="Verdana" w:hAnsi="Verdana"/>
              </w:rPr>
            </w:pPr>
          </w:p>
          <w:p w14:paraId="0EA4EC6A" w14:textId="77777777" w:rsidR="00084947" w:rsidRPr="008E24AC" w:rsidRDefault="00084947" w:rsidP="00E60CDD">
            <w:pPr>
              <w:ind w:left="284"/>
              <w:rPr>
                <w:rFonts w:ascii="Verdana" w:hAnsi="Verdana"/>
              </w:rPr>
            </w:pPr>
          </w:p>
          <w:p w14:paraId="680E5547" w14:textId="77777777" w:rsidR="00084947" w:rsidRPr="008E24AC" w:rsidRDefault="00084947" w:rsidP="00E60CDD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26B82AED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02537E73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5826A5AB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5DAE6B30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0752E7A8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128DDBFF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673D6F72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3AE94FE4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23AAB1C0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6671D702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385253C6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4964A9EC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35D79827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2AF4ECB5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1299BBF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0448A683" w14:textId="77777777" w:rsidR="009530C8" w:rsidRPr="008E24AC" w:rsidRDefault="009530C8" w:rsidP="00E60CDD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278FE6C3" w14:textId="77777777" w:rsidTr="002F23F0">
        <w:trPr>
          <w:trHeight w:val="395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4F0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1C4C719E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3BAF7990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5D767DF" w14:textId="71F590E1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Т-38     </w:t>
            </w:r>
            <w:r w:rsidRPr="008E24AC">
              <w:rPr>
                <w:rFonts w:ascii="Verdana" w:hAnsi="Verdana"/>
                <w:b/>
                <w:bCs/>
              </w:rPr>
              <w:t>Технология социальной работы</w:t>
            </w:r>
            <w:r w:rsidR="00975859" w:rsidRPr="008E24AC">
              <w:rPr>
                <w:rFonts w:ascii="Verdana" w:hAnsi="Verdana"/>
                <w:b/>
                <w:bCs/>
              </w:rPr>
              <w:t xml:space="preserve"> с семьей и детьми</w:t>
            </w:r>
            <w:r w:rsidRPr="008E24AC">
              <w:rPr>
                <w:rFonts w:ascii="Verdana" w:hAnsi="Verdana"/>
              </w:rPr>
              <w:t>: учебник и практикум /</w:t>
            </w:r>
            <w:r w:rsidR="00571DCF" w:rsidRPr="008E24AC">
              <w:rPr>
                <w:rFonts w:ascii="Verdana" w:hAnsi="Verdana"/>
              </w:rPr>
              <w:t xml:space="preserve"> Под ред.</w:t>
            </w:r>
            <w:r w:rsidRPr="008E24AC">
              <w:rPr>
                <w:rFonts w:ascii="Verdana" w:hAnsi="Verdana"/>
              </w:rPr>
              <w:t xml:space="preserve"> Е.Н. Приступа. –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2017. – 463 с.</w:t>
            </w:r>
            <w:r w:rsidR="00571DCF" w:rsidRPr="008E24AC">
              <w:rPr>
                <w:rFonts w:ascii="Verdana" w:hAnsi="Verdana"/>
              </w:rPr>
              <w:t xml:space="preserve">- Серия: </w:t>
            </w:r>
            <w:proofErr w:type="spellStart"/>
            <w:r w:rsidR="00571DCF" w:rsidRPr="008E24AC">
              <w:rPr>
                <w:rFonts w:ascii="Verdana" w:hAnsi="Verdana"/>
              </w:rPr>
              <w:t>Професиональное</w:t>
            </w:r>
            <w:proofErr w:type="spellEnd"/>
            <w:r w:rsidR="00571DCF" w:rsidRPr="008E24AC">
              <w:rPr>
                <w:rFonts w:ascii="Verdana" w:hAnsi="Verdana"/>
              </w:rPr>
              <w:t xml:space="preserve"> образование.</w:t>
            </w:r>
          </w:p>
          <w:p w14:paraId="43B8B8B1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2092409C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25C56023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2005F2C9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1F3FDB38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6FC9B0C8" w14:textId="77777777" w:rsidR="009530C8" w:rsidRPr="008E24AC" w:rsidRDefault="009530C8" w:rsidP="00E60CDD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5694954A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D30188B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592A4C1C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46B6B02E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69919EAA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280C451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70F801C2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7568615D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406C3096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190B174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76F46323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88C382B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5653863D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5D51A9FA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20F2B12A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9836DD4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62192220" w14:textId="77777777" w:rsidR="009530C8" w:rsidRPr="008E24AC" w:rsidRDefault="009530C8" w:rsidP="00E60CDD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424E7F46" w14:textId="77777777" w:rsidTr="002F23F0">
        <w:trPr>
          <w:trHeight w:val="395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3BB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17F2289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055C9027" w14:textId="77777777" w:rsidR="009530C8" w:rsidRPr="008E24AC" w:rsidRDefault="00A2747E" w:rsidP="00E60CD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B12EC5B" w14:textId="1C0A8169" w:rsidR="009530C8" w:rsidRPr="008E24AC" w:rsidRDefault="00A2747E" w:rsidP="00E60CD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</w:t>
            </w:r>
            <w:r w:rsidR="009530C8" w:rsidRPr="008E24AC">
              <w:rPr>
                <w:rFonts w:ascii="Verdana" w:hAnsi="Verdana"/>
                <w:b/>
              </w:rPr>
              <w:t>-</w:t>
            </w:r>
            <w:proofErr w:type="gramStart"/>
            <w:r w:rsidR="009530C8" w:rsidRPr="008E24AC">
              <w:rPr>
                <w:rFonts w:ascii="Verdana" w:hAnsi="Verdana"/>
                <w:b/>
              </w:rPr>
              <w:t>7</w:t>
            </w:r>
            <w:r w:rsidRPr="008E24AC">
              <w:rPr>
                <w:rFonts w:ascii="Verdana" w:hAnsi="Verdana"/>
                <w:b/>
              </w:rPr>
              <w:t>0</w:t>
            </w:r>
            <w:r w:rsidR="009530C8" w:rsidRPr="008E24AC">
              <w:rPr>
                <w:rFonts w:ascii="Verdana" w:hAnsi="Verdana"/>
                <w:b/>
              </w:rPr>
              <w:t xml:space="preserve">  </w:t>
            </w:r>
            <w:proofErr w:type="spellStart"/>
            <w:r w:rsidRPr="008E24AC">
              <w:rPr>
                <w:rFonts w:ascii="Verdana" w:hAnsi="Verdana"/>
                <w:b/>
              </w:rPr>
              <w:t>К</w:t>
            </w:r>
            <w:r w:rsidR="009530C8" w:rsidRPr="008E24AC">
              <w:rPr>
                <w:rFonts w:ascii="Verdana" w:hAnsi="Verdana"/>
                <w:b/>
              </w:rPr>
              <w:t>оряковцева</w:t>
            </w:r>
            <w:proofErr w:type="spellEnd"/>
            <w:proofErr w:type="gramEnd"/>
            <w:r w:rsidR="009530C8" w:rsidRPr="008E24AC">
              <w:rPr>
                <w:rFonts w:ascii="Verdana" w:hAnsi="Verdana"/>
                <w:b/>
              </w:rPr>
              <w:t xml:space="preserve"> О.А. </w:t>
            </w:r>
            <w:r w:rsidR="009530C8" w:rsidRPr="008E24AC">
              <w:rPr>
                <w:rFonts w:ascii="Verdana" w:hAnsi="Verdana"/>
              </w:rPr>
              <w:t xml:space="preserve">Социально-педагогическое сопровождение семей с детьми: учебное пособие для академического бакалавриата / О.А. </w:t>
            </w:r>
            <w:proofErr w:type="spellStart"/>
            <w:r w:rsidR="009530C8" w:rsidRPr="008E24AC">
              <w:rPr>
                <w:rFonts w:ascii="Verdana" w:hAnsi="Verdana"/>
              </w:rPr>
              <w:t>Коряковцева</w:t>
            </w:r>
            <w:proofErr w:type="spellEnd"/>
            <w:r w:rsidR="009530C8" w:rsidRPr="008E24AC">
              <w:rPr>
                <w:rFonts w:ascii="Verdana" w:hAnsi="Verdana"/>
              </w:rPr>
              <w:t xml:space="preserve">. – 2-е изд., </w:t>
            </w:r>
            <w:proofErr w:type="spellStart"/>
            <w:r w:rsidR="009530C8" w:rsidRPr="008E24AC">
              <w:rPr>
                <w:rFonts w:ascii="Verdana" w:hAnsi="Verdana"/>
              </w:rPr>
              <w:t>испр</w:t>
            </w:r>
            <w:proofErr w:type="spellEnd"/>
            <w:proofErr w:type="gramStart"/>
            <w:r w:rsidR="009530C8" w:rsidRPr="008E24AC">
              <w:rPr>
                <w:rFonts w:ascii="Verdana" w:hAnsi="Verdana"/>
              </w:rPr>
              <w:t>.</w:t>
            </w:r>
            <w:proofErr w:type="gramEnd"/>
            <w:r w:rsidR="009530C8" w:rsidRPr="008E24AC">
              <w:rPr>
                <w:rFonts w:ascii="Verdana" w:hAnsi="Verdana"/>
              </w:rPr>
              <w:t xml:space="preserve"> и доп.</w:t>
            </w:r>
            <w:r w:rsidRPr="008E24AC">
              <w:rPr>
                <w:rFonts w:ascii="Verdana" w:hAnsi="Verdana"/>
              </w:rPr>
              <w:t xml:space="preserve">- </w:t>
            </w:r>
            <w:r w:rsidR="009530C8" w:rsidRPr="008E24AC">
              <w:rPr>
                <w:rFonts w:ascii="Verdana" w:hAnsi="Verdana"/>
              </w:rPr>
              <w:t xml:space="preserve">М.: Издательство </w:t>
            </w:r>
            <w:proofErr w:type="spellStart"/>
            <w:r w:rsidR="009530C8" w:rsidRPr="008E24AC">
              <w:rPr>
                <w:rFonts w:ascii="Verdana" w:hAnsi="Verdana"/>
              </w:rPr>
              <w:t>Юрайт</w:t>
            </w:r>
            <w:proofErr w:type="spellEnd"/>
            <w:r w:rsidR="009530C8" w:rsidRPr="008E24AC">
              <w:rPr>
                <w:rFonts w:ascii="Verdana" w:hAnsi="Verdana"/>
              </w:rPr>
              <w:t xml:space="preserve">, 2017. – </w:t>
            </w:r>
            <w:r w:rsidRPr="008E24AC">
              <w:rPr>
                <w:rFonts w:ascii="Verdana" w:hAnsi="Verdana"/>
              </w:rPr>
              <w:t>289</w:t>
            </w:r>
            <w:r w:rsidR="009530C8" w:rsidRPr="008E24AC">
              <w:rPr>
                <w:rFonts w:ascii="Verdana" w:hAnsi="Verdana"/>
              </w:rPr>
              <w:t xml:space="preserve"> с.</w:t>
            </w:r>
          </w:p>
          <w:p w14:paraId="30022946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5DF61E39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45F24899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7AD7F1E4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4967AFA3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29C9EB24" w14:textId="77777777" w:rsidR="009530C8" w:rsidRPr="008E24AC" w:rsidRDefault="009530C8" w:rsidP="00E60CDD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587566F0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2AFADC1B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74DAC641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07F4B2A3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5175D6FA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30C524C4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62034EB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6C9ADA4F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0BB5F8B8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5F137399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08469CBC" w14:textId="77777777" w:rsidR="00084947" w:rsidRPr="008E24AC" w:rsidRDefault="00084947" w:rsidP="00E60CDD">
      <w:pPr>
        <w:ind w:left="284"/>
        <w:rPr>
          <w:rFonts w:ascii="Verdana" w:hAnsi="Verdana"/>
        </w:rPr>
      </w:pPr>
    </w:p>
    <w:p w14:paraId="17F79E35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17D1CCA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07C63A71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5ABCB859" w14:textId="77777777" w:rsidR="009530C8" w:rsidRPr="008E24AC" w:rsidRDefault="009530C8" w:rsidP="00E60CDD">
      <w:pPr>
        <w:ind w:left="284"/>
        <w:rPr>
          <w:rFonts w:ascii="Verdana" w:hAnsi="Verdana"/>
        </w:rPr>
      </w:pPr>
    </w:p>
    <w:p w14:paraId="14F90A1F" w14:textId="77777777" w:rsidR="009530C8" w:rsidRPr="008E24AC" w:rsidRDefault="009530C8" w:rsidP="00E60CDD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2BF081E" w14:textId="77777777" w:rsidTr="002F23F0">
        <w:trPr>
          <w:trHeight w:val="395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E4C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505F3494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6F70E9BB" w14:textId="77777777" w:rsidR="009530C8" w:rsidRPr="008E24AC" w:rsidRDefault="009530C8" w:rsidP="00E60CDD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9C38E36" w14:textId="34889DBE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Х-73     </w:t>
            </w:r>
            <w:r w:rsidR="002F23F0" w:rsidRPr="008E24AC">
              <w:rPr>
                <w:rFonts w:ascii="Verdana" w:hAnsi="Verdana"/>
                <w:b/>
              </w:rPr>
              <w:t xml:space="preserve">Прохорова О.Г. </w:t>
            </w:r>
            <w:r w:rsidR="002F23F0" w:rsidRPr="008E24AC">
              <w:rPr>
                <w:rFonts w:ascii="Verdana" w:hAnsi="Verdana"/>
              </w:rPr>
              <w:t>Основы психологии семьи и семейного консультирования</w:t>
            </w:r>
            <w:r w:rsidRPr="008E24AC">
              <w:rPr>
                <w:rFonts w:ascii="Verdana" w:hAnsi="Verdana"/>
              </w:rPr>
              <w:t xml:space="preserve">: учебное пособие для </w:t>
            </w:r>
            <w:r w:rsidR="004D6B88" w:rsidRPr="008E24AC">
              <w:rPr>
                <w:rFonts w:ascii="Verdana" w:hAnsi="Verdana"/>
              </w:rPr>
              <w:t>вузов</w:t>
            </w:r>
            <w:r w:rsidRPr="008E24AC">
              <w:rPr>
                <w:rFonts w:ascii="Verdana" w:hAnsi="Verdana"/>
              </w:rPr>
              <w:t xml:space="preserve"> / </w:t>
            </w:r>
            <w:r w:rsidR="004D6B88" w:rsidRPr="008E24AC">
              <w:rPr>
                <w:rFonts w:ascii="Verdana" w:hAnsi="Verdana"/>
              </w:rPr>
              <w:t>О</w:t>
            </w:r>
            <w:r w:rsidRPr="008E24AC">
              <w:rPr>
                <w:rFonts w:ascii="Verdana" w:hAnsi="Verdana"/>
              </w:rPr>
              <w:t>.</w:t>
            </w:r>
            <w:r w:rsidR="004D6B88" w:rsidRPr="008E24AC">
              <w:rPr>
                <w:rFonts w:ascii="Verdana" w:hAnsi="Verdana"/>
              </w:rPr>
              <w:t>Г</w:t>
            </w:r>
            <w:r w:rsidRPr="008E24AC">
              <w:rPr>
                <w:rFonts w:ascii="Verdana" w:hAnsi="Verdana"/>
              </w:rPr>
              <w:t xml:space="preserve">. </w:t>
            </w:r>
            <w:proofErr w:type="gramStart"/>
            <w:r w:rsidR="004D6B88" w:rsidRPr="008E24AC">
              <w:rPr>
                <w:rFonts w:ascii="Verdana" w:hAnsi="Verdana"/>
              </w:rPr>
              <w:t>Прохор</w:t>
            </w:r>
            <w:r w:rsidRPr="008E24AC">
              <w:rPr>
                <w:rFonts w:ascii="Verdana" w:hAnsi="Verdana"/>
              </w:rPr>
              <w:t>ова.</w:t>
            </w:r>
            <w:r w:rsidR="004D6B88" w:rsidRPr="008E24AC">
              <w:rPr>
                <w:rFonts w:ascii="Verdana" w:hAnsi="Verdana"/>
              </w:rPr>
              <w:t>-</w:t>
            </w:r>
            <w:proofErr w:type="gramEnd"/>
            <w:r w:rsidR="004D6B88" w:rsidRPr="008E24AC">
              <w:rPr>
                <w:rFonts w:ascii="Verdana" w:hAnsi="Verdana"/>
              </w:rPr>
              <w:t xml:space="preserve"> 2-е </w:t>
            </w:r>
            <w:proofErr w:type="spellStart"/>
            <w:r w:rsidR="004D6B88" w:rsidRPr="008E24AC">
              <w:rPr>
                <w:rFonts w:ascii="Verdana" w:hAnsi="Verdana"/>
              </w:rPr>
              <w:t>изд</w:t>
            </w:r>
            <w:proofErr w:type="spellEnd"/>
            <w:r w:rsidR="004D6B88" w:rsidRPr="008E24AC">
              <w:rPr>
                <w:rFonts w:ascii="Verdana" w:hAnsi="Verdana"/>
              </w:rPr>
              <w:t>.,</w:t>
            </w:r>
            <w:proofErr w:type="spellStart"/>
            <w:r w:rsidR="004D6B88" w:rsidRPr="008E24AC">
              <w:rPr>
                <w:rFonts w:ascii="Verdana" w:hAnsi="Verdana"/>
              </w:rPr>
              <w:t>испр</w:t>
            </w:r>
            <w:proofErr w:type="spellEnd"/>
            <w:r w:rsidR="004D6B88" w:rsidRPr="008E24AC">
              <w:rPr>
                <w:rFonts w:ascii="Verdana" w:hAnsi="Verdana"/>
              </w:rPr>
              <w:t>. и доп.</w:t>
            </w:r>
            <w:r w:rsidRPr="008E24AC">
              <w:rPr>
                <w:rFonts w:ascii="Verdana" w:hAnsi="Verdana"/>
              </w:rPr>
              <w:t xml:space="preserve"> –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 xml:space="preserve">, 2017. – </w:t>
            </w:r>
            <w:r w:rsidR="004D6B88" w:rsidRPr="008E24AC">
              <w:rPr>
                <w:rFonts w:ascii="Verdana" w:hAnsi="Verdana"/>
              </w:rPr>
              <w:t>226</w:t>
            </w:r>
            <w:r w:rsidRPr="008E24AC">
              <w:rPr>
                <w:rFonts w:ascii="Verdana" w:hAnsi="Verdana"/>
              </w:rPr>
              <w:t xml:space="preserve"> с.</w:t>
            </w:r>
          </w:p>
          <w:p w14:paraId="3E33A162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5DC2F86D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1BC166E9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6595AF0A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3A690DE4" w14:textId="77777777" w:rsidR="009530C8" w:rsidRPr="008E24AC" w:rsidRDefault="009530C8" w:rsidP="00E60CDD">
            <w:pPr>
              <w:ind w:left="284"/>
              <w:rPr>
                <w:rFonts w:ascii="Verdana" w:hAnsi="Verdana"/>
              </w:rPr>
            </w:pPr>
          </w:p>
          <w:p w14:paraId="6B46B5F2" w14:textId="77777777" w:rsidR="009530C8" w:rsidRPr="008E24AC" w:rsidRDefault="009530C8" w:rsidP="00E60CDD">
            <w:pPr>
              <w:ind w:left="284"/>
              <w:rPr>
                <w:rFonts w:ascii="Verdana" w:hAnsi="Verdana"/>
                <w:bCs/>
              </w:rPr>
            </w:pPr>
          </w:p>
        </w:tc>
      </w:tr>
    </w:tbl>
    <w:p w14:paraId="45A71C79" w14:textId="77777777" w:rsidR="009530C8" w:rsidRPr="008E24AC" w:rsidRDefault="009530C8" w:rsidP="00402D9E">
      <w:pPr>
        <w:rPr>
          <w:rFonts w:ascii="Verdana" w:hAnsi="Verdana"/>
        </w:rPr>
      </w:pPr>
    </w:p>
    <w:p w14:paraId="36FC22ED" w14:textId="77777777" w:rsidR="009530C8" w:rsidRPr="008E24AC" w:rsidRDefault="009530C8" w:rsidP="00402D9E">
      <w:pPr>
        <w:rPr>
          <w:rFonts w:ascii="Verdana" w:hAnsi="Verdana"/>
        </w:rPr>
      </w:pPr>
    </w:p>
    <w:p w14:paraId="01D4B731" w14:textId="77777777" w:rsidR="009A1768" w:rsidRPr="008E24AC" w:rsidRDefault="009A1768" w:rsidP="00402D9E">
      <w:pPr>
        <w:rPr>
          <w:rFonts w:ascii="Verdana" w:hAnsi="Verdana"/>
        </w:rPr>
      </w:pPr>
    </w:p>
    <w:p w14:paraId="58848527" w14:textId="77777777" w:rsidR="009A1768" w:rsidRPr="008E24AC" w:rsidRDefault="009A1768" w:rsidP="00402D9E">
      <w:pPr>
        <w:rPr>
          <w:rFonts w:ascii="Verdana" w:hAnsi="Verdana"/>
        </w:rPr>
      </w:pPr>
    </w:p>
    <w:p w14:paraId="6EF50568" w14:textId="77777777" w:rsidR="009A1768" w:rsidRPr="008E24AC" w:rsidRDefault="009A1768" w:rsidP="00402D9E">
      <w:pPr>
        <w:rPr>
          <w:rFonts w:ascii="Verdana" w:hAnsi="Verdana"/>
        </w:rPr>
      </w:pPr>
    </w:p>
    <w:p w14:paraId="48DD4843" w14:textId="77777777" w:rsidR="009A1768" w:rsidRPr="008E24AC" w:rsidRDefault="009A1768" w:rsidP="00402D9E">
      <w:pPr>
        <w:rPr>
          <w:rFonts w:ascii="Verdana" w:hAnsi="Verdana"/>
        </w:rPr>
      </w:pPr>
    </w:p>
    <w:p w14:paraId="6C2A1851" w14:textId="77777777" w:rsidR="009A1768" w:rsidRPr="008E24AC" w:rsidRDefault="009A1768" w:rsidP="00402D9E">
      <w:pPr>
        <w:rPr>
          <w:rFonts w:ascii="Verdana" w:hAnsi="Verdana"/>
        </w:rPr>
      </w:pPr>
    </w:p>
    <w:p w14:paraId="25F3BD6F" w14:textId="77777777" w:rsidR="009A1768" w:rsidRPr="008E24AC" w:rsidRDefault="009A1768" w:rsidP="00402D9E">
      <w:pPr>
        <w:rPr>
          <w:rFonts w:ascii="Verdana" w:hAnsi="Verdana"/>
        </w:rPr>
      </w:pPr>
    </w:p>
    <w:p w14:paraId="12B71548" w14:textId="77777777" w:rsidR="009A1768" w:rsidRPr="008E24AC" w:rsidRDefault="009A1768" w:rsidP="00402D9E">
      <w:pPr>
        <w:rPr>
          <w:rFonts w:ascii="Verdana" w:hAnsi="Verdana"/>
        </w:rPr>
      </w:pPr>
    </w:p>
    <w:p w14:paraId="14B8295A" w14:textId="77777777" w:rsidR="009A1768" w:rsidRPr="008E24AC" w:rsidRDefault="009A1768" w:rsidP="00402D9E">
      <w:pPr>
        <w:rPr>
          <w:rFonts w:ascii="Verdana" w:hAnsi="Verdana"/>
        </w:rPr>
      </w:pPr>
    </w:p>
    <w:p w14:paraId="78170C07" w14:textId="77777777" w:rsidR="009A1768" w:rsidRPr="008E24AC" w:rsidRDefault="009A1768" w:rsidP="00402D9E">
      <w:pPr>
        <w:rPr>
          <w:rFonts w:ascii="Verdana" w:hAnsi="Verdana"/>
        </w:rPr>
      </w:pPr>
    </w:p>
    <w:p w14:paraId="27355A70" w14:textId="77777777" w:rsidR="009A1768" w:rsidRPr="008E24AC" w:rsidRDefault="009A1768" w:rsidP="00402D9E">
      <w:pPr>
        <w:rPr>
          <w:rFonts w:ascii="Verdana" w:hAnsi="Verdana"/>
        </w:rPr>
      </w:pPr>
    </w:p>
    <w:p w14:paraId="44DB31C3" w14:textId="77777777" w:rsidR="009A1768" w:rsidRPr="008E24AC" w:rsidRDefault="009A1768" w:rsidP="00402D9E">
      <w:pPr>
        <w:rPr>
          <w:rFonts w:ascii="Verdana" w:hAnsi="Verdana"/>
        </w:rPr>
      </w:pPr>
    </w:p>
    <w:p w14:paraId="2810CCB9" w14:textId="77777777" w:rsidR="009A1768" w:rsidRPr="008E24AC" w:rsidRDefault="009A1768" w:rsidP="00402D9E">
      <w:pPr>
        <w:rPr>
          <w:rFonts w:ascii="Verdana" w:hAnsi="Verdana"/>
        </w:rPr>
      </w:pPr>
    </w:p>
    <w:p w14:paraId="278AA89B" w14:textId="77777777" w:rsidR="009A1768" w:rsidRPr="008E24AC" w:rsidRDefault="009A1768" w:rsidP="00402D9E">
      <w:pPr>
        <w:rPr>
          <w:rFonts w:ascii="Verdana" w:hAnsi="Verdana"/>
        </w:rPr>
      </w:pPr>
    </w:p>
    <w:p w14:paraId="0D72FC28" w14:textId="77777777" w:rsidR="009A1768" w:rsidRPr="008E24AC" w:rsidRDefault="009A1768" w:rsidP="00402D9E">
      <w:pPr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5EDB5323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6B4" w14:textId="77777777" w:rsidR="009A1768" w:rsidRPr="008E24AC" w:rsidRDefault="009A1768" w:rsidP="00CE1EC9">
            <w:pPr>
              <w:shd w:val="clear" w:color="auto" w:fill="FFFFFF"/>
              <w:outlineLvl w:val="1"/>
              <w:rPr>
                <w:rFonts w:ascii="Verdana" w:hAnsi="Verdana"/>
              </w:rPr>
            </w:pPr>
          </w:p>
          <w:p w14:paraId="2FE51566" w14:textId="77777777" w:rsidR="009A1768" w:rsidRPr="008E24AC" w:rsidRDefault="009A1768" w:rsidP="00CE1EC9">
            <w:pPr>
              <w:shd w:val="clear" w:color="auto" w:fill="FFFFFF"/>
              <w:outlineLvl w:val="1"/>
              <w:rPr>
                <w:rFonts w:ascii="Verdana" w:hAnsi="Verdana"/>
              </w:rPr>
            </w:pPr>
          </w:p>
          <w:p w14:paraId="0272B1C4" w14:textId="77777777" w:rsidR="009A1768" w:rsidRPr="008E24AC" w:rsidRDefault="009A1768" w:rsidP="00CE1EC9">
            <w:pPr>
              <w:shd w:val="clear" w:color="auto" w:fill="FFFFFF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65.272(</w:t>
            </w:r>
            <w:proofErr w:type="gramStart"/>
            <w:r w:rsidRPr="008E24AC">
              <w:rPr>
                <w:rFonts w:ascii="Verdana" w:hAnsi="Verdana"/>
                <w:b/>
              </w:rPr>
              <w:t>мол</w:t>
            </w:r>
            <w:proofErr w:type="gramEnd"/>
            <w:r w:rsidRPr="008E24AC">
              <w:rPr>
                <w:rFonts w:ascii="Verdana" w:hAnsi="Verdana"/>
                <w:b/>
              </w:rPr>
              <w:t>.)</w:t>
            </w:r>
          </w:p>
          <w:p w14:paraId="051A592A" w14:textId="77777777" w:rsidR="009A1768" w:rsidRPr="008E24AC" w:rsidRDefault="009A1768" w:rsidP="00CE1EC9">
            <w:pPr>
              <w:shd w:val="clear" w:color="auto" w:fill="FFFFFF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К-18</w:t>
            </w:r>
            <w:r w:rsidRPr="008E24AC">
              <w:rPr>
                <w:rFonts w:ascii="Verdana" w:hAnsi="Verdana"/>
              </w:rPr>
              <w:t xml:space="preserve">              </w:t>
            </w:r>
            <w:r w:rsidRPr="008E24AC">
              <w:rPr>
                <w:rFonts w:ascii="Verdana" w:hAnsi="Verdana"/>
                <w:b/>
              </w:rPr>
              <w:t>Каменец А.В.</w:t>
            </w:r>
            <w:r w:rsidRPr="008E24AC">
              <w:rPr>
                <w:rFonts w:ascii="Verdana" w:hAnsi="Verdana"/>
              </w:rPr>
              <w:t xml:space="preserve">   Молодежный социальный туризм: учебное пособие для академического бакалавриата / А. В. Каменец, М. С. Кирова, И. А. </w:t>
            </w:r>
            <w:proofErr w:type="spellStart"/>
            <w:r w:rsidRPr="008E24AC">
              <w:rPr>
                <w:rFonts w:ascii="Verdana" w:hAnsi="Verdana"/>
              </w:rPr>
              <w:t>Урмина</w:t>
            </w:r>
            <w:proofErr w:type="spellEnd"/>
            <w:r w:rsidRPr="008E24AC">
              <w:rPr>
                <w:rFonts w:ascii="Verdana" w:hAnsi="Verdana"/>
              </w:rPr>
              <w:t xml:space="preserve">; под общ. ред. А. В. Каменца. —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и доп. — </w:t>
            </w:r>
            <w:proofErr w:type="gramStart"/>
            <w:r w:rsidRPr="008E24AC">
              <w:rPr>
                <w:rFonts w:ascii="Verdana" w:hAnsi="Verdana"/>
              </w:rPr>
              <w:t>М.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2017. — 162 с.</w:t>
            </w:r>
          </w:p>
        </w:tc>
      </w:tr>
      <w:tr w:rsidR="00CA7582" w:rsidRPr="008E24AC" w14:paraId="4350E008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D00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5DE4A4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41957E5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0B4DD0D3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В-14    </w:t>
            </w:r>
            <w:proofErr w:type="spellStart"/>
            <w:r w:rsidRPr="008E24AC">
              <w:rPr>
                <w:rFonts w:ascii="Verdana" w:hAnsi="Verdana"/>
                <w:b/>
              </w:rPr>
              <w:t>Вайндорф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-Сысоева </w:t>
            </w:r>
            <w:proofErr w:type="gramStart"/>
            <w:r w:rsidRPr="008E24AC">
              <w:rPr>
                <w:rFonts w:ascii="Verdana" w:hAnsi="Verdana"/>
                <w:b/>
              </w:rPr>
              <w:t>М.Е.</w:t>
            </w:r>
            <w:proofErr w:type="gramEnd"/>
            <w:r w:rsidRPr="008E24AC">
              <w:rPr>
                <w:rFonts w:ascii="Verdana" w:hAnsi="Verdana"/>
              </w:rPr>
              <w:t xml:space="preserve">   Методика дистанционного обучения: учебное пособие для вузов / М. Е. </w:t>
            </w:r>
            <w:proofErr w:type="spellStart"/>
            <w:r w:rsidRPr="008E24AC">
              <w:rPr>
                <w:rFonts w:ascii="Verdana" w:hAnsi="Verdana"/>
              </w:rPr>
              <w:t>Вайндорф</w:t>
            </w:r>
            <w:proofErr w:type="spellEnd"/>
            <w:r w:rsidRPr="008E24AC">
              <w:rPr>
                <w:rFonts w:ascii="Verdana" w:hAnsi="Verdana"/>
              </w:rPr>
              <w:t xml:space="preserve">-Сысоева, Т. С. Грязнова, В. А. Шитова; под общ. ред. М. Е. </w:t>
            </w:r>
            <w:proofErr w:type="spellStart"/>
            <w:r w:rsidRPr="008E24AC">
              <w:rPr>
                <w:rFonts w:ascii="Verdana" w:hAnsi="Verdana"/>
              </w:rPr>
              <w:t>Вайндорф</w:t>
            </w:r>
            <w:proofErr w:type="spellEnd"/>
            <w:r w:rsidRPr="008E24AC">
              <w:rPr>
                <w:rFonts w:ascii="Verdana" w:hAnsi="Verdana"/>
              </w:rPr>
              <w:t xml:space="preserve">-Сысоевой. —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2017. - 194 с.</w:t>
            </w:r>
          </w:p>
        </w:tc>
      </w:tr>
      <w:tr w:rsidR="00CA7582" w:rsidRPr="008E24AC" w14:paraId="35DE5130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9FF" w14:textId="77777777" w:rsidR="00214BD8" w:rsidRPr="008E24AC" w:rsidRDefault="00214BD8" w:rsidP="004D30A3">
            <w:pPr>
              <w:shd w:val="clear" w:color="auto" w:fill="FFFFFF"/>
              <w:tabs>
                <w:tab w:val="left" w:pos="1050"/>
              </w:tabs>
              <w:ind w:left="284"/>
              <w:outlineLvl w:val="1"/>
              <w:rPr>
                <w:rFonts w:ascii="Verdana" w:hAnsi="Verdana"/>
                <w:b/>
              </w:rPr>
            </w:pPr>
          </w:p>
          <w:p w14:paraId="1F10A883" w14:textId="77777777" w:rsidR="00214BD8" w:rsidRPr="008E24AC" w:rsidRDefault="00214BD8" w:rsidP="004D30A3">
            <w:pPr>
              <w:shd w:val="clear" w:color="auto" w:fill="FFFFFF"/>
              <w:tabs>
                <w:tab w:val="left" w:pos="1050"/>
              </w:tabs>
              <w:ind w:left="284"/>
              <w:outlineLvl w:val="1"/>
              <w:rPr>
                <w:rFonts w:ascii="Verdana" w:hAnsi="Verdana"/>
                <w:b/>
              </w:rPr>
            </w:pPr>
          </w:p>
          <w:p w14:paraId="4A180BE4" w14:textId="78184289" w:rsidR="00214BD8" w:rsidRPr="008E24AC" w:rsidRDefault="00214BD8" w:rsidP="004D30A3">
            <w:pPr>
              <w:shd w:val="clear" w:color="auto" w:fill="FFFFFF"/>
              <w:tabs>
                <w:tab w:val="left" w:pos="1050"/>
              </w:tabs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178D0A7D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65 </w:t>
            </w:r>
            <w:r w:rsidRPr="008E24AC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Константинова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И.С. </w:t>
            </w:r>
            <w:r w:rsidRPr="008E24AC">
              <w:rPr>
                <w:rFonts w:ascii="Verdana" w:hAnsi="Verdana"/>
              </w:rPr>
              <w:t xml:space="preserve">Музыкальные занятия с особым ребенком: взгляд нейропсихолога / И. С. Константинова.-3-е изд.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и доп.- М.: </w:t>
            </w:r>
            <w:proofErr w:type="spellStart"/>
            <w:r w:rsidRPr="008E24AC">
              <w:rPr>
                <w:rFonts w:ascii="Verdana" w:hAnsi="Verdana"/>
              </w:rPr>
              <w:t>Теревинф</w:t>
            </w:r>
            <w:proofErr w:type="spellEnd"/>
            <w:r w:rsidRPr="008E24AC">
              <w:rPr>
                <w:rFonts w:ascii="Verdana" w:hAnsi="Verdana"/>
              </w:rPr>
              <w:t>, 2018.- 392 с.</w:t>
            </w:r>
          </w:p>
          <w:p w14:paraId="18D81D07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22E4364F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865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44FAA8E2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77CAA1FF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33B5B770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К-72   </w:t>
            </w:r>
            <w:r w:rsidRPr="008E24AC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 xml:space="preserve">Костин И. </w:t>
            </w:r>
            <w:r w:rsidRPr="008E24AC">
              <w:rPr>
                <w:rFonts w:ascii="Verdana" w:hAnsi="Verdana"/>
              </w:rPr>
              <w:t xml:space="preserve">Помощь в социальной адаптации подросткам и молодым людям с расстройствами аутистического спектра: Монография / </w:t>
            </w:r>
            <w:proofErr w:type="gramStart"/>
            <w:r w:rsidRPr="008E24AC">
              <w:rPr>
                <w:rFonts w:ascii="Verdana" w:hAnsi="Verdana"/>
              </w:rPr>
              <w:t>И.А.</w:t>
            </w:r>
            <w:proofErr w:type="gramEnd"/>
            <w:r w:rsidRPr="008E24AC">
              <w:rPr>
                <w:rFonts w:ascii="Verdana" w:hAnsi="Verdana"/>
              </w:rPr>
              <w:t xml:space="preserve"> Костин. - М.: Издательство «</w:t>
            </w:r>
            <w:proofErr w:type="spellStart"/>
            <w:r w:rsidRPr="008E24AC">
              <w:rPr>
                <w:rFonts w:ascii="Verdana" w:hAnsi="Verdana"/>
              </w:rPr>
              <w:t>Теревинф</w:t>
            </w:r>
            <w:proofErr w:type="spellEnd"/>
            <w:r w:rsidRPr="008E24AC">
              <w:rPr>
                <w:rFonts w:ascii="Verdana" w:hAnsi="Verdana"/>
              </w:rPr>
              <w:t>», 2018. -144 с.</w:t>
            </w:r>
          </w:p>
          <w:p w14:paraId="5D4B0AA5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12DC7382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A6D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42DC5424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1994B9EE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79AD928F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 xml:space="preserve">44 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Кислинг</w:t>
            </w:r>
            <w:proofErr w:type="spellEnd"/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У. </w:t>
            </w:r>
            <w:r w:rsidRPr="008E24AC">
              <w:rPr>
                <w:rFonts w:ascii="Verdana" w:hAnsi="Verdana"/>
                <w:bCs/>
              </w:rPr>
              <w:t xml:space="preserve">Сенсорная интеграция в диалоге: понять ребенка, распознать проблему, помочь обрести равновесие / Улла </w:t>
            </w:r>
            <w:proofErr w:type="spellStart"/>
            <w:r w:rsidRPr="008E24AC">
              <w:rPr>
                <w:rFonts w:ascii="Verdana" w:hAnsi="Verdana"/>
                <w:bCs/>
              </w:rPr>
              <w:t>Кислинг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; под ред. Е.В. Клочковой; [пер. с нем. К.А. </w:t>
            </w:r>
            <w:proofErr w:type="spellStart"/>
            <w:r w:rsidRPr="008E24AC">
              <w:rPr>
                <w:rFonts w:ascii="Verdana" w:hAnsi="Verdana"/>
                <w:bCs/>
              </w:rPr>
              <w:t>Шарр</w:t>
            </w:r>
            <w:proofErr w:type="spellEnd"/>
            <w:r w:rsidRPr="008E24AC">
              <w:rPr>
                <w:rFonts w:ascii="Verdana" w:hAnsi="Verdana"/>
                <w:bCs/>
              </w:rPr>
              <w:t xml:space="preserve">].- 7-е изд. - М.: </w:t>
            </w:r>
            <w:proofErr w:type="spellStart"/>
            <w:r w:rsidRPr="008E24AC">
              <w:rPr>
                <w:rFonts w:ascii="Verdana" w:hAnsi="Verdana"/>
                <w:bCs/>
              </w:rPr>
              <w:t>Теренвиф</w:t>
            </w:r>
            <w:proofErr w:type="spellEnd"/>
            <w:r w:rsidRPr="008E24AC">
              <w:rPr>
                <w:rFonts w:ascii="Verdana" w:hAnsi="Verdana"/>
                <w:bCs/>
              </w:rPr>
              <w:t>», 2018. -240 с.</w:t>
            </w:r>
          </w:p>
        </w:tc>
      </w:tr>
      <w:tr w:rsidR="00CA7582" w:rsidRPr="008E24AC" w14:paraId="4B12786E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9EF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1CB1E926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704A09AE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63623EDC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А-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 xml:space="preserve">36 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Айрес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, Э. Дж. </w:t>
            </w:r>
            <w:r w:rsidRPr="008E24AC">
              <w:rPr>
                <w:rFonts w:ascii="Verdana" w:hAnsi="Verdana"/>
                <w:bCs/>
              </w:rPr>
              <w:t>Ребенок и сенсорная интеграция. Понимание скрытых проблем развития / Э. Дж. Айрес; [пер. с англ. Юлии Даре</w:t>
            </w:r>
            <w:proofErr w:type="gramStart"/>
            <w:r w:rsidRPr="008E24AC">
              <w:rPr>
                <w:rFonts w:ascii="Verdana" w:hAnsi="Verdana"/>
                <w:bCs/>
              </w:rPr>
              <w:t>].-</w:t>
            </w:r>
            <w:proofErr w:type="gramEnd"/>
            <w:r w:rsidRPr="008E24AC">
              <w:rPr>
                <w:rFonts w:ascii="Verdana" w:hAnsi="Verdana"/>
                <w:bCs/>
              </w:rPr>
              <w:t xml:space="preserve"> 5-е изд.- М.: </w:t>
            </w:r>
            <w:proofErr w:type="spellStart"/>
            <w:r w:rsidRPr="008E24AC">
              <w:rPr>
                <w:rFonts w:ascii="Verdana" w:hAnsi="Verdana"/>
                <w:bCs/>
              </w:rPr>
              <w:t>Теренвиф</w:t>
            </w:r>
            <w:proofErr w:type="spellEnd"/>
            <w:r w:rsidRPr="008E24AC">
              <w:rPr>
                <w:rFonts w:ascii="Verdana" w:hAnsi="Verdana"/>
                <w:bCs/>
              </w:rPr>
              <w:t>», 2018. -272 с.</w:t>
            </w:r>
          </w:p>
        </w:tc>
      </w:tr>
      <w:tr w:rsidR="00CA7582" w:rsidRPr="008E24AC" w14:paraId="03924DA3" w14:textId="77777777" w:rsidTr="00CE1EC9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D21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</w:p>
          <w:p w14:paraId="6B6FC44E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</w:p>
          <w:p w14:paraId="39CAE2D1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56.12</w:t>
            </w:r>
          </w:p>
          <w:p w14:paraId="376C36C8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50  Клочкова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Е.В.</w:t>
            </w:r>
            <w:r w:rsidRPr="008E24AC">
              <w:rPr>
                <w:rFonts w:ascii="Verdana" w:hAnsi="Verdana"/>
              </w:rPr>
              <w:t xml:space="preserve"> Введение в физическую терапию: реабилитация детей с церебральным параличом и другими двигательными нарушениями неврологической природы / Е.В Клочкова. –5-е изд.- М.: </w:t>
            </w:r>
            <w:proofErr w:type="spellStart"/>
            <w:r w:rsidRPr="008E24AC">
              <w:rPr>
                <w:rFonts w:ascii="Verdana" w:hAnsi="Verdana"/>
              </w:rPr>
              <w:t>Теревинф</w:t>
            </w:r>
            <w:proofErr w:type="spellEnd"/>
            <w:r w:rsidRPr="008E24AC">
              <w:rPr>
                <w:rFonts w:ascii="Verdana" w:hAnsi="Verdana"/>
              </w:rPr>
              <w:t>, 2018. -288 с.-</w:t>
            </w:r>
          </w:p>
          <w:p w14:paraId="4D7E5BBD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7A1D065E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FE1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</w:p>
          <w:p w14:paraId="3CA2DDEA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</w:p>
          <w:p w14:paraId="4F28362B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</w:p>
          <w:p w14:paraId="54B2F97E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57.33</w:t>
            </w:r>
          </w:p>
          <w:p w14:paraId="711A49DC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З-50        Зельдин </w:t>
            </w:r>
            <w:proofErr w:type="gramStart"/>
            <w:r w:rsidRPr="008E24AC">
              <w:rPr>
                <w:rFonts w:ascii="Verdana" w:hAnsi="Verdana"/>
                <w:b/>
              </w:rPr>
              <w:t>Л.М.</w:t>
            </w:r>
            <w:proofErr w:type="gramEnd"/>
            <w:r w:rsidRPr="008E24AC">
              <w:rPr>
                <w:rFonts w:ascii="Verdana" w:hAnsi="Verdana"/>
              </w:rPr>
              <w:t xml:space="preserve"> Развитие движения при различных формах ДЦП / Л.М. Зельдин. – 5-е изд.- М.: </w:t>
            </w:r>
            <w:proofErr w:type="spellStart"/>
            <w:r w:rsidRPr="008E24AC">
              <w:rPr>
                <w:rFonts w:ascii="Verdana" w:hAnsi="Verdana"/>
              </w:rPr>
              <w:t>Теревинф</w:t>
            </w:r>
            <w:proofErr w:type="spellEnd"/>
            <w:r w:rsidRPr="008E24AC">
              <w:rPr>
                <w:rFonts w:ascii="Verdana" w:hAnsi="Verdana"/>
              </w:rPr>
              <w:t>, 2018. - 136 с.</w:t>
            </w:r>
          </w:p>
          <w:p w14:paraId="18907D20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2CBDBFED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ADF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</w:p>
          <w:p w14:paraId="42671744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</w:p>
          <w:p w14:paraId="07F465C5" w14:textId="77777777" w:rsidR="00214BD8" w:rsidRPr="008E24AC" w:rsidRDefault="00214BD8" w:rsidP="004D30A3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5F0F6C8" w14:textId="77777777" w:rsidR="00214BD8" w:rsidRPr="008E24AC" w:rsidRDefault="00214BD8" w:rsidP="004D30A3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Ф-60     Финни Н.Р.</w:t>
            </w:r>
            <w:r w:rsidRPr="008E24AC">
              <w:rPr>
                <w:rFonts w:ascii="Verdana" w:hAnsi="Verdana"/>
              </w:rPr>
              <w:t xml:space="preserve"> Ребенок с церебральным параличом: помощь, уход, развитие: книга для родителей / Нэнси Р Финн; под ред. </w:t>
            </w:r>
            <w:proofErr w:type="gramStart"/>
            <w:r w:rsidRPr="008E24AC">
              <w:rPr>
                <w:rFonts w:ascii="Verdana" w:hAnsi="Verdana"/>
              </w:rPr>
              <w:t>Е.В.</w:t>
            </w:r>
            <w:proofErr w:type="gramEnd"/>
            <w:r w:rsidRPr="008E24AC">
              <w:rPr>
                <w:rFonts w:ascii="Verdana" w:hAnsi="Verdana"/>
              </w:rPr>
              <w:t xml:space="preserve"> Клочковой; [пер. с англ. Ю.В. </w:t>
            </w:r>
            <w:proofErr w:type="spellStart"/>
            <w:r w:rsidRPr="008E24AC">
              <w:rPr>
                <w:rFonts w:ascii="Verdana" w:hAnsi="Verdana"/>
              </w:rPr>
              <w:t>Липес</w:t>
            </w:r>
            <w:proofErr w:type="spellEnd"/>
            <w:r w:rsidRPr="008E24AC">
              <w:rPr>
                <w:rFonts w:ascii="Verdana" w:hAnsi="Verdana"/>
              </w:rPr>
              <w:t xml:space="preserve">, А.В. </w:t>
            </w:r>
            <w:proofErr w:type="spellStart"/>
            <w:r w:rsidRPr="008E24AC">
              <w:rPr>
                <w:rFonts w:ascii="Verdana" w:hAnsi="Verdana"/>
              </w:rPr>
              <w:t>Снеговской</w:t>
            </w:r>
            <w:proofErr w:type="spellEnd"/>
            <w:r w:rsidRPr="008E24AC">
              <w:rPr>
                <w:rFonts w:ascii="Verdana" w:hAnsi="Verdana"/>
              </w:rPr>
              <w:t xml:space="preserve">]. -М.: </w:t>
            </w:r>
            <w:proofErr w:type="spellStart"/>
            <w:r w:rsidRPr="008E24AC">
              <w:rPr>
                <w:rFonts w:ascii="Verdana" w:hAnsi="Verdana"/>
              </w:rPr>
              <w:t>Теревинф</w:t>
            </w:r>
            <w:proofErr w:type="spellEnd"/>
            <w:r w:rsidRPr="008E24AC">
              <w:rPr>
                <w:rFonts w:ascii="Verdana" w:hAnsi="Verdana"/>
              </w:rPr>
              <w:t>, 2018. - 336 с.- (Серия «Особый ребенок»).</w:t>
            </w:r>
          </w:p>
          <w:p w14:paraId="483823AF" w14:textId="77777777" w:rsidR="00214BD8" w:rsidRPr="008E24AC" w:rsidRDefault="00214BD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0FD59A50" w14:textId="77777777" w:rsidTr="00CE1EC9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84A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DDCD368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BA72348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56016D94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К-70</w:t>
            </w:r>
            <w:r w:rsidRPr="008E24AC">
              <w:rPr>
                <w:rFonts w:ascii="Verdana" w:hAnsi="Verdana"/>
              </w:rPr>
              <w:t xml:space="preserve">   </w:t>
            </w:r>
            <w:r w:rsidR="00F33A0D" w:rsidRPr="008E24AC">
              <w:rPr>
                <w:rFonts w:ascii="Verdana" w:hAnsi="Verdana"/>
                <w:b/>
              </w:rPr>
              <w:t>Якушева</w:t>
            </w:r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="00F33A0D" w:rsidRPr="008E24AC">
              <w:rPr>
                <w:rFonts w:ascii="Verdana" w:hAnsi="Verdana"/>
                <w:b/>
              </w:rPr>
              <w:t>С</w:t>
            </w:r>
            <w:r w:rsidRPr="008E24AC">
              <w:rPr>
                <w:rFonts w:ascii="Verdana" w:hAnsi="Verdana"/>
                <w:b/>
              </w:rPr>
              <w:t>.</w:t>
            </w:r>
            <w:r w:rsidR="00F33A0D" w:rsidRPr="008E24AC">
              <w:rPr>
                <w:rFonts w:ascii="Verdana" w:hAnsi="Verdana"/>
                <w:b/>
              </w:rPr>
              <w:t>Д</w:t>
            </w:r>
            <w:r w:rsidRPr="008E24AC">
              <w:rPr>
                <w:rFonts w:ascii="Verdana" w:hAnsi="Verdana"/>
                <w:b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  </w:t>
            </w:r>
            <w:r w:rsidR="00F33A0D" w:rsidRPr="008E24AC">
              <w:rPr>
                <w:rFonts w:ascii="Verdana" w:hAnsi="Verdana"/>
              </w:rPr>
              <w:t>Основы педагогического мастерства и профессионального саморазвития</w:t>
            </w:r>
            <w:r w:rsidRPr="008E24AC">
              <w:rPr>
                <w:rFonts w:ascii="Verdana" w:hAnsi="Verdana"/>
              </w:rPr>
              <w:t xml:space="preserve">: учебное пособие / </w:t>
            </w:r>
            <w:proofErr w:type="gramStart"/>
            <w:r w:rsidR="00F33A0D" w:rsidRPr="008E24AC">
              <w:rPr>
                <w:rFonts w:ascii="Verdana" w:hAnsi="Verdana"/>
              </w:rPr>
              <w:t>С</w:t>
            </w:r>
            <w:r w:rsidRPr="008E24AC">
              <w:rPr>
                <w:rFonts w:ascii="Verdana" w:hAnsi="Verdana"/>
              </w:rPr>
              <w:t>.</w:t>
            </w:r>
            <w:r w:rsidR="00F33A0D" w:rsidRPr="008E24AC">
              <w:rPr>
                <w:rFonts w:ascii="Verdana" w:hAnsi="Verdana"/>
              </w:rPr>
              <w:t>Д</w:t>
            </w:r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r w:rsidR="00F33A0D" w:rsidRPr="008E24AC">
              <w:rPr>
                <w:rFonts w:ascii="Verdana" w:hAnsi="Verdana"/>
              </w:rPr>
              <w:t>Якуш</w:t>
            </w:r>
            <w:r w:rsidRPr="008E24AC">
              <w:rPr>
                <w:rFonts w:ascii="Verdana" w:hAnsi="Verdana"/>
              </w:rPr>
              <w:t xml:space="preserve">ева. — </w:t>
            </w:r>
            <w:r w:rsidR="00F33A0D" w:rsidRPr="008E24AC">
              <w:rPr>
                <w:rFonts w:ascii="Verdana" w:hAnsi="Verdana"/>
              </w:rPr>
              <w:t>3</w:t>
            </w:r>
            <w:r w:rsidRPr="008E24AC">
              <w:rPr>
                <w:rFonts w:ascii="Verdana" w:hAnsi="Verdana"/>
              </w:rPr>
              <w:t xml:space="preserve">-е изд. — </w:t>
            </w:r>
            <w:proofErr w:type="gramStart"/>
            <w:r w:rsidRPr="008E24AC">
              <w:rPr>
                <w:rFonts w:ascii="Verdana" w:hAnsi="Verdana"/>
              </w:rPr>
              <w:t>М. :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r w:rsidR="00F33A0D" w:rsidRPr="008E24AC">
              <w:rPr>
                <w:rFonts w:ascii="Verdana" w:hAnsi="Verdana"/>
              </w:rPr>
              <w:t>Неолит</w:t>
            </w:r>
            <w:r w:rsidRPr="008E24AC">
              <w:rPr>
                <w:rFonts w:ascii="Verdana" w:hAnsi="Verdana"/>
              </w:rPr>
              <w:t xml:space="preserve">, 2017. — </w:t>
            </w:r>
            <w:r w:rsidR="00F33A0D" w:rsidRPr="008E24AC">
              <w:rPr>
                <w:rFonts w:ascii="Verdana" w:hAnsi="Verdana"/>
              </w:rPr>
              <w:t>408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2ADF845C" w14:textId="77777777" w:rsidTr="00CE1EC9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6D9" w14:textId="77777777" w:rsidR="009A1768" w:rsidRPr="008E24AC" w:rsidRDefault="009A1768" w:rsidP="004D30A3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27AC56C2" w14:textId="77777777" w:rsidR="009A1768" w:rsidRPr="008E24AC" w:rsidRDefault="009A1768" w:rsidP="004D30A3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19892599" w14:textId="77777777" w:rsidR="009A1768" w:rsidRPr="008E24AC" w:rsidRDefault="009A1768" w:rsidP="004D30A3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3D741F3F" w14:textId="77777777" w:rsidR="009A1768" w:rsidRPr="008E24AC" w:rsidRDefault="009A1768" w:rsidP="004D30A3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И-85    Исаев </w:t>
            </w:r>
            <w:proofErr w:type="gramStart"/>
            <w:r w:rsidRPr="008E24AC">
              <w:rPr>
                <w:rFonts w:ascii="Verdana" w:hAnsi="Verdana"/>
                <w:b/>
              </w:rPr>
              <w:t>Б.А.</w:t>
            </w:r>
            <w:proofErr w:type="gramEnd"/>
            <w:r w:rsidRPr="008E24AC">
              <w:rPr>
                <w:rFonts w:ascii="Verdana" w:hAnsi="Verdana"/>
              </w:rPr>
              <w:t xml:space="preserve">   Социология в схемах и комментариях: учебное пособие для прикладного бакалавриата / Б. А. Исаев. —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и доп. — </w:t>
            </w:r>
            <w:proofErr w:type="gramStart"/>
            <w:r w:rsidRPr="008E24AC">
              <w:rPr>
                <w:rFonts w:ascii="Verdana" w:hAnsi="Verdana"/>
              </w:rPr>
              <w:t>М.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2017. — 223 с.</w:t>
            </w:r>
          </w:p>
        </w:tc>
      </w:tr>
      <w:tr w:rsidR="00CA7582" w:rsidRPr="008E24AC" w14:paraId="5A93B06C" w14:textId="77777777" w:rsidTr="00CE1EC9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A68" w14:textId="77777777" w:rsidR="00D15C99" w:rsidRPr="008E24AC" w:rsidRDefault="00D15C99" w:rsidP="004D30A3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</w:p>
          <w:p w14:paraId="12617195" w14:textId="77777777" w:rsidR="00D15C99" w:rsidRPr="008E24AC" w:rsidRDefault="00D15C99" w:rsidP="004D30A3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F4F26E3" w14:textId="77777777" w:rsidR="00D15C99" w:rsidRPr="008E24AC" w:rsidRDefault="00D15C99" w:rsidP="004D30A3">
            <w:pPr>
              <w:autoSpaceDE w:val="0"/>
              <w:autoSpaceDN w:val="0"/>
              <w:adjustRightInd w:val="0"/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</w:t>
            </w:r>
            <w:r w:rsidRPr="008E24AC">
              <w:rPr>
                <w:rFonts w:ascii="Verdana" w:hAnsi="Verdana"/>
              </w:rPr>
              <w:t xml:space="preserve"> 64       </w:t>
            </w:r>
            <w:r w:rsidRPr="008E24AC">
              <w:rPr>
                <w:rFonts w:ascii="Verdana" w:hAnsi="Verdana"/>
                <w:b/>
              </w:rPr>
              <w:t xml:space="preserve">Долговременный уход: сущность, организация, технологии и средства реализации: </w:t>
            </w:r>
            <w:r w:rsidRPr="008E24AC">
              <w:rPr>
                <w:rFonts w:ascii="Verdana" w:hAnsi="Verdana"/>
              </w:rPr>
              <w:t xml:space="preserve">учебно-методическое пособие / Под ред. Е. И. </w:t>
            </w:r>
            <w:proofErr w:type="spellStart"/>
            <w:r w:rsidRPr="008E24AC">
              <w:rPr>
                <w:rFonts w:ascii="Verdana" w:hAnsi="Verdana"/>
              </w:rPr>
              <w:t>Холостовой</w:t>
            </w:r>
            <w:proofErr w:type="spellEnd"/>
            <w:r w:rsidRPr="008E24AC">
              <w:rPr>
                <w:rFonts w:ascii="Verdana" w:hAnsi="Verdana"/>
              </w:rPr>
              <w:t>, Л. И. Кононовой. - М.: Издательско-торговая корпорация «Дашков и К°», 2019.- 265 с.</w:t>
            </w:r>
          </w:p>
        </w:tc>
      </w:tr>
      <w:tr w:rsidR="00CA7582" w:rsidRPr="008E24AC" w14:paraId="23982112" w14:textId="77777777" w:rsidTr="00CE1EC9">
        <w:trPr>
          <w:trHeight w:val="3771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6E4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4F2C1A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5BC446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A85A1AC" w14:textId="77777777" w:rsidR="009A1768" w:rsidRPr="008E24AC" w:rsidRDefault="009A1768" w:rsidP="004D30A3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К-60</w:t>
            </w:r>
            <w:r w:rsidRPr="008E24AC">
              <w:rPr>
                <w:rFonts w:ascii="Verdana" w:hAnsi="Verdana"/>
              </w:rPr>
              <w:t xml:space="preserve">    </w:t>
            </w:r>
            <w:r w:rsidRPr="008E24AC">
              <w:rPr>
                <w:rFonts w:ascii="Verdana" w:hAnsi="Verdana"/>
                <w:b/>
              </w:rPr>
              <w:t xml:space="preserve">Колесникова </w:t>
            </w:r>
            <w:proofErr w:type="gramStart"/>
            <w:r w:rsidRPr="008E24AC">
              <w:rPr>
                <w:rFonts w:ascii="Verdana" w:hAnsi="Verdana"/>
                <w:b/>
              </w:rPr>
              <w:t>Г.И.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  </w:t>
            </w:r>
            <w:proofErr w:type="spellStart"/>
            <w:r w:rsidRPr="008E24AC">
              <w:rPr>
                <w:rFonts w:ascii="Verdana" w:hAnsi="Verdana"/>
              </w:rPr>
              <w:t>Девиантология</w:t>
            </w:r>
            <w:proofErr w:type="spellEnd"/>
            <w:r w:rsidRPr="008E24AC">
              <w:rPr>
                <w:rFonts w:ascii="Verdana" w:hAnsi="Verdana"/>
              </w:rPr>
              <w:t xml:space="preserve">: учебник и практикум для академического бакалавриата / Г. И. Колесникова. —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 — </w:t>
            </w:r>
            <w:proofErr w:type="gramStart"/>
            <w:r w:rsidRPr="008E24AC">
              <w:rPr>
                <w:rFonts w:ascii="Verdana" w:hAnsi="Verdana"/>
              </w:rPr>
              <w:t>М.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2017. — 230 с.</w:t>
            </w:r>
          </w:p>
        </w:tc>
      </w:tr>
    </w:tbl>
    <w:p w14:paraId="27ADDD13" w14:textId="77777777" w:rsidR="009A1768" w:rsidRPr="008E24AC" w:rsidRDefault="009A1768" w:rsidP="004D30A3">
      <w:pPr>
        <w:ind w:left="284"/>
        <w:rPr>
          <w:rFonts w:ascii="Verdana" w:hAnsi="Verdana"/>
        </w:rPr>
      </w:pPr>
    </w:p>
    <w:p w14:paraId="5406F85E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2A731F84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1D8CDDFA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402C7D30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05CB6B37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67DCC91C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1C1C36DA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01711075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69910203" w14:textId="77777777" w:rsidR="006F4D7A" w:rsidRPr="008E24AC" w:rsidRDefault="006F4D7A" w:rsidP="004D30A3">
      <w:pPr>
        <w:ind w:left="284"/>
        <w:rPr>
          <w:rFonts w:ascii="Verdana" w:hAnsi="Verdana"/>
        </w:rPr>
      </w:pPr>
    </w:p>
    <w:p w14:paraId="2651B0D3" w14:textId="77777777" w:rsidR="009530C8" w:rsidRPr="008E24AC" w:rsidRDefault="009530C8" w:rsidP="004D30A3">
      <w:pPr>
        <w:ind w:left="284"/>
        <w:rPr>
          <w:rFonts w:ascii="Verdana" w:hAnsi="Verdana"/>
        </w:rPr>
      </w:pPr>
    </w:p>
    <w:p w14:paraId="26F958AF" w14:textId="77777777" w:rsidR="009530C8" w:rsidRPr="008E24AC" w:rsidRDefault="009530C8" w:rsidP="004D30A3">
      <w:pPr>
        <w:ind w:left="284"/>
        <w:rPr>
          <w:rFonts w:ascii="Verdana" w:hAnsi="Verdana"/>
        </w:rPr>
      </w:pPr>
    </w:p>
    <w:p w14:paraId="46CBF6BC" w14:textId="77777777" w:rsidR="009530C8" w:rsidRPr="008E24AC" w:rsidRDefault="009530C8" w:rsidP="004D30A3">
      <w:pPr>
        <w:ind w:left="284"/>
        <w:rPr>
          <w:rFonts w:ascii="Verdana" w:hAnsi="Verdana"/>
        </w:rPr>
      </w:pPr>
    </w:p>
    <w:p w14:paraId="19C556E0" w14:textId="77777777" w:rsidR="009530C8" w:rsidRPr="008E24AC" w:rsidRDefault="009530C8" w:rsidP="004D30A3">
      <w:pPr>
        <w:ind w:left="284"/>
        <w:rPr>
          <w:rFonts w:ascii="Verdana" w:hAnsi="Verdana"/>
        </w:rPr>
      </w:pPr>
    </w:p>
    <w:p w14:paraId="732BCCB4" w14:textId="77777777" w:rsidR="006F4D7A" w:rsidRPr="008E24AC" w:rsidRDefault="006F4D7A" w:rsidP="004D30A3">
      <w:pPr>
        <w:ind w:left="284"/>
        <w:rPr>
          <w:rFonts w:ascii="Verdana" w:hAnsi="Verdan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CA7582" w:rsidRPr="008E24AC" w14:paraId="19445BFC" w14:textId="77777777" w:rsidTr="004A09D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1464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E703C09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2BBFAEA" w14:textId="77777777" w:rsidR="006F4D7A" w:rsidRPr="008E24AC" w:rsidRDefault="004D3A5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88.351.2</w:t>
            </w:r>
          </w:p>
          <w:p w14:paraId="5095AE16" w14:textId="77777777" w:rsidR="004D3A58" w:rsidRPr="008E24AC" w:rsidRDefault="004D3A5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М-60        Миллер Дж., </w:t>
            </w:r>
            <w:proofErr w:type="spellStart"/>
            <w:r w:rsidRPr="008E24AC">
              <w:rPr>
                <w:rFonts w:ascii="Verdana" w:hAnsi="Verdana"/>
                <w:b/>
              </w:rPr>
              <w:t>Ламберг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В.</w:t>
            </w:r>
            <w:r w:rsidRPr="008E24AC">
              <w:rPr>
                <w:rFonts w:ascii="Verdana" w:hAnsi="Verdana"/>
              </w:rPr>
              <w:t xml:space="preserve"> Личные границы. Как их </w:t>
            </w:r>
            <w:proofErr w:type="spellStart"/>
            <w:r w:rsidRPr="008E24AC">
              <w:rPr>
                <w:rFonts w:ascii="Verdana" w:hAnsi="Verdana"/>
              </w:rPr>
              <w:t>установливать</w:t>
            </w:r>
            <w:proofErr w:type="spellEnd"/>
            <w:r w:rsidRPr="008E24AC">
              <w:rPr>
                <w:rFonts w:ascii="Verdana" w:hAnsi="Verdana"/>
              </w:rPr>
              <w:t xml:space="preserve"> т отстаивать</w:t>
            </w:r>
            <w:r w:rsidR="00934910" w:rsidRPr="008E24AC">
              <w:rPr>
                <w:rFonts w:ascii="Verdana" w:hAnsi="Verdana"/>
              </w:rPr>
              <w:t xml:space="preserve"> / Дженни Миллер. Виктория Ламберт; пер. с англ. Е. Петровой; [науч. Ред. К. Пахорукова</w:t>
            </w:r>
            <w:proofErr w:type="gramStart"/>
            <w:r w:rsidR="00934910" w:rsidRPr="008E24AC">
              <w:rPr>
                <w:rFonts w:ascii="Verdana" w:hAnsi="Verdana"/>
              </w:rPr>
              <w:t>].-</w:t>
            </w:r>
            <w:proofErr w:type="gramEnd"/>
            <w:r w:rsidR="00934910" w:rsidRPr="008E24AC">
              <w:rPr>
                <w:rFonts w:ascii="Verdana" w:hAnsi="Verdana"/>
              </w:rPr>
              <w:t xml:space="preserve"> 2-е изд.-  М.: Манн, Иванов и Фербер, 2019.-272 с.</w:t>
            </w:r>
          </w:p>
        </w:tc>
      </w:tr>
      <w:tr w:rsidR="00CA7582" w:rsidRPr="008E24AC" w14:paraId="1941A04D" w14:textId="77777777" w:rsidTr="004A09D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BCA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2DC4BBE5" w14:textId="77777777" w:rsidR="00204E69" w:rsidRPr="008E24AC" w:rsidRDefault="00204E6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6F690F3D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88.50</w:t>
            </w:r>
          </w:p>
          <w:p w14:paraId="2C7A8934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Э-18   Эдвардс, Ванесса ван.</w:t>
            </w:r>
            <w:r w:rsidRPr="008E24AC">
              <w:rPr>
                <w:rFonts w:ascii="Verdana" w:hAnsi="Verdana"/>
              </w:rPr>
              <w:t xml:space="preserve"> Наука общения. Как читать эмоции, понимать </w:t>
            </w:r>
            <w:proofErr w:type="spellStart"/>
            <w:r w:rsidRPr="008E24AC">
              <w:rPr>
                <w:rFonts w:ascii="Verdana" w:hAnsi="Verdana"/>
              </w:rPr>
              <w:t>намереня</w:t>
            </w:r>
            <w:proofErr w:type="spellEnd"/>
            <w:r w:rsidRPr="008E24AC">
              <w:rPr>
                <w:rFonts w:ascii="Verdana" w:hAnsi="Verdana"/>
              </w:rPr>
              <w:t xml:space="preserve"> и находить общий язык с людьми / Ванесса ван Эдвардс; пер. с англ. Ольги </w:t>
            </w:r>
            <w:proofErr w:type="gramStart"/>
            <w:r w:rsidRPr="008E24AC">
              <w:rPr>
                <w:rFonts w:ascii="Verdana" w:hAnsi="Verdana"/>
              </w:rPr>
              <w:t>Терентьевой.-</w:t>
            </w:r>
            <w:proofErr w:type="gramEnd"/>
            <w:r w:rsidRPr="008E24AC">
              <w:rPr>
                <w:rFonts w:ascii="Verdana" w:hAnsi="Verdana"/>
              </w:rPr>
              <w:t xml:space="preserve"> 2-е изд.- М.: Манн, Иванов и Фербер, 2019.-384 с.</w:t>
            </w:r>
          </w:p>
          <w:p w14:paraId="73EE550C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010CCF9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607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374FAC08" w14:textId="77777777" w:rsidR="00204E69" w:rsidRPr="008E24AC" w:rsidRDefault="00204E6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</w:p>
          <w:p w14:paraId="06877F4F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88.211</w:t>
            </w:r>
          </w:p>
          <w:p w14:paraId="172BA95B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И-26</w:t>
            </w:r>
            <w:r w:rsidRPr="008E24AC">
              <w:rPr>
                <w:rFonts w:ascii="Verdana" w:hAnsi="Verdana"/>
              </w:rPr>
              <w:t xml:space="preserve">     </w:t>
            </w:r>
            <w:proofErr w:type="spellStart"/>
            <w:r w:rsidRPr="008E24AC">
              <w:rPr>
                <w:rFonts w:ascii="Verdana" w:hAnsi="Verdana"/>
                <w:b/>
              </w:rPr>
              <w:t>Иглмен</w:t>
            </w:r>
            <w:proofErr w:type="spellEnd"/>
            <w:r w:rsidRPr="008E24AC">
              <w:rPr>
                <w:rFonts w:ascii="Verdana" w:hAnsi="Verdana"/>
                <w:b/>
              </w:rPr>
              <w:t>, Дэвид.</w:t>
            </w:r>
            <w:r w:rsidRPr="008E24AC">
              <w:rPr>
                <w:rFonts w:ascii="Verdana" w:hAnsi="Verdana"/>
              </w:rPr>
              <w:t xml:space="preserve"> Инкогнито. Тайная жизнь мозга / Дэвид </w:t>
            </w:r>
            <w:proofErr w:type="spellStart"/>
            <w:r w:rsidRPr="008E24AC">
              <w:rPr>
                <w:rFonts w:ascii="Verdana" w:hAnsi="Verdana"/>
              </w:rPr>
              <w:t>Иглмен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Поникарова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2019.-336 с.</w:t>
            </w:r>
          </w:p>
        </w:tc>
      </w:tr>
      <w:tr w:rsidR="00CA7582" w:rsidRPr="008E24AC" w14:paraId="231F830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5C8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935CB24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BEEF15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60.8+88.3</w:t>
            </w:r>
          </w:p>
          <w:p w14:paraId="1AE6CBA7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</w:t>
            </w:r>
            <w:r w:rsidR="00204E69" w:rsidRPr="008E24AC">
              <w:rPr>
                <w:rFonts w:ascii="Verdana" w:hAnsi="Verdana"/>
                <w:b/>
              </w:rPr>
              <w:t>- 23     Манн, И.Б.</w:t>
            </w:r>
            <w:r w:rsidR="00204E69" w:rsidRPr="008E24AC">
              <w:rPr>
                <w:rFonts w:ascii="Verdana" w:hAnsi="Verdana"/>
              </w:rPr>
              <w:t xml:space="preserve"> </w:t>
            </w:r>
            <w:proofErr w:type="spellStart"/>
            <w:r w:rsidR="00204E69" w:rsidRPr="008E24AC">
              <w:rPr>
                <w:rFonts w:ascii="Verdana" w:hAnsi="Verdana"/>
              </w:rPr>
              <w:t>Бизнесхак</w:t>
            </w:r>
            <w:proofErr w:type="spellEnd"/>
            <w:r w:rsidR="00204E69" w:rsidRPr="008E24AC">
              <w:rPr>
                <w:rFonts w:ascii="Verdana" w:hAnsi="Verdana"/>
              </w:rPr>
              <w:t xml:space="preserve"> на каждый день 2.0. экономьте время, деньги и силы / Игорь Манн, Ренат </w:t>
            </w:r>
            <w:proofErr w:type="gramStart"/>
            <w:r w:rsidR="00204E69" w:rsidRPr="008E24AC">
              <w:rPr>
                <w:rFonts w:ascii="Verdana" w:hAnsi="Verdana"/>
              </w:rPr>
              <w:t>Шагабутдинов.-</w:t>
            </w:r>
            <w:proofErr w:type="gramEnd"/>
            <w:r w:rsidR="00204E69" w:rsidRPr="008E24AC">
              <w:rPr>
                <w:rFonts w:ascii="Verdana" w:hAnsi="Verdana"/>
              </w:rPr>
              <w:t xml:space="preserve">3-е изд., </w:t>
            </w:r>
            <w:proofErr w:type="spellStart"/>
            <w:r w:rsidR="00204E69" w:rsidRPr="008E24AC">
              <w:rPr>
                <w:rFonts w:ascii="Verdana" w:hAnsi="Verdana"/>
              </w:rPr>
              <w:t>испр</w:t>
            </w:r>
            <w:proofErr w:type="spellEnd"/>
            <w:r w:rsidR="00204E69" w:rsidRPr="008E24AC">
              <w:rPr>
                <w:rFonts w:ascii="Verdana" w:hAnsi="Verdana"/>
              </w:rPr>
              <w:t>. и доп.-  М.: Манн, Иванов и Фербер, 2019.-256 с.</w:t>
            </w:r>
          </w:p>
        </w:tc>
      </w:tr>
      <w:tr w:rsidR="00CA7582" w:rsidRPr="008E24AC" w14:paraId="0F56C7E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10C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DE4957F" w14:textId="77777777" w:rsidR="00812388" w:rsidRPr="008E24AC" w:rsidRDefault="008123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547DC16" w14:textId="77777777" w:rsidR="00812388" w:rsidRPr="008E24AC" w:rsidRDefault="008123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10D3259E" w14:textId="77777777" w:rsidR="00812388" w:rsidRPr="008E24AC" w:rsidRDefault="008123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П-18      Парфентьева, Л.</w:t>
            </w:r>
            <w:r w:rsidRPr="008E24AC">
              <w:rPr>
                <w:rFonts w:ascii="Verdana" w:hAnsi="Verdana"/>
              </w:rPr>
              <w:t xml:space="preserve"> 100 способов изменить жизнь. Часть</w:t>
            </w:r>
            <w:r w:rsidR="0078795D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2 / Лариса </w:t>
            </w:r>
            <w:proofErr w:type="gramStart"/>
            <w:r w:rsidRPr="008E24AC">
              <w:rPr>
                <w:rFonts w:ascii="Verdana" w:hAnsi="Verdana"/>
              </w:rPr>
              <w:t>Парфентьева.-</w:t>
            </w:r>
            <w:proofErr w:type="gramEnd"/>
            <w:r w:rsidRPr="008E24AC">
              <w:rPr>
                <w:rFonts w:ascii="Verdana" w:hAnsi="Verdana"/>
              </w:rPr>
              <w:t xml:space="preserve"> 3-е изд.-  М.: Манн, Иванов и Фербер, 2019. -288 с.</w:t>
            </w:r>
          </w:p>
        </w:tc>
      </w:tr>
      <w:tr w:rsidR="00CA7582" w:rsidRPr="008E24AC" w14:paraId="3BFBFED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140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7CB24B" w14:textId="77777777" w:rsidR="005A5DDB" w:rsidRPr="008E24AC" w:rsidRDefault="005A5DD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BD0AA02" w14:textId="77777777" w:rsidR="005A5DDB" w:rsidRPr="008E24AC" w:rsidRDefault="005A5DD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88.251.31-82</w:t>
            </w:r>
            <w:proofErr w:type="gramEnd"/>
          </w:p>
          <w:p w14:paraId="4F16E27F" w14:textId="77777777" w:rsidR="005A5DDB" w:rsidRPr="008E24AC" w:rsidRDefault="005A5DD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Р-18               Райан, Джеймс.</w:t>
            </w:r>
            <w:r w:rsidRPr="008E24AC">
              <w:rPr>
                <w:rFonts w:ascii="Verdana" w:hAnsi="Verdana"/>
              </w:rPr>
              <w:t xml:space="preserve"> Погодите, как вы сказали? И другие вопросы жизненно важности / Джеймс Райан; пер. с англ. Е. </w:t>
            </w:r>
            <w:proofErr w:type="gramStart"/>
            <w:r w:rsidRPr="008E24AC">
              <w:rPr>
                <w:rFonts w:ascii="Verdana" w:hAnsi="Verdana"/>
              </w:rPr>
              <w:t>Лалаян.-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2019.-160 с.</w:t>
            </w:r>
          </w:p>
        </w:tc>
      </w:tr>
      <w:tr w:rsidR="00CA7582" w:rsidRPr="008E24AC" w14:paraId="6FC9C1E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294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AEAE02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3565F30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638E93D2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М-19   Мур, Роб.</w:t>
            </w:r>
            <w:r w:rsidRPr="008E24AC">
              <w:rPr>
                <w:rFonts w:ascii="Verdana" w:hAnsi="Verdana"/>
              </w:rPr>
              <w:t xml:space="preserve"> Принцип рычага. Как успевать больше за меньшее время, </w:t>
            </w:r>
            <w:proofErr w:type="spellStart"/>
            <w:r w:rsidRPr="008E24AC">
              <w:rPr>
                <w:rFonts w:ascii="Verdana" w:hAnsi="Verdana"/>
              </w:rPr>
              <w:t>избавться</w:t>
            </w:r>
            <w:proofErr w:type="spellEnd"/>
            <w:r w:rsidRPr="008E24AC">
              <w:rPr>
                <w:rFonts w:ascii="Verdana" w:hAnsi="Verdana"/>
              </w:rPr>
              <w:t xml:space="preserve"> от рутины и создать свой образ жизни / Роб Мур; пер. с англ. Е </w:t>
            </w:r>
            <w:proofErr w:type="gramStart"/>
            <w:r w:rsidRPr="008E24AC">
              <w:rPr>
                <w:rFonts w:ascii="Verdana" w:hAnsi="Verdana"/>
              </w:rPr>
              <w:t>Куприяновой.-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2019.-288 с.</w:t>
            </w:r>
          </w:p>
        </w:tc>
      </w:tr>
      <w:tr w:rsidR="00CA7582" w:rsidRPr="008E24AC" w14:paraId="4E8778D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988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3B1AA11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1D628D7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88.4</w:t>
            </w:r>
          </w:p>
          <w:p w14:paraId="4FE991B4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Ф-68</w:t>
            </w:r>
            <w:r w:rsidRPr="008E24AC">
              <w:rPr>
                <w:rFonts w:ascii="Verdana" w:hAnsi="Verdana"/>
              </w:rPr>
              <w:t xml:space="preserve">    </w:t>
            </w:r>
            <w:r w:rsidR="004C2ABD" w:rsidRPr="008E24AC">
              <w:rPr>
                <w:rFonts w:ascii="Verdana" w:hAnsi="Verdana"/>
                <w:b/>
              </w:rPr>
              <w:t xml:space="preserve">Фишер, Роджер. </w:t>
            </w:r>
            <w:r w:rsidR="004C2ABD" w:rsidRPr="008E24AC">
              <w:rPr>
                <w:rFonts w:ascii="Verdana" w:hAnsi="Verdana"/>
              </w:rPr>
              <w:t xml:space="preserve">Переговоры без поражения. Гарвардский метод / Роджер Фишер, Уильям Юри, Брюс Паттон; пер. с англ. Татьяны </w:t>
            </w:r>
            <w:proofErr w:type="gramStart"/>
            <w:r w:rsidR="004C2ABD" w:rsidRPr="008E24AC">
              <w:rPr>
                <w:rFonts w:ascii="Verdana" w:hAnsi="Verdana"/>
              </w:rPr>
              <w:t>Новиковой.-</w:t>
            </w:r>
            <w:proofErr w:type="gramEnd"/>
            <w:r w:rsidR="004C2ABD" w:rsidRPr="008E24AC">
              <w:rPr>
                <w:rFonts w:ascii="Verdana" w:hAnsi="Verdana"/>
              </w:rPr>
              <w:t xml:space="preserve"> 8-е изд.-  М.: Манн, Иванов и Фербер, 2019.-272 с.</w:t>
            </w:r>
          </w:p>
        </w:tc>
      </w:tr>
      <w:tr w:rsidR="00CA7582" w:rsidRPr="008E24AC" w14:paraId="78DF2EB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5E9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5ADD706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91ED0AD" w14:textId="77777777" w:rsidR="007029C8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</w:t>
            </w:r>
            <w:r w:rsidR="007029C8" w:rsidRPr="008E24AC">
              <w:rPr>
                <w:rFonts w:ascii="Verdana" w:hAnsi="Verdana"/>
                <w:b/>
              </w:rPr>
              <w:t>8.566.3</w:t>
            </w:r>
          </w:p>
          <w:p w14:paraId="5E387255" w14:textId="77777777" w:rsidR="007029C8" w:rsidRPr="008E24AC" w:rsidRDefault="007029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Л-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46  </w:t>
            </w:r>
            <w:proofErr w:type="spellStart"/>
            <w:r w:rsidRPr="008E24AC">
              <w:rPr>
                <w:rFonts w:ascii="Verdana" w:hAnsi="Verdana"/>
                <w:b/>
              </w:rPr>
              <w:t>Ленсиони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Патрик.</w:t>
            </w:r>
            <w:r w:rsidRPr="008E24AC">
              <w:rPr>
                <w:rFonts w:ascii="Verdana" w:hAnsi="Verdana"/>
              </w:rPr>
              <w:t xml:space="preserve"> Идеальный командный игрок. Как распознать </w:t>
            </w:r>
            <w:proofErr w:type="spellStart"/>
            <w:r w:rsidRPr="008E24AC">
              <w:rPr>
                <w:rFonts w:ascii="Verdana" w:hAnsi="Verdana"/>
              </w:rPr>
              <w:t>иразвить</w:t>
            </w:r>
            <w:proofErr w:type="spellEnd"/>
            <w:r w:rsidRPr="008E24AC">
              <w:rPr>
                <w:rFonts w:ascii="Verdana" w:hAnsi="Verdana"/>
              </w:rPr>
              <w:t xml:space="preserve"> три ключевых качества / Патрик </w:t>
            </w:r>
            <w:proofErr w:type="spellStart"/>
            <w:r w:rsidRPr="008E24AC">
              <w:rPr>
                <w:rFonts w:ascii="Verdana" w:hAnsi="Verdana"/>
              </w:rPr>
              <w:t>Ленсиони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О. </w:t>
            </w:r>
            <w:proofErr w:type="gramStart"/>
            <w:r w:rsidRPr="008E24AC">
              <w:rPr>
                <w:rFonts w:ascii="Verdana" w:hAnsi="Verdana"/>
              </w:rPr>
              <w:t>Поборцевой</w:t>
            </w:r>
            <w:r w:rsidR="00CE0C74" w:rsidRPr="008E24AC">
              <w:rPr>
                <w:rFonts w:ascii="Verdana" w:hAnsi="Verdana"/>
              </w:rPr>
              <w:t>.-</w:t>
            </w:r>
            <w:proofErr w:type="gramEnd"/>
            <w:r w:rsidR="00CE0C74" w:rsidRPr="008E24AC">
              <w:rPr>
                <w:rFonts w:ascii="Verdana" w:hAnsi="Verdana"/>
              </w:rPr>
              <w:t xml:space="preserve">  М.: Манн, Иванов и Фербер, 2019.-224 с.</w:t>
            </w:r>
          </w:p>
          <w:p w14:paraId="36871FE4" w14:textId="77777777" w:rsidR="00EE6734" w:rsidRPr="008E24AC" w:rsidRDefault="00EE673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34342AB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7DC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0A539E" w14:textId="77777777" w:rsidR="00CE0C74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36C649" w14:textId="77777777" w:rsidR="00CE0C74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65.291.218</w:t>
            </w:r>
          </w:p>
          <w:p w14:paraId="4661E251" w14:textId="77777777" w:rsidR="00CE0C74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К-60       Коллинз, Джим, Хансен, Мортен.</w:t>
            </w:r>
            <w:r w:rsidRPr="008E24AC">
              <w:rPr>
                <w:rFonts w:ascii="Verdana" w:hAnsi="Verdana"/>
              </w:rPr>
              <w:t xml:space="preserve"> Великие по собственному выбору / Джим Коллинз, Мортен Хансен; пер. с англ. Л. </w:t>
            </w:r>
            <w:proofErr w:type="gramStart"/>
            <w:r w:rsidRPr="008E24AC">
              <w:rPr>
                <w:rFonts w:ascii="Verdana" w:hAnsi="Verdana"/>
              </w:rPr>
              <w:t>Сумм.-</w:t>
            </w:r>
            <w:proofErr w:type="gramEnd"/>
            <w:r w:rsidRPr="008E24AC">
              <w:rPr>
                <w:rFonts w:ascii="Verdana" w:hAnsi="Verdana"/>
              </w:rPr>
              <w:t>4-е изд. -  М.: Манн, Иванов и Фербер, 2019.- 448 с.</w:t>
            </w:r>
          </w:p>
        </w:tc>
      </w:tr>
      <w:tr w:rsidR="00CA7582" w:rsidRPr="008E24AC" w14:paraId="0EBF62A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BC0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72790D5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3EC44A6" w14:textId="77777777" w:rsidR="00CE0C74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88.8-2</w:t>
            </w:r>
            <w:proofErr w:type="gramEnd"/>
          </w:p>
          <w:p w14:paraId="5A126527" w14:textId="77777777" w:rsidR="00CE0C74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Х-19    Хансен, Мортон.</w:t>
            </w:r>
            <w:r w:rsidRPr="008E24AC">
              <w:rPr>
                <w:rFonts w:ascii="Verdana" w:hAnsi="Verdana"/>
              </w:rPr>
              <w:t xml:space="preserve"> Мастер своего дела. Семь практик высокой продуктивности / Мортен Хансен; пер. с англ. Е. </w:t>
            </w:r>
            <w:proofErr w:type="gramStart"/>
            <w:r w:rsidRPr="008E24AC">
              <w:rPr>
                <w:rFonts w:ascii="Verdana" w:hAnsi="Verdana"/>
              </w:rPr>
              <w:t>Пономаревой.-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2019.-448 с.</w:t>
            </w:r>
          </w:p>
        </w:tc>
      </w:tr>
      <w:tr w:rsidR="00CA7582" w:rsidRPr="008E24AC" w14:paraId="749FA73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60B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74FB1FD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76C29A0" w14:textId="77777777" w:rsidR="00CE0C74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87.526.6</w:t>
            </w:r>
          </w:p>
          <w:p w14:paraId="1B85BC90" w14:textId="77777777" w:rsidR="00CE0C74" w:rsidRPr="008E24AC" w:rsidRDefault="00CE0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З-83      </w:t>
            </w:r>
            <w:proofErr w:type="spellStart"/>
            <w:r w:rsidRPr="008E24AC">
              <w:rPr>
                <w:rFonts w:ascii="Verdana" w:hAnsi="Verdana"/>
                <w:b/>
              </w:rPr>
              <w:t>Замороди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Мануш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Разреши себе скучать. Неожиданный источник продуктивности и новых</w:t>
            </w:r>
            <w:r w:rsidR="00476DA1" w:rsidRPr="008E24AC">
              <w:rPr>
                <w:rFonts w:ascii="Verdana" w:hAnsi="Verdana"/>
              </w:rPr>
              <w:t xml:space="preserve"> идей </w:t>
            </w:r>
            <w:proofErr w:type="gramStart"/>
            <w:r w:rsidR="00476DA1" w:rsidRPr="008E24AC">
              <w:rPr>
                <w:rFonts w:ascii="Verdana" w:hAnsi="Verdana"/>
              </w:rPr>
              <w:t xml:space="preserve">/  </w:t>
            </w:r>
            <w:proofErr w:type="spellStart"/>
            <w:r w:rsidR="00476DA1" w:rsidRPr="008E24AC">
              <w:rPr>
                <w:rFonts w:ascii="Verdana" w:hAnsi="Verdana"/>
              </w:rPr>
              <w:t>Мануш</w:t>
            </w:r>
            <w:proofErr w:type="spellEnd"/>
            <w:proofErr w:type="gramEnd"/>
            <w:r w:rsidR="00476DA1" w:rsidRPr="008E24AC">
              <w:rPr>
                <w:rFonts w:ascii="Verdana" w:hAnsi="Verdana"/>
              </w:rPr>
              <w:t xml:space="preserve"> </w:t>
            </w:r>
            <w:proofErr w:type="spellStart"/>
            <w:r w:rsidR="00476DA1" w:rsidRPr="008E24AC">
              <w:rPr>
                <w:rFonts w:ascii="Verdana" w:hAnsi="Verdana"/>
              </w:rPr>
              <w:t>Замороди</w:t>
            </w:r>
            <w:proofErr w:type="spellEnd"/>
            <w:r w:rsidR="00476DA1" w:rsidRPr="008E24AC">
              <w:rPr>
                <w:rFonts w:ascii="Verdana" w:hAnsi="Verdana"/>
              </w:rPr>
              <w:t>; пер. с англ. Ирины Литвиновой.-  М.: Манн, Иванов и Фербер, 2019.-272 с.</w:t>
            </w:r>
          </w:p>
        </w:tc>
      </w:tr>
      <w:tr w:rsidR="00CA7582" w:rsidRPr="008E24AC" w14:paraId="05AE1FF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C90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E2EDA3B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676F2EE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53.57</w:t>
            </w:r>
          </w:p>
          <w:p w14:paraId="7C528B12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О-11   </w:t>
            </w:r>
            <w:proofErr w:type="spellStart"/>
            <w:r w:rsidRPr="008E24AC">
              <w:rPr>
                <w:rFonts w:ascii="Verdana" w:hAnsi="Verdana"/>
                <w:b/>
              </w:rPr>
              <w:t>ОКейн</w:t>
            </w:r>
            <w:proofErr w:type="spellEnd"/>
            <w:r w:rsidRPr="008E24AC">
              <w:rPr>
                <w:rFonts w:ascii="Verdana" w:hAnsi="Verdana"/>
                <w:b/>
              </w:rPr>
              <w:t>, Оуэн.</w:t>
            </w:r>
            <w:r w:rsidRPr="008E24AC">
              <w:rPr>
                <w:rFonts w:ascii="Verdana" w:hAnsi="Verdana"/>
              </w:rPr>
              <w:t xml:space="preserve"> Десять минут до </w:t>
            </w:r>
            <w:proofErr w:type="spellStart"/>
            <w:r w:rsidRPr="008E24AC">
              <w:rPr>
                <w:rFonts w:ascii="Verdana" w:hAnsi="Verdana"/>
              </w:rPr>
              <w:t>дзена</w:t>
            </w:r>
            <w:proofErr w:type="spellEnd"/>
            <w:r w:rsidRPr="008E24AC">
              <w:rPr>
                <w:rFonts w:ascii="Verdana" w:hAnsi="Verdana"/>
              </w:rPr>
              <w:t xml:space="preserve">. Счастье, спокойствие, контроль / Оуэн </w:t>
            </w:r>
            <w:proofErr w:type="spellStart"/>
            <w:r w:rsidRPr="008E24AC">
              <w:rPr>
                <w:rFonts w:ascii="Verdana" w:hAnsi="Verdana"/>
              </w:rPr>
              <w:t>ОКейн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О. </w:t>
            </w:r>
            <w:proofErr w:type="spellStart"/>
            <w:r w:rsidRPr="008E24AC">
              <w:rPr>
                <w:rFonts w:ascii="Verdana" w:hAnsi="Verdana"/>
              </w:rPr>
              <w:t>Бурмаковой</w:t>
            </w:r>
            <w:proofErr w:type="spellEnd"/>
            <w:r w:rsidRPr="008E24AC">
              <w:rPr>
                <w:rFonts w:ascii="Verdana" w:hAnsi="Verdana"/>
              </w:rPr>
              <w:t xml:space="preserve">; [науч. Ред. К. </w:t>
            </w:r>
            <w:proofErr w:type="spellStart"/>
            <w:r w:rsidRPr="008E24AC">
              <w:rPr>
                <w:rFonts w:ascii="Verdana" w:hAnsi="Verdana"/>
              </w:rPr>
              <w:t>Бетц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2019.-192 с.</w:t>
            </w:r>
          </w:p>
        </w:tc>
      </w:tr>
      <w:tr w:rsidR="00CA7582" w:rsidRPr="008E24AC" w14:paraId="1FE147D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680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1EA98B6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F13809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88.26-353</w:t>
            </w:r>
            <w:proofErr w:type="gramEnd"/>
          </w:p>
          <w:p w14:paraId="23FF9AC5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Я-60       Янг, Шон.</w:t>
            </w:r>
            <w:r w:rsidRPr="008E24AC">
              <w:rPr>
                <w:rFonts w:ascii="Verdana" w:hAnsi="Verdana"/>
              </w:rPr>
              <w:t xml:space="preserve"> Привычки на всю жизнь. Научный подход к формированию устойчивых </w:t>
            </w:r>
            <w:proofErr w:type="spellStart"/>
            <w:r w:rsidRPr="008E24AC">
              <w:rPr>
                <w:rFonts w:ascii="Verdana" w:hAnsi="Verdana"/>
              </w:rPr>
              <w:t>привчек</w:t>
            </w:r>
            <w:proofErr w:type="spellEnd"/>
            <w:r w:rsidRPr="008E24AC">
              <w:rPr>
                <w:rFonts w:ascii="Verdana" w:hAnsi="Verdana"/>
              </w:rPr>
              <w:t xml:space="preserve"> / Шон Янг; пер. с англ. В. Горохова; [науч. Ред. К Пахорукова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2-е изд.-  М.: Манн, Иванов и Фербер, 2019.-272 с.</w:t>
            </w:r>
          </w:p>
        </w:tc>
      </w:tr>
      <w:tr w:rsidR="00CA7582" w:rsidRPr="008E24AC" w14:paraId="624B3E4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502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83A4D86" w14:textId="77777777" w:rsidR="005253E4" w:rsidRPr="008E24AC" w:rsidRDefault="005253E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FBCF8AD" w14:textId="77777777" w:rsidR="005253E4" w:rsidRPr="008E24AC" w:rsidRDefault="005253E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</w:t>
            </w:r>
          </w:p>
          <w:p w14:paraId="1F9CED60" w14:textId="77777777" w:rsidR="005253E4" w:rsidRPr="008E24AC" w:rsidRDefault="005253E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М-74     </w:t>
            </w:r>
            <w:proofErr w:type="spellStart"/>
            <w:r w:rsidRPr="008E24AC">
              <w:rPr>
                <w:rFonts w:ascii="Verdana" w:hAnsi="Verdana"/>
                <w:b/>
              </w:rPr>
              <w:t>Моженков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Владимир.</w:t>
            </w:r>
            <w:r w:rsidRPr="008E24AC">
              <w:rPr>
                <w:rFonts w:ascii="Verdana" w:hAnsi="Verdana"/>
              </w:rPr>
              <w:t xml:space="preserve"> Ген директор. 17 правил позитивного менеджмента по-русски / Владимир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Моженков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5-е изд. .-  </w:t>
            </w:r>
            <w:r w:rsidR="00031E93" w:rsidRPr="008E24AC">
              <w:rPr>
                <w:rFonts w:ascii="Verdana" w:hAnsi="Verdana"/>
              </w:rPr>
              <w:t xml:space="preserve">М.: Манн, Иванов и Фербер, 2019.- 256 </w:t>
            </w:r>
            <w:r w:rsidRPr="008E24AC">
              <w:rPr>
                <w:rFonts w:ascii="Verdana" w:hAnsi="Verdana"/>
              </w:rPr>
              <w:t>с.</w:t>
            </w:r>
          </w:p>
        </w:tc>
      </w:tr>
      <w:tr w:rsidR="00CA7582" w:rsidRPr="008E24AC" w14:paraId="6466E5B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7A1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3B47CC7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E23D0B5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4F0A979B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Л -47   Леонард, Джордж.</w:t>
            </w:r>
            <w:r w:rsidRPr="008E24AC">
              <w:rPr>
                <w:rFonts w:ascii="Verdana" w:hAnsi="Verdana"/>
              </w:rPr>
              <w:t xml:space="preserve"> Мастерство. Путешествие длинною в жизнь / Джордж Леонард; пер. с англ. М. </w:t>
            </w:r>
            <w:proofErr w:type="gramStart"/>
            <w:r w:rsidRPr="008E24AC">
              <w:rPr>
                <w:rFonts w:ascii="Verdana" w:hAnsi="Verdana"/>
              </w:rPr>
              <w:t>Попова.-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2019.-176 с.</w:t>
            </w:r>
          </w:p>
        </w:tc>
      </w:tr>
      <w:tr w:rsidR="00CA7582" w:rsidRPr="008E24AC" w14:paraId="77C6550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6C5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DE7417D" w14:textId="77777777" w:rsidR="0033448C" w:rsidRPr="008E24AC" w:rsidRDefault="003344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BC81DCA" w14:textId="77777777" w:rsidR="0033448C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472BD63A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Р-25   Рат, Том.</w:t>
            </w:r>
            <w:r w:rsidRPr="008E24AC">
              <w:rPr>
                <w:rFonts w:ascii="Verdana" w:hAnsi="Verdana"/>
              </w:rPr>
              <w:t xml:space="preserve"> Как наполнить </w:t>
            </w:r>
            <w:proofErr w:type="spellStart"/>
            <w:r w:rsidRPr="008E24AC">
              <w:rPr>
                <w:rFonts w:ascii="Verdana" w:hAnsi="Verdana"/>
              </w:rPr>
              <w:t>энергиемпрофессиональную</w:t>
            </w:r>
            <w:proofErr w:type="spellEnd"/>
            <w:r w:rsidRPr="008E24AC">
              <w:rPr>
                <w:rFonts w:ascii="Verdana" w:hAnsi="Verdana"/>
              </w:rPr>
              <w:t xml:space="preserve"> и личную жизнь / Том Рат; пер с англ. О.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Ключинской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2019.-240 с.</w:t>
            </w:r>
          </w:p>
        </w:tc>
      </w:tr>
      <w:tr w:rsidR="00CA7582" w:rsidRPr="008E24AC" w14:paraId="6592A74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F5E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FBDD319" w14:textId="77777777" w:rsidR="006F4D7A" w:rsidRPr="008E24AC" w:rsidRDefault="006F4D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0587100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88.251.13</w:t>
            </w:r>
          </w:p>
          <w:p w14:paraId="4BF3DDD9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Х-99    </w:t>
            </w:r>
            <w:proofErr w:type="spellStart"/>
            <w:r w:rsidRPr="008E24AC">
              <w:rPr>
                <w:rFonts w:ascii="Verdana" w:hAnsi="Verdana"/>
                <w:b/>
              </w:rPr>
              <w:t>Хэлворсон</w:t>
            </w:r>
            <w:proofErr w:type="spellEnd"/>
            <w:r w:rsidRPr="008E24AC">
              <w:rPr>
                <w:rFonts w:ascii="Verdana" w:hAnsi="Verdana"/>
                <w:b/>
              </w:rPr>
              <w:t>, Х.Г.</w:t>
            </w:r>
            <w:r w:rsidRPr="008E24AC">
              <w:rPr>
                <w:rFonts w:ascii="Verdana" w:hAnsi="Verdana"/>
              </w:rPr>
              <w:t xml:space="preserve"> Меня никто не понимает! Почему люди воспринимают нас не так, как нам хочется, и что с этим делать? / Хайди Грант </w:t>
            </w:r>
            <w:proofErr w:type="spellStart"/>
            <w:r w:rsidRPr="008E24AC">
              <w:rPr>
                <w:rFonts w:ascii="Verdana" w:hAnsi="Verdana"/>
              </w:rPr>
              <w:t>Хэлворсон</w:t>
            </w:r>
            <w:proofErr w:type="spellEnd"/>
            <w:r w:rsidRPr="008E24AC">
              <w:rPr>
                <w:rFonts w:ascii="Verdana" w:hAnsi="Verdana"/>
              </w:rPr>
              <w:t>; пер с англ. Ю. Цыганковой; [науч. Ред. К Пахорукова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2019.-192 с.</w:t>
            </w:r>
          </w:p>
        </w:tc>
      </w:tr>
      <w:tr w:rsidR="00CA7582" w:rsidRPr="008E24AC" w14:paraId="522C30B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3CE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9B81D78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74F50F3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65.291.66:88.566</w:t>
            </w:r>
          </w:p>
          <w:p w14:paraId="58E13146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Т-82               </w:t>
            </w:r>
            <w:proofErr w:type="spellStart"/>
            <w:r w:rsidRPr="008E24AC">
              <w:rPr>
                <w:rFonts w:ascii="Verdana" w:hAnsi="Verdana"/>
                <w:b/>
              </w:rPr>
              <w:t>Тулган</w:t>
            </w:r>
            <w:proofErr w:type="spellEnd"/>
            <w:r w:rsidRPr="008E24AC">
              <w:rPr>
                <w:rFonts w:ascii="Verdana" w:hAnsi="Verdana"/>
                <w:b/>
              </w:rPr>
              <w:t>, Брюс.</w:t>
            </w:r>
            <w:r w:rsidRPr="008E24AC">
              <w:rPr>
                <w:rFonts w:ascii="Verdana" w:hAnsi="Verdana"/>
              </w:rPr>
              <w:t xml:space="preserve"> Быть начальником – это нормально. Пошаговый план, который поможет вам стать тем менеджером, в котором нуждается ваша команда / Брюс </w:t>
            </w:r>
            <w:proofErr w:type="spellStart"/>
            <w:r w:rsidRPr="008E24AC">
              <w:rPr>
                <w:rFonts w:ascii="Verdana" w:hAnsi="Verdana"/>
              </w:rPr>
              <w:t>Тулган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П. </w:t>
            </w:r>
            <w:proofErr w:type="gramStart"/>
            <w:r w:rsidRPr="008E24AC">
              <w:rPr>
                <w:rFonts w:ascii="Verdana" w:hAnsi="Verdana"/>
              </w:rPr>
              <w:t>Миронова.-</w:t>
            </w:r>
            <w:proofErr w:type="gramEnd"/>
            <w:r w:rsidRPr="008E24AC">
              <w:rPr>
                <w:rFonts w:ascii="Verdana" w:hAnsi="Verdana"/>
              </w:rPr>
              <w:t xml:space="preserve"> 4-е изд.-  М.: Манн, Иванов и Фербер, 2019.-240 с.</w:t>
            </w:r>
          </w:p>
        </w:tc>
      </w:tr>
      <w:tr w:rsidR="00CA7582" w:rsidRPr="008E24AC" w14:paraId="7911975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746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67A1E6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1BADA9C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68615548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М-15   Маклаков, Никита.</w:t>
            </w:r>
            <w:r w:rsidRPr="008E24AC">
              <w:rPr>
                <w:rFonts w:ascii="Verdana" w:hAnsi="Verdana"/>
              </w:rPr>
              <w:t xml:space="preserve"> Будет сделано! Как жить, чтобы цели достигались / Никита </w:t>
            </w:r>
            <w:proofErr w:type="gramStart"/>
            <w:r w:rsidRPr="008E24AC">
              <w:rPr>
                <w:rFonts w:ascii="Verdana" w:hAnsi="Verdana"/>
              </w:rPr>
              <w:t>Маклаков.-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2019.-240 с.</w:t>
            </w:r>
          </w:p>
        </w:tc>
      </w:tr>
      <w:tr w:rsidR="00CA7582" w:rsidRPr="008E24AC" w14:paraId="41BBB15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CA0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26A9361" w14:textId="77777777" w:rsidR="00031E93" w:rsidRPr="008E24AC" w:rsidRDefault="00031E9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DA4AE22" w14:textId="77777777" w:rsidR="00031E93" w:rsidRPr="008E24AC" w:rsidRDefault="003E516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88.53</w:t>
            </w:r>
          </w:p>
          <w:p w14:paraId="51B9032D" w14:textId="77777777" w:rsidR="003E5160" w:rsidRPr="008E24AC" w:rsidRDefault="003E516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В-16        </w:t>
            </w:r>
            <w:proofErr w:type="spellStart"/>
            <w:r w:rsidRPr="008E24AC">
              <w:rPr>
                <w:rFonts w:ascii="Verdana" w:hAnsi="Verdana"/>
                <w:b/>
              </w:rPr>
              <w:t>Вальдшмидт</w:t>
            </w:r>
            <w:proofErr w:type="spellEnd"/>
            <w:r w:rsidRPr="008E24AC">
              <w:rPr>
                <w:rFonts w:ascii="Verdana" w:hAnsi="Verdana"/>
                <w:b/>
              </w:rPr>
              <w:t>, Дэн.</w:t>
            </w:r>
            <w:r w:rsidRPr="008E24AC">
              <w:rPr>
                <w:rFonts w:ascii="Verdana" w:hAnsi="Verdana"/>
              </w:rPr>
              <w:t xml:space="preserve"> Будь лучшей версией себя. </w:t>
            </w:r>
            <w:proofErr w:type="spellStart"/>
            <w:r w:rsidRPr="008E24AC">
              <w:rPr>
                <w:rFonts w:ascii="Verdana" w:hAnsi="Verdana"/>
              </w:rPr>
              <w:t>Какм</w:t>
            </w:r>
            <w:proofErr w:type="spellEnd"/>
            <w:r w:rsidRPr="008E24AC">
              <w:rPr>
                <w:rFonts w:ascii="Verdana" w:hAnsi="Verdana"/>
              </w:rPr>
              <w:t xml:space="preserve"> обычные люди становятся выдающимися / Дэн </w:t>
            </w:r>
            <w:proofErr w:type="spellStart"/>
            <w:r w:rsidRPr="008E24AC">
              <w:rPr>
                <w:rFonts w:ascii="Verdana" w:hAnsi="Verdana"/>
              </w:rPr>
              <w:t>Вальдшмидт</w:t>
            </w:r>
            <w:proofErr w:type="spellEnd"/>
            <w:r w:rsidRPr="008E24AC">
              <w:rPr>
                <w:rFonts w:ascii="Verdana" w:hAnsi="Verdana"/>
              </w:rPr>
              <w:t xml:space="preserve">; пер. </w:t>
            </w:r>
            <w:proofErr w:type="spellStart"/>
            <w:r w:rsidRPr="008E24AC">
              <w:rPr>
                <w:rFonts w:ascii="Verdana" w:hAnsi="Verdana"/>
              </w:rPr>
              <w:t>сангл</w:t>
            </w:r>
            <w:proofErr w:type="spellEnd"/>
            <w:r w:rsidRPr="008E24AC">
              <w:rPr>
                <w:rFonts w:ascii="Verdana" w:hAnsi="Verdana"/>
              </w:rPr>
              <w:t xml:space="preserve">. И.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Гайдюк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5-е изд. -  М.: Манн, Иванов и Фербер, 2019.-208 с.</w:t>
            </w:r>
          </w:p>
        </w:tc>
      </w:tr>
      <w:tr w:rsidR="00CA7582" w:rsidRPr="008E24AC" w14:paraId="02F9F8B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F25C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518864" w14:textId="77777777" w:rsidR="003E5160" w:rsidRPr="008E24AC" w:rsidRDefault="003E516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3EA3D6B" w14:textId="77777777" w:rsidR="003E5160" w:rsidRPr="008E24AC" w:rsidRDefault="003E516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65.290-2</w:t>
            </w:r>
            <w:proofErr w:type="gramEnd"/>
          </w:p>
          <w:p w14:paraId="0C430A97" w14:textId="77777777" w:rsidR="003E5160" w:rsidRPr="008E24AC" w:rsidRDefault="003E516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Ф-82       </w:t>
            </w:r>
            <w:proofErr w:type="spellStart"/>
            <w:r w:rsidRPr="008E24AC">
              <w:rPr>
                <w:rFonts w:ascii="Verdana" w:hAnsi="Verdana"/>
                <w:b/>
              </w:rPr>
              <w:t>Фрайд</w:t>
            </w:r>
            <w:proofErr w:type="spellEnd"/>
            <w:r w:rsidRPr="008E24AC">
              <w:rPr>
                <w:rFonts w:ascii="Verdana" w:hAnsi="Verdana"/>
                <w:b/>
              </w:rPr>
              <w:t>, Джейсон.</w:t>
            </w:r>
            <w:r w:rsidRPr="008E24AC">
              <w:rPr>
                <w:rFonts w:ascii="Verdana" w:hAnsi="Verdana"/>
              </w:rPr>
              <w:t xml:space="preserve"> Не сходите с ума на работе / Джейсон </w:t>
            </w:r>
            <w:proofErr w:type="spellStart"/>
            <w:r w:rsidRPr="008E24AC">
              <w:rPr>
                <w:rFonts w:ascii="Verdana" w:hAnsi="Verdana"/>
              </w:rPr>
              <w:t>Фрайд</w:t>
            </w:r>
            <w:proofErr w:type="spellEnd"/>
            <w:r w:rsidRPr="008E24AC">
              <w:rPr>
                <w:rFonts w:ascii="Verdana" w:hAnsi="Verdana"/>
              </w:rPr>
              <w:t xml:space="preserve">, Дэвид </w:t>
            </w:r>
            <w:proofErr w:type="spellStart"/>
            <w:r w:rsidRPr="008E24AC">
              <w:rPr>
                <w:rFonts w:ascii="Verdana" w:hAnsi="Verdana"/>
              </w:rPr>
              <w:t>Хайнемайер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Хенсен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</w:t>
            </w:r>
            <w:proofErr w:type="gramStart"/>
            <w:r w:rsidRPr="008E24AC">
              <w:rPr>
                <w:rFonts w:ascii="Verdana" w:hAnsi="Verdana"/>
              </w:rPr>
              <w:t>Петровой.-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2019.-240 с.</w:t>
            </w:r>
          </w:p>
        </w:tc>
      </w:tr>
      <w:tr w:rsidR="00CA7582" w:rsidRPr="008E24AC" w14:paraId="7DADA70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869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2BF31D" w14:textId="77777777" w:rsidR="003E5160" w:rsidRPr="008E24AC" w:rsidRDefault="003E516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B1A90C1" w14:textId="77777777" w:rsidR="003E5160" w:rsidRPr="008E24AC" w:rsidRDefault="0080696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88.52</w:t>
            </w:r>
          </w:p>
          <w:p w14:paraId="65300145" w14:textId="77777777" w:rsidR="00806962" w:rsidRPr="008E24AC" w:rsidRDefault="0080696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М-14    </w:t>
            </w:r>
            <w:proofErr w:type="spellStart"/>
            <w:r w:rsidRPr="008E24AC">
              <w:rPr>
                <w:rFonts w:ascii="Verdana" w:hAnsi="Verdana"/>
                <w:b/>
              </w:rPr>
              <w:t>Майлс</w:t>
            </w:r>
            <w:proofErr w:type="spellEnd"/>
            <w:r w:rsidRPr="008E24AC">
              <w:rPr>
                <w:rFonts w:ascii="Verdana" w:hAnsi="Verdana"/>
                <w:b/>
              </w:rPr>
              <w:t>, Тамара.</w:t>
            </w:r>
            <w:r w:rsidRPr="008E24AC">
              <w:rPr>
                <w:rFonts w:ascii="Verdana" w:hAnsi="Verdana"/>
              </w:rPr>
              <w:t xml:space="preserve"> Пирамида </w:t>
            </w:r>
            <w:proofErr w:type="spellStart"/>
            <w:r w:rsidRPr="008E24AC">
              <w:rPr>
                <w:rFonts w:ascii="Verdana" w:hAnsi="Verdana"/>
              </w:rPr>
              <w:t>эффектовности</w:t>
            </w:r>
            <w:proofErr w:type="spellEnd"/>
            <w:r w:rsidRPr="008E24AC">
              <w:rPr>
                <w:rFonts w:ascii="Verdana" w:hAnsi="Verdana"/>
              </w:rPr>
              <w:t xml:space="preserve">: от </w:t>
            </w:r>
            <w:r w:rsidR="0023673A" w:rsidRPr="008E24AC">
              <w:rPr>
                <w:rFonts w:ascii="Verdana" w:hAnsi="Verdana"/>
              </w:rPr>
              <w:t>разрозненных техник к цельн</w:t>
            </w:r>
            <w:r w:rsidR="0078795D" w:rsidRPr="008E24AC">
              <w:rPr>
                <w:rFonts w:ascii="Verdana" w:hAnsi="Verdana"/>
              </w:rPr>
              <w:t>о</w:t>
            </w:r>
            <w:r w:rsidR="0023673A" w:rsidRPr="008E24AC">
              <w:rPr>
                <w:rFonts w:ascii="Verdana" w:hAnsi="Verdana"/>
              </w:rPr>
              <w:t xml:space="preserve">й системе / </w:t>
            </w:r>
            <w:proofErr w:type="spellStart"/>
            <w:r w:rsidR="0023673A" w:rsidRPr="008E24AC">
              <w:rPr>
                <w:rFonts w:ascii="Verdana" w:hAnsi="Verdana"/>
              </w:rPr>
              <w:t>тамара</w:t>
            </w:r>
            <w:proofErr w:type="spellEnd"/>
            <w:r w:rsidR="0023673A" w:rsidRPr="008E24AC">
              <w:rPr>
                <w:rFonts w:ascii="Verdana" w:hAnsi="Verdana"/>
              </w:rPr>
              <w:t xml:space="preserve"> </w:t>
            </w:r>
            <w:proofErr w:type="spellStart"/>
            <w:r w:rsidR="0023673A" w:rsidRPr="008E24AC">
              <w:rPr>
                <w:rFonts w:ascii="Verdana" w:hAnsi="Verdana"/>
              </w:rPr>
              <w:t>Майлс</w:t>
            </w:r>
            <w:proofErr w:type="spellEnd"/>
            <w:r w:rsidR="0023673A" w:rsidRPr="008E24AC">
              <w:rPr>
                <w:rFonts w:ascii="Verdana" w:hAnsi="Verdana"/>
              </w:rPr>
              <w:t xml:space="preserve">; пер. с англ. Юлии </w:t>
            </w:r>
            <w:proofErr w:type="gramStart"/>
            <w:r w:rsidR="0023673A" w:rsidRPr="008E24AC">
              <w:rPr>
                <w:rFonts w:ascii="Verdana" w:hAnsi="Verdana"/>
              </w:rPr>
              <w:t>Константиновой.-</w:t>
            </w:r>
            <w:proofErr w:type="gramEnd"/>
            <w:r w:rsidR="0023673A" w:rsidRPr="008E24AC">
              <w:rPr>
                <w:rFonts w:ascii="Verdana" w:hAnsi="Verdana"/>
              </w:rPr>
              <w:t xml:space="preserve">  М.: Манн, Иванов и Фербер, 2019.- 240 с.</w:t>
            </w:r>
          </w:p>
        </w:tc>
      </w:tr>
      <w:tr w:rsidR="00CA7582" w:rsidRPr="008E24AC" w14:paraId="480C92A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3A2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19D17A" w14:textId="77777777" w:rsidR="0078795D" w:rsidRPr="008E24AC" w:rsidRDefault="007879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88614EF" w14:textId="77777777" w:rsidR="0078795D" w:rsidRPr="008E24AC" w:rsidRDefault="007879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60.55</w:t>
            </w:r>
          </w:p>
          <w:p w14:paraId="1ADDBF9C" w14:textId="77777777" w:rsidR="0078795D" w:rsidRPr="008E24AC" w:rsidRDefault="007879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Ф-43    </w:t>
            </w:r>
            <w:proofErr w:type="spellStart"/>
            <w:r w:rsidRPr="008E24AC">
              <w:rPr>
                <w:rFonts w:ascii="Verdana" w:hAnsi="Verdana"/>
                <w:b/>
              </w:rPr>
              <w:t>Феррацци</w:t>
            </w:r>
            <w:proofErr w:type="spellEnd"/>
            <w:r w:rsidRPr="008E24AC">
              <w:rPr>
                <w:rFonts w:ascii="Verdana" w:hAnsi="Verdana"/>
                <w:b/>
              </w:rPr>
              <w:t>, Кейт.</w:t>
            </w:r>
            <w:r w:rsidRPr="008E24AC">
              <w:rPr>
                <w:rFonts w:ascii="Verdana" w:hAnsi="Verdana"/>
              </w:rPr>
              <w:t xml:space="preserve">   Никогда не ешьте в одиночку и другие правила нетворкинга / Кейт </w:t>
            </w:r>
            <w:proofErr w:type="spellStart"/>
            <w:r w:rsidRPr="008E24AC">
              <w:rPr>
                <w:rFonts w:ascii="Verdana" w:hAnsi="Verdana"/>
              </w:rPr>
              <w:t>Феррацци</w:t>
            </w:r>
            <w:proofErr w:type="spellEnd"/>
            <w:r w:rsidRPr="008E24AC">
              <w:rPr>
                <w:rFonts w:ascii="Verdana" w:hAnsi="Verdana"/>
              </w:rPr>
              <w:t xml:space="preserve"> при участии Тала </w:t>
            </w:r>
            <w:proofErr w:type="spellStart"/>
            <w:r w:rsidRPr="008E24AC">
              <w:rPr>
                <w:rFonts w:ascii="Verdana" w:hAnsi="Verdana"/>
              </w:rPr>
              <w:t>Рэза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С. Борич, А. </w:t>
            </w:r>
            <w:proofErr w:type="gramStart"/>
            <w:r w:rsidRPr="008E24AC">
              <w:rPr>
                <w:rFonts w:ascii="Verdana" w:hAnsi="Verdana"/>
              </w:rPr>
              <w:t>Авдеевой.-</w:t>
            </w:r>
            <w:proofErr w:type="gramEnd"/>
            <w:r w:rsidRPr="008E24AC">
              <w:rPr>
                <w:rFonts w:ascii="Verdana" w:hAnsi="Verdana"/>
              </w:rPr>
              <w:t xml:space="preserve"> 15-е изд., доп. И </w:t>
            </w:r>
            <w:proofErr w:type="spellStart"/>
            <w:r w:rsidRPr="008E24AC">
              <w:rPr>
                <w:rFonts w:ascii="Verdana" w:hAnsi="Verdana"/>
              </w:rPr>
              <w:t>дораб</w:t>
            </w:r>
            <w:proofErr w:type="spellEnd"/>
            <w:r w:rsidRPr="008E24AC">
              <w:rPr>
                <w:rFonts w:ascii="Verdana" w:hAnsi="Verdana"/>
              </w:rPr>
              <w:t>.-  М.: Манн, Иванов и Фербер, 2019.-432 с.</w:t>
            </w:r>
          </w:p>
        </w:tc>
      </w:tr>
      <w:tr w:rsidR="00CA7582" w:rsidRPr="008E24AC" w14:paraId="24D415D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F04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5E0F595" w14:textId="77777777" w:rsidR="0078795D" w:rsidRPr="008E24AC" w:rsidRDefault="007879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23A39C2" w14:textId="77777777" w:rsidR="0078795D" w:rsidRPr="008E24AC" w:rsidRDefault="007879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7EC69F24" w14:textId="77777777" w:rsidR="0078795D" w:rsidRPr="008E24AC" w:rsidRDefault="007879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П-18      Парфентьева, Л.</w:t>
            </w:r>
            <w:r w:rsidRPr="008E24AC">
              <w:rPr>
                <w:rFonts w:ascii="Verdana" w:hAnsi="Verdana"/>
              </w:rPr>
              <w:t xml:space="preserve"> 100 способов изменить жизнь. Часть 1 / Лариса </w:t>
            </w:r>
            <w:proofErr w:type="gramStart"/>
            <w:r w:rsidRPr="008E24AC">
              <w:rPr>
                <w:rFonts w:ascii="Verdana" w:hAnsi="Verdana"/>
              </w:rPr>
              <w:t>Парфентьева.-</w:t>
            </w:r>
            <w:proofErr w:type="gramEnd"/>
            <w:r w:rsidRPr="008E24AC">
              <w:rPr>
                <w:rFonts w:ascii="Verdana" w:hAnsi="Verdana"/>
              </w:rPr>
              <w:t xml:space="preserve"> 4-е изд.-  М.: Манн, Иванов и Фербер, 2019. -256 с.</w:t>
            </w:r>
          </w:p>
        </w:tc>
      </w:tr>
      <w:tr w:rsidR="00CA7582" w:rsidRPr="008E24AC" w14:paraId="60A6AC0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3B7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036742C" w14:textId="77777777" w:rsidR="00CC2B2E" w:rsidRPr="008E24AC" w:rsidRDefault="00CC2B2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4139D05" w14:textId="77777777" w:rsidR="00CC2B2E" w:rsidRPr="008E24AC" w:rsidRDefault="00CC2B2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65.291.5</w:t>
            </w:r>
          </w:p>
          <w:p w14:paraId="1F7B84E9" w14:textId="77777777" w:rsidR="00CC2B2E" w:rsidRPr="008E24AC" w:rsidRDefault="00CC2B2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Д-68      </w:t>
            </w:r>
            <w:proofErr w:type="spellStart"/>
            <w:r w:rsidRPr="008E24AC">
              <w:rPr>
                <w:rFonts w:ascii="Verdana" w:hAnsi="Verdana"/>
                <w:b/>
              </w:rPr>
              <w:t>Дорр</w:t>
            </w:r>
            <w:proofErr w:type="spellEnd"/>
            <w:r w:rsidRPr="008E24AC">
              <w:rPr>
                <w:rFonts w:ascii="Verdana" w:hAnsi="Verdana"/>
                <w:b/>
              </w:rPr>
              <w:t>, Джон.</w:t>
            </w:r>
            <w:r w:rsidRPr="008E24AC">
              <w:rPr>
                <w:rFonts w:ascii="Verdana" w:hAnsi="Verdana"/>
              </w:rPr>
              <w:t xml:space="preserve"> Измеряйте самое важное. Как </w:t>
            </w:r>
            <w:r w:rsidRPr="008E24AC">
              <w:rPr>
                <w:rFonts w:ascii="Verdana" w:hAnsi="Verdana"/>
                <w:lang w:val="en-US"/>
              </w:rPr>
              <w:t>Google</w:t>
            </w:r>
            <w:r w:rsidRPr="008E24AC">
              <w:rPr>
                <w:rFonts w:ascii="Verdana" w:hAnsi="Verdana"/>
              </w:rPr>
              <w:t xml:space="preserve">, </w:t>
            </w:r>
            <w:r w:rsidRPr="008E24AC">
              <w:rPr>
                <w:rFonts w:ascii="Verdana" w:hAnsi="Verdana"/>
                <w:lang w:val="en-US"/>
              </w:rPr>
              <w:t>Intel</w:t>
            </w:r>
            <w:r w:rsidRPr="008E24AC">
              <w:rPr>
                <w:rFonts w:ascii="Verdana" w:hAnsi="Verdana"/>
              </w:rPr>
              <w:t xml:space="preserve"> и другие компании добиваются роста с помощью </w:t>
            </w:r>
            <w:r w:rsidRPr="008E24AC">
              <w:rPr>
                <w:rFonts w:ascii="Verdana" w:hAnsi="Verdana"/>
                <w:lang w:val="en-US"/>
              </w:rPr>
              <w:t>OKR</w:t>
            </w:r>
            <w:r w:rsidRPr="008E24AC">
              <w:rPr>
                <w:rFonts w:ascii="Verdana" w:hAnsi="Verdana"/>
              </w:rPr>
              <w:t xml:space="preserve"> / Джон </w:t>
            </w:r>
            <w:proofErr w:type="spellStart"/>
            <w:r w:rsidRPr="008E24AC">
              <w:rPr>
                <w:rFonts w:ascii="Verdana" w:hAnsi="Verdana"/>
              </w:rPr>
              <w:t>Дорр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М. </w:t>
            </w:r>
            <w:proofErr w:type="spellStart"/>
            <w:r w:rsidRPr="008E24AC">
              <w:rPr>
                <w:rFonts w:ascii="Verdana" w:hAnsi="Verdana"/>
              </w:rPr>
              <w:t>Чомахидзе</w:t>
            </w:r>
            <w:proofErr w:type="spellEnd"/>
            <w:r w:rsidRPr="008E24AC">
              <w:rPr>
                <w:rFonts w:ascii="Verdana" w:hAnsi="Verdana"/>
              </w:rPr>
              <w:t>-</w:t>
            </w:r>
            <w:proofErr w:type="gramStart"/>
            <w:r w:rsidRPr="008E24AC">
              <w:rPr>
                <w:rFonts w:ascii="Verdana" w:hAnsi="Verdana"/>
              </w:rPr>
              <w:t>Дорониной.-</w:t>
            </w:r>
            <w:proofErr w:type="gramEnd"/>
            <w:r w:rsidRPr="008E24AC">
              <w:rPr>
                <w:rFonts w:ascii="Verdana" w:hAnsi="Verdana"/>
              </w:rPr>
              <w:t xml:space="preserve"> 336 с.</w:t>
            </w:r>
          </w:p>
        </w:tc>
      </w:tr>
      <w:tr w:rsidR="00CA7582" w:rsidRPr="008E24AC" w14:paraId="236ED73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42F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DCA4862" w14:textId="77777777" w:rsidR="003E4E9B" w:rsidRPr="008E24AC" w:rsidRDefault="003E4E9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447B470" w14:textId="77777777" w:rsidR="003E4E9B" w:rsidRPr="008E24AC" w:rsidRDefault="003E4E9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65.291.221</w:t>
            </w:r>
          </w:p>
          <w:p w14:paraId="3DE2088D" w14:textId="77777777" w:rsidR="003E4E9B" w:rsidRPr="008E24AC" w:rsidRDefault="003E4E9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Л-46         </w:t>
            </w:r>
            <w:proofErr w:type="spellStart"/>
            <w:r w:rsidRPr="008E24AC">
              <w:rPr>
                <w:rFonts w:ascii="Verdana" w:hAnsi="Verdana"/>
                <w:b/>
              </w:rPr>
              <w:t>Ленсиони</w:t>
            </w:r>
            <w:proofErr w:type="spellEnd"/>
            <w:r w:rsidRPr="008E24AC">
              <w:rPr>
                <w:rFonts w:ascii="Verdana" w:hAnsi="Verdana"/>
                <w:b/>
              </w:rPr>
              <w:t>, Патрик.</w:t>
            </w:r>
            <w:r w:rsidRPr="008E24AC">
              <w:rPr>
                <w:rFonts w:ascii="Verdana" w:hAnsi="Verdana"/>
              </w:rPr>
              <w:t xml:space="preserve"> Смерть от совещаний. Бизнес-роман / Патрик </w:t>
            </w:r>
            <w:proofErr w:type="spellStart"/>
            <w:r w:rsidRPr="008E24AC">
              <w:rPr>
                <w:rFonts w:ascii="Verdana" w:hAnsi="Verdana"/>
              </w:rPr>
              <w:t>Ленсиони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В </w:t>
            </w:r>
            <w:proofErr w:type="gramStart"/>
            <w:r w:rsidRPr="008E24AC">
              <w:rPr>
                <w:rFonts w:ascii="Verdana" w:hAnsi="Verdana"/>
              </w:rPr>
              <w:t>Горохова.-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r w:rsidR="0081429E" w:rsidRPr="008E24AC">
              <w:rPr>
                <w:rFonts w:ascii="Verdana" w:hAnsi="Verdana"/>
              </w:rPr>
              <w:t>.-  М.: Манн, Иванов и Фербер, 2019.-256 с.</w:t>
            </w:r>
          </w:p>
        </w:tc>
      </w:tr>
      <w:tr w:rsidR="00CA7582" w:rsidRPr="008E24AC" w14:paraId="3DCD097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2EA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F0249B7" w14:textId="77777777" w:rsidR="0081429E" w:rsidRPr="008E24AC" w:rsidRDefault="0081429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5D2AAF4" w14:textId="77777777" w:rsidR="0081429E" w:rsidRPr="008E24AC" w:rsidRDefault="0081429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65.291.66+88.56</w:t>
            </w:r>
          </w:p>
          <w:p w14:paraId="7DF51254" w14:textId="77777777" w:rsidR="0081429E" w:rsidRPr="008E24AC" w:rsidRDefault="0081429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С-21              Саттон, Роберт.</w:t>
            </w:r>
            <w:r w:rsidRPr="008E24AC">
              <w:rPr>
                <w:rFonts w:ascii="Verdana" w:hAnsi="Verdana"/>
              </w:rPr>
              <w:t xml:space="preserve"> Не работайте с мудаками. И что делать, если они вокруг вас / пер. Кирилла Будникова, Любови </w:t>
            </w:r>
            <w:proofErr w:type="gramStart"/>
            <w:r w:rsidRPr="008E24AC">
              <w:rPr>
                <w:rFonts w:ascii="Verdana" w:hAnsi="Verdana"/>
              </w:rPr>
              <w:t>Сумм.-</w:t>
            </w:r>
            <w:proofErr w:type="gramEnd"/>
            <w:r w:rsidRPr="008E24AC">
              <w:rPr>
                <w:rFonts w:ascii="Verdana" w:hAnsi="Verdana"/>
              </w:rPr>
              <w:t xml:space="preserve"> 6-е изд. - М.: Манн, Иванов и Фербер, 2019.-208 с.</w:t>
            </w:r>
          </w:p>
        </w:tc>
      </w:tr>
      <w:tr w:rsidR="00CA7582" w:rsidRPr="008E24AC" w14:paraId="082631B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CAE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511BB1C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443EA3A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65.291.217</w:t>
            </w:r>
          </w:p>
          <w:p w14:paraId="4C7D90BB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Б-96        </w:t>
            </w:r>
            <w:proofErr w:type="spellStart"/>
            <w:r w:rsidRPr="008E24AC">
              <w:rPr>
                <w:rFonts w:ascii="Verdana" w:hAnsi="Verdana"/>
                <w:b/>
              </w:rPr>
              <w:t>Бьюзен</w:t>
            </w:r>
            <w:proofErr w:type="spellEnd"/>
            <w:r w:rsidRPr="008E24AC">
              <w:rPr>
                <w:rFonts w:ascii="Verdana" w:hAnsi="Verdana"/>
                <w:b/>
              </w:rPr>
              <w:t>, Тони.</w:t>
            </w:r>
            <w:r w:rsidRPr="008E24AC">
              <w:rPr>
                <w:rFonts w:ascii="Verdana" w:hAnsi="Verdana"/>
              </w:rPr>
              <w:t xml:space="preserve"> Интеллект-карты. Полное руководство по мощному инструменту мышления / Тони </w:t>
            </w:r>
            <w:proofErr w:type="spellStart"/>
            <w:r w:rsidRPr="008E24AC">
              <w:rPr>
                <w:rFonts w:ascii="Verdana" w:hAnsi="Verdana"/>
              </w:rPr>
              <w:t>Бьюзен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Ю. </w:t>
            </w:r>
            <w:proofErr w:type="gramStart"/>
            <w:r w:rsidRPr="008E24AC">
              <w:rPr>
                <w:rFonts w:ascii="Verdana" w:hAnsi="Verdana"/>
              </w:rPr>
              <w:t>Константиновой.-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2019.-208 с.</w:t>
            </w:r>
          </w:p>
        </w:tc>
      </w:tr>
      <w:tr w:rsidR="00CA7582" w:rsidRPr="008E24AC" w14:paraId="0667C2A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D3D" w14:textId="77777777" w:rsidR="00DC6030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2F5FE7E" w14:textId="77777777" w:rsidR="00DC6030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230FFBD" w14:textId="77777777" w:rsidR="0023673A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88.8</w:t>
            </w:r>
          </w:p>
          <w:p w14:paraId="3CCFD8F1" w14:textId="77777777" w:rsidR="00DC6030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Ш-</w:t>
            </w:r>
            <w:proofErr w:type="gramStart"/>
            <w:r w:rsidRPr="008E24AC">
              <w:rPr>
                <w:rFonts w:ascii="Verdana" w:hAnsi="Verdana"/>
                <w:b/>
              </w:rPr>
              <w:t>39</w:t>
            </w:r>
            <w:r w:rsidRPr="008E24AC">
              <w:rPr>
                <w:rFonts w:ascii="Verdana" w:hAnsi="Verdana"/>
              </w:rPr>
              <w:t xml:space="preserve">  Шейн</w:t>
            </w:r>
            <w:proofErr w:type="gramEnd"/>
            <w:r w:rsidRPr="008E24AC">
              <w:rPr>
                <w:rFonts w:ascii="Verdana" w:hAnsi="Verdana"/>
              </w:rPr>
              <w:t xml:space="preserve">, </w:t>
            </w:r>
            <w:proofErr w:type="spellStart"/>
            <w:r w:rsidRPr="008E24AC">
              <w:rPr>
                <w:rFonts w:ascii="Verdana" w:hAnsi="Verdana"/>
              </w:rPr>
              <w:t>Эдгпр</w:t>
            </w:r>
            <w:proofErr w:type="spellEnd"/>
            <w:r w:rsidRPr="008E24AC">
              <w:rPr>
                <w:rFonts w:ascii="Verdana" w:hAnsi="Verdana"/>
              </w:rPr>
              <w:t xml:space="preserve">. Помощь. Как </w:t>
            </w:r>
            <w:proofErr w:type="gramStart"/>
            <w:r w:rsidRPr="008E24AC">
              <w:rPr>
                <w:rFonts w:ascii="Verdana" w:hAnsi="Verdana"/>
              </w:rPr>
              <w:t xml:space="preserve">ее  </w:t>
            </w:r>
            <w:proofErr w:type="spellStart"/>
            <w:r w:rsidRPr="008E24AC">
              <w:rPr>
                <w:rFonts w:ascii="Verdana" w:hAnsi="Verdana"/>
              </w:rPr>
              <w:t>предолагать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, оказывать и принимать; пер. с англ. И. Шальнова; </w:t>
            </w:r>
            <w:r w:rsidR="002922D4" w:rsidRPr="008E24AC">
              <w:rPr>
                <w:rFonts w:ascii="Verdana" w:hAnsi="Verdana"/>
              </w:rPr>
              <w:t>[</w:t>
            </w:r>
            <w:r w:rsidRPr="008E24AC">
              <w:rPr>
                <w:rFonts w:ascii="Verdana" w:hAnsi="Verdana"/>
              </w:rPr>
              <w:t>науч. ред. Т. Шапошникова</w:t>
            </w:r>
            <w:r w:rsidR="002922D4" w:rsidRPr="008E24AC">
              <w:rPr>
                <w:rFonts w:ascii="Verdana" w:hAnsi="Verdana"/>
              </w:rPr>
              <w:t>]</w:t>
            </w:r>
            <w:r w:rsidRPr="008E24AC">
              <w:rPr>
                <w:rFonts w:ascii="Verdana" w:hAnsi="Verdana"/>
              </w:rPr>
              <w:t>.-  М.: Манн, Иванов и Фербер, 2019.-192 с.</w:t>
            </w:r>
          </w:p>
          <w:p w14:paraId="0CC262E1" w14:textId="77777777" w:rsidR="00DC6030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858169A" w14:textId="77777777" w:rsidR="00DC6030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61BFB3F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6B1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175FCB7" w14:textId="77777777" w:rsidR="00DC6030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66CDF35" w14:textId="77777777" w:rsidR="00DC6030" w:rsidRPr="008E24AC" w:rsidRDefault="002922D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88.28</w:t>
            </w:r>
          </w:p>
          <w:p w14:paraId="29BBCF4B" w14:textId="77777777" w:rsidR="002922D4" w:rsidRPr="008E24AC" w:rsidRDefault="002922D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С82     </w:t>
            </w:r>
            <w:proofErr w:type="spellStart"/>
            <w:r w:rsidRPr="008E24AC">
              <w:rPr>
                <w:rFonts w:ascii="Verdana" w:hAnsi="Verdana"/>
                <w:b/>
              </w:rPr>
              <w:t>Сторони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Митху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Без стресса. Научный подход к борьбе с депрессией, тревожностью и выгоранию / </w:t>
            </w:r>
            <w:proofErr w:type="spellStart"/>
            <w:r w:rsidRPr="008E24AC">
              <w:rPr>
                <w:rFonts w:ascii="Verdana" w:hAnsi="Verdana"/>
              </w:rPr>
              <w:t>Митху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Сторони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Василенко, Ю. </w:t>
            </w:r>
            <w:proofErr w:type="spellStart"/>
            <w:r w:rsidRPr="008E24AC">
              <w:rPr>
                <w:rFonts w:ascii="Verdana" w:hAnsi="Verdana"/>
              </w:rPr>
              <w:t>Змеевой</w:t>
            </w:r>
            <w:proofErr w:type="spellEnd"/>
            <w:r w:rsidRPr="008E24AC">
              <w:rPr>
                <w:rFonts w:ascii="Verdana" w:hAnsi="Verdana"/>
              </w:rPr>
              <w:t xml:space="preserve">; [науч. Ред. К. </w:t>
            </w:r>
            <w:proofErr w:type="spellStart"/>
            <w:r w:rsidRPr="008E24AC">
              <w:rPr>
                <w:rFonts w:ascii="Verdana" w:hAnsi="Verdana"/>
              </w:rPr>
              <w:t>Бетц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2019.-320 с.</w:t>
            </w:r>
          </w:p>
          <w:p w14:paraId="250C3E53" w14:textId="77777777" w:rsidR="00DC6030" w:rsidRPr="008E24AC" w:rsidRDefault="00DC603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3731FE4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551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BA0AE32" w14:textId="77777777" w:rsidR="002922D4" w:rsidRPr="008E24AC" w:rsidRDefault="002922D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E478FBB" w14:textId="77777777" w:rsidR="002922D4" w:rsidRPr="008E24AC" w:rsidRDefault="002922D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3A61AB10" w14:textId="77777777" w:rsidR="002922D4" w:rsidRPr="008E24AC" w:rsidRDefault="002922D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Г-60     </w:t>
            </w:r>
            <w:proofErr w:type="spellStart"/>
            <w:r w:rsidRPr="008E24AC">
              <w:rPr>
                <w:rFonts w:ascii="Verdana" w:hAnsi="Verdana"/>
                <w:b/>
              </w:rPr>
              <w:t>Голви</w:t>
            </w:r>
            <w:proofErr w:type="spellEnd"/>
            <w:r w:rsidRPr="008E24AC">
              <w:rPr>
                <w:rFonts w:ascii="Verdana" w:hAnsi="Verdana"/>
                <w:b/>
              </w:rPr>
              <w:t>, Тимоти.</w:t>
            </w:r>
            <w:r w:rsidRPr="008E24AC">
              <w:rPr>
                <w:rFonts w:ascii="Verdana" w:hAnsi="Verdana"/>
              </w:rPr>
              <w:t xml:space="preserve"> Стресс как внутренняя игра. Как преодолеть жизненные трудности и реализовать свой потенциал / Тимоти </w:t>
            </w:r>
            <w:proofErr w:type="spellStart"/>
            <w:r w:rsidRPr="008E24AC">
              <w:rPr>
                <w:rFonts w:ascii="Verdana" w:hAnsi="Verdana"/>
              </w:rPr>
              <w:t>Голви</w:t>
            </w:r>
            <w:proofErr w:type="spellEnd"/>
            <w:r w:rsidRPr="008E24AC">
              <w:rPr>
                <w:rFonts w:ascii="Verdana" w:hAnsi="Verdana"/>
              </w:rPr>
              <w:t xml:space="preserve">, Эдд </w:t>
            </w:r>
            <w:proofErr w:type="spellStart"/>
            <w:r w:rsidRPr="008E24AC">
              <w:rPr>
                <w:rFonts w:ascii="Verdana" w:hAnsi="Verdana"/>
              </w:rPr>
              <w:t>Ханзелик</w:t>
            </w:r>
            <w:proofErr w:type="spellEnd"/>
            <w:r w:rsidRPr="008E24AC">
              <w:rPr>
                <w:rFonts w:ascii="Verdana" w:hAnsi="Verdana"/>
              </w:rPr>
              <w:t xml:space="preserve">, Джон Хортон; пер. с англ. О. Медведь; [науч. Ред. А </w:t>
            </w:r>
            <w:proofErr w:type="spellStart"/>
            <w:r w:rsidRPr="008E24AC">
              <w:rPr>
                <w:rFonts w:ascii="Verdana" w:hAnsi="Verdana"/>
              </w:rPr>
              <w:t>Королихин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2019.-272 с.</w:t>
            </w:r>
          </w:p>
          <w:p w14:paraId="4FEC4C25" w14:textId="77777777" w:rsidR="002922D4" w:rsidRPr="008E24AC" w:rsidRDefault="002922D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068D906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E01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8C12AC8" w14:textId="77777777" w:rsidR="00203E65" w:rsidRPr="008E24AC" w:rsidRDefault="00203E6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592F9E5" w14:textId="77777777" w:rsidR="00203E65" w:rsidRPr="008E24AC" w:rsidRDefault="00203E6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65.291.218</w:t>
            </w:r>
          </w:p>
          <w:p w14:paraId="5289ABB8" w14:textId="77777777" w:rsidR="00203E65" w:rsidRPr="008E24AC" w:rsidRDefault="00203E6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Д-42          Джонсон, Барри. </w:t>
            </w:r>
            <w:r w:rsidRPr="008E24AC">
              <w:rPr>
                <w:rFonts w:ascii="Verdana" w:hAnsi="Verdana"/>
              </w:rPr>
              <w:t xml:space="preserve">Управление полярностями. Как решать нерешаемые проблемы / Барри Джонсон; пер. с англ. Н. </w:t>
            </w:r>
            <w:proofErr w:type="gramStart"/>
            <w:r w:rsidRPr="008E24AC">
              <w:rPr>
                <w:rFonts w:ascii="Verdana" w:hAnsi="Verdana"/>
              </w:rPr>
              <w:t>Брагиной.-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2018.-256 с.</w:t>
            </w:r>
          </w:p>
        </w:tc>
      </w:tr>
      <w:tr w:rsidR="00CA7582" w:rsidRPr="008E24AC" w14:paraId="1217412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18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0FC7B63" w14:textId="77777777" w:rsidR="00203E65" w:rsidRPr="008E24AC" w:rsidRDefault="00203E6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1166ACB" w14:textId="77777777" w:rsidR="00203E65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40BC1D1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К-34     Келли Том.</w:t>
            </w:r>
            <w:r w:rsidRPr="008E24AC">
              <w:rPr>
                <w:rFonts w:ascii="Verdana" w:hAnsi="Verdana"/>
              </w:rPr>
              <w:t xml:space="preserve"> 10 героев вашего </w:t>
            </w:r>
            <w:proofErr w:type="spellStart"/>
            <w:r w:rsidRPr="008E24AC">
              <w:rPr>
                <w:rFonts w:ascii="Verdana" w:hAnsi="Verdana"/>
              </w:rPr>
              <w:t>безнеса</w:t>
            </w:r>
            <w:proofErr w:type="spellEnd"/>
            <w:r w:rsidRPr="008E24AC">
              <w:rPr>
                <w:rFonts w:ascii="Verdana" w:hAnsi="Verdana"/>
              </w:rPr>
              <w:t xml:space="preserve">, которые приведут компанию к успеху </w:t>
            </w:r>
            <w:proofErr w:type="gramStart"/>
            <w:r w:rsidRPr="008E24AC">
              <w:rPr>
                <w:rFonts w:ascii="Verdana" w:hAnsi="Verdana"/>
              </w:rPr>
              <w:t>/  Том</w:t>
            </w:r>
            <w:proofErr w:type="gramEnd"/>
            <w:r w:rsidRPr="008E24AC">
              <w:rPr>
                <w:rFonts w:ascii="Verdana" w:hAnsi="Verdana"/>
              </w:rPr>
              <w:t xml:space="preserve"> Келли, </w:t>
            </w:r>
            <w:proofErr w:type="spellStart"/>
            <w:r w:rsidRPr="008E24AC">
              <w:rPr>
                <w:rFonts w:ascii="Verdana" w:hAnsi="Verdana"/>
              </w:rPr>
              <w:t>Джонотан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Литтман</w:t>
            </w:r>
            <w:proofErr w:type="spellEnd"/>
            <w:r w:rsidRPr="008E24AC">
              <w:rPr>
                <w:rFonts w:ascii="Verdana" w:hAnsi="Verdana"/>
              </w:rPr>
              <w:t>; пер. с англ. Ф. Кузьмичева.-  М.: Манн, Иванов и Фербер, 2019.-304 с.</w:t>
            </w:r>
          </w:p>
        </w:tc>
      </w:tr>
      <w:tr w:rsidR="00CA7582" w:rsidRPr="008E24AC" w14:paraId="16D39A0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612" w14:textId="77777777" w:rsidR="0023673A" w:rsidRPr="008E24AC" w:rsidRDefault="002367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90331EA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A9ED2BF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</w:t>
            </w:r>
          </w:p>
          <w:p w14:paraId="7A07C313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38  </w:t>
            </w:r>
            <w:proofErr w:type="spellStart"/>
            <w:r w:rsidRPr="008E24AC">
              <w:rPr>
                <w:rFonts w:ascii="Verdana" w:hAnsi="Verdana"/>
                <w:b/>
              </w:rPr>
              <w:t>Киган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Роберт.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Семьпреобразующих</w:t>
            </w:r>
            <w:proofErr w:type="spellEnd"/>
            <w:r w:rsidRPr="008E24AC">
              <w:rPr>
                <w:rFonts w:ascii="Verdana" w:hAnsi="Verdana"/>
              </w:rPr>
              <w:t xml:space="preserve"> языков. От того, как мы говорим, зависит то, как мы будем работать / Роберт </w:t>
            </w:r>
            <w:proofErr w:type="spellStart"/>
            <w:r w:rsidRPr="008E24AC">
              <w:rPr>
                <w:rFonts w:ascii="Verdana" w:hAnsi="Verdana"/>
              </w:rPr>
              <w:t>Киган</w:t>
            </w:r>
            <w:proofErr w:type="spellEnd"/>
            <w:r w:rsidRPr="008E24AC">
              <w:rPr>
                <w:rFonts w:ascii="Verdana" w:hAnsi="Verdana"/>
              </w:rPr>
              <w:t xml:space="preserve">, Лайза </w:t>
            </w:r>
            <w:proofErr w:type="spellStart"/>
            <w:r w:rsidRPr="008E24AC">
              <w:rPr>
                <w:rFonts w:ascii="Verdana" w:hAnsi="Verdana"/>
              </w:rPr>
              <w:t>Лейхи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Л. </w:t>
            </w:r>
            <w:proofErr w:type="gramStart"/>
            <w:r w:rsidRPr="008E24AC">
              <w:rPr>
                <w:rFonts w:ascii="Verdana" w:hAnsi="Verdana"/>
              </w:rPr>
              <w:t>Сумм.-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2019.-288 с.</w:t>
            </w:r>
          </w:p>
        </w:tc>
      </w:tr>
      <w:tr w:rsidR="00CA7582" w:rsidRPr="008E24AC" w14:paraId="142CB89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3A2" w14:textId="77777777" w:rsidR="007B1556" w:rsidRPr="008E24AC" w:rsidRDefault="007B155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30EBB53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7355850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88.28</w:t>
            </w:r>
          </w:p>
          <w:p w14:paraId="6489C3E3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К.73  Котлер</w:t>
            </w:r>
            <w:proofErr w:type="gramEnd"/>
            <w:r w:rsidRPr="008E24AC">
              <w:rPr>
                <w:rFonts w:ascii="Verdana" w:hAnsi="Verdana"/>
                <w:b/>
              </w:rPr>
              <w:t>, Стивен.</w:t>
            </w:r>
            <w:r w:rsidRPr="008E24AC">
              <w:rPr>
                <w:rFonts w:ascii="Verdana" w:hAnsi="Verdana"/>
              </w:rPr>
              <w:t xml:space="preserve"> Похищая огонь. Как поток и другие измененные состояния сознания помогают решать </w:t>
            </w:r>
            <w:proofErr w:type="spellStart"/>
            <w:r w:rsidRPr="008E24AC">
              <w:rPr>
                <w:rFonts w:ascii="Verdana" w:hAnsi="Verdana"/>
              </w:rPr>
              <w:t>сложноые</w:t>
            </w:r>
            <w:proofErr w:type="spellEnd"/>
            <w:r w:rsidRPr="008E24AC">
              <w:rPr>
                <w:rFonts w:ascii="Verdana" w:hAnsi="Verdana"/>
              </w:rPr>
              <w:t xml:space="preserve"> задачи </w:t>
            </w:r>
            <w:proofErr w:type="gramStart"/>
            <w:r w:rsidRPr="008E24AC">
              <w:rPr>
                <w:rFonts w:ascii="Verdana" w:hAnsi="Verdana"/>
              </w:rPr>
              <w:t>/  Стивен</w:t>
            </w:r>
            <w:proofErr w:type="gramEnd"/>
            <w:r w:rsidRPr="008E24AC">
              <w:rPr>
                <w:rFonts w:ascii="Verdana" w:hAnsi="Verdana"/>
              </w:rPr>
              <w:t xml:space="preserve"> Котлер, Джейми Уил; пер. с англ. Ю. </w:t>
            </w:r>
            <w:proofErr w:type="spellStart"/>
            <w:r w:rsidRPr="008E24AC">
              <w:rPr>
                <w:rFonts w:ascii="Verdana" w:hAnsi="Verdana"/>
              </w:rPr>
              <w:t>Кондукова</w:t>
            </w:r>
            <w:proofErr w:type="spellEnd"/>
            <w:r w:rsidRPr="008E24AC">
              <w:rPr>
                <w:rFonts w:ascii="Verdana" w:hAnsi="Verdana"/>
              </w:rPr>
              <w:t>.-  М.: Манн, Иванов и Фербер, 2019.-256 с.</w:t>
            </w:r>
          </w:p>
        </w:tc>
      </w:tr>
      <w:tr w:rsidR="00CA7582" w:rsidRPr="008E24AC" w14:paraId="5A7C961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D52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15B04D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1197F0B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</w:t>
            </w:r>
          </w:p>
          <w:p w14:paraId="5A2BB99D" w14:textId="77777777" w:rsidR="004B70D1" w:rsidRPr="008E24AC" w:rsidRDefault="004B70D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34  Келли</w:t>
            </w:r>
            <w:proofErr w:type="gramEnd"/>
            <w:r w:rsidRPr="008E24AC">
              <w:rPr>
                <w:rFonts w:ascii="Verdana" w:hAnsi="Verdana"/>
                <w:b/>
              </w:rPr>
              <w:t>, Кевин.</w:t>
            </w:r>
            <w:r w:rsidRPr="008E24AC">
              <w:rPr>
                <w:rFonts w:ascii="Verdana" w:hAnsi="Verdana"/>
              </w:rPr>
              <w:t xml:space="preserve"> Неизбежно. 12     технологических трендов, которые определяют наше будущее / Кевин Келли; пер. с англ. Юлии Константиновой и Таиры </w:t>
            </w:r>
            <w:proofErr w:type="gramStart"/>
            <w:r w:rsidRPr="008E24AC">
              <w:rPr>
                <w:rFonts w:ascii="Verdana" w:hAnsi="Verdana"/>
              </w:rPr>
              <w:t>Мамедовой.-</w:t>
            </w:r>
            <w:proofErr w:type="gramEnd"/>
            <w:r w:rsidRPr="008E24AC">
              <w:rPr>
                <w:rFonts w:ascii="Verdana" w:hAnsi="Verdana"/>
              </w:rPr>
              <w:t xml:space="preserve"> 2-е изд.-  М.: Манн, Иванов и Фер</w:t>
            </w:r>
            <w:r w:rsidR="00630F35" w:rsidRPr="008E24AC">
              <w:rPr>
                <w:rFonts w:ascii="Verdana" w:hAnsi="Verdana"/>
              </w:rPr>
              <w:t>бер, 2018.-352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3835FE1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3A8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93FD76B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1381996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88.252</w:t>
            </w:r>
          </w:p>
          <w:p w14:paraId="603A50AE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Х-43   Хиз, Чип.</w:t>
            </w:r>
            <w:r w:rsidRPr="008E24AC">
              <w:rPr>
                <w:rFonts w:ascii="Verdana" w:hAnsi="Verdana"/>
              </w:rPr>
              <w:t xml:space="preserve"> Переключайтесь. Как </w:t>
            </w:r>
            <w:proofErr w:type="spellStart"/>
            <w:r w:rsidRPr="008E24AC">
              <w:rPr>
                <w:rFonts w:ascii="Verdana" w:hAnsi="Verdana"/>
              </w:rPr>
              <w:t>мегняться</w:t>
            </w:r>
            <w:proofErr w:type="spellEnd"/>
            <w:r w:rsidRPr="008E24AC">
              <w:rPr>
                <w:rFonts w:ascii="Verdana" w:hAnsi="Verdana"/>
              </w:rPr>
              <w:t xml:space="preserve">, когда это непросто / Чип Хиз, Дэн Хиз; пер. с англ. В </w:t>
            </w:r>
            <w:proofErr w:type="gramStart"/>
            <w:r w:rsidRPr="008E24AC">
              <w:rPr>
                <w:rFonts w:ascii="Verdana" w:hAnsi="Verdana"/>
              </w:rPr>
              <w:t>Горохова.-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2018.-304 с.</w:t>
            </w:r>
          </w:p>
        </w:tc>
      </w:tr>
      <w:tr w:rsidR="00CA7582" w:rsidRPr="008E24AC" w14:paraId="48FB376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70D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B4F6BC3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0E600F6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88.332.5</w:t>
            </w:r>
          </w:p>
          <w:p w14:paraId="72BFD793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Д-86      </w:t>
            </w:r>
            <w:proofErr w:type="spellStart"/>
            <w:r w:rsidRPr="008E24AC">
              <w:rPr>
                <w:rFonts w:ascii="Verdana" w:hAnsi="Verdana"/>
                <w:b/>
              </w:rPr>
              <w:t>Дуэк</w:t>
            </w:r>
            <w:proofErr w:type="spellEnd"/>
            <w:r w:rsidRPr="008E24AC">
              <w:rPr>
                <w:rFonts w:ascii="Verdana" w:hAnsi="Verdana"/>
                <w:b/>
              </w:rPr>
              <w:t>. Кэрол.</w:t>
            </w:r>
            <w:r w:rsidRPr="008E24AC">
              <w:rPr>
                <w:rFonts w:ascii="Verdana" w:hAnsi="Verdana"/>
              </w:rPr>
              <w:t xml:space="preserve">  Гибкое сознание: новый взгляд на психологию развития взрослы и детей </w:t>
            </w:r>
            <w:proofErr w:type="gramStart"/>
            <w:r w:rsidRPr="008E24AC">
              <w:rPr>
                <w:rFonts w:ascii="Verdana" w:hAnsi="Verdana"/>
              </w:rPr>
              <w:t>/  Кэрол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Дуэк</w:t>
            </w:r>
            <w:proofErr w:type="spellEnd"/>
            <w:r w:rsidRPr="008E24AC">
              <w:rPr>
                <w:rFonts w:ascii="Verdana" w:hAnsi="Verdana"/>
              </w:rPr>
              <w:t>; пер. с англ. Светланы Кировой.- 4-е изд. - М.: Манн, Иванов и Фербер, 2019.-304 с.</w:t>
            </w:r>
          </w:p>
          <w:p w14:paraId="44BE060F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3FF3E45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EF8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6A77727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1930510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5035EDE2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Б-89   Брэнсон, Ричард.</w:t>
            </w:r>
            <w:r w:rsidRPr="008E24AC">
              <w:rPr>
                <w:rFonts w:ascii="Verdana" w:hAnsi="Verdana"/>
              </w:rPr>
              <w:t xml:space="preserve"> Бизнес в стиле </w:t>
            </w:r>
            <w:r w:rsidRPr="008E24AC">
              <w:rPr>
                <w:rFonts w:ascii="Verdana" w:hAnsi="Verdana"/>
                <w:lang w:val="en-US"/>
              </w:rPr>
              <w:t>Virgin</w:t>
            </w:r>
            <w:r w:rsidRPr="008E24AC">
              <w:rPr>
                <w:rFonts w:ascii="Verdana" w:hAnsi="Verdana"/>
              </w:rPr>
              <w:t xml:space="preserve">. Чему вас не учат в </w:t>
            </w:r>
            <w:proofErr w:type="spellStart"/>
            <w:r w:rsidRPr="008E24AC">
              <w:rPr>
                <w:rFonts w:ascii="Verdana" w:hAnsi="Verdana"/>
              </w:rPr>
              <w:t>бизнесс</w:t>
            </w:r>
            <w:proofErr w:type="spellEnd"/>
            <w:r w:rsidRPr="008E24AC">
              <w:rPr>
                <w:rFonts w:ascii="Verdana" w:hAnsi="Verdana"/>
              </w:rPr>
              <w:t xml:space="preserve">-школе / Ричард Брэнсон; пер. с англ. Марии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Мацковской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3-е изд. - М.: Манн, Иванов и Фербер, 2018.-320 с.</w:t>
            </w:r>
          </w:p>
        </w:tc>
      </w:tr>
      <w:tr w:rsidR="00CA7582" w:rsidRPr="008E24AC" w14:paraId="13C910E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DBB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91A8C7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A04BCD2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88.532.1</w:t>
            </w:r>
          </w:p>
          <w:p w14:paraId="52CCBF05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Б-48      </w:t>
            </w:r>
            <w:proofErr w:type="spellStart"/>
            <w:r w:rsidRPr="008E24AC">
              <w:rPr>
                <w:rFonts w:ascii="Verdana" w:hAnsi="Verdana"/>
                <w:b/>
              </w:rPr>
              <w:t>Берчард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Брендон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Путь выдающихся людей. Убеждения, </w:t>
            </w:r>
            <w:proofErr w:type="spellStart"/>
            <w:r w:rsidRPr="008E24AC">
              <w:rPr>
                <w:rFonts w:ascii="Verdana" w:hAnsi="Verdana"/>
              </w:rPr>
              <w:t>пинципы</w:t>
            </w:r>
            <w:proofErr w:type="spellEnd"/>
            <w:r w:rsidRPr="008E24AC">
              <w:rPr>
                <w:rFonts w:ascii="Verdana" w:hAnsi="Verdana"/>
              </w:rPr>
              <w:t xml:space="preserve">, привычки / </w:t>
            </w:r>
            <w:proofErr w:type="spellStart"/>
            <w:r w:rsidRPr="008E24AC">
              <w:rPr>
                <w:rFonts w:ascii="Verdana" w:hAnsi="Verdana"/>
              </w:rPr>
              <w:t>Брендон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Берчард</w:t>
            </w:r>
            <w:proofErr w:type="spellEnd"/>
            <w:r w:rsidRPr="008E24AC">
              <w:rPr>
                <w:rFonts w:ascii="Verdana" w:hAnsi="Verdana"/>
              </w:rPr>
              <w:t>; пер. с англ. Марии Дорониной-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Чомахидзе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2018.-352 с.</w:t>
            </w:r>
          </w:p>
        </w:tc>
      </w:tr>
      <w:tr w:rsidR="00CA7582" w:rsidRPr="008E24AC" w14:paraId="0603CD4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7CA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8C6A342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77201A1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88.37</w:t>
            </w:r>
          </w:p>
          <w:p w14:paraId="4BB5517C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52  </w:t>
            </w:r>
            <w:proofErr w:type="spellStart"/>
            <w:r w:rsidRPr="008E24AC">
              <w:rPr>
                <w:rFonts w:ascii="Verdana" w:hAnsi="Verdana"/>
                <w:b/>
              </w:rPr>
              <w:t>Гладуэлл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Малкольм</w:t>
            </w:r>
            <w:r w:rsidRPr="008E24AC">
              <w:rPr>
                <w:rFonts w:ascii="Verdana" w:hAnsi="Verdana"/>
              </w:rPr>
              <w:t xml:space="preserve">. Гении и аутсайдеры. Почему одним все, а другим ничего? / Малкольм </w:t>
            </w:r>
            <w:proofErr w:type="spellStart"/>
            <w:r w:rsidRPr="008E24AC">
              <w:rPr>
                <w:rFonts w:ascii="Verdana" w:hAnsi="Verdana"/>
              </w:rPr>
              <w:t>Гладуэлл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О. </w:t>
            </w:r>
            <w:proofErr w:type="gramStart"/>
            <w:r w:rsidRPr="008E24AC">
              <w:rPr>
                <w:rFonts w:ascii="Verdana" w:hAnsi="Verdana"/>
              </w:rPr>
              <w:t>Галкин.-</w:t>
            </w:r>
            <w:proofErr w:type="gramEnd"/>
            <w:r w:rsidRPr="008E24AC">
              <w:rPr>
                <w:rFonts w:ascii="Verdana" w:hAnsi="Verdana"/>
              </w:rPr>
              <w:t xml:space="preserve"> 9-е изд.-  М.: Манн, Иванов и Фербер, 2019.-2</w:t>
            </w:r>
            <w:r w:rsidR="00AB2E3A" w:rsidRPr="008E24AC">
              <w:rPr>
                <w:rFonts w:ascii="Verdana" w:hAnsi="Verdana"/>
              </w:rPr>
              <w:t>24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35CE436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E5B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5ED206C" w14:textId="77777777" w:rsidR="00AB2E3A" w:rsidRPr="008E24AC" w:rsidRDefault="00AB2E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501C77E" w14:textId="77777777" w:rsidR="00AB2E3A" w:rsidRPr="008E24AC" w:rsidRDefault="00AB2E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65.291.213</w:t>
            </w:r>
          </w:p>
          <w:p w14:paraId="404F1B11" w14:textId="77777777" w:rsidR="00AB2E3A" w:rsidRPr="008E24AC" w:rsidRDefault="00AB2E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П-16          Паньков, Александр.</w:t>
            </w:r>
            <w:r w:rsidRPr="008E24AC">
              <w:rPr>
                <w:rFonts w:ascii="Verdana" w:hAnsi="Verdana"/>
              </w:rPr>
              <w:t xml:space="preserve"> Лабиринты стратегии. 8К / Александр </w:t>
            </w:r>
            <w:proofErr w:type="spellStart"/>
            <w:r w:rsidRPr="008E24AC">
              <w:rPr>
                <w:rFonts w:ascii="Verdana" w:hAnsi="Verdana"/>
              </w:rPr>
              <w:t>паньков</w:t>
            </w:r>
            <w:proofErr w:type="spellEnd"/>
            <w:r w:rsidRPr="008E24AC">
              <w:rPr>
                <w:rFonts w:ascii="Verdana" w:hAnsi="Verdana"/>
              </w:rPr>
              <w:t xml:space="preserve">, Дмитрий </w:t>
            </w:r>
            <w:proofErr w:type="gramStart"/>
            <w:r w:rsidRPr="008E24AC">
              <w:rPr>
                <w:rFonts w:ascii="Verdana" w:hAnsi="Verdana"/>
              </w:rPr>
              <w:t>Хохлов.-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2016.-144 с.</w:t>
            </w:r>
          </w:p>
        </w:tc>
      </w:tr>
      <w:tr w:rsidR="00CA7582" w:rsidRPr="008E24AC" w14:paraId="759C27B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34B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8AB8C06" w14:textId="77777777" w:rsidR="00AB2E3A" w:rsidRPr="008E24AC" w:rsidRDefault="00AB2E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8278B9C" w14:textId="77777777" w:rsidR="00AB2E3A" w:rsidRPr="008E24AC" w:rsidRDefault="00AB2E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65.054</w:t>
            </w:r>
          </w:p>
          <w:p w14:paraId="0023B9D1" w14:textId="77777777" w:rsidR="00AB2E3A" w:rsidRPr="008E24AC" w:rsidRDefault="00AB2E3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Б-97    </w:t>
            </w:r>
            <w:proofErr w:type="spellStart"/>
            <w:r w:rsidR="006C4770" w:rsidRPr="008E24AC">
              <w:rPr>
                <w:rFonts w:ascii="Verdana" w:hAnsi="Verdana"/>
                <w:b/>
              </w:rPr>
              <w:t>Бэнфилд</w:t>
            </w:r>
            <w:proofErr w:type="spellEnd"/>
            <w:r w:rsidR="006C4770" w:rsidRPr="008E24AC">
              <w:rPr>
                <w:rFonts w:ascii="Verdana" w:hAnsi="Verdana"/>
                <w:b/>
              </w:rPr>
              <w:t>. Р.</w:t>
            </w:r>
            <w:r w:rsidR="006C4770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Лидеры продукта. Как лучшие в мире продакт-менеджеры создают команды и запускают крутые продукты / Ричард </w:t>
            </w:r>
            <w:proofErr w:type="spellStart"/>
            <w:r w:rsidRPr="008E24AC">
              <w:rPr>
                <w:rFonts w:ascii="Verdana" w:hAnsi="Verdana"/>
              </w:rPr>
              <w:t>Бэнфилл</w:t>
            </w:r>
            <w:proofErr w:type="spellEnd"/>
            <w:r w:rsidRPr="008E24AC">
              <w:rPr>
                <w:rFonts w:ascii="Verdana" w:hAnsi="Verdana"/>
              </w:rPr>
              <w:t xml:space="preserve">, Мартин Эриксон, </w:t>
            </w:r>
            <w:proofErr w:type="spellStart"/>
            <w:r w:rsidRPr="008E24AC">
              <w:rPr>
                <w:rFonts w:ascii="Verdana" w:hAnsi="Verdana"/>
              </w:rPr>
              <w:t>Нейт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Уокингшо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Петровой; [науч. ред. А. </w:t>
            </w:r>
            <w:r w:rsidR="006C4770" w:rsidRPr="008E24AC">
              <w:rPr>
                <w:rFonts w:ascii="Verdana" w:hAnsi="Verdana"/>
              </w:rPr>
              <w:t>Тарасова</w:t>
            </w:r>
            <w:proofErr w:type="gramStart"/>
            <w:r w:rsidR="006C4770" w:rsidRPr="008E24AC">
              <w:rPr>
                <w:rFonts w:ascii="Verdana" w:hAnsi="Verdana"/>
              </w:rPr>
              <w:t>].-</w:t>
            </w:r>
            <w:proofErr w:type="gramEnd"/>
            <w:r w:rsidR="006C4770" w:rsidRPr="008E24AC">
              <w:rPr>
                <w:rFonts w:ascii="Verdana" w:hAnsi="Verdana"/>
              </w:rPr>
              <w:t xml:space="preserve">  М.: Манн, Иванов и Фербер, 2019.-240 с.</w:t>
            </w:r>
          </w:p>
        </w:tc>
      </w:tr>
      <w:tr w:rsidR="00CA7582" w:rsidRPr="008E24AC" w14:paraId="6767863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34C" w14:textId="77777777" w:rsidR="00504EE8" w:rsidRPr="008E24AC" w:rsidRDefault="00504EE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7F8826E" w14:textId="77777777" w:rsidR="006C4770" w:rsidRPr="008E24AC" w:rsidRDefault="006C477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B09C2A" w14:textId="77777777" w:rsidR="006C4770" w:rsidRPr="008E24AC" w:rsidRDefault="006C477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88.9</w:t>
            </w:r>
          </w:p>
          <w:p w14:paraId="5963DECF" w14:textId="77777777" w:rsidR="006C4770" w:rsidRPr="008E24AC" w:rsidRDefault="006C477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</w:t>
            </w:r>
            <w:proofErr w:type="gramStart"/>
            <w:r w:rsidRPr="008E24AC">
              <w:rPr>
                <w:rFonts w:ascii="Verdana" w:hAnsi="Verdana"/>
                <w:b/>
              </w:rPr>
              <w:t>79  Роуз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Толд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Новый манифест индивидуальности / Тодд Роуз; пер. с англ. И. </w:t>
            </w:r>
            <w:proofErr w:type="gramStart"/>
            <w:r w:rsidRPr="008E24AC">
              <w:rPr>
                <w:rFonts w:ascii="Verdana" w:hAnsi="Verdana"/>
              </w:rPr>
              <w:t>Ющенко.-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2019.-208 с.</w:t>
            </w:r>
          </w:p>
        </w:tc>
      </w:tr>
      <w:tr w:rsidR="00CA7582" w:rsidRPr="008E24AC" w14:paraId="1B15A5C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03D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C3101FA" w14:textId="77777777" w:rsidR="006F186F" w:rsidRPr="008E24AC" w:rsidRDefault="006F186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F25A80B" w14:textId="77777777" w:rsidR="006F186F" w:rsidRPr="008E24AC" w:rsidRDefault="006F186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88.9</w:t>
            </w:r>
          </w:p>
          <w:p w14:paraId="32AC67C4" w14:textId="77777777" w:rsidR="006F186F" w:rsidRPr="008E24AC" w:rsidRDefault="006F186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</w:t>
            </w:r>
            <w:proofErr w:type="gramStart"/>
            <w:r w:rsidRPr="008E24AC">
              <w:rPr>
                <w:rFonts w:ascii="Verdana" w:hAnsi="Verdana"/>
                <w:b/>
              </w:rPr>
              <w:t>79  Роуз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Толд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Новый манифест индивидуальности / Тодд Роуз; пер. с англ. И. </w:t>
            </w:r>
            <w:proofErr w:type="gramStart"/>
            <w:r w:rsidRPr="008E24AC">
              <w:rPr>
                <w:rFonts w:ascii="Verdana" w:hAnsi="Verdana"/>
              </w:rPr>
              <w:t>Ющенко.-</w:t>
            </w:r>
            <w:proofErr w:type="gramEnd"/>
            <w:r w:rsidRPr="008E24AC">
              <w:rPr>
                <w:rFonts w:ascii="Verdana" w:hAnsi="Verdana"/>
              </w:rPr>
              <w:t xml:space="preserve"> 2-е изд. - М.: Манн, Иванов и Фербер, 2019.-208 с.</w:t>
            </w:r>
          </w:p>
        </w:tc>
      </w:tr>
      <w:tr w:rsidR="00CA7582" w:rsidRPr="008E24AC" w14:paraId="2086EA0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8B2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776FC00" w14:textId="77777777" w:rsidR="006F186F" w:rsidRPr="008E24AC" w:rsidRDefault="006F186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AAE3C7A" w14:textId="77777777" w:rsidR="006F186F" w:rsidRPr="008E24AC" w:rsidRDefault="006F186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88.251.31-2</w:t>
            </w:r>
            <w:proofErr w:type="gramEnd"/>
          </w:p>
          <w:p w14:paraId="1953022B" w14:textId="77777777" w:rsidR="006F186F" w:rsidRPr="008E24AC" w:rsidRDefault="006F186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Х-17        </w:t>
            </w:r>
            <w:proofErr w:type="spellStart"/>
            <w:r w:rsidRPr="008E24AC">
              <w:rPr>
                <w:rFonts w:ascii="Verdana" w:hAnsi="Verdana"/>
                <w:b/>
              </w:rPr>
              <w:t>Халлинан</w:t>
            </w:r>
            <w:proofErr w:type="spellEnd"/>
            <w:r w:rsidRPr="008E24AC">
              <w:rPr>
                <w:rFonts w:ascii="Verdana" w:hAnsi="Verdana"/>
                <w:b/>
              </w:rPr>
              <w:t>, Джозеф.</w:t>
            </w:r>
            <w:r w:rsidRPr="008E24AC">
              <w:rPr>
                <w:rFonts w:ascii="Verdana" w:hAnsi="Verdana"/>
              </w:rPr>
              <w:t xml:space="preserve"> Почему мы ошибаемся? Ловушки мышления в действии / Джозеф </w:t>
            </w:r>
            <w:proofErr w:type="spellStart"/>
            <w:r w:rsidRPr="008E24AC">
              <w:rPr>
                <w:rFonts w:ascii="Verdana" w:hAnsi="Verdana"/>
              </w:rPr>
              <w:t>Халлинан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О. </w:t>
            </w:r>
            <w:proofErr w:type="gramStart"/>
            <w:r w:rsidRPr="008E24AC">
              <w:rPr>
                <w:rFonts w:ascii="Verdana" w:hAnsi="Verdana"/>
              </w:rPr>
              <w:t>Медведь.-</w:t>
            </w:r>
            <w:proofErr w:type="gramEnd"/>
            <w:r w:rsidRPr="008E24AC">
              <w:rPr>
                <w:rFonts w:ascii="Verdana" w:hAnsi="Verdana"/>
              </w:rPr>
              <w:t xml:space="preserve"> 3-е изд.- М.: Манн, Иванов и Фербер, 2019.-</w:t>
            </w:r>
            <w:r w:rsidR="00F8207D" w:rsidRPr="008E24AC">
              <w:rPr>
                <w:rFonts w:ascii="Verdana" w:hAnsi="Verdana"/>
              </w:rPr>
              <w:t>304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3AA56D6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0DF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73E908A" w14:textId="77777777" w:rsidR="00F8207D" w:rsidRPr="008E24AC" w:rsidRDefault="00F8207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63BDCC4" w14:textId="77777777" w:rsidR="00F8207D" w:rsidRPr="008E24AC" w:rsidRDefault="00F8207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88.53</w:t>
            </w:r>
          </w:p>
          <w:p w14:paraId="019134DB" w14:textId="77777777" w:rsidR="00F8207D" w:rsidRPr="008E24AC" w:rsidRDefault="00F8207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79  </w:t>
            </w:r>
            <w:proofErr w:type="spellStart"/>
            <w:r w:rsidRPr="008E24AC">
              <w:rPr>
                <w:rFonts w:ascii="Verdana" w:hAnsi="Verdana"/>
                <w:b/>
              </w:rPr>
              <w:t>Грегерсен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Хэл.</w:t>
            </w:r>
            <w:r w:rsidRPr="008E24AC">
              <w:rPr>
                <w:rFonts w:ascii="Verdana" w:hAnsi="Verdana"/>
              </w:rPr>
              <w:t xml:space="preserve"> Вопросы</w:t>
            </w:r>
            <w:r w:rsidR="0069764A" w:rsidRPr="008E24AC">
              <w:rPr>
                <w:rFonts w:ascii="Verdana" w:hAnsi="Verdana"/>
              </w:rPr>
              <w:t xml:space="preserve"> </w:t>
            </w:r>
            <w:proofErr w:type="gramStart"/>
            <w:r w:rsidRPr="008E24AC">
              <w:rPr>
                <w:rFonts w:ascii="Verdana" w:hAnsi="Verdana"/>
              </w:rPr>
              <w:t>- это</w:t>
            </w:r>
            <w:proofErr w:type="gramEnd"/>
            <w:r w:rsidRPr="008E24AC">
              <w:rPr>
                <w:rFonts w:ascii="Verdana" w:hAnsi="Verdana"/>
              </w:rPr>
              <w:t xml:space="preserve"> ответы. Как искать прорывные идеи и решать проблемы на работе и в жизни / Хэл </w:t>
            </w:r>
            <w:proofErr w:type="spellStart"/>
            <w:r w:rsidRPr="008E24AC">
              <w:rPr>
                <w:rFonts w:ascii="Verdana" w:hAnsi="Verdana"/>
              </w:rPr>
              <w:t>Грегерсен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Ряхиной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2019.-288 с.</w:t>
            </w:r>
          </w:p>
        </w:tc>
      </w:tr>
      <w:tr w:rsidR="00CA7582" w:rsidRPr="008E24AC" w14:paraId="2E85E61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870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6EAB311" w14:textId="77777777" w:rsidR="005B1607" w:rsidRPr="008E24AC" w:rsidRDefault="005B160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4E448BF" w14:textId="77777777" w:rsidR="005B1607" w:rsidRPr="008E24AC" w:rsidRDefault="005B160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88.352:6/8</w:t>
            </w:r>
          </w:p>
          <w:p w14:paraId="74C7C2B7" w14:textId="77777777" w:rsidR="005B1607" w:rsidRPr="008E24AC" w:rsidRDefault="005B160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М-13   </w:t>
            </w:r>
            <w:proofErr w:type="spellStart"/>
            <w:r w:rsidRPr="008E24AC">
              <w:rPr>
                <w:rFonts w:ascii="Verdana" w:hAnsi="Verdana"/>
                <w:b/>
              </w:rPr>
              <w:t>Мадсбьерг</w:t>
            </w:r>
            <w:proofErr w:type="spellEnd"/>
            <w:r w:rsidRPr="008E24AC">
              <w:rPr>
                <w:rFonts w:ascii="Verdana" w:hAnsi="Verdana"/>
                <w:b/>
              </w:rPr>
              <w:t>, Кристиан.</w:t>
            </w:r>
            <w:r w:rsidRPr="008E24AC">
              <w:rPr>
                <w:rFonts w:ascii="Verdana" w:hAnsi="Verdana"/>
              </w:rPr>
              <w:t xml:space="preserve"> Осмысление. Сила гуманитарного мышления в эпоху алгоритмов / Кристиан </w:t>
            </w:r>
            <w:proofErr w:type="spellStart"/>
            <w:r w:rsidRPr="008E24AC">
              <w:rPr>
                <w:rFonts w:ascii="Verdana" w:hAnsi="Verdana"/>
              </w:rPr>
              <w:t>Мадсбьерг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Ю. </w:t>
            </w:r>
            <w:proofErr w:type="spellStart"/>
            <w:r w:rsidRPr="008E24AC">
              <w:rPr>
                <w:rFonts w:ascii="Verdana" w:hAnsi="Verdana"/>
              </w:rPr>
              <w:t>Гиматовой</w:t>
            </w:r>
            <w:proofErr w:type="spellEnd"/>
            <w:r w:rsidRPr="008E24AC">
              <w:rPr>
                <w:rFonts w:ascii="Verdana" w:hAnsi="Verdana"/>
              </w:rPr>
              <w:t>; [науч. ред. Д. Романовский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2018.-208 с.</w:t>
            </w:r>
          </w:p>
        </w:tc>
      </w:tr>
      <w:tr w:rsidR="00CA7582" w:rsidRPr="008E24AC" w14:paraId="421BC92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A5B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DA67005" w14:textId="77777777" w:rsidR="00ED61D9" w:rsidRPr="008E24AC" w:rsidRDefault="00ED61D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5245D4A" w14:textId="77777777" w:rsidR="00ED61D9" w:rsidRPr="008E24AC" w:rsidRDefault="00ED61D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65.290-2</w:t>
            </w:r>
            <w:proofErr w:type="gramEnd"/>
          </w:p>
          <w:p w14:paraId="5F1BA1D1" w14:textId="77777777" w:rsidR="00ED61D9" w:rsidRPr="008E24AC" w:rsidRDefault="00ED61D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Т-70    </w:t>
            </w:r>
            <w:proofErr w:type="spellStart"/>
            <w:r w:rsidRPr="008E24AC">
              <w:rPr>
                <w:rFonts w:ascii="Verdana" w:hAnsi="Verdana"/>
                <w:b/>
              </w:rPr>
              <w:t>Тромпенаарс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Фонс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100 ключевых моделей и концепций управления / </w:t>
            </w:r>
            <w:proofErr w:type="spellStart"/>
            <w:r w:rsidRPr="008E24AC">
              <w:rPr>
                <w:rFonts w:ascii="Verdana" w:hAnsi="Verdana"/>
              </w:rPr>
              <w:t>Фонс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Тромпе</w:t>
            </w:r>
            <w:r w:rsidR="00A32A95" w:rsidRPr="008E24AC">
              <w:rPr>
                <w:rFonts w:ascii="Verdana" w:hAnsi="Verdana"/>
              </w:rPr>
              <w:t>наарс</w:t>
            </w:r>
            <w:proofErr w:type="spellEnd"/>
            <w:r w:rsidR="00A32A95" w:rsidRPr="008E24AC">
              <w:rPr>
                <w:rFonts w:ascii="Verdana" w:hAnsi="Verdana"/>
              </w:rPr>
              <w:t xml:space="preserve">, Пит Хейн </w:t>
            </w:r>
            <w:proofErr w:type="spellStart"/>
            <w:r w:rsidR="00A32A95" w:rsidRPr="008E24AC">
              <w:rPr>
                <w:rFonts w:ascii="Verdana" w:hAnsi="Verdana"/>
              </w:rPr>
              <w:t>Куберг</w:t>
            </w:r>
            <w:proofErr w:type="spellEnd"/>
            <w:r w:rsidR="00A32A95" w:rsidRPr="008E24AC">
              <w:rPr>
                <w:rFonts w:ascii="Verdana" w:hAnsi="Verdana"/>
              </w:rPr>
              <w:t xml:space="preserve">; пер. с англ. Юлии Константиновой и Таиры </w:t>
            </w:r>
            <w:proofErr w:type="gramStart"/>
            <w:r w:rsidR="00A32A95" w:rsidRPr="008E24AC">
              <w:rPr>
                <w:rFonts w:ascii="Verdana" w:hAnsi="Verdana"/>
              </w:rPr>
              <w:t>Мамедовой.-</w:t>
            </w:r>
            <w:proofErr w:type="gramEnd"/>
            <w:r w:rsidR="00A32A95" w:rsidRPr="008E24AC">
              <w:rPr>
                <w:rFonts w:ascii="Verdana" w:hAnsi="Verdana"/>
              </w:rPr>
              <w:t xml:space="preserve">  М.: Манн, Иванов и Фербер, 2019.-640 с.</w:t>
            </w:r>
          </w:p>
        </w:tc>
      </w:tr>
      <w:tr w:rsidR="00CA7582" w:rsidRPr="008E24AC" w14:paraId="06B00A0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102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E337387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6E3FF07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75.6</w:t>
            </w:r>
          </w:p>
          <w:p w14:paraId="43BB621F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У-</w:t>
            </w:r>
            <w:proofErr w:type="gramStart"/>
            <w:r w:rsidRPr="008E24AC">
              <w:rPr>
                <w:rFonts w:ascii="Verdana" w:hAnsi="Verdana"/>
                <w:b/>
              </w:rPr>
              <w:t>36</w:t>
            </w:r>
            <w:r w:rsidRPr="008E24AC">
              <w:rPr>
                <w:rFonts w:ascii="Verdana" w:hAnsi="Verdana"/>
              </w:rPr>
              <w:t xml:space="preserve">  </w:t>
            </w:r>
            <w:proofErr w:type="spellStart"/>
            <w:r w:rsidRPr="008E24AC">
              <w:rPr>
                <w:rFonts w:ascii="Verdana" w:hAnsi="Verdana"/>
                <w:b/>
              </w:rPr>
              <w:t>Уилбер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Кен.</w:t>
            </w:r>
            <w:r w:rsidRPr="008E24AC">
              <w:rPr>
                <w:rFonts w:ascii="Verdana" w:hAnsi="Verdana"/>
              </w:rPr>
              <w:t xml:space="preserve"> Краткая история всего / Кен </w:t>
            </w:r>
            <w:proofErr w:type="spellStart"/>
            <w:r w:rsidRPr="008E24AC">
              <w:rPr>
                <w:rFonts w:ascii="Verdana" w:hAnsi="Verdana"/>
              </w:rPr>
              <w:t>Уилбер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Пустошкина; [науч. </w:t>
            </w:r>
            <w:proofErr w:type="spellStart"/>
            <w:r w:rsidRPr="008E24AC">
              <w:rPr>
                <w:rFonts w:ascii="Verdana" w:hAnsi="Verdana"/>
              </w:rPr>
              <w:t>рпед</w:t>
            </w:r>
            <w:proofErr w:type="spellEnd"/>
            <w:r w:rsidRPr="008E24AC">
              <w:rPr>
                <w:rFonts w:ascii="Verdana" w:hAnsi="Verdana"/>
              </w:rPr>
              <w:t>. А Нариньяни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2019.-448 с.</w:t>
            </w:r>
          </w:p>
        </w:tc>
      </w:tr>
      <w:tr w:rsidR="00CA7582" w:rsidRPr="008E24AC" w14:paraId="3233C1E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61D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BD5044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CBD105A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5C2929C1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К-40   Ким, Чан В.</w:t>
            </w:r>
            <w:r w:rsidRPr="008E24AC">
              <w:rPr>
                <w:rFonts w:ascii="Verdana" w:hAnsi="Verdana"/>
              </w:rPr>
              <w:t xml:space="preserve"> Стратегия голубого океана: избранные статьи / В. Чан Ким, Рене </w:t>
            </w:r>
            <w:proofErr w:type="spellStart"/>
            <w:r w:rsidRPr="008E24AC">
              <w:rPr>
                <w:rFonts w:ascii="Verdana" w:hAnsi="Verdana"/>
              </w:rPr>
              <w:t>Моборн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Н. </w:t>
            </w:r>
            <w:proofErr w:type="spellStart"/>
            <w:r w:rsidRPr="008E24AC">
              <w:rPr>
                <w:rFonts w:ascii="Verdana" w:hAnsi="Verdana"/>
              </w:rPr>
              <w:t>Яцюк</w:t>
            </w:r>
            <w:proofErr w:type="spellEnd"/>
            <w:r w:rsidRPr="008E24AC">
              <w:rPr>
                <w:rFonts w:ascii="Verdana" w:hAnsi="Verdana"/>
              </w:rPr>
              <w:t xml:space="preserve"> - М.: Манн, Иванов и Фербер, 2019.-240 с.</w:t>
            </w:r>
          </w:p>
        </w:tc>
      </w:tr>
      <w:tr w:rsidR="00CA7582" w:rsidRPr="008E24AC" w14:paraId="78D0625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CBE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5D27D00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7121069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51.1</w:t>
            </w:r>
          </w:p>
          <w:p w14:paraId="0B0C7AD1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М-62   </w:t>
            </w:r>
            <w:proofErr w:type="spellStart"/>
            <w:r w:rsidRPr="008E24AC">
              <w:rPr>
                <w:rFonts w:ascii="Verdana" w:hAnsi="Verdana"/>
                <w:b/>
              </w:rPr>
              <w:t>Минцберг</w:t>
            </w:r>
            <w:proofErr w:type="spellEnd"/>
            <w:r w:rsidRPr="008E24AC">
              <w:rPr>
                <w:rFonts w:ascii="Verdana" w:hAnsi="Verdana"/>
                <w:b/>
              </w:rPr>
              <w:t>, Генри.</w:t>
            </w:r>
            <w:r w:rsidRPr="008E24AC">
              <w:rPr>
                <w:rFonts w:ascii="Verdana" w:hAnsi="Verdana"/>
              </w:rPr>
              <w:t xml:space="preserve"> Что не так в здравоохранении? Мифы. Проблемы. Решения </w:t>
            </w:r>
            <w:proofErr w:type="gramStart"/>
            <w:r w:rsidRPr="008E24AC">
              <w:rPr>
                <w:rFonts w:ascii="Verdana" w:hAnsi="Verdana"/>
              </w:rPr>
              <w:t>/  Генри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Минцберг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Н. Брагиной, Е. </w:t>
            </w:r>
            <w:proofErr w:type="spellStart"/>
            <w:r w:rsidRPr="008E24AC">
              <w:rPr>
                <w:rFonts w:ascii="Verdana" w:hAnsi="Verdana"/>
              </w:rPr>
              <w:t>Погосвян</w:t>
            </w:r>
            <w:proofErr w:type="spellEnd"/>
            <w:r w:rsidRPr="008E24AC">
              <w:rPr>
                <w:rFonts w:ascii="Verdana" w:hAnsi="Verdana"/>
              </w:rPr>
              <w:t>; [науч. ред. О. Когут].- М.: Манн, Иванов и Фербер, 2017.-256 с.</w:t>
            </w:r>
          </w:p>
        </w:tc>
      </w:tr>
      <w:tr w:rsidR="00CA7582" w:rsidRPr="008E24AC" w14:paraId="7E07159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935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EF19BC9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5F2264B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5B3CE89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40  Ким</w:t>
            </w:r>
            <w:proofErr w:type="gramEnd"/>
            <w:r w:rsidRPr="008E24AC">
              <w:rPr>
                <w:rFonts w:ascii="Verdana" w:hAnsi="Verdana"/>
                <w:b/>
              </w:rPr>
              <w:t>, Чан В.</w:t>
            </w:r>
            <w:r w:rsidRPr="008E24AC">
              <w:rPr>
                <w:rFonts w:ascii="Verdana" w:hAnsi="Verdana"/>
              </w:rPr>
              <w:t xml:space="preserve"> Стратегия голубого океана. Как найти или создать рынок, свободный от других игроков / В. Чан Ким, Рене </w:t>
            </w:r>
            <w:proofErr w:type="spellStart"/>
            <w:r w:rsidRPr="008E24AC">
              <w:rPr>
                <w:rFonts w:ascii="Verdana" w:hAnsi="Verdana"/>
              </w:rPr>
              <w:t>Моборн</w:t>
            </w:r>
            <w:proofErr w:type="spellEnd"/>
            <w:r w:rsidRPr="008E24AC">
              <w:rPr>
                <w:rFonts w:ascii="Verdana" w:hAnsi="Verdana"/>
              </w:rPr>
              <w:t>; пер. с англ. И. Ющенко - М.: Манн, Иванов и Фербер, 2020.-336 с.</w:t>
            </w:r>
          </w:p>
        </w:tc>
      </w:tr>
      <w:tr w:rsidR="00CA7582" w:rsidRPr="008E24AC" w14:paraId="47D4C2C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80E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6119800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C00F5AB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74.4:65.011.15</w:t>
            </w:r>
          </w:p>
          <w:p w14:paraId="0BDD6768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К-30               Кауфман, Джош.</w:t>
            </w:r>
            <w:r w:rsidRPr="008E24AC">
              <w:rPr>
                <w:rFonts w:ascii="Verdana" w:hAnsi="Verdana"/>
              </w:rPr>
              <w:t xml:space="preserve"> Сам себе МБА. Самообразование на 100% / Джош Кауфман; пер. с англ. Анны Логиновой, Павла Миронова и Светланы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Кицюк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8-е изд. - Стратегия голубого океана: избранные статьи / В. Чан Ким, Рене </w:t>
            </w:r>
            <w:proofErr w:type="spellStart"/>
            <w:r w:rsidRPr="008E24AC">
              <w:rPr>
                <w:rFonts w:ascii="Verdana" w:hAnsi="Verdana"/>
              </w:rPr>
              <w:t>Моборн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Н. </w:t>
            </w:r>
            <w:proofErr w:type="spellStart"/>
            <w:r w:rsidRPr="008E24AC">
              <w:rPr>
                <w:rFonts w:ascii="Verdana" w:hAnsi="Verdana"/>
              </w:rPr>
              <w:t>Яцюк</w:t>
            </w:r>
            <w:proofErr w:type="spellEnd"/>
            <w:r w:rsidRPr="008E24AC">
              <w:rPr>
                <w:rFonts w:ascii="Verdana" w:hAnsi="Verdana"/>
              </w:rPr>
              <w:t xml:space="preserve"> - М.: Манн, Иванов и Фербер, 2019.-464 с.</w:t>
            </w:r>
          </w:p>
        </w:tc>
      </w:tr>
      <w:tr w:rsidR="00CA7582" w:rsidRPr="008E24AC" w14:paraId="360201F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08F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D850D7C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463183B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65.291.217</w:t>
            </w:r>
          </w:p>
          <w:p w14:paraId="38A53C2B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С-79          </w:t>
            </w:r>
            <w:proofErr w:type="spellStart"/>
            <w:r w:rsidRPr="008E24AC">
              <w:rPr>
                <w:rFonts w:ascii="Verdana" w:hAnsi="Verdana"/>
                <w:b/>
              </w:rPr>
              <w:t>Стеллман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Эндрю. </w:t>
            </w:r>
            <w:r w:rsidRPr="008E24AC">
              <w:rPr>
                <w:rFonts w:ascii="Verdana" w:hAnsi="Verdana"/>
              </w:rPr>
              <w:t xml:space="preserve">Постигая </w:t>
            </w:r>
            <w:r w:rsidRPr="008E24AC">
              <w:rPr>
                <w:rFonts w:ascii="Verdana" w:hAnsi="Verdana"/>
                <w:lang w:val="en-US"/>
              </w:rPr>
              <w:t>Agile</w:t>
            </w:r>
            <w:r w:rsidRPr="008E24AC">
              <w:rPr>
                <w:rFonts w:ascii="Verdana" w:hAnsi="Verdana"/>
              </w:rPr>
              <w:t xml:space="preserve">. Ценности, принципы, методологии / Эндрю </w:t>
            </w:r>
            <w:proofErr w:type="spellStart"/>
            <w:r w:rsidRPr="008E24AC">
              <w:rPr>
                <w:rFonts w:ascii="Verdana" w:hAnsi="Verdana"/>
              </w:rPr>
              <w:t>Стеллман</w:t>
            </w:r>
            <w:proofErr w:type="spellEnd"/>
            <w:r w:rsidRPr="008E24AC">
              <w:rPr>
                <w:rFonts w:ascii="Verdana" w:hAnsi="Verdana"/>
              </w:rPr>
              <w:t xml:space="preserve">, Дженнифер Грин; пер. с англ.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Пасерба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3-е изд.- Стратегия голубого океана: избранные статьи / В. Чан Ким, Ре</w:t>
            </w:r>
            <w:r w:rsidR="006B6166" w:rsidRPr="008E24AC">
              <w:rPr>
                <w:rFonts w:ascii="Verdana" w:hAnsi="Verdana"/>
              </w:rPr>
              <w:t xml:space="preserve">не </w:t>
            </w:r>
            <w:proofErr w:type="spellStart"/>
            <w:r w:rsidR="006B6166" w:rsidRPr="008E24AC">
              <w:rPr>
                <w:rFonts w:ascii="Verdana" w:hAnsi="Verdana"/>
              </w:rPr>
              <w:t>Моборн</w:t>
            </w:r>
            <w:proofErr w:type="spellEnd"/>
            <w:r w:rsidR="006B6166" w:rsidRPr="008E24AC">
              <w:rPr>
                <w:rFonts w:ascii="Verdana" w:hAnsi="Verdana"/>
              </w:rPr>
              <w:t xml:space="preserve">; пер. с англ. Н. </w:t>
            </w:r>
            <w:proofErr w:type="spellStart"/>
            <w:r w:rsidR="006B6166" w:rsidRPr="008E24AC">
              <w:rPr>
                <w:rFonts w:ascii="Verdana" w:hAnsi="Verdana"/>
              </w:rPr>
              <w:t>Яцюк</w:t>
            </w:r>
            <w:proofErr w:type="spellEnd"/>
            <w:r w:rsidR="006B6166" w:rsidRPr="008E24AC">
              <w:rPr>
                <w:rFonts w:ascii="Verdana" w:hAnsi="Verdana"/>
              </w:rPr>
              <w:t xml:space="preserve">. </w:t>
            </w:r>
            <w:r w:rsidRPr="008E24AC">
              <w:rPr>
                <w:rFonts w:ascii="Verdana" w:hAnsi="Verdana"/>
              </w:rPr>
              <w:t>- М.: Манн, Иванов и Фербер, 2019.-448 с.</w:t>
            </w:r>
          </w:p>
        </w:tc>
      </w:tr>
      <w:tr w:rsidR="00CA7582" w:rsidRPr="008E24AC" w14:paraId="4F68305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0A9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6E45FE6" w14:textId="77777777" w:rsidR="00DE00AA" w:rsidRPr="008E24AC" w:rsidRDefault="00DE00A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23FF6B6" w14:textId="77777777" w:rsidR="00DE00AA" w:rsidRPr="008E24AC" w:rsidRDefault="00DE00A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65.264.31</w:t>
            </w:r>
          </w:p>
          <w:p w14:paraId="5AE87D35" w14:textId="7EC5B3DF" w:rsidR="00DE00AA" w:rsidRPr="008E24AC" w:rsidRDefault="00DE00A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Т-16        </w:t>
            </w:r>
            <w:proofErr w:type="spellStart"/>
            <w:r w:rsidRPr="008E24AC">
              <w:rPr>
                <w:rFonts w:ascii="Verdana" w:hAnsi="Verdana"/>
                <w:b/>
              </w:rPr>
              <w:t>Талеб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Нассим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Одураченные случайностью</w:t>
            </w:r>
            <w:r w:rsidR="00A70D5B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 xml:space="preserve"> О скрытой роли шанса в бизнесе и в жизни / </w:t>
            </w:r>
            <w:proofErr w:type="spellStart"/>
            <w:r w:rsidRPr="008E24AC">
              <w:rPr>
                <w:rFonts w:ascii="Verdana" w:hAnsi="Verdana"/>
              </w:rPr>
              <w:t>Нассим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Талеб</w:t>
            </w:r>
            <w:proofErr w:type="spellEnd"/>
            <w:r w:rsidRPr="008E24AC">
              <w:rPr>
                <w:rFonts w:ascii="Verdana" w:hAnsi="Verdana"/>
              </w:rPr>
              <w:t>; пер. с англ. Серге</w:t>
            </w:r>
            <w:r w:rsidR="004B57AF" w:rsidRPr="008E24AC">
              <w:rPr>
                <w:rFonts w:ascii="Verdana" w:hAnsi="Verdana"/>
              </w:rPr>
              <w:t>я</w:t>
            </w:r>
            <w:r w:rsidRPr="008E24AC">
              <w:rPr>
                <w:rFonts w:ascii="Verdana" w:hAnsi="Verdana"/>
              </w:rPr>
              <w:t xml:space="preserve"> </w:t>
            </w:r>
            <w:proofErr w:type="gramStart"/>
            <w:r w:rsidR="004B57AF" w:rsidRPr="008E24AC">
              <w:rPr>
                <w:rFonts w:ascii="Verdana" w:hAnsi="Verdana"/>
              </w:rPr>
              <w:t>Ф</w:t>
            </w:r>
            <w:r w:rsidRPr="008E24AC">
              <w:rPr>
                <w:rFonts w:ascii="Verdana" w:hAnsi="Verdana"/>
              </w:rPr>
              <w:t>илина.-</w:t>
            </w:r>
            <w:proofErr w:type="gramEnd"/>
            <w:r w:rsidRPr="008E24AC">
              <w:rPr>
                <w:rFonts w:ascii="Verdana" w:hAnsi="Verdana"/>
              </w:rPr>
              <w:t xml:space="preserve"> 6-е изд. - М.</w:t>
            </w:r>
            <w:r w:rsidR="006B6166" w:rsidRPr="008E24AC">
              <w:rPr>
                <w:rFonts w:ascii="Verdana" w:hAnsi="Verdana"/>
              </w:rPr>
              <w:t>: Манн, Иванов и Фербер, 2019.-320</w:t>
            </w:r>
            <w:r w:rsidRPr="008E24AC">
              <w:rPr>
                <w:rFonts w:ascii="Verdana" w:hAnsi="Verdana"/>
              </w:rPr>
              <w:t xml:space="preserve"> с.</w:t>
            </w:r>
          </w:p>
          <w:p w14:paraId="241832F9" w14:textId="77777777" w:rsidR="00DE00AA" w:rsidRPr="008E24AC" w:rsidRDefault="00DE00A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450AC62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75B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1A84D07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09FDFD5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65.291.217</w:t>
            </w:r>
          </w:p>
          <w:p w14:paraId="505AC37F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С-14       Сазерленд, Джефф.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Scrum</w:t>
            </w:r>
            <w:r w:rsidRPr="008E24AC">
              <w:rPr>
                <w:rFonts w:ascii="Verdana" w:hAnsi="Verdana"/>
              </w:rPr>
              <w:t xml:space="preserve">. Революционный метод управления проектами </w:t>
            </w:r>
            <w:proofErr w:type="gramStart"/>
            <w:r w:rsidRPr="008E24AC">
              <w:rPr>
                <w:rFonts w:ascii="Verdana" w:hAnsi="Verdana"/>
              </w:rPr>
              <w:t>/  Джефф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сазерленд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М. </w:t>
            </w:r>
            <w:proofErr w:type="spellStart"/>
            <w:r w:rsidRPr="008E24AC">
              <w:rPr>
                <w:rFonts w:ascii="Verdana" w:hAnsi="Verdana"/>
              </w:rPr>
              <w:t>Гескиной</w:t>
            </w:r>
            <w:proofErr w:type="spellEnd"/>
            <w:r w:rsidRPr="008E24AC">
              <w:rPr>
                <w:rFonts w:ascii="Verdana" w:hAnsi="Verdana"/>
              </w:rPr>
              <w:t xml:space="preserve"> – 6-е изд.-  М.: Манн, Иванов и Фербер, 2020.-272 с.</w:t>
            </w:r>
          </w:p>
        </w:tc>
      </w:tr>
      <w:tr w:rsidR="00CA7582" w:rsidRPr="008E24AC" w14:paraId="225ACBF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9BB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ABF27EC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26B4C2D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65.290-2</w:t>
            </w:r>
            <w:proofErr w:type="gramEnd"/>
          </w:p>
          <w:p w14:paraId="6955F9BE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И-59      Инглунд, </w:t>
            </w:r>
            <w:proofErr w:type="spellStart"/>
            <w:r w:rsidRPr="008E24AC">
              <w:rPr>
                <w:rFonts w:ascii="Verdana" w:hAnsi="Verdana"/>
                <w:b/>
              </w:rPr>
              <w:t>Рэнндалл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Руководитель </w:t>
            </w:r>
            <w:proofErr w:type="spellStart"/>
            <w:r w:rsidRPr="008E24AC">
              <w:rPr>
                <w:rFonts w:ascii="Verdana" w:hAnsi="Verdana"/>
              </w:rPr>
              <w:t>поектов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Ве</w:t>
            </w:r>
            <w:proofErr w:type="spellEnd"/>
            <w:r w:rsidRPr="008E24AC">
              <w:rPr>
                <w:rFonts w:ascii="Verdana" w:hAnsi="Verdana"/>
              </w:rPr>
              <w:t xml:space="preserve"> навыки, необходимые для работы / Рэндалл Инглунд, Альфонсо </w:t>
            </w:r>
            <w:proofErr w:type="spellStart"/>
            <w:r w:rsidRPr="008E24AC">
              <w:rPr>
                <w:rFonts w:ascii="Verdana" w:hAnsi="Verdana"/>
              </w:rPr>
              <w:t>Бусеро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Елизаветы </w:t>
            </w:r>
            <w:proofErr w:type="gramStart"/>
            <w:r w:rsidRPr="008E24AC">
              <w:rPr>
                <w:rFonts w:ascii="Verdana" w:hAnsi="Verdana"/>
              </w:rPr>
              <w:t>Пономаревой.-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2018.-384 с.</w:t>
            </w:r>
          </w:p>
        </w:tc>
      </w:tr>
      <w:tr w:rsidR="00CA7582" w:rsidRPr="008E24AC" w14:paraId="4C43AE8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ADA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81FDAAC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9150280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88.52</w:t>
            </w:r>
          </w:p>
          <w:p w14:paraId="360DD8D2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Д-40   Джей, Мэг.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Сверхнормальные</w:t>
            </w:r>
            <w:proofErr w:type="spellEnd"/>
            <w:r w:rsidRPr="008E24AC">
              <w:rPr>
                <w:rFonts w:ascii="Verdana" w:hAnsi="Verdana"/>
              </w:rPr>
              <w:t xml:space="preserve">. Истории, которые делают нас сильнее </w:t>
            </w:r>
            <w:proofErr w:type="gramStart"/>
            <w:r w:rsidRPr="008E24AC">
              <w:rPr>
                <w:rFonts w:ascii="Verdana" w:hAnsi="Verdana"/>
              </w:rPr>
              <w:t>/  Мэг</w:t>
            </w:r>
            <w:proofErr w:type="gramEnd"/>
            <w:r w:rsidRPr="008E24AC">
              <w:rPr>
                <w:rFonts w:ascii="Verdana" w:hAnsi="Verdana"/>
              </w:rPr>
              <w:t xml:space="preserve"> Джей; пер. с англ. О. Медведь.-  М.: Манн, Иванов и Фербер, 2018.-384 с.</w:t>
            </w:r>
          </w:p>
        </w:tc>
      </w:tr>
      <w:tr w:rsidR="00CA7582" w:rsidRPr="008E24AC" w14:paraId="70FC23F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540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1AF6605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0E9ABA1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65.291.21с51</w:t>
            </w:r>
          </w:p>
          <w:p w14:paraId="0F6A02DA" w14:textId="77777777" w:rsidR="006B6166" w:rsidRPr="008E24AC" w:rsidRDefault="006B616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Б-48              </w:t>
            </w:r>
            <w:proofErr w:type="spellStart"/>
            <w:r w:rsidRPr="008E24AC">
              <w:rPr>
                <w:rFonts w:ascii="Verdana" w:hAnsi="Verdana"/>
                <w:b/>
              </w:rPr>
              <w:t>Беркун</w:t>
            </w:r>
            <w:proofErr w:type="spellEnd"/>
            <w:r w:rsidRPr="008E24AC">
              <w:rPr>
                <w:rFonts w:ascii="Verdana" w:hAnsi="Verdana"/>
                <w:b/>
              </w:rPr>
              <w:t>, Скотт.</w:t>
            </w:r>
            <w:r w:rsidRPr="008E24AC">
              <w:rPr>
                <w:rFonts w:ascii="Verdana" w:hAnsi="Verdana"/>
              </w:rPr>
              <w:t xml:space="preserve"> </w:t>
            </w:r>
            <w:r w:rsidR="00A06912" w:rsidRPr="008E24AC">
              <w:rPr>
                <w:rFonts w:ascii="Verdana" w:hAnsi="Verdana"/>
              </w:rPr>
              <w:t xml:space="preserve">Сделано. Проектный менеджмент на практике / Скотт </w:t>
            </w:r>
            <w:proofErr w:type="spellStart"/>
            <w:r w:rsidR="00A06912" w:rsidRPr="008E24AC">
              <w:rPr>
                <w:rFonts w:ascii="Verdana" w:hAnsi="Verdana"/>
              </w:rPr>
              <w:t>Беркун</w:t>
            </w:r>
            <w:proofErr w:type="spellEnd"/>
            <w:r w:rsidR="00A06912" w:rsidRPr="008E24AC">
              <w:rPr>
                <w:rFonts w:ascii="Verdana" w:hAnsi="Verdana"/>
              </w:rPr>
              <w:t xml:space="preserve">; пер. с англ. М. </w:t>
            </w:r>
            <w:proofErr w:type="spellStart"/>
            <w:r w:rsidR="00A06912" w:rsidRPr="008E24AC">
              <w:rPr>
                <w:rFonts w:ascii="Verdana" w:hAnsi="Verdana"/>
              </w:rPr>
              <w:t>Чомахидзе</w:t>
            </w:r>
            <w:proofErr w:type="spellEnd"/>
            <w:r w:rsidR="00A06912" w:rsidRPr="008E24AC">
              <w:rPr>
                <w:rFonts w:ascii="Verdana" w:hAnsi="Verdana"/>
              </w:rPr>
              <w:t>-</w:t>
            </w:r>
            <w:proofErr w:type="gramStart"/>
            <w:r w:rsidR="00A06912" w:rsidRPr="008E24AC">
              <w:rPr>
                <w:rFonts w:ascii="Verdana" w:hAnsi="Verdana"/>
              </w:rPr>
              <w:t>Дорониной.-</w:t>
            </w:r>
            <w:proofErr w:type="gramEnd"/>
            <w:r w:rsidR="00A06912" w:rsidRPr="008E24AC">
              <w:rPr>
                <w:rFonts w:ascii="Verdana" w:hAnsi="Verdana"/>
              </w:rPr>
              <w:t xml:space="preserve">  М.: Манн, Иванов и Фербер, 2019.-560 с.</w:t>
            </w:r>
          </w:p>
        </w:tc>
      </w:tr>
      <w:tr w:rsidR="00CA7582" w:rsidRPr="008E24AC" w14:paraId="4162E35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CA2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9D75D7C" w14:textId="77777777" w:rsidR="00A06912" w:rsidRPr="008E24AC" w:rsidRDefault="00A0691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62A4572" w14:textId="77777777" w:rsidR="00A06912" w:rsidRPr="008E24AC" w:rsidRDefault="00A0691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</w:t>
            </w:r>
          </w:p>
          <w:p w14:paraId="2EB719BB" w14:textId="77777777" w:rsidR="00A06912" w:rsidRPr="008E24AC" w:rsidRDefault="00A0691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И-</w:t>
            </w:r>
            <w:proofErr w:type="gramStart"/>
            <w:r w:rsidRPr="008E24AC">
              <w:rPr>
                <w:rFonts w:ascii="Verdana" w:hAnsi="Verdana"/>
                <w:b/>
              </w:rPr>
              <w:t>88  Исследование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действием. Лидерство на острие настоящего</w:t>
            </w:r>
            <w:r w:rsidRPr="008E24AC">
              <w:rPr>
                <w:rFonts w:ascii="Verdana" w:hAnsi="Verdana"/>
              </w:rPr>
              <w:t xml:space="preserve"> </w:t>
            </w:r>
            <w:proofErr w:type="gramStart"/>
            <w:r w:rsidRPr="008E24AC">
              <w:rPr>
                <w:rFonts w:ascii="Verdana" w:hAnsi="Verdana"/>
              </w:rPr>
              <w:t>/  Билл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Толберг</w:t>
            </w:r>
            <w:proofErr w:type="spellEnd"/>
            <w:r w:rsidRPr="008E24AC">
              <w:rPr>
                <w:rFonts w:ascii="Verdana" w:hAnsi="Verdana"/>
              </w:rPr>
              <w:t>, Алан Готье, Джеки Кили и др.; пер. с англ. Л. Головиной.-  М.: Манн, Иванов и Фербер, 2019.-304 с.</w:t>
            </w:r>
          </w:p>
        </w:tc>
      </w:tr>
      <w:tr w:rsidR="00CA7582" w:rsidRPr="008E24AC" w14:paraId="513B134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FBD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AE089CF" w14:textId="77777777" w:rsidR="00A06912" w:rsidRPr="008E24AC" w:rsidRDefault="00A0691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13B438" w14:textId="77777777" w:rsidR="00A06912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65.291.218</w:t>
            </w:r>
          </w:p>
          <w:p w14:paraId="55F5C95F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Т-30      Тейлор, Уильям. </w:t>
            </w:r>
            <w:r w:rsidRPr="008E24AC">
              <w:rPr>
                <w:rFonts w:ascii="Verdana" w:hAnsi="Verdana"/>
              </w:rPr>
              <w:t xml:space="preserve">Просто гениально! Что великие компании делают не как все / Уильям Тейлор; пер. с англ. М </w:t>
            </w:r>
            <w:proofErr w:type="spellStart"/>
            <w:r w:rsidRPr="008E24AC">
              <w:rPr>
                <w:rFonts w:ascii="Verdana" w:hAnsi="Verdana"/>
              </w:rPr>
              <w:t>Бробровой</w:t>
            </w:r>
            <w:proofErr w:type="spellEnd"/>
            <w:r w:rsidRPr="008E24AC">
              <w:rPr>
                <w:rFonts w:ascii="Verdana" w:hAnsi="Verdana"/>
              </w:rPr>
              <w:t>. -  М.: Манн, Иванов и Фербер, 2017.-224 с.</w:t>
            </w:r>
          </w:p>
        </w:tc>
      </w:tr>
      <w:tr w:rsidR="00CA7582" w:rsidRPr="008E24AC" w14:paraId="5F32258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AB55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4DFCC58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8AF3E75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60.526</w:t>
            </w:r>
          </w:p>
          <w:p w14:paraId="75FBFD52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Э-34   </w:t>
            </w:r>
            <w:proofErr w:type="spellStart"/>
            <w:r w:rsidRPr="008E24AC">
              <w:rPr>
                <w:rFonts w:ascii="Verdana" w:hAnsi="Verdana"/>
                <w:b/>
              </w:rPr>
              <w:t>Эйкафф</w:t>
            </w:r>
            <w:proofErr w:type="spellEnd"/>
            <w:r w:rsidRPr="008E24AC">
              <w:rPr>
                <w:rFonts w:ascii="Verdana" w:hAnsi="Verdana"/>
                <w:b/>
              </w:rPr>
              <w:t>, Джон.</w:t>
            </w:r>
            <w:r w:rsidRPr="008E24AC">
              <w:rPr>
                <w:rFonts w:ascii="Verdana" w:hAnsi="Verdana"/>
              </w:rPr>
              <w:t xml:space="preserve"> Начни. Врежь страху по лицу, перестань быть «нормальным» и займись чем-то стоящим / Джон </w:t>
            </w:r>
            <w:proofErr w:type="spellStart"/>
            <w:r w:rsidRPr="008E24AC">
              <w:rPr>
                <w:rFonts w:ascii="Verdana" w:hAnsi="Verdana"/>
              </w:rPr>
              <w:t>Эйкафф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Юлии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Корнилович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2017.-240 с.</w:t>
            </w:r>
          </w:p>
        </w:tc>
      </w:tr>
      <w:tr w:rsidR="00CA7582" w:rsidRPr="008E24AC" w14:paraId="21A57E5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34D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BE687DB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5F6AFF3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85.315.1:88.566</w:t>
            </w:r>
          </w:p>
          <w:p w14:paraId="13C903DA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Т-16                  Талгам, </w:t>
            </w:r>
            <w:proofErr w:type="spellStart"/>
            <w:r w:rsidRPr="008E24AC">
              <w:rPr>
                <w:rFonts w:ascii="Verdana" w:hAnsi="Verdana"/>
                <w:b/>
              </w:rPr>
              <w:t>Итай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Несведующий</w:t>
            </w:r>
            <w:proofErr w:type="spellEnd"/>
            <w:r w:rsidRPr="008E24AC">
              <w:rPr>
                <w:rFonts w:ascii="Verdana" w:hAnsi="Verdana"/>
              </w:rPr>
              <w:t xml:space="preserve"> маэстро. Принципы управления шести великих дирижеров </w:t>
            </w:r>
            <w:r w:rsidRPr="008E24AC">
              <w:rPr>
                <w:rFonts w:ascii="Verdana" w:hAnsi="Verdana"/>
                <w:lang w:val="en-US"/>
              </w:rPr>
              <w:t>XX</w:t>
            </w:r>
            <w:r w:rsidRPr="008E24AC">
              <w:rPr>
                <w:rFonts w:ascii="Verdana" w:hAnsi="Verdana"/>
              </w:rPr>
              <w:t xml:space="preserve"> века </w:t>
            </w:r>
            <w:proofErr w:type="gramStart"/>
            <w:r w:rsidRPr="008E24AC">
              <w:rPr>
                <w:rFonts w:ascii="Verdana" w:hAnsi="Verdana"/>
              </w:rPr>
              <w:t xml:space="preserve">/  </w:t>
            </w:r>
            <w:proofErr w:type="spellStart"/>
            <w:r w:rsidRPr="008E24AC">
              <w:rPr>
                <w:rFonts w:ascii="Verdana" w:hAnsi="Verdana"/>
              </w:rPr>
              <w:t>Итай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Талгам, Лари Блум пер. с англ. Ю. </w:t>
            </w:r>
            <w:proofErr w:type="spellStart"/>
            <w:r w:rsidRPr="008E24AC">
              <w:rPr>
                <w:rFonts w:ascii="Verdana" w:hAnsi="Verdana"/>
              </w:rPr>
              <w:t>Змеевой</w:t>
            </w:r>
            <w:proofErr w:type="spellEnd"/>
            <w:r w:rsidRPr="008E24AC">
              <w:rPr>
                <w:rFonts w:ascii="Verdana" w:hAnsi="Verdana"/>
              </w:rPr>
              <w:t>.-  М.: Манн, Иванов и Фербер, 2017. -224 с.</w:t>
            </w:r>
          </w:p>
        </w:tc>
      </w:tr>
      <w:tr w:rsidR="00CA7582" w:rsidRPr="008E24AC" w14:paraId="7B32866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8A27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7D9E83E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DAF3F7B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71.016</w:t>
            </w:r>
          </w:p>
          <w:p w14:paraId="57232AEC" w14:textId="55BD6AAB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И-93   Ито, Джой.</w:t>
            </w:r>
            <w:r w:rsidRPr="008E24AC">
              <w:rPr>
                <w:rFonts w:ascii="Verdana" w:hAnsi="Verdana"/>
              </w:rPr>
              <w:t xml:space="preserve"> Сдвиг. Как выжить в стремительном будущем / Джой Ито, Джефф Хоуи; пер. с англ. О. Поборцевой - М.: Манн, Иванов и Фербер, 2018.-272с.</w:t>
            </w:r>
          </w:p>
        </w:tc>
      </w:tr>
      <w:tr w:rsidR="00CA7582" w:rsidRPr="008E24AC" w14:paraId="50E3775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7F5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0ED43AC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949E603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88.52</w:t>
            </w:r>
          </w:p>
          <w:p w14:paraId="2309FAB3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Л-36 Дэниел, Левитин.</w:t>
            </w:r>
            <w:r w:rsidRPr="008E24AC">
              <w:rPr>
                <w:rFonts w:ascii="Verdana" w:hAnsi="Verdana"/>
              </w:rPr>
              <w:t xml:space="preserve"> Организованный ум. Как мыслить и </w:t>
            </w:r>
            <w:proofErr w:type="spellStart"/>
            <w:r w:rsidRPr="008E24AC">
              <w:rPr>
                <w:rFonts w:ascii="Verdana" w:hAnsi="Verdana"/>
              </w:rPr>
              <w:t>приниать</w:t>
            </w:r>
            <w:proofErr w:type="spellEnd"/>
            <w:r w:rsidRPr="008E24AC">
              <w:rPr>
                <w:rFonts w:ascii="Verdana" w:hAnsi="Verdana"/>
              </w:rPr>
              <w:t xml:space="preserve"> решения в эпоху информационной перегрузки / Дэниел Левитин; пер. с англ. Н. Брагиной, Т. </w:t>
            </w:r>
            <w:proofErr w:type="spellStart"/>
            <w:r w:rsidRPr="008E24AC">
              <w:rPr>
                <w:rFonts w:ascii="Verdana" w:hAnsi="Verdana"/>
              </w:rPr>
              <w:t>Землеруб</w:t>
            </w:r>
            <w:proofErr w:type="spellEnd"/>
            <w:r w:rsidRPr="008E24AC">
              <w:rPr>
                <w:rFonts w:ascii="Verdana" w:hAnsi="Verdana"/>
              </w:rPr>
              <w:t>; [науч. ред. К. Пахорукова, В. Артюхин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2019.-544 с.</w:t>
            </w:r>
          </w:p>
        </w:tc>
      </w:tr>
      <w:tr w:rsidR="00CA7582" w:rsidRPr="008E24AC" w14:paraId="22154DE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941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3DB21D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4E6D1A9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22.312</w:t>
            </w:r>
          </w:p>
          <w:p w14:paraId="3606130B" w14:textId="77777777" w:rsidR="008A05C8" w:rsidRPr="008E24AC" w:rsidRDefault="008A05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Г-54</w:t>
            </w:r>
            <w:r w:rsidR="00F22B7D" w:rsidRPr="008E24AC">
              <w:rPr>
                <w:rFonts w:ascii="Verdana" w:hAnsi="Verdana"/>
                <w:b/>
              </w:rPr>
              <w:t xml:space="preserve">   </w:t>
            </w:r>
            <w:proofErr w:type="spellStart"/>
            <w:r w:rsidR="00F22B7D" w:rsidRPr="008E24AC">
              <w:rPr>
                <w:rFonts w:ascii="Verdana" w:hAnsi="Verdana"/>
                <w:b/>
              </w:rPr>
              <w:t>Глик</w:t>
            </w:r>
            <w:proofErr w:type="spellEnd"/>
            <w:r w:rsidR="00F22B7D" w:rsidRPr="008E24AC">
              <w:rPr>
                <w:rFonts w:ascii="Verdana" w:hAnsi="Verdana"/>
                <w:b/>
              </w:rPr>
              <w:t>, Джеймс.</w:t>
            </w:r>
            <w:r w:rsidR="00F22B7D" w:rsidRPr="008E24AC">
              <w:rPr>
                <w:rFonts w:ascii="Verdana" w:hAnsi="Verdana"/>
              </w:rPr>
              <w:t xml:space="preserve"> </w:t>
            </w:r>
            <w:proofErr w:type="spellStart"/>
            <w:r w:rsidR="00F22B7D" w:rsidRPr="008E24AC">
              <w:rPr>
                <w:rFonts w:ascii="Verdana" w:hAnsi="Verdana"/>
              </w:rPr>
              <w:t>Путешесвия</w:t>
            </w:r>
            <w:proofErr w:type="spellEnd"/>
            <w:r w:rsidR="00F22B7D" w:rsidRPr="008E24AC">
              <w:rPr>
                <w:rFonts w:ascii="Verdana" w:hAnsi="Verdana"/>
              </w:rPr>
              <w:t xml:space="preserve"> во времени. История </w:t>
            </w:r>
            <w:proofErr w:type="gramStart"/>
            <w:r w:rsidR="00F22B7D" w:rsidRPr="008E24AC">
              <w:rPr>
                <w:rFonts w:ascii="Verdana" w:hAnsi="Verdana"/>
              </w:rPr>
              <w:t>/  Джеймс</w:t>
            </w:r>
            <w:proofErr w:type="gramEnd"/>
            <w:r w:rsidR="00F22B7D" w:rsidRPr="008E24AC">
              <w:rPr>
                <w:rFonts w:ascii="Verdana" w:hAnsi="Verdana"/>
              </w:rPr>
              <w:t xml:space="preserve"> </w:t>
            </w:r>
            <w:proofErr w:type="spellStart"/>
            <w:r w:rsidR="00F22B7D" w:rsidRPr="008E24AC">
              <w:rPr>
                <w:rFonts w:ascii="Verdana" w:hAnsi="Verdana"/>
              </w:rPr>
              <w:t>Глик</w:t>
            </w:r>
            <w:proofErr w:type="spellEnd"/>
            <w:r w:rsidR="00F22B7D" w:rsidRPr="008E24AC">
              <w:rPr>
                <w:rFonts w:ascii="Verdana" w:hAnsi="Verdana"/>
              </w:rPr>
              <w:t>; пер. с англ. Натальи Лисовой; науч. ред. А. Гизатулин].-  М.: Манн, Иванов и Фербер, 2019.-320 с.</w:t>
            </w:r>
          </w:p>
        </w:tc>
      </w:tr>
      <w:tr w:rsidR="00CA7582" w:rsidRPr="008E24AC" w14:paraId="3120494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C7B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A08B4E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90D1A42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65.291.218</w:t>
            </w:r>
          </w:p>
          <w:p w14:paraId="46B53788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С-88      </w:t>
            </w:r>
            <w:proofErr w:type="spellStart"/>
            <w:r w:rsidRPr="008E24AC">
              <w:rPr>
                <w:rFonts w:ascii="Verdana" w:hAnsi="Verdana"/>
                <w:b/>
              </w:rPr>
              <w:t>Стэк</w:t>
            </w:r>
            <w:proofErr w:type="spellEnd"/>
            <w:r w:rsidRPr="008E24AC">
              <w:rPr>
                <w:rFonts w:ascii="Verdana" w:hAnsi="Verdana"/>
                <w:b/>
              </w:rPr>
              <w:t>, Лора.</w:t>
            </w:r>
            <w:r w:rsidRPr="008E24AC">
              <w:rPr>
                <w:rFonts w:ascii="Verdana" w:hAnsi="Verdana"/>
              </w:rPr>
              <w:t xml:space="preserve">    Вместе быстрее. 12 принципов командной эффективности </w:t>
            </w:r>
            <w:proofErr w:type="gramStart"/>
            <w:r w:rsidRPr="008E24AC">
              <w:rPr>
                <w:rFonts w:ascii="Verdana" w:hAnsi="Verdana"/>
              </w:rPr>
              <w:t>/  Лора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Стэк</w:t>
            </w:r>
            <w:proofErr w:type="spellEnd"/>
            <w:r w:rsidRPr="008E24AC">
              <w:rPr>
                <w:rFonts w:ascii="Verdana" w:hAnsi="Verdana"/>
              </w:rPr>
              <w:t>; пер. с англ. Н. Брагиной.-  М.: Манн, Иванов и Фербер, 2018.-272 с.</w:t>
            </w:r>
          </w:p>
        </w:tc>
      </w:tr>
      <w:tr w:rsidR="00CA7582" w:rsidRPr="008E24AC" w14:paraId="255D2BA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FB6" w14:textId="77777777" w:rsidR="00A32A95" w:rsidRPr="008E24AC" w:rsidRDefault="00A32A9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E09B791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5D41655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60.82</w:t>
            </w:r>
          </w:p>
          <w:p w14:paraId="1469A0DC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82  Батырев</w:t>
            </w:r>
            <w:proofErr w:type="gramEnd"/>
            <w:r w:rsidRPr="008E24AC">
              <w:rPr>
                <w:rFonts w:ascii="Verdana" w:hAnsi="Verdana"/>
                <w:b/>
              </w:rPr>
              <w:t>, Максим.</w:t>
            </w:r>
            <w:r w:rsidRPr="008E24AC">
              <w:rPr>
                <w:rFonts w:ascii="Verdana" w:hAnsi="Verdana"/>
              </w:rPr>
              <w:t xml:space="preserve"> 45 татуировок менеджера. </w:t>
            </w:r>
            <w:proofErr w:type="spellStart"/>
            <w:r w:rsidRPr="008E24AC">
              <w:rPr>
                <w:rFonts w:ascii="Verdana" w:hAnsi="Verdana"/>
              </w:rPr>
              <w:t>Правла</w:t>
            </w:r>
            <w:proofErr w:type="spellEnd"/>
            <w:r w:rsidRPr="008E24AC">
              <w:rPr>
                <w:rFonts w:ascii="Verdana" w:hAnsi="Verdana"/>
              </w:rPr>
              <w:t xml:space="preserve"> российского руководителя / Максим Батырев (Комбат</w:t>
            </w:r>
            <w:proofErr w:type="gramStart"/>
            <w:r w:rsidRPr="008E24AC">
              <w:rPr>
                <w:rFonts w:ascii="Verdana" w:hAnsi="Verdana"/>
              </w:rPr>
              <w:t>).-</w:t>
            </w:r>
            <w:proofErr w:type="gramEnd"/>
            <w:r w:rsidRPr="008E24AC">
              <w:rPr>
                <w:rFonts w:ascii="Verdana" w:hAnsi="Verdana"/>
              </w:rPr>
              <w:t xml:space="preserve"> 8-е изд.- М.: Манн, Иванов и Фербер, 2019.-304 с.</w:t>
            </w:r>
          </w:p>
          <w:p w14:paraId="334CD391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72DC0E5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40C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A250AB2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A181A31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65.428</w:t>
            </w:r>
          </w:p>
          <w:p w14:paraId="39B1BE3D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82  Батырев</w:t>
            </w:r>
            <w:proofErr w:type="gramEnd"/>
            <w:r w:rsidRPr="008E24AC">
              <w:rPr>
                <w:rFonts w:ascii="Verdana" w:hAnsi="Verdana"/>
                <w:b/>
              </w:rPr>
              <w:t>, Максим.</w:t>
            </w:r>
            <w:r w:rsidRPr="008E24AC">
              <w:rPr>
                <w:rFonts w:ascii="Verdana" w:hAnsi="Verdana"/>
              </w:rPr>
              <w:t xml:space="preserve"> 45 татуировок </w:t>
            </w:r>
            <w:proofErr w:type="spellStart"/>
            <w:r w:rsidRPr="008E24AC">
              <w:rPr>
                <w:rFonts w:ascii="Verdana" w:hAnsi="Verdana"/>
              </w:rPr>
              <w:t>продавана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proofErr w:type="spellStart"/>
            <w:r w:rsidRPr="008E24AC">
              <w:rPr>
                <w:rFonts w:ascii="Verdana" w:hAnsi="Verdana"/>
              </w:rPr>
              <w:t>Правла</w:t>
            </w:r>
            <w:proofErr w:type="spellEnd"/>
            <w:r w:rsidRPr="008E24AC">
              <w:rPr>
                <w:rFonts w:ascii="Verdana" w:hAnsi="Verdana"/>
              </w:rPr>
              <w:t xml:space="preserve"> для тех, кто продает и управляет продажами / Максим Батырев (Комбат</w:t>
            </w:r>
            <w:proofErr w:type="gramStart"/>
            <w:r w:rsidRPr="008E24AC">
              <w:rPr>
                <w:rFonts w:ascii="Verdana" w:hAnsi="Verdana"/>
              </w:rPr>
              <w:t>).-</w:t>
            </w:r>
            <w:proofErr w:type="gramEnd"/>
            <w:r w:rsidRPr="008E24AC">
              <w:rPr>
                <w:rFonts w:ascii="Verdana" w:hAnsi="Verdana"/>
              </w:rPr>
              <w:t xml:space="preserve"> 3-е изд.- М.: Манн, Иванов и Фербер, 2019.-336 с.</w:t>
            </w:r>
          </w:p>
        </w:tc>
      </w:tr>
      <w:tr w:rsidR="00CA7582" w:rsidRPr="008E24AC" w14:paraId="736223F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3D2" w14:textId="77777777" w:rsidR="00630F35" w:rsidRPr="008E24AC" w:rsidRDefault="00630F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17CC5C9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ABC8BA9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88.532.1</w:t>
            </w:r>
          </w:p>
          <w:p w14:paraId="7E468B7D" w14:textId="77777777" w:rsidR="001E42E6" w:rsidRPr="008E24AC" w:rsidRDefault="001E42E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82  Батырев</w:t>
            </w:r>
            <w:proofErr w:type="gramEnd"/>
            <w:r w:rsidRPr="008E24AC">
              <w:rPr>
                <w:rFonts w:ascii="Verdana" w:hAnsi="Verdana"/>
                <w:b/>
              </w:rPr>
              <w:t>, Максим.</w:t>
            </w:r>
            <w:r w:rsidRPr="008E24AC">
              <w:rPr>
                <w:rFonts w:ascii="Verdana" w:hAnsi="Verdana"/>
              </w:rPr>
              <w:t xml:space="preserve"> 45 татуировок менеджера. </w:t>
            </w:r>
            <w:proofErr w:type="spellStart"/>
            <w:r w:rsidRPr="008E24AC">
              <w:rPr>
                <w:rFonts w:ascii="Verdana" w:hAnsi="Verdana"/>
              </w:rPr>
              <w:t>Правла</w:t>
            </w:r>
            <w:proofErr w:type="spellEnd"/>
            <w:r w:rsidRPr="008E24AC">
              <w:rPr>
                <w:rFonts w:ascii="Verdana" w:hAnsi="Verdana"/>
              </w:rPr>
              <w:t xml:space="preserve"> моей жизни / Максим Батырев (Комбат</w:t>
            </w:r>
            <w:proofErr w:type="gramStart"/>
            <w:r w:rsidRPr="008E24AC">
              <w:rPr>
                <w:rFonts w:ascii="Verdana" w:hAnsi="Verdana"/>
              </w:rPr>
              <w:t>).-</w:t>
            </w:r>
            <w:proofErr w:type="gramEnd"/>
            <w:r w:rsidRPr="008E24AC">
              <w:rPr>
                <w:rFonts w:ascii="Verdana" w:hAnsi="Verdana"/>
              </w:rPr>
              <w:t xml:space="preserve"> 8-е изд.- М.: Манн, Иванов и Фербер, 2019.-320 с.</w:t>
            </w:r>
          </w:p>
        </w:tc>
      </w:tr>
      <w:tr w:rsidR="00CA7582" w:rsidRPr="008E24AC" w14:paraId="2757BE2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1D7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84F701C" w14:textId="77777777" w:rsidR="00E43CE7" w:rsidRPr="008E24AC" w:rsidRDefault="00E43CE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A8CB532" w14:textId="77777777" w:rsidR="00E43CE7" w:rsidRPr="008E24AC" w:rsidRDefault="00E43CE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60.55+65.049</w:t>
            </w:r>
          </w:p>
          <w:p w14:paraId="530FFC88" w14:textId="77777777" w:rsidR="00E43CE7" w:rsidRPr="008E24AC" w:rsidRDefault="00E43CE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Х-19           </w:t>
            </w:r>
            <w:r w:rsidR="00D972BB" w:rsidRPr="008E24AC">
              <w:rPr>
                <w:rFonts w:ascii="Verdana" w:hAnsi="Verdana"/>
                <w:b/>
              </w:rPr>
              <w:t xml:space="preserve">Ханна, </w:t>
            </w:r>
            <w:proofErr w:type="spellStart"/>
            <w:r w:rsidR="00D972BB" w:rsidRPr="008E24AC">
              <w:rPr>
                <w:rFonts w:ascii="Verdana" w:hAnsi="Verdana"/>
                <w:b/>
              </w:rPr>
              <w:t>Параг</w:t>
            </w:r>
            <w:proofErr w:type="spellEnd"/>
            <w:r w:rsidR="00D972BB" w:rsidRPr="008E24AC">
              <w:rPr>
                <w:rFonts w:ascii="Verdana" w:hAnsi="Verdana"/>
                <w:b/>
              </w:rPr>
              <w:t>.</w:t>
            </w:r>
            <w:r w:rsidR="00D972BB"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Коннектография</w:t>
            </w:r>
            <w:proofErr w:type="spellEnd"/>
            <w:r w:rsidRPr="008E24AC">
              <w:rPr>
                <w:rFonts w:ascii="Verdana" w:hAnsi="Verdana"/>
              </w:rPr>
              <w:t xml:space="preserve">. Будущее глобальной цивилизации </w:t>
            </w:r>
            <w:proofErr w:type="gramStart"/>
            <w:r w:rsidRPr="008E24AC">
              <w:rPr>
                <w:rFonts w:ascii="Verdana" w:hAnsi="Verdana"/>
              </w:rPr>
              <w:t xml:space="preserve">/  </w:t>
            </w:r>
            <w:proofErr w:type="spellStart"/>
            <w:r w:rsidRPr="008E24AC">
              <w:rPr>
                <w:rFonts w:ascii="Verdana" w:hAnsi="Verdana"/>
              </w:rPr>
              <w:t>Параг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Ханна</w:t>
            </w:r>
            <w:r w:rsidR="00D972BB" w:rsidRPr="008E24AC">
              <w:rPr>
                <w:rFonts w:ascii="Verdana" w:hAnsi="Verdana"/>
              </w:rPr>
              <w:t xml:space="preserve">; пер с англ. Э. </w:t>
            </w:r>
            <w:proofErr w:type="spellStart"/>
            <w:r w:rsidR="00D972BB" w:rsidRPr="008E24AC">
              <w:rPr>
                <w:rFonts w:ascii="Verdana" w:hAnsi="Verdana"/>
              </w:rPr>
              <w:t>Кондуковой</w:t>
            </w:r>
            <w:proofErr w:type="spellEnd"/>
            <w:r w:rsidR="00D972BB" w:rsidRPr="008E24AC">
              <w:rPr>
                <w:rFonts w:ascii="Verdana" w:hAnsi="Verdana"/>
              </w:rPr>
              <w:t xml:space="preserve">; [науч. ред. Р. Хусаинов, В. </w:t>
            </w:r>
            <w:proofErr w:type="spellStart"/>
            <w:r w:rsidR="00D972BB" w:rsidRPr="008E24AC">
              <w:rPr>
                <w:rFonts w:ascii="Verdana" w:hAnsi="Verdana"/>
              </w:rPr>
              <w:t>Шульпин</w:t>
            </w:r>
            <w:proofErr w:type="spellEnd"/>
            <w:r w:rsidR="00D972BB" w:rsidRPr="008E24AC">
              <w:rPr>
                <w:rFonts w:ascii="Verdana" w:hAnsi="Verdana"/>
              </w:rPr>
              <w:t>].- М.: Манн, Иванов и Фербер, 2019.-432 с.: вклейка [32с.].</w:t>
            </w:r>
          </w:p>
        </w:tc>
      </w:tr>
      <w:tr w:rsidR="00CA7582" w:rsidRPr="008E24AC" w14:paraId="736E0EA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D34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B927391" w14:textId="77777777" w:rsidR="00D972BB" w:rsidRPr="008E24AC" w:rsidRDefault="00D972B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C686F4C" w14:textId="77777777" w:rsidR="00D972B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65.291.5</w:t>
            </w:r>
          </w:p>
          <w:p w14:paraId="5D82867B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Д-33 </w:t>
            </w:r>
            <w:proofErr w:type="spellStart"/>
            <w:r w:rsidRPr="008E24AC">
              <w:rPr>
                <w:rFonts w:ascii="Verdana" w:hAnsi="Verdana"/>
                <w:b/>
              </w:rPr>
              <w:t>Деннинг</w:t>
            </w:r>
            <w:proofErr w:type="spellEnd"/>
            <w:r w:rsidRPr="008E24AC">
              <w:rPr>
                <w:rFonts w:ascii="Verdana" w:hAnsi="Verdana"/>
                <w:b/>
              </w:rPr>
              <w:t>, Стивен.</w:t>
            </w:r>
            <w:r w:rsidRPr="008E24AC">
              <w:rPr>
                <w:rFonts w:ascii="Verdana" w:hAnsi="Verdana"/>
              </w:rPr>
              <w:t xml:space="preserve"> Эпоха </w:t>
            </w:r>
            <w:r w:rsidRPr="008E24AC">
              <w:rPr>
                <w:rFonts w:ascii="Verdana" w:hAnsi="Verdana"/>
                <w:lang w:val="en-US"/>
              </w:rPr>
              <w:t>Agile</w:t>
            </w:r>
            <w:r w:rsidRPr="008E24AC">
              <w:rPr>
                <w:rFonts w:ascii="Verdana" w:hAnsi="Verdana"/>
              </w:rPr>
              <w:t xml:space="preserve">. Как умные компании меняются и достигают результатов </w:t>
            </w:r>
            <w:proofErr w:type="gramStart"/>
            <w:r w:rsidRPr="008E24AC">
              <w:rPr>
                <w:rFonts w:ascii="Verdana" w:hAnsi="Verdana"/>
              </w:rPr>
              <w:t>/  Стивен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Деннинг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Ю. </w:t>
            </w:r>
            <w:proofErr w:type="spellStart"/>
            <w:r w:rsidRPr="008E24AC">
              <w:rPr>
                <w:rFonts w:ascii="Verdana" w:hAnsi="Verdana"/>
              </w:rPr>
              <w:t>Гиматовой</w:t>
            </w:r>
            <w:proofErr w:type="spellEnd"/>
            <w:r w:rsidRPr="008E24AC">
              <w:rPr>
                <w:rFonts w:ascii="Verdana" w:hAnsi="Verdana"/>
              </w:rPr>
              <w:t>; [науч. ред. А. Макарова].- М.: Манн, Иванов и Фербер, 2019.-384 с.</w:t>
            </w:r>
          </w:p>
        </w:tc>
      </w:tr>
      <w:tr w:rsidR="00CA7582" w:rsidRPr="008E24AC" w14:paraId="20E7BEE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AB5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6B73AE0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E5A9D83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87.803.2</w:t>
            </w:r>
          </w:p>
          <w:p w14:paraId="155960EA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А-31      Адлер, Мортимер.</w:t>
            </w:r>
            <w:r w:rsidRPr="008E24AC">
              <w:rPr>
                <w:rFonts w:ascii="Verdana" w:hAnsi="Verdana"/>
              </w:rPr>
              <w:t xml:space="preserve"> Шесть великих идей / Мортимер Адлер; пер. с англ. И.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Айзятуловой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2015.-256 с.</w:t>
            </w:r>
          </w:p>
        </w:tc>
      </w:tr>
      <w:tr w:rsidR="00CA7582" w:rsidRPr="008E24AC" w14:paraId="6A71618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D10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3C041A3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1A2E9BF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65.291.218</w:t>
            </w:r>
          </w:p>
          <w:p w14:paraId="41EE34EE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Г-60          </w:t>
            </w:r>
            <w:proofErr w:type="spellStart"/>
            <w:r w:rsidRPr="008E24AC">
              <w:rPr>
                <w:rFonts w:ascii="Verdana" w:hAnsi="Verdana"/>
                <w:b/>
              </w:rPr>
              <w:t>Голдштейн</w:t>
            </w:r>
            <w:proofErr w:type="spellEnd"/>
            <w:r w:rsidRPr="008E24AC">
              <w:rPr>
                <w:rFonts w:ascii="Verdana" w:hAnsi="Verdana"/>
                <w:b/>
              </w:rPr>
              <w:t>, Илан.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Scrum</w:t>
            </w:r>
            <w:r w:rsidRPr="008E24AC">
              <w:rPr>
                <w:rFonts w:ascii="Verdana" w:hAnsi="Verdana"/>
              </w:rPr>
              <w:t xml:space="preserve"> без ошибок. Инструменты, техники и советы для тех, кто работает по </w:t>
            </w:r>
            <w:r w:rsidRPr="008E24AC">
              <w:rPr>
                <w:rFonts w:ascii="Verdana" w:hAnsi="Verdana"/>
                <w:lang w:val="en-US"/>
              </w:rPr>
              <w:t>Agile</w:t>
            </w:r>
            <w:r w:rsidRPr="008E24AC">
              <w:rPr>
                <w:rFonts w:ascii="Verdana" w:hAnsi="Verdana"/>
              </w:rPr>
              <w:t xml:space="preserve"> / Илан </w:t>
            </w:r>
            <w:proofErr w:type="spellStart"/>
            <w:r w:rsidRPr="008E24AC">
              <w:rPr>
                <w:rFonts w:ascii="Verdana" w:hAnsi="Verdana"/>
              </w:rPr>
              <w:t>Голдштейн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Марии Князевой. Александра </w:t>
            </w:r>
            <w:proofErr w:type="gramStart"/>
            <w:r w:rsidRPr="008E24AC">
              <w:rPr>
                <w:rFonts w:ascii="Verdana" w:hAnsi="Verdana"/>
              </w:rPr>
              <w:t>Семенова.-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2020.-288 с.</w:t>
            </w:r>
          </w:p>
        </w:tc>
      </w:tr>
      <w:tr w:rsidR="00CA7582" w:rsidRPr="008E24AC" w14:paraId="7C5D19B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F49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092102C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833ADA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65.290с51-32</w:t>
            </w:r>
          </w:p>
          <w:p w14:paraId="3B75B95A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Г-79     Грегори Дж., Криспин Л.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Agile</w:t>
            </w:r>
            <w:r w:rsidRPr="008E24AC">
              <w:rPr>
                <w:rFonts w:ascii="Verdana" w:hAnsi="Verdana"/>
              </w:rPr>
              <w:t xml:space="preserve">-тестирование. Обучающий курс для всей команды </w:t>
            </w:r>
            <w:proofErr w:type="gramStart"/>
            <w:r w:rsidRPr="008E24AC">
              <w:rPr>
                <w:rFonts w:ascii="Verdana" w:hAnsi="Verdana"/>
              </w:rPr>
              <w:t>/  Джанет</w:t>
            </w:r>
            <w:proofErr w:type="gramEnd"/>
            <w:r w:rsidRPr="008E24AC">
              <w:rPr>
                <w:rFonts w:ascii="Verdana" w:hAnsi="Verdana"/>
              </w:rPr>
              <w:t xml:space="preserve"> Грегори, Лайза Криспин; пер. с англ. Е. Кротовой; [науч. ред. С. Виноградов].- М.: Манн, Иванов и Фербер, 2019.-528 с.</w:t>
            </w:r>
          </w:p>
          <w:p w14:paraId="2E548AC9" w14:textId="77777777" w:rsidR="00DD1F5B" w:rsidRPr="008E24AC" w:rsidRDefault="00DD1F5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421DC74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D89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7C6DB53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2D8CEBA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65.291.31</w:t>
            </w:r>
          </w:p>
          <w:p w14:paraId="127F8BAB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Х-35       </w:t>
            </w:r>
            <w:proofErr w:type="spellStart"/>
            <w:r w:rsidRPr="008E24AC">
              <w:rPr>
                <w:rFonts w:ascii="Verdana" w:hAnsi="Verdana"/>
                <w:b/>
              </w:rPr>
              <w:t>Хёрф</w:t>
            </w:r>
            <w:proofErr w:type="spellEnd"/>
            <w:r w:rsidRPr="008E24AC">
              <w:rPr>
                <w:rFonts w:ascii="Verdana" w:hAnsi="Verdana"/>
                <w:b/>
              </w:rPr>
              <w:t>, Скотт.</w:t>
            </w:r>
            <w:r w:rsidRPr="008E24AC">
              <w:rPr>
                <w:rFonts w:ascii="Verdana" w:hAnsi="Verdana"/>
              </w:rPr>
              <w:t xml:space="preserve"> Как </w:t>
            </w:r>
            <w:proofErr w:type="spellStart"/>
            <w:r w:rsidRPr="008E24AC">
              <w:rPr>
                <w:rFonts w:ascii="Verdana" w:hAnsi="Verdana"/>
              </w:rPr>
              <w:t>создлать</w:t>
            </w:r>
            <w:proofErr w:type="spellEnd"/>
            <w:r w:rsidRPr="008E24AC">
              <w:rPr>
                <w:rFonts w:ascii="Verdana" w:hAnsi="Verdana"/>
              </w:rPr>
              <w:t xml:space="preserve"> продукт, который полюбят. Опыт успешных менеджеров и дизайнеров / Скотт </w:t>
            </w:r>
            <w:proofErr w:type="spellStart"/>
            <w:r w:rsidRPr="008E24AC">
              <w:rPr>
                <w:rFonts w:ascii="Verdana" w:hAnsi="Verdana"/>
              </w:rPr>
              <w:t>Хёрф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И.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Айзятуловой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2019.-288 с.</w:t>
            </w:r>
          </w:p>
        </w:tc>
      </w:tr>
      <w:tr w:rsidR="00CA7582" w:rsidRPr="008E24AC" w14:paraId="424CD1C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CC9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5586683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B6191F9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</w:t>
            </w:r>
          </w:p>
          <w:p w14:paraId="2929C3E4" w14:textId="20211344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48  </w:t>
            </w:r>
            <w:r w:rsidR="00F80670" w:rsidRPr="008E24AC">
              <w:rPr>
                <w:rFonts w:ascii="Verdana" w:hAnsi="Verdana"/>
                <w:b/>
              </w:rPr>
              <w:t>К</w:t>
            </w:r>
            <w:r w:rsidRPr="008E24AC">
              <w:rPr>
                <w:rFonts w:ascii="Verdana" w:hAnsi="Verdana"/>
                <w:b/>
              </w:rPr>
              <w:t>лейман</w:t>
            </w:r>
            <w:proofErr w:type="gramEnd"/>
            <w:r w:rsidRPr="008E24AC">
              <w:rPr>
                <w:rFonts w:ascii="Verdana" w:hAnsi="Verdana"/>
                <w:b/>
              </w:rPr>
              <w:t>, Пол.</w:t>
            </w:r>
            <w:r w:rsidRPr="008E24AC">
              <w:rPr>
                <w:rFonts w:ascii="Verdana" w:hAnsi="Verdana"/>
              </w:rPr>
              <w:t xml:space="preserve"> Психология. Люди, концепции, эксперименты / Пол Клейман; пер. с англ. О. Медведь; [науч. ред. В. Шульгин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5-е изд.- М.: Манн, Иванов и Фербер, 2019.-272 с.</w:t>
            </w:r>
          </w:p>
        </w:tc>
      </w:tr>
      <w:tr w:rsidR="00CA7582" w:rsidRPr="008E24AC" w14:paraId="1454722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1DE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1A0AB92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BE2C32E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65.290-2</w:t>
            </w:r>
            <w:proofErr w:type="gramEnd"/>
          </w:p>
          <w:p w14:paraId="1566659A" w14:textId="77777777" w:rsidR="00097C5D" w:rsidRPr="008E24AC" w:rsidRDefault="00097C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Т-66     Трейси, Брайан.</w:t>
            </w:r>
            <w:r w:rsidRPr="008E24AC">
              <w:rPr>
                <w:rFonts w:ascii="Verdana" w:hAnsi="Verdana"/>
              </w:rPr>
              <w:t xml:space="preserve"> Поцелуй лягушку! Научись превращать проблемы в возможности </w:t>
            </w:r>
            <w:proofErr w:type="gramStart"/>
            <w:r w:rsidRPr="008E24AC">
              <w:rPr>
                <w:rFonts w:ascii="Verdana" w:hAnsi="Verdana"/>
              </w:rPr>
              <w:t>/  Брайан</w:t>
            </w:r>
            <w:proofErr w:type="gramEnd"/>
            <w:r w:rsidRPr="008E24AC">
              <w:rPr>
                <w:rFonts w:ascii="Verdana" w:hAnsi="Verdana"/>
              </w:rPr>
              <w:t xml:space="preserve"> Трейси, Кристина </w:t>
            </w:r>
            <w:proofErr w:type="spellStart"/>
            <w:r w:rsidRPr="008E24AC">
              <w:rPr>
                <w:rFonts w:ascii="Verdana" w:hAnsi="Verdana"/>
              </w:rPr>
              <w:t>Сиайн</w:t>
            </w:r>
            <w:proofErr w:type="spellEnd"/>
            <w:r w:rsidRPr="008E24AC">
              <w:rPr>
                <w:rFonts w:ascii="Verdana" w:hAnsi="Verdana"/>
              </w:rPr>
              <w:t>; пер. с англ. С. Кировой.- М.: Манн, Иванов и Фербер, 201</w:t>
            </w:r>
            <w:r w:rsidR="009F1EEB" w:rsidRPr="008E24AC">
              <w:rPr>
                <w:rFonts w:ascii="Verdana" w:hAnsi="Verdana"/>
              </w:rPr>
              <w:t>8</w:t>
            </w:r>
            <w:r w:rsidRPr="008E24AC">
              <w:rPr>
                <w:rFonts w:ascii="Verdana" w:hAnsi="Verdana"/>
              </w:rPr>
              <w:t>.-</w:t>
            </w:r>
            <w:r w:rsidR="009F1EEB" w:rsidRPr="008E24AC">
              <w:rPr>
                <w:rFonts w:ascii="Verdana" w:hAnsi="Verdana"/>
              </w:rPr>
              <w:t>160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600BEE4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3B5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AB4BCD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87CCC8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88.912</w:t>
            </w:r>
          </w:p>
          <w:p w14:paraId="6FC7D38E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Ш-</w:t>
            </w:r>
            <w:proofErr w:type="gramStart"/>
            <w:r w:rsidRPr="008E24AC">
              <w:rPr>
                <w:rFonts w:ascii="Verdana" w:hAnsi="Verdana"/>
                <w:b/>
              </w:rPr>
              <w:t>12  Шабанов</w:t>
            </w:r>
            <w:proofErr w:type="gramEnd"/>
            <w:r w:rsidRPr="008E24AC">
              <w:rPr>
                <w:rFonts w:ascii="Verdana" w:hAnsi="Verdana"/>
                <w:b/>
              </w:rPr>
              <w:t>, Сергей.</w:t>
            </w:r>
            <w:r w:rsidRPr="008E24AC">
              <w:rPr>
                <w:rFonts w:ascii="Verdana" w:hAnsi="Verdana"/>
              </w:rPr>
              <w:t xml:space="preserve"> Эмоциональный </w:t>
            </w:r>
            <w:proofErr w:type="spellStart"/>
            <w:r w:rsidRPr="008E24AC">
              <w:rPr>
                <w:rFonts w:ascii="Verdana" w:hAnsi="Verdana"/>
              </w:rPr>
              <w:t>инлеллект</w:t>
            </w:r>
            <w:proofErr w:type="spellEnd"/>
            <w:r w:rsidRPr="008E24AC">
              <w:rPr>
                <w:rFonts w:ascii="Verdana" w:hAnsi="Verdana"/>
              </w:rPr>
              <w:t xml:space="preserve">. Российская практика / Сергей Шабанов, Алена </w:t>
            </w:r>
            <w:proofErr w:type="gramStart"/>
            <w:r w:rsidRPr="008E24AC">
              <w:rPr>
                <w:rFonts w:ascii="Verdana" w:hAnsi="Verdana"/>
              </w:rPr>
              <w:t>Алешина.-</w:t>
            </w:r>
            <w:proofErr w:type="gramEnd"/>
            <w:r w:rsidRPr="008E24AC">
              <w:rPr>
                <w:rFonts w:ascii="Verdana" w:hAnsi="Verdana"/>
              </w:rPr>
              <w:t xml:space="preserve"> 6-е изд.- М.: Манн, Иванов и Фербер, 2019.-432 с.</w:t>
            </w:r>
          </w:p>
        </w:tc>
      </w:tr>
      <w:tr w:rsidR="00CA7582" w:rsidRPr="008E24AC" w14:paraId="284489A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6DF6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47463E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A5E8420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76.0</w:t>
            </w:r>
          </w:p>
          <w:p w14:paraId="56FFA407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З-</w:t>
            </w:r>
            <w:proofErr w:type="gramStart"/>
            <w:r w:rsidRPr="008E24AC">
              <w:rPr>
                <w:rFonts w:ascii="Verdana" w:hAnsi="Verdana"/>
                <w:b/>
              </w:rPr>
              <w:t>43  Зверева</w:t>
            </w:r>
            <w:proofErr w:type="gramEnd"/>
            <w:r w:rsidRPr="008E24AC">
              <w:rPr>
                <w:rFonts w:ascii="Verdana" w:hAnsi="Verdana"/>
                <w:b/>
              </w:rPr>
              <w:t>, Нина Витальевна.</w:t>
            </w:r>
            <w:r w:rsidRPr="008E24AC">
              <w:rPr>
                <w:rFonts w:ascii="Verdana" w:hAnsi="Verdana"/>
              </w:rPr>
              <w:t xml:space="preserve"> Встань и скажи! Книга-тренажер выступлений </w:t>
            </w:r>
            <w:proofErr w:type="gramStart"/>
            <w:r w:rsidRPr="008E24AC">
              <w:rPr>
                <w:rFonts w:ascii="Verdana" w:hAnsi="Verdana"/>
              </w:rPr>
              <w:t>/  Нина</w:t>
            </w:r>
            <w:proofErr w:type="gramEnd"/>
            <w:r w:rsidRPr="008E24AC">
              <w:rPr>
                <w:rFonts w:ascii="Verdana" w:hAnsi="Verdana"/>
              </w:rPr>
              <w:t xml:space="preserve"> Зверева.- М.: Манн, Иванов и Фербер, 2019.-192 с.</w:t>
            </w:r>
          </w:p>
        </w:tc>
      </w:tr>
      <w:tr w:rsidR="00CA7582" w:rsidRPr="008E24AC" w14:paraId="30BA8AA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8E4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B2D5F84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6B618E1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60.82</w:t>
            </w:r>
          </w:p>
          <w:p w14:paraId="02E545FC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96  </w:t>
            </w:r>
            <w:proofErr w:type="spellStart"/>
            <w:r w:rsidRPr="008E24AC">
              <w:rPr>
                <w:rFonts w:ascii="Verdana" w:hAnsi="Verdana"/>
                <w:b/>
              </w:rPr>
              <w:t>Тэнг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Одри.</w:t>
            </w:r>
            <w:r w:rsidRPr="008E24AC">
              <w:rPr>
                <w:rFonts w:ascii="Verdana" w:hAnsi="Verdana"/>
              </w:rPr>
              <w:t xml:space="preserve"> Как стать отличным </w:t>
            </w:r>
            <w:proofErr w:type="spellStart"/>
            <w:r w:rsidRPr="008E24AC">
              <w:rPr>
                <w:rFonts w:ascii="Verdana" w:hAnsi="Verdana"/>
              </w:rPr>
              <w:t>руковолителем</w:t>
            </w:r>
            <w:proofErr w:type="spellEnd"/>
            <w:r w:rsidRPr="008E24AC">
              <w:rPr>
                <w:rFonts w:ascii="Verdana" w:hAnsi="Verdana"/>
              </w:rPr>
              <w:t xml:space="preserve">. Рабочая тетрадь для развития ключевых навыков / Одри </w:t>
            </w:r>
            <w:proofErr w:type="spellStart"/>
            <w:r w:rsidRPr="008E24AC">
              <w:rPr>
                <w:rFonts w:ascii="Verdana" w:hAnsi="Verdana"/>
              </w:rPr>
              <w:t>Тэнг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</w:t>
            </w:r>
            <w:proofErr w:type="gramStart"/>
            <w:r w:rsidRPr="008E24AC">
              <w:rPr>
                <w:rFonts w:ascii="Verdana" w:hAnsi="Verdana"/>
              </w:rPr>
              <w:t>Куприяновой.-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2020.-288 с.</w:t>
            </w:r>
          </w:p>
        </w:tc>
      </w:tr>
      <w:tr w:rsidR="00CA7582" w:rsidRPr="008E24AC" w14:paraId="38CCE84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B53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CD058C2" w14:textId="77777777" w:rsidR="009F1EEB" w:rsidRPr="008E24AC" w:rsidRDefault="009F1E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FEA032F" w14:textId="77777777" w:rsidR="009F1EEB" w:rsidRPr="008E24AC" w:rsidRDefault="0062207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</w:t>
            </w:r>
          </w:p>
          <w:p w14:paraId="2F8913E4" w14:textId="77777777" w:rsidR="00622071" w:rsidRPr="008E24AC" w:rsidRDefault="0062207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У-97 Уэбб, Брэндон.</w:t>
            </w:r>
            <w:r w:rsidRPr="008E24AC">
              <w:rPr>
                <w:rFonts w:ascii="Verdana" w:hAnsi="Verdana"/>
              </w:rPr>
              <w:t xml:space="preserve"> Бояться, но делать: руководство по </w:t>
            </w:r>
            <w:proofErr w:type="spellStart"/>
            <w:r w:rsidRPr="008E24AC">
              <w:rPr>
                <w:rFonts w:ascii="Verdana" w:hAnsi="Verdana"/>
              </w:rPr>
              <w:t>упралению</w:t>
            </w:r>
            <w:proofErr w:type="spellEnd"/>
            <w:r w:rsidRPr="008E24AC">
              <w:rPr>
                <w:rFonts w:ascii="Verdana" w:hAnsi="Verdana"/>
              </w:rPr>
              <w:t xml:space="preserve"> страхом от спецназовца</w:t>
            </w:r>
            <w:r w:rsidR="003801EC" w:rsidRPr="008E24AC">
              <w:rPr>
                <w:rFonts w:ascii="Verdana" w:hAnsi="Verdana"/>
              </w:rPr>
              <w:t xml:space="preserve"> / Брэндон Уэбб, Джон Дэвид Манн; пер. с англ. Ф. </w:t>
            </w:r>
            <w:proofErr w:type="gramStart"/>
            <w:r w:rsidR="003801EC" w:rsidRPr="008E24AC">
              <w:rPr>
                <w:rFonts w:ascii="Verdana" w:hAnsi="Verdana"/>
              </w:rPr>
              <w:t>Кузьмичева.-</w:t>
            </w:r>
            <w:proofErr w:type="gramEnd"/>
            <w:r w:rsidR="003801EC" w:rsidRPr="008E24AC">
              <w:rPr>
                <w:rFonts w:ascii="Verdana" w:hAnsi="Verdana"/>
              </w:rPr>
              <w:t xml:space="preserve"> М.: Манн, Иванов и Фербер, 2019.-240 с.</w:t>
            </w:r>
          </w:p>
        </w:tc>
      </w:tr>
      <w:tr w:rsidR="00CA7582" w:rsidRPr="008E24AC" w14:paraId="4BF4AD4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69D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1EB380F" w14:textId="77777777" w:rsidR="003801EC" w:rsidRPr="008E24AC" w:rsidRDefault="003801E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D254D1" w14:textId="77777777" w:rsidR="003801EC" w:rsidRPr="008E24AC" w:rsidRDefault="003801E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88.26+51.204.0</w:t>
            </w:r>
          </w:p>
          <w:p w14:paraId="1B0CA6B4" w14:textId="77777777" w:rsidR="003801EC" w:rsidRPr="008E24AC" w:rsidRDefault="003801E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Б-71                   Блюменталь, Бретт.</w:t>
            </w:r>
            <w:r w:rsidRPr="008E24AC">
              <w:rPr>
                <w:rFonts w:ascii="Verdana" w:hAnsi="Verdana"/>
              </w:rPr>
              <w:t xml:space="preserve"> Одна привычка в неделю. Измени себя за год / Бретт Блюменталь; пер. с англ. М. </w:t>
            </w:r>
            <w:proofErr w:type="gramStart"/>
            <w:r w:rsidRPr="008E24AC">
              <w:rPr>
                <w:rFonts w:ascii="Verdana" w:hAnsi="Verdana"/>
              </w:rPr>
              <w:t>Попова.-</w:t>
            </w:r>
            <w:proofErr w:type="gramEnd"/>
            <w:r w:rsidRPr="008E24AC">
              <w:rPr>
                <w:rFonts w:ascii="Verdana" w:hAnsi="Verdana"/>
              </w:rPr>
              <w:t xml:space="preserve"> 5-е изд.-  М.: Манн, Иванов и Фербер, 2020.-336 с.</w:t>
            </w:r>
          </w:p>
          <w:p w14:paraId="4F640A87" w14:textId="77777777" w:rsidR="003801EC" w:rsidRPr="008E24AC" w:rsidRDefault="003801E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61B1C83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E55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D660C50" w14:textId="77777777" w:rsidR="003801EC" w:rsidRPr="008E24AC" w:rsidRDefault="003801E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EF34410" w14:textId="77777777" w:rsidR="003801EC" w:rsidRPr="008E24AC" w:rsidRDefault="003801E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80.742</w:t>
            </w:r>
          </w:p>
          <w:p w14:paraId="4586DBF9" w14:textId="77777777" w:rsidR="003801EC" w:rsidRPr="008E24AC" w:rsidRDefault="003801E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</w:t>
            </w:r>
            <w:proofErr w:type="gramStart"/>
            <w:r w:rsidRPr="008E24AC">
              <w:rPr>
                <w:rFonts w:ascii="Verdana" w:hAnsi="Verdana"/>
                <w:b/>
              </w:rPr>
              <w:t>71  Флеминг</w:t>
            </w:r>
            <w:proofErr w:type="gramEnd"/>
            <w:r w:rsidRPr="008E24AC">
              <w:rPr>
                <w:rFonts w:ascii="Verdana" w:hAnsi="Verdana"/>
                <w:b/>
              </w:rPr>
              <w:t>, Кэрол.</w:t>
            </w:r>
            <w:r w:rsidRPr="008E24AC">
              <w:rPr>
                <w:rFonts w:ascii="Verdana" w:hAnsi="Verdana"/>
              </w:rPr>
              <w:t xml:space="preserve"> Говорить легко! Ак стать приятным собеседником, общаясь уверенно и непринужденно </w:t>
            </w:r>
            <w:proofErr w:type="gramStart"/>
            <w:r w:rsidRPr="008E24AC">
              <w:rPr>
                <w:rFonts w:ascii="Verdana" w:hAnsi="Verdana"/>
              </w:rPr>
              <w:t>/  Кэрол</w:t>
            </w:r>
            <w:proofErr w:type="gramEnd"/>
            <w:r w:rsidRPr="008E24AC">
              <w:rPr>
                <w:rFonts w:ascii="Verdana" w:hAnsi="Verdana"/>
              </w:rPr>
              <w:t xml:space="preserve"> Флеминг; пер. с англ. К. </w:t>
            </w:r>
            <w:proofErr w:type="spellStart"/>
            <w:r w:rsidRPr="008E24AC">
              <w:rPr>
                <w:rFonts w:ascii="Verdana" w:hAnsi="Verdana"/>
              </w:rPr>
              <w:t>Мосаловой</w:t>
            </w:r>
            <w:proofErr w:type="spellEnd"/>
            <w:r w:rsidRPr="008E24AC">
              <w:rPr>
                <w:rFonts w:ascii="Verdana" w:hAnsi="Verdana"/>
              </w:rPr>
              <w:t>.- М.: Манн, Иванов и Фербер, 2019.-</w:t>
            </w:r>
            <w:r w:rsidR="00EE2EC6" w:rsidRPr="008E24AC">
              <w:rPr>
                <w:rFonts w:ascii="Verdana" w:hAnsi="Verdana"/>
              </w:rPr>
              <w:t>224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581E52E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08B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49C75CA" w14:textId="77777777" w:rsidR="00EE2EC6" w:rsidRPr="008E24AC" w:rsidRDefault="00EE2EC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15F926F" w14:textId="77777777" w:rsidR="00EE2EC6" w:rsidRPr="008E24AC" w:rsidRDefault="00EE2EC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88.912</w:t>
            </w:r>
          </w:p>
          <w:p w14:paraId="7A81942C" w14:textId="77777777" w:rsidR="00EE2EC6" w:rsidRPr="008E24AC" w:rsidRDefault="00EE2EC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20  </w:t>
            </w:r>
            <w:r w:rsidRPr="008E24AC">
              <w:rPr>
                <w:rFonts w:ascii="Verdana" w:hAnsi="Verdana"/>
                <w:b/>
                <w:lang w:val="en-US"/>
              </w:rPr>
              <w:t>HBR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  <w:b/>
                <w:lang w:val="en-US"/>
              </w:rPr>
              <w:t>Guide</w:t>
            </w:r>
            <w:r w:rsidRPr="008E24AC">
              <w:rPr>
                <w:rFonts w:ascii="Verdana" w:hAnsi="Verdana"/>
                <w:b/>
              </w:rPr>
              <w:t>. Стресс на работе</w:t>
            </w:r>
            <w:r w:rsidRPr="008E24AC">
              <w:rPr>
                <w:rFonts w:ascii="Verdana" w:hAnsi="Verdana"/>
              </w:rPr>
              <w:t xml:space="preserve">; пер. с англ. Юрия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Кондукова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2019.-3</w:t>
            </w:r>
            <w:r w:rsidR="008A48F7" w:rsidRPr="008E24AC">
              <w:rPr>
                <w:rFonts w:ascii="Verdana" w:hAnsi="Verdana"/>
              </w:rPr>
              <w:t>240</w:t>
            </w:r>
            <w:r w:rsidRPr="008E24AC">
              <w:rPr>
                <w:rFonts w:ascii="Verdana" w:hAnsi="Verdana"/>
              </w:rPr>
              <w:t>с.</w:t>
            </w:r>
          </w:p>
        </w:tc>
      </w:tr>
      <w:tr w:rsidR="00CA7582" w:rsidRPr="008E24AC" w14:paraId="0AE2FC6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F39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D71F3FE" w14:textId="77777777" w:rsidR="008A48F7" w:rsidRPr="008E24AC" w:rsidRDefault="008A48F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7AA1949" w14:textId="77777777" w:rsidR="008A48F7" w:rsidRPr="008E24AC" w:rsidRDefault="008A48F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88.52</w:t>
            </w:r>
          </w:p>
          <w:p w14:paraId="3398E055" w14:textId="77777777" w:rsidR="008A48F7" w:rsidRPr="008E24AC" w:rsidRDefault="008A48F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А-50   Аллен, Дэвид.</w:t>
            </w:r>
            <w:r w:rsidRPr="008E24AC">
              <w:rPr>
                <w:rFonts w:ascii="Verdana" w:hAnsi="Verdana"/>
              </w:rPr>
              <w:t xml:space="preserve"> Как привести дела в порядок. Искусство продуктивности без стресса </w:t>
            </w:r>
            <w:proofErr w:type="gramStart"/>
            <w:r w:rsidRPr="008E24AC">
              <w:rPr>
                <w:rFonts w:ascii="Verdana" w:hAnsi="Verdana"/>
              </w:rPr>
              <w:t>/  Дэвид</w:t>
            </w:r>
            <w:proofErr w:type="gramEnd"/>
            <w:r w:rsidRPr="008E24AC">
              <w:rPr>
                <w:rFonts w:ascii="Verdana" w:hAnsi="Verdana"/>
              </w:rPr>
              <w:t xml:space="preserve"> Аллен; пер. с англ. Ю. Константиновой; науч. ред. Д. Иншаков.-  М.: Манн, Иванов и Фербер, 2019.-416 с.</w:t>
            </w:r>
          </w:p>
        </w:tc>
      </w:tr>
      <w:tr w:rsidR="00CA7582" w:rsidRPr="008E24AC" w14:paraId="7C33ABF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8B0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A5D8B08" w14:textId="77777777" w:rsidR="008A48F7" w:rsidRPr="008E24AC" w:rsidRDefault="008A48F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1AB9C9A" w14:textId="77777777" w:rsidR="008A48F7" w:rsidRPr="008E24AC" w:rsidRDefault="008A48F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88.566</w:t>
            </w:r>
          </w:p>
          <w:p w14:paraId="3FA3B2F6" w14:textId="77777777" w:rsidR="008A48F7" w:rsidRPr="008E24AC" w:rsidRDefault="008A48F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Ш-26    Шармер, Отто.</w:t>
            </w:r>
            <w:r w:rsidRPr="008E24AC">
              <w:rPr>
                <w:rFonts w:ascii="Verdana" w:hAnsi="Verdana"/>
              </w:rPr>
              <w:t xml:space="preserve"> Основы Теории </w:t>
            </w:r>
            <w:r w:rsidRPr="008E24AC">
              <w:rPr>
                <w:rFonts w:ascii="Verdana" w:hAnsi="Verdana"/>
                <w:lang w:val="en-US"/>
              </w:rPr>
              <w:t>U</w:t>
            </w:r>
            <w:r w:rsidRPr="008E24AC">
              <w:rPr>
                <w:rFonts w:ascii="Verdana" w:hAnsi="Verdana"/>
              </w:rPr>
              <w:t xml:space="preserve">. Главные принципы и применение на практике </w:t>
            </w:r>
            <w:proofErr w:type="gramStart"/>
            <w:r w:rsidRPr="008E24AC">
              <w:rPr>
                <w:rFonts w:ascii="Verdana" w:hAnsi="Verdana"/>
              </w:rPr>
              <w:t>/  Отто</w:t>
            </w:r>
            <w:proofErr w:type="gramEnd"/>
            <w:r w:rsidRPr="008E24AC">
              <w:rPr>
                <w:rFonts w:ascii="Verdana" w:hAnsi="Verdana"/>
              </w:rPr>
              <w:t xml:space="preserve"> Шармер; пер. с англ. Т. </w:t>
            </w:r>
            <w:proofErr w:type="spellStart"/>
            <w:r w:rsidRPr="008E24AC">
              <w:rPr>
                <w:rFonts w:ascii="Verdana" w:hAnsi="Verdana"/>
              </w:rPr>
              <w:t>Землеруб</w:t>
            </w:r>
            <w:proofErr w:type="spellEnd"/>
            <w:r w:rsidRPr="008E24AC">
              <w:rPr>
                <w:rFonts w:ascii="Verdana" w:hAnsi="Verdana"/>
              </w:rPr>
              <w:t>; [науч. ред. Е. Пустошкин].-.М.: Манн, Иванов и Фербер, 2019.-240 с.</w:t>
            </w:r>
          </w:p>
          <w:p w14:paraId="06155A3E" w14:textId="77777777" w:rsidR="008A48F7" w:rsidRPr="008E24AC" w:rsidRDefault="008A48F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457EC6F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8A7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07F66C8" w14:textId="77777777" w:rsidR="005D5A25" w:rsidRPr="008E24AC" w:rsidRDefault="005D5A2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296C0A8" w14:textId="77777777" w:rsidR="005D5A25" w:rsidRPr="008E24AC" w:rsidRDefault="005D5A2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88.336-8</w:t>
            </w:r>
            <w:proofErr w:type="gramEnd"/>
          </w:p>
          <w:p w14:paraId="6C6990C5" w14:textId="77777777" w:rsidR="005D5A25" w:rsidRPr="008E24AC" w:rsidRDefault="005D5A2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Б-89   Брукс, Дэвид.</w:t>
            </w:r>
            <w:r w:rsidRPr="008E24AC">
              <w:rPr>
                <w:rFonts w:ascii="Verdana" w:hAnsi="Verdana"/>
              </w:rPr>
              <w:t xml:space="preserve"> Путь к характеру / Дэвид Брукс; пер. с англ. Е.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Ряхиной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2018.-400 с.</w:t>
            </w:r>
          </w:p>
          <w:p w14:paraId="28E3C810" w14:textId="77777777" w:rsidR="005D5A25" w:rsidRPr="008E24AC" w:rsidRDefault="005D5A2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724F1B7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BBA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02B61AA" w14:textId="77777777" w:rsidR="005D5A25" w:rsidRPr="008E24AC" w:rsidRDefault="005D5A2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B4EA174" w14:textId="77777777" w:rsidR="005D5A25" w:rsidRPr="008E24AC" w:rsidRDefault="005D5A2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88.9</w:t>
            </w:r>
          </w:p>
          <w:p w14:paraId="1294D229" w14:textId="77777777" w:rsidR="005D5A25" w:rsidRPr="008E24AC" w:rsidRDefault="005D5A2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Х-35   </w:t>
            </w:r>
            <w:proofErr w:type="spellStart"/>
            <w:r w:rsidRPr="008E24AC">
              <w:rPr>
                <w:rFonts w:ascii="Verdana" w:hAnsi="Verdana"/>
                <w:b/>
              </w:rPr>
              <w:t>Хейлен</w:t>
            </w:r>
            <w:proofErr w:type="spellEnd"/>
            <w:r w:rsidRPr="008E24AC">
              <w:rPr>
                <w:rFonts w:ascii="Verdana" w:hAnsi="Verdana"/>
                <w:b/>
              </w:rPr>
              <w:t>, Джефф.</w:t>
            </w:r>
            <w:r w:rsidRPr="008E24AC">
              <w:rPr>
                <w:rFonts w:ascii="Verdana" w:hAnsi="Verdana"/>
              </w:rPr>
              <w:t xml:space="preserve"> Миф о мотивации. Как успешные люди настраиваются на победу / Джефф Хейден; пер. с англ. О. </w:t>
            </w:r>
            <w:proofErr w:type="gramStart"/>
            <w:r w:rsidRPr="008E24AC">
              <w:rPr>
                <w:rFonts w:ascii="Verdana" w:hAnsi="Verdana"/>
              </w:rPr>
              <w:t>Медведь.</w:t>
            </w:r>
            <w:r w:rsidR="00A26623" w:rsidRPr="008E24AC">
              <w:rPr>
                <w:rFonts w:ascii="Verdana" w:hAnsi="Verdana"/>
              </w:rPr>
              <w:t>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</w:t>
            </w:r>
            <w:r w:rsidR="00D81C77" w:rsidRPr="008E24AC">
              <w:rPr>
                <w:rFonts w:ascii="Verdana" w:hAnsi="Verdana"/>
              </w:rPr>
              <w:t>240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4B47200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F414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0E99EAC" w14:textId="77777777" w:rsidR="00A26623" w:rsidRPr="008E24AC" w:rsidRDefault="00A2662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D790C8A" w14:textId="77777777" w:rsidR="00A26623" w:rsidRPr="008E24AC" w:rsidRDefault="00A2662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88.53</w:t>
            </w:r>
          </w:p>
          <w:p w14:paraId="27E30518" w14:textId="77777777" w:rsidR="00A26623" w:rsidRPr="008E24AC" w:rsidRDefault="00A2662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К-30 Кахане, Адам.</w:t>
            </w:r>
            <w:r w:rsidRPr="008E24AC">
              <w:rPr>
                <w:rFonts w:ascii="Verdana" w:hAnsi="Verdana"/>
              </w:rPr>
              <w:t xml:space="preserve"> В команде с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врагом.Как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работать с теми, кого вы недолюбливаете, с кем не согласны или кому не доверяете /  Адам Кахане; пер. с англ. Е. Пономаревой.- М.: Манн, Иванов и Фербер, 2019.-320 с.</w:t>
            </w:r>
          </w:p>
        </w:tc>
      </w:tr>
      <w:tr w:rsidR="00CA7582" w:rsidRPr="008E24AC" w14:paraId="143F1B0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3ED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1FA1AFB" w14:textId="77777777" w:rsidR="00A26623" w:rsidRPr="008E24AC" w:rsidRDefault="00A2662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2E9C549" w14:textId="77777777" w:rsidR="00A26623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88.912</w:t>
            </w:r>
          </w:p>
          <w:p w14:paraId="1D42518C" w14:textId="77777777" w:rsidR="00AA3E88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lang w:val="en-US"/>
              </w:rPr>
              <w:t>K</w:t>
            </w:r>
            <w:r w:rsidRPr="008E24AC">
              <w:rPr>
                <w:rFonts w:ascii="Verdana" w:hAnsi="Verdana"/>
                <w:b/>
              </w:rPr>
              <w:t>-59   Линн, Адель.</w:t>
            </w:r>
            <w:r w:rsidRPr="008E24AC">
              <w:rPr>
                <w:rFonts w:ascii="Verdana" w:hAnsi="Verdana"/>
              </w:rPr>
              <w:t xml:space="preserve"> Сила эмоционального интеллекта. Как его развить для работы и жизни </w:t>
            </w:r>
            <w:proofErr w:type="gramStart"/>
            <w:r w:rsidRPr="008E24AC">
              <w:rPr>
                <w:rFonts w:ascii="Verdana" w:hAnsi="Verdana"/>
              </w:rPr>
              <w:t>/  Адель</w:t>
            </w:r>
            <w:proofErr w:type="gramEnd"/>
            <w:r w:rsidRPr="008E24AC">
              <w:rPr>
                <w:rFonts w:ascii="Verdana" w:hAnsi="Verdana"/>
              </w:rPr>
              <w:t xml:space="preserve"> Линн; пер. с англ. Э. </w:t>
            </w:r>
            <w:proofErr w:type="spellStart"/>
            <w:r w:rsidRPr="008E24AC">
              <w:rPr>
                <w:rFonts w:ascii="Verdana" w:hAnsi="Verdana"/>
              </w:rPr>
              <w:t>Каировой</w:t>
            </w:r>
            <w:proofErr w:type="spellEnd"/>
            <w:r w:rsidRPr="008E24AC">
              <w:rPr>
                <w:rFonts w:ascii="Verdana" w:hAnsi="Verdana"/>
              </w:rPr>
              <w:t>, Е. Кротовой.- М.: Манн, Иванов и Фербер, 2019.-320 с.</w:t>
            </w:r>
          </w:p>
        </w:tc>
      </w:tr>
      <w:tr w:rsidR="00CA7582" w:rsidRPr="008E24AC" w14:paraId="3CB65FF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46E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C9FD9D6" w14:textId="77777777" w:rsidR="00AA3E88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B74B379" w14:textId="77777777" w:rsidR="00AA3E88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1715DC70" w14:textId="5EB20759" w:rsidR="00AA3E88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</w:t>
            </w:r>
            <w:proofErr w:type="gramStart"/>
            <w:r w:rsidRPr="008E24AC">
              <w:rPr>
                <w:rFonts w:ascii="Verdana" w:hAnsi="Verdana"/>
                <w:b/>
              </w:rPr>
              <w:t>79  Моран</w:t>
            </w:r>
            <w:proofErr w:type="gramEnd"/>
            <w:r w:rsidRPr="008E24AC">
              <w:rPr>
                <w:rFonts w:ascii="Verdana" w:hAnsi="Verdana"/>
                <w:b/>
              </w:rPr>
              <w:t>, Б.</w:t>
            </w:r>
            <w:r w:rsidRPr="008E24AC">
              <w:rPr>
                <w:rFonts w:ascii="Verdana" w:hAnsi="Verdana"/>
              </w:rPr>
              <w:t xml:space="preserve"> 12 </w:t>
            </w:r>
            <w:proofErr w:type="spellStart"/>
            <w:r w:rsidRPr="008E24AC">
              <w:rPr>
                <w:rFonts w:ascii="Verdana" w:hAnsi="Verdana"/>
              </w:rPr>
              <w:t>недельт</w:t>
            </w:r>
            <w:proofErr w:type="spellEnd"/>
            <w:r w:rsidRPr="008E24AC">
              <w:rPr>
                <w:rFonts w:ascii="Verdana" w:hAnsi="Verdana"/>
              </w:rPr>
              <w:t xml:space="preserve"> в году. Как за 12 недель сделать больше, чем другие успевают за 12 месяцев </w:t>
            </w:r>
            <w:proofErr w:type="gramStart"/>
            <w:r w:rsidRPr="008E24AC">
              <w:rPr>
                <w:rFonts w:ascii="Verdana" w:hAnsi="Verdana"/>
              </w:rPr>
              <w:t>/  Брайан</w:t>
            </w:r>
            <w:proofErr w:type="gramEnd"/>
            <w:r w:rsidRPr="008E24AC">
              <w:rPr>
                <w:rFonts w:ascii="Verdana" w:hAnsi="Verdana"/>
              </w:rPr>
              <w:t xml:space="preserve"> Моран, Майкл </w:t>
            </w:r>
            <w:proofErr w:type="spellStart"/>
            <w:r w:rsidRPr="008E24AC">
              <w:rPr>
                <w:rFonts w:ascii="Verdana" w:hAnsi="Verdana"/>
              </w:rPr>
              <w:t>Леннингтон</w:t>
            </w:r>
            <w:proofErr w:type="spellEnd"/>
            <w:r w:rsidRPr="008E24AC">
              <w:rPr>
                <w:rFonts w:ascii="Verdana" w:hAnsi="Verdana"/>
              </w:rPr>
              <w:t>; пер. с англ. М. Загоруйко- 4-е изд.- М.: Манн, Иванов и Фербер, 2020.-224 с.</w:t>
            </w:r>
          </w:p>
        </w:tc>
      </w:tr>
      <w:tr w:rsidR="00CA7582" w:rsidRPr="008E24AC" w14:paraId="29BABF3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307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14E41C5" w14:textId="77777777" w:rsidR="00AA3E88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3DEE51" w14:textId="77777777" w:rsidR="00AA3E88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65.290-80</w:t>
            </w:r>
            <w:proofErr w:type="gramEnd"/>
          </w:p>
          <w:p w14:paraId="4CEC8BC4" w14:textId="77777777" w:rsidR="00AA3E88" w:rsidRPr="008E24AC" w:rsidRDefault="00AA3E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Э-99        </w:t>
            </w:r>
            <w:proofErr w:type="spellStart"/>
            <w:r w:rsidRPr="008E24AC">
              <w:rPr>
                <w:rFonts w:ascii="Verdana" w:hAnsi="Verdana"/>
                <w:b/>
              </w:rPr>
              <w:t>Эяль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Нир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На крючке. Как создавать продукты, формирующие привычки / </w:t>
            </w:r>
            <w:proofErr w:type="spellStart"/>
            <w:r w:rsidRPr="008E24AC">
              <w:rPr>
                <w:rFonts w:ascii="Verdana" w:hAnsi="Verdana"/>
              </w:rPr>
              <w:t>Нир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Эяль</w:t>
            </w:r>
            <w:proofErr w:type="spellEnd"/>
            <w:r w:rsidRPr="008E24AC">
              <w:rPr>
                <w:rFonts w:ascii="Verdana" w:hAnsi="Verdana"/>
              </w:rPr>
              <w:t xml:space="preserve">, Райан </w:t>
            </w:r>
            <w:proofErr w:type="spellStart"/>
            <w:r w:rsidRPr="008E24AC">
              <w:rPr>
                <w:rFonts w:ascii="Verdana" w:hAnsi="Verdana"/>
              </w:rPr>
              <w:t>Хувер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С </w:t>
            </w:r>
            <w:proofErr w:type="gramStart"/>
            <w:r w:rsidRPr="008E24AC">
              <w:rPr>
                <w:rFonts w:ascii="Verdana" w:hAnsi="Verdana"/>
              </w:rPr>
              <w:t>Филина.-</w:t>
            </w:r>
            <w:proofErr w:type="gramEnd"/>
            <w:r w:rsidRPr="008E24AC">
              <w:rPr>
                <w:rFonts w:ascii="Verdana" w:hAnsi="Verdana"/>
              </w:rPr>
              <w:t xml:space="preserve"> 3-е изд.- М.: Манн, Иванов и Фербер, 2019.-</w:t>
            </w:r>
            <w:r w:rsidR="00D81C77" w:rsidRPr="008E24AC">
              <w:rPr>
                <w:rFonts w:ascii="Verdana" w:hAnsi="Verdana"/>
              </w:rPr>
              <w:t>272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1579EC1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340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4EBE203" w14:textId="77777777" w:rsidR="00AB4CCA" w:rsidRPr="008E24AC" w:rsidRDefault="00AB4CC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84A7F5A" w14:textId="77777777" w:rsidR="00AB4CCA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83.7</w:t>
            </w:r>
          </w:p>
          <w:p w14:paraId="5D049FF9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Б-48   </w:t>
            </w:r>
            <w:proofErr w:type="spellStart"/>
            <w:r w:rsidRPr="008E24AC">
              <w:rPr>
                <w:rFonts w:ascii="Verdana" w:hAnsi="Verdana"/>
                <w:b/>
              </w:rPr>
              <w:t>Беркун</w:t>
            </w:r>
            <w:proofErr w:type="spellEnd"/>
            <w:r w:rsidRPr="008E24AC">
              <w:rPr>
                <w:rFonts w:ascii="Verdana" w:hAnsi="Verdana"/>
                <w:b/>
              </w:rPr>
              <w:t>, Скотт.</w:t>
            </w:r>
            <w:r w:rsidRPr="008E24AC">
              <w:rPr>
                <w:rFonts w:ascii="Verdana" w:hAnsi="Verdana"/>
              </w:rPr>
              <w:t xml:space="preserve"> Откровения оратора / Скотт </w:t>
            </w:r>
            <w:proofErr w:type="spellStart"/>
            <w:r w:rsidRPr="008E24AC">
              <w:rPr>
                <w:rFonts w:ascii="Verdana" w:hAnsi="Verdana"/>
              </w:rPr>
              <w:t>Беркун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Т.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Землеруб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2019.-288 с.</w:t>
            </w:r>
          </w:p>
        </w:tc>
      </w:tr>
      <w:tr w:rsidR="00CA7582" w:rsidRPr="008E24AC" w14:paraId="5A7C121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05B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A0E5B4B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D13AD7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</w:t>
            </w:r>
          </w:p>
          <w:p w14:paraId="3CCB334E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>85  Грин</w:t>
            </w:r>
            <w:proofErr w:type="gramEnd"/>
            <w:r w:rsidRPr="008E24AC">
              <w:rPr>
                <w:rFonts w:ascii="Verdana" w:hAnsi="Verdana"/>
                <w:b/>
              </w:rPr>
              <w:t>, Нэт.</w:t>
            </w:r>
            <w:r w:rsidRPr="008E24AC">
              <w:rPr>
                <w:rFonts w:ascii="Verdana" w:hAnsi="Verdana"/>
              </w:rPr>
              <w:t xml:space="preserve"> </w:t>
            </w:r>
            <w:proofErr w:type="gramStart"/>
            <w:r w:rsidRPr="008E24AC">
              <w:rPr>
                <w:rFonts w:ascii="Verdana" w:hAnsi="Verdana"/>
              </w:rPr>
              <w:t>Хватит</w:t>
            </w:r>
            <w:proofErr w:type="gramEnd"/>
            <w:r w:rsidRPr="008E24AC">
              <w:rPr>
                <w:rFonts w:ascii="Verdana" w:hAnsi="Verdana"/>
              </w:rPr>
              <w:t xml:space="preserve"> Гадать! Девять стратегий для решения любых проблем / Нэт Грин; пер. с англ. В. </w:t>
            </w:r>
            <w:proofErr w:type="gramStart"/>
            <w:r w:rsidRPr="008E24AC">
              <w:rPr>
                <w:rFonts w:ascii="Verdana" w:hAnsi="Verdana"/>
              </w:rPr>
              <w:t>Степановой.-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2019.-192 с.</w:t>
            </w:r>
          </w:p>
        </w:tc>
      </w:tr>
      <w:tr w:rsidR="00CA7582" w:rsidRPr="008E24AC" w14:paraId="3D360A9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B77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6CC38E5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AF7BE9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65.290-2</w:t>
            </w:r>
            <w:proofErr w:type="gramEnd"/>
          </w:p>
          <w:p w14:paraId="2E3187DE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К-60       Коллинз, Джим.</w:t>
            </w:r>
            <w:r w:rsidRPr="008E24AC">
              <w:rPr>
                <w:rFonts w:ascii="Verdana" w:hAnsi="Verdana"/>
              </w:rPr>
              <w:t xml:space="preserve"> От хорошего к великому. Почему одни компании совершают прорыв. А другие нет… / Джим Коллинз; пер. с англ. П. Павловского; Под. Ред. В. </w:t>
            </w:r>
            <w:proofErr w:type="gramStart"/>
            <w:r w:rsidRPr="008E24AC">
              <w:rPr>
                <w:rFonts w:ascii="Verdana" w:hAnsi="Verdana"/>
              </w:rPr>
              <w:t>Дерманова.-</w:t>
            </w:r>
            <w:proofErr w:type="gramEnd"/>
            <w:r w:rsidRPr="008E24AC">
              <w:rPr>
                <w:rFonts w:ascii="Verdana" w:hAnsi="Verdana"/>
              </w:rPr>
              <w:t>22-е изд.- М.: Манн, Иванов и Фербер, 2020.-368 с.</w:t>
            </w:r>
          </w:p>
        </w:tc>
      </w:tr>
      <w:tr w:rsidR="00CA7582" w:rsidRPr="008E24AC" w14:paraId="3C5E65D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75D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7DB9F81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F82DCB9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76.0</w:t>
            </w:r>
          </w:p>
          <w:p w14:paraId="3A5A7C46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З-43 Зверева </w:t>
            </w:r>
            <w:proofErr w:type="gramStart"/>
            <w:r w:rsidRPr="008E24AC">
              <w:rPr>
                <w:rFonts w:ascii="Verdana" w:hAnsi="Verdana"/>
                <w:b/>
              </w:rPr>
              <w:t>Н.В.</w:t>
            </w:r>
            <w:proofErr w:type="gramEnd"/>
            <w:r w:rsidRPr="008E24AC">
              <w:rPr>
                <w:rFonts w:ascii="Verdana" w:hAnsi="Verdana"/>
              </w:rPr>
              <w:t xml:space="preserve"> Со мной хотят общаться / Н. </w:t>
            </w:r>
            <w:proofErr w:type="gramStart"/>
            <w:r w:rsidRPr="008E24AC">
              <w:rPr>
                <w:rFonts w:ascii="Verdana" w:hAnsi="Verdana"/>
              </w:rPr>
              <w:t>Зверева.-</w:t>
            </w:r>
            <w:proofErr w:type="gramEnd"/>
            <w:r w:rsidRPr="008E24AC">
              <w:rPr>
                <w:rFonts w:ascii="Verdana" w:hAnsi="Verdana"/>
              </w:rPr>
              <w:t>2-е изд.- М.: Манн, Иванов и Фербер, 2018.-224 с.</w:t>
            </w:r>
          </w:p>
        </w:tc>
      </w:tr>
      <w:tr w:rsidR="00CA7582" w:rsidRPr="008E24AC" w14:paraId="2D252A7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B58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A0F7F54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94BAD8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60.842</w:t>
            </w:r>
          </w:p>
          <w:p w14:paraId="47D0B7BA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Г-19   </w:t>
            </w:r>
            <w:proofErr w:type="spellStart"/>
            <w:r w:rsidRPr="008E24AC">
              <w:rPr>
                <w:rFonts w:ascii="Verdana" w:hAnsi="Verdana"/>
                <w:b/>
              </w:rPr>
              <w:t>Гандапас</w:t>
            </w:r>
            <w:proofErr w:type="spellEnd"/>
            <w:r w:rsidRPr="008E24AC">
              <w:rPr>
                <w:rFonts w:ascii="Verdana" w:hAnsi="Verdana"/>
                <w:b/>
              </w:rPr>
              <w:t>, Радислав.</w:t>
            </w:r>
            <w:r w:rsidRPr="008E24AC">
              <w:rPr>
                <w:rFonts w:ascii="Verdana" w:hAnsi="Verdana"/>
              </w:rPr>
              <w:t xml:space="preserve"> К выступлению готов! Презентационный </w:t>
            </w:r>
            <w:proofErr w:type="spellStart"/>
            <w:r w:rsidRPr="008E24AC">
              <w:rPr>
                <w:rFonts w:ascii="Verdana" w:hAnsi="Verdana"/>
              </w:rPr>
              <w:t>конструтор</w:t>
            </w:r>
            <w:proofErr w:type="spellEnd"/>
            <w:r w:rsidRPr="008E24AC">
              <w:rPr>
                <w:rFonts w:ascii="Verdana" w:hAnsi="Verdana"/>
              </w:rPr>
              <w:t xml:space="preserve"> / Р.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Гандапас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7-е изд.- М.: Манн, Иванов и Фербер, 2018.-192 с.</w:t>
            </w:r>
          </w:p>
        </w:tc>
      </w:tr>
      <w:tr w:rsidR="00CA7582" w:rsidRPr="008E24AC" w14:paraId="2687D3A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305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C7E34DC" w14:textId="77777777" w:rsidR="00D81C77" w:rsidRPr="008E24AC" w:rsidRDefault="00D81C7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0BE9EAF" w14:textId="77777777" w:rsidR="00D81C77" w:rsidRPr="008E24AC" w:rsidRDefault="00787AC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65.290:65.291.218</w:t>
            </w:r>
          </w:p>
          <w:p w14:paraId="1BDA7359" w14:textId="77777777" w:rsidR="00787AC6" w:rsidRPr="008E24AC" w:rsidRDefault="00787AC6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Л-20                      Лалу </w:t>
            </w:r>
            <w:proofErr w:type="spellStart"/>
            <w:r w:rsidRPr="008E24AC">
              <w:rPr>
                <w:rFonts w:ascii="Verdana" w:hAnsi="Verdana"/>
                <w:b/>
              </w:rPr>
              <w:t>Федерик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Открывая организации будущего / </w:t>
            </w:r>
            <w:proofErr w:type="spellStart"/>
            <w:r w:rsidRPr="008E24AC">
              <w:rPr>
                <w:rFonts w:ascii="Verdana" w:hAnsi="Verdana"/>
              </w:rPr>
              <w:t>Федерик</w:t>
            </w:r>
            <w:proofErr w:type="spellEnd"/>
            <w:r w:rsidRPr="008E24AC">
              <w:rPr>
                <w:rFonts w:ascii="Verdana" w:hAnsi="Verdana"/>
              </w:rPr>
              <w:t xml:space="preserve"> Лалу; пер. с англ. В. </w:t>
            </w:r>
            <w:proofErr w:type="spellStart"/>
            <w:r w:rsidRPr="008E24AC">
              <w:rPr>
                <w:rFonts w:ascii="Verdana" w:hAnsi="Verdana"/>
              </w:rPr>
              <w:t>Кулябиной</w:t>
            </w:r>
            <w:proofErr w:type="spellEnd"/>
            <w:r w:rsidRPr="008E24AC">
              <w:rPr>
                <w:rFonts w:ascii="Verdana" w:hAnsi="Verdana"/>
              </w:rPr>
              <w:t>; [науч. ред. Е. Голуб</w:t>
            </w:r>
            <w:proofErr w:type="gramStart"/>
            <w:r w:rsidRPr="008E24AC">
              <w:rPr>
                <w:rFonts w:ascii="Verdana" w:hAnsi="Verdana"/>
              </w:rPr>
              <w:t>]</w:t>
            </w:r>
            <w:r w:rsidR="002C5CCA" w:rsidRPr="008E24AC">
              <w:rPr>
                <w:rFonts w:ascii="Verdana" w:hAnsi="Verdana"/>
              </w:rPr>
              <w:t>.-</w:t>
            </w:r>
            <w:proofErr w:type="gramEnd"/>
            <w:r w:rsidR="002C5CCA" w:rsidRPr="008E24AC">
              <w:rPr>
                <w:rFonts w:ascii="Verdana" w:hAnsi="Verdana"/>
              </w:rPr>
              <w:t xml:space="preserve"> 4-е изд.- М.: Манн, Иванов и Фербер, 2019.-432 с.</w:t>
            </w:r>
          </w:p>
        </w:tc>
      </w:tr>
      <w:tr w:rsidR="00CA7582" w:rsidRPr="008E24AC" w14:paraId="0150372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1F5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F850A40" w14:textId="77777777" w:rsidR="007C508F" w:rsidRPr="008E24AC" w:rsidRDefault="007C50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DE6EF58" w14:textId="77777777" w:rsidR="007C508F" w:rsidRPr="008E24AC" w:rsidRDefault="007C50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65.290-2</w:t>
            </w:r>
            <w:proofErr w:type="gramEnd"/>
            <w:r w:rsidRPr="008E24AC">
              <w:rPr>
                <w:rFonts w:ascii="Verdana" w:hAnsi="Verdana"/>
                <w:b/>
              </w:rPr>
              <w:t>;88.4</w:t>
            </w:r>
          </w:p>
          <w:p w14:paraId="1F7908B8" w14:textId="77777777" w:rsidR="007C508F" w:rsidRPr="008E24AC" w:rsidRDefault="007C50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Г-60       </w:t>
            </w:r>
            <w:proofErr w:type="spellStart"/>
            <w:r w:rsidRPr="008E24AC">
              <w:rPr>
                <w:rFonts w:ascii="Verdana" w:hAnsi="Verdana"/>
                <w:b/>
              </w:rPr>
              <w:t>Голви</w:t>
            </w:r>
            <w:proofErr w:type="spellEnd"/>
            <w:r w:rsidRPr="008E24AC">
              <w:rPr>
                <w:rFonts w:ascii="Verdana" w:hAnsi="Verdana"/>
                <w:b/>
              </w:rPr>
              <w:t>, Тимоти.</w:t>
            </w:r>
            <w:r w:rsidRPr="008E24AC">
              <w:rPr>
                <w:rFonts w:ascii="Verdana" w:hAnsi="Verdana"/>
              </w:rPr>
              <w:t xml:space="preserve"> Работа как внутренняя игра. Раскрытие личного потенциала / Тимоти </w:t>
            </w:r>
            <w:proofErr w:type="spellStart"/>
            <w:r w:rsidRPr="008E24AC">
              <w:rPr>
                <w:rFonts w:ascii="Verdana" w:hAnsi="Verdana"/>
              </w:rPr>
              <w:t>Голви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Т. </w:t>
            </w:r>
            <w:proofErr w:type="gramStart"/>
            <w:r w:rsidRPr="008E24AC">
              <w:rPr>
                <w:rFonts w:ascii="Verdana" w:hAnsi="Verdana"/>
              </w:rPr>
              <w:t>Гутниковой.-</w:t>
            </w:r>
            <w:proofErr w:type="gramEnd"/>
            <w:r w:rsidRPr="008E24AC">
              <w:rPr>
                <w:rFonts w:ascii="Verdana" w:hAnsi="Verdana"/>
              </w:rPr>
              <w:t>2-е изд.- М.: Манн, Иванов и Фербер, 2019.-304 с.</w:t>
            </w:r>
          </w:p>
        </w:tc>
      </w:tr>
      <w:tr w:rsidR="00CA7582" w:rsidRPr="008E24AC" w14:paraId="681C02E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232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D9E445C" w14:textId="77777777" w:rsidR="007C508F" w:rsidRPr="008E24AC" w:rsidRDefault="007C50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BB136BF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84</w:t>
            </w:r>
          </w:p>
          <w:p w14:paraId="288DEF24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Д-30    </w:t>
            </w:r>
            <w:proofErr w:type="spellStart"/>
            <w:r w:rsidRPr="008E24AC">
              <w:rPr>
                <w:rFonts w:ascii="Verdana" w:hAnsi="Verdana"/>
                <w:b/>
              </w:rPr>
              <w:t>Демарко</w:t>
            </w:r>
            <w:proofErr w:type="spellEnd"/>
            <w:r w:rsidRPr="008E24AC">
              <w:rPr>
                <w:rFonts w:ascii="Verdana" w:hAnsi="Verdana"/>
                <w:b/>
              </w:rPr>
              <w:t>, Том.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  <w:lang w:val="en-US"/>
              </w:rPr>
              <w:t>Deadline</w:t>
            </w:r>
            <w:r w:rsidRPr="008E24AC">
              <w:rPr>
                <w:rFonts w:ascii="Verdana" w:hAnsi="Verdana"/>
              </w:rPr>
              <w:t xml:space="preserve">. Роман об управлении проектами / Том </w:t>
            </w:r>
            <w:proofErr w:type="spellStart"/>
            <w:r w:rsidRPr="008E24AC">
              <w:rPr>
                <w:rFonts w:ascii="Verdana" w:hAnsi="Verdana"/>
              </w:rPr>
              <w:t>Демарко</w:t>
            </w:r>
            <w:proofErr w:type="spellEnd"/>
            <w:r w:rsidRPr="008E24AC">
              <w:rPr>
                <w:rFonts w:ascii="Verdana" w:hAnsi="Verdana"/>
              </w:rPr>
              <w:t>; пер. с англ. А максимовой-.12-е изд.- М.: Манн, Иванов и Фербер, 2019.-336 с.</w:t>
            </w:r>
          </w:p>
        </w:tc>
      </w:tr>
      <w:tr w:rsidR="00CA7582" w:rsidRPr="008E24AC" w14:paraId="2556DA4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FE9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B6B6341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1CB84A4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28.70</w:t>
            </w:r>
          </w:p>
          <w:p w14:paraId="77AC3AC0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М-15 </w:t>
            </w:r>
            <w:proofErr w:type="spellStart"/>
            <w:r w:rsidRPr="008E24AC">
              <w:rPr>
                <w:rFonts w:ascii="Verdana" w:hAnsi="Verdana"/>
                <w:b/>
              </w:rPr>
              <w:t>Макгонигал</w:t>
            </w:r>
            <w:proofErr w:type="spellEnd"/>
            <w:r w:rsidRPr="008E24AC">
              <w:rPr>
                <w:rFonts w:ascii="Verdana" w:hAnsi="Verdana"/>
                <w:b/>
              </w:rPr>
              <w:t>, Келли.</w:t>
            </w:r>
            <w:r w:rsidRPr="008E24AC">
              <w:rPr>
                <w:rFonts w:ascii="Verdana" w:hAnsi="Verdana"/>
              </w:rPr>
              <w:t xml:space="preserve"> Сила воли.</w:t>
            </w:r>
            <w:r w:rsidR="00AE4533" w:rsidRPr="008E24AC">
              <w:rPr>
                <w:rFonts w:ascii="Verdana" w:hAnsi="Verdana"/>
              </w:rPr>
              <w:t xml:space="preserve"> К</w:t>
            </w:r>
            <w:r w:rsidRPr="008E24AC">
              <w:rPr>
                <w:rFonts w:ascii="Verdana" w:hAnsi="Verdana"/>
              </w:rPr>
              <w:t xml:space="preserve">ак </w:t>
            </w:r>
            <w:proofErr w:type="gramStart"/>
            <w:r w:rsidRPr="008E24AC">
              <w:rPr>
                <w:rFonts w:ascii="Verdana" w:hAnsi="Verdana"/>
              </w:rPr>
              <w:t>развить  и</w:t>
            </w:r>
            <w:proofErr w:type="gramEnd"/>
            <w:r w:rsidRPr="008E24AC">
              <w:rPr>
                <w:rFonts w:ascii="Verdana" w:hAnsi="Verdana"/>
              </w:rPr>
              <w:t xml:space="preserve"> укрепить / Келли </w:t>
            </w:r>
            <w:proofErr w:type="spellStart"/>
            <w:r w:rsidRPr="008E24AC">
              <w:rPr>
                <w:rFonts w:ascii="Verdana" w:hAnsi="Verdana"/>
              </w:rPr>
              <w:t>Макгонигал</w:t>
            </w:r>
            <w:proofErr w:type="spellEnd"/>
            <w:r w:rsidRPr="008E24AC">
              <w:rPr>
                <w:rFonts w:ascii="Verdana" w:hAnsi="Verdana"/>
              </w:rPr>
              <w:t>; пер. с англ. К. Чистопольской.-9-е изд.- М.: Манн, Иванов и Фербер, 2019.-304 с.</w:t>
            </w:r>
          </w:p>
        </w:tc>
      </w:tr>
      <w:tr w:rsidR="00CA7582" w:rsidRPr="008E24AC" w14:paraId="2F1649A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062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57B6A3C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AA72FF9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88.566</w:t>
            </w:r>
          </w:p>
          <w:p w14:paraId="2AE85BCB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Л-22   </w:t>
            </w:r>
            <w:proofErr w:type="spellStart"/>
            <w:r w:rsidRPr="008E24AC">
              <w:rPr>
                <w:rFonts w:ascii="Verdana" w:hAnsi="Verdana"/>
                <w:b/>
              </w:rPr>
              <w:t>Ланик</w:t>
            </w:r>
            <w:proofErr w:type="spellEnd"/>
            <w:r w:rsidRPr="008E24AC">
              <w:rPr>
                <w:rFonts w:ascii="Verdana" w:hAnsi="Verdana"/>
                <w:b/>
              </w:rPr>
              <w:t>, Мартин.</w:t>
            </w:r>
            <w:r w:rsidRPr="008E24AC">
              <w:rPr>
                <w:rFonts w:ascii="Verdana" w:hAnsi="Verdana"/>
              </w:rPr>
              <w:t xml:space="preserve"> Привычки лидера: самые важные навыки за несколько минут в день </w:t>
            </w:r>
            <w:proofErr w:type="gramStart"/>
            <w:r w:rsidRPr="008E24AC">
              <w:rPr>
                <w:rFonts w:ascii="Verdana" w:hAnsi="Verdana"/>
              </w:rPr>
              <w:t>/  Мартин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Ланик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О </w:t>
            </w:r>
            <w:proofErr w:type="gramStart"/>
            <w:r w:rsidRPr="008E24AC">
              <w:rPr>
                <w:rFonts w:ascii="Verdana" w:hAnsi="Verdana"/>
              </w:rPr>
              <w:t>Бутко.-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2019.-432 с.</w:t>
            </w:r>
          </w:p>
        </w:tc>
      </w:tr>
      <w:tr w:rsidR="00CA7582" w:rsidRPr="008E24AC" w14:paraId="24CE034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0D" w14:textId="77777777" w:rsidR="00356363" w:rsidRPr="008E24AC" w:rsidRDefault="0035636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091509C" w14:textId="77777777" w:rsidR="00824B6D" w:rsidRPr="008E24AC" w:rsidRDefault="00824B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1CE54EE" w14:textId="77777777" w:rsidR="00824B6D" w:rsidRPr="008E24AC" w:rsidRDefault="00EB470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88.26-723</w:t>
            </w:r>
            <w:proofErr w:type="gramEnd"/>
          </w:p>
          <w:p w14:paraId="339CE370" w14:textId="77777777" w:rsidR="00EB470E" w:rsidRPr="008E24AC" w:rsidRDefault="00EB470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С-32   Сервис, О., Галлахер, Р.</w:t>
            </w:r>
            <w:r w:rsidRPr="008E24AC">
              <w:rPr>
                <w:rFonts w:ascii="Verdana" w:hAnsi="Verdana"/>
              </w:rPr>
              <w:t xml:space="preserve"> Начинай с малого. Научно доказанная система достижения больших целей / </w:t>
            </w:r>
            <w:proofErr w:type="spellStart"/>
            <w:r w:rsidRPr="008E24AC">
              <w:rPr>
                <w:rFonts w:ascii="Verdana" w:hAnsi="Verdana"/>
              </w:rPr>
              <w:t>Оуэйн</w:t>
            </w:r>
            <w:proofErr w:type="spellEnd"/>
            <w:r w:rsidRPr="008E24AC">
              <w:rPr>
                <w:rFonts w:ascii="Verdana" w:hAnsi="Verdana"/>
              </w:rPr>
              <w:t xml:space="preserve"> Сервис, </w:t>
            </w:r>
            <w:proofErr w:type="spellStart"/>
            <w:r w:rsidRPr="008E24AC">
              <w:rPr>
                <w:rFonts w:ascii="Verdana" w:hAnsi="Verdana"/>
              </w:rPr>
              <w:t>рори</w:t>
            </w:r>
            <w:proofErr w:type="spellEnd"/>
            <w:r w:rsidRPr="008E24AC">
              <w:rPr>
                <w:rFonts w:ascii="Verdana" w:hAnsi="Verdana"/>
              </w:rPr>
              <w:t xml:space="preserve"> Галлахер; пер. с англ. Е. Петровой; [</w:t>
            </w:r>
            <w:proofErr w:type="spellStart"/>
            <w:r w:rsidRPr="008E24AC">
              <w:rPr>
                <w:rFonts w:ascii="Verdana" w:hAnsi="Verdana"/>
              </w:rPr>
              <w:t>К.Пахорукова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2018.-208 с.</w:t>
            </w:r>
          </w:p>
        </w:tc>
      </w:tr>
      <w:tr w:rsidR="00CA7582" w:rsidRPr="008E24AC" w14:paraId="6D071BC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821" w14:textId="77777777" w:rsidR="00873B1A" w:rsidRPr="008E24AC" w:rsidRDefault="00873B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3876958" w14:textId="77777777" w:rsidR="00EB470E" w:rsidRPr="008E24AC" w:rsidRDefault="00EB470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CE12705" w14:textId="77777777" w:rsidR="00EB470E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64.401</w:t>
            </w:r>
          </w:p>
          <w:p w14:paraId="04A29A53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</w:t>
            </w:r>
            <w:proofErr w:type="gramStart"/>
            <w:r w:rsidRPr="008E24AC">
              <w:rPr>
                <w:rFonts w:ascii="Verdana" w:hAnsi="Verdana"/>
                <w:b/>
              </w:rPr>
              <w:t>87  Архангельский</w:t>
            </w:r>
            <w:proofErr w:type="gramEnd"/>
            <w:r w:rsidRPr="008E24AC">
              <w:rPr>
                <w:rFonts w:ascii="Verdana" w:hAnsi="Verdana"/>
                <w:b/>
              </w:rPr>
              <w:t>, Г.А., Стрелкова, О.С.</w:t>
            </w:r>
            <w:r w:rsidRPr="008E24AC">
              <w:rPr>
                <w:rFonts w:ascii="Verdana" w:hAnsi="Verdana"/>
              </w:rPr>
              <w:t xml:space="preserve"> Госс</w:t>
            </w:r>
            <w:r w:rsidR="00DA3010" w:rsidRPr="008E24AC">
              <w:rPr>
                <w:rFonts w:ascii="Verdana" w:hAnsi="Verdana"/>
              </w:rPr>
              <w:t>л</w:t>
            </w:r>
            <w:r w:rsidRPr="008E24AC">
              <w:rPr>
                <w:rFonts w:ascii="Verdana" w:hAnsi="Verdana"/>
              </w:rPr>
              <w:t xml:space="preserve">ужба на 100%. Как все устроено / Глеб Архангельский, Ольга </w:t>
            </w:r>
            <w:proofErr w:type="gramStart"/>
            <w:r w:rsidRPr="008E24AC">
              <w:rPr>
                <w:rFonts w:ascii="Verdana" w:hAnsi="Verdana"/>
              </w:rPr>
              <w:t>Стрелкова.-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2016.-304 с.</w:t>
            </w:r>
          </w:p>
        </w:tc>
      </w:tr>
      <w:tr w:rsidR="00CA7582" w:rsidRPr="008E24AC" w14:paraId="45FCA57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88E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6095051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5B205E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</w:t>
            </w:r>
          </w:p>
          <w:p w14:paraId="38F5BA66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</w:t>
            </w:r>
            <w:proofErr w:type="gramStart"/>
            <w:r w:rsidRPr="008E24AC">
              <w:rPr>
                <w:rFonts w:ascii="Verdana" w:hAnsi="Verdana"/>
                <w:b/>
              </w:rPr>
              <w:t>92  Ньюпорт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Кэл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Цифровой минимализм. Фокус и осознанность в шумном мире </w:t>
            </w:r>
            <w:proofErr w:type="gramStart"/>
            <w:r w:rsidRPr="008E24AC">
              <w:rPr>
                <w:rFonts w:ascii="Verdana" w:hAnsi="Verdana"/>
              </w:rPr>
              <w:t xml:space="preserve">/  </w:t>
            </w:r>
            <w:proofErr w:type="spellStart"/>
            <w:r w:rsidRPr="008E24AC">
              <w:rPr>
                <w:rFonts w:ascii="Verdana" w:hAnsi="Verdana"/>
              </w:rPr>
              <w:t>Кэл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Ньюпорт; пер. с англ. Д. Романовского.- М.: Манн, Иванов и Фербер, 2019.-256 с.</w:t>
            </w:r>
          </w:p>
        </w:tc>
      </w:tr>
      <w:tr w:rsidR="00CA7582" w:rsidRPr="008E24AC" w14:paraId="1383C24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182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DFD7034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EC6224D" w14:textId="77777777" w:rsidR="003164BF" w:rsidRPr="008E24AC" w:rsidRDefault="00442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88.50:87.703.6</w:t>
            </w:r>
          </w:p>
          <w:p w14:paraId="221ED2A5" w14:textId="77777777" w:rsidR="00442C74" w:rsidRPr="008E24AC" w:rsidRDefault="00442C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Ф-68                Фишер, Роджер.</w:t>
            </w:r>
            <w:r w:rsidRPr="008E24AC">
              <w:rPr>
                <w:rFonts w:ascii="Verdana" w:hAnsi="Verdana"/>
              </w:rPr>
              <w:t xml:space="preserve"> </w:t>
            </w:r>
            <w:proofErr w:type="gramStart"/>
            <w:r w:rsidRPr="008E24AC">
              <w:rPr>
                <w:rFonts w:ascii="Verdana" w:hAnsi="Verdana"/>
              </w:rPr>
              <w:t>Эмоциональный  интеллект</w:t>
            </w:r>
            <w:proofErr w:type="gramEnd"/>
            <w:r w:rsidRPr="008E24AC">
              <w:rPr>
                <w:rFonts w:ascii="Verdana" w:hAnsi="Verdana"/>
              </w:rPr>
              <w:t xml:space="preserve"> в переговорах / Роджер Фишер, Даниэль Шапиро; пер. с англ. Ю. Константиновой.- 2-е изд.- М.: Манн, Иванов и Фербер, 2019.-320 с.</w:t>
            </w:r>
          </w:p>
        </w:tc>
      </w:tr>
      <w:tr w:rsidR="00CA7582" w:rsidRPr="008E24AC" w14:paraId="00A53C8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2CA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C608908" w14:textId="77777777" w:rsidR="00EE7601" w:rsidRPr="008E24AC" w:rsidRDefault="00EE760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E75D618" w14:textId="77777777" w:rsidR="00EE7601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65.291.218</w:t>
            </w:r>
          </w:p>
          <w:p w14:paraId="79A3168E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К-60          Коллинз, Джим.</w:t>
            </w:r>
            <w:r w:rsidRPr="008E24AC">
              <w:rPr>
                <w:rFonts w:ascii="Verdana" w:hAnsi="Verdana"/>
              </w:rPr>
              <w:t xml:space="preserve"> Как гибнут великие. И почему некоторые компании никогда не сдаются / Джим Коллинз; пер. с англ. С. </w:t>
            </w:r>
            <w:proofErr w:type="gramStart"/>
            <w:r w:rsidRPr="008E24AC">
              <w:rPr>
                <w:rFonts w:ascii="Verdana" w:hAnsi="Verdana"/>
              </w:rPr>
              <w:t>Филина.-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2019.-288 с.</w:t>
            </w:r>
          </w:p>
        </w:tc>
      </w:tr>
      <w:tr w:rsidR="00CA7582" w:rsidRPr="008E24AC" w14:paraId="6C1D60F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82A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5BC0FE7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ABB04C2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03B2596D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С76     Сталберг, Брэд.</w:t>
            </w:r>
            <w:r w:rsidRPr="008E24AC">
              <w:rPr>
                <w:rFonts w:ascii="Verdana" w:hAnsi="Verdana"/>
              </w:rPr>
              <w:t xml:space="preserve"> </w:t>
            </w:r>
            <w:r w:rsidR="00E3499A" w:rsidRPr="008E24AC">
              <w:rPr>
                <w:rFonts w:ascii="Verdana" w:hAnsi="Verdana"/>
              </w:rPr>
              <w:t xml:space="preserve">На </w:t>
            </w:r>
            <w:proofErr w:type="spellStart"/>
            <w:r w:rsidR="00E3499A" w:rsidRPr="008E24AC">
              <w:rPr>
                <w:rFonts w:ascii="Verdana" w:hAnsi="Verdana"/>
              </w:rPr>
              <w:t>пи</w:t>
            </w:r>
            <w:r w:rsidR="0069764A" w:rsidRPr="008E24AC">
              <w:rPr>
                <w:rFonts w:ascii="Verdana" w:hAnsi="Verdana"/>
              </w:rPr>
              <w:t>хансен</w:t>
            </w:r>
            <w:r w:rsidR="00E3499A" w:rsidRPr="008E24AC">
              <w:rPr>
                <w:rFonts w:ascii="Verdana" w:hAnsi="Verdana"/>
              </w:rPr>
              <w:t>ке</w:t>
            </w:r>
            <w:proofErr w:type="spellEnd"/>
            <w:r w:rsidR="00E3499A" w:rsidRPr="008E24AC">
              <w:rPr>
                <w:rFonts w:ascii="Verdana" w:hAnsi="Verdana"/>
              </w:rPr>
              <w:t xml:space="preserve">. </w:t>
            </w:r>
            <w:r w:rsidRPr="008E24AC">
              <w:rPr>
                <w:rFonts w:ascii="Verdana" w:hAnsi="Verdana"/>
              </w:rPr>
              <w:t xml:space="preserve">Как </w:t>
            </w:r>
            <w:proofErr w:type="spellStart"/>
            <w:r w:rsidRPr="008E24AC">
              <w:rPr>
                <w:rFonts w:ascii="Verdana" w:hAnsi="Verdana"/>
              </w:rPr>
              <w:t>поддерживть</w:t>
            </w:r>
            <w:proofErr w:type="spellEnd"/>
            <w:r w:rsidRPr="008E24AC">
              <w:rPr>
                <w:rFonts w:ascii="Verdana" w:hAnsi="Verdana"/>
              </w:rPr>
              <w:t xml:space="preserve"> максимальную эффективность без выгорания / Брэд и Стив </w:t>
            </w:r>
            <w:proofErr w:type="spellStart"/>
            <w:r w:rsidRPr="008E24AC">
              <w:rPr>
                <w:rFonts w:ascii="Verdana" w:hAnsi="Verdana"/>
              </w:rPr>
              <w:t>Магнесс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</w:t>
            </w:r>
            <w:proofErr w:type="gramStart"/>
            <w:r w:rsidRPr="008E24AC">
              <w:rPr>
                <w:rFonts w:ascii="Verdana" w:hAnsi="Verdana"/>
              </w:rPr>
              <w:t>Пономаревой.-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2089.-272 с.</w:t>
            </w:r>
          </w:p>
        </w:tc>
      </w:tr>
      <w:tr w:rsidR="00CA7582" w:rsidRPr="008E24AC" w14:paraId="546C822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B88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33E929A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28B01C0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88.281</w:t>
            </w:r>
          </w:p>
          <w:p w14:paraId="39CEFA7E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В-88    </w:t>
            </w:r>
            <w:proofErr w:type="spellStart"/>
            <w:r w:rsidRPr="008E24AC">
              <w:rPr>
                <w:rFonts w:ascii="Verdana" w:hAnsi="Verdana"/>
                <w:b/>
              </w:rPr>
              <w:t>Вулфри</w:t>
            </w:r>
            <w:proofErr w:type="spellEnd"/>
            <w:r w:rsidRPr="008E24AC">
              <w:rPr>
                <w:rFonts w:ascii="Verdana" w:hAnsi="Verdana"/>
                <w:b/>
              </w:rPr>
              <w:t>, Триша.</w:t>
            </w:r>
            <w:r w:rsidRPr="008E24AC">
              <w:rPr>
                <w:rFonts w:ascii="Verdana" w:hAnsi="Verdana"/>
              </w:rPr>
              <w:t xml:space="preserve"> Максимальная</w:t>
            </w:r>
            <w:r w:rsidR="006D5CF2" w:rsidRPr="008E24AC">
              <w:rPr>
                <w:rFonts w:ascii="Verdana" w:hAnsi="Verdana"/>
              </w:rPr>
              <w:t xml:space="preserve"> энергия. </w:t>
            </w:r>
            <w:r w:rsidRPr="008E24AC">
              <w:rPr>
                <w:rFonts w:ascii="Verdana" w:hAnsi="Verdana"/>
              </w:rPr>
              <w:t xml:space="preserve">От вечной </w:t>
            </w:r>
            <w:proofErr w:type="spellStart"/>
            <w:r w:rsidRPr="008E24AC">
              <w:rPr>
                <w:rFonts w:ascii="Verdana" w:hAnsi="Verdana"/>
              </w:rPr>
              <w:t>усталовсти</w:t>
            </w:r>
            <w:proofErr w:type="spellEnd"/>
            <w:r w:rsidRPr="008E24AC">
              <w:rPr>
                <w:rFonts w:ascii="Verdana" w:hAnsi="Verdana"/>
              </w:rPr>
              <w:t xml:space="preserve"> к </w:t>
            </w:r>
            <w:proofErr w:type="spellStart"/>
            <w:r w:rsidRPr="008E24AC">
              <w:rPr>
                <w:rFonts w:ascii="Verdana" w:hAnsi="Verdana"/>
              </w:rPr>
              <w:t>прливу</w:t>
            </w:r>
            <w:proofErr w:type="spellEnd"/>
            <w:r w:rsidRPr="008E24AC">
              <w:rPr>
                <w:rFonts w:ascii="Verdana" w:hAnsi="Verdana"/>
              </w:rPr>
              <w:t xml:space="preserve"> сил / Триша </w:t>
            </w:r>
            <w:proofErr w:type="spellStart"/>
            <w:r w:rsidRPr="008E24AC">
              <w:rPr>
                <w:rFonts w:ascii="Verdana" w:hAnsi="Verdana"/>
              </w:rPr>
              <w:t>Вулфи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Е. </w:t>
            </w:r>
            <w:proofErr w:type="gramStart"/>
            <w:r w:rsidRPr="008E24AC">
              <w:rPr>
                <w:rFonts w:ascii="Verdana" w:hAnsi="Verdana"/>
              </w:rPr>
              <w:t>Куприяновой.-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2018.-176 с.</w:t>
            </w:r>
          </w:p>
        </w:tc>
      </w:tr>
      <w:tr w:rsidR="00CA7582" w:rsidRPr="008E24AC" w14:paraId="16725EA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57E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4AA5CE0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6B9B8A4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</w:t>
            </w:r>
          </w:p>
          <w:p w14:paraId="7DED5F6A" w14:textId="77777777" w:rsidR="00212946" w:rsidRPr="008E24AC" w:rsidRDefault="0021294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Э-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49  </w:t>
            </w:r>
            <w:proofErr w:type="spellStart"/>
            <w:r w:rsidR="00793E76" w:rsidRPr="008E24AC">
              <w:rPr>
                <w:rFonts w:ascii="Verdana" w:hAnsi="Verdana"/>
                <w:b/>
              </w:rPr>
              <w:t>Элрод</w:t>
            </w:r>
            <w:proofErr w:type="spellEnd"/>
            <w:proofErr w:type="gramEnd"/>
            <w:r w:rsidR="00793E76" w:rsidRPr="008E24AC">
              <w:rPr>
                <w:rFonts w:ascii="Verdana" w:hAnsi="Verdana"/>
                <w:b/>
              </w:rPr>
              <w:t>, Хэл.</w:t>
            </w:r>
            <w:r w:rsidR="00793E76" w:rsidRPr="008E24AC">
              <w:rPr>
                <w:rFonts w:ascii="Verdana" w:hAnsi="Verdana"/>
              </w:rPr>
              <w:t xml:space="preserve"> Магия утра. Как первый час дня определяет ваш успех / Хэл </w:t>
            </w:r>
            <w:proofErr w:type="spellStart"/>
            <w:r w:rsidR="00793E76" w:rsidRPr="008E24AC">
              <w:rPr>
                <w:rFonts w:ascii="Verdana" w:hAnsi="Verdana"/>
              </w:rPr>
              <w:t>Элрод</w:t>
            </w:r>
            <w:proofErr w:type="spellEnd"/>
            <w:r w:rsidR="00793E76" w:rsidRPr="008E24AC">
              <w:rPr>
                <w:rFonts w:ascii="Verdana" w:hAnsi="Verdana"/>
              </w:rPr>
              <w:t xml:space="preserve">; пер. с англ. О. </w:t>
            </w:r>
            <w:proofErr w:type="gramStart"/>
            <w:r w:rsidR="00793E76" w:rsidRPr="008E24AC">
              <w:rPr>
                <w:rFonts w:ascii="Verdana" w:hAnsi="Verdana"/>
              </w:rPr>
              <w:t>Медведь.-</w:t>
            </w:r>
            <w:proofErr w:type="gramEnd"/>
            <w:r w:rsidR="00793E76" w:rsidRPr="008E24AC">
              <w:rPr>
                <w:rFonts w:ascii="Verdana" w:hAnsi="Verdana"/>
              </w:rPr>
              <w:t>7-е изд.- М.: Манн, Иванов и Фербер, 2020.-240 с.</w:t>
            </w:r>
          </w:p>
        </w:tc>
      </w:tr>
      <w:tr w:rsidR="00CA7582" w:rsidRPr="008E24AC" w14:paraId="70BE0CA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505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DAFC4EB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B225EFC" w14:textId="77777777" w:rsidR="00793E76" w:rsidRPr="008E24AC" w:rsidRDefault="00DB5E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65.291.213</w:t>
            </w:r>
          </w:p>
          <w:p w14:paraId="30A2CDCD" w14:textId="77777777" w:rsidR="00DB5EE9" w:rsidRPr="008E24AC" w:rsidRDefault="00DB5E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41  </w:t>
            </w:r>
            <w:proofErr w:type="spellStart"/>
            <w:r w:rsidRPr="008E24AC">
              <w:rPr>
                <w:rFonts w:ascii="Verdana" w:hAnsi="Verdana"/>
                <w:b/>
              </w:rPr>
              <w:t>Шекшня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Станислав.</w:t>
            </w:r>
            <w:r w:rsidRPr="008E24AC">
              <w:rPr>
                <w:rFonts w:ascii="Verdana" w:hAnsi="Verdana"/>
              </w:rPr>
              <w:t xml:space="preserve"> Руководители-чемпионы. Практики </w:t>
            </w:r>
            <w:proofErr w:type="spellStart"/>
            <w:r w:rsidRPr="008E24AC">
              <w:rPr>
                <w:rFonts w:ascii="Verdana" w:hAnsi="Verdana"/>
              </w:rPr>
              <w:t>атдетического</w:t>
            </w:r>
            <w:proofErr w:type="spellEnd"/>
            <w:r w:rsidRPr="008E24AC">
              <w:rPr>
                <w:rFonts w:ascii="Verdana" w:hAnsi="Verdana"/>
              </w:rPr>
              <w:t xml:space="preserve"> лидера </w:t>
            </w:r>
            <w:proofErr w:type="gramStart"/>
            <w:r w:rsidRPr="008E24AC">
              <w:rPr>
                <w:rFonts w:ascii="Verdana" w:hAnsi="Verdana"/>
              </w:rPr>
              <w:t>/  С.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Шекшня</w:t>
            </w:r>
            <w:proofErr w:type="spellEnd"/>
            <w:r w:rsidRPr="008E24AC">
              <w:rPr>
                <w:rFonts w:ascii="Verdana" w:hAnsi="Verdana"/>
              </w:rPr>
              <w:t xml:space="preserve">, В. </w:t>
            </w:r>
            <w:proofErr w:type="spellStart"/>
            <w:r w:rsidRPr="008E24AC">
              <w:rPr>
                <w:rFonts w:ascii="Verdana" w:hAnsi="Verdana"/>
              </w:rPr>
              <w:t>Загиева</w:t>
            </w:r>
            <w:proofErr w:type="spellEnd"/>
            <w:r w:rsidRPr="008E24AC">
              <w:rPr>
                <w:rFonts w:ascii="Verdana" w:hAnsi="Verdana"/>
              </w:rPr>
              <w:t>, АВ. Улановский; пер. с англ. Ю. Трусовой, О. Сергеевой, И. Шаповалова.- М.: Манн, Иванов и Фербер, 2019.-288 с.</w:t>
            </w:r>
          </w:p>
        </w:tc>
      </w:tr>
      <w:tr w:rsidR="00CA7582" w:rsidRPr="008E24AC" w14:paraId="6531A21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B68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B08F0B7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10797D0" w14:textId="77777777" w:rsidR="00793E76" w:rsidRPr="008E24AC" w:rsidRDefault="00DB5E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32.813</w:t>
            </w:r>
          </w:p>
          <w:p w14:paraId="2B57DFCE" w14:textId="77777777" w:rsidR="00DB5EE9" w:rsidRPr="008E24AC" w:rsidRDefault="00DB5E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</w:t>
            </w:r>
            <w:proofErr w:type="gramStart"/>
            <w:r w:rsidRPr="008E24AC">
              <w:rPr>
                <w:rFonts w:ascii="Verdana" w:hAnsi="Verdana"/>
                <w:b/>
              </w:rPr>
              <w:t>71  Доэрти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Пол. </w:t>
            </w:r>
            <w:proofErr w:type="spellStart"/>
            <w:r w:rsidRPr="008E24AC">
              <w:rPr>
                <w:rFonts w:ascii="Verdana" w:hAnsi="Verdana"/>
              </w:rPr>
              <w:t>Человек</w:t>
            </w:r>
            <w:r w:rsidR="00F5365B" w:rsidRPr="008E24AC">
              <w:rPr>
                <w:rFonts w:ascii="Verdana" w:hAnsi="Verdana"/>
              </w:rPr>
              <w:t>+сторони</w:t>
            </w:r>
            <w:r w:rsidRPr="008E24AC">
              <w:rPr>
                <w:rFonts w:ascii="Verdana" w:hAnsi="Verdana"/>
              </w:rPr>
              <w:t>машина</w:t>
            </w:r>
            <w:proofErr w:type="spellEnd"/>
            <w:r w:rsidRPr="008E24AC">
              <w:rPr>
                <w:rFonts w:ascii="Verdana" w:hAnsi="Verdana"/>
              </w:rPr>
              <w:t xml:space="preserve">. Новые </w:t>
            </w:r>
            <w:proofErr w:type="spellStart"/>
            <w:r w:rsidRPr="008E24AC">
              <w:rPr>
                <w:rFonts w:ascii="Verdana" w:hAnsi="Verdana"/>
              </w:rPr>
              <w:t>принципв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раоты</w:t>
            </w:r>
            <w:proofErr w:type="spellEnd"/>
            <w:r w:rsidRPr="008E24AC">
              <w:rPr>
                <w:rFonts w:ascii="Verdana" w:hAnsi="Verdana"/>
              </w:rPr>
              <w:t xml:space="preserve"> в эпоху </w:t>
            </w:r>
            <w:proofErr w:type="spellStart"/>
            <w:r w:rsidRPr="008E24AC">
              <w:rPr>
                <w:rFonts w:ascii="Verdana" w:hAnsi="Verdana"/>
              </w:rPr>
              <w:t>искуственного</w:t>
            </w:r>
            <w:proofErr w:type="spellEnd"/>
            <w:r w:rsidRPr="008E24AC">
              <w:rPr>
                <w:rFonts w:ascii="Verdana" w:hAnsi="Verdana"/>
              </w:rPr>
              <w:t xml:space="preserve"> интеллекта / Пол Доэрти, Джеймс Уилсон4 пер. с англ. О. </w:t>
            </w:r>
            <w:proofErr w:type="spellStart"/>
            <w:r w:rsidRPr="008E24AC">
              <w:rPr>
                <w:rFonts w:ascii="Verdana" w:hAnsi="Verdana"/>
              </w:rPr>
              <w:t>Сивченко</w:t>
            </w:r>
            <w:proofErr w:type="spellEnd"/>
            <w:r w:rsidRPr="008E24AC">
              <w:rPr>
                <w:rFonts w:ascii="Verdana" w:hAnsi="Verdana"/>
              </w:rPr>
              <w:t xml:space="preserve">, н. </w:t>
            </w:r>
            <w:proofErr w:type="spellStart"/>
            <w:r w:rsidRPr="008E24AC">
              <w:rPr>
                <w:rFonts w:ascii="Verdana" w:hAnsi="Verdana"/>
              </w:rPr>
              <w:t>Яцюк</w:t>
            </w:r>
            <w:proofErr w:type="spellEnd"/>
            <w:r w:rsidRPr="008E24AC">
              <w:rPr>
                <w:rFonts w:ascii="Verdana" w:hAnsi="Verdana"/>
              </w:rPr>
              <w:t>; [науч. ред. М. Григорьева и др.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2019.-3</w:t>
            </w:r>
            <w:r w:rsidRPr="008E24AC">
              <w:rPr>
                <w:rFonts w:ascii="Verdana" w:hAnsi="Verdana"/>
                <w:lang w:val="en-US"/>
              </w:rPr>
              <w:t>04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1E98A11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99F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4B793FE" w14:textId="77777777" w:rsidR="00DB5EE9" w:rsidRPr="008E24AC" w:rsidRDefault="00DB5E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1B538D7" w14:textId="77777777" w:rsidR="00DB5EE9" w:rsidRPr="008E24AC" w:rsidRDefault="00DB5E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88.37</w:t>
            </w:r>
          </w:p>
          <w:p w14:paraId="7052411B" w14:textId="77777777" w:rsidR="00DB5EE9" w:rsidRPr="008E24AC" w:rsidRDefault="00DB5E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</w:t>
            </w:r>
            <w:proofErr w:type="gramStart"/>
            <w:r w:rsidRPr="008E24AC">
              <w:rPr>
                <w:rFonts w:ascii="Verdana" w:hAnsi="Verdana"/>
                <w:b/>
              </w:rPr>
              <w:t>87  Архангельский</w:t>
            </w:r>
            <w:proofErr w:type="gramEnd"/>
            <w:r w:rsidRPr="008E24AC">
              <w:rPr>
                <w:rFonts w:ascii="Verdana" w:hAnsi="Verdana"/>
                <w:b/>
              </w:rPr>
              <w:t>, Глеб.</w:t>
            </w:r>
            <w:r w:rsidRPr="008E24AC">
              <w:rPr>
                <w:rFonts w:ascii="Verdana" w:hAnsi="Verdana"/>
              </w:rPr>
              <w:t xml:space="preserve"> Тайм-драйв: как </w:t>
            </w:r>
            <w:proofErr w:type="spellStart"/>
            <w:r w:rsidRPr="008E24AC">
              <w:rPr>
                <w:rFonts w:ascii="Verdana" w:hAnsi="Verdana"/>
              </w:rPr>
              <w:t>упевать</w:t>
            </w:r>
            <w:proofErr w:type="spellEnd"/>
            <w:r w:rsidRPr="008E24AC">
              <w:rPr>
                <w:rFonts w:ascii="Verdana" w:hAnsi="Verdana"/>
              </w:rPr>
              <w:t xml:space="preserve"> жить и работать / Г. </w:t>
            </w:r>
            <w:proofErr w:type="gramStart"/>
            <w:r w:rsidRPr="008E24AC">
              <w:rPr>
                <w:rFonts w:ascii="Verdana" w:hAnsi="Verdana"/>
              </w:rPr>
              <w:t>Архангельский.-</w:t>
            </w:r>
            <w:proofErr w:type="gramEnd"/>
            <w:r w:rsidRPr="008E24AC">
              <w:rPr>
                <w:rFonts w:ascii="Verdana" w:hAnsi="Verdana"/>
              </w:rPr>
              <w:t>26-е изд.- М.: Манн, Иванов и Фербер, 2019.-256 с.</w:t>
            </w:r>
          </w:p>
        </w:tc>
      </w:tr>
      <w:tr w:rsidR="00CA7582" w:rsidRPr="008E24AC" w14:paraId="7C21C41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78B" w14:textId="77777777" w:rsidR="003164BF" w:rsidRPr="008E24AC" w:rsidRDefault="003164B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F907EB1" w14:textId="77777777" w:rsidR="00350F59" w:rsidRPr="008E24AC" w:rsidRDefault="00350F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559150F" w14:textId="77777777" w:rsidR="00350F59" w:rsidRPr="008E24AC" w:rsidRDefault="00350F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88.352</w:t>
            </w:r>
          </w:p>
          <w:p w14:paraId="3589A23D" w14:textId="77777777" w:rsidR="00350F59" w:rsidRPr="008E24AC" w:rsidRDefault="00350F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Т-66   Трейси, Брайан.</w:t>
            </w:r>
            <w:r w:rsidRPr="008E24AC">
              <w:rPr>
                <w:rFonts w:ascii="Verdana" w:hAnsi="Verdana"/>
              </w:rPr>
              <w:t xml:space="preserve"> Выйди из зоны комфорта. Измени свою жизнь. 21 метод повышения личной эффективности / Брайан Трейси; пер. с англ. М. </w:t>
            </w:r>
            <w:proofErr w:type="gramStart"/>
            <w:r w:rsidRPr="008E24AC">
              <w:rPr>
                <w:rFonts w:ascii="Verdana" w:hAnsi="Verdana"/>
              </w:rPr>
              <w:t>Сухановой.-</w:t>
            </w:r>
            <w:proofErr w:type="gramEnd"/>
            <w:r w:rsidRPr="008E24AC">
              <w:rPr>
                <w:rFonts w:ascii="Verdana" w:hAnsi="Verdana"/>
              </w:rPr>
              <w:t xml:space="preserve"> 8-е изд.- М.: Манн, Иванов и Фербер, 2019.-144 с.</w:t>
            </w:r>
          </w:p>
        </w:tc>
      </w:tr>
      <w:tr w:rsidR="00CA7582" w:rsidRPr="008E24AC" w14:paraId="390F67E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C13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B51DF5" w14:textId="77777777" w:rsidR="00350F59" w:rsidRPr="008E24AC" w:rsidRDefault="00350F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E4B1DAA" w14:textId="77777777" w:rsidR="00350F59" w:rsidRPr="008E24AC" w:rsidRDefault="00350F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proofErr w:type="gramStart"/>
            <w:r w:rsidRPr="008E24AC">
              <w:rPr>
                <w:rFonts w:ascii="Verdana" w:hAnsi="Verdana"/>
                <w:b/>
              </w:rPr>
              <w:t>65.291.6-18</w:t>
            </w:r>
            <w:proofErr w:type="gramEnd"/>
          </w:p>
          <w:p w14:paraId="32BDDE8C" w14:textId="6ED0CA61" w:rsidR="00350F59" w:rsidRPr="008E24AC" w:rsidRDefault="00350F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Ф-43           Фернандес-</w:t>
            </w:r>
            <w:proofErr w:type="spellStart"/>
            <w:r w:rsidRPr="008E24AC">
              <w:rPr>
                <w:rFonts w:ascii="Verdana" w:hAnsi="Verdana"/>
                <w:b/>
              </w:rPr>
              <w:t>Араос</w:t>
            </w:r>
            <w:proofErr w:type="spellEnd"/>
            <w:r w:rsidRPr="008E24AC">
              <w:rPr>
                <w:rFonts w:ascii="Verdana" w:hAnsi="Verdana"/>
                <w:b/>
              </w:rPr>
              <w:t>, Клаудио.</w:t>
            </w:r>
            <w:r w:rsidRPr="008E24AC">
              <w:rPr>
                <w:rFonts w:ascii="Verdana" w:hAnsi="Verdana"/>
              </w:rPr>
              <w:t xml:space="preserve"> Окружи себя лучшими </w:t>
            </w:r>
            <w:proofErr w:type="gramStart"/>
            <w:r w:rsidRPr="008E24AC">
              <w:rPr>
                <w:rFonts w:ascii="Verdana" w:hAnsi="Verdana"/>
              </w:rPr>
              <w:t>/  Клаудио</w:t>
            </w:r>
            <w:proofErr w:type="gramEnd"/>
            <w:r w:rsidRPr="008E24AC">
              <w:rPr>
                <w:rFonts w:ascii="Verdana" w:hAnsi="Verdana"/>
              </w:rPr>
              <w:t xml:space="preserve"> Фернандес</w:t>
            </w:r>
            <w:r w:rsidR="00BA5A03" w:rsidRPr="008E24AC">
              <w:rPr>
                <w:rFonts w:ascii="Verdana" w:hAnsi="Verdana"/>
              </w:rPr>
              <w:t>-</w:t>
            </w:r>
            <w:proofErr w:type="spellStart"/>
            <w:r w:rsidR="00BA5A03" w:rsidRPr="008E24AC">
              <w:rPr>
                <w:rFonts w:ascii="Verdana" w:hAnsi="Verdana"/>
              </w:rPr>
              <w:t>А</w:t>
            </w:r>
            <w:r w:rsidRPr="008E24AC">
              <w:rPr>
                <w:rFonts w:ascii="Verdana" w:hAnsi="Verdana"/>
              </w:rPr>
              <w:t>раос</w:t>
            </w:r>
            <w:proofErr w:type="spellEnd"/>
            <w:r w:rsidRPr="008E24AC">
              <w:rPr>
                <w:rFonts w:ascii="Verdana" w:hAnsi="Verdana"/>
              </w:rPr>
              <w:t>; пер. с англ. И. Ющенко.-2-е изд.- М.: Манн, Иванов и Фербер, 201</w:t>
            </w:r>
            <w:r w:rsidR="002B4E87" w:rsidRPr="008E24AC">
              <w:rPr>
                <w:rFonts w:ascii="Verdana" w:hAnsi="Verdana"/>
              </w:rPr>
              <w:t>8.-256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6B35471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72A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C1537DB" w14:textId="77777777" w:rsidR="002B4E87" w:rsidRPr="008E24AC" w:rsidRDefault="002B4E8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50CD633" w14:textId="77777777" w:rsidR="002B4E87" w:rsidRPr="008E24AC" w:rsidRDefault="002B4E8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60.524</w:t>
            </w:r>
          </w:p>
          <w:p w14:paraId="6882564A" w14:textId="77777777" w:rsidR="002B4E87" w:rsidRPr="008E24AC" w:rsidRDefault="002B4E8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Л-55   Лидерство и самообман.</w:t>
            </w:r>
            <w:r w:rsidRPr="008E24AC">
              <w:rPr>
                <w:rFonts w:ascii="Verdana" w:hAnsi="Verdana"/>
              </w:rPr>
              <w:t xml:space="preserve"> Жизнь, свободная от шор / институт </w:t>
            </w:r>
            <w:proofErr w:type="spellStart"/>
            <w:r w:rsidRPr="008E24AC">
              <w:rPr>
                <w:rFonts w:ascii="Verdana" w:hAnsi="Verdana"/>
              </w:rPr>
              <w:t>Арбингера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А </w:t>
            </w:r>
            <w:proofErr w:type="gramStart"/>
            <w:r w:rsidRPr="008E24AC">
              <w:rPr>
                <w:rFonts w:ascii="Verdana" w:hAnsi="Verdana"/>
              </w:rPr>
              <w:t>Коробейникова.-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2018.-240 с.</w:t>
            </w:r>
          </w:p>
        </w:tc>
      </w:tr>
      <w:tr w:rsidR="00CA7582" w:rsidRPr="008E24AC" w14:paraId="420BBCF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76D8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E803FAB" w14:textId="77777777" w:rsidR="002B4E87" w:rsidRPr="008E24AC" w:rsidRDefault="002B4E8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9175F0F" w14:textId="77777777" w:rsidR="002B4E87" w:rsidRPr="008E24AC" w:rsidRDefault="001213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65.290с51-32</w:t>
            </w:r>
          </w:p>
          <w:p w14:paraId="70A6976A" w14:textId="77777777" w:rsidR="00121333" w:rsidRPr="008E24AC" w:rsidRDefault="001213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Ш-33    </w:t>
            </w:r>
            <w:proofErr w:type="spellStart"/>
            <w:r w:rsidRPr="008E24AC">
              <w:rPr>
                <w:rFonts w:ascii="Verdana" w:hAnsi="Verdana"/>
                <w:b/>
              </w:rPr>
              <w:t>Шохова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Зузана. </w:t>
            </w:r>
            <w:r w:rsidRPr="008E24AC">
              <w:rPr>
                <w:rFonts w:ascii="Verdana" w:hAnsi="Verdana"/>
              </w:rPr>
              <w:t xml:space="preserve">Путь </w:t>
            </w:r>
            <w:proofErr w:type="spellStart"/>
            <w:r w:rsidRPr="008E24AC">
              <w:rPr>
                <w:rFonts w:ascii="Verdana" w:hAnsi="Verdana"/>
              </w:rPr>
              <w:t>скрам</w:t>
            </w:r>
            <w:proofErr w:type="spellEnd"/>
            <w:r w:rsidRPr="008E24AC">
              <w:rPr>
                <w:rFonts w:ascii="Verdana" w:hAnsi="Verdana"/>
              </w:rPr>
              <w:t>-мастера. #</w:t>
            </w:r>
            <w:proofErr w:type="spellStart"/>
            <w:r w:rsidRPr="008E24AC">
              <w:rPr>
                <w:rFonts w:ascii="Verdana" w:hAnsi="Verdana"/>
                <w:lang w:val="en-US"/>
              </w:rPr>
              <w:t>ScrumMasterWay</w:t>
            </w:r>
            <w:proofErr w:type="spellEnd"/>
            <w:r w:rsidRPr="008E24AC">
              <w:rPr>
                <w:rFonts w:ascii="Verdana" w:hAnsi="Verdana"/>
              </w:rPr>
              <w:t xml:space="preserve"> / Зузана </w:t>
            </w:r>
            <w:proofErr w:type="spellStart"/>
            <w:r w:rsidRPr="008E24AC">
              <w:rPr>
                <w:rFonts w:ascii="Verdana" w:hAnsi="Verdana"/>
              </w:rPr>
              <w:t>Шохова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С.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Пасерба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2018.-224 с.</w:t>
            </w:r>
          </w:p>
        </w:tc>
      </w:tr>
      <w:tr w:rsidR="00CA7582" w:rsidRPr="008E24AC" w14:paraId="7BE278F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228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6289BBD" w14:textId="77777777" w:rsidR="00121333" w:rsidRPr="008E24AC" w:rsidRDefault="001213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EEB6804" w14:textId="77777777" w:rsidR="00121333" w:rsidRPr="008E24AC" w:rsidRDefault="001213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88.62</w:t>
            </w:r>
          </w:p>
          <w:p w14:paraId="280250CC" w14:textId="77777777" w:rsidR="00121333" w:rsidRPr="008E24AC" w:rsidRDefault="001213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П-29   Петерсон, Кей.</w:t>
            </w:r>
            <w:r w:rsidRPr="008E24AC">
              <w:rPr>
                <w:rFonts w:ascii="Verdana" w:hAnsi="Verdana"/>
              </w:rPr>
              <w:t xml:space="preserve"> Век живи-век учись. Найдите стиль обучения. Подходящий именно вам </w:t>
            </w:r>
            <w:proofErr w:type="gramStart"/>
            <w:r w:rsidRPr="008E24AC">
              <w:rPr>
                <w:rFonts w:ascii="Verdana" w:hAnsi="Verdana"/>
              </w:rPr>
              <w:t>/  Кей</w:t>
            </w:r>
            <w:proofErr w:type="gramEnd"/>
            <w:r w:rsidRPr="008E24AC">
              <w:rPr>
                <w:rFonts w:ascii="Verdana" w:hAnsi="Verdana"/>
              </w:rPr>
              <w:t xml:space="preserve"> Петерсон, Дэвид Колб; пер. с англ. Н. Брагиной.- М.: Манн, Иванов и Фербер, 2018.-224 с.</w:t>
            </w:r>
          </w:p>
        </w:tc>
      </w:tr>
      <w:tr w:rsidR="00CA7582" w:rsidRPr="008E24AC" w14:paraId="09D7551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01F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E76BA31" w14:textId="77777777" w:rsidR="009B1FEB" w:rsidRPr="008E24AC" w:rsidRDefault="009B1F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BD1B6FA" w14:textId="77777777" w:rsidR="00405742" w:rsidRPr="008E24AC" w:rsidRDefault="0040574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88.26</w:t>
            </w:r>
          </w:p>
          <w:p w14:paraId="7765721A" w14:textId="77777777" w:rsidR="009B1FEB" w:rsidRPr="008E24AC" w:rsidRDefault="0040574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15  </w:t>
            </w:r>
            <w:proofErr w:type="spellStart"/>
            <w:r w:rsidRPr="008E24AC">
              <w:rPr>
                <w:rFonts w:ascii="Verdana" w:hAnsi="Verdana"/>
                <w:b/>
              </w:rPr>
              <w:t>МакКеон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Грег.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Эссенциализим</w:t>
            </w:r>
            <w:proofErr w:type="spellEnd"/>
            <w:r w:rsidRPr="008E24AC">
              <w:rPr>
                <w:rFonts w:ascii="Verdana" w:hAnsi="Verdana"/>
              </w:rPr>
              <w:t xml:space="preserve">. Путь к простоте / Грег </w:t>
            </w:r>
            <w:proofErr w:type="spellStart"/>
            <w:r w:rsidRPr="008E24AC">
              <w:rPr>
                <w:rFonts w:ascii="Verdana" w:hAnsi="Verdana"/>
              </w:rPr>
              <w:t>МакКеон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</w:t>
            </w:r>
            <w:proofErr w:type="spellStart"/>
            <w:r w:rsidRPr="008E24AC">
              <w:rPr>
                <w:rFonts w:ascii="Verdana" w:hAnsi="Verdana"/>
              </w:rPr>
              <w:t>Иделия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Айзятулова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 М.: Манн, Иванов и Фербер, 2018.-250 с.</w:t>
            </w:r>
          </w:p>
        </w:tc>
      </w:tr>
      <w:tr w:rsidR="00CA7582" w:rsidRPr="008E24AC" w14:paraId="062BADD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B8A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29DD63B" w14:textId="77777777" w:rsidR="00405742" w:rsidRPr="008E24AC" w:rsidRDefault="0040574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C3058A6" w14:textId="77777777" w:rsidR="00405742" w:rsidRPr="008E24AC" w:rsidRDefault="0040574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</w:t>
            </w:r>
          </w:p>
          <w:p w14:paraId="05C58929" w14:textId="77777777" w:rsidR="00405742" w:rsidRPr="008E24AC" w:rsidRDefault="0040574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Я-</w:t>
            </w:r>
            <w:proofErr w:type="gramStart"/>
            <w:r w:rsidRPr="008E24AC">
              <w:rPr>
                <w:rFonts w:ascii="Verdana" w:hAnsi="Verdana"/>
                <w:b/>
              </w:rPr>
              <w:t>49  Якуба</w:t>
            </w:r>
            <w:proofErr w:type="gramEnd"/>
            <w:r w:rsidRPr="008E24AC">
              <w:rPr>
                <w:rFonts w:ascii="Verdana" w:hAnsi="Verdana"/>
                <w:b/>
              </w:rPr>
              <w:t>, Владимир.</w:t>
            </w:r>
            <w:r w:rsidRPr="008E24AC">
              <w:rPr>
                <w:rFonts w:ascii="Verdana" w:hAnsi="Verdana"/>
              </w:rPr>
              <w:t xml:space="preserve"> Самодисциплина 2.0. Как не проспать свою жизнь / Владимир </w:t>
            </w:r>
            <w:proofErr w:type="gramStart"/>
            <w:r w:rsidRPr="008E24AC">
              <w:rPr>
                <w:rFonts w:ascii="Verdana" w:hAnsi="Verdana"/>
              </w:rPr>
              <w:t>Якуба</w:t>
            </w:r>
            <w:r w:rsidR="009B3FA0" w:rsidRPr="008E24AC">
              <w:rPr>
                <w:rFonts w:ascii="Verdana" w:hAnsi="Verdana"/>
              </w:rPr>
              <w:t>.-</w:t>
            </w:r>
            <w:proofErr w:type="gramEnd"/>
            <w:r w:rsidR="009B3FA0" w:rsidRPr="008E24AC">
              <w:rPr>
                <w:rFonts w:ascii="Verdana" w:hAnsi="Verdana"/>
              </w:rPr>
              <w:t xml:space="preserve">  М.: Манн, Иванов и Фербер, 2019.-224 с.</w:t>
            </w:r>
          </w:p>
        </w:tc>
      </w:tr>
      <w:tr w:rsidR="00CA7582" w:rsidRPr="008E24AC" w14:paraId="68C1E95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ABB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AA63F68" w14:textId="77777777" w:rsidR="009B3FA0" w:rsidRPr="008E24AC" w:rsidRDefault="009B3FA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6DB7311" w14:textId="77777777" w:rsidR="009B3FA0" w:rsidRPr="008E24AC" w:rsidRDefault="009B3FA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88.212</w:t>
            </w:r>
          </w:p>
          <w:p w14:paraId="2BDA1770" w14:textId="49319DDC" w:rsidR="009B3FA0" w:rsidRPr="008E24AC" w:rsidRDefault="009B3FA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С-14       </w:t>
            </w:r>
            <w:bookmarkStart w:id="0" w:name="_Hlk90893561"/>
            <w:proofErr w:type="spellStart"/>
            <w:r w:rsidRPr="008E24AC">
              <w:rPr>
                <w:rFonts w:ascii="Verdana" w:hAnsi="Verdana"/>
                <w:b/>
              </w:rPr>
              <w:t>Сайп</w:t>
            </w:r>
            <w:proofErr w:type="spellEnd"/>
            <w:r w:rsidRPr="008E24AC">
              <w:rPr>
                <w:rFonts w:ascii="Verdana" w:hAnsi="Verdana"/>
                <w:b/>
              </w:rPr>
              <w:t>, Роджер.</w:t>
            </w:r>
            <w:r w:rsidRPr="008E24AC">
              <w:rPr>
                <w:rFonts w:ascii="Verdana" w:hAnsi="Verdana"/>
              </w:rPr>
              <w:t xml:space="preserve"> Развит</w:t>
            </w:r>
            <w:r w:rsidR="00D51FAB" w:rsidRPr="008E24AC">
              <w:rPr>
                <w:rFonts w:ascii="Verdana" w:hAnsi="Verdana"/>
              </w:rPr>
              <w:t>и</w:t>
            </w:r>
            <w:r w:rsidRPr="008E24AC">
              <w:rPr>
                <w:rFonts w:ascii="Verdana" w:hAnsi="Verdana"/>
              </w:rPr>
              <w:t xml:space="preserve">е мозга. Как читать быстрее, запомнить лучше и добиваться больших целей / Роджер </w:t>
            </w:r>
            <w:proofErr w:type="spellStart"/>
            <w:r w:rsidRPr="008E24AC">
              <w:rPr>
                <w:rFonts w:ascii="Verdana" w:hAnsi="Verdana"/>
              </w:rPr>
              <w:t>Сайп</w:t>
            </w:r>
            <w:proofErr w:type="spellEnd"/>
            <w:r w:rsidRPr="008E24AC">
              <w:rPr>
                <w:rFonts w:ascii="Verdana" w:hAnsi="Verdana"/>
              </w:rPr>
              <w:t xml:space="preserve">; пер с англ. Ю.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Корнилович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r w:rsidR="00A757D3" w:rsidRPr="008E24AC">
              <w:rPr>
                <w:rFonts w:ascii="Verdana" w:hAnsi="Verdana"/>
              </w:rPr>
              <w:t>6-е изд. -</w:t>
            </w:r>
            <w:r w:rsidRPr="008E24AC">
              <w:rPr>
                <w:rFonts w:ascii="Verdana" w:hAnsi="Verdana"/>
              </w:rPr>
              <w:t>М.: Манн, Иванов и Фербер, 201</w:t>
            </w:r>
            <w:r w:rsidR="00A757D3" w:rsidRPr="008E24AC">
              <w:rPr>
                <w:rFonts w:ascii="Verdana" w:hAnsi="Verdana"/>
              </w:rPr>
              <w:t>9</w:t>
            </w:r>
            <w:r w:rsidRPr="008E24AC">
              <w:rPr>
                <w:rFonts w:ascii="Verdana" w:hAnsi="Verdana"/>
              </w:rPr>
              <w:t>.-2</w:t>
            </w:r>
            <w:r w:rsidR="00A757D3" w:rsidRPr="008E24AC">
              <w:rPr>
                <w:rFonts w:ascii="Verdana" w:hAnsi="Verdana"/>
              </w:rPr>
              <w:t>40</w:t>
            </w:r>
            <w:r w:rsidRPr="008E24AC">
              <w:rPr>
                <w:rFonts w:ascii="Verdana" w:hAnsi="Verdana"/>
              </w:rPr>
              <w:t xml:space="preserve"> с.</w:t>
            </w:r>
            <w:bookmarkEnd w:id="0"/>
          </w:p>
        </w:tc>
      </w:tr>
      <w:tr w:rsidR="00CA7582" w:rsidRPr="008E24AC" w14:paraId="5470812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880" w14:textId="77777777" w:rsidR="00793E76" w:rsidRPr="008E24AC" w:rsidRDefault="00793E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90D0248" w14:textId="77777777" w:rsidR="009B3FA0" w:rsidRPr="008E24AC" w:rsidRDefault="009B3FA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31D60B1" w14:textId="77777777" w:rsidR="009B3FA0" w:rsidRPr="008E24AC" w:rsidRDefault="009B3FA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88.52</w:t>
            </w:r>
          </w:p>
          <w:p w14:paraId="59134CA7" w14:textId="77777777" w:rsidR="009B3FA0" w:rsidRPr="008E24AC" w:rsidRDefault="009B3FA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Д-40   Джей, Мэг. </w:t>
            </w:r>
            <w:r w:rsidRPr="008E24AC">
              <w:rPr>
                <w:rFonts w:ascii="Verdana" w:hAnsi="Verdana"/>
              </w:rPr>
              <w:t>Важные годы. Почему не стоит откладывать жизнь на потом / Дж</w:t>
            </w:r>
            <w:r w:rsidR="00A757D3" w:rsidRPr="008E24AC">
              <w:rPr>
                <w:rFonts w:ascii="Verdana" w:hAnsi="Verdana"/>
              </w:rPr>
              <w:t xml:space="preserve">ей Мэг; пер. с англ. Н. </w:t>
            </w:r>
            <w:proofErr w:type="spellStart"/>
            <w:proofErr w:type="gramStart"/>
            <w:r w:rsidR="00A757D3" w:rsidRPr="008E24AC">
              <w:rPr>
                <w:rFonts w:ascii="Verdana" w:hAnsi="Verdana"/>
              </w:rPr>
              <w:t>Яцюк</w:t>
            </w:r>
            <w:proofErr w:type="spellEnd"/>
            <w:r w:rsidR="00A757D3" w:rsidRPr="008E24AC">
              <w:rPr>
                <w:rFonts w:ascii="Verdana" w:hAnsi="Verdana"/>
              </w:rPr>
              <w:t>.-</w:t>
            </w:r>
            <w:proofErr w:type="gramEnd"/>
            <w:r w:rsidR="00A757D3" w:rsidRPr="008E24AC">
              <w:rPr>
                <w:rFonts w:ascii="Verdana" w:hAnsi="Verdana"/>
              </w:rPr>
              <w:t xml:space="preserve"> 7</w:t>
            </w:r>
            <w:r w:rsidRPr="008E24AC">
              <w:rPr>
                <w:rFonts w:ascii="Verdana" w:hAnsi="Verdana"/>
              </w:rPr>
              <w:t xml:space="preserve">-е изд.-  М.: Манн, Иванов и Фербер, </w:t>
            </w:r>
            <w:r w:rsidR="00A757D3" w:rsidRPr="008E24AC">
              <w:rPr>
                <w:rFonts w:ascii="Verdana" w:hAnsi="Verdana"/>
              </w:rPr>
              <w:t>2020</w:t>
            </w:r>
            <w:r w:rsidRPr="008E24AC">
              <w:rPr>
                <w:rFonts w:ascii="Verdana" w:hAnsi="Verdana"/>
              </w:rPr>
              <w:t>.-</w:t>
            </w:r>
            <w:r w:rsidR="00B15CD5" w:rsidRPr="008E24AC">
              <w:rPr>
                <w:rFonts w:ascii="Verdana" w:hAnsi="Verdana"/>
              </w:rPr>
              <w:t>320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3E554F7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0E0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21DEE2A" w14:textId="77777777" w:rsidR="00C41E8E" w:rsidRPr="008E24AC" w:rsidRDefault="00C41E8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146A6C9" w14:textId="77777777" w:rsidR="00C41E8E" w:rsidRPr="008E24AC" w:rsidRDefault="00C41E8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65.291</w:t>
            </w:r>
          </w:p>
          <w:p w14:paraId="6E794B94" w14:textId="77777777" w:rsidR="00C41E8E" w:rsidRPr="008E24AC" w:rsidRDefault="00C41E8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Х-20    </w:t>
            </w:r>
            <w:proofErr w:type="spellStart"/>
            <w:r w:rsidRPr="008E24AC">
              <w:rPr>
                <w:rFonts w:ascii="Verdana" w:hAnsi="Verdana"/>
                <w:b/>
              </w:rPr>
              <w:t>Харфорд</w:t>
            </w:r>
            <w:proofErr w:type="spellEnd"/>
            <w:r w:rsidRPr="008E24AC">
              <w:rPr>
                <w:rFonts w:ascii="Verdana" w:hAnsi="Verdana"/>
                <w:b/>
              </w:rPr>
              <w:t>, Тим.</w:t>
            </w:r>
            <w:r w:rsidRPr="008E24AC">
              <w:rPr>
                <w:rFonts w:ascii="Verdana" w:hAnsi="Verdana"/>
              </w:rPr>
              <w:t xml:space="preserve"> Как беспорядок меняет нашу жизнь к лучшему / Тим </w:t>
            </w:r>
            <w:proofErr w:type="spellStart"/>
            <w:r w:rsidRPr="008E24AC">
              <w:rPr>
                <w:rFonts w:ascii="Verdana" w:hAnsi="Verdana"/>
              </w:rPr>
              <w:t>Харфорд</w:t>
            </w:r>
            <w:proofErr w:type="spellEnd"/>
            <w:r w:rsidR="00A757D3" w:rsidRPr="008E24AC">
              <w:rPr>
                <w:rFonts w:ascii="Verdana" w:hAnsi="Verdana"/>
              </w:rPr>
              <w:t>; пер</w:t>
            </w:r>
            <w:r w:rsidRPr="008E24AC">
              <w:rPr>
                <w:rFonts w:ascii="Verdana" w:hAnsi="Verdana"/>
              </w:rPr>
              <w:t>.</w:t>
            </w:r>
            <w:r w:rsidR="00A757D3" w:rsidRPr="008E24AC">
              <w:rPr>
                <w:rFonts w:ascii="Verdana" w:hAnsi="Verdana"/>
              </w:rPr>
              <w:t xml:space="preserve"> с англ. Юлии </w:t>
            </w:r>
            <w:proofErr w:type="spellStart"/>
            <w:proofErr w:type="gramStart"/>
            <w:r w:rsidR="00A757D3" w:rsidRPr="008E24AC">
              <w:rPr>
                <w:rFonts w:ascii="Verdana" w:hAnsi="Verdana"/>
              </w:rPr>
              <w:t>Гиматовой</w:t>
            </w:r>
            <w:proofErr w:type="spellEnd"/>
            <w:r w:rsidR="00A757D3" w:rsidRPr="008E24AC">
              <w:rPr>
                <w:rFonts w:ascii="Verdana" w:hAnsi="Verdana"/>
              </w:rPr>
              <w:t>.</w:t>
            </w:r>
            <w:r w:rsidRPr="008E24AC">
              <w:rPr>
                <w:rFonts w:ascii="Verdana" w:hAnsi="Verdana"/>
              </w:rPr>
              <w:t>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</w:t>
            </w:r>
            <w:r w:rsidR="00A757D3" w:rsidRPr="008E24AC">
              <w:rPr>
                <w:rFonts w:ascii="Verdana" w:hAnsi="Verdana"/>
              </w:rPr>
              <w:t>2018</w:t>
            </w:r>
            <w:r w:rsidRPr="008E24AC">
              <w:rPr>
                <w:rFonts w:ascii="Verdana" w:hAnsi="Verdana"/>
              </w:rPr>
              <w:t>.- 320 с.</w:t>
            </w:r>
          </w:p>
        </w:tc>
      </w:tr>
      <w:tr w:rsidR="00CA7582" w:rsidRPr="008E24AC" w14:paraId="7045D4D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ACB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5061A8B" w14:textId="77777777" w:rsidR="00522C54" w:rsidRPr="008E24AC" w:rsidRDefault="00522C5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6351673" w14:textId="77777777" w:rsidR="00522C54" w:rsidRPr="008E24AC" w:rsidRDefault="00522C5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88.912</w:t>
            </w:r>
          </w:p>
          <w:p w14:paraId="0DAAE5FD" w14:textId="77777777" w:rsidR="00522C54" w:rsidRPr="008E24AC" w:rsidRDefault="00522C5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Г-20</w:t>
            </w:r>
            <w:r w:rsidRPr="008E24AC">
              <w:rPr>
                <w:rFonts w:ascii="Verdana" w:hAnsi="Verdana"/>
              </w:rPr>
              <w:t xml:space="preserve">     </w:t>
            </w:r>
            <w:r w:rsidRPr="008E24AC">
              <w:rPr>
                <w:rFonts w:ascii="Verdana" w:hAnsi="Verdana"/>
                <w:b/>
              </w:rPr>
              <w:t>HBR Guide.</w:t>
            </w:r>
            <w:r w:rsidRPr="008E24AC">
              <w:rPr>
                <w:rFonts w:ascii="Verdana" w:hAnsi="Verdana"/>
              </w:rPr>
              <w:t xml:space="preserve"> Эмоциональный интеллект. </w:t>
            </w:r>
            <w:r w:rsidR="002372D6" w:rsidRPr="008E24AC">
              <w:rPr>
                <w:rFonts w:ascii="Verdana" w:hAnsi="Verdana"/>
              </w:rPr>
              <w:t>(</w:t>
            </w:r>
            <w:proofErr w:type="spellStart"/>
            <w:r w:rsidR="002372D6" w:rsidRPr="008E24AC">
              <w:rPr>
                <w:rFonts w:ascii="Verdana" w:hAnsi="Verdana"/>
              </w:rPr>
              <w:t>гарвард</w:t>
            </w:r>
            <w:proofErr w:type="spellEnd"/>
            <w:r w:rsidR="002372D6" w:rsidRPr="008E24AC">
              <w:rPr>
                <w:rFonts w:ascii="Verdana" w:hAnsi="Verdana"/>
              </w:rPr>
              <w:t xml:space="preserve"> бизнес ревью гайд. Эмоциональный интеллект); пер. с англ. Е. </w:t>
            </w:r>
            <w:proofErr w:type="gramStart"/>
            <w:r w:rsidR="002372D6" w:rsidRPr="008E24AC">
              <w:rPr>
                <w:rFonts w:ascii="Verdana" w:hAnsi="Verdana"/>
              </w:rPr>
              <w:t>Петровой</w:t>
            </w:r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</w:t>
            </w:r>
            <w:r w:rsidR="002372D6" w:rsidRPr="008E24AC">
              <w:rPr>
                <w:rFonts w:ascii="Verdana" w:hAnsi="Verdana"/>
              </w:rPr>
              <w:t>9.- 272</w:t>
            </w:r>
            <w:r w:rsidRPr="008E24AC">
              <w:rPr>
                <w:rFonts w:ascii="Verdana" w:hAnsi="Verdana"/>
              </w:rPr>
              <w:t xml:space="preserve"> с.</w:t>
            </w:r>
          </w:p>
        </w:tc>
      </w:tr>
      <w:tr w:rsidR="00CA7582" w:rsidRPr="008E24AC" w14:paraId="4E36F46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B284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C874233" w14:textId="77777777" w:rsidR="00522C54" w:rsidRPr="008E24AC" w:rsidRDefault="00522C5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C038CF8" w14:textId="77777777" w:rsidR="00522C54" w:rsidRPr="008E24AC" w:rsidRDefault="00522C5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183.3</w:t>
            </w:r>
          </w:p>
          <w:p w14:paraId="5F43FC67" w14:textId="77777777" w:rsidR="00522C54" w:rsidRPr="008E24AC" w:rsidRDefault="00522C5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Д-45 </w:t>
            </w:r>
            <w:proofErr w:type="spellStart"/>
            <w:r w:rsidRPr="008E24AC">
              <w:rPr>
                <w:rFonts w:ascii="Verdana" w:hAnsi="Verdana"/>
                <w:b/>
              </w:rPr>
              <w:t>Диксит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spellStart"/>
            <w:r w:rsidRPr="008E24AC">
              <w:rPr>
                <w:rFonts w:ascii="Verdana" w:hAnsi="Verdana"/>
                <w:b/>
              </w:rPr>
              <w:t>Авинаш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Нейлбафф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Барри.</w:t>
            </w:r>
            <w:r w:rsidRPr="008E24AC">
              <w:rPr>
                <w:rFonts w:ascii="Verdana" w:hAnsi="Verdana"/>
              </w:rPr>
              <w:t xml:space="preserve"> Теория игр. Искусство стратегического мышления в бизнесе и жизни / </w:t>
            </w:r>
            <w:proofErr w:type="spellStart"/>
            <w:r w:rsidRPr="008E24AC">
              <w:rPr>
                <w:rFonts w:ascii="Verdana" w:hAnsi="Verdana"/>
              </w:rPr>
              <w:t>Авинаш</w:t>
            </w:r>
            <w:proofErr w:type="spell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Диксит</w:t>
            </w:r>
            <w:proofErr w:type="spellEnd"/>
            <w:r w:rsidRPr="008E24AC">
              <w:rPr>
                <w:rFonts w:ascii="Verdana" w:hAnsi="Verdana"/>
              </w:rPr>
              <w:t xml:space="preserve">, Барри </w:t>
            </w:r>
            <w:proofErr w:type="spellStart"/>
            <w:r w:rsidRPr="008E24AC">
              <w:rPr>
                <w:rFonts w:ascii="Verdana" w:hAnsi="Verdana"/>
              </w:rPr>
              <w:t>Нейлбафф</w:t>
            </w:r>
            <w:proofErr w:type="spellEnd"/>
            <w:r w:rsidR="00755BAA" w:rsidRPr="008E24AC">
              <w:rPr>
                <w:rFonts w:ascii="Verdana" w:hAnsi="Verdana"/>
              </w:rPr>
              <w:t xml:space="preserve">; пер. с англ. Наталья </w:t>
            </w:r>
            <w:proofErr w:type="spellStart"/>
            <w:proofErr w:type="gramStart"/>
            <w:r w:rsidR="00755BAA" w:rsidRPr="008E24AC">
              <w:rPr>
                <w:rFonts w:ascii="Verdana" w:hAnsi="Verdana"/>
              </w:rPr>
              <w:t>Яцюк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3-е изд. </w:t>
            </w:r>
            <w:r w:rsidR="00755BAA" w:rsidRPr="008E24AC">
              <w:rPr>
                <w:rFonts w:ascii="Verdana" w:hAnsi="Verdana"/>
              </w:rPr>
              <w:t>- М.: Манн, Иванов и Фербер, 2017.- 320 с.</w:t>
            </w:r>
          </w:p>
        </w:tc>
      </w:tr>
      <w:tr w:rsidR="00CA7582" w:rsidRPr="008E24AC" w14:paraId="65C4944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0DA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2FDCA36" w14:textId="77777777" w:rsidR="000C6B7D" w:rsidRPr="008E24AC" w:rsidRDefault="000C6B7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D434A3D" w14:textId="77777777" w:rsidR="000C6B7D" w:rsidRPr="008E24AC" w:rsidRDefault="000C6B7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983F115" w14:textId="77777777" w:rsidR="000C6B7D" w:rsidRPr="008E24AC" w:rsidRDefault="000C6B7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Л-69      Логан </w:t>
            </w:r>
            <w:proofErr w:type="gramStart"/>
            <w:r w:rsidRPr="008E24AC">
              <w:rPr>
                <w:rFonts w:ascii="Verdana" w:hAnsi="Verdana"/>
                <w:b/>
              </w:rPr>
              <w:t>Дэйв,  Кинг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Джон,  Фишер-Райт </w:t>
            </w:r>
            <w:proofErr w:type="spellStart"/>
            <w:r w:rsidRPr="008E24AC">
              <w:rPr>
                <w:rFonts w:ascii="Verdana" w:hAnsi="Verdana"/>
                <w:b/>
              </w:rPr>
              <w:t>Хэли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Лидер и племя. Пять уровней корпоративной культуры </w:t>
            </w:r>
            <w:proofErr w:type="gramStart"/>
            <w:r w:rsidRPr="008E24AC">
              <w:rPr>
                <w:rFonts w:ascii="Verdana" w:hAnsi="Verdana"/>
              </w:rPr>
              <w:t>/  Дэйв</w:t>
            </w:r>
            <w:proofErr w:type="gramEnd"/>
            <w:r w:rsidRPr="008E24AC">
              <w:rPr>
                <w:rFonts w:ascii="Verdana" w:hAnsi="Verdana"/>
              </w:rPr>
              <w:t xml:space="preserve"> Логан, Джон Кинг</w:t>
            </w:r>
            <w:r w:rsidR="005A5DF1" w:rsidRPr="008E24AC">
              <w:rPr>
                <w:rFonts w:ascii="Verdana" w:hAnsi="Verdana"/>
              </w:rPr>
              <w:t xml:space="preserve">, </w:t>
            </w:r>
            <w:proofErr w:type="spellStart"/>
            <w:r w:rsidR="005A5DF1" w:rsidRPr="008E24AC">
              <w:rPr>
                <w:rFonts w:ascii="Verdana" w:hAnsi="Verdana"/>
              </w:rPr>
              <w:t>Х</w:t>
            </w:r>
            <w:r w:rsidRPr="008E24AC">
              <w:rPr>
                <w:rFonts w:ascii="Verdana" w:hAnsi="Verdana"/>
              </w:rPr>
              <w:t>эли</w:t>
            </w:r>
            <w:proofErr w:type="spellEnd"/>
            <w:r w:rsidRPr="008E24AC">
              <w:rPr>
                <w:rFonts w:ascii="Verdana" w:hAnsi="Verdana"/>
              </w:rPr>
              <w:t xml:space="preserve"> Фишер-Райт</w:t>
            </w:r>
            <w:r w:rsidR="005A5DF1" w:rsidRPr="008E24AC">
              <w:rPr>
                <w:rFonts w:ascii="Verdana" w:hAnsi="Verdana"/>
              </w:rPr>
              <w:t>; пер. с англ. Светланы Кировой.-  М.: Манн, Иванов и Фербер, 2017.- 304 с.</w:t>
            </w:r>
          </w:p>
        </w:tc>
      </w:tr>
      <w:tr w:rsidR="00CA7582" w:rsidRPr="008E24AC" w14:paraId="46954E5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BD1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AFE73B9" w14:textId="77777777" w:rsidR="005A5DF1" w:rsidRPr="008E24AC" w:rsidRDefault="005A5DF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EAA4F09" w14:textId="77777777" w:rsidR="005A5DF1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88.532.1</w:t>
            </w:r>
          </w:p>
          <w:p w14:paraId="06A6C30C" w14:textId="77777777" w:rsidR="00E81E24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М-23    Манн, И.Б. </w:t>
            </w:r>
            <w:r w:rsidRPr="008E24AC">
              <w:rPr>
                <w:rFonts w:ascii="Verdana" w:hAnsi="Verdana"/>
              </w:rPr>
              <w:t xml:space="preserve">Номер 1. Как стать лучшим в том, что ты делаешь / Игорь </w:t>
            </w:r>
            <w:proofErr w:type="gramStart"/>
            <w:r w:rsidRPr="008E24AC">
              <w:rPr>
                <w:rFonts w:ascii="Verdana" w:hAnsi="Verdana"/>
              </w:rPr>
              <w:t>Манн.-</w:t>
            </w:r>
            <w:proofErr w:type="gramEnd"/>
            <w:r w:rsidRPr="008E24AC">
              <w:rPr>
                <w:rFonts w:ascii="Verdana" w:hAnsi="Verdana"/>
              </w:rPr>
              <w:t xml:space="preserve"> М.: Манн, Иванов и Фербер, 2014.- 240 с.</w:t>
            </w:r>
          </w:p>
        </w:tc>
      </w:tr>
      <w:tr w:rsidR="00CA7582" w:rsidRPr="008E24AC" w14:paraId="47B2F8B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007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CC6FB40" w14:textId="77777777" w:rsidR="00E81E24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8A1B6DF" w14:textId="77777777" w:rsidR="00E81E24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88.53</w:t>
            </w:r>
          </w:p>
          <w:p w14:paraId="3EF13CB6" w14:textId="77777777" w:rsidR="00E81E24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Г-19 </w:t>
            </w:r>
            <w:proofErr w:type="spellStart"/>
            <w:r w:rsidRPr="008E24AC">
              <w:rPr>
                <w:rFonts w:ascii="Verdana" w:hAnsi="Verdana"/>
                <w:b/>
              </w:rPr>
              <w:t>Гандапас</w:t>
            </w:r>
            <w:proofErr w:type="spellEnd"/>
            <w:r w:rsidRPr="008E24AC">
              <w:rPr>
                <w:rFonts w:ascii="Verdana" w:hAnsi="Verdana"/>
                <w:b/>
              </w:rPr>
              <w:t>, Радислав.</w:t>
            </w:r>
            <w:r w:rsidRPr="008E24AC">
              <w:rPr>
                <w:rFonts w:ascii="Verdana" w:hAnsi="Verdana"/>
              </w:rPr>
              <w:t xml:space="preserve">  Камасутра для оратора. 10 глав о том, как получать и доставлять максимальное удовольствие, выступая публично / Радислав </w:t>
            </w:r>
            <w:proofErr w:type="gramStart"/>
            <w:r w:rsidRPr="008E24AC">
              <w:rPr>
                <w:rFonts w:ascii="Verdana" w:hAnsi="Verdana"/>
              </w:rPr>
              <w:t>Гандапас.-</w:t>
            </w:r>
            <w:proofErr w:type="gramEnd"/>
            <w:r w:rsidRPr="008E24AC">
              <w:rPr>
                <w:rFonts w:ascii="Verdana" w:hAnsi="Verdana"/>
              </w:rPr>
              <w:t>9-е изд.- М.: Манн, Иванов и Фербер, 2016.- 256 с.</w:t>
            </w:r>
          </w:p>
        </w:tc>
      </w:tr>
      <w:tr w:rsidR="00CA7582" w:rsidRPr="008E24AC" w14:paraId="4CB6C0E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1B1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91102A6" w14:textId="77777777" w:rsidR="00E81E24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C9F81DB" w14:textId="77777777" w:rsidR="00E81E24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E458971" w14:textId="77777777" w:rsidR="00E81E24" w:rsidRPr="008E24AC" w:rsidRDefault="00E81E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Б-89    Брэнсон, Ричард.</w:t>
            </w:r>
            <w:r w:rsidRPr="008E24AC">
              <w:rPr>
                <w:rFonts w:ascii="Verdana" w:hAnsi="Verdana"/>
              </w:rPr>
              <w:t xml:space="preserve"> К черту все! Берись и делай! / Ричард Брэнсон</w:t>
            </w:r>
            <w:r w:rsidR="00DD1FA5" w:rsidRPr="008E24AC">
              <w:rPr>
                <w:rFonts w:ascii="Verdana" w:hAnsi="Verdana"/>
              </w:rPr>
              <w:t xml:space="preserve">; пер. с англ. М. </w:t>
            </w:r>
            <w:proofErr w:type="spellStart"/>
            <w:proofErr w:type="gramStart"/>
            <w:r w:rsidR="00DD1FA5" w:rsidRPr="008E24AC">
              <w:rPr>
                <w:rFonts w:ascii="Verdana" w:hAnsi="Verdana"/>
              </w:rPr>
              <w:t>Вершовского</w:t>
            </w:r>
            <w:proofErr w:type="spellEnd"/>
            <w:r w:rsidR="00DD1FA5" w:rsidRPr="008E24AC">
              <w:rPr>
                <w:rFonts w:ascii="Verdana" w:hAnsi="Verdana"/>
              </w:rPr>
              <w:t>.-</w:t>
            </w:r>
            <w:proofErr w:type="gramEnd"/>
            <w:r w:rsidR="00DD1FA5" w:rsidRPr="008E24AC">
              <w:rPr>
                <w:rFonts w:ascii="Verdana" w:hAnsi="Verdana"/>
              </w:rPr>
              <w:t xml:space="preserve">  М.: Манн, Иванов и Фербер, 2014.- 240 с.</w:t>
            </w:r>
          </w:p>
        </w:tc>
      </w:tr>
      <w:tr w:rsidR="00CA7582" w:rsidRPr="008E24AC" w14:paraId="5BD72A2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D6F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256F86F" w14:textId="77777777" w:rsidR="00DD1FA5" w:rsidRPr="008E24AC" w:rsidRDefault="00DD1FA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D857B23" w14:textId="77777777" w:rsidR="00DD1FA5" w:rsidRPr="008E24AC" w:rsidRDefault="00DD1FA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88.50+88.566</w:t>
            </w:r>
          </w:p>
          <w:p w14:paraId="64D1CC20" w14:textId="77777777" w:rsidR="00DD1FA5" w:rsidRPr="008E24AC" w:rsidRDefault="00DD1FA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Г-74    </w:t>
            </w:r>
            <w:proofErr w:type="spellStart"/>
            <w:r w:rsidRPr="008E24AC">
              <w:rPr>
                <w:rFonts w:ascii="Verdana" w:hAnsi="Verdana"/>
                <w:b/>
              </w:rPr>
              <w:t>Гоулстон</w:t>
            </w:r>
            <w:proofErr w:type="spellEnd"/>
            <w:r w:rsidRPr="008E24AC">
              <w:rPr>
                <w:rFonts w:ascii="Verdana" w:hAnsi="Verdana"/>
                <w:b/>
              </w:rPr>
              <w:t>, Марк.</w:t>
            </w:r>
            <w:r w:rsidRPr="008E24AC">
              <w:rPr>
                <w:rFonts w:ascii="Verdana" w:hAnsi="Verdana"/>
              </w:rPr>
              <w:t xml:space="preserve"> Как разговаривать с мудаками. Что делать с неадекватными и невыносимыми людьми в вашей жизни / Марк </w:t>
            </w:r>
            <w:proofErr w:type="spellStart"/>
            <w:r w:rsidRPr="008E24AC">
              <w:rPr>
                <w:rFonts w:ascii="Verdana" w:hAnsi="Verdana"/>
              </w:rPr>
              <w:t>Гоулстон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 И. </w:t>
            </w:r>
            <w:proofErr w:type="gramStart"/>
            <w:r w:rsidRPr="008E24AC">
              <w:rPr>
                <w:rFonts w:ascii="Verdana" w:hAnsi="Verdana"/>
              </w:rPr>
              <w:t>Айзятуловой.-</w:t>
            </w:r>
            <w:proofErr w:type="gramEnd"/>
            <w:r w:rsidRPr="008E24AC">
              <w:rPr>
                <w:rFonts w:ascii="Verdana" w:hAnsi="Verdana"/>
              </w:rPr>
              <w:t>3-е изд. - М.: Манн, Иванов и Фербер, 2019.- 272 с.</w:t>
            </w:r>
          </w:p>
          <w:p w14:paraId="5F90D35F" w14:textId="77777777" w:rsidR="00DD1FA5" w:rsidRPr="008E24AC" w:rsidRDefault="00DD1FA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209C4FE" w14:textId="77777777" w:rsidR="00DD1FA5" w:rsidRPr="008E24AC" w:rsidRDefault="00DD1FA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3AA635C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B62" w14:textId="77777777" w:rsidR="00B15CD5" w:rsidRPr="008E24AC" w:rsidRDefault="00B15C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E2330B" w14:textId="77777777" w:rsidR="004A1D03" w:rsidRPr="008E24AC" w:rsidRDefault="004A1D0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1CCEACF" w14:textId="77777777" w:rsidR="004A1D03" w:rsidRPr="008E24AC" w:rsidRDefault="004A1D0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D5901C8" w14:textId="77777777" w:rsidR="004A1D03" w:rsidRPr="008E24AC" w:rsidRDefault="004A1D0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С-30   Семаго М.М., Семаго Н.Я.</w:t>
            </w:r>
            <w:r w:rsidRPr="008E24AC">
              <w:rPr>
                <w:rFonts w:ascii="Verdana" w:hAnsi="Verdana"/>
              </w:rPr>
              <w:t xml:space="preserve"> Типология отклоняющегося развития: Модель анализа и ее использования в практической деятельности / Под общ. ред. М.М. Семаго.- М.: Генезис, 2020.-400 с. (Серия: Учебник XXI века).</w:t>
            </w:r>
          </w:p>
        </w:tc>
      </w:tr>
      <w:tr w:rsidR="00CA7582" w:rsidRPr="008E24AC" w14:paraId="3071C87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F3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D3C5968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F3EB21C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343D961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18  Каменская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В.Г.</w:t>
            </w:r>
            <w:r w:rsidRPr="008E24AC">
              <w:rPr>
                <w:rFonts w:ascii="Verdana" w:hAnsi="Verdana"/>
              </w:rPr>
              <w:t xml:space="preserve"> Детская психология с элементами психофизиологии : учебное пособие / В. Г. Каменская. — 2-е </w:t>
            </w:r>
            <w:proofErr w:type="gramStart"/>
            <w:r w:rsidRPr="008E24AC">
              <w:rPr>
                <w:rFonts w:ascii="Verdana" w:hAnsi="Verdana"/>
              </w:rPr>
              <w:t>изд. ,</w:t>
            </w:r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>. и доп. — М. : ФОРУМ: ИНФРА-М, 202I. — 288 с. — (Серия: Высшее образование).</w:t>
            </w:r>
          </w:p>
          <w:p w14:paraId="7CF725CB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16A8118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B68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964241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578B0C6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2226AD4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     Социальная работа с лицами пожилого возраста и инвалидами.</w:t>
            </w:r>
            <w:r w:rsidRPr="008E24AC">
              <w:rPr>
                <w:rFonts w:ascii="Verdana" w:hAnsi="Verdana"/>
              </w:rPr>
              <w:t xml:space="preserve"> (СПО). Учебное пособие. / Басов </w:t>
            </w:r>
            <w:proofErr w:type="gramStart"/>
            <w:r w:rsidRPr="008E24AC">
              <w:rPr>
                <w:rFonts w:ascii="Verdana" w:hAnsi="Verdana"/>
              </w:rPr>
              <w:t>Н.Ф.</w:t>
            </w:r>
            <w:proofErr w:type="gramEnd"/>
            <w:r w:rsidRPr="008E24AC">
              <w:rPr>
                <w:rFonts w:ascii="Verdana" w:hAnsi="Verdana"/>
              </w:rPr>
              <w:t xml:space="preserve"> (под ред.), Бойцова С.В., </w:t>
            </w:r>
            <w:proofErr w:type="spellStart"/>
            <w:r w:rsidRPr="008E24AC">
              <w:rPr>
                <w:rFonts w:ascii="Verdana" w:hAnsi="Verdana"/>
              </w:rPr>
              <w:t>Веричева</w:t>
            </w:r>
            <w:proofErr w:type="spellEnd"/>
            <w:r w:rsidRPr="008E24AC">
              <w:rPr>
                <w:rFonts w:ascii="Verdana" w:hAnsi="Verdana"/>
              </w:rPr>
              <w:t xml:space="preserve"> О.Н., Воронцова А.В., </w:t>
            </w:r>
            <w:proofErr w:type="spellStart"/>
            <w:r w:rsidRPr="008E24AC">
              <w:rPr>
                <w:rFonts w:ascii="Verdana" w:hAnsi="Verdana"/>
              </w:rPr>
              <w:t>Грушецкая</w:t>
            </w:r>
            <w:proofErr w:type="spellEnd"/>
            <w:r w:rsidRPr="008E24AC">
              <w:rPr>
                <w:rFonts w:ascii="Verdana" w:hAnsi="Verdana"/>
              </w:rPr>
              <w:t xml:space="preserve"> И.Н., Забелина О.М., Мамонтова Н.И., Скрябина О.Б., Смирнова Е.Е.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- 252 с.</w:t>
            </w:r>
          </w:p>
          <w:p w14:paraId="0D692B20" w14:textId="77777777" w:rsidR="00E16A0B" w:rsidRPr="008E24AC" w:rsidRDefault="00E16A0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1099DEB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2D8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73DE3A8" w14:textId="77777777" w:rsidR="00180FE4" w:rsidRPr="008E24AC" w:rsidRDefault="00180FE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C53800A" w14:textId="77777777" w:rsidR="00180FE4" w:rsidRPr="008E24AC" w:rsidRDefault="00180FE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A6401EF" w14:textId="77777777" w:rsidR="00180FE4" w:rsidRPr="008E24AC" w:rsidRDefault="00180FE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Ф-88 Фримен Артур, </w:t>
            </w:r>
            <w:proofErr w:type="spellStart"/>
            <w:r w:rsidRPr="008E24AC">
              <w:rPr>
                <w:rFonts w:ascii="Verdana" w:hAnsi="Verdana"/>
                <w:b/>
              </w:rPr>
              <w:t>Девульф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Роуз</w:t>
            </w:r>
            <w:r w:rsidRPr="008E24AC">
              <w:rPr>
                <w:rFonts w:ascii="Verdana" w:hAnsi="Verdana"/>
              </w:rPr>
              <w:t xml:space="preserve">. Почему люди совершают глупости, и как не попасть в капкан </w:t>
            </w:r>
            <w:proofErr w:type="gramStart"/>
            <w:r w:rsidRPr="008E24AC">
              <w:rPr>
                <w:rFonts w:ascii="Verdana" w:hAnsi="Verdana"/>
              </w:rPr>
              <w:t>привычек.-</w:t>
            </w:r>
            <w:proofErr w:type="gramEnd"/>
            <w:r w:rsidRPr="008E24AC">
              <w:rPr>
                <w:rFonts w:ascii="Verdana" w:hAnsi="Verdana"/>
              </w:rPr>
              <w:t xml:space="preserve"> СПб.: Питер, 2021.-320 с.: ил.- (Серия: Сам себе психолог).</w:t>
            </w:r>
          </w:p>
          <w:p w14:paraId="59AB02DE" w14:textId="77777777" w:rsidR="00180FE4" w:rsidRPr="008E24AC" w:rsidRDefault="00180FE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11E2DDF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A58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A8B24F2" w14:textId="77777777" w:rsidR="00E71716" w:rsidRPr="008E24AC" w:rsidRDefault="00E7171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151EDF" w14:textId="77777777" w:rsidR="00E71716" w:rsidRPr="008E24AC" w:rsidRDefault="00E7171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04E2B60" w14:textId="77777777" w:rsidR="00E71716" w:rsidRPr="008E24AC" w:rsidRDefault="00E7171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М-52 Мерсер Джин.</w:t>
            </w:r>
            <w:r w:rsidRPr="008E24AC">
              <w:rPr>
                <w:rFonts w:ascii="Verdana" w:hAnsi="Verdana"/>
              </w:rPr>
              <w:t xml:space="preserve"> Что такое привязанность? Эмоциональное развитие, родительство, уход за детьми / Пер. с англ.- М.: </w:t>
            </w:r>
            <w:proofErr w:type="spellStart"/>
            <w:r w:rsidRPr="008E24AC">
              <w:rPr>
                <w:rFonts w:ascii="Verdana" w:hAnsi="Verdana"/>
              </w:rPr>
              <w:t>Когито</w:t>
            </w:r>
            <w:proofErr w:type="spellEnd"/>
            <w:r w:rsidRPr="008E24AC">
              <w:rPr>
                <w:rFonts w:ascii="Verdana" w:hAnsi="Verdana"/>
              </w:rPr>
              <w:t>-Центр, 2019.- 282 с.</w:t>
            </w:r>
          </w:p>
        </w:tc>
      </w:tr>
      <w:tr w:rsidR="00CA7582" w:rsidRPr="008E24AC" w14:paraId="4F1998B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946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9F29347" w14:textId="77777777" w:rsidR="00F546F0" w:rsidRPr="008E24AC" w:rsidRDefault="00F546F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A08E441" w14:textId="77777777" w:rsidR="00F546F0" w:rsidRPr="008E24AC" w:rsidRDefault="00F546F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2298D2C" w14:textId="77777777" w:rsidR="00F546F0" w:rsidRPr="008E24AC" w:rsidRDefault="00F546F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17  Социология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и психология управления.</w:t>
            </w:r>
            <w:r w:rsidRPr="008E24AC">
              <w:rPr>
                <w:rFonts w:ascii="Verdana" w:hAnsi="Verdana"/>
              </w:rPr>
              <w:t xml:space="preserve"> (Бакалавриат). Учебное пособие. / Самыгин </w:t>
            </w:r>
            <w:proofErr w:type="gramStart"/>
            <w:r w:rsidRPr="008E24AC">
              <w:rPr>
                <w:rFonts w:ascii="Verdana" w:hAnsi="Verdana"/>
              </w:rPr>
              <w:t>С.И.</w:t>
            </w:r>
            <w:proofErr w:type="gramEnd"/>
            <w:r w:rsidRPr="008E24AC">
              <w:rPr>
                <w:rFonts w:ascii="Verdana" w:hAnsi="Verdana"/>
              </w:rPr>
              <w:t xml:space="preserve">, Колесникова Г.И., Епифанцев С.Н.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2022. - 254 с.</w:t>
            </w:r>
          </w:p>
        </w:tc>
      </w:tr>
      <w:tr w:rsidR="00CA7582" w:rsidRPr="008E24AC" w14:paraId="4A218CF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1A0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F65A01" w14:textId="77777777" w:rsidR="00062224" w:rsidRPr="008E24AC" w:rsidRDefault="000622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0E798A8" w14:textId="77777777" w:rsidR="00062224" w:rsidRPr="008E24AC" w:rsidRDefault="000622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65.24</w:t>
            </w:r>
          </w:p>
          <w:p w14:paraId="4FD812A9" w14:textId="77777777" w:rsidR="00062224" w:rsidRPr="008E24AC" w:rsidRDefault="000622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Б-72     Бовыкин В.И.</w:t>
            </w:r>
            <w:r w:rsidRPr="008E24AC">
              <w:rPr>
                <w:rFonts w:ascii="Verdana" w:hAnsi="Verdana"/>
              </w:rPr>
              <w:t xml:space="preserve"> Научная мотивация труда. Всё остальное не работает /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В.Бовыкин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Бовыкин В.И., 2021.-224 с.</w:t>
            </w:r>
          </w:p>
          <w:p w14:paraId="2F50CEFD" w14:textId="77777777" w:rsidR="00062224" w:rsidRPr="008E24AC" w:rsidRDefault="000622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5FEAB19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28A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F04953" w14:textId="77777777" w:rsidR="00062224" w:rsidRPr="008E24AC" w:rsidRDefault="000622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E39A9AE" w14:textId="77777777" w:rsidR="00155CE0" w:rsidRPr="008E24AC" w:rsidRDefault="00155CE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60.56</w:t>
            </w:r>
          </w:p>
          <w:p w14:paraId="552F3859" w14:textId="77777777" w:rsidR="00062224" w:rsidRPr="008E24AC" w:rsidRDefault="00155CE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З-26   </w:t>
            </w:r>
            <w:r w:rsidR="00644CDF" w:rsidRPr="008E24AC">
              <w:rPr>
                <w:rFonts w:ascii="Verdana" w:hAnsi="Verdana"/>
                <w:b/>
              </w:rPr>
              <w:t>С</w:t>
            </w:r>
            <w:r w:rsidRPr="008E24AC">
              <w:rPr>
                <w:rFonts w:ascii="Verdana" w:hAnsi="Verdana"/>
                <w:b/>
              </w:rPr>
              <w:t>оциальная безопасность и защита человека в современном российском социуме:</w:t>
            </w:r>
            <w:r w:rsidRPr="008E24AC">
              <w:rPr>
                <w:rFonts w:ascii="Verdana" w:hAnsi="Verdana"/>
              </w:rPr>
              <w:t xml:space="preserve"> Монография / Под общ. ред.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З.П.Замараевой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2- е изд. –М.: ИТК «Дашков и К», 2020.- 272 с.</w:t>
            </w:r>
          </w:p>
          <w:p w14:paraId="0F919AC2" w14:textId="77777777" w:rsidR="00062224" w:rsidRPr="008E24AC" w:rsidRDefault="0006222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7AA33AD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84E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498F6BF" w14:textId="77777777" w:rsidR="00644CDF" w:rsidRPr="008E24AC" w:rsidRDefault="00644CD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B3ED222" w14:textId="77777777" w:rsidR="00644CDF" w:rsidRPr="008E24AC" w:rsidRDefault="00644CD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0410268A" w14:textId="77777777" w:rsidR="00644CDF" w:rsidRPr="008E24AC" w:rsidRDefault="00644CD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Ш-23   Шапиро </w:t>
            </w:r>
            <w:proofErr w:type="gramStart"/>
            <w:r w:rsidRPr="008E24AC">
              <w:rPr>
                <w:rFonts w:ascii="Verdana" w:hAnsi="Verdana"/>
                <w:b/>
              </w:rPr>
              <w:t>С.А.</w:t>
            </w:r>
            <w:proofErr w:type="gramEnd"/>
            <w:r w:rsidRPr="008E24AC">
              <w:rPr>
                <w:rFonts w:ascii="Verdana" w:hAnsi="Verdana"/>
                <w:b/>
              </w:rPr>
              <w:t>, Шатаева О.В.</w:t>
            </w:r>
            <w:r w:rsidRPr="008E24AC">
              <w:rPr>
                <w:rFonts w:ascii="Verdana" w:hAnsi="Verdana"/>
              </w:rPr>
              <w:t xml:space="preserve"> Основы управления персоналом. (Бакалавриат). Учебное пособие. / Шапиро </w:t>
            </w:r>
            <w:proofErr w:type="gramStart"/>
            <w:r w:rsidRPr="008E24AC">
              <w:rPr>
                <w:rFonts w:ascii="Verdana" w:hAnsi="Verdana"/>
              </w:rPr>
              <w:t>С.А.</w:t>
            </w:r>
            <w:proofErr w:type="gramEnd"/>
            <w:r w:rsidRPr="008E24AC">
              <w:rPr>
                <w:rFonts w:ascii="Verdana" w:hAnsi="Verdana"/>
              </w:rPr>
              <w:t xml:space="preserve">, Шатаева О.В.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- 208 с.</w:t>
            </w:r>
          </w:p>
        </w:tc>
      </w:tr>
      <w:tr w:rsidR="00CA7582" w:rsidRPr="008E24AC" w14:paraId="2158CC6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1F1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8C125F5" w14:textId="77777777" w:rsidR="00EB4FD5" w:rsidRPr="008E24AC" w:rsidRDefault="00EB4F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4DA0810" w14:textId="77777777" w:rsidR="00EB4FD5" w:rsidRPr="008E24AC" w:rsidRDefault="00EB4F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2B742268" w14:textId="77777777" w:rsidR="00EB4FD5" w:rsidRPr="008E24AC" w:rsidRDefault="00EB4FD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В-75  Социальная реабилитация</w:t>
            </w:r>
            <w:r w:rsidRPr="008E24AC">
              <w:rPr>
                <w:rFonts w:ascii="Verdana" w:hAnsi="Verdana"/>
              </w:rPr>
              <w:t xml:space="preserve"> : учебник для среднего профессионального образования / М. В. Воронцова, В. Е. Макаров, Т. В. </w:t>
            </w:r>
            <w:proofErr w:type="spellStart"/>
            <w:r w:rsidRPr="008E24AC">
              <w:rPr>
                <w:rFonts w:ascii="Verdana" w:hAnsi="Verdana"/>
              </w:rPr>
              <w:t>Бюндюгова</w:t>
            </w:r>
            <w:proofErr w:type="spellEnd"/>
            <w:r w:rsidRPr="008E24AC">
              <w:rPr>
                <w:rFonts w:ascii="Verdana" w:hAnsi="Verdana"/>
              </w:rPr>
              <w:t xml:space="preserve">, Ю. С. </w:t>
            </w:r>
            <w:proofErr w:type="spellStart"/>
            <w:r w:rsidRPr="008E24AC">
              <w:rPr>
                <w:rFonts w:ascii="Verdana" w:hAnsi="Verdana"/>
              </w:rPr>
              <w:t>Моздокова</w:t>
            </w:r>
            <w:proofErr w:type="spellEnd"/>
            <w:r w:rsidRPr="008E24AC">
              <w:rPr>
                <w:rFonts w:ascii="Verdana" w:hAnsi="Verdana"/>
              </w:rPr>
              <w:t xml:space="preserve">. —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— 317 с. — (Профессиональное образование).</w:t>
            </w:r>
          </w:p>
        </w:tc>
      </w:tr>
      <w:tr w:rsidR="00CA7582" w:rsidRPr="008E24AC" w14:paraId="4EEAAE9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5A5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A338BAC" w14:textId="77777777" w:rsidR="00185D6E" w:rsidRPr="008E24AC" w:rsidRDefault="00185D6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681FB34" w14:textId="77777777" w:rsidR="00185D6E" w:rsidRPr="008E24AC" w:rsidRDefault="00185D6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38F0328" w14:textId="77777777" w:rsidR="00185D6E" w:rsidRPr="008E24AC" w:rsidRDefault="00185D6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</w:t>
            </w:r>
            <w:proofErr w:type="gramStart"/>
            <w:r w:rsidRPr="008E24AC">
              <w:rPr>
                <w:rFonts w:ascii="Verdana" w:hAnsi="Verdana"/>
                <w:b/>
              </w:rPr>
              <w:t>92  Дьюи</w:t>
            </w:r>
            <w:proofErr w:type="gramEnd"/>
            <w:r w:rsidRPr="008E24AC">
              <w:rPr>
                <w:rFonts w:ascii="Verdana" w:hAnsi="Verdana"/>
                <w:b/>
              </w:rPr>
              <w:t>, Д.</w:t>
            </w:r>
            <w:r w:rsidRPr="008E24AC">
              <w:rPr>
                <w:rFonts w:ascii="Verdana" w:hAnsi="Verdana"/>
              </w:rPr>
              <w:t xml:space="preserve"> Психология и педагогика мышления / Д. Дьюи ; переводчик Н. М. Никольская. -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2021.- 166 с.- (Серия: Антология мысли).</w:t>
            </w:r>
          </w:p>
          <w:p w14:paraId="50790CBE" w14:textId="77777777" w:rsidR="00185D6E" w:rsidRPr="008E24AC" w:rsidRDefault="00185D6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174FAB3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67A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DFA59D5" w14:textId="77777777" w:rsidR="009D1627" w:rsidRPr="008E24AC" w:rsidRDefault="009D162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8550D1B" w14:textId="77777777" w:rsidR="009D1627" w:rsidRPr="008E24AC" w:rsidRDefault="009D162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</w:t>
            </w:r>
            <w:proofErr w:type="spellStart"/>
            <w:r w:rsidRPr="008E24AC">
              <w:rPr>
                <w:rFonts w:ascii="Verdana" w:hAnsi="Verdana"/>
                <w:b/>
              </w:rPr>
              <w:t>пож</w:t>
            </w:r>
            <w:proofErr w:type="spellEnd"/>
            <w:r w:rsidRPr="008E24AC">
              <w:rPr>
                <w:rFonts w:ascii="Verdana" w:hAnsi="Verdana"/>
                <w:b/>
              </w:rPr>
              <w:t>.)</w:t>
            </w:r>
          </w:p>
          <w:p w14:paraId="61E49EA5" w14:textId="77777777" w:rsidR="009D1627" w:rsidRPr="008E24AC" w:rsidRDefault="009D162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Р-65   </w:t>
            </w:r>
            <w:proofErr w:type="spellStart"/>
            <w:r w:rsidRPr="008E24AC">
              <w:rPr>
                <w:rFonts w:ascii="Verdana" w:hAnsi="Verdana"/>
                <w:b/>
              </w:rPr>
              <w:t>Роик</w:t>
            </w:r>
            <w:proofErr w:type="spellEnd"/>
            <w:r w:rsidRPr="008E24AC">
              <w:rPr>
                <w:rFonts w:ascii="Verdana" w:hAnsi="Verdana"/>
                <w:b/>
              </w:rPr>
              <w:t>, В.Д.</w:t>
            </w:r>
            <w:r w:rsidRPr="008E24AC">
              <w:rPr>
                <w:rFonts w:ascii="Verdana" w:hAnsi="Verdana"/>
              </w:rPr>
              <w:t xml:space="preserve"> Социальная защита отдельных категорий граждан. Качество жизни пожилого </w:t>
            </w:r>
            <w:proofErr w:type="gramStart"/>
            <w:r w:rsidRPr="008E24AC">
              <w:rPr>
                <w:rFonts w:ascii="Verdana" w:hAnsi="Verdana"/>
              </w:rPr>
              <w:t>населения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для среднего профессионального образования / В. Д. </w:t>
            </w:r>
            <w:proofErr w:type="spellStart"/>
            <w:r w:rsidRPr="008E24AC">
              <w:rPr>
                <w:rFonts w:ascii="Verdana" w:hAnsi="Verdana"/>
              </w:rPr>
              <w:t>Роик</w:t>
            </w:r>
            <w:proofErr w:type="spellEnd"/>
            <w:r w:rsidRPr="008E24AC">
              <w:rPr>
                <w:rFonts w:ascii="Verdana" w:hAnsi="Verdana"/>
              </w:rPr>
              <w:t xml:space="preserve">. —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— 400 с. — (</w:t>
            </w:r>
            <w:r w:rsidR="00826429" w:rsidRPr="008E24AC">
              <w:rPr>
                <w:rFonts w:ascii="Verdana" w:hAnsi="Verdana"/>
              </w:rPr>
              <w:t xml:space="preserve">Серия: </w:t>
            </w:r>
            <w:r w:rsidRPr="008E24AC">
              <w:rPr>
                <w:rFonts w:ascii="Verdana" w:hAnsi="Verdana"/>
              </w:rPr>
              <w:t>Профессиональное образование).</w:t>
            </w:r>
          </w:p>
          <w:p w14:paraId="1AA717FB" w14:textId="77777777" w:rsidR="009D1627" w:rsidRPr="008E24AC" w:rsidRDefault="009D162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57A66B0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4D7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8E9E39" w14:textId="77777777" w:rsidR="0073498E" w:rsidRPr="008E24AC" w:rsidRDefault="0073498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D58BCAF" w14:textId="77777777" w:rsidR="0073498E" w:rsidRPr="008E24AC" w:rsidRDefault="0073498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04B6675" w14:textId="77777777" w:rsidR="0073498E" w:rsidRPr="008E24AC" w:rsidRDefault="0073498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Ш-95 Шульга, Т.И</w:t>
            </w:r>
            <w:r w:rsidRPr="008E24AC">
              <w:rPr>
                <w:rFonts w:ascii="Verdana" w:hAnsi="Verdana"/>
              </w:rPr>
              <w:t xml:space="preserve">. Психолого-педагогическое сопровождение детей группы </w:t>
            </w:r>
            <w:proofErr w:type="gramStart"/>
            <w:r w:rsidRPr="008E24AC">
              <w:rPr>
                <w:rFonts w:ascii="Verdana" w:hAnsi="Verdana"/>
              </w:rPr>
              <w:t>риска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для вузов / Т. И. Шульга. - 2-е изд.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– 208 с.- (Серия: Высшее образование).</w:t>
            </w:r>
          </w:p>
        </w:tc>
      </w:tr>
      <w:tr w:rsidR="00CA7582" w:rsidRPr="008E24AC" w14:paraId="5C68E7F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9AD3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C945BBA" w14:textId="77777777" w:rsidR="00AA66C8" w:rsidRPr="008E24AC" w:rsidRDefault="00AA66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28FEEEC" w14:textId="77777777" w:rsidR="00AA66C8" w:rsidRPr="008E24AC" w:rsidRDefault="00AA66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6CDB36B" w14:textId="77777777" w:rsidR="00AA66C8" w:rsidRPr="008E24AC" w:rsidRDefault="00AA66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О-</w:t>
            </w:r>
            <w:proofErr w:type="gramStart"/>
            <w:r w:rsidRPr="008E24AC">
              <w:rPr>
                <w:rFonts w:ascii="Verdana" w:hAnsi="Verdana"/>
                <w:b/>
              </w:rPr>
              <w:t>42  Одинцова</w:t>
            </w:r>
            <w:proofErr w:type="gramEnd"/>
            <w:r w:rsidRPr="008E24AC">
              <w:rPr>
                <w:rFonts w:ascii="Verdana" w:hAnsi="Verdana"/>
                <w:b/>
              </w:rPr>
              <w:t>, М.А.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Сказкотерапевтические</w:t>
            </w:r>
            <w:proofErr w:type="spellEnd"/>
            <w:r w:rsidRPr="008E24AC">
              <w:rPr>
                <w:rFonts w:ascii="Verdana" w:hAnsi="Verdana"/>
              </w:rPr>
              <w:t xml:space="preserve"> технологии в психологическом тренинге : учебник и практикум для вузов / М. А. Одинцова, И. В. </w:t>
            </w:r>
            <w:proofErr w:type="spellStart"/>
            <w:r w:rsidRPr="008E24AC">
              <w:rPr>
                <w:rFonts w:ascii="Verdana" w:hAnsi="Verdana"/>
              </w:rPr>
              <w:t>Вачков</w:t>
            </w:r>
            <w:proofErr w:type="spellEnd"/>
            <w:r w:rsidRPr="008E24AC">
              <w:rPr>
                <w:rFonts w:ascii="Verdana" w:hAnsi="Verdana"/>
              </w:rPr>
              <w:t xml:space="preserve">. -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2021.- 309 с.- (Серия: Высшее образование).</w:t>
            </w:r>
          </w:p>
        </w:tc>
      </w:tr>
      <w:tr w:rsidR="00CA7582" w:rsidRPr="008E24AC" w14:paraId="04A1F7A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FC4" w14:textId="77777777" w:rsidR="00792897" w:rsidRPr="008E24AC" w:rsidRDefault="0079289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D35E749" w14:textId="77777777" w:rsidR="00C77DE9" w:rsidRPr="008E24AC" w:rsidRDefault="00C77DE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7F6C77D" w14:textId="77777777" w:rsidR="0086475C" w:rsidRPr="008E24AC" w:rsidRDefault="0086475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514FFCCC" w14:textId="77777777" w:rsidR="00C77DE9" w:rsidRPr="008E24AC" w:rsidRDefault="0086475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О-75 Основы реабилитации: учебник</w:t>
            </w:r>
            <w:r w:rsidRPr="008E24AC">
              <w:rPr>
                <w:rFonts w:ascii="Verdana" w:hAnsi="Verdana"/>
              </w:rPr>
              <w:t xml:space="preserve"> / Под ред. В.А. </w:t>
            </w:r>
            <w:proofErr w:type="spellStart"/>
            <w:r w:rsidRPr="008E24AC">
              <w:rPr>
                <w:rFonts w:ascii="Verdana" w:hAnsi="Verdana"/>
              </w:rPr>
              <w:t>Епиванова</w:t>
            </w:r>
            <w:proofErr w:type="spellEnd"/>
            <w:r w:rsidRPr="008E24AC">
              <w:rPr>
                <w:rFonts w:ascii="Verdana" w:hAnsi="Verdana"/>
              </w:rPr>
              <w:t xml:space="preserve">, А.В. </w:t>
            </w:r>
            <w:proofErr w:type="gramStart"/>
            <w:r w:rsidRPr="008E24AC">
              <w:rPr>
                <w:rFonts w:ascii="Verdana" w:hAnsi="Verdana"/>
              </w:rPr>
              <w:t>Епифанова.-</w:t>
            </w:r>
            <w:proofErr w:type="gramEnd"/>
            <w:r w:rsidRPr="008E24AC">
              <w:rPr>
                <w:rFonts w:ascii="Verdana" w:hAnsi="Verdana"/>
              </w:rPr>
              <w:t xml:space="preserve"> М.: ГЭОТАР-Медиа, 2015.- 416 с.: ил.</w:t>
            </w:r>
          </w:p>
        </w:tc>
      </w:tr>
      <w:tr w:rsidR="00CA7582" w:rsidRPr="008E24AC" w14:paraId="31F5E95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777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141FA1B" w14:textId="77777777" w:rsidR="00327FA3" w:rsidRPr="008E24AC" w:rsidRDefault="00327FA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B24AA89" w14:textId="77777777" w:rsidR="00327FA3" w:rsidRPr="008E24AC" w:rsidRDefault="00327FA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8AF239C" w14:textId="74CD885B" w:rsidR="00327FA3" w:rsidRPr="008E24AC" w:rsidRDefault="00327FA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14  </w:t>
            </w:r>
            <w:proofErr w:type="spellStart"/>
            <w:r w:rsidRPr="008E24AC">
              <w:rPr>
                <w:rFonts w:ascii="Verdana" w:hAnsi="Verdana"/>
                <w:b/>
              </w:rPr>
              <w:t>Вакнин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Е.Е.</w:t>
            </w:r>
            <w:r w:rsidRPr="008E24AC">
              <w:rPr>
                <w:rFonts w:ascii="Verdana" w:hAnsi="Verdana"/>
              </w:rPr>
              <w:t xml:space="preserve"> Психология реабилитации зависимых: учебное пособие для вузов / </w:t>
            </w:r>
            <w:proofErr w:type="spellStart"/>
            <w:r w:rsidRPr="008E24AC">
              <w:rPr>
                <w:rFonts w:ascii="Verdana" w:hAnsi="Verdana"/>
              </w:rPr>
              <w:t>Е.Е.Вакнин</w:t>
            </w:r>
            <w:proofErr w:type="spellEnd"/>
            <w:r w:rsidRPr="008E24AC">
              <w:rPr>
                <w:rFonts w:ascii="Verdana" w:hAnsi="Verdana"/>
              </w:rPr>
              <w:t xml:space="preserve">, В.В. </w:t>
            </w:r>
            <w:proofErr w:type="spellStart"/>
            <w:r w:rsidRPr="008E24AC">
              <w:rPr>
                <w:rFonts w:ascii="Verdana" w:hAnsi="Verdana"/>
              </w:rPr>
              <w:t>Белоколодов</w:t>
            </w:r>
            <w:proofErr w:type="spellEnd"/>
            <w:r w:rsidRPr="008E24AC">
              <w:rPr>
                <w:rFonts w:ascii="Verdana" w:hAnsi="Verdana"/>
              </w:rPr>
              <w:t xml:space="preserve">. 2-е изд. – М.: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</w:t>
            </w:r>
            <w:r w:rsidR="00D51FAB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2021.- 253 с.- (Серия: Высшее образование).</w:t>
            </w:r>
          </w:p>
        </w:tc>
      </w:tr>
      <w:tr w:rsidR="00CA7582" w:rsidRPr="008E24AC" w14:paraId="51EB225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E5C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FECDA5" w14:textId="77777777" w:rsidR="00D47222" w:rsidRPr="008E24AC" w:rsidRDefault="00D4722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024250F" w14:textId="77777777" w:rsidR="00D47222" w:rsidRPr="008E24AC" w:rsidRDefault="00D4722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5AE7C80" w14:textId="77777777" w:rsidR="00D47222" w:rsidRPr="008E24AC" w:rsidRDefault="00D4722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К-18   Каменская, В. Г.</w:t>
            </w:r>
            <w:r w:rsidRPr="008E24AC">
              <w:rPr>
                <w:rFonts w:ascii="Verdana" w:hAnsi="Verdana"/>
              </w:rPr>
              <w:t xml:space="preserve"> Психодиагностика </w:t>
            </w:r>
            <w:proofErr w:type="gramStart"/>
            <w:r w:rsidRPr="008E24AC">
              <w:rPr>
                <w:rFonts w:ascii="Verdana" w:hAnsi="Verdana"/>
              </w:rPr>
              <w:t>ребенка :</w:t>
            </w:r>
            <w:proofErr w:type="gramEnd"/>
            <w:r w:rsidRPr="008E24AC">
              <w:rPr>
                <w:rFonts w:ascii="Verdana" w:hAnsi="Verdana"/>
              </w:rPr>
              <w:t xml:space="preserve"> учебник / В.Г. Каменская, О.А. Драганова, Л.В. Томанов. —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 —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ИНФРА-М, 2022. — 350 с. — (Высшее образование: Бакалавриат).</w:t>
            </w:r>
          </w:p>
        </w:tc>
      </w:tr>
      <w:tr w:rsidR="00CA7582" w:rsidRPr="008E24AC" w14:paraId="79AA119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718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2C419BD" w14:textId="77777777" w:rsidR="000A0D21" w:rsidRPr="008E24AC" w:rsidRDefault="000A0D2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81C2F37" w14:textId="77777777" w:rsidR="000A0D21" w:rsidRPr="008E24AC" w:rsidRDefault="000A0D21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C4C3CBA" w14:textId="77777777" w:rsidR="000A0D21" w:rsidRPr="008E24AC" w:rsidRDefault="000A0D21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Б-42   Бек А., Фримен А.</w:t>
            </w:r>
            <w:r w:rsidRPr="008E24AC">
              <w:rPr>
                <w:rFonts w:ascii="Verdana" w:hAnsi="Verdana"/>
              </w:rPr>
              <w:t xml:space="preserve"> Когнитивная психотерапия расстройств личности. - СПб: Питер, 2021.- 448 с.- (Серия: Мастера психологии).</w:t>
            </w:r>
          </w:p>
          <w:p w14:paraId="23C28D0E" w14:textId="77777777" w:rsidR="000A0D21" w:rsidRPr="008E24AC" w:rsidRDefault="000A0D2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3F553F8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22B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326D369" w14:textId="77777777" w:rsidR="00DD4599" w:rsidRPr="008E24AC" w:rsidRDefault="00DD459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8927ED" w14:textId="77777777" w:rsidR="00DD4599" w:rsidRPr="008E24AC" w:rsidRDefault="00DD459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87.4</w:t>
            </w:r>
          </w:p>
          <w:p w14:paraId="6FCDA58F" w14:textId="77777777" w:rsidR="00DD4599" w:rsidRPr="008E24AC" w:rsidRDefault="00DD459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</w:t>
            </w:r>
            <w:proofErr w:type="gramStart"/>
            <w:r w:rsidRPr="008E24AC">
              <w:rPr>
                <w:rFonts w:ascii="Verdana" w:hAnsi="Verdana"/>
                <w:b/>
              </w:rPr>
              <w:t>53  Непряхин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Н., Пащенко Т.</w:t>
            </w:r>
            <w:r w:rsidRPr="008E24AC">
              <w:rPr>
                <w:rFonts w:ascii="Verdana" w:hAnsi="Verdana"/>
              </w:rPr>
              <w:t xml:space="preserve"> Критическое мышление на все случаи жизни /Н. Непряхин, Т. Пащенко.- Альпина Паблишер, 2021.- 192 с. (Серия: 4К-навыки будущего).</w:t>
            </w:r>
          </w:p>
        </w:tc>
      </w:tr>
      <w:tr w:rsidR="00CA7582" w:rsidRPr="008E24AC" w14:paraId="72D63CF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37E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0255F82" w14:textId="77777777" w:rsidR="002F50F5" w:rsidRPr="008E24AC" w:rsidRDefault="002F50F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4CDC3B0" w14:textId="77777777" w:rsidR="002F50F5" w:rsidRPr="008E24AC" w:rsidRDefault="002F50F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64D8F906" w14:textId="77777777" w:rsidR="002F50F5" w:rsidRPr="008E24AC" w:rsidRDefault="002F50F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А-72    Антощенко В.</w:t>
            </w:r>
            <w:r w:rsidRPr="008E24AC">
              <w:rPr>
                <w:rFonts w:ascii="Verdana" w:hAnsi="Verdana"/>
              </w:rPr>
              <w:t xml:space="preserve"> Ух ты! Сервис. / В. Антощенко. - М.: Интеллектуальная литература, 2021.- 299 с.</w:t>
            </w:r>
          </w:p>
        </w:tc>
      </w:tr>
      <w:tr w:rsidR="00CA7582" w:rsidRPr="008E24AC" w14:paraId="455E2A7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4C8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60BB735" w14:textId="77777777" w:rsidR="00E92A92" w:rsidRPr="008E24AC" w:rsidRDefault="00E92A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A806231" w14:textId="5AF0DE67" w:rsidR="00E92A92" w:rsidRPr="008E24AC" w:rsidRDefault="00E92A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A43C80A" w14:textId="77777777" w:rsidR="00E92A92" w:rsidRPr="008E24AC" w:rsidRDefault="00E92A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С-88    Студенова Е.Г.</w:t>
            </w:r>
            <w:r w:rsidR="005A76AB" w:rsidRPr="008E24AC">
              <w:rPr>
                <w:rFonts w:ascii="Verdana" w:hAnsi="Verdana"/>
              </w:rPr>
              <w:t xml:space="preserve"> Социальная помощь:</w:t>
            </w:r>
            <w:r w:rsidRPr="008E24AC">
              <w:rPr>
                <w:rFonts w:ascii="Verdana" w:hAnsi="Verdana"/>
              </w:rPr>
              <w:t xml:space="preserve"> Монография </w:t>
            </w:r>
            <w:proofErr w:type="gramStart"/>
            <w:r w:rsidRPr="008E24AC">
              <w:rPr>
                <w:rFonts w:ascii="Verdana" w:hAnsi="Verdana"/>
              </w:rPr>
              <w:t xml:space="preserve">/ </w:t>
            </w:r>
            <w:r w:rsidR="00C44443" w:rsidRPr="008E24AC">
              <w:rPr>
                <w:rFonts w:ascii="Verdana" w:hAnsi="Verdana"/>
              </w:rPr>
              <w:t xml:space="preserve"> Е.Г.</w:t>
            </w:r>
            <w:proofErr w:type="gramEnd"/>
            <w:r w:rsidR="00C44443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Студенова.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- 150 с.</w:t>
            </w:r>
          </w:p>
        </w:tc>
      </w:tr>
      <w:tr w:rsidR="00CA7582" w:rsidRPr="008E24AC" w14:paraId="0067118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9E3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A754C12" w14:textId="77777777" w:rsidR="00994B9D" w:rsidRPr="008E24AC" w:rsidRDefault="00994B9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0F429E1" w14:textId="77777777" w:rsidR="00994B9D" w:rsidRPr="008E24AC" w:rsidRDefault="00994B9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1F76054" w14:textId="77777777" w:rsidR="00994B9D" w:rsidRPr="008E24AC" w:rsidRDefault="00994B9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</w:t>
            </w:r>
            <w:proofErr w:type="gramStart"/>
            <w:r w:rsidRPr="008E24AC">
              <w:rPr>
                <w:rFonts w:ascii="Verdana" w:hAnsi="Verdana"/>
                <w:b/>
              </w:rPr>
              <w:t>40</w:t>
            </w:r>
            <w:r w:rsidRPr="008E24AC">
              <w:rPr>
                <w:rFonts w:ascii="Verdana" w:hAnsi="Verdana"/>
              </w:rPr>
              <w:t xml:space="preserve"> 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Невельсон</w:t>
            </w:r>
            <w:proofErr w:type="spellEnd"/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Е.Ю.</w:t>
            </w:r>
            <w:r w:rsidRPr="008E24AC">
              <w:rPr>
                <w:rFonts w:ascii="Verdana" w:hAnsi="Verdana"/>
              </w:rPr>
              <w:t xml:space="preserve"> </w:t>
            </w:r>
            <w:r w:rsidR="005A76AB" w:rsidRPr="008E24AC">
              <w:rPr>
                <w:rFonts w:ascii="Verdana" w:hAnsi="Verdana"/>
              </w:rPr>
              <w:t>Медиация в социальной работе:</w:t>
            </w:r>
            <w:r w:rsidRPr="008E24AC">
              <w:rPr>
                <w:rFonts w:ascii="Verdana" w:hAnsi="Verdana"/>
              </w:rPr>
              <w:t>). Учебное пособие.</w:t>
            </w:r>
            <w:r w:rsidR="005A76AB" w:rsidRPr="008E24AC">
              <w:rPr>
                <w:rFonts w:ascii="Verdana" w:hAnsi="Verdana"/>
              </w:rPr>
              <w:t xml:space="preserve"> (Бакалавриат. Магистратура)</w:t>
            </w:r>
            <w:r w:rsidRPr="008E24AC">
              <w:rPr>
                <w:rFonts w:ascii="Verdana" w:hAnsi="Verdana"/>
              </w:rPr>
              <w:t xml:space="preserve"> / </w:t>
            </w:r>
            <w:r w:rsidR="005A76AB" w:rsidRPr="008E24AC">
              <w:rPr>
                <w:rFonts w:ascii="Verdana" w:hAnsi="Verdana"/>
              </w:rPr>
              <w:t xml:space="preserve">Под </w:t>
            </w:r>
            <w:proofErr w:type="spellStart"/>
            <w:r w:rsidR="005A76AB" w:rsidRPr="008E24AC">
              <w:rPr>
                <w:rFonts w:ascii="Verdana" w:hAnsi="Verdana"/>
              </w:rPr>
              <w:t>ред</w:t>
            </w:r>
            <w:proofErr w:type="spellEnd"/>
            <w:r w:rsidR="005A76AB" w:rsidRPr="008E24AC">
              <w:rPr>
                <w:rFonts w:ascii="Verdana" w:hAnsi="Verdana"/>
              </w:rPr>
              <w:t xml:space="preserve"> С.Е.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Гасумова</w:t>
            </w:r>
            <w:proofErr w:type="spellEnd"/>
            <w:r w:rsidR="005A76AB" w:rsidRPr="008E24AC">
              <w:rPr>
                <w:rFonts w:ascii="Verdana" w:hAnsi="Verdana"/>
              </w:rPr>
              <w:t>,</w:t>
            </w:r>
            <w:r w:rsidRPr="008E24AC">
              <w:rPr>
                <w:rFonts w:ascii="Verdana" w:hAnsi="Verdana"/>
              </w:rPr>
              <w:t xml:space="preserve">  </w:t>
            </w:r>
            <w:r w:rsidR="005A76AB" w:rsidRPr="008E24AC">
              <w:rPr>
                <w:rFonts w:ascii="Verdana" w:hAnsi="Verdana"/>
              </w:rPr>
              <w:t xml:space="preserve"> </w:t>
            </w:r>
            <w:proofErr w:type="gramEnd"/>
            <w:r w:rsidR="005A76AB" w:rsidRPr="008E24AC">
              <w:rPr>
                <w:rFonts w:ascii="Verdana" w:hAnsi="Verdana"/>
              </w:rPr>
              <w:t xml:space="preserve">Е.Ю </w:t>
            </w:r>
            <w:proofErr w:type="spellStart"/>
            <w:r w:rsidR="005A76AB" w:rsidRPr="008E24AC">
              <w:rPr>
                <w:rFonts w:ascii="Verdana" w:hAnsi="Verdana"/>
              </w:rPr>
              <w:t>Н</w:t>
            </w:r>
            <w:r w:rsidRPr="008E24AC">
              <w:rPr>
                <w:rFonts w:ascii="Verdana" w:hAnsi="Verdana"/>
              </w:rPr>
              <w:t>евельсон</w:t>
            </w:r>
            <w:proofErr w:type="spellEnd"/>
            <w:r w:rsidRPr="008E24AC">
              <w:rPr>
                <w:rFonts w:ascii="Verdana" w:hAnsi="Verdana"/>
              </w:rPr>
              <w:t xml:space="preserve">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- 170 с.</w:t>
            </w:r>
          </w:p>
          <w:p w14:paraId="0A3723DA" w14:textId="77777777" w:rsidR="00994B9D" w:rsidRPr="008E24AC" w:rsidRDefault="00994B9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02BA767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744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B69E940" w14:textId="77777777" w:rsidR="00C44443" w:rsidRPr="008E24AC" w:rsidRDefault="00C4444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9260A62" w14:textId="77777777" w:rsidR="00C44443" w:rsidRPr="008E24AC" w:rsidRDefault="00C4444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60.54</w:t>
            </w:r>
          </w:p>
          <w:p w14:paraId="53691E41" w14:textId="77777777" w:rsidR="00C44443" w:rsidRPr="008E24AC" w:rsidRDefault="00C4444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</w:t>
            </w:r>
            <w:proofErr w:type="gramStart"/>
            <w:r w:rsidRPr="008E24AC">
              <w:rPr>
                <w:rFonts w:ascii="Verdana" w:hAnsi="Verdana"/>
                <w:b/>
              </w:rPr>
              <w:t>93  Рыбаков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Р.П., Рыбакова А.И.</w:t>
            </w:r>
            <w:r w:rsidRPr="008E24AC">
              <w:rPr>
                <w:rFonts w:ascii="Verdana" w:hAnsi="Verdana"/>
              </w:rPr>
              <w:t xml:space="preserve"> Бедность как социальный феномен: Монография / Р.П. Рыбаков 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- 138 с.</w:t>
            </w:r>
          </w:p>
        </w:tc>
      </w:tr>
      <w:tr w:rsidR="00CA7582" w:rsidRPr="008E24AC" w14:paraId="024BB74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8D7" w14:textId="77777777" w:rsidR="00F40EC8" w:rsidRPr="008E24AC" w:rsidRDefault="00F40E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6D7391F" w14:textId="77777777" w:rsidR="008E701C" w:rsidRPr="008E24AC" w:rsidRDefault="008E701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9B74303" w14:textId="77777777" w:rsidR="008E701C" w:rsidRPr="008E24AC" w:rsidRDefault="008E701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692A188" w14:textId="77777777" w:rsidR="008E701C" w:rsidRPr="008E24AC" w:rsidRDefault="008E701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Я-47   Яковлев </w:t>
            </w:r>
            <w:proofErr w:type="gramStart"/>
            <w:r w:rsidRPr="008E24AC">
              <w:rPr>
                <w:rFonts w:ascii="Verdana" w:hAnsi="Verdana"/>
                <w:b/>
              </w:rPr>
              <w:t>В.В.</w:t>
            </w:r>
            <w:proofErr w:type="gramEnd"/>
            <w:r w:rsidRPr="008E24AC">
              <w:rPr>
                <w:rFonts w:ascii="Verdana" w:hAnsi="Verdana"/>
                <w:b/>
              </w:rPr>
              <w:t>, Яковлева Н.В.</w:t>
            </w:r>
            <w:r w:rsidRPr="008E24AC">
              <w:rPr>
                <w:rFonts w:ascii="Verdana" w:hAnsi="Verdana"/>
              </w:rPr>
              <w:t xml:space="preserve"> Здоровьесберегающая деятельность как основа психологической готовности инвалидов к трудовой деятельности: Монография / В.В. Яковлев, </w:t>
            </w:r>
            <w:proofErr w:type="spellStart"/>
            <w:r w:rsidRPr="008E24AC">
              <w:rPr>
                <w:rFonts w:ascii="Verdana" w:hAnsi="Verdana"/>
              </w:rPr>
              <w:t>Н.В.Яковлева</w:t>
            </w:r>
            <w:proofErr w:type="spellEnd"/>
            <w:r w:rsidRPr="008E24AC">
              <w:rPr>
                <w:rFonts w:ascii="Verdana" w:hAnsi="Verdana"/>
              </w:rPr>
              <w:t xml:space="preserve">. 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- 254 с.</w:t>
            </w:r>
          </w:p>
        </w:tc>
      </w:tr>
      <w:tr w:rsidR="00CA7582" w:rsidRPr="008E24AC" w14:paraId="63D561F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C3E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2BC58C4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EA61133" w14:textId="77777777" w:rsidR="00060518" w:rsidRPr="008E24AC" w:rsidRDefault="004A0F1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33EE9BA2" w14:textId="77777777" w:rsidR="004A0F1F" w:rsidRPr="008E24AC" w:rsidRDefault="004A0F1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    Социальные услуги населению в сфере социального обслуживания: независимая оценка качества:</w:t>
            </w:r>
            <w:r w:rsidRPr="008E24AC">
              <w:rPr>
                <w:rFonts w:ascii="Verdana" w:hAnsi="Verdana"/>
              </w:rPr>
              <w:t xml:space="preserve"> Монография. / </w:t>
            </w:r>
            <w:proofErr w:type="spellStart"/>
            <w:r w:rsidRPr="008E24AC">
              <w:rPr>
                <w:rFonts w:ascii="Verdana" w:hAnsi="Verdana"/>
              </w:rPr>
              <w:t>Бабакаев</w:t>
            </w:r>
            <w:proofErr w:type="spellEnd"/>
            <w:r w:rsidRPr="008E24AC">
              <w:rPr>
                <w:rFonts w:ascii="Verdana" w:hAnsi="Verdana"/>
              </w:rPr>
              <w:t xml:space="preserve"> С.В., Виноградова </w:t>
            </w:r>
            <w:proofErr w:type="gramStart"/>
            <w:r w:rsidRPr="008E24AC">
              <w:rPr>
                <w:rFonts w:ascii="Verdana" w:hAnsi="Verdana"/>
              </w:rPr>
              <w:t>М.В.</w:t>
            </w:r>
            <w:proofErr w:type="gramEnd"/>
            <w:r w:rsidRPr="008E24AC">
              <w:rPr>
                <w:rFonts w:ascii="Verdana" w:hAnsi="Verdana"/>
              </w:rPr>
              <w:t xml:space="preserve">, Долгорукова И.В., </w:t>
            </w:r>
            <w:proofErr w:type="spellStart"/>
            <w:r w:rsidRPr="008E24AC">
              <w:rPr>
                <w:rFonts w:ascii="Verdana" w:hAnsi="Verdana"/>
              </w:rPr>
              <w:t>Малолетко</w:t>
            </w:r>
            <w:proofErr w:type="spellEnd"/>
            <w:r w:rsidRPr="008E24AC">
              <w:rPr>
                <w:rFonts w:ascii="Verdana" w:hAnsi="Verdana"/>
              </w:rPr>
              <w:t xml:space="preserve"> А.Н., Сизикова В.В., </w:t>
            </w:r>
            <w:proofErr w:type="spellStart"/>
            <w:r w:rsidRPr="008E24AC">
              <w:rPr>
                <w:rFonts w:ascii="Verdana" w:hAnsi="Verdana"/>
              </w:rPr>
              <w:t>Танатова</w:t>
            </w:r>
            <w:proofErr w:type="spellEnd"/>
            <w:r w:rsidRPr="008E24AC">
              <w:rPr>
                <w:rFonts w:ascii="Verdana" w:hAnsi="Verdana"/>
              </w:rPr>
              <w:t xml:space="preserve"> Д.К., Тимошина Е.Н., Фирсов М.В., Шимановская Я.В., Юдина Т.Н., Каурова О.В.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- 288 с.</w:t>
            </w:r>
          </w:p>
        </w:tc>
      </w:tr>
      <w:tr w:rsidR="00CA7582" w:rsidRPr="008E24AC" w14:paraId="222E83F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2A5" w14:textId="77777777" w:rsidR="000873C2" w:rsidRPr="008E24AC" w:rsidRDefault="000873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19839DB" w14:textId="77777777" w:rsidR="000873C2" w:rsidRPr="008E24AC" w:rsidRDefault="000873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7F05CF4" w14:textId="77777777" w:rsidR="000873C2" w:rsidRPr="008E24AC" w:rsidRDefault="000873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B2AC0AD" w14:textId="77777777" w:rsidR="000873C2" w:rsidRPr="008E24AC" w:rsidRDefault="000873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17  Семенова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В.В., Кошель И.С.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Самоменеджмент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r w:rsidR="00C06B37" w:rsidRPr="008E24AC">
              <w:rPr>
                <w:rFonts w:ascii="Verdana" w:hAnsi="Verdana"/>
              </w:rPr>
              <w:t>У</w:t>
            </w:r>
            <w:r w:rsidRPr="008E24AC">
              <w:rPr>
                <w:rFonts w:ascii="Verdana" w:hAnsi="Verdana"/>
              </w:rPr>
              <w:t>правлени</w:t>
            </w:r>
            <w:r w:rsidR="00C06B37" w:rsidRPr="008E24AC">
              <w:rPr>
                <w:rFonts w:ascii="Verdana" w:hAnsi="Verdana"/>
              </w:rPr>
              <w:t>е</w:t>
            </w:r>
            <w:r w:rsidRPr="008E24AC">
              <w:rPr>
                <w:rFonts w:ascii="Verdana" w:hAnsi="Verdana"/>
              </w:rPr>
              <w:t xml:space="preserve"> личной эффективностью: Учебник. / </w:t>
            </w:r>
            <w:proofErr w:type="gramStart"/>
            <w:r w:rsidRPr="008E24AC">
              <w:rPr>
                <w:rFonts w:ascii="Verdana" w:hAnsi="Verdana"/>
              </w:rPr>
              <w:t>В.В.</w:t>
            </w:r>
            <w:proofErr w:type="gramEnd"/>
            <w:r w:rsidRPr="008E24AC">
              <w:rPr>
                <w:rFonts w:ascii="Verdana" w:hAnsi="Verdana"/>
              </w:rPr>
              <w:t xml:space="preserve"> Семенова, И.С. Кошель.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- 94 с.</w:t>
            </w:r>
          </w:p>
        </w:tc>
      </w:tr>
      <w:tr w:rsidR="00CA7582" w:rsidRPr="008E24AC" w14:paraId="28DFC71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443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13558FF" w14:textId="77777777" w:rsidR="0038031B" w:rsidRPr="008E24AC" w:rsidRDefault="003803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6A415D1" w14:textId="77777777" w:rsidR="0038031B" w:rsidRPr="008E24AC" w:rsidRDefault="003803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FE5AB0B" w14:textId="77777777" w:rsidR="0038031B" w:rsidRPr="008E24AC" w:rsidRDefault="003803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С-17   Семенова </w:t>
            </w:r>
            <w:proofErr w:type="gramStart"/>
            <w:r w:rsidRPr="008E24AC">
              <w:rPr>
                <w:rFonts w:ascii="Verdana" w:hAnsi="Verdana"/>
                <w:b/>
              </w:rPr>
              <w:t>В.В.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, </w:t>
            </w:r>
            <w:proofErr w:type="spellStart"/>
            <w:r w:rsidRPr="008E24AC">
              <w:rPr>
                <w:rFonts w:ascii="Verdana" w:hAnsi="Verdana"/>
                <w:b/>
              </w:rPr>
              <w:t>Лясникова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Ю.В.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Самоменеджмент</w:t>
            </w:r>
            <w:proofErr w:type="spellEnd"/>
            <w:r w:rsidRPr="008E24AC">
              <w:rPr>
                <w:rFonts w:ascii="Verdana" w:hAnsi="Verdana"/>
              </w:rPr>
              <w:t xml:space="preserve">. Управление личной эффективностью. Тайм – менеджмент: Учебное пособие. / </w:t>
            </w:r>
            <w:proofErr w:type="gramStart"/>
            <w:r w:rsidRPr="008E24AC">
              <w:rPr>
                <w:rFonts w:ascii="Verdana" w:hAnsi="Verdana"/>
              </w:rPr>
              <w:t>В.В.</w:t>
            </w:r>
            <w:proofErr w:type="gramEnd"/>
            <w:r w:rsidRPr="008E24AC">
              <w:rPr>
                <w:rFonts w:ascii="Verdana" w:hAnsi="Verdana"/>
              </w:rPr>
              <w:t xml:space="preserve"> Семенова, Ю.В. </w:t>
            </w:r>
            <w:proofErr w:type="spellStart"/>
            <w:r w:rsidRPr="008E24AC">
              <w:rPr>
                <w:rFonts w:ascii="Verdana" w:hAnsi="Verdana"/>
              </w:rPr>
              <w:t>Лясникова</w:t>
            </w:r>
            <w:proofErr w:type="spellEnd"/>
            <w:r w:rsidRPr="008E24AC">
              <w:rPr>
                <w:rFonts w:ascii="Verdana" w:hAnsi="Verdana"/>
              </w:rPr>
              <w:t xml:space="preserve">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- 94 с.</w:t>
            </w:r>
          </w:p>
        </w:tc>
      </w:tr>
      <w:tr w:rsidR="00CA7582" w:rsidRPr="008E24AC" w14:paraId="16FD81E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3F8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70A6030" w14:textId="77777777" w:rsidR="00490200" w:rsidRPr="008E24AC" w:rsidRDefault="0049020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418C2AB" w14:textId="77777777" w:rsidR="00490200" w:rsidRPr="008E24AC" w:rsidRDefault="00D827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</w:t>
            </w:r>
            <w:proofErr w:type="spellStart"/>
            <w:r w:rsidRPr="008E24AC">
              <w:rPr>
                <w:rFonts w:ascii="Verdana" w:hAnsi="Verdana"/>
                <w:b/>
              </w:rPr>
              <w:t>пож</w:t>
            </w:r>
            <w:proofErr w:type="spellEnd"/>
            <w:r w:rsidRPr="008E24AC">
              <w:rPr>
                <w:rFonts w:ascii="Verdana" w:hAnsi="Verdana"/>
                <w:b/>
              </w:rPr>
              <w:t>.)</w:t>
            </w:r>
          </w:p>
          <w:p w14:paraId="34F0DA8F" w14:textId="77777777" w:rsidR="00D82735" w:rsidRPr="008E24AC" w:rsidRDefault="00D8273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Б-73            </w:t>
            </w:r>
            <w:r w:rsidR="00DA1B6F" w:rsidRPr="008E24AC">
              <w:rPr>
                <w:rFonts w:ascii="Verdana" w:hAnsi="Verdana"/>
                <w:b/>
              </w:rPr>
              <w:t xml:space="preserve"> Богдановская В.И., </w:t>
            </w:r>
            <w:proofErr w:type="spellStart"/>
            <w:r w:rsidR="00DA1B6F" w:rsidRPr="008E24AC">
              <w:rPr>
                <w:rFonts w:ascii="Verdana" w:hAnsi="Verdana"/>
                <w:b/>
              </w:rPr>
              <w:t>Матина</w:t>
            </w:r>
            <w:proofErr w:type="spellEnd"/>
            <w:r w:rsidR="00DA1B6F" w:rsidRPr="008E24AC">
              <w:rPr>
                <w:rFonts w:ascii="Verdana" w:hAnsi="Verdana"/>
                <w:b/>
              </w:rPr>
              <w:t xml:space="preserve"> В.А.</w:t>
            </w:r>
            <w:r w:rsidR="00DA1B6F"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hAnsi="Verdana"/>
              </w:rPr>
              <w:t>Роль «Университета третьего возраста» в социа</w:t>
            </w:r>
            <w:r w:rsidR="00DA1B6F" w:rsidRPr="008E24AC">
              <w:rPr>
                <w:rFonts w:ascii="Verdana" w:hAnsi="Verdana"/>
              </w:rPr>
              <w:t xml:space="preserve">льной работе с пожилыми людьми: </w:t>
            </w:r>
            <w:r w:rsidRPr="008E24AC">
              <w:rPr>
                <w:rFonts w:ascii="Verdana" w:hAnsi="Verdana"/>
              </w:rPr>
              <w:t xml:space="preserve">Монография / </w:t>
            </w:r>
            <w:r w:rsidR="00DA1B6F" w:rsidRPr="008E24AC">
              <w:rPr>
                <w:rFonts w:ascii="Verdana" w:hAnsi="Verdana"/>
              </w:rPr>
              <w:t xml:space="preserve">В.И. Богдановская, В.А. </w:t>
            </w:r>
            <w:proofErr w:type="spellStart"/>
            <w:r w:rsidRPr="008E24AC">
              <w:rPr>
                <w:rFonts w:ascii="Verdana" w:hAnsi="Verdana"/>
              </w:rPr>
              <w:t>Матина</w:t>
            </w:r>
            <w:proofErr w:type="spellEnd"/>
            <w:r w:rsidRPr="008E24AC">
              <w:rPr>
                <w:rFonts w:ascii="Verdana" w:hAnsi="Verdana"/>
              </w:rPr>
              <w:t xml:space="preserve">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- 58 с.</w:t>
            </w:r>
          </w:p>
        </w:tc>
      </w:tr>
      <w:tr w:rsidR="00CA7582" w:rsidRPr="008E24AC" w14:paraId="67E646E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E17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2DFAAA" w14:textId="77777777" w:rsidR="00994A20" w:rsidRPr="008E24AC" w:rsidRDefault="00994A2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DF64273" w14:textId="77777777" w:rsidR="00994A20" w:rsidRPr="008E24AC" w:rsidRDefault="00994A2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B5FDE77" w14:textId="77777777" w:rsidR="00994A20" w:rsidRPr="008E24AC" w:rsidRDefault="00994A2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50  </w:t>
            </w:r>
            <w:proofErr w:type="spellStart"/>
            <w:r w:rsidRPr="008E24AC">
              <w:rPr>
                <w:rFonts w:ascii="Verdana" w:hAnsi="Verdana"/>
                <w:b/>
              </w:rPr>
              <w:t>Архиреева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Т.В.</w:t>
            </w:r>
            <w:r w:rsidRPr="008E24AC">
              <w:rPr>
                <w:rFonts w:ascii="Verdana" w:hAnsi="Verdana"/>
              </w:rPr>
              <w:t xml:space="preserve"> Основы психодиагностики: Учебно-методическое пособие / Т.В. </w:t>
            </w:r>
            <w:proofErr w:type="spellStart"/>
            <w:r w:rsidRPr="008E24AC">
              <w:rPr>
                <w:rFonts w:ascii="Verdana" w:hAnsi="Verdana"/>
              </w:rPr>
              <w:t>Архиреева</w:t>
            </w:r>
            <w:proofErr w:type="spellEnd"/>
            <w:r w:rsidRPr="008E24AC">
              <w:rPr>
                <w:rFonts w:ascii="Verdana" w:hAnsi="Verdana"/>
              </w:rPr>
              <w:t xml:space="preserve">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- 122 с.</w:t>
            </w:r>
          </w:p>
        </w:tc>
      </w:tr>
      <w:tr w:rsidR="00CA7582" w:rsidRPr="008E24AC" w14:paraId="24CE895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DA8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EED74AB" w14:textId="77777777" w:rsidR="00994A20" w:rsidRPr="008E24AC" w:rsidRDefault="00994A2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6A1BEA1" w14:textId="77777777" w:rsidR="00994A20" w:rsidRPr="008E24AC" w:rsidRDefault="007D2F9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161AFFA8" w14:textId="77777777" w:rsidR="007D2F96" w:rsidRPr="008E24AC" w:rsidRDefault="007D2F9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</w:t>
            </w:r>
            <w:proofErr w:type="gramStart"/>
            <w:r w:rsidRPr="008E24AC">
              <w:rPr>
                <w:rFonts w:ascii="Verdana" w:hAnsi="Verdana"/>
                <w:b/>
              </w:rPr>
              <w:t>62  Фирсов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М.В.</w:t>
            </w:r>
            <w:r w:rsidRPr="008E24AC">
              <w:rPr>
                <w:rFonts w:ascii="Verdana" w:hAnsi="Verdana"/>
              </w:rPr>
              <w:t xml:space="preserve"> Полевая клиническая социальная геронтологическая работа: Учебное пособие. / М.В. </w:t>
            </w:r>
            <w:proofErr w:type="gramStart"/>
            <w:r w:rsidRPr="008E24AC">
              <w:rPr>
                <w:rFonts w:ascii="Verdana" w:hAnsi="Verdana"/>
              </w:rPr>
              <w:t>Фирсов,  М.В</w:t>
            </w:r>
            <w:proofErr w:type="gramEnd"/>
            <w:r w:rsidRPr="008E24AC">
              <w:rPr>
                <w:rFonts w:ascii="Verdana" w:hAnsi="Verdana"/>
              </w:rPr>
              <w:t xml:space="preserve"> Вдовина, А.Ю. Нестерова, Г.Р. </w:t>
            </w:r>
            <w:proofErr w:type="spellStart"/>
            <w:r w:rsidRPr="008E24AC">
              <w:rPr>
                <w:rFonts w:ascii="Verdana" w:hAnsi="Verdana"/>
              </w:rPr>
              <w:t>Фархшатова</w:t>
            </w:r>
            <w:proofErr w:type="spellEnd"/>
            <w:r w:rsidRPr="008E24AC">
              <w:rPr>
                <w:rFonts w:ascii="Verdana" w:hAnsi="Verdana"/>
              </w:rPr>
              <w:t xml:space="preserve">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- 326 с.</w:t>
            </w:r>
          </w:p>
        </w:tc>
      </w:tr>
      <w:tr w:rsidR="00CA7582" w:rsidRPr="008E24AC" w14:paraId="0CA94EC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9D0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4830B6A" w14:textId="77777777" w:rsidR="00692941" w:rsidRPr="008E24AC" w:rsidRDefault="0069294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259CCF4" w14:textId="77777777" w:rsidR="00692941" w:rsidRPr="008E24AC" w:rsidRDefault="00A03A1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(инв.)</w:t>
            </w:r>
          </w:p>
          <w:p w14:paraId="2A1898C4" w14:textId="77777777" w:rsidR="00A03A17" w:rsidRPr="008E24AC" w:rsidRDefault="00A03A1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</w:t>
            </w:r>
            <w:proofErr w:type="gramStart"/>
            <w:r w:rsidRPr="008E24AC">
              <w:rPr>
                <w:rFonts w:ascii="Verdana" w:hAnsi="Verdana"/>
                <w:b/>
              </w:rPr>
              <w:t>92  Выдрин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И.В. </w:t>
            </w:r>
            <w:r w:rsidRPr="008E24AC">
              <w:rPr>
                <w:rFonts w:ascii="Verdana" w:hAnsi="Verdana"/>
              </w:rPr>
              <w:t xml:space="preserve">Социальная защита инвалидов (теория, история и практика правового регулирования: Монография / И.В. Выдрин, Д.А. </w:t>
            </w:r>
            <w:proofErr w:type="spellStart"/>
            <w:r w:rsidRPr="008E24AC">
              <w:rPr>
                <w:rFonts w:ascii="Verdana" w:hAnsi="Verdana"/>
              </w:rPr>
              <w:t>Ефременкова</w:t>
            </w:r>
            <w:proofErr w:type="spellEnd"/>
            <w:r w:rsidRPr="008E24AC">
              <w:rPr>
                <w:rFonts w:ascii="Verdana" w:hAnsi="Verdana"/>
              </w:rPr>
              <w:t xml:space="preserve">, К.В. </w:t>
            </w:r>
            <w:proofErr w:type="spellStart"/>
            <w:r w:rsidRPr="008E24AC">
              <w:rPr>
                <w:rFonts w:ascii="Verdana" w:hAnsi="Verdana"/>
              </w:rPr>
              <w:t>Нуштайкина</w:t>
            </w:r>
            <w:proofErr w:type="spellEnd"/>
            <w:r w:rsidRPr="008E24AC">
              <w:rPr>
                <w:rFonts w:ascii="Verdana" w:hAnsi="Verdana"/>
              </w:rPr>
              <w:t xml:space="preserve">, И.И. Выдрина.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- 154 с.</w:t>
            </w:r>
          </w:p>
        </w:tc>
      </w:tr>
      <w:tr w:rsidR="00CA7582" w:rsidRPr="008E24AC" w14:paraId="672A3FF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FC5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1D5657B" w14:textId="77777777" w:rsidR="00A632BA" w:rsidRPr="008E24AC" w:rsidRDefault="00A632B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2A2DC27" w14:textId="77777777" w:rsidR="00A632BA" w:rsidRPr="008E24AC" w:rsidRDefault="00A632B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CE48E0B" w14:textId="77777777" w:rsidR="00A632BA" w:rsidRPr="008E24AC" w:rsidRDefault="00A632B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А-47   Актуальные проблемы социальной работы:</w:t>
            </w:r>
            <w:r w:rsidRPr="008E24AC">
              <w:rPr>
                <w:rFonts w:ascii="Verdana" w:hAnsi="Verdana"/>
              </w:rPr>
              <w:t xml:space="preserve"> Сборник материалов. / </w:t>
            </w:r>
            <w:proofErr w:type="gramStart"/>
            <w:r w:rsidRPr="008E24AC">
              <w:rPr>
                <w:rFonts w:ascii="Verdana" w:hAnsi="Verdana"/>
              </w:rPr>
              <w:t>А.Б.</w:t>
            </w:r>
            <w:proofErr w:type="gramEnd"/>
            <w:r w:rsidRPr="008E24AC">
              <w:rPr>
                <w:rFonts w:ascii="Verdana" w:hAnsi="Verdana"/>
              </w:rPr>
              <w:t xml:space="preserve"> Белинская, Г.В. </w:t>
            </w:r>
            <w:proofErr w:type="spellStart"/>
            <w:r w:rsidRPr="008E24AC">
              <w:rPr>
                <w:rFonts w:ascii="Verdana" w:hAnsi="Verdana"/>
              </w:rPr>
              <w:t>Люткене</w:t>
            </w:r>
            <w:proofErr w:type="spellEnd"/>
            <w:r w:rsidRPr="008E24AC">
              <w:rPr>
                <w:rFonts w:ascii="Verdana" w:hAnsi="Verdana"/>
              </w:rPr>
              <w:t xml:space="preserve">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- 88 с.</w:t>
            </w:r>
          </w:p>
        </w:tc>
      </w:tr>
      <w:tr w:rsidR="00CA7582" w:rsidRPr="008E24AC" w14:paraId="6BF1ECD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BCE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7400651" w14:textId="77777777" w:rsidR="00AF5C76" w:rsidRPr="008E24AC" w:rsidRDefault="00AF5C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3F549F" w14:textId="77777777" w:rsidR="00AF5C76" w:rsidRPr="008E24AC" w:rsidRDefault="00AF5C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60.56</w:t>
            </w:r>
          </w:p>
          <w:p w14:paraId="0E9E5A11" w14:textId="77777777" w:rsidR="00AF5C76" w:rsidRPr="008E24AC" w:rsidRDefault="00AF5C7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О-74   Осмоловская С.М.</w:t>
            </w:r>
            <w:r w:rsidRPr="008E24AC">
              <w:rPr>
                <w:rFonts w:ascii="Verdana" w:hAnsi="Verdana"/>
              </w:rPr>
              <w:t xml:space="preserve"> Социология Media: М</w:t>
            </w:r>
            <w:r w:rsidR="00D86F5E" w:rsidRPr="008E24AC">
              <w:rPr>
                <w:rFonts w:ascii="Verdana" w:hAnsi="Verdana"/>
              </w:rPr>
              <w:t>онография</w:t>
            </w:r>
            <w:r w:rsidRPr="008E24AC">
              <w:rPr>
                <w:rFonts w:ascii="Verdana" w:hAnsi="Verdana"/>
              </w:rPr>
              <w:t xml:space="preserve"> /С.М. Осмоловская.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- 86 с.</w:t>
            </w:r>
          </w:p>
        </w:tc>
      </w:tr>
      <w:tr w:rsidR="00CA7582" w:rsidRPr="008E24AC" w14:paraId="0D59370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D9E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3321B25" w14:textId="77777777" w:rsidR="00403533" w:rsidRPr="008E24AC" w:rsidRDefault="004035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4481EA1" w14:textId="77777777" w:rsidR="00403533" w:rsidRPr="008E24AC" w:rsidRDefault="004035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7DCBC533" w14:textId="77777777" w:rsidR="00403533" w:rsidRPr="008E24AC" w:rsidRDefault="0040353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Ц-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27  Цветкова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Н.А.</w:t>
            </w:r>
            <w:r w:rsidRPr="008E24AC">
              <w:rPr>
                <w:rFonts w:ascii="Verdana" w:hAnsi="Verdana"/>
              </w:rPr>
              <w:t xml:space="preserve"> Психологическая поддержка лиц зрелого и пожилого возрастов: Монография / Н.А. Цветкова., В.В. Козырева, А.А. </w:t>
            </w:r>
            <w:proofErr w:type="spellStart"/>
            <w:r w:rsidRPr="008E24AC">
              <w:rPr>
                <w:rFonts w:ascii="Verdana" w:hAnsi="Verdana"/>
              </w:rPr>
              <w:t>Несетрова</w:t>
            </w:r>
            <w:proofErr w:type="spellEnd"/>
            <w:r w:rsidRPr="008E24AC">
              <w:rPr>
                <w:rFonts w:ascii="Verdana" w:hAnsi="Verdana"/>
              </w:rPr>
              <w:t xml:space="preserve">, А.И. Рыбакова,  Б.Н. Рыжов,  Д.В. Савченко,  Л.И. Старовойтов.,  С.В. Шмелёва, В.А. Яковлев.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- 172 с.</w:t>
            </w:r>
          </w:p>
        </w:tc>
      </w:tr>
      <w:tr w:rsidR="00CA7582" w:rsidRPr="008E24AC" w14:paraId="0B4C788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668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DBCD3D7" w14:textId="77777777" w:rsidR="00DB5092" w:rsidRPr="008E24AC" w:rsidRDefault="00DB50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017B3B4" w14:textId="77777777" w:rsidR="00DB5092" w:rsidRPr="008E24AC" w:rsidRDefault="00DB50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855B6A3" w14:textId="77777777" w:rsidR="00DB5092" w:rsidRPr="008E24AC" w:rsidRDefault="00DB50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В-49   Виноградов </w:t>
            </w:r>
            <w:proofErr w:type="gramStart"/>
            <w:r w:rsidRPr="008E24AC">
              <w:rPr>
                <w:rFonts w:ascii="Verdana" w:hAnsi="Verdana"/>
                <w:b/>
              </w:rPr>
              <w:t>А.И.</w:t>
            </w:r>
            <w:proofErr w:type="gramEnd"/>
            <w:r w:rsidRPr="008E24AC">
              <w:rPr>
                <w:rFonts w:ascii="Verdana" w:hAnsi="Verdana"/>
                <w:b/>
              </w:rPr>
              <w:t>, Коренева А.В.</w:t>
            </w:r>
            <w:r w:rsidRPr="008E24AC">
              <w:rPr>
                <w:rFonts w:ascii="Verdana" w:hAnsi="Verdana"/>
              </w:rPr>
              <w:t xml:space="preserve"> Этические основы социальной работы: Учебное пособие. / </w:t>
            </w:r>
            <w:proofErr w:type="gramStart"/>
            <w:r w:rsidRPr="008E24AC">
              <w:rPr>
                <w:rFonts w:ascii="Verdana" w:hAnsi="Verdana"/>
              </w:rPr>
              <w:t>А.И.</w:t>
            </w:r>
            <w:proofErr w:type="gramEnd"/>
            <w:r w:rsidRPr="008E24AC">
              <w:rPr>
                <w:rFonts w:ascii="Verdana" w:hAnsi="Verdana"/>
              </w:rPr>
              <w:t xml:space="preserve"> Виноградов, А.В. Коренева.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- 136 с.</w:t>
            </w:r>
          </w:p>
        </w:tc>
      </w:tr>
      <w:tr w:rsidR="00CA7582" w:rsidRPr="008E24AC" w14:paraId="394C960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A36" w14:textId="77777777" w:rsidR="00060518" w:rsidRPr="008E24AC" w:rsidRDefault="0006051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663A64F" w14:textId="77777777" w:rsidR="007A6C5A" w:rsidRPr="008E24AC" w:rsidRDefault="007A6C5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7F0037B" w14:textId="77777777" w:rsidR="007A6C5A" w:rsidRPr="008E24AC" w:rsidRDefault="00AC354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DC27D45" w14:textId="77777777" w:rsidR="00AC3549" w:rsidRPr="008E24AC" w:rsidRDefault="00AC354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Ф-45 </w:t>
            </w:r>
            <w:proofErr w:type="spellStart"/>
            <w:r w:rsidRPr="008E24AC">
              <w:rPr>
                <w:rFonts w:ascii="Verdana" w:hAnsi="Verdana"/>
                <w:b/>
              </w:rPr>
              <w:t>Фетискин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Н.П.</w:t>
            </w:r>
            <w:r w:rsidRPr="008E24AC">
              <w:rPr>
                <w:rFonts w:ascii="Verdana" w:hAnsi="Verdana"/>
              </w:rPr>
              <w:t xml:space="preserve"> Психология воспитания </w:t>
            </w:r>
            <w:proofErr w:type="spellStart"/>
            <w:r w:rsidRPr="008E24AC">
              <w:rPr>
                <w:rFonts w:ascii="Verdana" w:hAnsi="Verdana"/>
              </w:rPr>
              <w:t>стрессосовладающего</w:t>
            </w:r>
            <w:proofErr w:type="spellEnd"/>
            <w:r w:rsidRPr="008E24AC">
              <w:rPr>
                <w:rFonts w:ascii="Verdana" w:hAnsi="Verdana"/>
              </w:rPr>
              <w:t xml:space="preserve"> поведения: учебное пособие / Н.П. </w:t>
            </w:r>
            <w:proofErr w:type="spellStart"/>
            <w:r w:rsidRPr="008E24AC">
              <w:rPr>
                <w:rFonts w:ascii="Verdana" w:hAnsi="Verdana"/>
              </w:rPr>
              <w:t>Фетискин</w:t>
            </w:r>
            <w:proofErr w:type="spellEnd"/>
            <w:r w:rsidRPr="008E24AC">
              <w:rPr>
                <w:rFonts w:ascii="Verdana" w:hAnsi="Verdana"/>
              </w:rPr>
              <w:t xml:space="preserve">. - Москва: ФОРУМ: ИНФРА-М, 2021. - 240 с. </w:t>
            </w:r>
            <w:r w:rsidR="00712ACB" w:rsidRPr="008E24AC">
              <w:rPr>
                <w:rFonts w:ascii="Verdana" w:hAnsi="Verdana"/>
              </w:rPr>
              <w:t>–</w:t>
            </w:r>
            <w:r w:rsidRPr="008E24AC">
              <w:rPr>
                <w:rFonts w:ascii="Verdana" w:hAnsi="Verdana"/>
              </w:rPr>
              <w:t xml:space="preserve"> </w:t>
            </w:r>
            <w:r w:rsidR="00712ACB" w:rsidRPr="008E24AC">
              <w:rPr>
                <w:rFonts w:ascii="Verdana" w:hAnsi="Verdana"/>
              </w:rPr>
              <w:t xml:space="preserve">(Серия: </w:t>
            </w:r>
            <w:r w:rsidRPr="008E24AC">
              <w:rPr>
                <w:rFonts w:ascii="Verdana" w:hAnsi="Verdana"/>
              </w:rPr>
              <w:t>Высшее образование: Бакалавриат).</w:t>
            </w:r>
          </w:p>
        </w:tc>
      </w:tr>
      <w:tr w:rsidR="00CA7582" w:rsidRPr="008E24AC" w14:paraId="793739A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1AE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66429B7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A13296" w14:textId="77777777" w:rsidR="00F364C4" w:rsidRPr="008E24AC" w:rsidRDefault="00712AC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21E8DEA" w14:textId="77777777" w:rsidR="00712ACB" w:rsidRPr="008E24AC" w:rsidRDefault="00712AC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66  Соснин</w:t>
            </w:r>
            <w:proofErr w:type="gramEnd"/>
            <w:r w:rsidRPr="008E24AC">
              <w:rPr>
                <w:rFonts w:ascii="Verdana" w:hAnsi="Verdana"/>
                <w:b/>
              </w:rPr>
              <w:t>, В.А.</w:t>
            </w:r>
            <w:r w:rsidRPr="008E24AC">
              <w:rPr>
                <w:rFonts w:ascii="Verdana" w:hAnsi="Verdana"/>
              </w:rPr>
              <w:t xml:space="preserve"> Социальная психология: учебник / В.А. Соснин, Е.А. Красникова. - 3-е изд. - Москва: ФОРУМ: ИНФРА-М, 2021. - 335 с.</w:t>
            </w:r>
          </w:p>
        </w:tc>
      </w:tr>
      <w:tr w:rsidR="00CA7582" w:rsidRPr="008E24AC" w14:paraId="59C3DEE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7DE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D884584" w14:textId="77777777" w:rsidR="002274A4" w:rsidRPr="008E24AC" w:rsidRDefault="002274A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DF81B7" w14:textId="77777777" w:rsidR="002274A4" w:rsidRPr="008E24AC" w:rsidRDefault="002274A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(инв.)</w:t>
            </w:r>
          </w:p>
          <w:p w14:paraId="7C801C1F" w14:textId="77777777" w:rsidR="002274A4" w:rsidRPr="008E24AC" w:rsidRDefault="002274A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П-77            Приступа, Е.Н.</w:t>
            </w:r>
            <w:r w:rsidRPr="008E24AC">
              <w:rPr>
                <w:rFonts w:ascii="Verdana" w:hAnsi="Verdana"/>
              </w:rPr>
              <w:t xml:space="preserve"> Социальная работа с лицами с ограниченными возможностями </w:t>
            </w:r>
            <w:proofErr w:type="gramStart"/>
            <w:r w:rsidRPr="008E24AC">
              <w:rPr>
                <w:rFonts w:ascii="Verdana" w:hAnsi="Verdana"/>
              </w:rPr>
              <w:t>здоровья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/ Е.Н. Приступа. - 2-е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ИНФРА-М, 2021. — 191 с. - (Серия: Высшее образование: Бакалавриат)</w:t>
            </w:r>
          </w:p>
        </w:tc>
      </w:tr>
      <w:tr w:rsidR="00CA7582" w:rsidRPr="008E24AC" w14:paraId="081CBB2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CE7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843A87B" w14:textId="77777777" w:rsidR="00B80BD6" w:rsidRPr="008E24AC" w:rsidRDefault="00B80B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6A332FF" w14:textId="77777777" w:rsidR="00B80BD6" w:rsidRPr="008E24AC" w:rsidRDefault="00B80B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DE8694E" w14:textId="77777777" w:rsidR="00B80BD6" w:rsidRPr="008E24AC" w:rsidRDefault="00B80B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Л-</w:t>
            </w:r>
            <w:proofErr w:type="gramStart"/>
            <w:r w:rsidRPr="008E24AC">
              <w:rPr>
                <w:rFonts w:ascii="Verdana" w:hAnsi="Verdana"/>
                <w:b/>
              </w:rPr>
              <w:t>68  Лобанов</w:t>
            </w:r>
            <w:proofErr w:type="gramEnd"/>
            <w:r w:rsidRPr="008E24AC">
              <w:rPr>
                <w:rFonts w:ascii="Verdana" w:hAnsi="Verdana"/>
                <w:b/>
              </w:rPr>
              <w:t>, А.П.</w:t>
            </w:r>
            <w:r w:rsidRPr="008E24AC">
              <w:rPr>
                <w:rFonts w:ascii="Verdana" w:hAnsi="Verdana"/>
              </w:rPr>
              <w:t xml:space="preserve"> Когнитивная психология: учеб. пособие / А.П. Лобанов.- 2-е изд.- Минск : Новое знание; М.: ИНФРА-М, 2017. - 376 </w:t>
            </w:r>
            <w:proofErr w:type="gramStart"/>
            <w:r w:rsidRPr="008E24AC">
              <w:rPr>
                <w:rFonts w:ascii="Verdana" w:hAnsi="Verdana"/>
              </w:rPr>
              <w:t>с. :</w:t>
            </w:r>
            <w:proofErr w:type="gramEnd"/>
            <w:r w:rsidRPr="008E24AC">
              <w:rPr>
                <w:rFonts w:ascii="Verdana" w:hAnsi="Verdana"/>
              </w:rPr>
              <w:t xml:space="preserve"> ил. – (Серия: Высшее образование: Бакалавриат).</w:t>
            </w:r>
          </w:p>
        </w:tc>
      </w:tr>
      <w:tr w:rsidR="00CA7582" w:rsidRPr="008E24AC" w14:paraId="34AFD61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E67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1465E95" w14:textId="77777777" w:rsidR="00B80BD6" w:rsidRPr="008E24AC" w:rsidRDefault="00B80B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3A759CF" w14:textId="77777777" w:rsidR="00B80BD6" w:rsidRPr="008E24AC" w:rsidRDefault="00B80B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262D58AE" w14:textId="6590F64C" w:rsidR="00B80BD6" w:rsidRPr="008E24AC" w:rsidRDefault="00B80B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П-12    </w:t>
            </w:r>
            <w:r w:rsidRPr="008E24AC"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Павленок, П.Д.</w:t>
            </w:r>
            <w:r w:rsidRPr="008E24AC">
              <w:rPr>
                <w:rFonts w:ascii="Verdana" w:hAnsi="Verdana"/>
              </w:rPr>
              <w:t xml:space="preserve"> Социальная работа с лицами и группами девиантного </w:t>
            </w:r>
            <w:proofErr w:type="gramStart"/>
            <w:r w:rsidRPr="008E24AC">
              <w:rPr>
                <w:rFonts w:ascii="Verdana" w:hAnsi="Verdana"/>
              </w:rPr>
              <w:t>поведения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/ П.Д. Павленок, М.Я. Руднева ; отв. ред. П.Д. Павленок. - Москва: ИНФРА-М, 2021. - 167 с.</w:t>
            </w:r>
          </w:p>
        </w:tc>
      </w:tr>
      <w:tr w:rsidR="00CA7582" w:rsidRPr="008E24AC" w14:paraId="3C5A48C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F42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EBA42F4" w14:textId="77777777" w:rsidR="00A807EA" w:rsidRPr="008E24AC" w:rsidRDefault="00A807E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AA7344E" w14:textId="77777777" w:rsidR="00A807EA" w:rsidRPr="008E24AC" w:rsidRDefault="00A807E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1B8E4784" w14:textId="77777777" w:rsidR="00A807EA" w:rsidRPr="008E24AC" w:rsidRDefault="00A807E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Б-53   </w:t>
            </w:r>
            <w:r w:rsidR="00000980" w:rsidRPr="008E24AC"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00980" w:rsidRPr="008E24AC">
              <w:rPr>
                <w:rFonts w:ascii="Verdana" w:hAnsi="Verdana"/>
                <w:b/>
              </w:rPr>
              <w:t>Бессчетнова</w:t>
            </w:r>
            <w:proofErr w:type="spellEnd"/>
            <w:r w:rsidR="00000980" w:rsidRPr="008E24AC">
              <w:rPr>
                <w:rFonts w:ascii="Verdana" w:hAnsi="Verdana"/>
                <w:b/>
              </w:rPr>
              <w:t>, О.В.</w:t>
            </w:r>
            <w:r w:rsidR="00000980" w:rsidRPr="008E24AC">
              <w:rPr>
                <w:rFonts w:ascii="Verdana" w:hAnsi="Verdana"/>
              </w:rPr>
              <w:t xml:space="preserve"> Проблемы жестокого обращения с детьми в современной российской </w:t>
            </w:r>
            <w:proofErr w:type="gramStart"/>
            <w:r w:rsidR="00000980" w:rsidRPr="008E24AC">
              <w:rPr>
                <w:rFonts w:ascii="Verdana" w:hAnsi="Verdana"/>
              </w:rPr>
              <w:t>семье :</w:t>
            </w:r>
            <w:proofErr w:type="gramEnd"/>
            <w:r w:rsidR="00000980" w:rsidRPr="008E24AC">
              <w:rPr>
                <w:rFonts w:ascii="Verdana" w:hAnsi="Verdana"/>
              </w:rPr>
              <w:t xml:space="preserve"> учебное пособие / О.В. </w:t>
            </w:r>
            <w:proofErr w:type="spellStart"/>
            <w:r w:rsidR="00000980" w:rsidRPr="008E24AC">
              <w:rPr>
                <w:rFonts w:ascii="Verdana" w:hAnsi="Verdana"/>
              </w:rPr>
              <w:t>Бессчетнова</w:t>
            </w:r>
            <w:proofErr w:type="spellEnd"/>
            <w:r w:rsidR="00000980" w:rsidRPr="008E24AC">
              <w:rPr>
                <w:rFonts w:ascii="Verdana" w:hAnsi="Verdana"/>
              </w:rPr>
              <w:t xml:space="preserve">. — </w:t>
            </w:r>
            <w:proofErr w:type="gramStart"/>
            <w:r w:rsidR="00000980" w:rsidRPr="008E24AC">
              <w:rPr>
                <w:rFonts w:ascii="Verdana" w:hAnsi="Verdana"/>
              </w:rPr>
              <w:t>Москва :</w:t>
            </w:r>
            <w:proofErr w:type="gramEnd"/>
            <w:r w:rsidR="00000980" w:rsidRPr="008E24AC">
              <w:rPr>
                <w:rFonts w:ascii="Verdana" w:hAnsi="Verdana"/>
              </w:rPr>
              <w:t xml:space="preserve"> ИНФРА-М, 2020. — 178 с. — (Серия: Высшее образование: Бакалавриат).</w:t>
            </w:r>
          </w:p>
        </w:tc>
      </w:tr>
      <w:tr w:rsidR="00CA7582" w:rsidRPr="008E24AC" w14:paraId="19D0EAD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79F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B4DE1D9" w14:textId="77777777" w:rsidR="00254E23" w:rsidRPr="008E24AC" w:rsidRDefault="00254E2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DE4209" w14:textId="77777777" w:rsidR="00254E23" w:rsidRPr="008E24AC" w:rsidRDefault="00270D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A982504" w14:textId="77777777" w:rsidR="00270D6D" w:rsidRPr="008E24AC" w:rsidRDefault="00270D6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М-23   Мандель, Б.Р.</w:t>
            </w:r>
            <w:r w:rsidRPr="008E24AC">
              <w:rPr>
                <w:rFonts w:ascii="Verdana" w:hAnsi="Verdana"/>
              </w:rPr>
              <w:t xml:space="preserve"> Психология зависимостей (</w:t>
            </w:r>
            <w:proofErr w:type="spellStart"/>
            <w:r w:rsidRPr="008E24AC">
              <w:rPr>
                <w:rFonts w:ascii="Verdana" w:hAnsi="Verdana"/>
              </w:rPr>
              <w:t>аддиктология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)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/ Б. Р. Мандель. - 2-е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proofErr w:type="gramStart"/>
            <w:r w:rsidRPr="008E24AC">
              <w:rPr>
                <w:rFonts w:ascii="Verdana" w:hAnsi="Verdana"/>
              </w:rPr>
              <w:t>.</w:t>
            </w:r>
            <w:proofErr w:type="gramEnd"/>
            <w:r w:rsidRPr="008E24AC">
              <w:rPr>
                <w:rFonts w:ascii="Verdana" w:hAnsi="Verdana"/>
              </w:rPr>
              <w:t xml:space="preserve"> и доп. - Москва: ИНФРА-М, 2021. - 334 с. - (Высшее образование: Бакалавриат).</w:t>
            </w:r>
          </w:p>
        </w:tc>
      </w:tr>
      <w:tr w:rsidR="00CA7582" w:rsidRPr="008E24AC" w14:paraId="7C211F4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7AA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8462740" w14:textId="77777777" w:rsidR="009A630E" w:rsidRPr="008E24AC" w:rsidRDefault="009A630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65C8AB4" w14:textId="77777777" w:rsidR="009A630E" w:rsidRPr="008E24AC" w:rsidRDefault="00426C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7420E08" w14:textId="77777777" w:rsidR="00426CC8" w:rsidRPr="008E24AC" w:rsidRDefault="00426CC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 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69  </w:t>
            </w:r>
            <w:proofErr w:type="spellStart"/>
            <w:r w:rsidRPr="008E24AC">
              <w:rPr>
                <w:rFonts w:ascii="Verdana" w:hAnsi="Verdana"/>
                <w:b/>
              </w:rPr>
              <w:t>Змановская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Е.В</w:t>
            </w:r>
            <w:r w:rsidRPr="008E24AC">
              <w:rPr>
                <w:rFonts w:ascii="Verdana" w:hAnsi="Verdana"/>
              </w:rPr>
              <w:t xml:space="preserve">. Психология семьи. Основы супружеского консультирования и семейной </w:t>
            </w:r>
            <w:proofErr w:type="gramStart"/>
            <w:r w:rsidRPr="008E24AC">
              <w:rPr>
                <w:rFonts w:ascii="Verdana" w:hAnsi="Verdana"/>
              </w:rPr>
              <w:t>психотерапии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/ Е.В. </w:t>
            </w:r>
            <w:proofErr w:type="spellStart"/>
            <w:r w:rsidRPr="008E24AC">
              <w:rPr>
                <w:rFonts w:ascii="Verdana" w:hAnsi="Verdana"/>
              </w:rPr>
              <w:t>Змановская</w:t>
            </w:r>
            <w:proofErr w:type="spellEnd"/>
            <w:r w:rsidRPr="008E24AC">
              <w:rPr>
                <w:rFonts w:ascii="Verdana" w:hAnsi="Verdana"/>
              </w:rPr>
              <w:t xml:space="preserve">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ИНФРА-М, 2021. - 378 с. - (Высшее образование).</w:t>
            </w:r>
          </w:p>
        </w:tc>
      </w:tr>
      <w:tr w:rsidR="00CA7582" w:rsidRPr="008E24AC" w14:paraId="37FF5E2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103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959D0DF" w14:textId="77777777" w:rsidR="0023742F" w:rsidRPr="008E24AC" w:rsidRDefault="0023742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AEB801" w14:textId="77777777" w:rsidR="0023742F" w:rsidRPr="008E24AC" w:rsidRDefault="0023742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AD5D2A9" w14:textId="77777777" w:rsidR="0023742F" w:rsidRPr="008E24AC" w:rsidRDefault="0023742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77  Кравченко</w:t>
            </w:r>
            <w:proofErr w:type="gramEnd"/>
            <w:r w:rsidRPr="008E24AC">
              <w:rPr>
                <w:rFonts w:ascii="Verdana" w:hAnsi="Verdana"/>
                <w:b/>
              </w:rPr>
              <w:t>, Ю.Е.</w:t>
            </w:r>
            <w:r w:rsidRPr="008E24AC">
              <w:rPr>
                <w:rFonts w:ascii="Verdana" w:hAnsi="Verdana"/>
              </w:rPr>
              <w:t xml:space="preserve"> Психология эмоций. Классические и современные теории и </w:t>
            </w:r>
            <w:proofErr w:type="gramStart"/>
            <w:r w:rsidRPr="008E24AC">
              <w:rPr>
                <w:rFonts w:ascii="Verdana" w:hAnsi="Verdana"/>
              </w:rPr>
              <w:t>исследования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/ Ю.Е. Кравченко. - Москва: ФОРУМ: ИНФРА-М, 2021. - 544 с. - (Высшее образование: Бакалавриат).</w:t>
            </w:r>
          </w:p>
        </w:tc>
      </w:tr>
      <w:tr w:rsidR="00CA7582" w:rsidRPr="008E24AC" w14:paraId="66AAF95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5CB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C0FE59D" w14:textId="77777777" w:rsidR="0023742F" w:rsidRPr="008E24AC" w:rsidRDefault="0023742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8E87BD8" w14:textId="77777777" w:rsidR="0023742F" w:rsidRPr="008E24AC" w:rsidRDefault="0023742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88</w:t>
            </w:r>
          </w:p>
          <w:p w14:paraId="19E3F612" w14:textId="77777777" w:rsidR="00641B01" w:rsidRPr="008E24AC" w:rsidRDefault="0023742F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Г-85  </w:t>
            </w:r>
            <w:r w:rsidR="00641B01" w:rsidRPr="008E24AC">
              <w:rPr>
                <w:rFonts w:ascii="Verdana" w:hAnsi="Verdana"/>
                <w:b/>
                <w:bCs/>
              </w:rPr>
              <w:t xml:space="preserve"> Гриценко В.В., Шустова Н.Е. </w:t>
            </w:r>
            <w:r w:rsidR="00641B01" w:rsidRPr="008E24AC">
              <w:rPr>
                <w:rFonts w:ascii="Verdana" w:hAnsi="Verdana"/>
              </w:rPr>
              <w:t xml:space="preserve">Социально-психологическая адаптация детей из семей </w:t>
            </w:r>
            <w:proofErr w:type="gramStart"/>
            <w:r w:rsidR="00641B01" w:rsidRPr="008E24AC">
              <w:rPr>
                <w:rFonts w:ascii="Verdana" w:hAnsi="Verdana"/>
              </w:rPr>
              <w:t>мигрантов.-</w:t>
            </w:r>
            <w:proofErr w:type="gramEnd"/>
            <w:r w:rsidR="00641B01" w:rsidRPr="008E24AC">
              <w:rPr>
                <w:rFonts w:ascii="Verdana" w:hAnsi="Verdana"/>
              </w:rPr>
              <w:t xml:space="preserve"> 2-е изд., доп. и </w:t>
            </w:r>
            <w:proofErr w:type="spellStart"/>
            <w:r w:rsidR="00641B01" w:rsidRPr="008E24AC">
              <w:rPr>
                <w:rFonts w:ascii="Verdana" w:hAnsi="Verdana"/>
              </w:rPr>
              <w:t>перераб</w:t>
            </w:r>
            <w:proofErr w:type="spellEnd"/>
            <w:r w:rsidR="00641B01" w:rsidRPr="008E24AC">
              <w:rPr>
                <w:rFonts w:ascii="Verdana" w:hAnsi="Verdana"/>
              </w:rPr>
              <w:t xml:space="preserve">. / В.В. Гриценко, Н.Е. </w:t>
            </w:r>
            <w:proofErr w:type="gramStart"/>
            <w:r w:rsidR="00641B01" w:rsidRPr="008E24AC">
              <w:rPr>
                <w:rFonts w:ascii="Verdana" w:hAnsi="Verdana"/>
              </w:rPr>
              <w:t>Шустова.-</w:t>
            </w:r>
            <w:proofErr w:type="gramEnd"/>
            <w:r w:rsidR="00641B01" w:rsidRPr="008E24AC">
              <w:rPr>
                <w:rFonts w:ascii="Verdana" w:hAnsi="Verdana"/>
              </w:rPr>
              <w:t xml:space="preserve"> М.: Форум, 2020.- 224 с.</w:t>
            </w:r>
          </w:p>
          <w:p w14:paraId="5963D9E5" w14:textId="77777777" w:rsidR="0023742F" w:rsidRPr="008E24AC" w:rsidRDefault="0023742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5F9399B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017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89AAAE4" w14:textId="77777777" w:rsidR="00641B01" w:rsidRPr="008E24AC" w:rsidRDefault="00641B0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09A99B6" w14:textId="77777777" w:rsidR="00641B01" w:rsidRPr="008E24AC" w:rsidRDefault="00641B0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51.1</w:t>
            </w:r>
          </w:p>
          <w:p w14:paraId="3607AD64" w14:textId="0545BC7F" w:rsidR="00641B01" w:rsidRPr="008E24AC" w:rsidRDefault="00641B0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А-86 </w:t>
            </w:r>
            <w:proofErr w:type="spellStart"/>
            <w:r w:rsidRPr="008E24AC">
              <w:rPr>
                <w:rFonts w:ascii="Verdana" w:hAnsi="Verdana"/>
                <w:b/>
              </w:rPr>
              <w:t>Артюнина</w:t>
            </w:r>
            <w:proofErr w:type="spellEnd"/>
            <w:r w:rsidRPr="008E24AC">
              <w:rPr>
                <w:rFonts w:ascii="Verdana" w:hAnsi="Verdana"/>
                <w:b/>
              </w:rPr>
              <w:t>, Г.П.</w:t>
            </w:r>
            <w:r w:rsidRPr="008E24AC">
              <w:rPr>
                <w:rFonts w:ascii="Verdana" w:hAnsi="Verdana"/>
              </w:rPr>
              <w:t xml:space="preserve"> Основы социальной </w:t>
            </w:r>
            <w:proofErr w:type="gramStart"/>
            <w:r w:rsidRPr="008E24AC">
              <w:rPr>
                <w:rFonts w:ascii="Verdana" w:hAnsi="Verdana"/>
              </w:rPr>
              <w:t>медицины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/ Г.П. </w:t>
            </w:r>
            <w:proofErr w:type="spellStart"/>
            <w:r w:rsidRPr="008E24AC">
              <w:rPr>
                <w:rFonts w:ascii="Verdana" w:hAnsi="Verdana"/>
              </w:rPr>
              <w:t>Артюнина</w:t>
            </w:r>
            <w:proofErr w:type="spellEnd"/>
            <w:r w:rsidRPr="008E24AC">
              <w:rPr>
                <w:rFonts w:ascii="Verdana" w:hAnsi="Verdana"/>
              </w:rPr>
              <w:t xml:space="preserve">, Н.В. Иванова. —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ИНФРА-М, 2020. — 359 с.</w:t>
            </w:r>
          </w:p>
        </w:tc>
      </w:tr>
      <w:tr w:rsidR="00CA7582" w:rsidRPr="008E24AC" w14:paraId="65B3F49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B48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E8687E8" w14:textId="77777777" w:rsidR="002F09B6" w:rsidRPr="008E24AC" w:rsidRDefault="002F09B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A18A573" w14:textId="77777777" w:rsidR="002F09B6" w:rsidRPr="008E24AC" w:rsidRDefault="002F09B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E900246" w14:textId="77777777" w:rsidR="002F09B6" w:rsidRPr="008E24AC" w:rsidRDefault="002F09B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З-34    Зарецкий </w:t>
            </w:r>
            <w:proofErr w:type="gramStart"/>
            <w:r w:rsidRPr="008E24AC">
              <w:rPr>
                <w:rFonts w:ascii="Verdana" w:hAnsi="Verdana"/>
                <w:b/>
              </w:rPr>
              <w:t>В.К.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и др.</w:t>
            </w:r>
            <w:r w:rsidRPr="008E24AC">
              <w:rPr>
                <w:rFonts w:ascii="Verdana" w:hAnsi="Verdana"/>
              </w:rPr>
              <w:t xml:space="preserve"> Три главные проблемы подростка с девиантным поведением. Почему возникают? Как помочь? / В.К. Зарецкий, Н.С. Смирнова, Ю.В. Зарецкий, Н.М. </w:t>
            </w:r>
            <w:proofErr w:type="spellStart"/>
            <w:r w:rsidRPr="008E24AC">
              <w:rPr>
                <w:rFonts w:ascii="Verdana" w:hAnsi="Verdana"/>
              </w:rPr>
              <w:t>Евлашкина</w:t>
            </w:r>
            <w:proofErr w:type="spellEnd"/>
            <w:r w:rsidRPr="008E24AC">
              <w:rPr>
                <w:rFonts w:ascii="Verdana" w:hAnsi="Verdana"/>
              </w:rPr>
              <w:t xml:space="preserve">,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А.Б.Холмогорова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ФОРУМ, 2022.- 208 с.</w:t>
            </w:r>
          </w:p>
        </w:tc>
      </w:tr>
      <w:tr w:rsidR="00CA7582" w:rsidRPr="008E24AC" w14:paraId="32A684B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745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118A0ED" w14:textId="77777777" w:rsidR="008D5492" w:rsidRPr="008E24AC" w:rsidRDefault="008D54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8E27C4B" w14:textId="77777777" w:rsidR="008D5492" w:rsidRPr="008E24AC" w:rsidRDefault="008D54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56.12</w:t>
            </w:r>
          </w:p>
          <w:p w14:paraId="73C6F4B4" w14:textId="77777777" w:rsidR="008D5492" w:rsidRPr="008E24AC" w:rsidRDefault="008D549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Ю-</w:t>
            </w:r>
            <w:proofErr w:type="gramStart"/>
            <w:r w:rsidRPr="008E24AC">
              <w:rPr>
                <w:rFonts w:ascii="Verdana" w:hAnsi="Verdana"/>
                <w:b/>
              </w:rPr>
              <w:t>56  Юнусов</w:t>
            </w:r>
            <w:proofErr w:type="gramEnd"/>
            <w:r w:rsidRPr="008E24AC">
              <w:rPr>
                <w:rFonts w:ascii="Verdana" w:hAnsi="Verdana"/>
                <w:b/>
              </w:rPr>
              <w:t>, Ф.А.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Абилитация</w:t>
            </w:r>
            <w:proofErr w:type="spellEnd"/>
            <w:r w:rsidRPr="008E24AC">
              <w:rPr>
                <w:rFonts w:ascii="Verdana" w:hAnsi="Verdana"/>
              </w:rPr>
              <w:t xml:space="preserve"> детей с церебральным параличом и его синдромами : практическое руководство / Ф.А. Юнусов, А.П. Ефимов. —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ИНФРА-М, 2021. - 143 с. — (Клиническая практика).</w:t>
            </w:r>
          </w:p>
        </w:tc>
      </w:tr>
      <w:tr w:rsidR="00CA7582" w:rsidRPr="008E24AC" w14:paraId="74A98D2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CE7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6190D64" w14:textId="77777777" w:rsidR="0070457A" w:rsidRPr="008E24AC" w:rsidRDefault="007045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A237625" w14:textId="77777777" w:rsidR="0070457A" w:rsidRPr="008E24AC" w:rsidRDefault="007045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53.54</w:t>
            </w:r>
          </w:p>
          <w:p w14:paraId="2D78217D" w14:textId="77777777" w:rsidR="0070457A" w:rsidRPr="008E24AC" w:rsidRDefault="0070457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К-21    </w:t>
            </w:r>
            <w:proofErr w:type="spellStart"/>
            <w:r w:rsidRPr="008E24AC">
              <w:rPr>
                <w:rFonts w:ascii="Verdana" w:hAnsi="Verdana"/>
                <w:b/>
              </w:rPr>
              <w:t>Карасёва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Т.В и др.</w:t>
            </w:r>
            <w:r w:rsidRPr="008E24AC">
              <w:rPr>
                <w:rFonts w:ascii="Verdana" w:hAnsi="Verdana"/>
              </w:rPr>
              <w:t xml:space="preserve"> Лечебная физическая культура при заболеваниях людей пожилого </w:t>
            </w:r>
            <w:proofErr w:type="gramStart"/>
            <w:r w:rsidRPr="008E24AC">
              <w:rPr>
                <w:rFonts w:ascii="Verdana" w:hAnsi="Verdana"/>
              </w:rPr>
              <w:t>возраста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/ Т.В. </w:t>
            </w:r>
            <w:proofErr w:type="spellStart"/>
            <w:r w:rsidRPr="008E24AC">
              <w:rPr>
                <w:rFonts w:ascii="Verdana" w:hAnsi="Verdana"/>
              </w:rPr>
              <w:t>Карасёва</w:t>
            </w:r>
            <w:proofErr w:type="spellEnd"/>
            <w:r w:rsidRPr="008E24AC">
              <w:rPr>
                <w:rFonts w:ascii="Verdana" w:hAnsi="Verdana"/>
              </w:rPr>
              <w:t xml:space="preserve">, А.С. Махов, А.И. </w:t>
            </w:r>
            <w:proofErr w:type="spellStart"/>
            <w:r w:rsidRPr="008E24AC">
              <w:rPr>
                <w:rFonts w:ascii="Verdana" w:hAnsi="Verdana"/>
              </w:rPr>
              <w:t>Замогильнов</w:t>
            </w:r>
            <w:proofErr w:type="spellEnd"/>
            <w:r w:rsidRPr="008E24AC">
              <w:rPr>
                <w:rFonts w:ascii="Verdana" w:hAnsi="Verdana"/>
              </w:rPr>
              <w:t xml:space="preserve"> [и др.].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ИНФРА-М, 2022. - 219 с. - (Высшее образование: Бакалавриат).</w:t>
            </w:r>
          </w:p>
        </w:tc>
      </w:tr>
      <w:tr w:rsidR="00CA7582" w:rsidRPr="008E24AC" w14:paraId="58AE350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BB8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2FD80B6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23F88CE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A7013A4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О-</w:t>
            </w:r>
            <w:proofErr w:type="gramStart"/>
            <w:r w:rsidRPr="008E24AC">
              <w:rPr>
                <w:rFonts w:ascii="Verdana" w:hAnsi="Verdana"/>
                <w:b/>
              </w:rPr>
              <w:t>35  Овчарова</w:t>
            </w:r>
            <w:proofErr w:type="gramEnd"/>
            <w:r w:rsidRPr="008E24AC">
              <w:rPr>
                <w:rFonts w:ascii="Verdana" w:hAnsi="Verdana"/>
                <w:b/>
              </w:rPr>
              <w:t>, Р.В.</w:t>
            </w:r>
            <w:r w:rsidRPr="008E24AC">
              <w:rPr>
                <w:rFonts w:ascii="Verdana" w:hAnsi="Verdana"/>
              </w:rPr>
              <w:t xml:space="preserve"> Психолого-педагогические основы работы с «трудными» детьми: учебное пособие для вузов / Р. В. Овчарова.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- 162 с.- (Серия: Высшее образование).</w:t>
            </w:r>
          </w:p>
        </w:tc>
      </w:tr>
      <w:tr w:rsidR="00CA7582" w:rsidRPr="008E24AC" w14:paraId="09192E4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4BB" w14:textId="77777777" w:rsidR="00F364C4" w:rsidRPr="008E24AC" w:rsidRDefault="00F364C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09D83B3" w14:textId="77777777" w:rsidR="004F6488" w:rsidRPr="008E24AC" w:rsidRDefault="004F64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5D234BA" w14:textId="77777777" w:rsidR="004F6488" w:rsidRPr="008E24AC" w:rsidRDefault="004F64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C3DC772" w14:textId="5F5D036A" w:rsidR="004F6488" w:rsidRPr="008E24AC" w:rsidRDefault="004F648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О-</w:t>
            </w:r>
            <w:proofErr w:type="gramStart"/>
            <w:r w:rsidRPr="008E24AC">
              <w:rPr>
                <w:rFonts w:ascii="Verdana" w:hAnsi="Verdana"/>
                <w:b/>
              </w:rPr>
              <w:t>35  Овчарова</w:t>
            </w:r>
            <w:proofErr w:type="gramEnd"/>
            <w:r w:rsidRPr="008E24AC">
              <w:rPr>
                <w:rFonts w:ascii="Verdana" w:hAnsi="Verdana"/>
                <w:b/>
              </w:rPr>
              <w:t>, Р.В</w:t>
            </w:r>
            <w:r w:rsidRPr="008E24AC">
              <w:rPr>
                <w:rFonts w:ascii="Verdana" w:hAnsi="Verdana"/>
              </w:rPr>
              <w:t xml:space="preserve">. Материнство в неполной семье : монография / Р. В. Овчарова, М. А. Мягкова.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- 411 с.</w:t>
            </w:r>
          </w:p>
        </w:tc>
      </w:tr>
      <w:tr w:rsidR="00CA7582" w:rsidRPr="008E24AC" w14:paraId="29C2CE2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5FB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A221867" w14:textId="77777777" w:rsidR="0069090A" w:rsidRPr="008E24AC" w:rsidRDefault="0069090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90F066E" w14:textId="77777777" w:rsidR="0069090A" w:rsidRPr="008E24AC" w:rsidRDefault="0069090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88</w:t>
            </w:r>
          </w:p>
          <w:p w14:paraId="107669BA" w14:textId="77777777" w:rsidR="0069090A" w:rsidRPr="008E24AC" w:rsidRDefault="0069090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 xml:space="preserve">О-75 </w:t>
            </w:r>
            <w:r w:rsidRPr="008E24AC">
              <w:rPr>
                <w:rFonts w:ascii="Verdana" w:hAnsi="Verdana"/>
                <w:b/>
              </w:rPr>
              <w:t>Основы психологии семьи и семейного консультирования</w:t>
            </w:r>
            <w:r w:rsidRPr="008E24AC">
              <w:rPr>
                <w:rFonts w:ascii="Verdana" w:hAnsi="Verdana"/>
              </w:rPr>
              <w:t xml:space="preserve">: учебник для вузов / Под общей ред. Н. Н. </w:t>
            </w:r>
            <w:proofErr w:type="spellStart"/>
            <w:r w:rsidRPr="008E24AC">
              <w:rPr>
                <w:rFonts w:ascii="Verdana" w:hAnsi="Verdana"/>
              </w:rPr>
              <w:t>Посысоева</w:t>
            </w:r>
            <w:proofErr w:type="spellEnd"/>
            <w:r w:rsidRPr="008E24AC">
              <w:rPr>
                <w:rFonts w:ascii="Verdana" w:hAnsi="Verdana"/>
              </w:rPr>
              <w:t xml:space="preserve">. - 2-е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- 266 с. - (Серия: Высшее образование).</w:t>
            </w:r>
          </w:p>
        </w:tc>
      </w:tr>
      <w:tr w:rsidR="00CA7582" w:rsidRPr="008E24AC" w14:paraId="17C8588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FE2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1AFF00C" w14:textId="77777777" w:rsidR="00F819B4" w:rsidRPr="008E24AC" w:rsidRDefault="00F819B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5989FA6" w14:textId="77777777" w:rsidR="00F819B4" w:rsidRPr="008E24AC" w:rsidRDefault="00F819B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87.7</w:t>
            </w:r>
          </w:p>
          <w:p w14:paraId="5B319259" w14:textId="77777777" w:rsidR="00F819B4" w:rsidRPr="008E24AC" w:rsidRDefault="00F819B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</w:t>
            </w:r>
            <w:proofErr w:type="gramStart"/>
            <w:r w:rsidRPr="008E24AC">
              <w:rPr>
                <w:rFonts w:ascii="Verdana" w:hAnsi="Verdana"/>
                <w:b/>
              </w:rPr>
              <w:t>42  Медведева</w:t>
            </w:r>
            <w:proofErr w:type="gramEnd"/>
            <w:r w:rsidRPr="008E24AC">
              <w:rPr>
                <w:rFonts w:ascii="Verdana" w:hAnsi="Verdana"/>
                <w:b/>
              </w:rPr>
              <w:t>, Г.</w:t>
            </w:r>
            <w:r w:rsidR="000B7960" w:rsidRPr="008E24AC">
              <w:rPr>
                <w:rFonts w:ascii="Verdana" w:hAnsi="Verdana"/>
                <w:b/>
              </w:rPr>
              <w:t>П.</w:t>
            </w:r>
            <w:r w:rsidRPr="008E24AC">
              <w:rPr>
                <w:rFonts w:ascii="Verdana" w:hAnsi="Verdana"/>
              </w:rPr>
              <w:t xml:space="preserve"> Этические основы социальной работы : учебник и практикум для среднего профессионального образования / Г. П. Медведева. - Москва: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2019. - 443 с.- (</w:t>
            </w:r>
            <w:r w:rsidR="000B7960" w:rsidRPr="008E24AC">
              <w:rPr>
                <w:rFonts w:ascii="Verdana" w:hAnsi="Verdana"/>
              </w:rPr>
              <w:t xml:space="preserve">Серия: </w:t>
            </w:r>
            <w:r w:rsidRPr="008E24AC">
              <w:rPr>
                <w:rFonts w:ascii="Verdana" w:hAnsi="Verdana"/>
              </w:rPr>
              <w:t>Профессиональное образование).</w:t>
            </w:r>
          </w:p>
        </w:tc>
      </w:tr>
      <w:tr w:rsidR="00CA7582" w:rsidRPr="008E24AC" w14:paraId="08AECCC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747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D363B25" w14:textId="77777777" w:rsidR="008424C9" w:rsidRPr="008E24AC" w:rsidRDefault="008424C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487A0BA" w14:textId="77777777" w:rsidR="008424C9" w:rsidRPr="008E24AC" w:rsidRDefault="008424C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22DF8CF" w14:textId="77777777" w:rsidR="008424C9" w:rsidRPr="008E24AC" w:rsidRDefault="008424C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Б-43 Белинская, Е.П.</w:t>
            </w:r>
            <w:r w:rsidRPr="008E24AC">
              <w:rPr>
                <w:rFonts w:ascii="Verdana" w:hAnsi="Verdana"/>
              </w:rPr>
              <w:t xml:space="preserve"> Проблемы социализации: история и </w:t>
            </w:r>
            <w:proofErr w:type="gramStart"/>
            <w:r w:rsidRPr="008E24AC">
              <w:rPr>
                <w:rFonts w:ascii="Verdana" w:hAnsi="Verdana"/>
              </w:rPr>
              <w:t>современность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для вузов / Е. П. Белинская, О. А. </w:t>
            </w:r>
            <w:proofErr w:type="spellStart"/>
            <w:r w:rsidRPr="008E24AC">
              <w:rPr>
                <w:rFonts w:ascii="Verdana" w:hAnsi="Verdana"/>
              </w:rPr>
              <w:t>Тихомандрицкая</w:t>
            </w:r>
            <w:proofErr w:type="spellEnd"/>
            <w:r w:rsidRPr="008E24AC">
              <w:rPr>
                <w:rFonts w:ascii="Verdana" w:hAnsi="Verdana"/>
              </w:rPr>
              <w:t xml:space="preserve">.- 2-е изд. - Москва: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- 141 с. - (Серия: Высшее образование).</w:t>
            </w:r>
          </w:p>
        </w:tc>
      </w:tr>
      <w:tr w:rsidR="00CA7582" w:rsidRPr="008E24AC" w14:paraId="56429A0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53F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2EB9B64" w14:textId="77777777" w:rsidR="00954DAD" w:rsidRPr="008E24AC" w:rsidRDefault="00954DA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3B52C70" w14:textId="77777777" w:rsidR="00954DAD" w:rsidRPr="008E24AC" w:rsidRDefault="00954DA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</w:t>
            </w:r>
            <w:proofErr w:type="spellStart"/>
            <w:r w:rsidRPr="008E24AC">
              <w:rPr>
                <w:rFonts w:ascii="Verdana" w:hAnsi="Verdana"/>
                <w:b/>
              </w:rPr>
              <w:t>пож</w:t>
            </w:r>
            <w:proofErr w:type="spellEnd"/>
            <w:r w:rsidRPr="008E24AC">
              <w:rPr>
                <w:rFonts w:ascii="Verdana" w:hAnsi="Verdana"/>
                <w:b/>
              </w:rPr>
              <w:t>.)</w:t>
            </w:r>
          </w:p>
          <w:p w14:paraId="587687BF" w14:textId="77777777" w:rsidR="00954DAD" w:rsidRPr="008E24AC" w:rsidRDefault="00954DA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Н-16    Нагорнова, А. Ю.</w:t>
            </w:r>
            <w:r w:rsidRPr="008E24AC">
              <w:rPr>
                <w:rFonts w:ascii="Verdana" w:hAnsi="Verdana"/>
              </w:rPr>
              <w:t xml:space="preserve"> Теория и технология социальной работы с пожилыми </w:t>
            </w:r>
            <w:proofErr w:type="gramStart"/>
            <w:r w:rsidRPr="008E24AC">
              <w:rPr>
                <w:rFonts w:ascii="Verdana" w:hAnsi="Verdana"/>
              </w:rPr>
              <w:t>людьми :</w:t>
            </w:r>
            <w:proofErr w:type="gramEnd"/>
            <w:r w:rsidRPr="008E24AC">
              <w:rPr>
                <w:rFonts w:ascii="Verdana" w:hAnsi="Verdana"/>
              </w:rPr>
              <w:t xml:space="preserve"> учебное пособие для вузов / А. Ю. Нагорнова. - 2-е изд., </w:t>
            </w:r>
            <w:proofErr w:type="spellStart"/>
            <w:r w:rsidRPr="008E24AC">
              <w:rPr>
                <w:rFonts w:ascii="Verdana" w:hAnsi="Verdana"/>
              </w:rPr>
              <w:t>испр</w:t>
            </w:r>
            <w:proofErr w:type="spellEnd"/>
            <w:r w:rsidRPr="008E24AC">
              <w:rPr>
                <w:rFonts w:ascii="Verdana" w:hAnsi="Verdana"/>
              </w:rPr>
              <w:t xml:space="preserve">. и доп.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2021.- 133 с. - (Серия: Высшее образование).</w:t>
            </w:r>
          </w:p>
        </w:tc>
      </w:tr>
      <w:tr w:rsidR="00CA7582" w:rsidRPr="008E24AC" w14:paraId="77B5049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11C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EFD8E98" w14:textId="77777777" w:rsidR="00F81B1F" w:rsidRPr="008E24AC" w:rsidRDefault="00F81B1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0544BBC" w14:textId="77777777" w:rsidR="00F81B1F" w:rsidRPr="008E24AC" w:rsidRDefault="00F81B1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CEA686D" w14:textId="77777777" w:rsidR="00F81B1F" w:rsidRPr="008E24AC" w:rsidRDefault="00F81B1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Т-33</w:t>
            </w:r>
            <w:r w:rsidRPr="008E24AC">
              <w:rPr>
                <w:rFonts w:ascii="Verdana" w:hAnsi="Verdana"/>
              </w:rPr>
              <w:t xml:space="preserve">    </w:t>
            </w:r>
            <w:bookmarkStart w:id="1" w:name="_Hlk90893414"/>
            <w:r w:rsidRPr="008E24AC">
              <w:rPr>
                <w:rFonts w:ascii="Verdana" w:hAnsi="Verdana"/>
                <w:b/>
              </w:rPr>
              <w:t>Теория и методика социальной работы: работа с проблемой клиента</w:t>
            </w:r>
            <w:r w:rsidRPr="008E24AC">
              <w:rPr>
                <w:rFonts w:ascii="Verdana" w:hAnsi="Verdana"/>
              </w:rPr>
              <w:t>: учебное пособие для среднего профессионального образования / Г. В. Говорухина [и др.</w:t>
            </w:r>
            <w:proofErr w:type="gramStart"/>
            <w:r w:rsidRPr="008E24AC">
              <w:rPr>
                <w:rFonts w:ascii="Verdana" w:hAnsi="Verdana"/>
              </w:rPr>
              <w:t>] ;</w:t>
            </w:r>
            <w:proofErr w:type="gramEnd"/>
            <w:r w:rsidRPr="008E24AC">
              <w:rPr>
                <w:rFonts w:ascii="Verdana" w:hAnsi="Verdana"/>
              </w:rPr>
              <w:t xml:space="preserve"> под редакцией Л. Г. </w:t>
            </w:r>
            <w:proofErr w:type="spellStart"/>
            <w:r w:rsidRPr="008E24AC">
              <w:rPr>
                <w:rFonts w:ascii="Verdana" w:hAnsi="Verdana"/>
              </w:rPr>
              <w:t>Гусляковой</w:t>
            </w:r>
            <w:proofErr w:type="spellEnd"/>
            <w:r w:rsidRPr="008E24AC">
              <w:rPr>
                <w:rFonts w:ascii="Verdana" w:hAnsi="Verdana"/>
              </w:rPr>
              <w:t xml:space="preserve">. - 2-е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 xml:space="preserve">, 2021. - 154 с. </w:t>
            </w:r>
            <w:bookmarkEnd w:id="1"/>
            <w:r w:rsidRPr="008E24AC">
              <w:rPr>
                <w:rFonts w:ascii="Verdana" w:hAnsi="Verdana"/>
              </w:rPr>
              <w:t>- (Серия: Профессиональное образование).</w:t>
            </w:r>
          </w:p>
        </w:tc>
      </w:tr>
      <w:tr w:rsidR="00CA7582" w:rsidRPr="008E24AC" w14:paraId="723CD8D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EAC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A943084" w14:textId="77777777" w:rsidR="00B53411" w:rsidRPr="008E24AC" w:rsidRDefault="00B5341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15FE4F" w14:textId="77777777" w:rsidR="00B53411" w:rsidRPr="008E24AC" w:rsidRDefault="00B5341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0CA0C0B" w14:textId="77777777" w:rsidR="00B53411" w:rsidRPr="008E24AC" w:rsidRDefault="00B5341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</w:t>
            </w:r>
            <w:proofErr w:type="gramStart"/>
            <w:r w:rsidRPr="008E24AC">
              <w:rPr>
                <w:rFonts w:ascii="Verdana" w:hAnsi="Verdana"/>
                <w:b/>
              </w:rPr>
              <w:t>86  Психолого</w:t>
            </w:r>
            <w:proofErr w:type="gramEnd"/>
            <w:r w:rsidRPr="008E24AC">
              <w:rPr>
                <w:rFonts w:ascii="Verdana" w:hAnsi="Verdana"/>
                <w:b/>
              </w:rPr>
              <w:t>-педагогическая диагностика развития лиц с ограниченными возможностями здоровья</w:t>
            </w:r>
            <w:r w:rsidRPr="008E24AC">
              <w:rPr>
                <w:rFonts w:ascii="Verdana" w:hAnsi="Verdana"/>
              </w:rPr>
              <w:t xml:space="preserve">: учебное пособие для вузов / Д. И. Бойков [и др.]; ответственный редактор Д. И. Бойков. - 2-е изд. - Москва: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- 211 с. - (Серия: Высшее образование).</w:t>
            </w:r>
          </w:p>
        </w:tc>
      </w:tr>
      <w:tr w:rsidR="00CA7582" w:rsidRPr="008E24AC" w14:paraId="493C8E0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97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D939A6B" w14:textId="77777777" w:rsidR="0091675D" w:rsidRPr="008E24AC" w:rsidRDefault="009167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297EE69" w14:textId="77777777" w:rsidR="0091675D" w:rsidRPr="008E24AC" w:rsidRDefault="009167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60.9</w:t>
            </w:r>
          </w:p>
          <w:p w14:paraId="29A20F95" w14:textId="3D61CCCC" w:rsidR="0091675D" w:rsidRPr="008E24AC" w:rsidRDefault="009167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20  </w:t>
            </w:r>
            <w:proofErr w:type="spellStart"/>
            <w:r w:rsidRPr="008E24AC">
              <w:rPr>
                <w:rFonts w:ascii="Verdana" w:hAnsi="Verdana"/>
                <w:b/>
              </w:rPr>
              <w:t>Гарашкина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>, Н.В.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Квалитология</w:t>
            </w:r>
            <w:proofErr w:type="spellEnd"/>
            <w:r w:rsidRPr="008E24AC">
              <w:rPr>
                <w:rFonts w:ascii="Verdana" w:hAnsi="Verdana"/>
              </w:rPr>
              <w:t xml:space="preserve"> и квалиметрия в социальной работе: учебное пособие для среднего профессионального образования / Н. В. </w:t>
            </w:r>
            <w:proofErr w:type="spellStart"/>
            <w:r w:rsidRPr="008E24AC">
              <w:rPr>
                <w:rFonts w:ascii="Verdana" w:hAnsi="Verdana"/>
              </w:rPr>
              <w:t>Гарашкина</w:t>
            </w:r>
            <w:proofErr w:type="spellEnd"/>
            <w:r w:rsidRPr="008E24AC">
              <w:rPr>
                <w:rFonts w:ascii="Verdana" w:hAnsi="Verdana"/>
              </w:rPr>
              <w:t xml:space="preserve">, А. А. Дружинина. - Москва: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- 183 с. - (Серия: Профессиональное образование).</w:t>
            </w:r>
          </w:p>
        </w:tc>
      </w:tr>
      <w:tr w:rsidR="00CA7582" w:rsidRPr="008E24AC" w14:paraId="0432FB4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C7C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EB76142" w14:textId="77777777" w:rsidR="0091675D" w:rsidRPr="008E24AC" w:rsidRDefault="009167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C1ADD25" w14:textId="77777777" w:rsidR="0091675D" w:rsidRPr="008E24AC" w:rsidRDefault="009167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DA2A8D0" w14:textId="77777777" w:rsidR="0091675D" w:rsidRPr="008E24AC" w:rsidRDefault="0091675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А-51 Алмазов, Б.Н.</w:t>
            </w:r>
            <w:r w:rsidRPr="008E24AC">
              <w:rPr>
                <w:rFonts w:ascii="Verdana" w:hAnsi="Verdana"/>
              </w:rPr>
              <w:t xml:space="preserve"> Психологическая совместимость с детьми: монография / Б. Н. </w:t>
            </w:r>
            <w:proofErr w:type="gramStart"/>
            <w:r w:rsidRPr="008E24AC">
              <w:rPr>
                <w:rFonts w:ascii="Verdana" w:hAnsi="Verdana"/>
              </w:rPr>
              <w:t>Алмазов.-</w:t>
            </w:r>
            <w:proofErr w:type="gramEnd"/>
            <w:r w:rsidRPr="008E24AC">
              <w:rPr>
                <w:rFonts w:ascii="Verdana" w:hAnsi="Verdana"/>
              </w:rPr>
              <w:t xml:space="preserve"> 2-е изд.,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и доп. - Москва: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- 124 с. – (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Серия:Актуальные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монографии).</w:t>
            </w:r>
          </w:p>
        </w:tc>
      </w:tr>
      <w:tr w:rsidR="00CA7582" w:rsidRPr="008E24AC" w14:paraId="10CDC20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963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7180435" w14:textId="77777777" w:rsidR="00BE734A" w:rsidRPr="008E24AC" w:rsidRDefault="00BE734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F66258C" w14:textId="77777777" w:rsidR="00BE734A" w:rsidRPr="008E24AC" w:rsidRDefault="00BE734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5CBB197D" w14:textId="77777777" w:rsidR="00BE734A" w:rsidRPr="008E24AC" w:rsidRDefault="00BE734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24  Баринова</w:t>
            </w:r>
            <w:proofErr w:type="gramEnd"/>
            <w:r w:rsidRPr="008E24AC">
              <w:rPr>
                <w:rFonts w:ascii="Verdana" w:hAnsi="Verdana"/>
                <w:b/>
              </w:rPr>
              <w:t>, Е.Б.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Тьюторское</w:t>
            </w:r>
            <w:proofErr w:type="spellEnd"/>
            <w:r w:rsidRPr="008E24AC">
              <w:rPr>
                <w:rFonts w:ascii="Verdana" w:hAnsi="Verdana"/>
              </w:rPr>
              <w:t xml:space="preserve"> сопровождение обучающихся в системе инклюзивного образования : учебное пособие для вузов / Е.Б. Баринова. - Москва: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2021.- 116 с. - (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Серия:Высшее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образование).</w:t>
            </w:r>
          </w:p>
        </w:tc>
      </w:tr>
      <w:tr w:rsidR="00CA7582" w:rsidRPr="008E24AC" w14:paraId="12EA6B9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1ED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0F19877" w14:textId="77777777" w:rsidR="00BE734A" w:rsidRPr="008E24AC" w:rsidRDefault="00BE734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72DF21" w14:textId="77777777" w:rsidR="00BE734A" w:rsidRPr="008E24AC" w:rsidRDefault="00BE734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4E6BCEC" w14:textId="77777777" w:rsidR="00BE734A" w:rsidRPr="008E24AC" w:rsidRDefault="00BE734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Б-95 </w:t>
            </w:r>
            <w:r w:rsidR="000216D7" w:rsidRPr="008E24AC">
              <w:rPr>
                <w:rFonts w:ascii="Verdana" w:hAnsi="Verdana"/>
                <w:b/>
              </w:rPr>
              <w:t xml:space="preserve">Быков </w:t>
            </w:r>
            <w:proofErr w:type="gramStart"/>
            <w:r w:rsidRPr="008E24AC">
              <w:rPr>
                <w:rFonts w:ascii="Verdana" w:hAnsi="Verdana"/>
                <w:b/>
              </w:rPr>
              <w:t>А.В.</w:t>
            </w:r>
            <w:proofErr w:type="gramEnd"/>
            <w:r w:rsidRPr="008E24AC">
              <w:rPr>
                <w:rFonts w:ascii="Verdana" w:hAnsi="Verdana"/>
              </w:rPr>
              <w:t xml:space="preserve"> Психологическая служба в учреждениях социально-педагогической поддержки детей и подростков: учебное пособие для вузов / А. В. Быков, Т. И. Шульга. - 2-е изд. - </w:t>
            </w:r>
            <w:proofErr w:type="gramStart"/>
            <w:r w:rsidRPr="008E24AC">
              <w:rPr>
                <w:rFonts w:ascii="Verdana" w:hAnsi="Verdana"/>
              </w:rPr>
              <w:t>Москва :</w:t>
            </w:r>
            <w:proofErr w:type="gramEnd"/>
            <w:r w:rsidRPr="008E24AC">
              <w:rPr>
                <w:rFonts w:ascii="Verdana" w:hAnsi="Verdana"/>
              </w:rPr>
              <w:t xml:space="preserve"> Издательство </w:t>
            </w:r>
            <w:proofErr w:type="spellStart"/>
            <w:r w:rsidRPr="008E24AC">
              <w:rPr>
                <w:rFonts w:ascii="Verdana" w:hAnsi="Verdana"/>
              </w:rPr>
              <w:t>Юрайт</w:t>
            </w:r>
            <w:proofErr w:type="spellEnd"/>
            <w:r w:rsidRPr="008E24AC">
              <w:rPr>
                <w:rFonts w:ascii="Verdana" w:hAnsi="Verdana"/>
              </w:rPr>
              <w:t>, 2021. - 121 с. - (Серия: Высшее образование).</w:t>
            </w:r>
          </w:p>
        </w:tc>
      </w:tr>
      <w:tr w:rsidR="00CA7582" w:rsidRPr="008E24AC" w14:paraId="5A2E160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975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4C20549" w14:textId="77777777" w:rsidR="002946C3" w:rsidRPr="008E24AC" w:rsidRDefault="002946C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2516497" w14:textId="77777777" w:rsidR="002946C3" w:rsidRPr="008E24AC" w:rsidRDefault="002946C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78CA8A2" w14:textId="77777777" w:rsidR="002946C3" w:rsidRPr="008E24AC" w:rsidRDefault="002946C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М-19 Малкина-Пых И.Г.</w:t>
            </w:r>
            <w:r w:rsidRPr="008E24AC">
              <w:rPr>
                <w:rFonts w:ascii="Verdana" w:hAnsi="Verdana"/>
              </w:rPr>
              <w:t xml:space="preserve"> Психологическая помощь в экстремальных ситуациях: Учебник / Малкина-Пых И.Г.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- 418 с.</w:t>
            </w:r>
          </w:p>
        </w:tc>
      </w:tr>
      <w:tr w:rsidR="00CA7582" w:rsidRPr="008E24AC" w14:paraId="6DD0892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02D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6AF2E12" w14:textId="77777777" w:rsidR="0011534F" w:rsidRPr="008E24AC" w:rsidRDefault="0011534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9874C91" w14:textId="77777777" w:rsidR="0011534F" w:rsidRPr="008E24AC" w:rsidRDefault="0011534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6914352" w14:textId="77777777" w:rsidR="0011534F" w:rsidRPr="008E24AC" w:rsidRDefault="0011534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91  Сухов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А.Н.</w:t>
            </w:r>
            <w:r w:rsidRPr="008E24AC">
              <w:rPr>
                <w:rFonts w:ascii="Verdana" w:hAnsi="Verdana"/>
              </w:rPr>
              <w:t xml:space="preserve"> Основы социальной психологии: Учебное пособие. / Сухов </w:t>
            </w:r>
            <w:proofErr w:type="gramStart"/>
            <w:r w:rsidRPr="008E24AC">
              <w:rPr>
                <w:rFonts w:ascii="Verdana" w:hAnsi="Verdana"/>
              </w:rPr>
              <w:t>А.Н.</w:t>
            </w:r>
            <w:proofErr w:type="gramEnd"/>
            <w:r w:rsidRPr="008E24AC">
              <w:rPr>
                <w:rFonts w:ascii="Verdana" w:hAnsi="Verdana"/>
              </w:rPr>
              <w:t xml:space="preserve">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- 242 с.</w:t>
            </w:r>
          </w:p>
        </w:tc>
      </w:tr>
      <w:tr w:rsidR="00CA7582" w:rsidRPr="008E24AC" w14:paraId="279ED5F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B11" w14:textId="77777777" w:rsidR="000A738F" w:rsidRPr="008E24AC" w:rsidRDefault="000A738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D88F113" w14:textId="77777777" w:rsidR="002C05EE" w:rsidRPr="008E24AC" w:rsidRDefault="002C05E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9953027" w14:textId="77777777" w:rsidR="002C05EE" w:rsidRPr="008E24AC" w:rsidRDefault="002C05E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B654898" w14:textId="27ECAAD1" w:rsidR="002C05EE" w:rsidRPr="008E24AC" w:rsidRDefault="002C05E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Ф-62</w:t>
            </w:r>
            <w:r w:rsidR="00DB3722" w:rsidRPr="008E24AC">
              <w:rPr>
                <w:rFonts w:ascii="Verdana" w:hAnsi="Verdana"/>
                <w:b/>
              </w:rPr>
              <w:t xml:space="preserve">   Фирсов </w:t>
            </w:r>
            <w:proofErr w:type="gramStart"/>
            <w:r w:rsidR="00DB3722" w:rsidRPr="008E24AC">
              <w:rPr>
                <w:rFonts w:ascii="Verdana" w:hAnsi="Verdana"/>
                <w:b/>
              </w:rPr>
              <w:t>М.В.</w:t>
            </w:r>
            <w:proofErr w:type="gramEnd"/>
            <w:r w:rsidR="00DB3722" w:rsidRPr="008E24AC">
              <w:rPr>
                <w:rFonts w:ascii="Verdana" w:hAnsi="Verdana"/>
                <w:b/>
              </w:rPr>
              <w:t xml:space="preserve"> и др.</w:t>
            </w:r>
            <w:r w:rsidR="00DB3722" w:rsidRPr="008E24AC">
              <w:rPr>
                <w:rFonts w:ascii="Verdana" w:hAnsi="Verdana"/>
              </w:rPr>
              <w:t xml:space="preserve"> Теория и методика социальной работы: Учебник / Фирсов М.В., Шимановская Я.В., Черникова А.А. - Москва: </w:t>
            </w:r>
            <w:proofErr w:type="spellStart"/>
            <w:r w:rsidR="00DB3722" w:rsidRPr="008E24AC">
              <w:rPr>
                <w:rFonts w:ascii="Verdana" w:hAnsi="Verdana"/>
              </w:rPr>
              <w:t>КноРус</w:t>
            </w:r>
            <w:proofErr w:type="spellEnd"/>
            <w:r w:rsidR="00DB3722" w:rsidRPr="008E24AC">
              <w:rPr>
                <w:rFonts w:ascii="Verdana" w:hAnsi="Verdana"/>
              </w:rPr>
              <w:t>, 2021. - 290 с.</w:t>
            </w:r>
          </w:p>
        </w:tc>
      </w:tr>
      <w:tr w:rsidR="00CA7582" w:rsidRPr="008E24AC" w14:paraId="498AE72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FF4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07381B8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A442DA9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6498809D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44  Беляев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В.И.</w:t>
            </w:r>
            <w:r w:rsidRPr="008E24AC">
              <w:rPr>
                <w:rFonts w:ascii="Verdana" w:hAnsi="Verdana"/>
              </w:rPr>
              <w:t xml:space="preserve"> Маркетинг: основы теории и практики: Учебник. / Беляев </w:t>
            </w:r>
            <w:proofErr w:type="gramStart"/>
            <w:r w:rsidRPr="008E24AC">
              <w:rPr>
                <w:rFonts w:ascii="Verdana" w:hAnsi="Verdana"/>
              </w:rPr>
              <w:t>В.И.</w:t>
            </w:r>
            <w:proofErr w:type="gramEnd"/>
            <w:r w:rsidRPr="008E24AC">
              <w:rPr>
                <w:rFonts w:ascii="Verdana" w:hAnsi="Verdana"/>
              </w:rPr>
              <w:t xml:space="preserve">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- 676 с.</w:t>
            </w:r>
          </w:p>
        </w:tc>
      </w:tr>
      <w:tr w:rsidR="00CA7582" w:rsidRPr="008E24AC" w14:paraId="5829E24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82E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1F3B90" w14:textId="77777777" w:rsidR="00A76243" w:rsidRPr="008E24AC" w:rsidRDefault="00A7624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33CF115" w14:textId="77777777" w:rsidR="00A76243" w:rsidRPr="008E24AC" w:rsidRDefault="00A7624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43F99084" w14:textId="6BFA82C7" w:rsidR="00A76243" w:rsidRPr="008E24AC" w:rsidRDefault="00A7624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З-</w:t>
            </w:r>
            <w:proofErr w:type="gramStart"/>
            <w:r w:rsidRPr="008E24AC">
              <w:rPr>
                <w:rFonts w:ascii="Verdana" w:hAnsi="Verdana"/>
                <w:b/>
              </w:rPr>
              <w:t>34  Зарецкий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А.Д., Иванова Т.Е.</w:t>
            </w:r>
            <w:r w:rsidRPr="008E24AC">
              <w:rPr>
                <w:rFonts w:ascii="Verdana" w:hAnsi="Verdana"/>
              </w:rPr>
              <w:t xml:space="preserve"> Корпоративная социальная ответственность: мировая и отечественная практика: Учебное пособие / Зарецкий А.Д., Иванова Т.Е.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- 292 с.</w:t>
            </w:r>
          </w:p>
        </w:tc>
      </w:tr>
      <w:tr w:rsidR="00CA7582" w:rsidRPr="008E24AC" w14:paraId="220BC84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530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8CBA4E5" w14:textId="77777777" w:rsidR="0095375A" w:rsidRPr="008E24AC" w:rsidRDefault="0095375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781B297" w14:textId="77777777" w:rsidR="0095375A" w:rsidRPr="008E24AC" w:rsidRDefault="0095375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65.290</w:t>
            </w:r>
          </w:p>
          <w:p w14:paraId="45AD3D0C" w14:textId="77777777" w:rsidR="0095375A" w:rsidRPr="008E24AC" w:rsidRDefault="0095375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Б-</w:t>
            </w:r>
            <w:proofErr w:type="gramStart"/>
            <w:r w:rsidRPr="008E24AC">
              <w:rPr>
                <w:rFonts w:ascii="Verdana" w:hAnsi="Verdana"/>
              </w:rPr>
              <w:t xml:space="preserve">12  </w:t>
            </w:r>
            <w:r w:rsidRPr="008E24AC">
              <w:rPr>
                <w:rFonts w:ascii="Verdana" w:hAnsi="Verdana"/>
                <w:b/>
              </w:rPr>
              <w:t>Государственное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и муниципальное управление. Введение в специальность:</w:t>
            </w:r>
            <w:r w:rsidRPr="008E24AC">
              <w:rPr>
                <w:rFonts w:ascii="Verdana" w:hAnsi="Verdana"/>
              </w:rPr>
              <w:t xml:space="preserve"> Учебное пособие / </w:t>
            </w:r>
            <w:proofErr w:type="spellStart"/>
            <w:r w:rsidRPr="008E24AC">
              <w:rPr>
                <w:rFonts w:ascii="Verdana" w:hAnsi="Verdana"/>
              </w:rPr>
              <w:t>Бабун</w:t>
            </w:r>
            <w:proofErr w:type="spellEnd"/>
            <w:r w:rsidRPr="008E24AC">
              <w:rPr>
                <w:rFonts w:ascii="Verdana" w:hAnsi="Verdana"/>
              </w:rPr>
              <w:t xml:space="preserve"> Р.В.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- 128 с.</w:t>
            </w:r>
          </w:p>
        </w:tc>
      </w:tr>
      <w:tr w:rsidR="00CA7582" w:rsidRPr="008E24AC" w14:paraId="515E2FD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519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DD1D4FA" w14:textId="77777777" w:rsidR="00362A8C" w:rsidRPr="008E24AC" w:rsidRDefault="00362A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5E44CF1" w14:textId="77777777" w:rsidR="00362A8C" w:rsidRPr="008E24AC" w:rsidRDefault="00362A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12689664" w14:textId="77777777" w:rsidR="00362A8C" w:rsidRPr="008E24AC" w:rsidRDefault="00362A8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28  Секерин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В.Д.</w:t>
            </w:r>
            <w:r w:rsidRPr="008E24AC">
              <w:rPr>
                <w:rFonts w:ascii="Verdana" w:hAnsi="Verdana"/>
              </w:rPr>
              <w:t xml:space="preserve"> Основы маркетинга:  Учебное пособие. / Секерин </w:t>
            </w:r>
            <w:proofErr w:type="gramStart"/>
            <w:r w:rsidRPr="008E24AC">
              <w:rPr>
                <w:rFonts w:ascii="Verdana" w:hAnsi="Verdana"/>
              </w:rPr>
              <w:t>В.Д.</w:t>
            </w:r>
            <w:proofErr w:type="gramEnd"/>
            <w:r w:rsidRPr="008E24AC">
              <w:rPr>
                <w:rFonts w:ascii="Verdana" w:hAnsi="Verdana"/>
              </w:rPr>
              <w:t xml:space="preserve">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2020. - 232 с.</w:t>
            </w:r>
          </w:p>
        </w:tc>
      </w:tr>
      <w:tr w:rsidR="00CA7582" w:rsidRPr="008E24AC" w14:paraId="6DFCB33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605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4B6C4AB" w14:textId="77777777" w:rsidR="00843881" w:rsidRPr="008E24AC" w:rsidRDefault="0084388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2A38619" w14:textId="77777777" w:rsidR="00843881" w:rsidRPr="008E24AC" w:rsidRDefault="0084388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65C4CD8" w14:textId="77777777" w:rsidR="00843881" w:rsidRPr="008E24AC" w:rsidRDefault="0084388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У-51 Ульянова </w:t>
            </w:r>
            <w:proofErr w:type="gramStart"/>
            <w:r w:rsidRPr="008E24AC">
              <w:rPr>
                <w:rFonts w:ascii="Verdana" w:hAnsi="Verdana"/>
                <w:b/>
              </w:rPr>
              <w:t>Н.Ю.</w:t>
            </w:r>
            <w:proofErr w:type="gramEnd"/>
            <w:r w:rsidRPr="008E24AC">
              <w:rPr>
                <w:rFonts w:ascii="Verdana" w:hAnsi="Verdana"/>
              </w:rPr>
              <w:t xml:space="preserve"> Психология делового общения и межличностные коммуникации: Учебник. / Ульянова </w:t>
            </w:r>
            <w:proofErr w:type="gramStart"/>
            <w:r w:rsidRPr="008E24AC">
              <w:rPr>
                <w:rFonts w:ascii="Verdana" w:hAnsi="Verdana"/>
              </w:rPr>
              <w:t>Н.Ю.</w:t>
            </w:r>
            <w:proofErr w:type="gramEnd"/>
            <w:r w:rsidRPr="008E24AC">
              <w:rPr>
                <w:rFonts w:ascii="Verdana" w:hAnsi="Verdana"/>
              </w:rPr>
              <w:t xml:space="preserve">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- 154 с.</w:t>
            </w:r>
          </w:p>
        </w:tc>
      </w:tr>
      <w:tr w:rsidR="00CA7582" w:rsidRPr="008E24AC" w14:paraId="3879017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589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673BE3A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1559F86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CD59319" w14:textId="6552711A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25  </w:t>
            </w:r>
            <w:proofErr w:type="spellStart"/>
            <w:r w:rsidRPr="008E24AC">
              <w:rPr>
                <w:rFonts w:ascii="Verdana" w:hAnsi="Verdana"/>
                <w:b/>
              </w:rPr>
              <w:t>Мардахаев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Л.В.</w:t>
            </w:r>
            <w:r w:rsidRPr="008E24AC">
              <w:rPr>
                <w:rFonts w:ascii="Verdana" w:hAnsi="Verdana"/>
              </w:rPr>
              <w:t xml:space="preserve"> Деонтология специалиста социальной сферы: Уче</w:t>
            </w:r>
            <w:r w:rsidR="000A4563" w:rsidRPr="008E24AC">
              <w:rPr>
                <w:rFonts w:ascii="Verdana" w:hAnsi="Verdana"/>
              </w:rPr>
              <w:t>бник</w:t>
            </w:r>
            <w:r w:rsidRPr="008E24AC">
              <w:rPr>
                <w:rFonts w:ascii="Verdana" w:hAnsi="Verdana"/>
              </w:rPr>
              <w:t xml:space="preserve">/ </w:t>
            </w:r>
            <w:proofErr w:type="spellStart"/>
            <w:r w:rsidRPr="008E24AC">
              <w:rPr>
                <w:rFonts w:ascii="Verdana" w:hAnsi="Verdana"/>
              </w:rPr>
              <w:t>Мардахаев</w:t>
            </w:r>
            <w:proofErr w:type="spellEnd"/>
            <w:r w:rsidRPr="008E24AC">
              <w:rPr>
                <w:rFonts w:ascii="Verdana" w:hAnsi="Verdana"/>
              </w:rPr>
              <w:t xml:space="preserve"> Л.В., Егорычев А.М., Шимановская Я.В. / Под ред. </w:t>
            </w:r>
            <w:proofErr w:type="spellStart"/>
            <w:r w:rsidRPr="008E24AC">
              <w:rPr>
                <w:rFonts w:ascii="Verdana" w:hAnsi="Verdana"/>
              </w:rPr>
              <w:t>Мардахаева</w:t>
            </w:r>
            <w:proofErr w:type="spellEnd"/>
            <w:r w:rsidRPr="008E24AC">
              <w:rPr>
                <w:rFonts w:ascii="Verdana" w:hAnsi="Verdana"/>
              </w:rPr>
              <w:t xml:space="preserve"> Л.В.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- 266 с.</w:t>
            </w:r>
          </w:p>
        </w:tc>
      </w:tr>
      <w:tr w:rsidR="00CA7582" w:rsidRPr="008E24AC" w14:paraId="463E66F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B28" w14:textId="77777777" w:rsidR="000216D7" w:rsidRPr="008E24AC" w:rsidRDefault="000216D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C593517" w14:textId="77777777" w:rsidR="005713AA" w:rsidRPr="008E24AC" w:rsidRDefault="005713A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5678BE" w14:textId="77777777" w:rsidR="005713AA" w:rsidRPr="008E24AC" w:rsidRDefault="005713A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0162CC25" w14:textId="77777777" w:rsidR="005713AA" w:rsidRPr="008E24AC" w:rsidRDefault="005713A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П-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86 </w:t>
            </w:r>
            <w:r w:rsidR="00F57E4F" w:rsidRPr="008E24AC">
              <w:rPr>
                <w:rFonts w:ascii="Verdana" w:hAnsi="Verdana"/>
                <w:b/>
              </w:rPr>
              <w:t xml:space="preserve"> Психология</w:t>
            </w:r>
            <w:proofErr w:type="gramEnd"/>
            <w:r w:rsidR="00F57E4F" w:rsidRPr="008E24AC">
              <w:rPr>
                <w:rFonts w:ascii="Verdana" w:hAnsi="Verdana"/>
                <w:b/>
              </w:rPr>
              <w:t xml:space="preserve"> делового общения.</w:t>
            </w:r>
            <w:r w:rsidR="00F57E4F" w:rsidRPr="008E24AC">
              <w:rPr>
                <w:rFonts w:ascii="Verdana" w:hAnsi="Verdana"/>
              </w:rPr>
              <w:t xml:space="preserve"> Практикум: Учебное пособие. / Н.В. </w:t>
            </w:r>
            <w:proofErr w:type="spellStart"/>
            <w:r w:rsidR="00F57E4F" w:rsidRPr="008E24AC">
              <w:rPr>
                <w:rFonts w:ascii="Verdana" w:hAnsi="Verdana"/>
              </w:rPr>
              <w:t>Бордовская</w:t>
            </w:r>
            <w:proofErr w:type="spellEnd"/>
            <w:r w:rsidR="00F57E4F" w:rsidRPr="008E24AC">
              <w:rPr>
                <w:rFonts w:ascii="Verdana" w:hAnsi="Verdana"/>
              </w:rPr>
              <w:t xml:space="preserve"> Н.В., Зиновьева </w:t>
            </w:r>
            <w:proofErr w:type="gramStart"/>
            <w:r w:rsidR="00F57E4F" w:rsidRPr="008E24AC">
              <w:rPr>
                <w:rFonts w:ascii="Verdana" w:hAnsi="Verdana"/>
              </w:rPr>
              <w:t>Е.В.</w:t>
            </w:r>
            <w:proofErr w:type="gramEnd"/>
            <w:r w:rsidR="00F57E4F" w:rsidRPr="008E24AC">
              <w:rPr>
                <w:rFonts w:ascii="Verdana" w:hAnsi="Verdana"/>
              </w:rPr>
              <w:t xml:space="preserve">, Костромина С.Н., Москвичева Н.Л; под ред. Н.В. </w:t>
            </w:r>
            <w:proofErr w:type="spellStart"/>
            <w:r w:rsidR="00F57E4F" w:rsidRPr="008E24AC">
              <w:rPr>
                <w:rFonts w:ascii="Verdana" w:hAnsi="Verdana"/>
              </w:rPr>
              <w:t>Бордовской</w:t>
            </w:r>
            <w:proofErr w:type="spellEnd"/>
            <w:r w:rsidR="00F57E4F" w:rsidRPr="008E24AC">
              <w:rPr>
                <w:rFonts w:ascii="Verdana" w:hAnsi="Verdana"/>
              </w:rPr>
              <w:t xml:space="preserve">. - Москва: </w:t>
            </w:r>
            <w:proofErr w:type="spellStart"/>
            <w:r w:rsidR="00F57E4F" w:rsidRPr="008E24AC">
              <w:rPr>
                <w:rFonts w:ascii="Verdana" w:hAnsi="Verdana"/>
              </w:rPr>
              <w:t>КноРус</w:t>
            </w:r>
            <w:proofErr w:type="spellEnd"/>
            <w:r w:rsidR="00F57E4F" w:rsidRPr="008E24AC">
              <w:rPr>
                <w:rFonts w:ascii="Verdana" w:hAnsi="Verdana"/>
              </w:rPr>
              <w:t>, 2022. - 240 с.</w:t>
            </w:r>
          </w:p>
        </w:tc>
      </w:tr>
      <w:tr w:rsidR="00CA7582" w:rsidRPr="008E24AC" w14:paraId="2780B79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639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C87123F" w14:textId="77777777" w:rsidR="00933E44" w:rsidRPr="008E24AC" w:rsidRDefault="00933E4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4D3D70C" w14:textId="77777777" w:rsidR="00933E44" w:rsidRPr="008E24AC" w:rsidRDefault="00627D0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DEDD13B" w14:textId="77777777" w:rsidR="00627D0D" w:rsidRPr="008E24AC" w:rsidRDefault="00627D0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Б-69</w:t>
            </w:r>
            <w:r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hAnsi="Verdana"/>
                <w:b/>
              </w:rPr>
              <w:t>Социальная работа с семьей и детьми:</w:t>
            </w:r>
            <w:r w:rsidRPr="008E24AC">
              <w:rPr>
                <w:rFonts w:ascii="Verdana" w:hAnsi="Verdana"/>
              </w:rPr>
              <w:t xml:space="preserve"> Учебное пособие. / Басов </w:t>
            </w:r>
            <w:proofErr w:type="gramStart"/>
            <w:r w:rsidRPr="008E24AC">
              <w:rPr>
                <w:rFonts w:ascii="Verdana" w:hAnsi="Verdana"/>
              </w:rPr>
              <w:t>Н.Ф.</w:t>
            </w:r>
            <w:proofErr w:type="gramEnd"/>
            <w:r w:rsidRPr="008E24AC">
              <w:rPr>
                <w:rFonts w:ascii="Verdana" w:hAnsi="Verdana"/>
              </w:rPr>
              <w:t xml:space="preserve">, Бойцова С.В., </w:t>
            </w:r>
            <w:proofErr w:type="spellStart"/>
            <w:r w:rsidRPr="008E24AC">
              <w:rPr>
                <w:rFonts w:ascii="Verdana" w:hAnsi="Verdana"/>
              </w:rPr>
              <w:t>Веричева</w:t>
            </w:r>
            <w:proofErr w:type="spellEnd"/>
            <w:r w:rsidRPr="008E24AC">
              <w:rPr>
                <w:rFonts w:ascii="Verdana" w:hAnsi="Verdana"/>
              </w:rPr>
              <w:t xml:space="preserve"> О.Н., </w:t>
            </w:r>
            <w:proofErr w:type="spellStart"/>
            <w:r w:rsidRPr="008E24AC">
              <w:rPr>
                <w:rFonts w:ascii="Verdana" w:hAnsi="Verdana"/>
              </w:rPr>
              <w:t>Грушецкая</w:t>
            </w:r>
            <w:proofErr w:type="spellEnd"/>
            <w:r w:rsidRPr="008E24AC">
              <w:rPr>
                <w:rFonts w:ascii="Verdana" w:hAnsi="Verdana"/>
              </w:rPr>
              <w:t xml:space="preserve"> И.Н., Забелина О.М., Захарова Ж.А., Козырева Т.В., Петрова М.С., Румянцев Ю.В., Скрябина; под ред. Н.Ф. Басова.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- 290 с.</w:t>
            </w:r>
          </w:p>
        </w:tc>
      </w:tr>
      <w:tr w:rsidR="00CA7582" w:rsidRPr="008E24AC" w14:paraId="5AE3118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978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BDF2EC0" w14:textId="77777777" w:rsidR="000A3DA3" w:rsidRPr="008E24AC" w:rsidRDefault="000A3DA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C115165" w14:textId="77777777" w:rsidR="000A3DA3" w:rsidRPr="008E24AC" w:rsidRDefault="000A3DA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F6C5AC5" w14:textId="77777777" w:rsidR="000A3DA3" w:rsidRPr="008E24AC" w:rsidRDefault="000A3DA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Р-69 </w:t>
            </w:r>
            <w:proofErr w:type="spellStart"/>
            <w:r w:rsidRPr="008E24AC">
              <w:rPr>
                <w:rFonts w:ascii="Verdana" w:hAnsi="Verdana"/>
                <w:b/>
              </w:rPr>
              <w:t>Романин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А.Н.</w:t>
            </w:r>
            <w:r w:rsidRPr="008E24AC">
              <w:rPr>
                <w:rFonts w:ascii="Verdana" w:hAnsi="Verdana"/>
              </w:rPr>
              <w:t xml:space="preserve"> Основы психотерапии: Учебник. / </w:t>
            </w:r>
            <w:proofErr w:type="spellStart"/>
            <w:r w:rsidRPr="008E24AC">
              <w:rPr>
                <w:rFonts w:ascii="Verdana" w:hAnsi="Verdana"/>
              </w:rPr>
              <w:t>Романин</w:t>
            </w:r>
            <w:proofErr w:type="spellEnd"/>
            <w:r w:rsidRPr="008E24AC">
              <w:rPr>
                <w:rFonts w:ascii="Verdana" w:hAnsi="Verdana"/>
              </w:rPr>
              <w:t xml:space="preserve"> А.Н.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2022. - 676 с.</w:t>
            </w:r>
          </w:p>
        </w:tc>
      </w:tr>
      <w:tr w:rsidR="00CA7582" w:rsidRPr="008E24AC" w14:paraId="0FD7F81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432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71BD350" w14:textId="77777777" w:rsidR="00E17585" w:rsidRPr="008E24AC" w:rsidRDefault="00E1758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186730A" w14:textId="77777777" w:rsidR="00E17585" w:rsidRPr="008E24AC" w:rsidRDefault="00E1758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5DF80B57" w14:textId="77777777" w:rsidR="00E17585" w:rsidRPr="008E24AC" w:rsidRDefault="00E1758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81  Бондаренко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В.В., Юдина В.А</w:t>
            </w:r>
            <w:r w:rsidRPr="008E24AC">
              <w:rPr>
                <w:rFonts w:ascii="Verdana" w:hAnsi="Verdana"/>
              </w:rPr>
              <w:t xml:space="preserve">. Менеджмент. Введение в профессию: Учебное пособие. / Бондаренко </w:t>
            </w:r>
            <w:proofErr w:type="gramStart"/>
            <w:r w:rsidRPr="008E24AC">
              <w:rPr>
                <w:rFonts w:ascii="Verdana" w:hAnsi="Verdana"/>
              </w:rPr>
              <w:t>В.В.</w:t>
            </w:r>
            <w:proofErr w:type="gramEnd"/>
            <w:r w:rsidRPr="008E24AC">
              <w:rPr>
                <w:rFonts w:ascii="Verdana" w:hAnsi="Verdana"/>
              </w:rPr>
              <w:t xml:space="preserve">, Юдина В.А.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2021. - 288 с.</w:t>
            </w:r>
          </w:p>
        </w:tc>
      </w:tr>
      <w:tr w:rsidR="00CA7582" w:rsidRPr="008E24AC" w14:paraId="05FEAC4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BB5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30F0CC8" w14:textId="77777777" w:rsidR="00E17585" w:rsidRPr="008E24AC" w:rsidRDefault="00E1758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36A4294" w14:textId="77777777" w:rsidR="00E17585" w:rsidRPr="008E24AC" w:rsidRDefault="000B60C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1E88ED27" w14:textId="77777777" w:rsidR="000B60C0" w:rsidRPr="008E24AC" w:rsidRDefault="000B60C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Ш-61 Шимановская </w:t>
            </w:r>
            <w:proofErr w:type="gramStart"/>
            <w:r w:rsidRPr="008E24AC">
              <w:rPr>
                <w:rFonts w:ascii="Verdana" w:hAnsi="Verdana"/>
                <w:b/>
              </w:rPr>
              <w:t>Я.В.</w:t>
            </w:r>
            <w:proofErr w:type="gramEnd"/>
            <w:r w:rsidRPr="008E24AC">
              <w:rPr>
                <w:rFonts w:ascii="Verdana" w:hAnsi="Verdana"/>
              </w:rPr>
              <w:t xml:space="preserve"> Паллиативная помощь: Учебник. / Шимановская </w:t>
            </w:r>
            <w:proofErr w:type="gramStart"/>
            <w:r w:rsidRPr="008E24AC">
              <w:rPr>
                <w:rFonts w:ascii="Verdana" w:hAnsi="Verdana"/>
              </w:rPr>
              <w:t>Я.В.</w:t>
            </w:r>
            <w:proofErr w:type="gramEnd"/>
            <w:r w:rsidRPr="008E24AC">
              <w:rPr>
                <w:rFonts w:ascii="Verdana" w:hAnsi="Verdana"/>
              </w:rPr>
              <w:t xml:space="preserve">, Сарычев А.С., Шимановская К.А. - Москва: </w:t>
            </w:r>
            <w:proofErr w:type="spellStart"/>
            <w:r w:rsidRPr="008E24AC">
              <w:rPr>
                <w:rFonts w:ascii="Verdana" w:hAnsi="Verdana"/>
              </w:rPr>
              <w:t>КноРус</w:t>
            </w:r>
            <w:proofErr w:type="spellEnd"/>
            <w:r w:rsidRPr="008E24AC">
              <w:rPr>
                <w:rFonts w:ascii="Verdana" w:hAnsi="Verdana"/>
              </w:rPr>
              <w:t>, 2022. - 360 с.</w:t>
            </w:r>
          </w:p>
        </w:tc>
      </w:tr>
      <w:tr w:rsidR="00CA7582" w:rsidRPr="008E24AC" w14:paraId="10E8363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26D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A7AD447" w14:textId="77777777" w:rsidR="00987558" w:rsidRPr="008E24AC" w:rsidRDefault="0098755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52E4F82" w14:textId="77777777" w:rsidR="00987558" w:rsidRPr="008E24AC" w:rsidRDefault="0098755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7CACEC0A" w14:textId="77777777" w:rsidR="00987558" w:rsidRPr="008E24AC" w:rsidRDefault="0098755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З-</w:t>
            </w:r>
            <w:proofErr w:type="gramStart"/>
            <w:r w:rsidRPr="008E24AC">
              <w:rPr>
                <w:rFonts w:ascii="Verdana" w:hAnsi="Verdana"/>
                <w:b/>
              </w:rPr>
              <w:t>80  Золотарева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О.А.</w:t>
            </w:r>
            <w:r w:rsidRPr="008E24AC">
              <w:rPr>
                <w:rFonts w:ascii="Verdana" w:hAnsi="Verdana"/>
              </w:rPr>
              <w:t xml:space="preserve"> Самореализация инвалидов в России. Статистика, проблемы, пути решения: Монография. / Золотарева </w:t>
            </w:r>
            <w:proofErr w:type="gramStart"/>
            <w:r w:rsidRPr="008E24AC">
              <w:rPr>
                <w:rFonts w:ascii="Verdana" w:hAnsi="Verdana"/>
              </w:rPr>
              <w:t>О.А.</w:t>
            </w:r>
            <w:proofErr w:type="gramEnd"/>
            <w:r w:rsidRPr="008E24AC">
              <w:rPr>
                <w:rFonts w:ascii="Verdana" w:hAnsi="Verdana"/>
              </w:rPr>
              <w:t xml:space="preserve">, Садовникова Н.А., Клочкова Е.Н., Бабич С.Г. - Москва: </w:t>
            </w:r>
            <w:proofErr w:type="spellStart"/>
            <w:r w:rsidRPr="008E24AC">
              <w:rPr>
                <w:rFonts w:ascii="Verdana" w:hAnsi="Verdana"/>
              </w:rPr>
              <w:t>Русайнс</w:t>
            </w:r>
            <w:proofErr w:type="spellEnd"/>
            <w:r w:rsidRPr="008E24AC">
              <w:rPr>
                <w:rFonts w:ascii="Verdana" w:hAnsi="Verdana"/>
              </w:rPr>
              <w:t>, 2021. - 310 с.</w:t>
            </w:r>
          </w:p>
        </w:tc>
      </w:tr>
      <w:tr w:rsidR="00CA7582" w:rsidRPr="008E24AC" w14:paraId="5BCAE82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C1D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461801A" w14:textId="77777777" w:rsidR="00DA47EB" w:rsidRPr="008E24AC" w:rsidRDefault="00DA47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B7C1792" w14:textId="77777777" w:rsidR="00DA47EB" w:rsidRPr="008E24AC" w:rsidRDefault="00DA47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</w:t>
            </w:r>
            <w:proofErr w:type="gramStart"/>
            <w:r w:rsidRPr="008E24AC">
              <w:rPr>
                <w:rFonts w:ascii="Verdana" w:hAnsi="Verdana"/>
                <w:b/>
              </w:rPr>
              <w:t>мол</w:t>
            </w:r>
            <w:proofErr w:type="gramEnd"/>
            <w:r w:rsidRPr="008E24AC">
              <w:rPr>
                <w:rFonts w:ascii="Verdana" w:hAnsi="Verdana"/>
                <w:b/>
              </w:rPr>
              <w:t>.)</w:t>
            </w:r>
          </w:p>
          <w:p w14:paraId="62A129BB" w14:textId="77777777" w:rsidR="00DA47EB" w:rsidRPr="008E24AC" w:rsidRDefault="00DA47E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38 </w:t>
            </w:r>
            <w:r w:rsidR="00EB111A" w:rsidRPr="008E24AC">
              <w:rPr>
                <w:rFonts w:ascii="Verdana" w:hAnsi="Verdana"/>
                <w:b/>
              </w:rPr>
              <w:t xml:space="preserve"> Технологии</w:t>
            </w:r>
            <w:proofErr w:type="gramEnd"/>
            <w:r w:rsidR="00EB111A" w:rsidRPr="008E24AC">
              <w:rPr>
                <w:rFonts w:ascii="Verdana" w:hAnsi="Verdana"/>
                <w:b/>
              </w:rPr>
              <w:t xml:space="preserve"> социальной работы с молодежью</w:t>
            </w:r>
            <w:r w:rsidR="00EB111A" w:rsidRPr="008E24AC">
              <w:rPr>
                <w:rFonts w:ascii="Verdana" w:hAnsi="Verdana"/>
              </w:rPr>
              <w:t xml:space="preserve">: Учебное пособие. / </w:t>
            </w:r>
            <w:proofErr w:type="spellStart"/>
            <w:r w:rsidR="00EB111A" w:rsidRPr="008E24AC">
              <w:rPr>
                <w:rFonts w:ascii="Verdana" w:hAnsi="Verdana"/>
              </w:rPr>
              <w:t>Шемет</w:t>
            </w:r>
            <w:proofErr w:type="spellEnd"/>
            <w:r w:rsidR="00EB111A" w:rsidRPr="008E24AC">
              <w:rPr>
                <w:rFonts w:ascii="Verdana" w:hAnsi="Verdana"/>
              </w:rPr>
              <w:t xml:space="preserve"> И.С., Топка Н.Б., Тимонин </w:t>
            </w:r>
            <w:proofErr w:type="gramStart"/>
            <w:r w:rsidR="00EB111A" w:rsidRPr="008E24AC">
              <w:rPr>
                <w:rFonts w:ascii="Verdana" w:hAnsi="Verdana"/>
              </w:rPr>
              <w:t>А.И.</w:t>
            </w:r>
            <w:proofErr w:type="gramEnd"/>
            <w:r w:rsidR="00EB111A" w:rsidRPr="008E24AC">
              <w:rPr>
                <w:rFonts w:ascii="Verdana" w:hAnsi="Verdana"/>
              </w:rPr>
              <w:t xml:space="preserve">, Смирнова Е.Ю., Скрябина О.Б., Румянцев Ю.В., Петрова М.С., Кирпичник А.Г., Захарова Ж.А., Забелина О.М., </w:t>
            </w:r>
            <w:proofErr w:type="spellStart"/>
            <w:r w:rsidR="00EB111A" w:rsidRPr="008E24AC">
              <w:rPr>
                <w:rFonts w:ascii="Verdana" w:hAnsi="Verdana"/>
              </w:rPr>
              <w:t>Грушецк</w:t>
            </w:r>
            <w:proofErr w:type="spellEnd"/>
            <w:r w:rsidR="00EB111A" w:rsidRPr="008E24AC">
              <w:rPr>
                <w:rFonts w:ascii="Verdana" w:hAnsi="Verdana"/>
              </w:rPr>
              <w:t xml:space="preserve"> - Москва: </w:t>
            </w:r>
            <w:proofErr w:type="spellStart"/>
            <w:r w:rsidR="00EB111A" w:rsidRPr="008E24AC">
              <w:rPr>
                <w:rFonts w:ascii="Verdana" w:hAnsi="Verdana"/>
              </w:rPr>
              <w:t>КноРус</w:t>
            </w:r>
            <w:proofErr w:type="spellEnd"/>
            <w:r w:rsidR="00EB111A" w:rsidRPr="008E24AC">
              <w:rPr>
                <w:rFonts w:ascii="Verdana" w:hAnsi="Verdana"/>
              </w:rPr>
              <w:t>, 2021. - 398 с.</w:t>
            </w:r>
          </w:p>
        </w:tc>
      </w:tr>
      <w:tr w:rsidR="00CA7582" w:rsidRPr="008E24AC" w14:paraId="41B4E42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490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ADC76BB" w14:textId="77777777" w:rsidR="00EB111A" w:rsidRPr="008E24AC" w:rsidRDefault="00EB11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6C3A32D" w14:textId="77777777" w:rsidR="00EB111A" w:rsidRPr="008E24AC" w:rsidRDefault="00EB11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A57B483" w14:textId="77777777" w:rsidR="00EB111A" w:rsidRPr="008E24AC" w:rsidRDefault="00EB111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</w:t>
            </w:r>
            <w:proofErr w:type="gramStart"/>
            <w:r w:rsidRPr="008E24AC">
              <w:rPr>
                <w:rFonts w:ascii="Verdana" w:hAnsi="Verdana"/>
                <w:b/>
              </w:rPr>
              <w:t>53  Непряхин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Н. Гни свою линию. Приемы эффективной коммуникации </w:t>
            </w:r>
            <w:r w:rsidRPr="008E24AC">
              <w:rPr>
                <w:rFonts w:ascii="Verdana" w:hAnsi="Verdana"/>
              </w:rPr>
              <w:t xml:space="preserve">/ Н. </w:t>
            </w:r>
            <w:proofErr w:type="gramStart"/>
            <w:r w:rsidRPr="008E24AC">
              <w:rPr>
                <w:rFonts w:ascii="Verdana" w:hAnsi="Verdana"/>
              </w:rPr>
              <w:t>Непряхин.-</w:t>
            </w:r>
            <w:proofErr w:type="gramEnd"/>
            <w:r w:rsidRPr="008E24AC">
              <w:rPr>
                <w:rFonts w:ascii="Verdana" w:hAnsi="Verdana"/>
              </w:rPr>
              <w:t xml:space="preserve"> М.: Альпина Паблишер, 2019.- 203 с.- (Серия: Переговоры и риторика).</w:t>
            </w:r>
          </w:p>
        </w:tc>
      </w:tr>
      <w:tr w:rsidR="00CA7582" w:rsidRPr="008E24AC" w14:paraId="21D4ECD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87C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323F5A" w14:textId="77777777" w:rsidR="00C110D6" w:rsidRPr="008E24AC" w:rsidRDefault="00C110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CB54587" w14:textId="77777777" w:rsidR="00C110D6" w:rsidRPr="008E24AC" w:rsidRDefault="00C110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138F9D4" w14:textId="77777777" w:rsidR="00C110D6" w:rsidRPr="008E24AC" w:rsidRDefault="00C110D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</w:t>
            </w:r>
            <w:proofErr w:type="gramStart"/>
            <w:r w:rsidRPr="008E24AC">
              <w:rPr>
                <w:rFonts w:ascii="Verdana" w:hAnsi="Verdana"/>
                <w:b/>
              </w:rPr>
              <w:t>53  Непряхин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Н. </w:t>
            </w:r>
            <w:r w:rsidRPr="008E24AC">
              <w:rPr>
                <w:rFonts w:ascii="Verdana" w:hAnsi="Verdana"/>
              </w:rPr>
              <w:t>Я</w:t>
            </w:r>
            <w:r w:rsidRPr="008E24AC">
              <w:rPr>
                <w:rFonts w:ascii="Verdana" w:hAnsi="Verdana"/>
                <w:b/>
              </w:rPr>
              <w:t xml:space="preserve"> </w:t>
            </w:r>
            <w:r w:rsidRPr="008E24AC">
              <w:rPr>
                <w:rFonts w:ascii="Verdana" w:hAnsi="Verdana"/>
              </w:rPr>
              <w:t xml:space="preserve">манипулирую тобой. Методы противодействия скрытому влиянию. / Н. </w:t>
            </w:r>
            <w:proofErr w:type="gramStart"/>
            <w:r w:rsidRPr="008E24AC">
              <w:rPr>
                <w:rFonts w:ascii="Verdana" w:hAnsi="Verdana"/>
              </w:rPr>
              <w:t>Непряхин.-</w:t>
            </w:r>
            <w:proofErr w:type="gramEnd"/>
            <w:r w:rsidRPr="008E24AC">
              <w:rPr>
                <w:rFonts w:ascii="Verdana" w:hAnsi="Verdana"/>
              </w:rPr>
              <w:t xml:space="preserve"> М.: Альпина Паблишер, 2021.- 376: ил.</w:t>
            </w:r>
          </w:p>
        </w:tc>
      </w:tr>
      <w:tr w:rsidR="00CA7582" w:rsidRPr="008E24AC" w14:paraId="6DA7CCB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D9D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FE151C9" w14:textId="77777777" w:rsidR="004009B7" w:rsidRPr="008E24AC" w:rsidRDefault="004009B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20B7D3C" w14:textId="77777777" w:rsidR="004009B7" w:rsidRPr="008E24AC" w:rsidRDefault="004009B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DD05DB5" w14:textId="77777777" w:rsidR="004009B7" w:rsidRPr="008E24AC" w:rsidRDefault="004009B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</w:t>
            </w:r>
            <w:proofErr w:type="gramStart"/>
            <w:r w:rsidRPr="008E24AC">
              <w:rPr>
                <w:rFonts w:ascii="Verdana" w:hAnsi="Verdana"/>
                <w:b/>
              </w:rPr>
              <w:t>53  Непряхин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Н. Аргументируй это. Как убедить кого угодно в чем угодно </w:t>
            </w:r>
            <w:r w:rsidRPr="008E24AC">
              <w:rPr>
                <w:rFonts w:ascii="Verdana" w:hAnsi="Verdana"/>
              </w:rPr>
              <w:t xml:space="preserve">/ Н. </w:t>
            </w:r>
            <w:proofErr w:type="gramStart"/>
            <w:r w:rsidRPr="008E24AC">
              <w:rPr>
                <w:rFonts w:ascii="Verdana" w:hAnsi="Verdana"/>
              </w:rPr>
              <w:t>Непряхин.-</w:t>
            </w:r>
            <w:proofErr w:type="gramEnd"/>
            <w:r w:rsidRPr="008E24AC">
              <w:rPr>
                <w:rFonts w:ascii="Verdana" w:hAnsi="Verdana"/>
              </w:rPr>
              <w:t xml:space="preserve"> 3-е изд.- М.: Альпина Паблишер, 2021.- 164 с.</w:t>
            </w:r>
          </w:p>
        </w:tc>
      </w:tr>
      <w:tr w:rsidR="00CA7582" w:rsidRPr="008E24AC" w14:paraId="2E5E030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195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7C62547" w14:textId="77777777" w:rsidR="003A011E" w:rsidRPr="008E24AC" w:rsidRDefault="003A011E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790C799" w14:textId="77777777" w:rsidR="003A011E" w:rsidRPr="008E24AC" w:rsidRDefault="007670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7845F1E6" w14:textId="1872173F" w:rsidR="00767059" w:rsidRPr="008E24AC" w:rsidRDefault="007670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Д-</w:t>
            </w:r>
            <w:proofErr w:type="gramStart"/>
            <w:r w:rsidRPr="008E24AC">
              <w:rPr>
                <w:rFonts w:ascii="Verdana" w:hAnsi="Verdana"/>
                <w:b/>
              </w:rPr>
              <w:t>36  Дерби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Э.</w:t>
            </w:r>
            <w:r w:rsidRPr="008E24AC">
              <w:rPr>
                <w:rFonts w:ascii="Verdana" w:hAnsi="Verdana"/>
              </w:rPr>
              <w:t xml:space="preserve"> Психология </w:t>
            </w:r>
            <w:r w:rsidR="007475FD" w:rsidRPr="008E24AC">
              <w:rPr>
                <w:rFonts w:ascii="Verdana" w:hAnsi="Verdana"/>
              </w:rPr>
              <w:t>у</w:t>
            </w:r>
            <w:r w:rsidRPr="008E24AC">
              <w:rPr>
                <w:rFonts w:ascii="Verdana" w:hAnsi="Verdana"/>
              </w:rPr>
              <w:t>правления изменениями: Семь главных правил / Э. Дерби; пер с англ.- .- М.: Альпина Паблишер, 2020.- 200 с.</w:t>
            </w:r>
          </w:p>
        </w:tc>
      </w:tr>
      <w:tr w:rsidR="00CA7582" w:rsidRPr="008E24AC" w14:paraId="5290D1C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B1F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593FFB6" w14:textId="77777777" w:rsidR="0017480D" w:rsidRPr="008E24AC" w:rsidRDefault="0017480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9C5AEB9" w14:textId="77777777" w:rsidR="0017480D" w:rsidRPr="008E24AC" w:rsidRDefault="0017480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5FCCE598" w14:textId="77777777" w:rsidR="0017480D" w:rsidRPr="008E24AC" w:rsidRDefault="0017480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Ш-81 </w:t>
            </w:r>
            <w:proofErr w:type="spellStart"/>
            <w:r w:rsidRPr="008E24AC">
              <w:rPr>
                <w:rFonts w:ascii="Verdana" w:hAnsi="Verdana"/>
                <w:b/>
                <w:bCs/>
              </w:rPr>
              <w:t>Шоул</w:t>
            </w:r>
            <w:proofErr w:type="spellEnd"/>
            <w:r w:rsidRPr="008E24AC">
              <w:rPr>
                <w:rFonts w:ascii="Verdana" w:hAnsi="Verdana"/>
                <w:b/>
                <w:bCs/>
              </w:rPr>
              <w:t>. Дж.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Первокласный</w:t>
            </w:r>
            <w:proofErr w:type="spellEnd"/>
            <w:r w:rsidRPr="008E24AC">
              <w:rPr>
                <w:rFonts w:ascii="Verdana" w:hAnsi="Verdana"/>
              </w:rPr>
              <w:t xml:space="preserve"> сервис как конкурентное преимущество / Дж. </w:t>
            </w:r>
            <w:proofErr w:type="spellStart"/>
            <w:r w:rsidRPr="008E24AC">
              <w:rPr>
                <w:rFonts w:ascii="Verdana" w:hAnsi="Verdana"/>
              </w:rPr>
              <w:t>Шоул</w:t>
            </w:r>
            <w:proofErr w:type="spellEnd"/>
            <w:r w:rsidRPr="008E24AC">
              <w:rPr>
                <w:rFonts w:ascii="Verdana" w:hAnsi="Verdana"/>
              </w:rPr>
              <w:t xml:space="preserve">; пер с англ.- 14-е изд., доп. и </w:t>
            </w:r>
            <w:proofErr w:type="spellStart"/>
            <w:r w:rsidRPr="008E24AC">
              <w:rPr>
                <w:rFonts w:ascii="Verdana" w:hAnsi="Verdana"/>
              </w:rPr>
              <w:t>перераб</w:t>
            </w:r>
            <w:proofErr w:type="spellEnd"/>
            <w:r w:rsidRPr="008E24AC">
              <w:rPr>
                <w:rFonts w:ascii="Verdana" w:hAnsi="Verdana"/>
              </w:rPr>
              <w:t xml:space="preserve">. </w:t>
            </w:r>
            <w:r w:rsidR="000740BA" w:rsidRPr="008E24AC">
              <w:rPr>
                <w:rFonts w:ascii="Verdana" w:hAnsi="Verdana"/>
              </w:rPr>
              <w:t>– М.: Альпина Паблишер, 2020.- 390 с.</w:t>
            </w:r>
          </w:p>
        </w:tc>
      </w:tr>
      <w:tr w:rsidR="00CA7582" w:rsidRPr="008E24AC" w14:paraId="1B4A654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BA4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FB5E616" w14:textId="77777777" w:rsidR="006258B6" w:rsidRPr="008E24AC" w:rsidRDefault="006258B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048CD15" w14:textId="77777777" w:rsidR="006258B6" w:rsidRPr="008E24AC" w:rsidRDefault="00DD699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3F07877" w14:textId="77777777" w:rsidR="00DD6999" w:rsidRPr="008E24AC" w:rsidRDefault="00DD699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</w:t>
            </w:r>
            <w:proofErr w:type="gramStart"/>
            <w:r w:rsidRPr="008E24AC">
              <w:rPr>
                <w:rFonts w:ascii="Verdana" w:hAnsi="Verdana"/>
                <w:b/>
              </w:rPr>
              <w:t>94  Афанасьев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М.А., Голубева Т.Ю.</w:t>
            </w:r>
            <w:r w:rsidRPr="008E24AC">
              <w:rPr>
                <w:rFonts w:ascii="Verdana" w:hAnsi="Verdana"/>
              </w:rPr>
              <w:t xml:space="preserve"> Право социального обеспечения России: Учебное пособие.- М.: Проспект,2021.- 184 с.</w:t>
            </w:r>
          </w:p>
        </w:tc>
      </w:tr>
      <w:tr w:rsidR="00CA7582" w:rsidRPr="008E24AC" w14:paraId="06884BF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B19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2E555F2" w14:textId="77777777" w:rsidR="00852674" w:rsidRPr="008E24AC" w:rsidRDefault="00852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31EF0AC" w14:textId="77777777" w:rsidR="00852674" w:rsidRPr="008E24AC" w:rsidRDefault="00852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65.290</w:t>
            </w:r>
          </w:p>
          <w:p w14:paraId="55039C19" w14:textId="77777777" w:rsidR="00852674" w:rsidRPr="008E24AC" w:rsidRDefault="00852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У-67 Управленческие решения:</w:t>
            </w:r>
            <w:r w:rsidRPr="008E24AC">
              <w:rPr>
                <w:rFonts w:ascii="Verdana" w:hAnsi="Verdana"/>
              </w:rPr>
              <w:t xml:space="preserve"> Учебник / Под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ред.Ю.В.Меркурьевой</w:t>
            </w:r>
            <w:proofErr w:type="spellEnd"/>
            <w:proofErr w:type="gramEnd"/>
            <w:r w:rsidRPr="008E24AC">
              <w:rPr>
                <w:rFonts w:ascii="Verdana" w:hAnsi="Verdana"/>
              </w:rPr>
              <w:t>.- М.: Проспект, 2017.- 384 с.</w:t>
            </w:r>
          </w:p>
        </w:tc>
      </w:tr>
      <w:tr w:rsidR="00CA7582" w:rsidRPr="008E24AC" w14:paraId="48F7EAF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E41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B164031" w14:textId="77777777" w:rsidR="00E265C6" w:rsidRPr="008E24AC" w:rsidRDefault="00E265C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FA963B4" w14:textId="77777777" w:rsidR="00E265C6" w:rsidRPr="008E24AC" w:rsidRDefault="00E265C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6062CA4E" w14:textId="77777777" w:rsidR="00E265C6" w:rsidRPr="008E24AC" w:rsidRDefault="00E265C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К-95   </w:t>
            </w:r>
            <w:proofErr w:type="spellStart"/>
            <w:r w:rsidRPr="008E24AC">
              <w:rPr>
                <w:rFonts w:ascii="Verdana" w:hAnsi="Verdana"/>
                <w:b/>
              </w:rPr>
              <w:t>Кучукова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Н.Ю.</w:t>
            </w:r>
            <w:r w:rsidRPr="008E24AC">
              <w:rPr>
                <w:rFonts w:ascii="Verdana" w:hAnsi="Verdana"/>
              </w:rPr>
              <w:t xml:space="preserve"> Социальная работа с семьей и детьми: учебник / Н.Ю. </w:t>
            </w:r>
            <w:proofErr w:type="spellStart"/>
            <w:r w:rsidRPr="008E24AC">
              <w:rPr>
                <w:rFonts w:ascii="Verdana" w:hAnsi="Verdana"/>
              </w:rPr>
              <w:t>Кучукова</w:t>
            </w:r>
            <w:proofErr w:type="spellEnd"/>
            <w:r w:rsidRPr="008E24AC">
              <w:rPr>
                <w:rFonts w:ascii="Verdana" w:hAnsi="Verdana"/>
              </w:rPr>
              <w:t xml:space="preserve">, А.А. </w:t>
            </w:r>
            <w:proofErr w:type="spellStart"/>
            <w:r w:rsidRPr="008E24AC">
              <w:rPr>
                <w:rFonts w:ascii="Verdana" w:hAnsi="Verdana"/>
              </w:rPr>
              <w:t>Семено</w:t>
            </w:r>
            <w:proofErr w:type="spellEnd"/>
            <w:r w:rsidRPr="008E24AC">
              <w:rPr>
                <w:rFonts w:ascii="Verdana" w:hAnsi="Verdana"/>
              </w:rPr>
              <w:t xml:space="preserve">, О.В. </w:t>
            </w:r>
            <w:proofErr w:type="gramStart"/>
            <w:r w:rsidRPr="008E24AC">
              <w:rPr>
                <w:rFonts w:ascii="Verdana" w:hAnsi="Verdana"/>
              </w:rPr>
              <w:t>Афанасьева.-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Издательский центр «Академия», 2021.- 224 с.</w:t>
            </w:r>
          </w:p>
        </w:tc>
      </w:tr>
      <w:tr w:rsidR="00CA7582" w:rsidRPr="008E24AC" w14:paraId="6984782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E16" w14:textId="77777777" w:rsidR="003B6B8D" w:rsidRPr="008E24AC" w:rsidRDefault="003B6B8D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C0696F4" w14:textId="77777777" w:rsidR="00712591" w:rsidRPr="008E24AC" w:rsidRDefault="0071259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3D9FD3D" w14:textId="77777777" w:rsidR="00712591" w:rsidRPr="008E24AC" w:rsidRDefault="0071259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5CD4C488" w14:textId="77777777" w:rsidR="00712591" w:rsidRPr="008E24AC" w:rsidRDefault="0071259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З-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26  </w:t>
            </w:r>
            <w:r w:rsidR="000E1214" w:rsidRPr="008E24AC">
              <w:rPr>
                <w:rFonts w:ascii="Verdana" w:hAnsi="Verdana"/>
                <w:b/>
              </w:rPr>
              <w:t>Замараева</w:t>
            </w:r>
            <w:proofErr w:type="gramEnd"/>
            <w:r w:rsidR="000E1214" w:rsidRPr="008E24AC">
              <w:rPr>
                <w:rFonts w:ascii="Verdana" w:hAnsi="Verdana"/>
                <w:b/>
              </w:rPr>
              <w:t xml:space="preserve"> З.П.</w:t>
            </w:r>
            <w:r w:rsidR="000E1214" w:rsidRPr="008E24AC">
              <w:rPr>
                <w:rFonts w:ascii="Verdana" w:hAnsi="Verdana"/>
              </w:rPr>
              <w:t xml:space="preserve"> Социальная защита и социальное обслуживание населения: Учебник для бакалавров / З.П. Замараева.- 2-е изд.- М.: ИТК «Дашков и К», 2018.- 174 с.</w:t>
            </w:r>
          </w:p>
        </w:tc>
      </w:tr>
      <w:tr w:rsidR="00CA7582" w:rsidRPr="008E24AC" w14:paraId="1207301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62C" w14:textId="77777777" w:rsidR="006258B6" w:rsidRPr="008E24AC" w:rsidRDefault="006258B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ADA153" w14:textId="77777777" w:rsidR="007D2A59" w:rsidRPr="008E24AC" w:rsidRDefault="007D2A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A12E7F7" w14:textId="77777777" w:rsidR="007D2A59" w:rsidRPr="008E24AC" w:rsidRDefault="007D2A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67.4</w:t>
            </w:r>
          </w:p>
          <w:p w14:paraId="1259971F" w14:textId="233AD092" w:rsidR="007D2A59" w:rsidRPr="008E24AC" w:rsidRDefault="007D2A59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Г-85  </w:t>
            </w:r>
            <w:bookmarkStart w:id="2" w:name="_Hlk90893320"/>
            <w:r w:rsidRPr="008E24AC">
              <w:rPr>
                <w:rFonts w:ascii="Verdana" w:hAnsi="Verdana"/>
                <w:b/>
              </w:rPr>
              <w:t>Гриценко Н.Н</w:t>
            </w:r>
            <w:r w:rsidRPr="008E24AC">
              <w:rPr>
                <w:rFonts w:ascii="Verdana" w:hAnsi="Verdana"/>
              </w:rPr>
              <w:t xml:space="preserve">. </w:t>
            </w:r>
            <w:r w:rsidR="00E123EF" w:rsidRPr="008E24AC">
              <w:rPr>
                <w:rFonts w:ascii="Verdana" w:hAnsi="Verdana"/>
              </w:rPr>
              <w:t>О</w:t>
            </w:r>
            <w:r w:rsidRPr="008E24AC">
              <w:rPr>
                <w:rFonts w:ascii="Verdana" w:hAnsi="Verdana"/>
              </w:rPr>
              <w:t>сновы социального государства: Учебник / Н.Н. Гриценко, Н.А. Волгин, Е.В. Охотский, Ю.Н. Попов, Ф.И. Шарков; под общ. ред. Н.Н. Кузьминой и Ф.И. Шаркова.- 3-е изд.- М.: ИТК «Дашков и К», 2021.- 420 с.</w:t>
            </w:r>
            <w:bookmarkEnd w:id="2"/>
          </w:p>
        </w:tc>
      </w:tr>
      <w:tr w:rsidR="00CA7582" w:rsidRPr="008E24AC" w14:paraId="23EBB86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1AB" w14:textId="77777777" w:rsidR="006258B6" w:rsidRPr="008E24AC" w:rsidRDefault="006258B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E37709F" w14:textId="77777777" w:rsidR="005B4111" w:rsidRPr="008E24AC" w:rsidRDefault="005B411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FE88C5B" w14:textId="77777777" w:rsidR="005B4111" w:rsidRPr="008E24AC" w:rsidRDefault="005B411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075D5DFF" w14:textId="77777777" w:rsidR="005B4111" w:rsidRPr="008E24AC" w:rsidRDefault="005B411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Х-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73  </w:t>
            </w:r>
            <w:proofErr w:type="spellStart"/>
            <w:r w:rsidRPr="008E24AC">
              <w:rPr>
                <w:rFonts w:ascii="Verdana" w:hAnsi="Verdana"/>
                <w:b/>
              </w:rPr>
              <w:t>Холостова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Е.И.</w:t>
            </w:r>
            <w:r w:rsidRPr="008E24AC">
              <w:rPr>
                <w:rFonts w:ascii="Verdana" w:hAnsi="Verdana"/>
              </w:rPr>
              <w:t xml:space="preserve"> Стационарные учреждения социального обслуживания населения: история, практика, </w:t>
            </w:r>
            <w:proofErr w:type="spellStart"/>
            <w:r w:rsidRPr="008E24AC">
              <w:rPr>
                <w:rFonts w:ascii="Verdana" w:hAnsi="Verdana"/>
              </w:rPr>
              <w:t>реформы:Учебное</w:t>
            </w:r>
            <w:proofErr w:type="spellEnd"/>
            <w:r w:rsidRPr="008E24AC">
              <w:rPr>
                <w:rFonts w:ascii="Verdana" w:hAnsi="Verdana"/>
              </w:rPr>
              <w:t xml:space="preserve"> пособие / Е.И. </w:t>
            </w:r>
            <w:proofErr w:type="spellStart"/>
            <w:r w:rsidRPr="008E24AC">
              <w:rPr>
                <w:rFonts w:ascii="Verdana" w:hAnsi="Verdana"/>
              </w:rPr>
              <w:t>Холостова</w:t>
            </w:r>
            <w:proofErr w:type="spellEnd"/>
            <w:r w:rsidRPr="008E24AC">
              <w:rPr>
                <w:rFonts w:ascii="Verdana" w:hAnsi="Verdana"/>
              </w:rPr>
              <w:t>.-  М.: ИТК «Дашков и К», 2021.- 233 с.: ил.</w:t>
            </w:r>
          </w:p>
        </w:tc>
      </w:tr>
      <w:tr w:rsidR="00CA7582" w:rsidRPr="008E24AC" w14:paraId="652CA13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807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64AF5E1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4C7A191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98DEF92" w14:textId="0E58EAF4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Г-85 </w:t>
            </w:r>
            <w:proofErr w:type="spellStart"/>
            <w:r w:rsidRPr="008E24AC">
              <w:rPr>
                <w:rFonts w:ascii="Verdana" w:hAnsi="Verdana"/>
                <w:b/>
              </w:rPr>
              <w:t>Гринбергер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Д., </w:t>
            </w:r>
            <w:proofErr w:type="spellStart"/>
            <w:r w:rsidRPr="008E24AC">
              <w:rPr>
                <w:rFonts w:ascii="Verdana" w:hAnsi="Verdana"/>
                <w:b/>
              </w:rPr>
              <w:t>Падески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К.</w:t>
            </w:r>
            <w:r w:rsidRPr="008E24AC">
              <w:rPr>
                <w:rFonts w:ascii="Verdana" w:hAnsi="Verdana"/>
              </w:rPr>
              <w:t xml:space="preserve"> Разум рулит настроением. </w:t>
            </w:r>
            <w:proofErr w:type="spellStart"/>
            <w:r w:rsidRPr="008E24AC">
              <w:rPr>
                <w:rFonts w:ascii="Verdana" w:hAnsi="Verdana"/>
              </w:rPr>
              <w:t>Измни</w:t>
            </w:r>
            <w:proofErr w:type="spellEnd"/>
            <w:r w:rsidRPr="008E24AC">
              <w:rPr>
                <w:rFonts w:ascii="Verdana" w:hAnsi="Verdana"/>
              </w:rPr>
              <w:t xml:space="preserve"> свои мысли, привычки, здоровье, </w:t>
            </w:r>
            <w:proofErr w:type="gramStart"/>
            <w:r w:rsidRPr="008E24AC">
              <w:rPr>
                <w:rFonts w:ascii="Verdana" w:hAnsi="Verdana"/>
              </w:rPr>
              <w:t>жизнь.-</w:t>
            </w:r>
            <w:proofErr w:type="gramEnd"/>
            <w:r w:rsidRPr="008E24AC">
              <w:rPr>
                <w:rFonts w:ascii="Verdana" w:hAnsi="Verdana"/>
              </w:rPr>
              <w:t xml:space="preserve"> СПб.: Питер, 2021.- 320 с.: ил.- (Серия: Сам себе психолог).</w:t>
            </w:r>
          </w:p>
        </w:tc>
      </w:tr>
      <w:tr w:rsidR="00CA7582" w:rsidRPr="008E24AC" w14:paraId="3510623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10A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D64C754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E3F9D61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9859777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Б-42 Бек Джудит.</w:t>
            </w:r>
            <w:r w:rsidRPr="008E24AC">
              <w:rPr>
                <w:rFonts w:ascii="Verdana" w:hAnsi="Verdana"/>
              </w:rPr>
              <w:t xml:space="preserve"> Когнитивно-поведенческая терапия. От основ к </w:t>
            </w:r>
            <w:proofErr w:type="gramStart"/>
            <w:r w:rsidRPr="008E24AC">
              <w:rPr>
                <w:rFonts w:ascii="Verdana" w:hAnsi="Verdana"/>
              </w:rPr>
              <w:t>направлениям.-</w:t>
            </w:r>
            <w:proofErr w:type="gramEnd"/>
            <w:r w:rsidRPr="008E24AC">
              <w:rPr>
                <w:rFonts w:ascii="Verdana" w:hAnsi="Verdana"/>
              </w:rPr>
              <w:t xml:space="preserve"> СПб.: Питер, 2021.- 416 с.: ил.- (Серия: Мастера психологии).</w:t>
            </w:r>
          </w:p>
        </w:tc>
      </w:tr>
      <w:tr w:rsidR="00CA7582" w:rsidRPr="008E24AC" w14:paraId="18C9F57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B03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8DA312C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59D5215" w14:textId="77777777" w:rsidR="00E62690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F62B516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19  </w:t>
            </w:r>
            <w:proofErr w:type="spellStart"/>
            <w:r w:rsidRPr="008E24AC">
              <w:rPr>
                <w:rFonts w:ascii="Verdana" w:hAnsi="Verdana"/>
                <w:b/>
              </w:rPr>
              <w:t>Сапольски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Роберт.</w:t>
            </w:r>
            <w:r w:rsidRPr="008E24AC">
              <w:rPr>
                <w:rFonts w:ascii="Verdana" w:hAnsi="Verdana"/>
              </w:rPr>
              <w:t xml:space="preserve"> Психология стресса. - СПб.: Питер, 2021.- 480 с.: ил.- (Серия: Мастера психологии).</w:t>
            </w:r>
          </w:p>
        </w:tc>
      </w:tr>
      <w:tr w:rsidR="00CA7582" w:rsidRPr="008E24AC" w14:paraId="0C8F012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1D6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D53B3CB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F253D4D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62AD828B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Л-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65 </w:t>
            </w:r>
            <w:r w:rsidRPr="008E24AC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Лихи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Роберт.</w:t>
            </w:r>
            <w:r w:rsidRPr="008E24AC">
              <w:rPr>
                <w:rFonts w:ascii="Verdana" w:hAnsi="Verdana"/>
              </w:rPr>
              <w:t xml:space="preserve"> Техники когнитивной </w:t>
            </w:r>
            <w:proofErr w:type="gramStart"/>
            <w:r w:rsidRPr="008E24AC">
              <w:rPr>
                <w:rFonts w:ascii="Verdana" w:hAnsi="Verdana"/>
              </w:rPr>
              <w:t>психотерапии.-</w:t>
            </w:r>
            <w:proofErr w:type="gramEnd"/>
            <w:r w:rsidRPr="008E24AC">
              <w:rPr>
                <w:rFonts w:ascii="Verdana" w:hAnsi="Verdana"/>
              </w:rPr>
              <w:t xml:space="preserve"> СПб.: Питер, 2021.- 656 с.: ил.- (Серия: Сам себе психолог).</w:t>
            </w:r>
          </w:p>
          <w:p w14:paraId="35760AF4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0D403FF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FE2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998B2F4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164362" w14:textId="77777777" w:rsidR="006A6565" w:rsidRPr="008E24AC" w:rsidRDefault="006A656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5B23F379" w14:textId="77777777" w:rsidR="00B44674" w:rsidRPr="008E24AC" w:rsidRDefault="006A656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К-26 </w:t>
            </w:r>
            <w:proofErr w:type="spellStart"/>
            <w:r w:rsidRPr="008E24AC">
              <w:rPr>
                <w:rFonts w:ascii="Verdana" w:hAnsi="Verdana"/>
                <w:b/>
              </w:rPr>
              <w:t>Карпенкова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</w:t>
            </w:r>
            <w:proofErr w:type="gramStart"/>
            <w:r w:rsidRPr="008E24AC">
              <w:rPr>
                <w:rFonts w:ascii="Verdana" w:hAnsi="Verdana"/>
                <w:b/>
              </w:rPr>
              <w:t>И.В.</w:t>
            </w:r>
            <w:proofErr w:type="gramEnd"/>
            <w:r w:rsidRPr="008E24AC">
              <w:rPr>
                <w:rFonts w:ascii="Verdana" w:hAnsi="Verdana"/>
              </w:rPr>
              <w:t xml:space="preserve"> Тьютор в инклюзивной школе: сопровождение ребёнка с особенностями развития. Из опыта работы: Курс лекций / И.В.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Карпенкова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2-е изд., </w:t>
            </w:r>
            <w:proofErr w:type="spellStart"/>
            <w:r w:rsidRPr="008E24AC">
              <w:rPr>
                <w:rFonts w:ascii="Verdana" w:hAnsi="Verdana"/>
              </w:rPr>
              <w:t>переаб</w:t>
            </w:r>
            <w:proofErr w:type="spellEnd"/>
            <w:r w:rsidRPr="008E24AC">
              <w:rPr>
                <w:rFonts w:ascii="Verdana" w:hAnsi="Verdana"/>
              </w:rPr>
              <w:t>. и доп.- М.: АНО «Наш солнечный мир», 2018.-116 с.</w:t>
            </w:r>
          </w:p>
        </w:tc>
      </w:tr>
      <w:tr w:rsidR="00CA7582" w:rsidRPr="008E24AC" w14:paraId="34A8177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2B1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259E334" w14:textId="77777777" w:rsidR="006A6565" w:rsidRPr="008E24AC" w:rsidRDefault="006A656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D6E01F4" w14:textId="77777777" w:rsidR="00F44382" w:rsidRPr="008E24AC" w:rsidRDefault="00F4438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304DD318" w14:textId="77777777" w:rsidR="006A6565" w:rsidRPr="008E24AC" w:rsidRDefault="00F4438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К-70 Корчак Януш.</w:t>
            </w:r>
            <w:r w:rsidRPr="008E24AC">
              <w:rPr>
                <w:rFonts w:ascii="Verdana" w:hAnsi="Verdana"/>
              </w:rPr>
              <w:t xml:space="preserve"> Несерьезная педагогика / Я. Корчак;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пер.с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польс</w:t>
            </w:r>
            <w:proofErr w:type="spellEnd"/>
            <w:r w:rsidRPr="008E24AC">
              <w:rPr>
                <w:rFonts w:ascii="Verdana" w:hAnsi="Verdana"/>
              </w:rPr>
              <w:t xml:space="preserve">. Ирины </w:t>
            </w:r>
            <w:proofErr w:type="gramStart"/>
            <w:r w:rsidRPr="008E24AC">
              <w:rPr>
                <w:rFonts w:ascii="Verdana" w:hAnsi="Verdana"/>
              </w:rPr>
              <w:t>Адельгейм.-</w:t>
            </w:r>
            <w:proofErr w:type="gramEnd"/>
            <w:r w:rsidRPr="008E24AC">
              <w:rPr>
                <w:rFonts w:ascii="Verdana" w:hAnsi="Verdana"/>
              </w:rPr>
              <w:t xml:space="preserve"> 3-е изд.- М.: Самокат, 2019.- 256 с.</w:t>
            </w:r>
          </w:p>
        </w:tc>
      </w:tr>
      <w:tr w:rsidR="00CA7582" w:rsidRPr="008E24AC" w14:paraId="52C3510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83E" w14:textId="77777777" w:rsidR="00E62690" w:rsidRPr="008E24AC" w:rsidRDefault="00E6269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5AC9C37" w14:textId="77777777" w:rsidR="00F44382" w:rsidRPr="008E24AC" w:rsidRDefault="00F4438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9F1ADB8" w14:textId="77777777" w:rsidR="00F44382" w:rsidRPr="008E24AC" w:rsidRDefault="00AC0FF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67.410.1</w:t>
            </w:r>
          </w:p>
          <w:p w14:paraId="67A2271C" w14:textId="77777777" w:rsidR="00AC0FF1" w:rsidRPr="008E24AC" w:rsidRDefault="00AC0FF1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А-58      Альтернативное разрешение споров:</w:t>
            </w:r>
            <w:r w:rsidRPr="008E24AC">
              <w:rPr>
                <w:rFonts w:ascii="Verdana" w:hAnsi="Verdana"/>
              </w:rPr>
              <w:t xml:space="preserve"> Учебник / Под ред. Е.А. </w:t>
            </w:r>
            <w:proofErr w:type="gramStart"/>
            <w:r w:rsidRPr="008E24AC">
              <w:rPr>
                <w:rFonts w:ascii="Verdana" w:hAnsi="Verdana"/>
              </w:rPr>
              <w:t>Борисовой.-</w:t>
            </w:r>
            <w:proofErr w:type="gramEnd"/>
            <w:r w:rsidRPr="008E24AC">
              <w:rPr>
                <w:rFonts w:ascii="Verdana" w:hAnsi="Verdana"/>
              </w:rPr>
              <w:t xml:space="preserve"> М.: Издательский Дом «Городец», 2019.- 416 с.</w:t>
            </w:r>
          </w:p>
        </w:tc>
      </w:tr>
      <w:tr w:rsidR="00CA7582" w:rsidRPr="008E24AC" w14:paraId="2B4B0CE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2E3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4667D4B" w14:textId="77777777" w:rsidR="00DF1CC2" w:rsidRPr="008E24AC" w:rsidRDefault="00DF1C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AE15D04" w14:textId="77777777" w:rsidR="00DF1CC2" w:rsidRPr="008E24AC" w:rsidRDefault="00DF1C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62BA5A30" w14:textId="043A4645" w:rsidR="00DF1CC2" w:rsidRPr="008E24AC" w:rsidRDefault="00DF1C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О-58   </w:t>
            </w:r>
            <w:r w:rsidRPr="008E24AC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8E24AC">
              <w:rPr>
                <w:rFonts w:ascii="Verdana" w:hAnsi="Verdana"/>
                <w:b/>
              </w:rPr>
              <w:t>О Нил, Дж.</w:t>
            </w:r>
            <w:r w:rsidRPr="008E24AC">
              <w:rPr>
                <w:rFonts w:ascii="Verdana" w:hAnsi="Verdana"/>
              </w:rPr>
              <w:t xml:space="preserve"> Интервью при отборе. 58 лучших вопросов из практики крупнейших компаний мира / Джон О Нил [пер с англ. Д. Тревогин</w:t>
            </w:r>
            <w:proofErr w:type="gramStart"/>
            <w:r w:rsidRPr="008E24AC">
              <w:rPr>
                <w:rFonts w:ascii="Verdana" w:hAnsi="Verdana"/>
              </w:rPr>
              <w:t>].-</w:t>
            </w:r>
            <w:proofErr w:type="gramEnd"/>
            <w:r w:rsidRPr="008E24AC">
              <w:rPr>
                <w:rFonts w:ascii="Verdana" w:hAnsi="Verdana"/>
              </w:rPr>
              <w:t xml:space="preserve"> М.: Карьера Пресс, 2013.- 272 с.</w:t>
            </w:r>
          </w:p>
          <w:p w14:paraId="2222C778" w14:textId="77777777" w:rsidR="00DF1CC2" w:rsidRPr="008E24AC" w:rsidRDefault="00DF1CC2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420C3A8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5BF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ACA0190" w14:textId="77777777" w:rsidR="00AC4A94" w:rsidRPr="008E24AC" w:rsidRDefault="00AC4A9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2AAD0D8" w14:textId="77777777" w:rsidR="00AC4A94" w:rsidRPr="008E24AC" w:rsidRDefault="00AC4A9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1E1ADF03" w14:textId="77777777" w:rsidR="00AC4A94" w:rsidRPr="008E24AC" w:rsidRDefault="00AC4A9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П-51  </w:t>
            </w:r>
            <w:r w:rsidRPr="008E24AC">
              <w:rPr>
                <w:rFonts w:ascii="Verdana" w:hAnsi="Verdana"/>
                <w:b/>
                <w:bCs/>
                <w:kern w:val="36"/>
                <w:sz w:val="30"/>
                <w:szCs w:val="30"/>
              </w:rPr>
              <w:t xml:space="preserve"> </w:t>
            </w:r>
            <w:r w:rsidRPr="008E24AC">
              <w:rPr>
                <w:rFonts w:ascii="Verdana" w:hAnsi="Verdana"/>
                <w:b/>
                <w:bCs/>
              </w:rPr>
              <w:t>Шесть дисциплин прорывного обучения. Как превратить обучение и развитие в бизнес-результаты</w:t>
            </w:r>
            <w:r w:rsidRPr="008E24AC">
              <w:rPr>
                <w:rFonts w:ascii="Verdana" w:hAnsi="Verdana"/>
                <w:bCs/>
              </w:rPr>
              <w:t xml:space="preserve"> / </w:t>
            </w:r>
            <w:hyperlink r:id="rId11" w:history="1">
              <w:r w:rsidRPr="008E24AC">
                <w:rPr>
                  <w:rStyle w:val="ad"/>
                  <w:rFonts w:ascii="Verdana" w:hAnsi="Verdana"/>
                  <w:color w:val="auto"/>
                  <w:u w:val="none"/>
                </w:rPr>
                <w:t>Рой В.Х. Поллок</w:t>
              </w:r>
            </w:hyperlink>
            <w:r w:rsidRPr="008E24AC">
              <w:rPr>
                <w:rFonts w:ascii="Verdana" w:hAnsi="Verdana"/>
              </w:rPr>
              <w:t>, </w:t>
            </w:r>
            <w:hyperlink r:id="rId12" w:history="1">
              <w:r w:rsidRPr="008E24AC">
                <w:rPr>
                  <w:rStyle w:val="ad"/>
                  <w:rFonts w:ascii="Verdana" w:hAnsi="Verdana"/>
                  <w:color w:val="auto"/>
                  <w:u w:val="none"/>
                </w:rPr>
                <w:t>Эндрю Мак</w:t>
              </w:r>
              <w:r w:rsidR="008F7C65" w:rsidRPr="008E24AC">
                <w:rPr>
                  <w:rStyle w:val="ad"/>
                  <w:rFonts w:ascii="Verdana" w:hAnsi="Verdana"/>
                  <w:color w:val="auto"/>
                  <w:u w:val="none"/>
                </w:rPr>
                <w:t xml:space="preserve"> </w:t>
              </w:r>
              <w:r w:rsidRPr="008E24AC">
                <w:rPr>
                  <w:rStyle w:val="ad"/>
                  <w:rFonts w:ascii="Verdana" w:hAnsi="Verdana"/>
                  <w:color w:val="auto"/>
                  <w:u w:val="none"/>
                </w:rPr>
                <w:t>К. Джефферсон</w:t>
              </w:r>
            </w:hyperlink>
            <w:r w:rsidRPr="008E24AC">
              <w:rPr>
                <w:rFonts w:ascii="Verdana" w:hAnsi="Verdana"/>
              </w:rPr>
              <w:t>, </w:t>
            </w:r>
            <w:proofErr w:type="spellStart"/>
            <w:r>
              <w:fldChar w:fldCharType="begin"/>
            </w:r>
            <w:r>
              <w:instrText>HYPERLINK "https://eksmo.ru/authors/uik-kelkhun-u-ITD33918/"</w:instrText>
            </w:r>
            <w:r>
              <w:fldChar w:fldCharType="separate"/>
            </w:r>
            <w:r w:rsidRPr="008E24AC">
              <w:rPr>
                <w:rStyle w:val="ad"/>
                <w:rFonts w:ascii="Verdana" w:hAnsi="Verdana"/>
                <w:color w:val="auto"/>
                <w:u w:val="none"/>
              </w:rPr>
              <w:t>Кэлхун</w:t>
            </w:r>
            <w:proofErr w:type="spellEnd"/>
            <w:r w:rsidRPr="008E24AC">
              <w:rPr>
                <w:rStyle w:val="ad"/>
                <w:rFonts w:ascii="Verdana" w:hAnsi="Verdana"/>
                <w:color w:val="auto"/>
                <w:u w:val="none"/>
              </w:rPr>
              <w:t xml:space="preserve"> У. </w:t>
            </w:r>
            <w:proofErr w:type="spellStart"/>
            <w:r w:rsidRPr="008E24AC">
              <w:rPr>
                <w:rStyle w:val="ad"/>
                <w:rFonts w:ascii="Verdana" w:hAnsi="Verdana"/>
                <w:color w:val="auto"/>
                <w:u w:val="none"/>
              </w:rPr>
              <w:t>Уик</w:t>
            </w:r>
            <w:proofErr w:type="spellEnd"/>
            <w:r>
              <w:rPr>
                <w:rStyle w:val="ad"/>
                <w:rFonts w:ascii="Verdana" w:hAnsi="Verdana"/>
                <w:color w:val="auto"/>
                <w:u w:val="none"/>
              </w:rPr>
              <w:fldChar w:fldCharType="end"/>
            </w:r>
            <w:r w:rsidRPr="008E24AC">
              <w:rPr>
                <w:rFonts w:ascii="Verdana" w:hAnsi="Verdana"/>
              </w:rPr>
              <w:t xml:space="preserve">. – </w:t>
            </w:r>
            <w:r w:rsidR="00FB1BB7" w:rsidRPr="008E24AC">
              <w:rPr>
                <w:rFonts w:ascii="Verdana" w:hAnsi="Verdana"/>
              </w:rPr>
              <w:t>3-е изд. -</w:t>
            </w:r>
            <w:r w:rsidRPr="008E24AC">
              <w:rPr>
                <w:rFonts w:ascii="Verdana" w:hAnsi="Verdana"/>
              </w:rPr>
              <w:t>М.: Эксмо, 2019.- 352 с.: ил.- (Серия: Лучший мировой опыт).</w:t>
            </w:r>
          </w:p>
          <w:p w14:paraId="07EA4957" w14:textId="77777777" w:rsidR="00AC4A94" w:rsidRPr="008E24AC" w:rsidRDefault="00AC4A9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</w:tc>
      </w:tr>
      <w:tr w:rsidR="00CA7582" w:rsidRPr="008E24AC" w14:paraId="322D08C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E5C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3212967" w14:textId="77777777" w:rsidR="00FB1BB7" w:rsidRPr="008E24AC" w:rsidRDefault="00FB1BB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A3E4988" w14:textId="77777777" w:rsidR="00FB1BB7" w:rsidRPr="008E24AC" w:rsidRDefault="00FB1BB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297BCA7" w14:textId="77777777" w:rsidR="00FB1BB7" w:rsidRPr="008E24AC" w:rsidRDefault="00FB1BB7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К-47 </w:t>
            </w:r>
            <w:r w:rsidR="00501AE0" w:rsidRPr="008E24AC">
              <w:rPr>
                <w:rFonts w:ascii="Verdana" w:hAnsi="Verdana"/>
                <w:b/>
              </w:rPr>
              <w:t>Кларк, Дэвид А., Бек, Аарон Т.</w:t>
            </w:r>
            <w:r w:rsidR="00501AE0" w:rsidRPr="008E24AC">
              <w:rPr>
                <w:rFonts w:ascii="Verdana" w:hAnsi="Verdana"/>
              </w:rPr>
              <w:t xml:space="preserve"> Тревога и беспокойство: когнитивно-поведенческий </w:t>
            </w:r>
            <w:proofErr w:type="gramStart"/>
            <w:r w:rsidR="00501AE0" w:rsidRPr="008E24AC">
              <w:rPr>
                <w:rFonts w:ascii="Verdana" w:hAnsi="Verdana"/>
              </w:rPr>
              <w:t>подход.-</w:t>
            </w:r>
            <w:proofErr w:type="gramEnd"/>
            <w:r w:rsidR="00501AE0" w:rsidRPr="008E24AC">
              <w:rPr>
                <w:rFonts w:ascii="Verdana" w:hAnsi="Verdana"/>
              </w:rPr>
              <w:t xml:space="preserve"> СПб.: ООО «Диалектика», 2020.- 448 с.: ил.</w:t>
            </w:r>
          </w:p>
        </w:tc>
      </w:tr>
      <w:tr w:rsidR="00CA7582" w:rsidRPr="008E24AC" w14:paraId="59AEF6F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697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AF32B19" w14:textId="77777777" w:rsidR="00501AE0" w:rsidRPr="008E24AC" w:rsidRDefault="00501AE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DC9396C" w14:textId="77777777" w:rsidR="00501AE0" w:rsidRPr="008E24AC" w:rsidRDefault="00501AE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51.1</w:t>
            </w:r>
          </w:p>
          <w:p w14:paraId="6BACA7D1" w14:textId="77777777" w:rsidR="00501AE0" w:rsidRPr="008E24AC" w:rsidRDefault="00501AE0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36  </w:t>
            </w:r>
            <w:proofErr w:type="spellStart"/>
            <w:r w:rsidRPr="008E24AC">
              <w:rPr>
                <w:rFonts w:ascii="Verdana" w:hAnsi="Verdana"/>
                <w:b/>
              </w:rPr>
              <w:t>Сильверман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Дж., С. </w:t>
            </w:r>
            <w:proofErr w:type="spellStart"/>
            <w:r w:rsidRPr="008E24AC">
              <w:rPr>
                <w:rFonts w:ascii="Verdana" w:hAnsi="Verdana"/>
                <w:b/>
              </w:rPr>
              <w:t>Кёрп</w:t>
            </w:r>
            <w:proofErr w:type="spellEnd"/>
            <w:r w:rsidRPr="008E24AC">
              <w:rPr>
                <w:rFonts w:ascii="Verdana" w:hAnsi="Verdana"/>
                <w:b/>
              </w:rPr>
              <w:t>, Дж. Дрейпер.</w:t>
            </w:r>
            <w:r w:rsidRPr="008E24AC">
              <w:rPr>
                <w:rFonts w:ascii="Verdana" w:hAnsi="Verdana"/>
              </w:rPr>
              <w:t xml:space="preserve"> Навыки общения с пациентами: Пер. с англ.- М.: ГРАНАТ, 2018.- 304 с.</w:t>
            </w:r>
          </w:p>
        </w:tc>
      </w:tr>
      <w:tr w:rsidR="00CA7582" w:rsidRPr="008E24AC" w14:paraId="298DF19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757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F2E9D9F" w14:textId="77777777" w:rsidR="004E0FF3" w:rsidRPr="008E24AC" w:rsidRDefault="004E0FF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5A61AE82" w14:textId="77777777" w:rsidR="004E0FF3" w:rsidRPr="008E24AC" w:rsidRDefault="004E0FF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0709195" w14:textId="77777777" w:rsidR="004E0FF3" w:rsidRPr="008E24AC" w:rsidRDefault="004E0FF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К-64   Кон, </w:t>
            </w:r>
            <w:proofErr w:type="spellStart"/>
            <w:r w:rsidRPr="008E24AC">
              <w:rPr>
                <w:rFonts w:ascii="Verdana" w:hAnsi="Verdana"/>
                <w:b/>
              </w:rPr>
              <w:t>Альфи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Воспитание сердцем. Без правил и условий</w:t>
            </w:r>
            <w:r w:rsidR="008F7C65" w:rsidRPr="008E24AC">
              <w:rPr>
                <w:rFonts w:ascii="Verdana" w:hAnsi="Verdana"/>
              </w:rPr>
              <w:t xml:space="preserve"> /</w:t>
            </w:r>
            <w:r w:rsidRPr="008E24AC">
              <w:rPr>
                <w:rFonts w:ascii="Verdana" w:hAnsi="Verdana"/>
              </w:rPr>
              <w:t xml:space="preserve"> </w:t>
            </w:r>
            <w:proofErr w:type="spellStart"/>
            <w:r w:rsidRPr="008E24AC">
              <w:rPr>
                <w:rFonts w:ascii="Verdana" w:hAnsi="Verdana"/>
              </w:rPr>
              <w:t>Альфи</w:t>
            </w:r>
            <w:proofErr w:type="spellEnd"/>
            <w:r w:rsidRPr="008E24AC">
              <w:rPr>
                <w:rFonts w:ascii="Verdana" w:hAnsi="Verdana"/>
              </w:rPr>
              <w:t xml:space="preserve"> Кон; пер. с англ. В </w:t>
            </w:r>
            <w:proofErr w:type="gramStart"/>
            <w:r w:rsidRPr="008E24AC">
              <w:rPr>
                <w:rFonts w:ascii="Verdana" w:hAnsi="Verdana"/>
              </w:rPr>
              <w:t>Степановой.-</w:t>
            </w:r>
            <w:proofErr w:type="gramEnd"/>
            <w:r w:rsidRPr="008E24AC">
              <w:rPr>
                <w:rFonts w:ascii="Verdana" w:hAnsi="Verdana"/>
              </w:rPr>
              <w:t xml:space="preserve"> 3-е изд.- Манн, Иванов, Фербер, 2021.- 336 с.</w:t>
            </w:r>
          </w:p>
        </w:tc>
      </w:tr>
      <w:tr w:rsidR="00CA7582" w:rsidRPr="008E24AC" w14:paraId="3E54719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6C9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EFA5C71" w14:textId="77777777" w:rsidR="00270E75" w:rsidRPr="008E24AC" w:rsidRDefault="00270E7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65B94991" w14:textId="77777777" w:rsidR="00270E75" w:rsidRPr="008E24AC" w:rsidRDefault="00270E7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87.774</w:t>
            </w:r>
          </w:p>
          <w:p w14:paraId="10483CE2" w14:textId="77777777" w:rsidR="00270E75" w:rsidRPr="008E24AC" w:rsidRDefault="00270E7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74  Кэмп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Джим. Сначала </w:t>
            </w:r>
            <w:proofErr w:type="gramStart"/>
            <w:r w:rsidRPr="008E24AC">
              <w:rPr>
                <w:rFonts w:ascii="Verdana" w:hAnsi="Verdana"/>
                <w:b/>
              </w:rPr>
              <w:t>скажите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«Нет».</w:t>
            </w:r>
            <w:r w:rsidRPr="008E24AC">
              <w:rPr>
                <w:rFonts w:ascii="Verdana" w:hAnsi="Verdana"/>
              </w:rPr>
              <w:t xml:space="preserve"> Уникальная система подготовки и ведения жестких переговоров, с помощью которой ежегодно заключаются сделки на общую сумму более 100 миллиардов долларов / Джим Кэмп; пер. с англ.- М.: ООО «Издательство «Добрая книга», 2021.- 320 с.</w:t>
            </w:r>
          </w:p>
        </w:tc>
      </w:tr>
      <w:tr w:rsidR="00CA7582" w:rsidRPr="008E24AC" w14:paraId="376F0F3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5E8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804BAE2" w14:textId="77777777" w:rsidR="00E87DB8" w:rsidRPr="008E24AC" w:rsidRDefault="00E87DB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88255A0" w14:textId="77777777" w:rsidR="00E87DB8" w:rsidRPr="008E24AC" w:rsidRDefault="00E87DB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B1BE00C" w14:textId="77777777" w:rsidR="00E87DB8" w:rsidRPr="008E24AC" w:rsidRDefault="00E87DB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О-54 </w:t>
            </w:r>
            <w:proofErr w:type="spellStart"/>
            <w:r w:rsidRPr="008E24AC">
              <w:rPr>
                <w:rFonts w:ascii="Verdana" w:hAnsi="Verdana"/>
                <w:b/>
              </w:rPr>
              <w:t>Олифирович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Н., </w:t>
            </w:r>
            <w:proofErr w:type="spellStart"/>
            <w:r w:rsidRPr="008E24AC">
              <w:rPr>
                <w:rFonts w:ascii="Verdana" w:hAnsi="Verdana"/>
                <w:b/>
              </w:rPr>
              <w:t>Велента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Т.</w:t>
            </w:r>
            <w:r w:rsidRPr="008E24AC">
              <w:rPr>
                <w:rFonts w:ascii="Verdana" w:hAnsi="Verdana"/>
              </w:rPr>
              <w:t xml:space="preserve"> Теория семейной психотерапии: системно-аналитический </w:t>
            </w:r>
            <w:proofErr w:type="gramStart"/>
            <w:r w:rsidRPr="008E24AC">
              <w:rPr>
                <w:rFonts w:ascii="Verdana" w:hAnsi="Verdana"/>
              </w:rPr>
              <w:t>подход.-</w:t>
            </w:r>
            <w:proofErr w:type="gramEnd"/>
            <w:r w:rsidRPr="008E24AC">
              <w:rPr>
                <w:rFonts w:ascii="Verdana" w:hAnsi="Verdana"/>
              </w:rPr>
              <w:t xml:space="preserve"> 3-е изд.- М.: Академический проект, 2021.- 300 с.- (Серия: Психологические технологии).</w:t>
            </w:r>
          </w:p>
        </w:tc>
      </w:tr>
      <w:tr w:rsidR="00CA7582" w:rsidRPr="008E24AC" w14:paraId="514B82F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4AE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3A2B4CC" w14:textId="77777777" w:rsidR="00E87DB8" w:rsidRPr="008E24AC" w:rsidRDefault="00E87DB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3FECAEE" w14:textId="77777777" w:rsidR="00E87DB8" w:rsidRPr="008E24AC" w:rsidRDefault="00E87DB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50BBD79D" w14:textId="4AA67E50" w:rsidR="00E87DB8" w:rsidRPr="008E24AC" w:rsidRDefault="00E87DB8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Д-44 </w:t>
            </w:r>
            <w:r w:rsidR="008B719A" w:rsidRPr="008E24AC">
              <w:rPr>
                <w:rFonts w:ascii="Verdana" w:hAnsi="Verdana"/>
                <w:b/>
              </w:rPr>
              <w:t xml:space="preserve">    Дизайн-мышление. Способ изменить мир. Инновации в социальных проектах</w:t>
            </w:r>
            <w:r w:rsidR="008B719A" w:rsidRPr="008E24AC">
              <w:rPr>
                <w:rFonts w:ascii="Verdana" w:hAnsi="Verdana"/>
              </w:rPr>
              <w:t xml:space="preserve"> / Джин </w:t>
            </w:r>
            <w:proofErr w:type="spellStart"/>
            <w:r w:rsidR="008B719A" w:rsidRPr="008E24AC">
              <w:rPr>
                <w:rFonts w:ascii="Verdana" w:hAnsi="Verdana"/>
              </w:rPr>
              <w:t>Лидтка</w:t>
            </w:r>
            <w:proofErr w:type="spellEnd"/>
            <w:r w:rsidR="008B719A" w:rsidRPr="008E24AC">
              <w:rPr>
                <w:rFonts w:ascii="Verdana" w:hAnsi="Verdana"/>
              </w:rPr>
              <w:t xml:space="preserve">, Рэнди Зальцман, Дейзи </w:t>
            </w:r>
            <w:proofErr w:type="spellStart"/>
            <w:r w:rsidR="008B719A" w:rsidRPr="008E24AC">
              <w:rPr>
                <w:rFonts w:ascii="Verdana" w:hAnsi="Verdana"/>
              </w:rPr>
              <w:t>Эйзер</w:t>
            </w:r>
            <w:proofErr w:type="spellEnd"/>
            <w:r w:rsidR="008B719A" w:rsidRPr="008E24AC">
              <w:rPr>
                <w:rFonts w:ascii="Verdana" w:hAnsi="Verdana"/>
              </w:rPr>
              <w:t xml:space="preserve">; пер. с англ. Т. </w:t>
            </w:r>
            <w:proofErr w:type="gramStart"/>
            <w:r w:rsidR="008B719A" w:rsidRPr="008E24AC">
              <w:rPr>
                <w:rFonts w:ascii="Verdana" w:hAnsi="Verdana"/>
              </w:rPr>
              <w:t>Эйдельман.-</w:t>
            </w:r>
            <w:proofErr w:type="gramEnd"/>
            <w:r w:rsidR="008B719A" w:rsidRPr="008E24AC">
              <w:rPr>
                <w:rFonts w:ascii="Verdana" w:hAnsi="Verdana"/>
              </w:rPr>
              <w:t xml:space="preserve"> М.: АНО «Портал «Такие дела», 2020. – 438 с.</w:t>
            </w:r>
          </w:p>
        </w:tc>
      </w:tr>
      <w:tr w:rsidR="00CA7582" w:rsidRPr="008E24AC" w14:paraId="7F68F77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5C2" w14:textId="77777777" w:rsidR="00B44674" w:rsidRPr="008E24AC" w:rsidRDefault="00B44674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CCE7B5D" w14:textId="77777777" w:rsidR="005B141B" w:rsidRPr="008E24AC" w:rsidRDefault="005B14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85F6A3D" w14:textId="77777777" w:rsidR="007638DF" w:rsidRPr="008E24AC" w:rsidRDefault="007638D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60.83</w:t>
            </w:r>
          </w:p>
          <w:p w14:paraId="3F7B7CA1" w14:textId="77777777" w:rsidR="005B141B" w:rsidRPr="008E24AC" w:rsidRDefault="007638D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Ч-18 </w:t>
            </w:r>
            <w:proofErr w:type="spellStart"/>
            <w:r w:rsidRPr="008E24AC">
              <w:rPr>
                <w:rFonts w:ascii="Verdana" w:hAnsi="Verdana"/>
                <w:b/>
              </w:rPr>
              <w:t>Lean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Impact. Инновации для масштабных социальных перемен </w:t>
            </w:r>
            <w:r w:rsidRPr="008E24AC">
              <w:rPr>
                <w:rFonts w:ascii="Verdana" w:hAnsi="Verdana"/>
              </w:rPr>
              <w:t xml:space="preserve">/ Энн Мей Чанг;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пер.с</w:t>
            </w:r>
            <w:proofErr w:type="spellEnd"/>
            <w:proofErr w:type="gramEnd"/>
            <w:r w:rsidRPr="008E24AC">
              <w:rPr>
                <w:rFonts w:ascii="Verdana" w:hAnsi="Verdana"/>
              </w:rPr>
              <w:t xml:space="preserve"> англ. И. Борисенко, А. Мороз.- М.: АНО «Портал «Такие дела», 2020. – 324 с.</w:t>
            </w:r>
          </w:p>
        </w:tc>
      </w:tr>
      <w:tr w:rsidR="00CA7582" w:rsidRPr="008E24AC" w14:paraId="02860B2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FCA" w14:textId="77777777" w:rsidR="005B141B" w:rsidRPr="008E24AC" w:rsidRDefault="005B14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B2CA279" w14:textId="77777777" w:rsidR="007638DF" w:rsidRPr="008E24AC" w:rsidRDefault="007638DF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A61F32A" w14:textId="77777777" w:rsidR="007638DF" w:rsidRPr="008E24AC" w:rsidRDefault="00B31EB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60.82</w:t>
            </w:r>
          </w:p>
          <w:p w14:paraId="1ABA922A" w14:textId="77777777" w:rsidR="00B31EB5" w:rsidRPr="008E24AC" w:rsidRDefault="00B31EB5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 xml:space="preserve">Д-40    </w:t>
            </w:r>
            <w:proofErr w:type="spellStart"/>
            <w:r w:rsidRPr="008E24AC">
              <w:rPr>
                <w:rFonts w:ascii="Verdana" w:hAnsi="Verdana"/>
                <w:b/>
              </w:rPr>
              <w:t>Дженас</w:t>
            </w:r>
            <w:proofErr w:type="spellEnd"/>
            <w:r w:rsidRPr="008E24AC">
              <w:rPr>
                <w:rFonts w:ascii="Verdana" w:hAnsi="Verdana"/>
                <w:b/>
              </w:rPr>
              <w:t xml:space="preserve"> Кэтлин Келли.</w:t>
            </w:r>
            <w:r w:rsidRPr="008E24AC">
              <w:rPr>
                <w:rFonts w:ascii="Verdana" w:hAnsi="Verdana"/>
              </w:rPr>
              <w:t xml:space="preserve"> Успех социального стартапа. Как запускаются, растут и меняют мир лучшие некоммерческие проекты / К.К. </w:t>
            </w:r>
            <w:proofErr w:type="spellStart"/>
            <w:proofErr w:type="gramStart"/>
            <w:r w:rsidRPr="008E24AC">
              <w:rPr>
                <w:rFonts w:ascii="Verdana" w:hAnsi="Verdana"/>
              </w:rPr>
              <w:t>Дженас</w:t>
            </w:r>
            <w:proofErr w:type="spellEnd"/>
            <w:r w:rsidRPr="008E24AC">
              <w:rPr>
                <w:rFonts w:ascii="Verdana" w:hAnsi="Verdana"/>
              </w:rPr>
              <w:t>.-</w:t>
            </w:r>
            <w:proofErr w:type="gramEnd"/>
            <w:r w:rsidRPr="008E24AC">
              <w:rPr>
                <w:rFonts w:ascii="Verdana" w:hAnsi="Verdana"/>
              </w:rPr>
              <w:t xml:space="preserve"> М.: АНО «Портал «Такие дела», 2020. – 338 с.</w:t>
            </w:r>
          </w:p>
        </w:tc>
      </w:tr>
      <w:tr w:rsidR="00CA7582" w:rsidRPr="008E24AC" w14:paraId="18DD747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1D4" w14:textId="77777777" w:rsidR="005B141B" w:rsidRPr="008E24AC" w:rsidRDefault="005B14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E9570FD" w14:textId="77777777" w:rsidR="00E24A53" w:rsidRPr="008E24AC" w:rsidRDefault="00E24A5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61C64C4" w14:textId="77777777" w:rsidR="00E24A53" w:rsidRPr="008E24AC" w:rsidRDefault="00E24A5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0A52784A" w14:textId="77777777" w:rsidR="00E24A53" w:rsidRPr="008E24AC" w:rsidRDefault="00E24A5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 xml:space="preserve">У-98 Лора </w:t>
            </w:r>
            <w:proofErr w:type="spellStart"/>
            <w:r w:rsidRPr="008E24AC">
              <w:rPr>
                <w:rFonts w:ascii="Verdana" w:hAnsi="Verdana"/>
                <w:b/>
              </w:rPr>
              <w:t>Уэймен</w:t>
            </w:r>
            <w:proofErr w:type="spellEnd"/>
            <w:r w:rsidRPr="008E24AC">
              <w:rPr>
                <w:rFonts w:ascii="Verdana" w:hAnsi="Verdana"/>
                <w:b/>
              </w:rPr>
              <w:t>.</w:t>
            </w:r>
            <w:r w:rsidRPr="008E24AC">
              <w:rPr>
                <w:rFonts w:ascii="Verdana" w:hAnsi="Verdana"/>
              </w:rPr>
              <w:t xml:space="preserve"> Поговорим о деменции. В помощь ухаживающим за людьми с потерей памяти, болезнью Альцгеймера и другими видами деменции / Лора </w:t>
            </w:r>
            <w:proofErr w:type="spellStart"/>
            <w:r w:rsidRPr="008E24AC">
              <w:rPr>
                <w:rFonts w:ascii="Verdana" w:hAnsi="Verdana"/>
              </w:rPr>
              <w:t>Уэймен</w:t>
            </w:r>
            <w:proofErr w:type="spellEnd"/>
            <w:r w:rsidRPr="008E24AC">
              <w:rPr>
                <w:rFonts w:ascii="Verdana" w:hAnsi="Verdana"/>
              </w:rPr>
              <w:t xml:space="preserve">; пер. с англ.- М.: Олимп-Бизнес, 2020.- </w:t>
            </w:r>
            <w:proofErr w:type="gramStart"/>
            <w:r w:rsidRPr="008E24AC">
              <w:rPr>
                <w:rFonts w:ascii="Verdana" w:hAnsi="Verdana"/>
              </w:rPr>
              <w:t>296.-</w:t>
            </w:r>
            <w:proofErr w:type="gramEnd"/>
            <w:r w:rsidRPr="008E24AC">
              <w:rPr>
                <w:rFonts w:ascii="Verdana" w:hAnsi="Verdana"/>
              </w:rPr>
              <w:t xml:space="preserve"> (Серия: «Как жить»).</w:t>
            </w:r>
          </w:p>
        </w:tc>
      </w:tr>
      <w:tr w:rsidR="00CA7582" w:rsidRPr="008E24AC" w14:paraId="21314BD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5CD" w14:textId="77777777" w:rsidR="005B141B" w:rsidRPr="008E24AC" w:rsidRDefault="005B14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3A78CCA6" w14:textId="77777777" w:rsidR="00E24A53" w:rsidRPr="008E24AC" w:rsidRDefault="00E24A5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74FD878" w14:textId="77777777" w:rsidR="00E24A53" w:rsidRPr="008E24AC" w:rsidRDefault="00E24A5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5D304E1B" w14:textId="77777777" w:rsidR="00E24A53" w:rsidRPr="008E24AC" w:rsidRDefault="00E24A53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К-26   Карп, Дэвид Аллен.</w:t>
            </w:r>
            <w:r w:rsidRPr="008E24AC">
              <w:rPr>
                <w:rFonts w:ascii="Verdana" w:hAnsi="Verdana"/>
              </w:rPr>
              <w:t xml:space="preserve"> Поговорим о депрессии</w:t>
            </w:r>
            <w:proofErr w:type="gramStart"/>
            <w:r w:rsidRPr="008E24AC">
              <w:rPr>
                <w:rFonts w:ascii="Verdana" w:hAnsi="Verdana"/>
              </w:rPr>
              <w:t>: Признать</w:t>
            </w:r>
            <w:proofErr w:type="gramEnd"/>
            <w:r w:rsidRPr="008E24AC">
              <w:rPr>
                <w:rFonts w:ascii="Verdana" w:hAnsi="Verdana"/>
              </w:rPr>
              <w:t xml:space="preserve"> болезнь. Преодолеть изоляцию. Принять помощь / Дэвид Аллен Карп; пер. с англ.- М.: Олимп-Бизнес, 2020. - </w:t>
            </w:r>
            <w:proofErr w:type="gramStart"/>
            <w:r w:rsidRPr="008E24AC">
              <w:rPr>
                <w:rFonts w:ascii="Verdana" w:hAnsi="Verdana"/>
              </w:rPr>
              <w:t>542.-</w:t>
            </w:r>
            <w:proofErr w:type="gramEnd"/>
            <w:r w:rsidRPr="008E24AC">
              <w:rPr>
                <w:rFonts w:ascii="Verdana" w:hAnsi="Verdana"/>
              </w:rPr>
              <w:t xml:space="preserve"> (Серия: «Как жить»).</w:t>
            </w:r>
          </w:p>
        </w:tc>
      </w:tr>
      <w:tr w:rsidR="00CA7582" w:rsidRPr="008E24AC" w14:paraId="7520F35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50A" w14:textId="77777777" w:rsidR="005B141B" w:rsidRPr="008E24AC" w:rsidRDefault="005B14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8C94899" w14:textId="77777777" w:rsidR="00DD2CDC" w:rsidRPr="008E24AC" w:rsidRDefault="00DD2CD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CF2C1B7" w14:textId="77777777" w:rsidR="00DD2CDC" w:rsidRPr="008E24AC" w:rsidRDefault="00DD2CD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</w:t>
            </w:r>
          </w:p>
          <w:p w14:paraId="77FE62CB" w14:textId="77777777" w:rsidR="00DD2CDC" w:rsidRPr="008E24AC" w:rsidRDefault="00DD2CD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12  Савельев</w:t>
            </w:r>
            <w:proofErr w:type="gramEnd"/>
            <w:r w:rsidRPr="008E24AC">
              <w:rPr>
                <w:rFonts w:ascii="Verdana" w:hAnsi="Verdana"/>
                <w:b/>
              </w:rPr>
              <w:t>, В.</w:t>
            </w:r>
            <w:r w:rsidRPr="008E24AC">
              <w:rPr>
                <w:rFonts w:ascii="Verdana" w:hAnsi="Verdana"/>
              </w:rPr>
              <w:t xml:space="preserve"> Статистика и котики / В. Савельев.- М.: Издательство АСТ, 2020.- 192 с.- (Серия: Звезда Рунета. Бизнес).</w:t>
            </w:r>
          </w:p>
        </w:tc>
      </w:tr>
      <w:tr w:rsidR="00CA7582" w:rsidRPr="008E24AC" w14:paraId="325341D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D1A" w14:textId="77777777" w:rsidR="005B141B" w:rsidRPr="008E24AC" w:rsidRDefault="005B14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93FEABB" w14:textId="77777777" w:rsidR="00DD2CDC" w:rsidRPr="008E24AC" w:rsidRDefault="00DD2CD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741CC8D2" w14:textId="77777777" w:rsidR="00DD2CDC" w:rsidRPr="008E24AC" w:rsidRDefault="00DD2CD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0F5105AC" w14:textId="77777777" w:rsidR="00DD2CDC" w:rsidRPr="008E24AC" w:rsidRDefault="00DD2CD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</w:t>
            </w:r>
            <w:proofErr w:type="gramStart"/>
            <w:r w:rsidRPr="008E24AC">
              <w:rPr>
                <w:rFonts w:ascii="Verdana" w:hAnsi="Verdana"/>
                <w:b/>
              </w:rPr>
              <w:t>78  Крашенинникова</w:t>
            </w:r>
            <w:proofErr w:type="gramEnd"/>
            <w:r w:rsidRPr="008E24AC">
              <w:rPr>
                <w:rFonts w:ascii="Verdana" w:hAnsi="Verdana"/>
                <w:b/>
              </w:rPr>
              <w:t xml:space="preserve"> Л.В.</w:t>
            </w:r>
            <w:r w:rsidRPr="008E24AC">
              <w:rPr>
                <w:rFonts w:ascii="Verdana" w:hAnsi="Verdana"/>
              </w:rPr>
              <w:t xml:space="preserve"> Навигатор по образовате</w:t>
            </w:r>
            <w:r w:rsidR="00666440" w:rsidRPr="008E24AC">
              <w:rPr>
                <w:rFonts w:ascii="Verdana" w:hAnsi="Verdana"/>
              </w:rPr>
              <w:t>л</w:t>
            </w:r>
            <w:r w:rsidRPr="008E24AC">
              <w:rPr>
                <w:rFonts w:ascii="Verdana" w:hAnsi="Verdana"/>
              </w:rPr>
              <w:t>ьным интернет-ресурсам для тьюторов и преподавателей: методические рекомендации для тьюторов, студентов и аспирантов, преподавателей вузов и системы ИДПО.- М.: Ресурс, 2019.- 120 с.</w:t>
            </w:r>
          </w:p>
        </w:tc>
      </w:tr>
      <w:tr w:rsidR="00CA7582" w:rsidRPr="008E24AC" w14:paraId="07FD202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0D1" w14:textId="77777777" w:rsidR="005B141B" w:rsidRPr="008E24AC" w:rsidRDefault="005B141B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058D8F5E" w14:textId="77777777" w:rsidR="00B6439A" w:rsidRPr="008E24AC" w:rsidRDefault="00B6439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22C1A9AB" w14:textId="77777777" w:rsidR="00B6439A" w:rsidRPr="008E24AC" w:rsidRDefault="00B6439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A96D883" w14:textId="70489435" w:rsidR="00B6439A" w:rsidRPr="008E24AC" w:rsidRDefault="00B6439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</w:t>
            </w:r>
            <w:r w:rsidR="00634C9A" w:rsidRPr="008E24AC">
              <w:rPr>
                <w:rFonts w:ascii="Verdana" w:hAnsi="Verdana"/>
                <w:b/>
              </w:rPr>
              <w:t>-51 Берн, Эрик</w:t>
            </w:r>
            <w:r w:rsidR="00634C9A" w:rsidRPr="008E24AC">
              <w:rPr>
                <w:rFonts w:ascii="Verdana" w:hAnsi="Verdana"/>
              </w:rPr>
              <w:t xml:space="preserve">. Игры, в которые играют люди: психология человеческих отношений / Эрик Берн; пер с англ. А </w:t>
            </w:r>
            <w:proofErr w:type="spellStart"/>
            <w:proofErr w:type="gramStart"/>
            <w:r w:rsidR="00634C9A" w:rsidRPr="008E24AC">
              <w:rPr>
                <w:rFonts w:ascii="Verdana" w:hAnsi="Verdana"/>
              </w:rPr>
              <w:t>Грузберга</w:t>
            </w:r>
            <w:proofErr w:type="spellEnd"/>
            <w:r w:rsidR="00634C9A" w:rsidRPr="008E24AC">
              <w:rPr>
                <w:rFonts w:ascii="Verdana" w:hAnsi="Verdana"/>
              </w:rPr>
              <w:t>.-</w:t>
            </w:r>
            <w:proofErr w:type="gramEnd"/>
            <w:r w:rsidR="00634C9A" w:rsidRPr="008E24AC">
              <w:rPr>
                <w:rFonts w:ascii="Verdana" w:hAnsi="Verdana"/>
              </w:rPr>
              <w:t xml:space="preserve"> М.: Эксмо, 2021.- 256 с.- (Серия: Психология. Плюс 1 победа).</w:t>
            </w:r>
          </w:p>
        </w:tc>
      </w:tr>
      <w:tr w:rsidR="00CA7582" w:rsidRPr="008E24AC" w14:paraId="3E8C20F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76E" w14:textId="77777777" w:rsidR="00B6439A" w:rsidRPr="008E24AC" w:rsidRDefault="00B6439A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4A6ED4F7" w14:textId="77777777" w:rsidR="00A75536" w:rsidRPr="008E24AC" w:rsidRDefault="00A7553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</w:p>
          <w:p w14:paraId="18ECF5CE" w14:textId="77777777" w:rsidR="00A75536" w:rsidRPr="008E24AC" w:rsidRDefault="00A7553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559E8CCB" w14:textId="77777777" w:rsidR="00A75536" w:rsidRPr="008E24AC" w:rsidRDefault="00A75536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 xml:space="preserve">60  </w:t>
            </w:r>
            <w:proofErr w:type="spellStart"/>
            <w:r w:rsidRPr="008E24AC">
              <w:rPr>
                <w:rFonts w:ascii="Verdana" w:hAnsi="Verdana"/>
                <w:b/>
              </w:rPr>
              <w:t>Солодилов</w:t>
            </w:r>
            <w:proofErr w:type="spellEnd"/>
            <w:proofErr w:type="gramEnd"/>
            <w:r w:rsidRPr="008E24AC">
              <w:rPr>
                <w:rFonts w:ascii="Verdana" w:hAnsi="Verdana"/>
                <w:b/>
              </w:rPr>
              <w:t xml:space="preserve"> А.В.</w:t>
            </w:r>
            <w:r w:rsidRPr="008E24AC">
              <w:rPr>
                <w:rFonts w:ascii="Verdana" w:hAnsi="Verdana"/>
              </w:rPr>
              <w:t xml:space="preserve"> Основы государственного и муниципального управления: Учебное пособие для бакалавриата / </w:t>
            </w:r>
            <w:proofErr w:type="spellStart"/>
            <w:r w:rsidRPr="008E24AC">
              <w:rPr>
                <w:rFonts w:ascii="Verdana" w:hAnsi="Verdana"/>
              </w:rPr>
              <w:t>А.В.Солодилов</w:t>
            </w:r>
            <w:proofErr w:type="spellEnd"/>
            <w:r w:rsidRPr="008E24AC">
              <w:rPr>
                <w:rFonts w:ascii="Verdana" w:hAnsi="Verdana"/>
              </w:rPr>
              <w:t>.- М.: ЮСТИЦИЯ, 2021.- 372 с.</w:t>
            </w:r>
          </w:p>
        </w:tc>
      </w:tr>
      <w:tr w:rsidR="00CA7582" w:rsidRPr="008E24AC" w14:paraId="715D5A8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022" w14:textId="77777777" w:rsidR="00DC7F0C" w:rsidRPr="008E24AC" w:rsidRDefault="00DC7F0C" w:rsidP="004A09D0">
            <w:pPr>
              <w:ind w:left="284"/>
              <w:rPr>
                <w:rFonts w:ascii="Verdana" w:hAnsi="Verdana"/>
              </w:rPr>
            </w:pPr>
          </w:p>
          <w:p w14:paraId="7127A025" w14:textId="774FF850" w:rsidR="00DC7F0C" w:rsidRPr="008E24AC" w:rsidRDefault="00DC7F0C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65.272 (</w:t>
            </w:r>
            <w:proofErr w:type="spellStart"/>
            <w:r w:rsidRPr="008E24AC">
              <w:rPr>
                <w:rFonts w:ascii="Verdana" w:hAnsi="Verdana"/>
              </w:rPr>
              <w:t>пож</w:t>
            </w:r>
            <w:proofErr w:type="spellEnd"/>
            <w:r w:rsidRPr="008E24AC">
              <w:rPr>
                <w:rFonts w:ascii="Verdana" w:hAnsi="Verdana"/>
              </w:rPr>
              <w:t>.)</w:t>
            </w:r>
          </w:p>
          <w:p w14:paraId="183791DF" w14:textId="2B6AAA98" w:rsidR="00DC7F0C" w:rsidRPr="008E24AC" w:rsidRDefault="00DC7F0C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>Е-79</w:t>
            </w:r>
          </w:p>
          <w:p w14:paraId="26E3D72E" w14:textId="361F4E14" w:rsidR="00DC7F0C" w:rsidRPr="008E24AC" w:rsidRDefault="00DC7F0C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 xml:space="preserve">Ерусланова </w:t>
            </w:r>
            <w:proofErr w:type="gramStart"/>
            <w:r w:rsidRPr="008E24AC">
              <w:rPr>
                <w:rFonts w:ascii="Verdana" w:hAnsi="Verdana"/>
                <w:b/>
              </w:rPr>
              <w:t>Р.И.</w:t>
            </w:r>
            <w:proofErr w:type="gramEnd"/>
          </w:p>
          <w:p w14:paraId="20DA4A33" w14:textId="6A032C54" w:rsidR="00B6439A" w:rsidRPr="008E24AC" w:rsidRDefault="00DC7F0C" w:rsidP="004A09D0">
            <w:pPr>
              <w:shd w:val="clear" w:color="auto" w:fill="FFFFFF"/>
              <w:ind w:left="284"/>
              <w:outlineLvl w:val="1"/>
              <w:rPr>
                <w:rFonts w:ascii="Verdana" w:hAnsi="Verdana"/>
              </w:rPr>
            </w:pPr>
            <w:r w:rsidRPr="008E24AC">
              <w:rPr>
                <w:rFonts w:ascii="Verdana" w:hAnsi="Verdana"/>
              </w:rPr>
              <w:t xml:space="preserve">Технологии социального обслуживания лиц пожилого возраста и инвалидов на дому: Учебное пособие / </w:t>
            </w:r>
            <w:proofErr w:type="gramStart"/>
            <w:r w:rsidRPr="008E24AC">
              <w:rPr>
                <w:rFonts w:ascii="Verdana" w:hAnsi="Verdana"/>
              </w:rPr>
              <w:t>Р.И.</w:t>
            </w:r>
            <w:proofErr w:type="gramEnd"/>
            <w:r w:rsidRPr="008E24AC">
              <w:rPr>
                <w:rFonts w:ascii="Verdana" w:hAnsi="Verdana"/>
              </w:rPr>
              <w:t xml:space="preserve"> Ерусланова. – 4-е изд. – М.: Издательско-торговая корпорация «Дашков и К», 2010. – 164 с.</w:t>
            </w:r>
          </w:p>
        </w:tc>
      </w:tr>
      <w:tr w:rsidR="00CA7582" w:rsidRPr="008E24AC" w14:paraId="41B48DE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8C3" w14:textId="77777777" w:rsidR="00F80B30" w:rsidRPr="008E24AC" w:rsidRDefault="00F80B30" w:rsidP="004A09D0">
            <w:pPr>
              <w:ind w:left="284"/>
              <w:rPr>
                <w:rFonts w:ascii="Verdana" w:hAnsi="Verdana"/>
              </w:rPr>
            </w:pPr>
          </w:p>
          <w:p w14:paraId="4A0B4DE8" w14:textId="77777777" w:rsidR="003243F1" w:rsidRPr="008E24AC" w:rsidRDefault="003243F1" w:rsidP="004A09D0">
            <w:pPr>
              <w:ind w:left="284"/>
              <w:rPr>
                <w:rFonts w:ascii="Verdana" w:hAnsi="Verdana"/>
                <w:b/>
                <w:bCs/>
              </w:rPr>
            </w:pPr>
          </w:p>
          <w:p w14:paraId="2B0592B8" w14:textId="00CCC0C1" w:rsidR="00F80B30" w:rsidRPr="008E24AC" w:rsidRDefault="00F80B30" w:rsidP="004A09D0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2C227A24" w14:textId="701416EC" w:rsidR="00F80B30" w:rsidRPr="008E24AC" w:rsidRDefault="00F80B30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 xml:space="preserve">И-76    Ипатов А.В. </w:t>
            </w:r>
            <w:r w:rsidRPr="008E24AC">
              <w:rPr>
                <w:rFonts w:ascii="Verdana" w:hAnsi="Verdana"/>
              </w:rPr>
              <w:t xml:space="preserve">Социальная работа с лицами из группы риска, оказавшимися в трудной жизненной ситуации: учебник / А.В. </w:t>
            </w:r>
            <w:proofErr w:type="gramStart"/>
            <w:r w:rsidRPr="008E24AC">
              <w:rPr>
                <w:rFonts w:ascii="Verdana" w:hAnsi="Verdana"/>
              </w:rPr>
              <w:t>Ипатов.-</w:t>
            </w:r>
            <w:proofErr w:type="gramEnd"/>
            <w:r w:rsidRPr="008E24AC">
              <w:rPr>
                <w:rFonts w:ascii="Verdana" w:hAnsi="Verdana"/>
              </w:rPr>
              <w:t xml:space="preserve"> Мо</w:t>
            </w:r>
            <w:r w:rsidR="000A4563" w:rsidRPr="008E24AC">
              <w:rPr>
                <w:rFonts w:ascii="Verdana" w:hAnsi="Verdana"/>
              </w:rPr>
              <w:t>сква</w:t>
            </w:r>
            <w:r w:rsidRPr="008E24AC">
              <w:rPr>
                <w:rFonts w:ascii="Verdana" w:hAnsi="Verdana"/>
              </w:rPr>
              <w:t>: КНОРУС, 2021.- 238 с.- Серия: Среднее профессиональное образование.</w:t>
            </w:r>
          </w:p>
        </w:tc>
      </w:tr>
      <w:tr w:rsidR="00CA7582" w:rsidRPr="008E24AC" w14:paraId="2648576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C0B" w14:textId="77777777" w:rsidR="003243F1" w:rsidRPr="008E24AC" w:rsidRDefault="003243F1" w:rsidP="004A09D0">
            <w:pPr>
              <w:ind w:left="284"/>
              <w:rPr>
                <w:rFonts w:ascii="Verdana" w:hAnsi="Verdana"/>
              </w:rPr>
            </w:pPr>
          </w:p>
          <w:p w14:paraId="16F99B6F" w14:textId="7FE6EDE8" w:rsidR="003243F1" w:rsidRPr="008E24AC" w:rsidRDefault="003243F1" w:rsidP="004A09D0">
            <w:pPr>
              <w:ind w:left="284"/>
              <w:rPr>
                <w:rFonts w:ascii="Verdana" w:hAnsi="Verdana"/>
              </w:rPr>
            </w:pPr>
          </w:p>
          <w:p w14:paraId="5941D83D" w14:textId="6B08E7E5" w:rsidR="003243F1" w:rsidRPr="008E24AC" w:rsidRDefault="003243F1" w:rsidP="004A09D0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4FB526E3" w14:textId="15A5A55D" w:rsidR="003243F1" w:rsidRPr="008E24AC" w:rsidRDefault="003243F1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Н-56     Нестерова Г.Ф.</w:t>
            </w:r>
            <w:r w:rsidRPr="008E24AC">
              <w:rPr>
                <w:rFonts w:ascii="Verdana" w:hAnsi="Verdana"/>
              </w:rPr>
              <w:t xml:space="preserve"> Социальная работа с лицами пожилого возраста и инвалидами: учебник / Г.Ф. Нестерова, С.С. Лебедева, С.В. </w:t>
            </w:r>
            <w:proofErr w:type="gramStart"/>
            <w:r w:rsidRPr="008E24AC">
              <w:rPr>
                <w:rFonts w:ascii="Verdana" w:hAnsi="Verdana"/>
              </w:rPr>
              <w:t>Васильев.-</w:t>
            </w:r>
            <w:proofErr w:type="gramEnd"/>
            <w:r w:rsidRPr="008E24AC">
              <w:rPr>
                <w:rFonts w:ascii="Verdana" w:hAnsi="Verdana"/>
              </w:rPr>
              <w:t xml:space="preserve"> 3-е изд., стер.- М.: Издательский центр «Академия»</w:t>
            </w:r>
            <w:r w:rsidR="00670533" w:rsidRPr="008E24AC">
              <w:rPr>
                <w:rFonts w:ascii="Verdana" w:hAnsi="Verdana"/>
              </w:rPr>
              <w:t>, 2015.- 320 с.</w:t>
            </w:r>
          </w:p>
          <w:p w14:paraId="7A1482B2" w14:textId="77777777" w:rsidR="003243F1" w:rsidRPr="008E24AC" w:rsidRDefault="003243F1" w:rsidP="004A09D0">
            <w:pPr>
              <w:ind w:left="284"/>
              <w:rPr>
                <w:rFonts w:ascii="Verdana" w:hAnsi="Verdana"/>
              </w:rPr>
            </w:pPr>
          </w:p>
          <w:p w14:paraId="224AAFD6" w14:textId="4C634277" w:rsidR="003243F1" w:rsidRPr="008E24AC" w:rsidRDefault="003243F1" w:rsidP="004A09D0">
            <w:pPr>
              <w:ind w:left="284"/>
              <w:rPr>
                <w:rFonts w:ascii="Verdana" w:hAnsi="Verdana"/>
              </w:rPr>
            </w:pPr>
          </w:p>
        </w:tc>
      </w:tr>
      <w:tr w:rsidR="00CA7582" w:rsidRPr="008E24AC" w14:paraId="7CE56B4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303" w14:textId="77777777" w:rsidR="00670533" w:rsidRPr="008E24AC" w:rsidRDefault="00670533" w:rsidP="004A09D0">
            <w:pPr>
              <w:ind w:left="284"/>
              <w:rPr>
                <w:rFonts w:ascii="Verdana" w:hAnsi="Verdana"/>
              </w:rPr>
            </w:pPr>
          </w:p>
          <w:p w14:paraId="54C15153" w14:textId="77777777" w:rsidR="00670533" w:rsidRPr="008E24AC" w:rsidRDefault="00670533" w:rsidP="004A09D0">
            <w:pPr>
              <w:ind w:left="284"/>
              <w:rPr>
                <w:rFonts w:ascii="Verdana" w:hAnsi="Verdana"/>
              </w:rPr>
            </w:pPr>
          </w:p>
          <w:p w14:paraId="0039E5E0" w14:textId="7ED5378E" w:rsidR="00670533" w:rsidRPr="008E24AC" w:rsidRDefault="00670533" w:rsidP="004A09D0">
            <w:pPr>
              <w:ind w:left="284"/>
              <w:rPr>
                <w:rFonts w:ascii="Verdana" w:hAnsi="Verdana"/>
                <w:b/>
                <w:bCs/>
              </w:rPr>
            </w:pPr>
            <w:r w:rsidRPr="008E24AC">
              <w:rPr>
                <w:rFonts w:ascii="Verdana" w:hAnsi="Verdana"/>
                <w:b/>
                <w:bCs/>
              </w:rPr>
              <w:t>65.272</w:t>
            </w:r>
          </w:p>
          <w:p w14:paraId="4FA15FCF" w14:textId="215B4940" w:rsidR="00670533" w:rsidRPr="008E24AC" w:rsidRDefault="00670533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  <w:bCs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  <w:bCs/>
              </w:rPr>
              <w:t>43  Белинская</w:t>
            </w:r>
            <w:proofErr w:type="gramEnd"/>
            <w:r w:rsidRPr="008E24AC">
              <w:rPr>
                <w:rFonts w:ascii="Verdana" w:hAnsi="Verdana"/>
                <w:b/>
                <w:bCs/>
              </w:rPr>
              <w:t xml:space="preserve"> А.Б.</w:t>
            </w:r>
            <w:r w:rsidRPr="008E24AC">
              <w:rPr>
                <w:rFonts w:ascii="Verdana" w:hAnsi="Verdana"/>
              </w:rPr>
              <w:t xml:space="preserve"> Деонтология социальной работы: учебник для бакалавров / А.Б. Белинская.- М.:  Издательско-торговая корпорация «Дашков и К», 2019. – 211 с.</w:t>
            </w:r>
          </w:p>
        </w:tc>
      </w:tr>
      <w:tr w:rsidR="006F2DA6" w:rsidRPr="008E24AC" w14:paraId="4BC2657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882" w14:textId="4087EF0E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39EACBEB" w14:textId="77777777" w:rsidR="00984787" w:rsidRPr="008E24AC" w:rsidRDefault="00984787" w:rsidP="004A09D0">
            <w:pPr>
              <w:ind w:left="284"/>
              <w:rPr>
                <w:rFonts w:ascii="Verdana" w:hAnsi="Verdana"/>
              </w:rPr>
            </w:pPr>
          </w:p>
          <w:p w14:paraId="6092026E" w14:textId="752CBE58" w:rsidR="00984787" w:rsidRPr="008E24AC" w:rsidRDefault="00984787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57.4</w:t>
            </w:r>
          </w:p>
          <w:p w14:paraId="630B838B" w14:textId="5D086D93" w:rsidR="00984787" w:rsidRPr="008E24AC" w:rsidRDefault="00984787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>37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Гериатрия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: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учеб. и практикум для вузов / С.Н. Пузин [и др.]; под ред. С.Н. Пузина. - 2-е изд.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- 209 с.</w:t>
            </w:r>
          </w:p>
        </w:tc>
      </w:tr>
      <w:tr w:rsidR="006F2DA6" w:rsidRPr="008E24AC" w14:paraId="07D8F08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935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72A1ED75" w14:textId="338547C2" w:rsidR="00984787" w:rsidRPr="008E24AC" w:rsidRDefault="00984787" w:rsidP="004A09D0">
            <w:pPr>
              <w:ind w:left="284"/>
              <w:rPr>
                <w:rFonts w:ascii="Verdana" w:hAnsi="Verdana"/>
              </w:rPr>
            </w:pPr>
          </w:p>
          <w:p w14:paraId="1B1EBA3E" w14:textId="56ED5263" w:rsidR="00984787" w:rsidRPr="008E24AC" w:rsidRDefault="00984787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(с.-з.)</w:t>
            </w:r>
          </w:p>
          <w:p w14:paraId="603261A5" w14:textId="41249F47" w:rsidR="00984787" w:rsidRPr="008E24AC" w:rsidRDefault="00984787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А-64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Анбрехт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Т.А.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защита отдельных категорий граждан: учеб. пособие для среднего профессионального образования / Т.А.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Анбрехт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- 285 с.</w:t>
            </w:r>
          </w:p>
        </w:tc>
      </w:tr>
      <w:tr w:rsidR="006F2DA6" w:rsidRPr="008E24AC" w14:paraId="054AA52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331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38F42B9F" w14:textId="0134D39C" w:rsidR="007B39D3" w:rsidRPr="008E24AC" w:rsidRDefault="007B39D3" w:rsidP="004A09D0">
            <w:pPr>
              <w:ind w:left="284"/>
              <w:rPr>
                <w:rFonts w:ascii="Verdana" w:hAnsi="Verdana"/>
              </w:rPr>
            </w:pPr>
          </w:p>
          <w:p w14:paraId="62A6B287" w14:textId="7BAB0AE9" w:rsidR="007B39D3" w:rsidRPr="008E24AC" w:rsidRDefault="007B39D3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(с.-з.)</w:t>
            </w:r>
          </w:p>
          <w:p w14:paraId="4E469839" w14:textId="16CC340E" w:rsidR="007B39D3" w:rsidRPr="008E24AC" w:rsidRDefault="007B39D3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В-75</w:t>
            </w:r>
            <w:r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Воронцова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М.В.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защита и социальное обслуживание населения: учеб.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Воронцова, В.Е. Макаров; под редакцией М.В. Воронцовой.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- 330 с.</w:t>
            </w:r>
          </w:p>
        </w:tc>
      </w:tr>
      <w:tr w:rsidR="006F2DA6" w:rsidRPr="008E24AC" w14:paraId="7C3CAAD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278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32576472" w14:textId="77777777" w:rsidR="007B39D3" w:rsidRPr="008E24AC" w:rsidRDefault="007B39D3" w:rsidP="004A09D0">
            <w:pPr>
              <w:ind w:left="284"/>
              <w:rPr>
                <w:rFonts w:ascii="Verdana" w:hAnsi="Verdana"/>
              </w:rPr>
            </w:pPr>
          </w:p>
          <w:p w14:paraId="5CC608C2" w14:textId="2138DB5A" w:rsidR="007B39D3" w:rsidRPr="008E24AC" w:rsidRDefault="007B39D3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88.6</w:t>
            </w:r>
          </w:p>
          <w:p w14:paraId="6DB963F5" w14:textId="242854E3" w:rsidR="007B39D3" w:rsidRPr="008E24AC" w:rsidRDefault="007B39D3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Ф-95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Фуряева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Т.В.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Модели инклюзивного образования: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Т.В.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Фуряева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- 176 с.</w:t>
            </w:r>
          </w:p>
        </w:tc>
      </w:tr>
      <w:tr w:rsidR="006F2DA6" w:rsidRPr="008E24AC" w14:paraId="2E74BA3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4D5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0BBCB6F4" w14:textId="77777777" w:rsidR="007B39D3" w:rsidRPr="008E24AC" w:rsidRDefault="007B39D3" w:rsidP="004A09D0">
            <w:pPr>
              <w:ind w:left="284"/>
              <w:rPr>
                <w:rFonts w:ascii="Verdana" w:hAnsi="Verdana"/>
              </w:rPr>
            </w:pPr>
          </w:p>
          <w:p w14:paraId="7E40AF76" w14:textId="5CC2D267" w:rsidR="007B39D3" w:rsidRPr="008E24AC" w:rsidRDefault="007B39D3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60.99</w:t>
            </w:r>
          </w:p>
          <w:p w14:paraId="51832023" w14:textId="32A94E29" w:rsidR="007B39D3" w:rsidRPr="008E24AC" w:rsidRDefault="007B39D3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В-55   Вишнякова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Ю.А.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Социальный маркетинг. Инклюзивные формы: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Ю.А.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Вишнякова.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- 140 с.</w:t>
            </w:r>
          </w:p>
        </w:tc>
      </w:tr>
      <w:tr w:rsidR="006F2DA6" w:rsidRPr="008E24AC" w14:paraId="4BE82D6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1C0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0DAC89F8" w14:textId="77777777" w:rsidR="005D4BB5" w:rsidRPr="008E24AC" w:rsidRDefault="005D4BB5" w:rsidP="004A09D0">
            <w:pPr>
              <w:ind w:left="284"/>
              <w:rPr>
                <w:rFonts w:ascii="Verdana" w:hAnsi="Verdana"/>
              </w:rPr>
            </w:pPr>
          </w:p>
          <w:p w14:paraId="533F3B8D" w14:textId="1BF95A8B" w:rsidR="005D4BB5" w:rsidRPr="008E24AC" w:rsidRDefault="005D4BB5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65.272</w:t>
            </w:r>
          </w:p>
          <w:p w14:paraId="73B6EE7D" w14:textId="2B753F12" w:rsidR="005D4BB5" w:rsidRPr="008E24AC" w:rsidRDefault="005D4BB5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Х-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73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Холостова</w:t>
            </w:r>
            <w:proofErr w:type="spellEnd"/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Е.И.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работа: учеб.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Е.И.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Холостова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- 755 с.</w:t>
            </w:r>
          </w:p>
        </w:tc>
      </w:tr>
      <w:tr w:rsidR="006F2DA6" w:rsidRPr="008E24AC" w14:paraId="3EC40B0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FD2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43C01048" w14:textId="77777777" w:rsidR="00FA5355" w:rsidRPr="008E24AC" w:rsidRDefault="00FA5355" w:rsidP="004A09D0">
            <w:pPr>
              <w:ind w:left="284"/>
              <w:rPr>
                <w:rFonts w:ascii="Verdana" w:hAnsi="Verdana"/>
              </w:rPr>
            </w:pPr>
          </w:p>
          <w:p w14:paraId="55EF1088" w14:textId="34B2E4DC" w:rsidR="00FA5355" w:rsidRPr="008E24AC" w:rsidRDefault="00FA5355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65.290</w:t>
            </w:r>
          </w:p>
          <w:p w14:paraId="40C77443" w14:textId="17066587" w:rsidR="00FA5355" w:rsidRPr="008E24AC" w:rsidRDefault="00FA5355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П-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88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Пурлик</w:t>
            </w:r>
            <w:proofErr w:type="spellEnd"/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В.М.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Управление эффективностью деятельности организации: учеб. для вузов / В.М.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Пурлик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- 207 с.</w:t>
            </w:r>
          </w:p>
        </w:tc>
      </w:tr>
      <w:tr w:rsidR="006F2DA6" w:rsidRPr="008E24AC" w14:paraId="39D6BA7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333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68AB17D2" w14:textId="77777777" w:rsidR="0027205F" w:rsidRPr="008E24AC" w:rsidRDefault="0027205F" w:rsidP="004A09D0">
            <w:pPr>
              <w:ind w:left="284"/>
              <w:rPr>
                <w:rFonts w:ascii="Verdana" w:hAnsi="Verdana"/>
              </w:rPr>
            </w:pPr>
          </w:p>
          <w:p w14:paraId="383CBEEA" w14:textId="3981EC81" w:rsidR="0027205F" w:rsidRPr="008E24AC" w:rsidRDefault="0027205F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</w:t>
            </w:r>
          </w:p>
          <w:p w14:paraId="485AD38D" w14:textId="575862A1" w:rsidR="0027205F" w:rsidRPr="008E24AC" w:rsidRDefault="0027205F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Р-65</w:t>
            </w:r>
          </w:p>
          <w:p w14:paraId="3E14AA51" w14:textId="0D74FBA4" w:rsidR="0027205F" w:rsidRPr="008E24AC" w:rsidRDefault="0027205F" w:rsidP="004A09D0">
            <w:pPr>
              <w:ind w:left="284"/>
              <w:rPr>
                <w:rFonts w:ascii="Verdana" w:hAnsi="Verdana"/>
              </w:rPr>
            </w:pP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Роик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В. Д.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политика. Социальное обеспечение и страхование: учеб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практикум для вузов / В. Д.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Роик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- 522 с.</w:t>
            </w:r>
          </w:p>
        </w:tc>
      </w:tr>
      <w:tr w:rsidR="006F2DA6" w:rsidRPr="008E24AC" w14:paraId="3088448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8B0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148FFE4E" w14:textId="4EFBDC1F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2F385E37" w14:textId="6B15CDC3" w:rsidR="00900662" w:rsidRPr="008E24AC" w:rsidRDefault="0090066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90A7070" w14:textId="1A82343F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Ф-95</w:t>
            </w:r>
            <w:r w:rsidRPr="008E24AC">
              <w:rPr>
                <w:rFonts w:ascii="Verdana" w:hAnsi="Verdana"/>
              </w:rPr>
              <w:t xml:space="preserve">     </w:t>
            </w:r>
            <w:r w:rsidRPr="008E24AC">
              <w:rPr>
                <w:rFonts w:ascii="Verdana" w:eastAsia="Calibri" w:hAnsi="Verdana"/>
                <w:b/>
                <w:noProof/>
                <w:sz w:val="22"/>
                <w:szCs w:val="22"/>
                <w:lang w:eastAsia="en-US"/>
              </w:rPr>
              <w:t>Фуряева Т.В.</w:t>
            </w:r>
            <w:r w:rsidRPr="008E24AC">
              <w:rPr>
                <w:rFonts w:ascii="Verdana" w:eastAsia="Calibri" w:hAnsi="Verdana"/>
                <w:noProof/>
                <w:sz w:val="22"/>
                <w:szCs w:val="22"/>
                <w:lang w:eastAsia="en-US"/>
              </w:rPr>
              <w:t xml:space="preserve">  Социальная инклюзия : учеб. пособие для вузов / Т.В. Фуряева. - 2-е изд., перераб. и доп. – М.: Издательство Юрайт, 2022. - 189 с.</w:t>
            </w:r>
          </w:p>
        </w:tc>
      </w:tr>
      <w:tr w:rsidR="006F2DA6" w:rsidRPr="008E24AC" w14:paraId="7F45AF5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807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4919CCD6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26C95DEA" w14:textId="3A02C10E" w:rsidR="00900662" w:rsidRPr="008E24AC" w:rsidRDefault="00900662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65.272(инв.)</w:t>
            </w:r>
          </w:p>
          <w:p w14:paraId="6C4DC9DA" w14:textId="48C3C258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Ф-95     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Фуряева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Т.В.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Социальная реабилитация лиц с ограниченными возможностями здоровья: учеб. пособие для среднего проф. образования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Т.В.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Фуряева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- 189 с.</w:t>
            </w:r>
          </w:p>
        </w:tc>
      </w:tr>
      <w:tr w:rsidR="006F2DA6" w:rsidRPr="008E24AC" w14:paraId="0874934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514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4A1AD46E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008DD429" w14:textId="469574FC" w:rsidR="00900662" w:rsidRPr="008E24AC" w:rsidRDefault="00900662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65.272 (инв.)</w:t>
            </w:r>
          </w:p>
          <w:p w14:paraId="3968E70C" w14:textId="3D15E03D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Ф-95 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Фуряева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Т.В.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Социализация и социальная адаптация лиц с инвалидностью: учеб.  пособие для вузов / Т. В.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Фуряева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- 189 с.</w:t>
            </w:r>
          </w:p>
        </w:tc>
      </w:tr>
      <w:tr w:rsidR="006F2DA6" w:rsidRPr="008E24AC" w14:paraId="077DC0D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D7D" w14:textId="77777777" w:rsidR="006F2DA6" w:rsidRPr="008E24AC" w:rsidRDefault="006F2DA6" w:rsidP="004A09D0">
            <w:pPr>
              <w:ind w:left="284"/>
              <w:rPr>
                <w:rFonts w:ascii="Verdana" w:hAnsi="Verdana"/>
              </w:rPr>
            </w:pPr>
          </w:p>
          <w:p w14:paraId="7D9CF879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1E69385E" w14:textId="794CD68C" w:rsidR="00900662" w:rsidRPr="008E24AC" w:rsidRDefault="0090066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8FB306D" w14:textId="204A5142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69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Социальная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работа с проблемой клиента: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учеб. пособие для вузов / Г.В. Говорухина [и др.]; под редакцией Л.Г.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Гусляковой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- 154 с.</w:t>
            </w:r>
          </w:p>
        </w:tc>
      </w:tr>
      <w:tr w:rsidR="00900662" w:rsidRPr="008E24AC" w14:paraId="78F197A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099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6D2D23B3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08BC9B7B" w14:textId="5DBECA4D" w:rsidR="00900662" w:rsidRPr="008E24AC" w:rsidRDefault="0090066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DA1882A" w14:textId="6245CD6E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</w:t>
            </w:r>
            <w:proofErr w:type="gramStart"/>
            <w:r w:rsidRPr="008E24AC">
              <w:rPr>
                <w:rFonts w:ascii="Verdana" w:hAnsi="Verdana"/>
                <w:b/>
              </w:rPr>
              <w:t>14</w:t>
            </w:r>
            <w:r w:rsidRPr="008E24AC">
              <w:rPr>
                <w:rFonts w:ascii="Verdana" w:hAnsi="Verdana"/>
              </w:rPr>
              <w:t xml:space="preserve">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Вакнин</w:t>
            </w:r>
            <w:proofErr w:type="spellEnd"/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Е.Е.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Психология реабилитации зависимых: учеб. пособие для вузов / Е.Е.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Вакнин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В.В.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Белоколодов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доп.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- 253 с.</w:t>
            </w:r>
          </w:p>
        </w:tc>
      </w:tr>
      <w:tr w:rsidR="00900662" w:rsidRPr="008E24AC" w14:paraId="462A8EB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14A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5016B039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16DD59D4" w14:textId="4DA12743" w:rsidR="00900662" w:rsidRPr="008E24AC" w:rsidRDefault="00900662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88.5</w:t>
            </w:r>
          </w:p>
          <w:p w14:paraId="6A57D245" w14:textId="63589143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С-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17  Самыгин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П.С.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Профилактика девиантного поведения молодежи: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П.С.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Самыгин, С.И. Самыгин, Д.В. Кротов; под общ. ред. П. С. Самыгина. 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испр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- 284 с.</w:t>
            </w:r>
          </w:p>
        </w:tc>
      </w:tr>
      <w:tr w:rsidR="00900662" w:rsidRPr="008E24AC" w14:paraId="3037714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A57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7F291745" w14:textId="77777777" w:rsidR="000D44F1" w:rsidRPr="008E24AC" w:rsidRDefault="000D44F1" w:rsidP="004A09D0">
            <w:pPr>
              <w:ind w:left="284"/>
              <w:rPr>
                <w:rFonts w:ascii="Verdana" w:hAnsi="Verdana"/>
              </w:rPr>
            </w:pPr>
          </w:p>
          <w:p w14:paraId="02264C9D" w14:textId="7886A2A7" w:rsidR="000D44F1" w:rsidRPr="008E24AC" w:rsidRDefault="000D44F1" w:rsidP="004A09D0">
            <w:pPr>
              <w:shd w:val="clear" w:color="auto" w:fill="FFFFFF"/>
              <w:spacing w:line="259" w:lineRule="auto"/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67.405</w:t>
            </w:r>
          </w:p>
          <w:p w14:paraId="666EB32A" w14:textId="7CC2462A" w:rsidR="000D44F1" w:rsidRPr="008E24AC" w:rsidRDefault="000D44F1" w:rsidP="004A09D0">
            <w:pPr>
              <w:shd w:val="clear" w:color="auto" w:fill="FFFFFF"/>
              <w:spacing w:line="259" w:lineRule="auto"/>
              <w:ind w:left="284"/>
              <w:rPr>
                <w:rFonts w:ascii="Verdana" w:hAnsi="Verdana" w:cs="Helvetica"/>
                <w:sz w:val="20"/>
                <w:szCs w:val="20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Д-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85  Духанина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Л.Н.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Независимая оценка профессиональной квалификации: новые вызовы реальности: монография / Л.Н. Духанина, Л.В. Семенова, Ю.В. Ушанов. - М.: РУСАЙНС, 2021.- 130 с.</w:t>
            </w:r>
          </w:p>
          <w:p w14:paraId="4F52A2AC" w14:textId="4A717F2F" w:rsidR="000D44F1" w:rsidRPr="008E24AC" w:rsidRDefault="000D44F1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30A1272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05A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037D7D57" w14:textId="77777777" w:rsidR="00D61E5A" w:rsidRPr="008E24AC" w:rsidRDefault="00D61E5A" w:rsidP="004A09D0">
            <w:pPr>
              <w:ind w:left="284"/>
              <w:rPr>
                <w:rFonts w:ascii="Verdana" w:hAnsi="Verdana"/>
              </w:rPr>
            </w:pPr>
          </w:p>
          <w:p w14:paraId="6DC8C875" w14:textId="7776EEEA" w:rsidR="00D61E5A" w:rsidRPr="008E24AC" w:rsidRDefault="00D61E5A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(инв.)</w:t>
            </w:r>
          </w:p>
          <w:p w14:paraId="3EC1ECAB" w14:textId="6D0C48B4" w:rsidR="00D61E5A" w:rsidRPr="008E24AC" w:rsidRDefault="00D61E5A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</w:t>
            </w:r>
            <w:r w:rsidRPr="008E24AC">
              <w:rPr>
                <w:rFonts w:ascii="Verdana" w:hAnsi="Verdana"/>
              </w:rPr>
              <w:t xml:space="preserve">  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Басов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Н.Ф.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Социальная работа с инвалидами: учеб. пособие / Басов Н.Ф. [и др.].  -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2021. - 399 с.</w:t>
            </w:r>
          </w:p>
        </w:tc>
      </w:tr>
      <w:tr w:rsidR="00900662" w:rsidRPr="008E24AC" w14:paraId="5B66A81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ABE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67253383" w14:textId="77777777" w:rsidR="0089585B" w:rsidRPr="008E24AC" w:rsidRDefault="0089585B" w:rsidP="004A09D0">
            <w:pPr>
              <w:ind w:left="284"/>
              <w:rPr>
                <w:rFonts w:ascii="Verdana" w:hAnsi="Verdana"/>
              </w:rPr>
            </w:pPr>
          </w:p>
          <w:p w14:paraId="693C5C23" w14:textId="49756DF8" w:rsidR="0089585B" w:rsidRPr="008E24AC" w:rsidRDefault="0089585B" w:rsidP="004A09D0">
            <w:pPr>
              <w:spacing w:line="259" w:lineRule="auto"/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65.290</w:t>
            </w:r>
          </w:p>
          <w:p w14:paraId="6727DC16" w14:textId="22E85A6F" w:rsidR="0089585B" w:rsidRPr="008E24AC" w:rsidRDefault="0089585B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Ф-43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Феррацци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Кейт.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Никогда не управляйте в одиночку и другие правили современного лидерства / Кейт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Феррацци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Ноэль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Уйэрич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; пер. ас англ. Оксаны Медведь. - М.: Манн, Иванов и Фербер, 2022. – 320 с.: ил.</w:t>
            </w:r>
          </w:p>
          <w:p w14:paraId="7652A3E6" w14:textId="6874E294" w:rsidR="0089585B" w:rsidRPr="008E24AC" w:rsidRDefault="0089585B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2A33CECB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B07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1C096446" w14:textId="77777777" w:rsidR="004C6F2B" w:rsidRPr="008E24AC" w:rsidRDefault="004C6F2B" w:rsidP="004A09D0">
            <w:pPr>
              <w:ind w:left="284"/>
              <w:rPr>
                <w:rFonts w:ascii="Verdana" w:hAnsi="Verdana"/>
              </w:rPr>
            </w:pPr>
          </w:p>
          <w:p w14:paraId="7257054B" w14:textId="66F8AE08" w:rsidR="004C6F2B" w:rsidRPr="008E24AC" w:rsidRDefault="004C6F2B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53.57</w:t>
            </w:r>
          </w:p>
          <w:p w14:paraId="0F731319" w14:textId="050862FE" w:rsidR="004C6F2B" w:rsidRPr="008E24AC" w:rsidRDefault="004C6F2B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27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Сатир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Вирджиния.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Психотерапия семьи / В. Сатир. - М.: Издательство: Институт общегуманитарных исследований, 2018.- 280 с.</w:t>
            </w:r>
          </w:p>
          <w:p w14:paraId="3C733137" w14:textId="2F58879B" w:rsidR="004C6F2B" w:rsidRPr="008E24AC" w:rsidRDefault="004C6F2B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544411E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34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69BAD821" w14:textId="77777777" w:rsidR="00517ACA" w:rsidRPr="008E24AC" w:rsidRDefault="00517ACA" w:rsidP="004A09D0">
            <w:pPr>
              <w:ind w:left="284"/>
              <w:rPr>
                <w:rFonts w:ascii="Verdana" w:hAnsi="Verdana"/>
              </w:rPr>
            </w:pPr>
          </w:p>
          <w:p w14:paraId="363DDC28" w14:textId="0E574D25" w:rsidR="00517ACA" w:rsidRPr="008E24AC" w:rsidRDefault="00517ACA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(инв.)</w:t>
            </w:r>
          </w:p>
          <w:p w14:paraId="7E33BE73" w14:textId="15A050C5" w:rsidR="00517ACA" w:rsidRPr="008E24AC" w:rsidRDefault="00517ACA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Б-37</w:t>
            </w:r>
            <w:r w:rsidRPr="008E24AC">
              <w:rPr>
                <w:rFonts w:ascii="Verdana" w:hAnsi="Verdana"/>
              </w:rPr>
              <w:t xml:space="preserve">   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Бегидов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М.В.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защита инвалидов: учеб. пособие для вузов / М.В.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Бегидов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Т.П.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Бегидова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- 98 с.</w:t>
            </w:r>
          </w:p>
          <w:p w14:paraId="1A5544FB" w14:textId="40026086" w:rsidR="00517ACA" w:rsidRPr="008E24AC" w:rsidRDefault="00517ACA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712480B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2E5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33FC724F" w14:textId="77777777" w:rsidR="00517ACA" w:rsidRPr="008E24AC" w:rsidRDefault="00517ACA" w:rsidP="004A09D0">
            <w:pPr>
              <w:ind w:left="284"/>
              <w:rPr>
                <w:rFonts w:ascii="Verdana" w:hAnsi="Verdana"/>
              </w:rPr>
            </w:pPr>
          </w:p>
          <w:p w14:paraId="469D9E57" w14:textId="63DAA9F9" w:rsidR="00517ACA" w:rsidRPr="008E24AC" w:rsidRDefault="00517ACA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74.00</w:t>
            </w:r>
          </w:p>
          <w:p w14:paraId="10BE5737" w14:textId="16C89545" w:rsidR="00517ACA" w:rsidRPr="008E24AC" w:rsidRDefault="00517ACA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Э-        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Эббекке-Нолен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Андреа.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Введение в системную супервизию / Андреа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Эббекке-Нолен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 - М.: Издательство First Step, 2020.- 108 с.</w:t>
            </w:r>
          </w:p>
        </w:tc>
      </w:tr>
      <w:tr w:rsidR="00900662" w:rsidRPr="008E24AC" w14:paraId="71D2DEC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ABA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2A624121" w14:textId="77777777" w:rsidR="009814C1" w:rsidRPr="008E24AC" w:rsidRDefault="009814C1" w:rsidP="004A09D0">
            <w:pPr>
              <w:ind w:left="284"/>
              <w:rPr>
                <w:rFonts w:ascii="Verdana" w:hAnsi="Verdana"/>
                <w:b/>
              </w:rPr>
            </w:pPr>
          </w:p>
          <w:p w14:paraId="3A89A1B6" w14:textId="4BDAF7D3" w:rsidR="009814C1" w:rsidRPr="008E24AC" w:rsidRDefault="009814C1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67BCF264" w14:textId="28132A1F" w:rsidR="009814C1" w:rsidRPr="008E24AC" w:rsidRDefault="009814C1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Ф-</w:t>
            </w:r>
            <w:proofErr w:type="gramStart"/>
            <w:r w:rsidRPr="008E24AC">
              <w:rPr>
                <w:rFonts w:ascii="Verdana" w:hAnsi="Verdana"/>
                <w:b/>
              </w:rPr>
              <w:t>62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Фирсов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М.В.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Общая и клиническая геронтологическая социальная работа: учебник / М.В Фирсов, М.В Вдовина, Я.В Шимановская, А.А. Черникова.  –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- 359 с.</w:t>
            </w:r>
          </w:p>
          <w:p w14:paraId="1DDDF998" w14:textId="77777777" w:rsidR="009814C1" w:rsidRPr="008E24AC" w:rsidRDefault="009814C1" w:rsidP="004A09D0">
            <w:pPr>
              <w:ind w:left="284"/>
              <w:rPr>
                <w:rFonts w:ascii="Verdana" w:hAnsi="Verdana"/>
              </w:rPr>
            </w:pPr>
          </w:p>
          <w:p w14:paraId="3964F9E0" w14:textId="4D0D9A1C" w:rsidR="009814C1" w:rsidRPr="008E24AC" w:rsidRDefault="009814C1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3AA2ABD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8E7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725127B8" w14:textId="77777777" w:rsidR="009814C1" w:rsidRPr="008E24AC" w:rsidRDefault="009814C1" w:rsidP="004A09D0">
            <w:pPr>
              <w:ind w:left="284"/>
              <w:rPr>
                <w:rFonts w:ascii="Verdana" w:hAnsi="Verdana"/>
              </w:rPr>
            </w:pPr>
          </w:p>
          <w:p w14:paraId="42770BA9" w14:textId="38D12175" w:rsidR="009814C1" w:rsidRPr="008E24AC" w:rsidRDefault="009814C1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91F2A94" w14:textId="0243A7A1" w:rsidR="009814C1" w:rsidRPr="008E24AC" w:rsidRDefault="009814C1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А-</w:t>
            </w:r>
            <w:proofErr w:type="gramStart"/>
            <w:r w:rsidRPr="008E24AC">
              <w:rPr>
                <w:rFonts w:ascii="Verdana" w:hAnsi="Verdana"/>
                <w:b/>
              </w:rPr>
              <w:t>51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Алмазов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Б.Н.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Психологические основы педагогической реабилитации: учеб. для вузов / Б. Н. Алмазов.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—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- 223 с.</w:t>
            </w:r>
          </w:p>
          <w:p w14:paraId="3B4AAB84" w14:textId="2E6DB9A0" w:rsidR="009814C1" w:rsidRPr="008E24AC" w:rsidRDefault="009814C1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70BC0B5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8EB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4120D637" w14:textId="77777777" w:rsidR="009814C1" w:rsidRPr="008E24AC" w:rsidRDefault="009814C1" w:rsidP="004A09D0">
            <w:pPr>
              <w:ind w:left="284"/>
              <w:rPr>
                <w:rFonts w:ascii="Verdana" w:hAnsi="Verdana"/>
              </w:rPr>
            </w:pPr>
          </w:p>
          <w:p w14:paraId="13D59210" w14:textId="7D0C1CD4" w:rsidR="009814C1" w:rsidRPr="008E24AC" w:rsidRDefault="009814C1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74.5</w:t>
            </w:r>
          </w:p>
          <w:p w14:paraId="4529D423" w14:textId="289B300C" w:rsidR="009814C1" w:rsidRPr="008E24AC" w:rsidRDefault="009814C1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К-59   Козырева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О.А.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Проблемы инклюзивного образования: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О.А.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Козырева. - 2-е изд.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- 179 с.</w:t>
            </w:r>
          </w:p>
        </w:tc>
      </w:tr>
      <w:tr w:rsidR="00900662" w:rsidRPr="008E24AC" w14:paraId="69A4010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33D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5CE7C0D8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7C4697F6" w14:textId="2B856393" w:rsidR="00AD2BB2" w:rsidRPr="008E24AC" w:rsidRDefault="00AD2BB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7DB03EEB" w14:textId="78828016" w:rsidR="00AD2BB2" w:rsidRPr="008E24AC" w:rsidRDefault="00AD2BB2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М-60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Миллер Уильям Р.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Мотивационное консультирование: как помочь людям измениться / Уильям Р. Миллер, Стивен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Роллник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; [пер. с англ.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Ю.М.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Сусоевой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Д.М. Вершининой]. - М.: Эксмо, 2021.- 544 с.</w:t>
            </w:r>
          </w:p>
          <w:p w14:paraId="6F9CB3A0" w14:textId="41DDFD2E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0CA6ADF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E82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59CC3590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66478FD5" w14:textId="50F485CC" w:rsidR="00AD2BB2" w:rsidRPr="008E24AC" w:rsidRDefault="00AD2BB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43BFC2F3" w14:textId="4178B977" w:rsidR="00AD2BB2" w:rsidRPr="008E24AC" w:rsidRDefault="00AD2BB2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Ш-</w:t>
            </w:r>
            <w:proofErr w:type="gramStart"/>
            <w:r w:rsidRPr="008E24AC">
              <w:rPr>
                <w:rFonts w:ascii="Verdana" w:hAnsi="Verdana"/>
                <w:b/>
              </w:rPr>
              <w:t>12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Шабанов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С., Алешина А.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Эмоциональный интеллект в сложных коммуникациях. - М.: Манн, Иванов и Фербер, 2022.- 288 с.</w:t>
            </w:r>
          </w:p>
          <w:p w14:paraId="2EA6B3A1" w14:textId="77777777" w:rsidR="00AD2BB2" w:rsidRPr="008E24AC" w:rsidRDefault="00AD2BB2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37171C55" w14:textId="0A2FC93B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</w:tc>
      </w:tr>
      <w:tr w:rsidR="00900662" w:rsidRPr="008E24AC" w14:paraId="3A263FF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C99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63CD8275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0D63325B" w14:textId="390BD50A" w:rsidR="00AD2BB2" w:rsidRPr="008E24AC" w:rsidRDefault="00AD2BB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</w:t>
            </w:r>
          </w:p>
          <w:p w14:paraId="2709B30A" w14:textId="64CA849A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</w:t>
            </w:r>
            <w:proofErr w:type="gramStart"/>
            <w:r w:rsidRPr="008E24AC">
              <w:rPr>
                <w:rFonts w:ascii="Verdana" w:hAnsi="Verdana"/>
                <w:b/>
              </w:rPr>
              <w:t>91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Сухов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А.Н.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Психология социальной работы: учеб. пособие / Сухов А.Н.  -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2021. - 277 с.</w:t>
            </w:r>
          </w:p>
        </w:tc>
      </w:tr>
      <w:tr w:rsidR="00900662" w:rsidRPr="008E24AC" w14:paraId="531295FE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729" w14:textId="77777777" w:rsidR="00900662" w:rsidRPr="008E24AC" w:rsidRDefault="00900662" w:rsidP="004A09D0">
            <w:pPr>
              <w:ind w:left="284"/>
              <w:rPr>
                <w:rFonts w:ascii="Verdana" w:hAnsi="Verdana"/>
              </w:rPr>
            </w:pPr>
          </w:p>
          <w:p w14:paraId="6422024E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513F71A8" w14:textId="5909F3E3" w:rsidR="00AD2BB2" w:rsidRPr="008E24AC" w:rsidRDefault="00AD2BB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88.5</w:t>
            </w:r>
          </w:p>
          <w:p w14:paraId="09F809AF" w14:textId="604A6318" w:rsidR="00AD2BB2" w:rsidRPr="008E24AC" w:rsidRDefault="00AD2BB2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Д-36</w:t>
            </w:r>
            <w:r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Ларсен, Диана, Дерби Эстер.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r w:rsidRPr="008E24AC">
              <w:rPr>
                <w:rFonts w:ascii="Verdana" w:eastAsia="Calibri" w:hAnsi="Verdana"/>
                <w:sz w:val="22"/>
                <w:szCs w:val="22"/>
                <w:lang w:val="en-US" w:eastAsia="en-US"/>
              </w:rPr>
              <w:t>Agile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ретроспектива. Как превратить хорошую команду в великую / Д. Ларсен, Э. Дерби. - М.: Издательство Дмитрия Лазарева, 2019. – 204 с.</w:t>
            </w:r>
          </w:p>
          <w:p w14:paraId="0B983547" w14:textId="77777777" w:rsidR="00AD2BB2" w:rsidRPr="008E24AC" w:rsidRDefault="00AD2BB2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796FDA32" w14:textId="07BF4ED2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</w:tc>
      </w:tr>
      <w:tr w:rsidR="00AD2BB2" w:rsidRPr="008E24AC" w14:paraId="0CFC68E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46C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63579AA6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0B69CD48" w14:textId="0F47E800" w:rsidR="004E02DA" w:rsidRPr="008E24AC" w:rsidRDefault="004E02DA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60.5</w:t>
            </w:r>
          </w:p>
          <w:p w14:paraId="6C3D769D" w14:textId="6BF4FA6C" w:rsidR="00AD2BB2" w:rsidRPr="008E24AC" w:rsidRDefault="004E02DA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Г-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74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Гоулман</w:t>
            </w:r>
            <w:proofErr w:type="spellEnd"/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Даниэл.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Социальный интеллект. Новая наука о человеческих отношениях / Д.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Гоулман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; пер. с англ. А.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Анваер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Н.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Аллунан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 - М.: Издательство: АСТ; Corpus, 2021. - 650 с.: ил.</w:t>
            </w:r>
          </w:p>
        </w:tc>
      </w:tr>
      <w:tr w:rsidR="00AD2BB2" w:rsidRPr="008E24AC" w14:paraId="78F3739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748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21AF41A8" w14:textId="77777777" w:rsidR="004E02DA" w:rsidRPr="008E24AC" w:rsidRDefault="004E02DA" w:rsidP="004A09D0">
            <w:pPr>
              <w:ind w:left="284"/>
              <w:rPr>
                <w:rFonts w:ascii="Verdana" w:hAnsi="Verdana"/>
              </w:rPr>
            </w:pPr>
          </w:p>
          <w:p w14:paraId="6F3A8D8C" w14:textId="74056518" w:rsidR="004E02DA" w:rsidRPr="008E24AC" w:rsidRDefault="004E02DA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51.1</w:t>
            </w:r>
          </w:p>
          <w:p w14:paraId="0E042D3A" w14:textId="4F6FE32B" w:rsidR="004E02DA" w:rsidRPr="008E24AC" w:rsidRDefault="004E02DA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Н-46</w:t>
            </w:r>
          </w:p>
          <w:p w14:paraId="1F6B7851" w14:textId="317F6A56" w:rsidR="004E02DA" w:rsidRPr="008E24AC" w:rsidRDefault="004E02DA" w:rsidP="004A09D0">
            <w:pPr>
              <w:ind w:left="284"/>
              <w:rPr>
                <w:rFonts w:ascii="Verdana" w:hAnsi="Verdana"/>
              </w:rPr>
            </w:pP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Неймарк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М.И.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Оказание доврачебной медицинской помощи при неотложных и экстремальных состояниях: учеб. пособие / М.И.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Неймарк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В.В.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Шмелев.  -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2021. - 220 с.</w:t>
            </w:r>
          </w:p>
        </w:tc>
      </w:tr>
      <w:tr w:rsidR="00AD2BB2" w:rsidRPr="008E24AC" w14:paraId="72C81538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90D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5CB66A6D" w14:textId="77777777" w:rsidR="00F16AD3" w:rsidRPr="008E24AC" w:rsidRDefault="00F16AD3" w:rsidP="004A09D0">
            <w:pPr>
              <w:ind w:left="284"/>
              <w:rPr>
                <w:rFonts w:ascii="Verdana" w:hAnsi="Verdana"/>
              </w:rPr>
            </w:pPr>
          </w:p>
          <w:p w14:paraId="75DA2032" w14:textId="45F03700" w:rsidR="00F16AD3" w:rsidRPr="008E24AC" w:rsidRDefault="00F16AD3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65.272</w:t>
            </w:r>
          </w:p>
          <w:p w14:paraId="5B7F9591" w14:textId="72AFBDA6" w:rsidR="00F16AD3" w:rsidRPr="008E24AC" w:rsidRDefault="00F16AD3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В-21 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Вафин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Э.Я.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Пенсионное обеспечение: учебник / Э.Я.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Вафин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М.Н.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Максимова, С.В. Киселев.  -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- 533 с.</w:t>
            </w:r>
          </w:p>
          <w:p w14:paraId="1DC6E83C" w14:textId="5D1DCE48" w:rsidR="00F16AD3" w:rsidRPr="008E24AC" w:rsidRDefault="00F16AD3" w:rsidP="004A09D0">
            <w:pPr>
              <w:ind w:left="284"/>
              <w:rPr>
                <w:rFonts w:ascii="Verdana" w:hAnsi="Verdana"/>
              </w:rPr>
            </w:pPr>
          </w:p>
        </w:tc>
      </w:tr>
      <w:tr w:rsidR="00AD2BB2" w:rsidRPr="008E24AC" w14:paraId="3F56D5E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A76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14D80AFB" w14:textId="77777777" w:rsidR="00816891" w:rsidRPr="008E24AC" w:rsidRDefault="00816891" w:rsidP="004A09D0">
            <w:pPr>
              <w:ind w:left="284"/>
              <w:rPr>
                <w:rFonts w:ascii="Verdana" w:hAnsi="Verdana"/>
              </w:rPr>
            </w:pPr>
          </w:p>
          <w:p w14:paraId="56AF834B" w14:textId="21372775" w:rsidR="00816891" w:rsidRPr="008E24AC" w:rsidRDefault="00816891" w:rsidP="004A09D0">
            <w:pPr>
              <w:spacing w:line="259" w:lineRule="auto"/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88</w:t>
            </w:r>
          </w:p>
          <w:p w14:paraId="07287B6F" w14:textId="7536E9A1" w:rsidR="00816891" w:rsidRPr="008E24AC" w:rsidRDefault="00816891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С-40   Варга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А.Я.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Семейная психотерапия супружеских пар / А.Я. Варга.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Когито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Центр, 2017.- 342 с.</w:t>
            </w:r>
          </w:p>
          <w:p w14:paraId="3713FC42" w14:textId="77777777" w:rsidR="00816891" w:rsidRPr="008E24AC" w:rsidRDefault="00816891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25F19110" w14:textId="3F2A0E02" w:rsidR="00816891" w:rsidRPr="008E24AC" w:rsidRDefault="00816891" w:rsidP="004A09D0">
            <w:pPr>
              <w:ind w:left="284"/>
              <w:rPr>
                <w:rFonts w:ascii="Verdana" w:hAnsi="Verdana"/>
              </w:rPr>
            </w:pPr>
          </w:p>
        </w:tc>
      </w:tr>
      <w:tr w:rsidR="00AD2BB2" w:rsidRPr="008E24AC" w14:paraId="6CF4667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735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01E76F4A" w14:textId="77777777" w:rsidR="005358D1" w:rsidRPr="008E24AC" w:rsidRDefault="005358D1" w:rsidP="004A09D0">
            <w:pPr>
              <w:ind w:left="284"/>
              <w:rPr>
                <w:rFonts w:ascii="Verdana" w:hAnsi="Verdana"/>
              </w:rPr>
            </w:pPr>
          </w:p>
          <w:p w14:paraId="1720E403" w14:textId="43FA1D2C" w:rsidR="005358D1" w:rsidRPr="008E24AC" w:rsidRDefault="005358D1" w:rsidP="004A09D0">
            <w:pPr>
              <w:spacing w:line="259" w:lineRule="auto"/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65.272 (с.-з.)</w:t>
            </w:r>
          </w:p>
          <w:p w14:paraId="49F83327" w14:textId="5798B7C7" w:rsidR="005358D1" w:rsidRPr="008E24AC" w:rsidRDefault="005358D1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П-69        Савенкова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С.В.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и др.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Практические основы социальной защиты населения: учеб. пособие / </w:t>
            </w:r>
            <w:bookmarkStart w:id="3" w:name="_Hlk99029386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С.В. Савенкова, И.В. Кислова, О.А.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Бахчиева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С.Л.  Савченко. – СПб: Издательство ЛАНЬ, 2020.- 289 с.</w:t>
            </w:r>
          </w:p>
          <w:bookmarkEnd w:id="3"/>
          <w:p w14:paraId="27DFBE89" w14:textId="77777777" w:rsidR="005358D1" w:rsidRPr="008E24AC" w:rsidRDefault="005358D1" w:rsidP="004A09D0">
            <w:pPr>
              <w:ind w:left="284"/>
              <w:rPr>
                <w:rFonts w:ascii="Verdana" w:hAnsi="Verdana"/>
              </w:rPr>
            </w:pPr>
          </w:p>
          <w:p w14:paraId="2664328F" w14:textId="26A52095" w:rsidR="005358D1" w:rsidRPr="008E24AC" w:rsidRDefault="005358D1" w:rsidP="004A09D0">
            <w:pPr>
              <w:ind w:left="284"/>
              <w:rPr>
                <w:rFonts w:ascii="Verdana" w:hAnsi="Verdana"/>
              </w:rPr>
            </w:pPr>
          </w:p>
        </w:tc>
      </w:tr>
      <w:tr w:rsidR="00AD2BB2" w:rsidRPr="008E24AC" w14:paraId="3EF6D99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3B9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70CA8866" w14:textId="77777777" w:rsidR="00703B01" w:rsidRPr="008E24AC" w:rsidRDefault="00703B01" w:rsidP="004A09D0">
            <w:pPr>
              <w:ind w:left="284"/>
              <w:rPr>
                <w:rFonts w:ascii="Verdana" w:hAnsi="Verdana"/>
              </w:rPr>
            </w:pPr>
          </w:p>
          <w:p w14:paraId="63FABEDA" w14:textId="424B6890" w:rsidR="00703B01" w:rsidRPr="008E24AC" w:rsidRDefault="00703B01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65.272</w:t>
            </w:r>
          </w:p>
          <w:p w14:paraId="329D79CD" w14:textId="6F8BF7BD" w:rsidR="00703B01" w:rsidRPr="008E24AC" w:rsidRDefault="00703B01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С-69   Социально-трудовая реабилитация и адаптация инвалидов и лиц пожилого возраста: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учеб. пособие для среднего проф. образования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М.О.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Буянова [и др.]; под ред. М.О. Буяновой.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- 133 с.</w:t>
            </w:r>
          </w:p>
          <w:p w14:paraId="44B716EA" w14:textId="24DFA3D9" w:rsidR="00703B01" w:rsidRPr="008E24AC" w:rsidRDefault="00703B01" w:rsidP="004A09D0">
            <w:pPr>
              <w:ind w:left="284"/>
              <w:rPr>
                <w:rFonts w:ascii="Verdana" w:hAnsi="Verdana"/>
              </w:rPr>
            </w:pPr>
          </w:p>
        </w:tc>
      </w:tr>
      <w:tr w:rsidR="00AD2BB2" w:rsidRPr="008E24AC" w14:paraId="04F880B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0DD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24BFC4BA" w14:textId="2A29A26B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</w:p>
          <w:p w14:paraId="296A02F4" w14:textId="08C99000" w:rsidR="00747246" w:rsidRPr="008E24AC" w:rsidRDefault="0074724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60.54</w:t>
            </w:r>
          </w:p>
          <w:p w14:paraId="12F96731" w14:textId="635760CE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Б-</w:t>
            </w:r>
            <w:proofErr w:type="gramStart"/>
            <w:r w:rsidRPr="008E24AC">
              <w:rPr>
                <w:rFonts w:ascii="Verdana" w:hAnsi="Verdana"/>
                <w:b/>
              </w:rPr>
              <w:t>93</w:t>
            </w:r>
            <w:r w:rsidRPr="008E24AC">
              <w:rPr>
                <w:rFonts w:ascii="Verdana" w:hAnsi="Verdana"/>
              </w:rPr>
              <w:t xml:space="preserve">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Бутуева</w:t>
            </w:r>
            <w:proofErr w:type="spellEnd"/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З.А.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геронтология: учебное пособие для вузов / З. А.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Бутуева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- 174 с.</w:t>
            </w:r>
          </w:p>
        </w:tc>
      </w:tr>
      <w:tr w:rsidR="00AD2BB2" w:rsidRPr="008E24AC" w14:paraId="3E21659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957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688712BE" w14:textId="77777777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</w:p>
          <w:p w14:paraId="5393D40D" w14:textId="6C1E4F6A" w:rsidR="00747246" w:rsidRPr="008E24AC" w:rsidRDefault="00747246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60.9</w:t>
            </w:r>
          </w:p>
          <w:p w14:paraId="551FC04E" w14:textId="3242B0AE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Т-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38  Технология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формирования имиджа, PR и рекламы в социальной работе: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учеб. и практикум для вузов / М.В. Воронцова [и др.]; под редакцией М.В. Воронцовой. — Москва: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— 251 с.</w:t>
            </w:r>
          </w:p>
        </w:tc>
      </w:tr>
      <w:tr w:rsidR="00AD2BB2" w:rsidRPr="008E24AC" w14:paraId="5BBB9C9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11C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5B6C781E" w14:textId="77777777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</w:p>
          <w:p w14:paraId="67C6FA26" w14:textId="166BB0CC" w:rsidR="00747246" w:rsidRPr="008E24AC" w:rsidRDefault="0074724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</w:t>
            </w:r>
          </w:p>
          <w:p w14:paraId="76815C37" w14:textId="3E77DA07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Р-65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Роик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В.Д.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Экономика развития: неравенство, бедность и развитие: учеб. пособие для вузов / В.Д.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Роик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- 474 с.</w:t>
            </w:r>
          </w:p>
        </w:tc>
      </w:tr>
      <w:tr w:rsidR="00AD2BB2" w:rsidRPr="008E24AC" w14:paraId="3DA6C29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B28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00BC302C" w14:textId="77777777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</w:p>
          <w:p w14:paraId="33781F1A" w14:textId="77777777" w:rsidR="00747246" w:rsidRPr="008E24AC" w:rsidRDefault="0074724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4DF7FCB6" w14:textId="7EC16006" w:rsidR="00747246" w:rsidRPr="008E24AC" w:rsidRDefault="00747246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С-69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Социальная педагогика. Профориентация и самоопределение детей-сирот: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Л.В.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Байбородова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[и др.]; ответственный редактор Л.В.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Байбородова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- 3-е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испр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- 189 с.</w:t>
            </w:r>
          </w:p>
        </w:tc>
      </w:tr>
      <w:tr w:rsidR="00AD2BB2" w:rsidRPr="008E24AC" w14:paraId="1AE91EC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A98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38EADE70" w14:textId="77777777" w:rsidR="002C7817" w:rsidRPr="008E24AC" w:rsidRDefault="002C7817" w:rsidP="004A09D0">
            <w:pPr>
              <w:ind w:left="284"/>
              <w:rPr>
                <w:rFonts w:ascii="Verdana" w:hAnsi="Verdana"/>
              </w:rPr>
            </w:pPr>
          </w:p>
          <w:p w14:paraId="528A135C" w14:textId="621C0B5B" w:rsidR="00D0063D" w:rsidRPr="008E24AC" w:rsidRDefault="00D0063D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</w:t>
            </w:r>
          </w:p>
          <w:p w14:paraId="4D2EE3E1" w14:textId="0FEB470C" w:rsidR="002C7817" w:rsidRPr="008E24AC" w:rsidRDefault="00D0063D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О-64</w:t>
            </w:r>
            <w:r w:rsidRPr="008E24AC">
              <w:rPr>
                <w:rFonts w:ascii="Verdana" w:hAnsi="Verdana"/>
              </w:rPr>
              <w:t xml:space="preserve"> 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Басов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Н.Ф.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Организация социальной работы в Российской Федерации: учеб. пособие / Н.Ф Басов [и др.].  -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- 168 с.</w:t>
            </w:r>
          </w:p>
        </w:tc>
      </w:tr>
      <w:tr w:rsidR="00AD2BB2" w:rsidRPr="008E24AC" w14:paraId="466442C5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1E3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11603067" w14:textId="77777777" w:rsidR="00D0063D" w:rsidRPr="008E24AC" w:rsidRDefault="00D0063D" w:rsidP="004A09D0">
            <w:pPr>
              <w:ind w:left="284"/>
              <w:rPr>
                <w:rFonts w:ascii="Verdana" w:hAnsi="Verdana"/>
              </w:rPr>
            </w:pPr>
          </w:p>
          <w:p w14:paraId="261D9E8A" w14:textId="005F3B10" w:rsidR="00D0063D" w:rsidRPr="008E24AC" w:rsidRDefault="00D0063D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74.00</w:t>
            </w:r>
          </w:p>
          <w:p w14:paraId="1818DBFF" w14:textId="0A99DCEF" w:rsidR="00D0063D" w:rsidRPr="008E24AC" w:rsidRDefault="00D0063D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М-60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Милькевич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О.А.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Методика и технология работы социального педагога: формы работы с семьей: учеб. пособие для вузов / О.А.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Милькевич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Перлова.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- 184 с.</w:t>
            </w:r>
          </w:p>
          <w:p w14:paraId="656748E4" w14:textId="322D8A21" w:rsidR="00D0063D" w:rsidRPr="008E24AC" w:rsidRDefault="00D0063D" w:rsidP="004A09D0">
            <w:pPr>
              <w:ind w:left="284"/>
              <w:rPr>
                <w:rFonts w:ascii="Verdana" w:hAnsi="Verdana"/>
              </w:rPr>
            </w:pPr>
          </w:p>
        </w:tc>
      </w:tr>
      <w:tr w:rsidR="00AD2BB2" w:rsidRPr="008E24AC" w14:paraId="351537B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CCC" w14:textId="77777777" w:rsidR="00AD2BB2" w:rsidRPr="008E24AC" w:rsidRDefault="00AD2BB2" w:rsidP="004A09D0">
            <w:pPr>
              <w:ind w:left="284"/>
              <w:rPr>
                <w:rFonts w:ascii="Verdana" w:hAnsi="Verdana"/>
              </w:rPr>
            </w:pPr>
          </w:p>
          <w:p w14:paraId="1FB92592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0D8ED074" w14:textId="77777777" w:rsidR="002D4E03" w:rsidRPr="008E24AC" w:rsidRDefault="002D4E03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(ин.)</w:t>
            </w:r>
          </w:p>
          <w:p w14:paraId="33BB5769" w14:textId="3811560A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Р-69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       Ромм Т.А.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работа за рубежом: учеб. пособие для среднего профессионального образования / Т.А. Ромм, М.В. Ромм.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- 197 с.</w:t>
            </w:r>
          </w:p>
        </w:tc>
      </w:tr>
      <w:tr w:rsidR="002D4E03" w:rsidRPr="008E24AC" w14:paraId="577C4E1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021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27A29473" w14:textId="77C6838F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1973A030" w14:textId="77777777" w:rsidR="002D4E03" w:rsidRPr="008E24AC" w:rsidRDefault="002D4E03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0A9D8176" w14:textId="734D4E6C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К-68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  Беляева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И.Ю.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Корпоративная социальная ответственность: учебник / И.Ю. Беляева [и др.]; под ред. М.А.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Эскиндарова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И.Ю. Беляевой. -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2018. - 316 с.</w:t>
            </w:r>
          </w:p>
        </w:tc>
      </w:tr>
      <w:tr w:rsidR="002D4E03" w:rsidRPr="008E24AC" w14:paraId="677978FF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9CCA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2422A544" w14:textId="77777777" w:rsidR="00FF5B8F" w:rsidRPr="008E24AC" w:rsidRDefault="00FF5B8F" w:rsidP="004A09D0">
            <w:pPr>
              <w:ind w:left="284"/>
              <w:rPr>
                <w:rFonts w:ascii="Verdana" w:hAnsi="Verdana"/>
              </w:rPr>
            </w:pPr>
          </w:p>
          <w:p w14:paraId="0405DF23" w14:textId="77777777" w:rsidR="00FF5B8F" w:rsidRPr="008E24AC" w:rsidRDefault="00FF5B8F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65.272 (сем.)</w:t>
            </w:r>
          </w:p>
          <w:p w14:paraId="471E10DB" w14:textId="057C2AAB" w:rsidR="00FF5B8F" w:rsidRPr="008E24AC" w:rsidRDefault="00FF5B8F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Т-61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Торохтий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В.С.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Социальная работа с семьей. Психолого-педагогическое обеспечение: учеб. пособие для вузов / В.С.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Торохтий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- 488 с.</w:t>
            </w:r>
          </w:p>
        </w:tc>
      </w:tr>
      <w:tr w:rsidR="002D4E03" w:rsidRPr="008E24AC" w14:paraId="0DBDBD7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304" w14:textId="5F3BF014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3ECD33CC" w14:textId="77777777" w:rsidR="00513542" w:rsidRPr="008E24AC" w:rsidRDefault="00513542" w:rsidP="004A09D0">
            <w:pPr>
              <w:ind w:left="284"/>
              <w:rPr>
                <w:rFonts w:ascii="Verdana" w:hAnsi="Verdana"/>
              </w:rPr>
            </w:pPr>
          </w:p>
          <w:p w14:paraId="207D1B06" w14:textId="2F0C74B5" w:rsidR="00513542" w:rsidRPr="008E24AC" w:rsidRDefault="00513542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7AAA8788" w14:textId="0A8A5E53" w:rsidR="00513542" w:rsidRPr="008E24AC" w:rsidRDefault="0051354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М-60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Милькевич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О.А.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Методика и технология работы социального педагога. Профилактика детского неблагополучия: учеб. пособие для вузов / О.А.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Милькевич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—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- 182 с.</w:t>
            </w:r>
          </w:p>
          <w:p w14:paraId="7B06293B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17FDBD6E" w14:textId="77777777" w:rsidR="002D4E03" w:rsidRPr="008E24AC" w:rsidRDefault="002D4E03" w:rsidP="004A09D0">
            <w:pPr>
              <w:ind w:left="284" w:firstLine="708"/>
              <w:rPr>
                <w:rFonts w:ascii="Verdana" w:hAnsi="Verdana"/>
              </w:rPr>
            </w:pPr>
          </w:p>
        </w:tc>
      </w:tr>
      <w:tr w:rsidR="002D4E03" w:rsidRPr="008E24AC" w14:paraId="739B010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904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320D39E3" w14:textId="77777777" w:rsidR="00513542" w:rsidRPr="008E24AC" w:rsidRDefault="00513542" w:rsidP="004A09D0">
            <w:pPr>
              <w:ind w:left="284"/>
              <w:rPr>
                <w:rFonts w:ascii="Verdana" w:hAnsi="Verdana"/>
              </w:rPr>
            </w:pPr>
          </w:p>
          <w:p w14:paraId="47825E1E" w14:textId="4D8BD733" w:rsidR="00513542" w:rsidRPr="008E24AC" w:rsidRDefault="00513542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74.00</w:t>
            </w:r>
          </w:p>
          <w:p w14:paraId="1C6B769E" w14:textId="317A1109" w:rsidR="00513542" w:rsidRPr="008E24AC" w:rsidRDefault="00513542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А-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42  Аксенова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Л.И. 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Абилитационная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педагогика: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Л.И.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Аксенова.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- 377 с.</w:t>
            </w:r>
          </w:p>
          <w:p w14:paraId="232F9605" w14:textId="1D568CFD" w:rsidR="00513542" w:rsidRPr="008E24AC" w:rsidRDefault="00513542" w:rsidP="004A09D0">
            <w:pPr>
              <w:ind w:left="284"/>
              <w:rPr>
                <w:rFonts w:ascii="Verdana" w:hAnsi="Verdana"/>
              </w:rPr>
            </w:pPr>
          </w:p>
        </w:tc>
      </w:tr>
      <w:tr w:rsidR="002D4E03" w:rsidRPr="008E24AC" w14:paraId="707FB53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525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0A3DDFC8" w14:textId="5AAAD3FD" w:rsidR="008329DF" w:rsidRPr="008E24AC" w:rsidRDefault="008329DF" w:rsidP="004A09D0">
            <w:pPr>
              <w:ind w:left="284"/>
              <w:rPr>
                <w:rFonts w:ascii="Verdana" w:hAnsi="Verdana"/>
              </w:rPr>
            </w:pPr>
          </w:p>
          <w:p w14:paraId="174F4483" w14:textId="534DFE3E" w:rsidR="008329DF" w:rsidRPr="008E24AC" w:rsidRDefault="008329DF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60.5</w:t>
            </w:r>
          </w:p>
          <w:p w14:paraId="36EB0085" w14:textId="015951FC" w:rsidR="008329DF" w:rsidRPr="008E24AC" w:rsidRDefault="008329DF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Р-87    Ростовская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Т.К.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Семья в системе социальных институтов общества: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Т.К.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Ростовская, О.В.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Кучмаева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- 2-е изд.,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 доп.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- 299 с.</w:t>
            </w:r>
          </w:p>
        </w:tc>
      </w:tr>
      <w:tr w:rsidR="002D4E03" w:rsidRPr="008E24AC" w14:paraId="41DE9DBA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4A2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6087F51A" w14:textId="11E39128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64E7C281" w14:textId="0213D86E" w:rsidR="00D601EE" w:rsidRPr="008E24AC" w:rsidRDefault="00D601EE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2A1DC268" w14:textId="260B12F9" w:rsidR="00D601EE" w:rsidRPr="008E24AC" w:rsidRDefault="00D601EE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Б-45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Бояцис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Р., Смит М., Остен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Э.В.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Как помочь людям измениться. Коучинг сопереживания для безграничного роста и развития / Р.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Бояцис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, М. Смит,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Э.В.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Остен; пер. с англ. Мария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Чомахидзе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-Доронина. - М.: Издательство «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Библос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», 2019.- 270 с.: ил.</w:t>
            </w:r>
          </w:p>
          <w:p w14:paraId="3CEF42B3" w14:textId="5AD2D2A4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</w:tc>
      </w:tr>
      <w:tr w:rsidR="002D4E03" w:rsidRPr="008E24AC" w14:paraId="641E238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4C4" w14:textId="77777777" w:rsidR="002D4E03" w:rsidRPr="008E24AC" w:rsidRDefault="002D4E03" w:rsidP="004A09D0">
            <w:pPr>
              <w:ind w:left="284"/>
              <w:rPr>
                <w:rFonts w:ascii="Verdana" w:hAnsi="Verdana"/>
              </w:rPr>
            </w:pPr>
          </w:p>
          <w:p w14:paraId="1A4BC51F" w14:textId="77777777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0E7D3976" w14:textId="59039E8B" w:rsidR="00D601EE" w:rsidRPr="008E24AC" w:rsidRDefault="00D601EE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bookmarkStart w:id="4" w:name="_Hlk99028117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60.9</w:t>
            </w:r>
          </w:p>
          <w:p w14:paraId="199E2C81" w14:textId="0BC0F778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И-20   Иванов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Д.В.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Шикула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И.Р.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bookmarkEnd w:id="4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Организация работы органов и учреждений социальной защиты населения, органов Пенсионного фонда Российской Федерации: учеб. для СПО / Д.В. Иванов, И.Р.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Шикула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 - М.: Издательство Университет Синергия, 2020.- 188 с.</w:t>
            </w:r>
          </w:p>
        </w:tc>
      </w:tr>
      <w:tr w:rsidR="002D4E03" w:rsidRPr="008E24AC" w14:paraId="65C07958" w14:textId="77777777" w:rsidTr="004A09D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C38" w14:textId="77777777" w:rsidR="002D4E03" w:rsidRPr="008E24AC" w:rsidRDefault="002D4E03" w:rsidP="004A09D0">
            <w:pPr>
              <w:rPr>
                <w:rFonts w:ascii="Verdana" w:hAnsi="Verdana"/>
              </w:rPr>
            </w:pPr>
          </w:p>
          <w:p w14:paraId="0D58F4F6" w14:textId="77777777" w:rsidR="00D601EE" w:rsidRPr="008E24AC" w:rsidRDefault="00D601EE" w:rsidP="004A09D0">
            <w:pPr>
              <w:rPr>
                <w:rFonts w:ascii="Verdana" w:hAnsi="Verdana"/>
              </w:rPr>
            </w:pPr>
          </w:p>
          <w:p w14:paraId="08BB5478" w14:textId="04E2C921" w:rsidR="00D601EE" w:rsidRPr="008E24AC" w:rsidRDefault="00D601EE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65.290</w:t>
            </w:r>
          </w:p>
          <w:p w14:paraId="21B6FFC3" w14:textId="2887B566" w:rsidR="00D601EE" w:rsidRPr="008E24AC" w:rsidRDefault="00D601EE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П-</w:t>
            </w:r>
            <w:proofErr w:type="gramStart"/>
            <w:r w:rsidRPr="008E24AC">
              <w:rPr>
                <w:rFonts w:ascii="Verdana" w:hAnsi="Verdana"/>
                <w:b/>
              </w:rPr>
              <w:t>11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Пинк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Дэниэл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 Драйв: что на самом деле нас мотивирует / Д. Пинк; пер. с англ. Игоря Трифонова. - М.: Альпина Паблишер, 2020. – 260 с.: ил.</w:t>
            </w:r>
          </w:p>
          <w:p w14:paraId="6A1C9657" w14:textId="28BA28C8" w:rsidR="00D601EE" w:rsidRPr="008E24AC" w:rsidRDefault="00D601EE" w:rsidP="004A09D0">
            <w:pPr>
              <w:rPr>
                <w:rFonts w:ascii="Verdana" w:hAnsi="Verdana"/>
              </w:rPr>
            </w:pPr>
          </w:p>
        </w:tc>
      </w:tr>
      <w:tr w:rsidR="00D601EE" w:rsidRPr="008E24AC" w14:paraId="46212F89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E03" w14:textId="77777777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4BC05B7E" w14:textId="77777777" w:rsidR="003421B8" w:rsidRPr="008E24AC" w:rsidRDefault="003421B8" w:rsidP="004A09D0">
            <w:pPr>
              <w:ind w:left="284"/>
              <w:rPr>
                <w:rFonts w:ascii="Verdana" w:hAnsi="Verdana"/>
              </w:rPr>
            </w:pPr>
          </w:p>
          <w:p w14:paraId="6484514E" w14:textId="18F5F91C" w:rsidR="003421B8" w:rsidRPr="008E24AC" w:rsidRDefault="003421B8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88.5</w:t>
            </w:r>
          </w:p>
          <w:p w14:paraId="6779C902" w14:textId="05F63F5E" w:rsidR="003421B8" w:rsidRPr="008E24AC" w:rsidRDefault="003421B8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С-81   Столяренко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Л.Д.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Социальная психология: учеб. пособие / Столяренко Л.Д, Самыгин С.И.  –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- 331 с.</w:t>
            </w:r>
          </w:p>
        </w:tc>
      </w:tr>
      <w:tr w:rsidR="00D601EE" w:rsidRPr="008E24AC" w14:paraId="04DFB424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535" w14:textId="77777777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0D70DEC9" w14:textId="77777777" w:rsidR="003421B8" w:rsidRPr="008E24AC" w:rsidRDefault="003421B8" w:rsidP="004A09D0">
            <w:pPr>
              <w:ind w:left="284"/>
              <w:rPr>
                <w:rFonts w:ascii="Verdana" w:hAnsi="Verdana"/>
              </w:rPr>
            </w:pPr>
          </w:p>
          <w:p w14:paraId="1C59EC96" w14:textId="1859FA4A" w:rsidR="003421B8" w:rsidRPr="008E24AC" w:rsidRDefault="00E03C05" w:rsidP="004A09D0">
            <w:pPr>
              <w:shd w:val="clear" w:color="auto" w:fill="FFFFFF"/>
              <w:ind w:left="284"/>
              <w:rPr>
                <w:rFonts w:ascii="Verdana" w:eastAsia="Calibri" w:hAnsi="Verdana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60.5</w:t>
            </w:r>
          </w:p>
          <w:p w14:paraId="07894902" w14:textId="4EC4919C" w:rsidR="003421B8" w:rsidRPr="008E24AC" w:rsidRDefault="00E03C05" w:rsidP="004A09D0">
            <w:pPr>
              <w:shd w:val="clear" w:color="auto" w:fill="FFFFFF"/>
              <w:ind w:left="284"/>
              <w:rPr>
                <w:rFonts w:ascii="Verdana" w:hAnsi="Verdana"/>
                <w:sz w:val="20"/>
                <w:szCs w:val="20"/>
              </w:rPr>
            </w:pPr>
            <w:r w:rsidRPr="008E24AC">
              <w:rPr>
                <w:rFonts w:ascii="Verdana" w:eastAsia="Calibri" w:hAnsi="Verdana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Д-55   </w:t>
            </w:r>
            <w:r w:rsidR="003421B8" w:rsidRPr="008E24AC">
              <w:rPr>
                <w:rFonts w:ascii="Verdana" w:eastAsia="Calibri" w:hAnsi="Verdana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Добреньков В.И. </w:t>
            </w:r>
            <w:r w:rsidR="003421B8" w:rsidRPr="008E24AC">
              <w:rPr>
                <w:rFonts w:ascii="Verdana" w:eastAsia="Calibri" w:hAnsi="Verdana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Организация социологического знания: монография / В.И. Добреньков, </w:t>
            </w:r>
            <w:proofErr w:type="gramStart"/>
            <w:r w:rsidR="003421B8" w:rsidRPr="008E24AC">
              <w:rPr>
                <w:rFonts w:ascii="Verdana" w:eastAsia="Calibri" w:hAnsi="Verdana"/>
                <w:color w:val="000000"/>
                <w:sz w:val="22"/>
                <w:szCs w:val="22"/>
                <w:shd w:val="clear" w:color="auto" w:fill="FFFFFF"/>
                <w:lang w:eastAsia="en-US"/>
              </w:rPr>
              <w:t>А.И.</w:t>
            </w:r>
            <w:proofErr w:type="gramEnd"/>
            <w:r w:rsidR="003421B8" w:rsidRPr="008E24AC">
              <w:rPr>
                <w:rFonts w:ascii="Verdana" w:eastAsia="Calibri" w:hAnsi="Verdana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Кравченко.</w:t>
            </w:r>
            <w:r w:rsidR="003421B8" w:rsidRPr="008E24AC">
              <w:rPr>
                <w:rFonts w:ascii="Verdana" w:hAnsi="Verdana" w:cs="Helvetica"/>
                <w:sz w:val="20"/>
                <w:szCs w:val="20"/>
              </w:rPr>
              <w:t xml:space="preserve"> -</w:t>
            </w:r>
            <w:bookmarkStart w:id="5" w:name="_Hlk98943114"/>
            <w:r w:rsidR="003421B8" w:rsidRPr="008E24AC">
              <w:rPr>
                <w:rFonts w:ascii="Verdana" w:hAnsi="Verdana"/>
                <w:sz w:val="22"/>
                <w:szCs w:val="22"/>
              </w:rPr>
              <w:t>М.:</w:t>
            </w:r>
            <w:r w:rsidR="003421B8" w:rsidRPr="008E24AC">
              <w:rPr>
                <w:rFonts w:ascii="Verdana" w:hAnsi="Verdana"/>
                <w:sz w:val="20"/>
                <w:szCs w:val="20"/>
              </w:rPr>
              <w:t xml:space="preserve"> РУСАЙНС</w:t>
            </w:r>
            <w:r w:rsidR="003421B8" w:rsidRPr="008E24AC">
              <w:rPr>
                <w:rFonts w:ascii="Verdana" w:hAnsi="Verdana"/>
                <w:sz w:val="22"/>
                <w:szCs w:val="22"/>
              </w:rPr>
              <w:t>, 2021.- 200 с.</w:t>
            </w:r>
          </w:p>
          <w:bookmarkEnd w:id="5"/>
          <w:p w14:paraId="57337F42" w14:textId="77777777" w:rsidR="003421B8" w:rsidRPr="008E24AC" w:rsidRDefault="003421B8" w:rsidP="004A09D0">
            <w:pPr>
              <w:ind w:left="284"/>
              <w:rPr>
                <w:rFonts w:ascii="Verdana" w:hAnsi="Verdana"/>
              </w:rPr>
            </w:pPr>
          </w:p>
          <w:p w14:paraId="4B25D16A" w14:textId="3E1F70B4" w:rsidR="003421B8" w:rsidRPr="008E24AC" w:rsidRDefault="003421B8" w:rsidP="004A09D0">
            <w:pPr>
              <w:ind w:left="284"/>
              <w:rPr>
                <w:rFonts w:ascii="Verdana" w:hAnsi="Verdana"/>
              </w:rPr>
            </w:pPr>
          </w:p>
        </w:tc>
      </w:tr>
      <w:tr w:rsidR="00D601EE" w:rsidRPr="008E24AC" w14:paraId="16E2D653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32F" w14:textId="77777777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7F8B9692" w14:textId="2783685E" w:rsidR="002A624C" w:rsidRPr="008E24AC" w:rsidRDefault="002A624C" w:rsidP="004A09D0">
            <w:pPr>
              <w:ind w:left="284"/>
              <w:rPr>
                <w:rFonts w:ascii="Verdana" w:hAnsi="Verdana"/>
              </w:rPr>
            </w:pPr>
          </w:p>
          <w:p w14:paraId="400E843D" w14:textId="144C7D66" w:rsidR="002A624C" w:rsidRPr="008E24AC" w:rsidRDefault="002A624C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6F0F32EC" w14:textId="547F022D" w:rsidR="002A624C" w:rsidRPr="008E24AC" w:rsidRDefault="002A624C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Ю-</w:t>
            </w:r>
            <w:proofErr w:type="gramStart"/>
            <w:r w:rsidRPr="008E24AC">
              <w:rPr>
                <w:rFonts w:ascii="Verdana" w:hAnsi="Verdana"/>
                <w:b/>
              </w:rPr>
              <w:t>78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Юрова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К.И.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Методика обучения детей с ограниченными возможностями здоровья с использованием дистанционных образовательных технологий: метод. пособие / К.И. Юрова, Е.М. Лебедева. - М.: РУСАЙНС, 2021.- 108 с.</w:t>
            </w:r>
          </w:p>
          <w:p w14:paraId="359D4FE7" w14:textId="77777777" w:rsidR="002A624C" w:rsidRPr="008E24AC" w:rsidRDefault="002A624C" w:rsidP="004A09D0">
            <w:pPr>
              <w:ind w:left="284"/>
              <w:rPr>
                <w:rFonts w:ascii="Verdana" w:hAnsi="Verdana"/>
              </w:rPr>
            </w:pPr>
          </w:p>
          <w:p w14:paraId="712AED69" w14:textId="07F3F8D2" w:rsidR="002A624C" w:rsidRPr="008E24AC" w:rsidRDefault="002A624C" w:rsidP="004A09D0">
            <w:pPr>
              <w:ind w:left="284"/>
              <w:rPr>
                <w:rFonts w:ascii="Verdana" w:hAnsi="Verdana"/>
              </w:rPr>
            </w:pPr>
          </w:p>
        </w:tc>
      </w:tr>
      <w:tr w:rsidR="00D601EE" w:rsidRPr="008E24AC" w14:paraId="7F01BDE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09A" w14:textId="77777777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20B953D6" w14:textId="77777777" w:rsidR="00147B66" w:rsidRPr="008E24AC" w:rsidRDefault="00147B66" w:rsidP="004A09D0">
            <w:pPr>
              <w:ind w:left="284"/>
              <w:rPr>
                <w:rFonts w:ascii="Verdana" w:hAnsi="Verdana"/>
              </w:rPr>
            </w:pPr>
          </w:p>
          <w:p w14:paraId="71084C0C" w14:textId="0953A25A" w:rsidR="00147B66" w:rsidRPr="008E24AC" w:rsidRDefault="00147B66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74.00</w:t>
            </w:r>
          </w:p>
          <w:p w14:paraId="06AEE7DD" w14:textId="06151A74" w:rsidR="00147B66" w:rsidRPr="008E24AC" w:rsidRDefault="00147B66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В-75   Ворошилова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Е.Л.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Маллер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А.Р.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Формирование толерантности и педагогической этики в общеобразовательных организациях: метод. рекомендации для образовательных организаций общего образования, работающих в рамках инклюзии / Е.Л. Ворошилова, А.Р.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Маллер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 - М.: Издательство «Прометей», 2021.- 72 с.</w:t>
            </w:r>
          </w:p>
        </w:tc>
      </w:tr>
      <w:tr w:rsidR="00D601EE" w:rsidRPr="008E24AC" w14:paraId="70755FC1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789" w14:textId="77777777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69A10674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00B08E63" w14:textId="77777777" w:rsidR="00337FB9" w:rsidRPr="008E24AC" w:rsidRDefault="00337FB9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3F887175" w14:textId="3A02A1E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В-</w:t>
            </w:r>
            <w:proofErr w:type="gramStart"/>
            <w:r w:rsidRPr="008E24AC">
              <w:rPr>
                <w:rFonts w:ascii="Verdana" w:hAnsi="Verdana"/>
                <w:b/>
              </w:rPr>
              <w:t>68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Володина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Ю.А. 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Психология социального сиротства: учеб. пособие для вузов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Ю.А.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Володина. –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Юрайт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- 184 с.</w:t>
            </w:r>
          </w:p>
        </w:tc>
      </w:tr>
      <w:tr w:rsidR="00D601EE" w:rsidRPr="008E24AC" w14:paraId="4A461CF2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204" w14:textId="77777777" w:rsidR="00D601EE" w:rsidRPr="008E24AC" w:rsidRDefault="00D601EE" w:rsidP="004A09D0">
            <w:pPr>
              <w:ind w:left="284"/>
              <w:rPr>
                <w:rFonts w:ascii="Verdana" w:hAnsi="Verdana"/>
              </w:rPr>
            </w:pPr>
          </w:p>
          <w:p w14:paraId="37DDEAD6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2AE14EC6" w14:textId="55F8D746" w:rsidR="00337FB9" w:rsidRPr="008E24AC" w:rsidRDefault="00337FB9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74.00</w:t>
            </w:r>
          </w:p>
          <w:p w14:paraId="2097D82D" w14:textId="126AD9C4" w:rsidR="00337FB9" w:rsidRPr="008E24AC" w:rsidRDefault="00337FB9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М-</w:t>
            </w:r>
            <w:proofErr w:type="gramStart"/>
            <w:r w:rsidRPr="008E24AC">
              <w:rPr>
                <w:rFonts w:ascii="Verdana" w:hAnsi="Verdana"/>
                <w:b/>
              </w:rPr>
              <w:t>76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Молчанов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А.С. 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Педагогика и психология для социальных работников: учебник / А.С. Молчанов, Н.В. Кудрявая, К.В. Зорин, К.А. Молчанов.  - М.: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КноРус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2022. - 372 с.</w:t>
            </w:r>
          </w:p>
          <w:p w14:paraId="3D463AAF" w14:textId="3353A4AD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</w:tc>
      </w:tr>
      <w:tr w:rsidR="00337FB9" w:rsidRPr="008E24AC" w14:paraId="1E3D704D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FE1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54773FF6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423A01F4" w14:textId="2A0A271F" w:rsidR="00337FB9" w:rsidRPr="008E24AC" w:rsidRDefault="00337FB9" w:rsidP="004A09D0">
            <w:pPr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67.405</w:t>
            </w:r>
          </w:p>
          <w:p w14:paraId="6E49BF51" w14:textId="19CA464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П-68    Права пенсионеров: российское законодательство и зарубежный опыт: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научно-практическое пособие / отв. ред. Н.В.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Путило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 - М.: Издательство «Проспект», 2020.- 322 с.</w:t>
            </w:r>
          </w:p>
        </w:tc>
      </w:tr>
      <w:tr w:rsidR="00337FB9" w:rsidRPr="008E24AC" w14:paraId="460169DC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E8D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5149674B" w14:textId="16C8107A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142CC7D4" w14:textId="149BFBD7" w:rsidR="00EF7FA6" w:rsidRPr="008E24AC" w:rsidRDefault="00EF7FA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</w:t>
            </w:r>
          </w:p>
          <w:p w14:paraId="43E3D751" w14:textId="4D81D428" w:rsidR="00EF7FA6" w:rsidRPr="008E24AC" w:rsidRDefault="00EF7FA6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Р-78</w:t>
            </w:r>
            <w:r w:rsidRPr="008E24AC">
              <w:rPr>
                <w:rFonts w:ascii="Verdana" w:hAnsi="Verdana"/>
              </w:rPr>
              <w:t xml:space="preserve"> 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Ростомашвили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Л.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Адаптивная физическая культура в работе с лицами со сложными (комплексными) нарушениями развития: учеб. пособие / Л.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Ростомашвили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; под ред.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А.А.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Алексеева. -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2- е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изд. стер. - М.: Издательство СПОРТ, 2020.- 168 с.</w:t>
            </w:r>
          </w:p>
          <w:p w14:paraId="6E0EB9F9" w14:textId="487F28B4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</w:tc>
      </w:tr>
      <w:tr w:rsidR="00337FB9" w:rsidRPr="008E24AC" w14:paraId="4BB7ED8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122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4B0AAFA6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5DC50759" w14:textId="2F22039D" w:rsidR="00EF7FA6" w:rsidRPr="008E24AC" w:rsidRDefault="00EF7FA6" w:rsidP="004A09D0">
            <w:pPr>
              <w:spacing w:line="259" w:lineRule="auto"/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53.57</w:t>
            </w:r>
          </w:p>
          <w:p w14:paraId="74B09595" w14:textId="70D6CD3C" w:rsidR="00EF7FA6" w:rsidRPr="008E24AC" w:rsidRDefault="00EF7FA6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К-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79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Кречмар</w:t>
            </w:r>
            <w:proofErr w:type="spellEnd"/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Т., Гамбургер А.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Коучинг и супервизия. Психодинамическое консультирование руководителей / Т.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Кречмар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, А. Гамбургер; пер. с нем. Нос-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Гезенхус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И]. - М.: Издательство «Независимая фирма «Класс», 2020.- 294 с.</w:t>
            </w:r>
          </w:p>
          <w:p w14:paraId="722A0867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557A3108" w14:textId="74015515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</w:tc>
      </w:tr>
      <w:tr w:rsidR="00337FB9" w:rsidRPr="008E24AC" w14:paraId="7C128107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D14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47A685AB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2423538C" w14:textId="77777777" w:rsidR="00EF7FA6" w:rsidRPr="008E24AC" w:rsidRDefault="00EF7FA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2CE82DA" w14:textId="177EA796" w:rsidR="00EF7FA6" w:rsidRPr="008E24AC" w:rsidRDefault="00EF7FA6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Т-</w:t>
            </w:r>
            <w:proofErr w:type="gramStart"/>
            <w:r w:rsidRPr="008E24AC">
              <w:rPr>
                <w:rFonts w:ascii="Verdana" w:hAnsi="Verdana"/>
                <w:b/>
              </w:rPr>
              <w:t>19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Тарарина</w:t>
            </w:r>
            <w:proofErr w:type="spellEnd"/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Е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. Супервизия в арт-терапии: сложные случаи и деликатные темы в работе психолога / Е.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Тарарина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. - М.: Вариант Шиманский; ООО «Вариант», 2019.- 352 с.</w:t>
            </w:r>
          </w:p>
          <w:p w14:paraId="77972279" w14:textId="04DA6C31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</w:tc>
      </w:tr>
      <w:tr w:rsidR="00337FB9" w:rsidRPr="008E24AC" w14:paraId="34143F66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82A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70A3918C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73C78A8F" w14:textId="77777777" w:rsidR="00EF7FA6" w:rsidRPr="008E24AC" w:rsidRDefault="00EF7FA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88.4</w:t>
            </w:r>
          </w:p>
          <w:p w14:paraId="69C7E11F" w14:textId="5B7C9C68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  <w:r w:rsidRPr="008E24AC">
              <w:rPr>
                <w:rFonts w:ascii="Verdana" w:hAnsi="Verdana"/>
                <w:b/>
              </w:rPr>
              <w:t>Н-58</w:t>
            </w:r>
            <w:r w:rsidRPr="008E24AC">
              <w:rPr>
                <w:rFonts w:ascii="Verdana" w:hAnsi="Verdana"/>
              </w:rPr>
              <w:t xml:space="preserve"> 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Нефедьев И., Бронникова М.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Игрофикация в бизнесе и в жизни: преврати рутину в игру! / И. Нефедьев, М. Бронникова. - М.:  Издательство АСТ, 2019.- 490 с.: ил.</w:t>
            </w:r>
          </w:p>
        </w:tc>
      </w:tr>
      <w:tr w:rsidR="00337FB9" w:rsidRPr="008E24AC" w14:paraId="3C75DCB0" w14:textId="77777777" w:rsidTr="004A09D0">
        <w:trPr>
          <w:trHeight w:val="39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F30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1256381B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7AD80C4D" w14:textId="77777777" w:rsidR="00EF7FA6" w:rsidRPr="008E24AC" w:rsidRDefault="00EF7FA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88</w:t>
            </w:r>
          </w:p>
          <w:p w14:paraId="184849FD" w14:textId="284B2649" w:rsidR="00EF7FA6" w:rsidRPr="008E24AC" w:rsidRDefault="00EF7FA6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Г-</w:t>
            </w:r>
            <w:proofErr w:type="gramStart"/>
            <w:r w:rsidRPr="008E24AC">
              <w:rPr>
                <w:rFonts w:ascii="Verdana" w:hAnsi="Verdana"/>
                <w:b/>
              </w:rPr>
              <w:t>92</w:t>
            </w:r>
            <w:r w:rsidRPr="008E24AC">
              <w:rPr>
                <w:rFonts w:ascii="Verdana" w:hAnsi="Verdana"/>
              </w:rPr>
              <w:t xml:space="preserve"> </w:t>
            </w: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Грюнвальд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Бернис Б., </w:t>
            </w:r>
            <w:proofErr w:type="spell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Макаби</w:t>
            </w:r>
            <w:proofErr w:type="spell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Г.В.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Консультирование семьи / Бернис Б. Грюнвальд, Г.В.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Макаби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; под ред. В.И. Белопольского. - М.: Издательство </w:t>
            </w:r>
            <w:proofErr w:type="spell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Когито</w:t>
            </w:r>
            <w:proofErr w:type="spell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-Центр. 2014.- 415 с.</w:t>
            </w:r>
          </w:p>
          <w:p w14:paraId="0C232CAF" w14:textId="014ED511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</w:tc>
      </w:tr>
      <w:tr w:rsidR="00337FB9" w:rsidRPr="008E24AC" w14:paraId="6C59F8D0" w14:textId="77777777" w:rsidTr="004A09D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A13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0F3B15DF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23B4B5AB" w14:textId="70815C6D" w:rsidR="00EF7FA6" w:rsidRPr="008E24AC" w:rsidRDefault="00EF7FA6" w:rsidP="004A09D0">
            <w:pPr>
              <w:spacing w:line="259" w:lineRule="auto"/>
              <w:ind w:left="284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88</w:t>
            </w:r>
          </w:p>
          <w:p w14:paraId="11E4EA61" w14:textId="7E15D4D6" w:rsidR="00EF7FA6" w:rsidRPr="008E24AC" w:rsidRDefault="00EF7FA6" w:rsidP="004A09D0">
            <w:pPr>
              <w:spacing w:line="259" w:lineRule="auto"/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Л-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13  Лаврова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Н.М. и др.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Экспедиция в страну с вулканами семейных кризисов / Н.М. Лаврова, Н.В. Лавров, В.И. Лавров. - М.: Издательство: КТК Галактика, 2021.- 236 с.</w:t>
            </w:r>
          </w:p>
          <w:p w14:paraId="11AC166C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209AC3E5" w14:textId="68C2BBD0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</w:tc>
      </w:tr>
      <w:tr w:rsidR="00337FB9" w:rsidRPr="008E24AC" w14:paraId="75325B35" w14:textId="77777777" w:rsidTr="004A09D0">
        <w:trPr>
          <w:trHeight w:val="42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B85" w14:textId="77777777" w:rsidR="00337FB9" w:rsidRPr="008E24AC" w:rsidRDefault="00337FB9" w:rsidP="004A09D0">
            <w:pPr>
              <w:ind w:left="284"/>
              <w:rPr>
                <w:rFonts w:ascii="Verdana" w:hAnsi="Verdana"/>
              </w:rPr>
            </w:pPr>
          </w:p>
          <w:p w14:paraId="512CF5C1" w14:textId="77777777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  <w:p w14:paraId="56C80296" w14:textId="77777777" w:rsidR="00EF7FA6" w:rsidRPr="008E24AC" w:rsidRDefault="00EF7FA6" w:rsidP="004A09D0">
            <w:pPr>
              <w:ind w:left="284"/>
              <w:rPr>
                <w:rFonts w:ascii="Verdana" w:hAnsi="Verdana"/>
                <w:b/>
              </w:rPr>
            </w:pPr>
            <w:r w:rsidRPr="008E24AC">
              <w:rPr>
                <w:rFonts w:ascii="Verdana" w:hAnsi="Verdana"/>
                <w:b/>
              </w:rPr>
              <w:t>51.28</w:t>
            </w:r>
          </w:p>
          <w:p w14:paraId="0F694EB9" w14:textId="55FDC9A6" w:rsidR="00EF7FA6" w:rsidRPr="008E24AC" w:rsidRDefault="00EF7FA6" w:rsidP="004A09D0">
            <w:pPr>
              <w:ind w:left="284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8E24AC">
              <w:rPr>
                <w:rFonts w:ascii="Verdana" w:hAnsi="Verdana"/>
                <w:b/>
              </w:rPr>
              <w:t>Н-14</w:t>
            </w:r>
            <w:bookmarkStart w:id="6" w:name="_Hlk99030042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Набойченко </w:t>
            </w:r>
            <w:proofErr w:type="gramStart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Е.С.</w:t>
            </w:r>
            <w:proofErr w:type="gramEnd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, Казанцева А.В., Ануфриева Е.В</w:t>
            </w:r>
            <w:bookmarkEnd w:id="6"/>
            <w:r w:rsidRPr="008E24AC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.</w:t>
            </w:r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Основы профилактики. Консультирования подростков в целях снижения рисков для здоровья /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Е.С.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Набойченко, А.В.  Казанцева, </w:t>
            </w:r>
            <w:proofErr w:type="gramStart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>Е.В.</w:t>
            </w:r>
            <w:proofErr w:type="gramEnd"/>
            <w:r w:rsidRPr="008E24AC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Ануфриева; под ред. Е.С. Набойченко. - СПб: Издательство ЛАНЬ, 2021.- 52 с.</w:t>
            </w:r>
          </w:p>
          <w:p w14:paraId="662D5C14" w14:textId="6F39D8B3" w:rsidR="00EF7FA6" w:rsidRPr="008E24AC" w:rsidRDefault="00EF7FA6" w:rsidP="004A09D0">
            <w:pPr>
              <w:ind w:left="284"/>
              <w:rPr>
                <w:rFonts w:ascii="Verdana" w:hAnsi="Verdana"/>
              </w:rPr>
            </w:pPr>
          </w:p>
        </w:tc>
      </w:tr>
    </w:tbl>
    <w:p w14:paraId="256691E9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6AF85934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54831D9F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45142ECF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32549111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714E1928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5C280785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06B55A0D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764C6B4D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6CBD6D38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3A13EE1D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29A29040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5C84A630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67E86F74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5B08A42F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758F8041" w14:textId="77777777" w:rsidR="006F4D7A" w:rsidRPr="008E24AC" w:rsidRDefault="006F4D7A" w:rsidP="004A09D0">
      <w:pPr>
        <w:ind w:left="284"/>
        <w:rPr>
          <w:rFonts w:ascii="Verdana" w:hAnsi="Verdana"/>
        </w:rPr>
      </w:pPr>
    </w:p>
    <w:p w14:paraId="1D382E02" w14:textId="1BAF09A9" w:rsidR="006F4D7A" w:rsidRPr="008E24AC" w:rsidRDefault="006F4D7A" w:rsidP="004A09D0">
      <w:pPr>
        <w:ind w:left="284"/>
        <w:rPr>
          <w:rFonts w:ascii="Verdana" w:hAnsi="Verdana"/>
        </w:rPr>
      </w:pPr>
    </w:p>
    <w:p w14:paraId="25126439" w14:textId="77777777" w:rsidR="006F2DA6" w:rsidRPr="008E24AC" w:rsidRDefault="006F2DA6" w:rsidP="004A09D0">
      <w:pPr>
        <w:ind w:left="284"/>
        <w:rPr>
          <w:rFonts w:ascii="Verdana" w:hAnsi="Verdana"/>
        </w:rPr>
      </w:pPr>
    </w:p>
    <w:sectPr w:rsidR="006F2DA6" w:rsidRPr="008E24AC" w:rsidSect="0025417A">
      <w:headerReference w:type="default" r:id="rId13"/>
      <w:footerReference w:type="default" r:id="rId14"/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16FE" w14:textId="77777777" w:rsidR="00960807" w:rsidRDefault="00960807" w:rsidP="00FC3FF7">
      <w:r>
        <w:separator/>
      </w:r>
    </w:p>
  </w:endnote>
  <w:endnote w:type="continuationSeparator" w:id="0">
    <w:p w14:paraId="355C4ECF" w14:textId="77777777" w:rsidR="00960807" w:rsidRDefault="00960807" w:rsidP="00FC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95F9" w14:textId="0B51AD55" w:rsidR="00475670" w:rsidRDefault="00475670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733A71" wp14:editId="6E3BF435">
          <wp:simplePos x="0" y="0"/>
          <wp:positionH relativeFrom="page">
            <wp:align>left</wp:align>
          </wp:positionH>
          <wp:positionV relativeFrom="paragraph">
            <wp:posOffset>-657860</wp:posOffset>
          </wp:positionV>
          <wp:extent cx="7568565" cy="1650365"/>
          <wp:effectExtent l="0" t="0" r="0" b="6985"/>
          <wp:wrapTight wrapText="bothSides">
            <wp:wrapPolygon edited="0">
              <wp:start x="20007" y="748"/>
              <wp:lineTo x="19028" y="5236"/>
              <wp:lineTo x="9025" y="8477"/>
              <wp:lineTo x="1305" y="12965"/>
              <wp:lineTo x="381" y="17204"/>
              <wp:lineTo x="272" y="17952"/>
              <wp:lineTo x="544" y="18201"/>
              <wp:lineTo x="18539" y="21193"/>
              <wp:lineTo x="18485" y="21442"/>
              <wp:lineTo x="19409" y="21442"/>
              <wp:lineTo x="20007" y="21193"/>
              <wp:lineTo x="21421" y="18201"/>
              <wp:lineTo x="21529" y="16456"/>
              <wp:lineTo x="21529" y="14710"/>
              <wp:lineTo x="17941" y="13214"/>
              <wp:lineTo x="18213" y="11718"/>
              <wp:lineTo x="17343" y="11220"/>
              <wp:lineTo x="9677" y="9225"/>
              <wp:lineTo x="11906" y="9225"/>
              <wp:lineTo x="19735" y="6233"/>
              <wp:lineTo x="19735" y="5236"/>
              <wp:lineTo x="20442" y="4239"/>
              <wp:lineTo x="20605" y="2992"/>
              <wp:lineTo x="20279" y="748"/>
              <wp:lineTo x="20007" y="748"/>
            </wp:wrapPolygon>
          </wp:wrapTight>
          <wp:docPr id="239" name="Рисунок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Рисунок 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65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20A7" w14:textId="77777777" w:rsidR="00960807" w:rsidRDefault="00960807" w:rsidP="00FC3FF7">
      <w:r>
        <w:separator/>
      </w:r>
    </w:p>
  </w:footnote>
  <w:footnote w:type="continuationSeparator" w:id="0">
    <w:p w14:paraId="61A5F013" w14:textId="77777777" w:rsidR="00960807" w:rsidRDefault="00960807" w:rsidP="00FC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D6F2" w14:textId="308E0D91" w:rsidR="008E24AC" w:rsidRDefault="008E24AC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B4F03" wp14:editId="38CB63A2">
          <wp:simplePos x="0" y="0"/>
          <wp:positionH relativeFrom="page">
            <wp:posOffset>12700</wp:posOffset>
          </wp:positionH>
          <wp:positionV relativeFrom="paragraph">
            <wp:posOffset>-1105535</wp:posOffset>
          </wp:positionV>
          <wp:extent cx="7602081" cy="1901536"/>
          <wp:effectExtent l="0" t="0" r="0" b="3810"/>
          <wp:wrapNone/>
          <wp:docPr id="238" name="Рисунок 238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081" cy="1901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AE1"/>
    <w:multiLevelType w:val="multilevel"/>
    <w:tmpl w:val="0DA86A26"/>
    <w:lvl w:ilvl="0">
      <w:start w:val="60"/>
      <w:numFmt w:val="decimal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1" w15:restartNumberingAfterBreak="0">
    <w:nsid w:val="0BDB7D13"/>
    <w:multiLevelType w:val="hybridMultilevel"/>
    <w:tmpl w:val="E4DEA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837128">
    <w:abstractNumId w:val="0"/>
  </w:num>
  <w:num w:numId="2" w16cid:durableId="177281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8E"/>
    <w:rsid w:val="000002BC"/>
    <w:rsid w:val="00000980"/>
    <w:rsid w:val="00001377"/>
    <w:rsid w:val="00001E65"/>
    <w:rsid w:val="0000284A"/>
    <w:rsid w:val="00002E0D"/>
    <w:rsid w:val="00004610"/>
    <w:rsid w:val="00004ABB"/>
    <w:rsid w:val="00004EE3"/>
    <w:rsid w:val="00006C7C"/>
    <w:rsid w:val="000107D0"/>
    <w:rsid w:val="000110D1"/>
    <w:rsid w:val="00012E10"/>
    <w:rsid w:val="00012F3A"/>
    <w:rsid w:val="00013287"/>
    <w:rsid w:val="00013AC9"/>
    <w:rsid w:val="000149E7"/>
    <w:rsid w:val="00015916"/>
    <w:rsid w:val="0001671A"/>
    <w:rsid w:val="000216D7"/>
    <w:rsid w:val="00021B53"/>
    <w:rsid w:val="00021BF3"/>
    <w:rsid w:val="000226CD"/>
    <w:rsid w:val="000237B5"/>
    <w:rsid w:val="00024127"/>
    <w:rsid w:val="000245F3"/>
    <w:rsid w:val="0002503A"/>
    <w:rsid w:val="0002512F"/>
    <w:rsid w:val="0002549D"/>
    <w:rsid w:val="00025F97"/>
    <w:rsid w:val="00026AFE"/>
    <w:rsid w:val="000301FE"/>
    <w:rsid w:val="000305E7"/>
    <w:rsid w:val="000317F8"/>
    <w:rsid w:val="00031E93"/>
    <w:rsid w:val="00035173"/>
    <w:rsid w:val="00035B9D"/>
    <w:rsid w:val="000367D3"/>
    <w:rsid w:val="00036E91"/>
    <w:rsid w:val="000371A7"/>
    <w:rsid w:val="00037424"/>
    <w:rsid w:val="0004108B"/>
    <w:rsid w:val="0004116F"/>
    <w:rsid w:val="000423A0"/>
    <w:rsid w:val="00042700"/>
    <w:rsid w:val="0004349B"/>
    <w:rsid w:val="0004450E"/>
    <w:rsid w:val="0004648F"/>
    <w:rsid w:val="000468D1"/>
    <w:rsid w:val="00050F1C"/>
    <w:rsid w:val="00051379"/>
    <w:rsid w:val="00052ED9"/>
    <w:rsid w:val="00054036"/>
    <w:rsid w:val="0005677C"/>
    <w:rsid w:val="00056BD0"/>
    <w:rsid w:val="000572DC"/>
    <w:rsid w:val="0005731F"/>
    <w:rsid w:val="000600C3"/>
    <w:rsid w:val="0006043C"/>
    <w:rsid w:val="00060518"/>
    <w:rsid w:val="00060775"/>
    <w:rsid w:val="00060DB0"/>
    <w:rsid w:val="00062224"/>
    <w:rsid w:val="00063248"/>
    <w:rsid w:val="0006344F"/>
    <w:rsid w:val="000637C8"/>
    <w:rsid w:val="0006386E"/>
    <w:rsid w:val="00063F79"/>
    <w:rsid w:val="000640FA"/>
    <w:rsid w:val="00064369"/>
    <w:rsid w:val="00064E9A"/>
    <w:rsid w:val="00065701"/>
    <w:rsid w:val="00065BAC"/>
    <w:rsid w:val="00065D3A"/>
    <w:rsid w:val="00065D4D"/>
    <w:rsid w:val="000679EB"/>
    <w:rsid w:val="000701B0"/>
    <w:rsid w:val="00070850"/>
    <w:rsid w:val="00071EB6"/>
    <w:rsid w:val="000733D6"/>
    <w:rsid w:val="000740BA"/>
    <w:rsid w:val="00074DA3"/>
    <w:rsid w:val="00075A3E"/>
    <w:rsid w:val="00076137"/>
    <w:rsid w:val="0007628B"/>
    <w:rsid w:val="0007632B"/>
    <w:rsid w:val="0007699A"/>
    <w:rsid w:val="00076F45"/>
    <w:rsid w:val="00077F84"/>
    <w:rsid w:val="0008063F"/>
    <w:rsid w:val="000807A5"/>
    <w:rsid w:val="00080A89"/>
    <w:rsid w:val="00080D4F"/>
    <w:rsid w:val="00080D58"/>
    <w:rsid w:val="00080DAC"/>
    <w:rsid w:val="00081123"/>
    <w:rsid w:val="00081307"/>
    <w:rsid w:val="00081763"/>
    <w:rsid w:val="00084947"/>
    <w:rsid w:val="0008505E"/>
    <w:rsid w:val="00085787"/>
    <w:rsid w:val="000873C2"/>
    <w:rsid w:val="00090678"/>
    <w:rsid w:val="00091035"/>
    <w:rsid w:val="00093BBC"/>
    <w:rsid w:val="00093DFB"/>
    <w:rsid w:val="0009449D"/>
    <w:rsid w:val="00095058"/>
    <w:rsid w:val="000964EA"/>
    <w:rsid w:val="00097C5D"/>
    <w:rsid w:val="000A0C67"/>
    <w:rsid w:val="000A0D21"/>
    <w:rsid w:val="000A147F"/>
    <w:rsid w:val="000A2552"/>
    <w:rsid w:val="000A3227"/>
    <w:rsid w:val="000A3DA3"/>
    <w:rsid w:val="000A4563"/>
    <w:rsid w:val="000A4D71"/>
    <w:rsid w:val="000A4EB1"/>
    <w:rsid w:val="000A55DD"/>
    <w:rsid w:val="000A5ADF"/>
    <w:rsid w:val="000A6495"/>
    <w:rsid w:val="000A6A74"/>
    <w:rsid w:val="000A738F"/>
    <w:rsid w:val="000B0495"/>
    <w:rsid w:val="000B3609"/>
    <w:rsid w:val="000B5147"/>
    <w:rsid w:val="000B60C0"/>
    <w:rsid w:val="000B74A1"/>
    <w:rsid w:val="000B7960"/>
    <w:rsid w:val="000C1002"/>
    <w:rsid w:val="000C1C9E"/>
    <w:rsid w:val="000C2AC3"/>
    <w:rsid w:val="000C583D"/>
    <w:rsid w:val="000C6B13"/>
    <w:rsid w:val="000C6B7D"/>
    <w:rsid w:val="000C7D00"/>
    <w:rsid w:val="000C7F2B"/>
    <w:rsid w:val="000D0D51"/>
    <w:rsid w:val="000D181A"/>
    <w:rsid w:val="000D2897"/>
    <w:rsid w:val="000D3439"/>
    <w:rsid w:val="000D37F2"/>
    <w:rsid w:val="000D4045"/>
    <w:rsid w:val="000D44F1"/>
    <w:rsid w:val="000D5015"/>
    <w:rsid w:val="000D7B99"/>
    <w:rsid w:val="000D7CB4"/>
    <w:rsid w:val="000E0562"/>
    <w:rsid w:val="000E06BA"/>
    <w:rsid w:val="000E1214"/>
    <w:rsid w:val="000E1344"/>
    <w:rsid w:val="000E1726"/>
    <w:rsid w:val="000E1D2D"/>
    <w:rsid w:val="000E2BB0"/>
    <w:rsid w:val="000E2C20"/>
    <w:rsid w:val="000E3DF2"/>
    <w:rsid w:val="000E4303"/>
    <w:rsid w:val="000E4318"/>
    <w:rsid w:val="000E76DD"/>
    <w:rsid w:val="000E7DFD"/>
    <w:rsid w:val="000F0146"/>
    <w:rsid w:val="000F050D"/>
    <w:rsid w:val="000F52DE"/>
    <w:rsid w:val="000F5338"/>
    <w:rsid w:val="000F5AF6"/>
    <w:rsid w:val="000F5AFA"/>
    <w:rsid w:val="000F611F"/>
    <w:rsid w:val="000F7B71"/>
    <w:rsid w:val="001007D4"/>
    <w:rsid w:val="001009CA"/>
    <w:rsid w:val="0010165E"/>
    <w:rsid w:val="00105FF5"/>
    <w:rsid w:val="00106B44"/>
    <w:rsid w:val="00107EC7"/>
    <w:rsid w:val="0011003A"/>
    <w:rsid w:val="00111830"/>
    <w:rsid w:val="00111E85"/>
    <w:rsid w:val="00113840"/>
    <w:rsid w:val="0011534F"/>
    <w:rsid w:val="001158C7"/>
    <w:rsid w:val="001158D1"/>
    <w:rsid w:val="00117113"/>
    <w:rsid w:val="00117D93"/>
    <w:rsid w:val="00120329"/>
    <w:rsid w:val="0012033E"/>
    <w:rsid w:val="001207C4"/>
    <w:rsid w:val="0012108F"/>
    <w:rsid w:val="001211C8"/>
    <w:rsid w:val="00121333"/>
    <w:rsid w:val="0012185E"/>
    <w:rsid w:val="00121F1F"/>
    <w:rsid w:val="00122772"/>
    <w:rsid w:val="00123FC1"/>
    <w:rsid w:val="0012446D"/>
    <w:rsid w:val="00124619"/>
    <w:rsid w:val="001254EE"/>
    <w:rsid w:val="00125738"/>
    <w:rsid w:val="00126140"/>
    <w:rsid w:val="00126D54"/>
    <w:rsid w:val="0013096F"/>
    <w:rsid w:val="00130ECE"/>
    <w:rsid w:val="00130F73"/>
    <w:rsid w:val="00132D6A"/>
    <w:rsid w:val="00134280"/>
    <w:rsid w:val="00134925"/>
    <w:rsid w:val="00135AAE"/>
    <w:rsid w:val="00135AFA"/>
    <w:rsid w:val="00136739"/>
    <w:rsid w:val="00137D23"/>
    <w:rsid w:val="0014016B"/>
    <w:rsid w:val="00140B8D"/>
    <w:rsid w:val="00141931"/>
    <w:rsid w:val="00142A1D"/>
    <w:rsid w:val="001433C0"/>
    <w:rsid w:val="00143848"/>
    <w:rsid w:val="0014426B"/>
    <w:rsid w:val="00144486"/>
    <w:rsid w:val="00144CBD"/>
    <w:rsid w:val="001460B9"/>
    <w:rsid w:val="0014654B"/>
    <w:rsid w:val="001468FE"/>
    <w:rsid w:val="00146D4E"/>
    <w:rsid w:val="00147B66"/>
    <w:rsid w:val="00147D8B"/>
    <w:rsid w:val="00150439"/>
    <w:rsid w:val="00150BED"/>
    <w:rsid w:val="00152060"/>
    <w:rsid w:val="001535E2"/>
    <w:rsid w:val="001548FF"/>
    <w:rsid w:val="0015501A"/>
    <w:rsid w:val="0015585D"/>
    <w:rsid w:val="00155C82"/>
    <w:rsid w:val="00155CE0"/>
    <w:rsid w:val="00156F01"/>
    <w:rsid w:val="00157D7B"/>
    <w:rsid w:val="00160567"/>
    <w:rsid w:val="00161D80"/>
    <w:rsid w:val="001638BA"/>
    <w:rsid w:val="00164772"/>
    <w:rsid w:val="0016604C"/>
    <w:rsid w:val="001672E1"/>
    <w:rsid w:val="00171B74"/>
    <w:rsid w:val="00171D49"/>
    <w:rsid w:val="0017388F"/>
    <w:rsid w:val="0017480D"/>
    <w:rsid w:val="0017534D"/>
    <w:rsid w:val="0017572C"/>
    <w:rsid w:val="00175CF7"/>
    <w:rsid w:val="00180DFE"/>
    <w:rsid w:val="00180FE4"/>
    <w:rsid w:val="001824B4"/>
    <w:rsid w:val="0018298E"/>
    <w:rsid w:val="00185D10"/>
    <w:rsid w:val="00185D6E"/>
    <w:rsid w:val="001860D5"/>
    <w:rsid w:val="001906F8"/>
    <w:rsid w:val="001909D4"/>
    <w:rsid w:val="00191CE2"/>
    <w:rsid w:val="00192568"/>
    <w:rsid w:val="00193BCB"/>
    <w:rsid w:val="00193CE4"/>
    <w:rsid w:val="001947E8"/>
    <w:rsid w:val="00196363"/>
    <w:rsid w:val="0019680D"/>
    <w:rsid w:val="00196D6E"/>
    <w:rsid w:val="001A0FBB"/>
    <w:rsid w:val="001A1740"/>
    <w:rsid w:val="001A2B49"/>
    <w:rsid w:val="001A3041"/>
    <w:rsid w:val="001A4337"/>
    <w:rsid w:val="001A4D60"/>
    <w:rsid w:val="001A532E"/>
    <w:rsid w:val="001A7630"/>
    <w:rsid w:val="001B066B"/>
    <w:rsid w:val="001B1C0C"/>
    <w:rsid w:val="001B2C92"/>
    <w:rsid w:val="001B3151"/>
    <w:rsid w:val="001B4142"/>
    <w:rsid w:val="001B5019"/>
    <w:rsid w:val="001B6301"/>
    <w:rsid w:val="001B6355"/>
    <w:rsid w:val="001B6E26"/>
    <w:rsid w:val="001C1392"/>
    <w:rsid w:val="001C1B92"/>
    <w:rsid w:val="001C2B2F"/>
    <w:rsid w:val="001C5211"/>
    <w:rsid w:val="001C597A"/>
    <w:rsid w:val="001C725E"/>
    <w:rsid w:val="001C7DA7"/>
    <w:rsid w:val="001D03C3"/>
    <w:rsid w:val="001D0491"/>
    <w:rsid w:val="001D07CA"/>
    <w:rsid w:val="001D0DD6"/>
    <w:rsid w:val="001D2BCA"/>
    <w:rsid w:val="001D3B06"/>
    <w:rsid w:val="001D484E"/>
    <w:rsid w:val="001D5A8B"/>
    <w:rsid w:val="001D5BBA"/>
    <w:rsid w:val="001D6655"/>
    <w:rsid w:val="001D686A"/>
    <w:rsid w:val="001D6B44"/>
    <w:rsid w:val="001D6FF3"/>
    <w:rsid w:val="001D7D9B"/>
    <w:rsid w:val="001E0A84"/>
    <w:rsid w:val="001E0C58"/>
    <w:rsid w:val="001E122F"/>
    <w:rsid w:val="001E229B"/>
    <w:rsid w:val="001E39A0"/>
    <w:rsid w:val="001E4119"/>
    <w:rsid w:val="001E42E6"/>
    <w:rsid w:val="001E4681"/>
    <w:rsid w:val="001F1D1A"/>
    <w:rsid w:val="001F1EE9"/>
    <w:rsid w:val="001F2028"/>
    <w:rsid w:val="001F295E"/>
    <w:rsid w:val="001F4D78"/>
    <w:rsid w:val="001F5496"/>
    <w:rsid w:val="001F5D18"/>
    <w:rsid w:val="001F5D81"/>
    <w:rsid w:val="001F6AB0"/>
    <w:rsid w:val="001F7B1A"/>
    <w:rsid w:val="001F7D65"/>
    <w:rsid w:val="001F7F50"/>
    <w:rsid w:val="0020010B"/>
    <w:rsid w:val="002026B5"/>
    <w:rsid w:val="002027EE"/>
    <w:rsid w:val="00202937"/>
    <w:rsid w:val="0020354A"/>
    <w:rsid w:val="00203E65"/>
    <w:rsid w:val="00204E69"/>
    <w:rsid w:val="00205C62"/>
    <w:rsid w:val="00206ADB"/>
    <w:rsid w:val="00207755"/>
    <w:rsid w:val="00210805"/>
    <w:rsid w:val="00212946"/>
    <w:rsid w:val="002132BB"/>
    <w:rsid w:val="00214242"/>
    <w:rsid w:val="00214BD8"/>
    <w:rsid w:val="00214DE9"/>
    <w:rsid w:val="002156B7"/>
    <w:rsid w:val="0021620D"/>
    <w:rsid w:val="002175F2"/>
    <w:rsid w:val="002200CD"/>
    <w:rsid w:val="002204E2"/>
    <w:rsid w:val="00220E21"/>
    <w:rsid w:val="00222A8B"/>
    <w:rsid w:val="00223BA5"/>
    <w:rsid w:val="00225531"/>
    <w:rsid w:val="002257F3"/>
    <w:rsid w:val="0022596A"/>
    <w:rsid w:val="002274A4"/>
    <w:rsid w:val="00230C96"/>
    <w:rsid w:val="002333DB"/>
    <w:rsid w:val="00234E5F"/>
    <w:rsid w:val="00235DE9"/>
    <w:rsid w:val="0023673A"/>
    <w:rsid w:val="002372D6"/>
    <w:rsid w:val="0023742F"/>
    <w:rsid w:val="0023795C"/>
    <w:rsid w:val="00237B69"/>
    <w:rsid w:val="002409D2"/>
    <w:rsid w:val="00241604"/>
    <w:rsid w:val="002417EB"/>
    <w:rsid w:val="0024448C"/>
    <w:rsid w:val="0024532A"/>
    <w:rsid w:val="00245D1A"/>
    <w:rsid w:val="002460E7"/>
    <w:rsid w:val="00246B9F"/>
    <w:rsid w:val="00246D25"/>
    <w:rsid w:val="00247496"/>
    <w:rsid w:val="00247BC5"/>
    <w:rsid w:val="00250C11"/>
    <w:rsid w:val="002529E1"/>
    <w:rsid w:val="002536E4"/>
    <w:rsid w:val="0025417A"/>
    <w:rsid w:val="00254E23"/>
    <w:rsid w:val="00255512"/>
    <w:rsid w:val="00255544"/>
    <w:rsid w:val="00255A55"/>
    <w:rsid w:val="00256283"/>
    <w:rsid w:val="002579B2"/>
    <w:rsid w:val="00257CFF"/>
    <w:rsid w:val="002605DA"/>
    <w:rsid w:val="0026143F"/>
    <w:rsid w:val="00262AD1"/>
    <w:rsid w:val="002630AE"/>
    <w:rsid w:val="00264802"/>
    <w:rsid w:val="00264F43"/>
    <w:rsid w:val="002651D8"/>
    <w:rsid w:val="002654B5"/>
    <w:rsid w:val="0026553D"/>
    <w:rsid w:val="00266D38"/>
    <w:rsid w:val="00267DD0"/>
    <w:rsid w:val="002707B2"/>
    <w:rsid w:val="00270D6D"/>
    <w:rsid w:val="00270E75"/>
    <w:rsid w:val="00271FCA"/>
    <w:rsid w:val="0027205F"/>
    <w:rsid w:val="00272AB8"/>
    <w:rsid w:val="00273328"/>
    <w:rsid w:val="0027343C"/>
    <w:rsid w:val="0027363B"/>
    <w:rsid w:val="00274585"/>
    <w:rsid w:val="00274DCE"/>
    <w:rsid w:val="00276550"/>
    <w:rsid w:val="002801A7"/>
    <w:rsid w:val="00280A23"/>
    <w:rsid w:val="00280AFE"/>
    <w:rsid w:val="00281A98"/>
    <w:rsid w:val="00281DCE"/>
    <w:rsid w:val="00284408"/>
    <w:rsid w:val="00285C17"/>
    <w:rsid w:val="00286220"/>
    <w:rsid w:val="00286599"/>
    <w:rsid w:val="00286A4F"/>
    <w:rsid w:val="00286D49"/>
    <w:rsid w:val="002910BD"/>
    <w:rsid w:val="0029176D"/>
    <w:rsid w:val="002922D4"/>
    <w:rsid w:val="00292572"/>
    <w:rsid w:val="0029313A"/>
    <w:rsid w:val="002943ED"/>
    <w:rsid w:val="002946C3"/>
    <w:rsid w:val="00294E1A"/>
    <w:rsid w:val="00294F72"/>
    <w:rsid w:val="0029565A"/>
    <w:rsid w:val="00295FCB"/>
    <w:rsid w:val="002A0E47"/>
    <w:rsid w:val="002A1EE3"/>
    <w:rsid w:val="002A21EC"/>
    <w:rsid w:val="002A2ECE"/>
    <w:rsid w:val="002A3EE4"/>
    <w:rsid w:val="002A4287"/>
    <w:rsid w:val="002A4329"/>
    <w:rsid w:val="002A4715"/>
    <w:rsid w:val="002A4C71"/>
    <w:rsid w:val="002A520B"/>
    <w:rsid w:val="002A5498"/>
    <w:rsid w:val="002A575C"/>
    <w:rsid w:val="002A624C"/>
    <w:rsid w:val="002A6886"/>
    <w:rsid w:val="002A706D"/>
    <w:rsid w:val="002A7144"/>
    <w:rsid w:val="002A78C2"/>
    <w:rsid w:val="002A7D82"/>
    <w:rsid w:val="002B1101"/>
    <w:rsid w:val="002B1B3C"/>
    <w:rsid w:val="002B2313"/>
    <w:rsid w:val="002B3BD1"/>
    <w:rsid w:val="002B4E87"/>
    <w:rsid w:val="002B5D55"/>
    <w:rsid w:val="002B6397"/>
    <w:rsid w:val="002B63A1"/>
    <w:rsid w:val="002B7404"/>
    <w:rsid w:val="002B77B4"/>
    <w:rsid w:val="002C05EE"/>
    <w:rsid w:val="002C1170"/>
    <w:rsid w:val="002C13C8"/>
    <w:rsid w:val="002C19C7"/>
    <w:rsid w:val="002C2E6A"/>
    <w:rsid w:val="002C3264"/>
    <w:rsid w:val="002C345C"/>
    <w:rsid w:val="002C3C91"/>
    <w:rsid w:val="002C44B9"/>
    <w:rsid w:val="002C4CE7"/>
    <w:rsid w:val="002C555F"/>
    <w:rsid w:val="002C5CCA"/>
    <w:rsid w:val="002C62EE"/>
    <w:rsid w:val="002C6AF6"/>
    <w:rsid w:val="002C7313"/>
    <w:rsid w:val="002C7488"/>
    <w:rsid w:val="002C7817"/>
    <w:rsid w:val="002D02A5"/>
    <w:rsid w:val="002D05DF"/>
    <w:rsid w:val="002D0AD2"/>
    <w:rsid w:val="002D1620"/>
    <w:rsid w:val="002D28B4"/>
    <w:rsid w:val="002D2BC2"/>
    <w:rsid w:val="002D3844"/>
    <w:rsid w:val="002D4E03"/>
    <w:rsid w:val="002D6590"/>
    <w:rsid w:val="002D77FA"/>
    <w:rsid w:val="002E0A39"/>
    <w:rsid w:val="002E146B"/>
    <w:rsid w:val="002E1570"/>
    <w:rsid w:val="002E1E8B"/>
    <w:rsid w:val="002E3201"/>
    <w:rsid w:val="002E41C6"/>
    <w:rsid w:val="002E5155"/>
    <w:rsid w:val="002E54A9"/>
    <w:rsid w:val="002E5810"/>
    <w:rsid w:val="002E6BD8"/>
    <w:rsid w:val="002E71CB"/>
    <w:rsid w:val="002F0349"/>
    <w:rsid w:val="002F09B6"/>
    <w:rsid w:val="002F0EA4"/>
    <w:rsid w:val="002F0EDA"/>
    <w:rsid w:val="002F23F0"/>
    <w:rsid w:val="002F2592"/>
    <w:rsid w:val="002F46EB"/>
    <w:rsid w:val="002F4990"/>
    <w:rsid w:val="002F4C70"/>
    <w:rsid w:val="002F50F5"/>
    <w:rsid w:val="002F5665"/>
    <w:rsid w:val="002F6421"/>
    <w:rsid w:val="002F6E49"/>
    <w:rsid w:val="00300AA7"/>
    <w:rsid w:val="00301AA4"/>
    <w:rsid w:val="00301F5E"/>
    <w:rsid w:val="00303180"/>
    <w:rsid w:val="00303836"/>
    <w:rsid w:val="0030529B"/>
    <w:rsid w:val="00306F85"/>
    <w:rsid w:val="00307901"/>
    <w:rsid w:val="00310A98"/>
    <w:rsid w:val="00312953"/>
    <w:rsid w:val="003132F8"/>
    <w:rsid w:val="00313332"/>
    <w:rsid w:val="00313628"/>
    <w:rsid w:val="0031457A"/>
    <w:rsid w:val="0031486B"/>
    <w:rsid w:val="00314D80"/>
    <w:rsid w:val="0031549F"/>
    <w:rsid w:val="00315BDB"/>
    <w:rsid w:val="00315E53"/>
    <w:rsid w:val="003164BF"/>
    <w:rsid w:val="00316F6B"/>
    <w:rsid w:val="003202A9"/>
    <w:rsid w:val="003213FF"/>
    <w:rsid w:val="003214FE"/>
    <w:rsid w:val="0032176B"/>
    <w:rsid w:val="00321870"/>
    <w:rsid w:val="00321DF4"/>
    <w:rsid w:val="003221A6"/>
    <w:rsid w:val="00322BF0"/>
    <w:rsid w:val="003239D7"/>
    <w:rsid w:val="003241CA"/>
    <w:rsid w:val="003243F1"/>
    <w:rsid w:val="00324CF8"/>
    <w:rsid w:val="00325153"/>
    <w:rsid w:val="00325426"/>
    <w:rsid w:val="00325BBD"/>
    <w:rsid w:val="00326BBA"/>
    <w:rsid w:val="00326C9C"/>
    <w:rsid w:val="00327309"/>
    <w:rsid w:val="003277F4"/>
    <w:rsid w:val="00327C23"/>
    <w:rsid w:val="00327FA3"/>
    <w:rsid w:val="003301A9"/>
    <w:rsid w:val="003304F5"/>
    <w:rsid w:val="00331F7A"/>
    <w:rsid w:val="00333EEE"/>
    <w:rsid w:val="00334177"/>
    <w:rsid w:val="0033448C"/>
    <w:rsid w:val="00334F68"/>
    <w:rsid w:val="00335F6C"/>
    <w:rsid w:val="00336A36"/>
    <w:rsid w:val="00336BC5"/>
    <w:rsid w:val="00337610"/>
    <w:rsid w:val="00337C91"/>
    <w:rsid w:val="00337C9A"/>
    <w:rsid w:val="00337FB9"/>
    <w:rsid w:val="00340018"/>
    <w:rsid w:val="003402D8"/>
    <w:rsid w:val="00341211"/>
    <w:rsid w:val="00341869"/>
    <w:rsid w:val="00341CA9"/>
    <w:rsid w:val="00341EF5"/>
    <w:rsid w:val="003421B8"/>
    <w:rsid w:val="00342E97"/>
    <w:rsid w:val="00343C85"/>
    <w:rsid w:val="0034496C"/>
    <w:rsid w:val="00345521"/>
    <w:rsid w:val="00346311"/>
    <w:rsid w:val="0034648A"/>
    <w:rsid w:val="00346AC3"/>
    <w:rsid w:val="00347565"/>
    <w:rsid w:val="00350524"/>
    <w:rsid w:val="00350A7E"/>
    <w:rsid w:val="00350F59"/>
    <w:rsid w:val="0035202A"/>
    <w:rsid w:val="00352857"/>
    <w:rsid w:val="00353B40"/>
    <w:rsid w:val="00353F82"/>
    <w:rsid w:val="00354035"/>
    <w:rsid w:val="00354FE8"/>
    <w:rsid w:val="0035619F"/>
    <w:rsid w:val="00356363"/>
    <w:rsid w:val="003573E1"/>
    <w:rsid w:val="00357609"/>
    <w:rsid w:val="0035791B"/>
    <w:rsid w:val="0036031C"/>
    <w:rsid w:val="00360AAA"/>
    <w:rsid w:val="00360B91"/>
    <w:rsid w:val="00360DBE"/>
    <w:rsid w:val="00361C91"/>
    <w:rsid w:val="00362383"/>
    <w:rsid w:val="00362907"/>
    <w:rsid w:val="00362A8C"/>
    <w:rsid w:val="00364664"/>
    <w:rsid w:val="00366023"/>
    <w:rsid w:val="00366586"/>
    <w:rsid w:val="003671C9"/>
    <w:rsid w:val="00370C08"/>
    <w:rsid w:val="003716FB"/>
    <w:rsid w:val="00373250"/>
    <w:rsid w:val="00373DB1"/>
    <w:rsid w:val="00374474"/>
    <w:rsid w:val="003768D3"/>
    <w:rsid w:val="00376A0D"/>
    <w:rsid w:val="003776E6"/>
    <w:rsid w:val="003801EC"/>
    <w:rsid w:val="0038031B"/>
    <w:rsid w:val="00380476"/>
    <w:rsid w:val="00380F44"/>
    <w:rsid w:val="0038169D"/>
    <w:rsid w:val="003819AB"/>
    <w:rsid w:val="00381DA4"/>
    <w:rsid w:val="00381E2E"/>
    <w:rsid w:val="00382E6D"/>
    <w:rsid w:val="0038511A"/>
    <w:rsid w:val="003858D2"/>
    <w:rsid w:val="00385C90"/>
    <w:rsid w:val="00385EC7"/>
    <w:rsid w:val="00386C59"/>
    <w:rsid w:val="00387A2D"/>
    <w:rsid w:val="00390210"/>
    <w:rsid w:val="00392302"/>
    <w:rsid w:val="003930C4"/>
    <w:rsid w:val="003931D5"/>
    <w:rsid w:val="00393E68"/>
    <w:rsid w:val="0039447A"/>
    <w:rsid w:val="00394EC2"/>
    <w:rsid w:val="0039555B"/>
    <w:rsid w:val="0039654F"/>
    <w:rsid w:val="0039777B"/>
    <w:rsid w:val="003A011E"/>
    <w:rsid w:val="003A0216"/>
    <w:rsid w:val="003A15FC"/>
    <w:rsid w:val="003A19DF"/>
    <w:rsid w:val="003A2D99"/>
    <w:rsid w:val="003A336F"/>
    <w:rsid w:val="003A49C2"/>
    <w:rsid w:val="003A5F45"/>
    <w:rsid w:val="003A69BA"/>
    <w:rsid w:val="003A757D"/>
    <w:rsid w:val="003B03D3"/>
    <w:rsid w:val="003B2282"/>
    <w:rsid w:val="003B4130"/>
    <w:rsid w:val="003B599C"/>
    <w:rsid w:val="003B6564"/>
    <w:rsid w:val="003B6B8D"/>
    <w:rsid w:val="003C07B0"/>
    <w:rsid w:val="003C0B98"/>
    <w:rsid w:val="003C2728"/>
    <w:rsid w:val="003C2F45"/>
    <w:rsid w:val="003C437A"/>
    <w:rsid w:val="003C47C9"/>
    <w:rsid w:val="003C5ED4"/>
    <w:rsid w:val="003C7EB6"/>
    <w:rsid w:val="003D0921"/>
    <w:rsid w:val="003D0A81"/>
    <w:rsid w:val="003D1D13"/>
    <w:rsid w:val="003D2303"/>
    <w:rsid w:val="003D2767"/>
    <w:rsid w:val="003D2BCD"/>
    <w:rsid w:val="003D2C30"/>
    <w:rsid w:val="003D590A"/>
    <w:rsid w:val="003D78C2"/>
    <w:rsid w:val="003E02C3"/>
    <w:rsid w:val="003E12B7"/>
    <w:rsid w:val="003E1A94"/>
    <w:rsid w:val="003E2A8F"/>
    <w:rsid w:val="003E2CA6"/>
    <w:rsid w:val="003E3048"/>
    <w:rsid w:val="003E351F"/>
    <w:rsid w:val="003E4410"/>
    <w:rsid w:val="003E4E9B"/>
    <w:rsid w:val="003E5010"/>
    <w:rsid w:val="003E5160"/>
    <w:rsid w:val="003E643D"/>
    <w:rsid w:val="003E64FF"/>
    <w:rsid w:val="003E69B2"/>
    <w:rsid w:val="003E69D5"/>
    <w:rsid w:val="003E71DC"/>
    <w:rsid w:val="003E7897"/>
    <w:rsid w:val="003F2DBC"/>
    <w:rsid w:val="003F34EF"/>
    <w:rsid w:val="003F3924"/>
    <w:rsid w:val="003F470E"/>
    <w:rsid w:val="003F4BD8"/>
    <w:rsid w:val="003F5F68"/>
    <w:rsid w:val="003F69C2"/>
    <w:rsid w:val="003F6FBB"/>
    <w:rsid w:val="003F77AE"/>
    <w:rsid w:val="00400644"/>
    <w:rsid w:val="004009B7"/>
    <w:rsid w:val="0040131A"/>
    <w:rsid w:val="00401B97"/>
    <w:rsid w:val="00401F72"/>
    <w:rsid w:val="00402730"/>
    <w:rsid w:val="00402D9E"/>
    <w:rsid w:val="00402EC3"/>
    <w:rsid w:val="00402F8C"/>
    <w:rsid w:val="00403015"/>
    <w:rsid w:val="00403533"/>
    <w:rsid w:val="00403807"/>
    <w:rsid w:val="004046B0"/>
    <w:rsid w:val="0040551E"/>
    <w:rsid w:val="00405742"/>
    <w:rsid w:val="004065D6"/>
    <w:rsid w:val="00406BC1"/>
    <w:rsid w:val="004102EA"/>
    <w:rsid w:val="00411344"/>
    <w:rsid w:val="00411359"/>
    <w:rsid w:val="004140DA"/>
    <w:rsid w:val="004143A4"/>
    <w:rsid w:val="00415289"/>
    <w:rsid w:val="00416080"/>
    <w:rsid w:val="004164EF"/>
    <w:rsid w:val="0041778D"/>
    <w:rsid w:val="00420BE5"/>
    <w:rsid w:val="004216E2"/>
    <w:rsid w:val="004219D5"/>
    <w:rsid w:val="00421D00"/>
    <w:rsid w:val="00421D61"/>
    <w:rsid w:val="00421E5A"/>
    <w:rsid w:val="00422C65"/>
    <w:rsid w:val="0042328E"/>
    <w:rsid w:val="004237CA"/>
    <w:rsid w:val="0042581A"/>
    <w:rsid w:val="00426095"/>
    <w:rsid w:val="00426CC8"/>
    <w:rsid w:val="004273A2"/>
    <w:rsid w:val="004277EF"/>
    <w:rsid w:val="004304BD"/>
    <w:rsid w:val="0043050D"/>
    <w:rsid w:val="00430701"/>
    <w:rsid w:val="00430A36"/>
    <w:rsid w:val="00430DAB"/>
    <w:rsid w:val="00431A66"/>
    <w:rsid w:val="004326B8"/>
    <w:rsid w:val="0043301E"/>
    <w:rsid w:val="00433FFE"/>
    <w:rsid w:val="0043433A"/>
    <w:rsid w:val="00435205"/>
    <w:rsid w:val="004375BC"/>
    <w:rsid w:val="00437AEE"/>
    <w:rsid w:val="004402EB"/>
    <w:rsid w:val="004405D2"/>
    <w:rsid w:val="0044118C"/>
    <w:rsid w:val="00441325"/>
    <w:rsid w:val="004415F2"/>
    <w:rsid w:val="00441A07"/>
    <w:rsid w:val="004422C0"/>
    <w:rsid w:val="00442AB1"/>
    <w:rsid w:val="00442C74"/>
    <w:rsid w:val="00442E5E"/>
    <w:rsid w:val="00443846"/>
    <w:rsid w:val="00444661"/>
    <w:rsid w:val="004461AA"/>
    <w:rsid w:val="004468FB"/>
    <w:rsid w:val="0045111D"/>
    <w:rsid w:val="004516C8"/>
    <w:rsid w:val="00453014"/>
    <w:rsid w:val="00453920"/>
    <w:rsid w:val="00454CDB"/>
    <w:rsid w:val="00456827"/>
    <w:rsid w:val="0045776F"/>
    <w:rsid w:val="00457E4A"/>
    <w:rsid w:val="00460797"/>
    <w:rsid w:val="004616F0"/>
    <w:rsid w:val="00463905"/>
    <w:rsid w:val="00463EE2"/>
    <w:rsid w:val="00464087"/>
    <w:rsid w:val="00464664"/>
    <w:rsid w:val="00464980"/>
    <w:rsid w:val="0046681A"/>
    <w:rsid w:val="00466D59"/>
    <w:rsid w:val="00470520"/>
    <w:rsid w:val="0047071F"/>
    <w:rsid w:val="0047074D"/>
    <w:rsid w:val="004708E7"/>
    <w:rsid w:val="0047093C"/>
    <w:rsid w:val="00472876"/>
    <w:rsid w:val="00472AED"/>
    <w:rsid w:val="0047408B"/>
    <w:rsid w:val="00474147"/>
    <w:rsid w:val="00475040"/>
    <w:rsid w:val="00475670"/>
    <w:rsid w:val="004760BB"/>
    <w:rsid w:val="00476DA1"/>
    <w:rsid w:val="00476DA6"/>
    <w:rsid w:val="00476DAD"/>
    <w:rsid w:val="004802C7"/>
    <w:rsid w:val="00481661"/>
    <w:rsid w:val="00481B8D"/>
    <w:rsid w:val="00482CF9"/>
    <w:rsid w:val="00483A83"/>
    <w:rsid w:val="0048433C"/>
    <w:rsid w:val="00486785"/>
    <w:rsid w:val="00490200"/>
    <w:rsid w:val="00490274"/>
    <w:rsid w:val="00493017"/>
    <w:rsid w:val="00495389"/>
    <w:rsid w:val="0049595A"/>
    <w:rsid w:val="00495970"/>
    <w:rsid w:val="00495C2E"/>
    <w:rsid w:val="00495E28"/>
    <w:rsid w:val="00495EAA"/>
    <w:rsid w:val="004960ED"/>
    <w:rsid w:val="004964E9"/>
    <w:rsid w:val="00496E21"/>
    <w:rsid w:val="00497BC0"/>
    <w:rsid w:val="004A09D0"/>
    <w:rsid w:val="004A0F1F"/>
    <w:rsid w:val="004A0FCF"/>
    <w:rsid w:val="004A15DF"/>
    <w:rsid w:val="004A1D03"/>
    <w:rsid w:val="004A1F6B"/>
    <w:rsid w:val="004A2B39"/>
    <w:rsid w:val="004A2F25"/>
    <w:rsid w:val="004A3CDC"/>
    <w:rsid w:val="004A4A91"/>
    <w:rsid w:val="004A7339"/>
    <w:rsid w:val="004B01B3"/>
    <w:rsid w:val="004B0C25"/>
    <w:rsid w:val="004B0D4A"/>
    <w:rsid w:val="004B1B6B"/>
    <w:rsid w:val="004B1D5B"/>
    <w:rsid w:val="004B1F58"/>
    <w:rsid w:val="004B2BE0"/>
    <w:rsid w:val="004B3630"/>
    <w:rsid w:val="004B3884"/>
    <w:rsid w:val="004B4CD7"/>
    <w:rsid w:val="004B4E56"/>
    <w:rsid w:val="004B57AF"/>
    <w:rsid w:val="004B5AE3"/>
    <w:rsid w:val="004B5B6C"/>
    <w:rsid w:val="004B6BCD"/>
    <w:rsid w:val="004B70D1"/>
    <w:rsid w:val="004B72F8"/>
    <w:rsid w:val="004B7FD0"/>
    <w:rsid w:val="004C02CD"/>
    <w:rsid w:val="004C056F"/>
    <w:rsid w:val="004C2078"/>
    <w:rsid w:val="004C2453"/>
    <w:rsid w:val="004C2ABD"/>
    <w:rsid w:val="004C2BED"/>
    <w:rsid w:val="004C36D7"/>
    <w:rsid w:val="004C3EBB"/>
    <w:rsid w:val="004C3F22"/>
    <w:rsid w:val="004C46DD"/>
    <w:rsid w:val="004C6F2B"/>
    <w:rsid w:val="004D089F"/>
    <w:rsid w:val="004D0DD8"/>
    <w:rsid w:val="004D22F0"/>
    <w:rsid w:val="004D30A3"/>
    <w:rsid w:val="004D31E1"/>
    <w:rsid w:val="004D383F"/>
    <w:rsid w:val="004D3A58"/>
    <w:rsid w:val="004D406A"/>
    <w:rsid w:val="004D4E92"/>
    <w:rsid w:val="004D6258"/>
    <w:rsid w:val="004D6617"/>
    <w:rsid w:val="004D6B88"/>
    <w:rsid w:val="004D733D"/>
    <w:rsid w:val="004D736C"/>
    <w:rsid w:val="004D75B5"/>
    <w:rsid w:val="004D7AD3"/>
    <w:rsid w:val="004E02DA"/>
    <w:rsid w:val="004E0537"/>
    <w:rsid w:val="004E0FF3"/>
    <w:rsid w:val="004E3613"/>
    <w:rsid w:val="004E3C14"/>
    <w:rsid w:val="004E3E48"/>
    <w:rsid w:val="004E4449"/>
    <w:rsid w:val="004E61BF"/>
    <w:rsid w:val="004E6820"/>
    <w:rsid w:val="004F165B"/>
    <w:rsid w:val="004F22FB"/>
    <w:rsid w:val="004F405E"/>
    <w:rsid w:val="004F4BA9"/>
    <w:rsid w:val="004F4C29"/>
    <w:rsid w:val="004F4D1A"/>
    <w:rsid w:val="004F54CD"/>
    <w:rsid w:val="004F6488"/>
    <w:rsid w:val="004F73E0"/>
    <w:rsid w:val="004F7A82"/>
    <w:rsid w:val="004F7FB1"/>
    <w:rsid w:val="005019BA"/>
    <w:rsid w:val="00501AE0"/>
    <w:rsid w:val="005027EE"/>
    <w:rsid w:val="00502AC5"/>
    <w:rsid w:val="00503487"/>
    <w:rsid w:val="00503915"/>
    <w:rsid w:val="00503A20"/>
    <w:rsid w:val="005042B4"/>
    <w:rsid w:val="00504317"/>
    <w:rsid w:val="00504AEB"/>
    <w:rsid w:val="00504EE8"/>
    <w:rsid w:val="005057C1"/>
    <w:rsid w:val="00505CA3"/>
    <w:rsid w:val="005064E0"/>
    <w:rsid w:val="00510D32"/>
    <w:rsid w:val="005110F9"/>
    <w:rsid w:val="00511499"/>
    <w:rsid w:val="00512B1F"/>
    <w:rsid w:val="00512B22"/>
    <w:rsid w:val="00513542"/>
    <w:rsid w:val="00513D9C"/>
    <w:rsid w:val="00514478"/>
    <w:rsid w:val="00514581"/>
    <w:rsid w:val="00514B88"/>
    <w:rsid w:val="00515859"/>
    <w:rsid w:val="0051598C"/>
    <w:rsid w:val="00516E81"/>
    <w:rsid w:val="00516F03"/>
    <w:rsid w:val="005171BE"/>
    <w:rsid w:val="00517ACA"/>
    <w:rsid w:val="00521191"/>
    <w:rsid w:val="00521629"/>
    <w:rsid w:val="00522125"/>
    <w:rsid w:val="0052273D"/>
    <w:rsid w:val="00522C54"/>
    <w:rsid w:val="00522F1C"/>
    <w:rsid w:val="00523146"/>
    <w:rsid w:val="00523A1B"/>
    <w:rsid w:val="005247A5"/>
    <w:rsid w:val="005253E4"/>
    <w:rsid w:val="00525570"/>
    <w:rsid w:val="00526B20"/>
    <w:rsid w:val="00526CCB"/>
    <w:rsid w:val="005278BB"/>
    <w:rsid w:val="00527CE9"/>
    <w:rsid w:val="005317CA"/>
    <w:rsid w:val="005317E3"/>
    <w:rsid w:val="00531968"/>
    <w:rsid w:val="00532DDA"/>
    <w:rsid w:val="00533506"/>
    <w:rsid w:val="0053423E"/>
    <w:rsid w:val="00534D6E"/>
    <w:rsid w:val="005351E0"/>
    <w:rsid w:val="005358D1"/>
    <w:rsid w:val="00536265"/>
    <w:rsid w:val="00536786"/>
    <w:rsid w:val="005373C7"/>
    <w:rsid w:val="00540569"/>
    <w:rsid w:val="00540825"/>
    <w:rsid w:val="00540A48"/>
    <w:rsid w:val="00540C14"/>
    <w:rsid w:val="0054229C"/>
    <w:rsid w:val="0054239C"/>
    <w:rsid w:val="005427FE"/>
    <w:rsid w:val="0054525E"/>
    <w:rsid w:val="00546B80"/>
    <w:rsid w:val="0054768D"/>
    <w:rsid w:val="00550CDE"/>
    <w:rsid w:val="00551B3E"/>
    <w:rsid w:val="0055202D"/>
    <w:rsid w:val="00552923"/>
    <w:rsid w:val="0055333F"/>
    <w:rsid w:val="0055578D"/>
    <w:rsid w:val="00556AB1"/>
    <w:rsid w:val="00557DB9"/>
    <w:rsid w:val="00560474"/>
    <w:rsid w:val="00560A44"/>
    <w:rsid w:val="00560B24"/>
    <w:rsid w:val="00561814"/>
    <w:rsid w:val="00563A66"/>
    <w:rsid w:val="005647C2"/>
    <w:rsid w:val="00566516"/>
    <w:rsid w:val="00566CB7"/>
    <w:rsid w:val="00567415"/>
    <w:rsid w:val="005679B9"/>
    <w:rsid w:val="00567F56"/>
    <w:rsid w:val="005713AA"/>
    <w:rsid w:val="00571928"/>
    <w:rsid w:val="00571DCF"/>
    <w:rsid w:val="00572059"/>
    <w:rsid w:val="00573424"/>
    <w:rsid w:val="00573941"/>
    <w:rsid w:val="00575640"/>
    <w:rsid w:val="00575949"/>
    <w:rsid w:val="00575B18"/>
    <w:rsid w:val="005762AA"/>
    <w:rsid w:val="0057653D"/>
    <w:rsid w:val="00577813"/>
    <w:rsid w:val="00580735"/>
    <w:rsid w:val="00581ABA"/>
    <w:rsid w:val="00581C1F"/>
    <w:rsid w:val="00583796"/>
    <w:rsid w:val="00583BD0"/>
    <w:rsid w:val="00584300"/>
    <w:rsid w:val="0058450E"/>
    <w:rsid w:val="00584668"/>
    <w:rsid w:val="00585086"/>
    <w:rsid w:val="00590D4E"/>
    <w:rsid w:val="00592043"/>
    <w:rsid w:val="00592A22"/>
    <w:rsid w:val="005948C2"/>
    <w:rsid w:val="00594B3E"/>
    <w:rsid w:val="00595070"/>
    <w:rsid w:val="0059649E"/>
    <w:rsid w:val="00597F54"/>
    <w:rsid w:val="005A1C78"/>
    <w:rsid w:val="005A385A"/>
    <w:rsid w:val="005A52BE"/>
    <w:rsid w:val="005A5969"/>
    <w:rsid w:val="005A5DDB"/>
    <w:rsid w:val="005A5DF1"/>
    <w:rsid w:val="005A65F4"/>
    <w:rsid w:val="005A7191"/>
    <w:rsid w:val="005A76AB"/>
    <w:rsid w:val="005B030B"/>
    <w:rsid w:val="005B141B"/>
    <w:rsid w:val="005B1607"/>
    <w:rsid w:val="005B22AE"/>
    <w:rsid w:val="005B3012"/>
    <w:rsid w:val="005B3024"/>
    <w:rsid w:val="005B38F9"/>
    <w:rsid w:val="005B4111"/>
    <w:rsid w:val="005B5539"/>
    <w:rsid w:val="005B5DC7"/>
    <w:rsid w:val="005B6C88"/>
    <w:rsid w:val="005B7009"/>
    <w:rsid w:val="005B7050"/>
    <w:rsid w:val="005C03D1"/>
    <w:rsid w:val="005C10E0"/>
    <w:rsid w:val="005C174A"/>
    <w:rsid w:val="005C1778"/>
    <w:rsid w:val="005C1E6D"/>
    <w:rsid w:val="005C2D24"/>
    <w:rsid w:val="005C33AE"/>
    <w:rsid w:val="005C38C0"/>
    <w:rsid w:val="005C52CD"/>
    <w:rsid w:val="005C550D"/>
    <w:rsid w:val="005C5CE5"/>
    <w:rsid w:val="005C663A"/>
    <w:rsid w:val="005C6A45"/>
    <w:rsid w:val="005D081F"/>
    <w:rsid w:val="005D0B5B"/>
    <w:rsid w:val="005D0FD5"/>
    <w:rsid w:val="005D1143"/>
    <w:rsid w:val="005D1151"/>
    <w:rsid w:val="005D11BC"/>
    <w:rsid w:val="005D19A7"/>
    <w:rsid w:val="005D1F02"/>
    <w:rsid w:val="005D238B"/>
    <w:rsid w:val="005D27B1"/>
    <w:rsid w:val="005D2AB3"/>
    <w:rsid w:val="005D36D4"/>
    <w:rsid w:val="005D3B61"/>
    <w:rsid w:val="005D4202"/>
    <w:rsid w:val="005D4B8C"/>
    <w:rsid w:val="005D4BB5"/>
    <w:rsid w:val="005D5518"/>
    <w:rsid w:val="005D55AE"/>
    <w:rsid w:val="005D5A25"/>
    <w:rsid w:val="005D61F7"/>
    <w:rsid w:val="005D699A"/>
    <w:rsid w:val="005D6C9E"/>
    <w:rsid w:val="005E1DE4"/>
    <w:rsid w:val="005E2485"/>
    <w:rsid w:val="005E33AF"/>
    <w:rsid w:val="005E4BBC"/>
    <w:rsid w:val="005E75AD"/>
    <w:rsid w:val="005F0678"/>
    <w:rsid w:val="005F079F"/>
    <w:rsid w:val="005F0AF6"/>
    <w:rsid w:val="005F16A2"/>
    <w:rsid w:val="005F28ED"/>
    <w:rsid w:val="005F3A0A"/>
    <w:rsid w:val="005F3B47"/>
    <w:rsid w:val="005F3D52"/>
    <w:rsid w:val="005F4D34"/>
    <w:rsid w:val="005F5270"/>
    <w:rsid w:val="005F5F88"/>
    <w:rsid w:val="005F6414"/>
    <w:rsid w:val="005F652A"/>
    <w:rsid w:val="005F69F0"/>
    <w:rsid w:val="005F752C"/>
    <w:rsid w:val="005F7ACA"/>
    <w:rsid w:val="00600E10"/>
    <w:rsid w:val="0060253F"/>
    <w:rsid w:val="006025B7"/>
    <w:rsid w:val="00602BBD"/>
    <w:rsid w:val="0060325A"/>
    <w:rsid w:val="0060326F"/>
    <w:rsid w:val="0060375E"/>
    <w:rsid w:val="006037B7"/>
    <w:rsid w:val="006075A8"/>
    <w:rsid w:val="00607C7D"/>
    <w:rsid w:val="00610619"/>
    <w:rsid w:val="00610957"/>
    <w:rsid w:val="0061106F"/>
    <w:rsid w:val="0061266B"/>
    <w:rsid w:val="0061310A"/>
    <w:rsid w:val="006142F8"/>
    <w:rsid w:val="00615862"/>
    <w:rsid w:val="006159D1"/>
    <w:rsid w:val="0061624D"/>
    <w:rsid w:val="00620D01"/>
    <w:rsid w:val="00622071"/>
    <w:rsid w:val="00622283"/>
    <w:rsid w:val="00622358"/>
    <w:rsid w:val="00622D42"/>
    <w:rsid w:val="00623431"/>
    <w:rsid w:val="006235F8"/>
    <w:rsid w:val="006258B6"/>
    <w:rsid w:val="00625AD6"/>
    <w:rsid w:val="00625C92"/>
    <w:rsid w:val="00627D0D"/>
    <w:rsid w:val="00630B46"/>
    <w:rsid w:val="00630CC2"/>
    <w:rsid w:val="00630F35"/>
    <w:rsid w:val="006329C5"/>
    <w:rsid w:val="0063342F"/>
    <w:rsid w:val="0063452E"/>
    <w:rsid w:val="00634C9A"/>
    <w:rsid w:val="006352C6"/>
    <w:rsid w:val="006361D1"/>
    <w:rsid w:val="006364DC"/>
    <w:rsid w:val="00636637"/>
    <w:rsid w:val="0063689B"/>
    <w:rsid w:val="00636DB8"/>
    <w:rsid w:val="00637200"/>
    <w:rsid w:val="006379F0"/>
    <w:rsid w:val="00640322"/>
    <w:rsid w:val="006404FA"/>
    <w:rsid w:val="00641B01"/>
    <w:rsid w:val="0064217C"/>
    <w:rsid w:val="006435A1"/>
    <w:rsid w:val="00644235"/>
    <w:rsid w:val="006442D9"/>
    <w:rsid w:val="00644519"/>
    <w:rsid w:val="00644645"/>
    <w:rsid w:val="00644CDF"/>
    <w:rsid w:val="00646179"/>
    <w:rsid w:val="00646F51"/>
    <w:rsid w:val="00646F6C"/>
    <w:rsid w:val="0064763C"/>
    <w:rsid w:val="00647AD7"/>
    <w:rsid w:val="0065139E"/>
    <w:rsid w:val="00651677"/>
    <w:rsid w:val="00651693"/>
    <w:rsid w:val="006531AA"/>
    <w:rsid w:val="00653344"/>
    <w:rsid w:val="006533A2"/>
    <w:rsid w:val="0065348D"/>
    <w:rsid w:val="0065371C"/>
    <w:rsid w:val="006548EC"/>
    <w:rsid w:val="006557D0"/>
    <w:rsid w:val="0065682D"/>
    <w:rsid w:val="0065724C"/>
    <w:rsid w:val="00657AA3"/>
    <w:rsid w:val="00661717"/>
    <w:rsid w:val="00661D7E"/>
    <w:rsid w:val="006629D8"/>
    <w:rsid w:val="00662CC3"/>
    <w:rsid w:val="0066314B"/>
    <w:rsid w:val="006636BE"/>
    <w:rsid w:val="00664183"/>
    <w:rsid w:val="006648D0"/>
    <w:rsid w:val="00665311"/>
    <w:rsid w:val="00666229"/>
    <w:rsid w:val="00666440"/>
    <w:rsid w:val="006664C7"/>
    <w:rsid w:val="0066683E"/>
    <w:rsid w:val="006672A5"/>
    <w:rsid w:val="0066777E"/>
    <w:rsid w:val="00670210"/>
    <w:rsid w:val="00670533"/>
    <w:rsid w:val="00670C6B"/>
    <w:rsid w:val="00673015"/>
    <w:rsid w:val="00673077"/>
    <w:rsid w:val="006742C9"/>
    <w:rsid w:val="0067589E"/>
    <w:rsid w:val="00675FFD"/>
    <w:rsid w:val="00676830"/>
    <w:rsid w:val="00677C33"/>
    <w:rsid w:val="00680475"/>
    <w:rsid w:val="006807EA"/>
    <w:rsid w:val="006812FB"/>
    <w:rsid w:val="006818C7"/>
    <w:rsid w:val="0068509A"/>
    <w:rsid w:val="00685582"/>
    <w:rsid w:val="00686E2F"/>
    <w:rsid w:val="00687141"/>
    <w:rsid w:val="0068732A"/>
    <w:rsid w:val="00690062"/>
    <w:rsid w:val="006901D5"/>
    <w:rsid w:val="0069090A"/>
    <w:rsid w:val="006920EE"/>
    <w:rsid w:val="0069222E"/>
    <w:rsid w:val="0069239B"/>
    <w:rsid w:val="00692941"/>
    <w:rsid w:val="00692F85"/>
    <w:rsid w:val="00694DD3"/>
    <w:rsid w:val="00694DF8"/>
    <w:rsid w:val="0069764A"/>
    <w:rsid w:val="006978FB"/>
    <w:rsid w:val="00697D43"/>
    <w:rsid w:val="006A084B"/>
    <w:rsid w:val="006A0DDE"/>
    <w:rsid w:val="006A129F"/>
    <w:rsid w:val="006A2870"/>
    <w:rsid w:val="006A482F"/>
    <w:rsid w:val="006A5AD5"/>
    <w:rsid w:val="006A5D4C"/>
    <w:rsid w:val="006A64BC"/>
    <w:rsid w:val="006A6503"/>
    <w:rsid w:val="006A6565"/>
    <w:rsid w:val="006A6D3C"/>
    <w:rsid w:val="006B008D"/>
    <w:rsid w:val="006B05FB"/>
    <w:rsid w:val="006B06A2"/>
    <w:rsid w:val="006B1464"/>
    <w:rsid w:val="006B1E98"/>
    <w:rsid w:val="006B3341"/>
    <w:rsid w:val="006B417C"/>
    <w:rsid w:val="006B5506"/>
    <w:rsid w:val="006B59D1"/>
    <w:rsid w:val="006B6166"/>
    <w:rsid w:val="006B6520"/>
    <w:rsid w:val="006B697C"/>
    <w:rsid w:val="006B709E"/>
    <w:rsid w:val="006C0687"/>
    <w:rsid w:val="006C0992"/>
    <w:rsid w:val="006C0D51"/>
    <w:rsid w:val="006C1195"/>
    <w:rsid w:val="006C2683"/>
    <w:rsid w:val="006C34BC"/>
    <w:rsid w:val="006C4770"/>
    <w:rsid w:val="006C4F0B"/>
    <w:rsid w:val="006C5066"/>
    <w:rsid w:val="006C7C99"/>
    <w:rsid w:val="006D151A"/>
    <w:rsid w:val="006D18E0"/>
    <w:rsid w:val="006D3F14"/>
    <w:rsid w:val="006D4098"/>
    <w:rsid w:val="006D409C"/>
    <w:rsid w:val="006D5968"/>
    <w:rsid w:val="006D5CF2"/>
    <w:rsid w:val="006D5DAC"/>
    <w:rsid w:val="006D62D5"/>
    <w:rsid w:val="006D64E6"/>
    <w:rsid w:val="006D7877"/>
    <w:rsid w:val="006D78A5"/>
    <w:rsid w:val="006E236B"/>
    <w:rsid w:val="006E303A"/>
    <w:rsid w:val="006E3133"/>
    <w:rsid w:val="006E34C4"/>
    <w:rsid w:val="006E630C"/>
    <w:rsid w:val="006E6657"/>
    <w:rsid w:val="006E7C66"/>
    <w:rsid w:val="006F11B7"/>
    <w:rsid w:val="006F11D5"/>
    <w:rsid w:val="006F179A"/>
    <w:rsid w:val="006F186F"/>
    <w:rsid w:val="006F2BD4"/>
    <w:rsid w:val="006F2DA6"/>
    <w:rsid w:val="006F2FF5"/>
    <w:rsid w:val="006F34BB"/>
    <w:rsid w:val="006F485C"/>
    <w:rsid w:val="006F4A03"/>
    <w:rsid w:val="006F4D7A"/>
    <w:rsid w:val="006F5681"/>
    <w:rsid w:val="006F5AE5"/>
    <w:rsid w:val="006F601D"/>
    <w:rsid w:val="006F6DDA"/>
    <w:rsid w:val="007029C8"/>
    <w:rsid w:val="00702A43"/>
    <w:rsid w:val="00703265"/>
    <w:rsid w:val="00703B01"/>
    <w:rsid w:val="007043D8"/>
    <w:rsid w:val="0070457A"/>
    <w:rsid w:val="007045D0"/>
    <w:rsid w:val="00704A05"/>
    <w:rsid w:val="00704F34"/>
    <w:rsid w:val="00705256"/>
    <w:rsid w:val="00705EE7"/>
    <w:rsid w:val="00706006"/>
    <w:rsid w:val="0070738A"/>
    <w:rsid w:val="0070757B"/>
    <w:rsid w:val="00707801"/>
    <w:rsid w:val="00712591"/>
    <w:rsid w:val="00712780"/>
    <w:rsid w:val="00712ACB"/>
    <w:rsid w:val="00712D08"/>
    <w:rsid w:val="00713130"/>
    <w:rsid w:val="0071743E"/>
    <w:rsid w:val="00717614"/>
    <w:rsid w:val="00720190"/>
    <w:rsid w:val="007203B5"/>
    <w:rsid w:val="00720943"/>
    <w:rsid w:val="00721C46"/>
    <w:rsid w:val="00722613"/>
    <w:rsid w:val="00722BBB"/>
    <w:rsid w:val="007233BE"/>
    <w:rsid w:val="00723632"/>
    <w:rsid w:val="00724243"/>
    <w:rsid w:val="007251AA"/>
    <w:rsid w:val="00727791"/>
    <w:rsid w:val="0072790B"/>
    <w:rsid w:val="007307BD"/>
    <w:rsid w:val="007316C3"/>
    <w:rsid w:val="007326FA"/>
    <w:rsid w:val="00732E98"/>
    <w:rsid w:val="007343EB"/>
    <w:rsid w:val="0073498E"/>
    <w:rsid w:val="00735931"/>
    <w:rsid w:val="007372C2"/>
    <w:rsid w:val="007373AF"/>
    <w:rsid w:val="007377A4"/>
    <w:rsid w:val="00737DDC"/>
    <w:rsid w:val="0074015D"/>
    <w:rsid w:val="007405BD"/>
    <w:rsid w:val="00740A7D"/>
    <w:rsid w:val="0074120E"/>
    <w:rsid w:val="00741B61"/>
    <w:rsid w:val="007420AF"/>
    <w:rsid w:val="007452F9"/>
    <w:rsid w:val="00745F5D"/>
    <w:rsid w:val="00747246"/>
    <w:rsid w:val="007475FD"/>
    <w:rsid w:val="007518C6"/>
    <w:rsid w:val="00751F8B"/>
    <w:rsid w:val="00752000"/>
    <w:rsid w:val="00752108"/>
    <w:rsid w:val="00753697"/>
    <w:rsid w:val="00753710"/>
    <w:rsid w:val="00754452"/>
    <w:rsid w:val="00755BAA"/>
    <w:rsid w:val="00757B26"/>
    <w:rsid w:val="00760025"/>
    <w:rsid w:val="0076034C"/>
    <w:rsid w:val="007603AE"/>
    <w:rsid w:val="007607BB"/>
    <w:rsid w:val="007611C1"/>
    <w:rsid w:val="00761389"/>
    <w:rsid w:val="0076167A"/>
    <w:rsid w:val="007621AB"/>
    <w:rsid w:val="0076292C"/>
    <w:rsid w:val="00762BD7"/>
    <w:rsid w:val="007638DF"/>
    <w:rsid w:val="00764089"/>
    <w:rsid w:val="007651C9"/>
    <w:rsid w:val="00765791"/>
    <w:rsid w:val="0076613E"/>
    <w:rsid w:val="00767059"/>
    <w:rsid w:val="00767B80"/>
    <w:rsid w:val="00770100"/>
    <w:rsid w:val="00770A3A"/>
    <w:rsid w:val="0077147D"/>
    <w:rsid w:val="00771F66"/>
    <w:rsid w:val="00771FAD"/>
    <w:rsid w:val="00772F24"/>
    <w:rsid w:val="007744C0"/>
    <w:rsid w:val="00775404"/>
    <w:rsid w:val="00775ADB"/>
    <w:rsid w:val="00776927"/>
    <w:rsid w:val="00780EDA"/>
    <w:rsid w:val="00781774"/>
    <w:rsid w:val="00781D06"/>
    <w:rsid w:val="00783A70"/>
    <w:rsid w:val="0078536A"/>
    <w:rsid w:val="00785DD1"/>
    <w:rsid w:val="007865A6"/>
    <w:rsid w:val="0078668B"/>
    <w:rsid w:val="00786999"/>
    <w:rsid w:val="007870E1"/>
    <w:rsid w:val="00787582"/>
    <w:rsid w:val="0078795D"/>
    <w:rsid w:val="00787AC6"/>
    <w:rsid w:val="00787BD1"/>
    <w:rsid w:val="00790C77"/>
    <w:rsid w:val="00790D43"/>
    <w:rsid w:val="00791A99"/>
    <w:rsid w:val="00792897"/>
    <w:rsid w:val="007929C9"/>
    <w:rsid w:val="007929CC"/>
    <w:rsid w:val="00793E76"/>
    <w:rsid w:val="0079421A"/>
    <w:rsid w:val="00796324"/>
    <w:rsid w:val="007967AB"/>
    <w:rsid w:val="00796B03"/>
    <w:rsid w:val="00797460"/>
    <w:rsid w:val="0079748B"/>
    <w:rsid w:val="007A0413"/>
    <w:rsid w:val="007A11D7"/>
    <w:rsid w:val="007A206F"/>
    <w:rsid w:val="007A23A1"/>
    <w:rsid w:val="007A45F1"/>
    <w:rsid w:val="007A4D24"/>
    <w:rsid w:val="007A5014"/>
    <w:rsid w:val="007A6642"/>
    <w:rsid w:val="007A6A60"/>
    <w:rsid w:val="007A6C5A"/>
    <w:rsid w:val="007A6E79"/>
    <w:rsid w:val="007A7399"/>
    <w:rsid w:val="007A74BB"/>
    <w:rsid w:val="007B1338"/>
    <w:rsid w:val="007B1556"/>
    <w:rsid w:val="007B277F"/>
    <w:rsid w:val="007B39D3"/>
    <w:rsid w:val="007B3C33"/>
    <w:rsid w:val="007B4BB5"/>
    <w:rsid w:val="007B522F"/>
    <w:rsid w:val="007B7170"/>
    <w:rsid w:val="007B7E07"/>
    <w:rsid w:val="007C0339"/>
    <w:rsid w:val="007C0586"/>
    <w:rsid w:val="007C0E2F"/>
    <w:rsid w:val="007C1621"/>
    <w:rsid w:val="007C1661"/>
    <w:rsid w:val="007C196E"/>
    <w:rsid w:val="007C1F1D"/>
    <w:rsid w:val="007C2A92"/>
    <w:rsid w:val="007C2BD6"/>
    <w:rsid w:val="007C32C1"/>
    <w:rsid w:val="007C40FF"/>
    <w:rsid w:val="007C4E37"/>
    <w:rsid w:val="007C508F"/>
    <w:rsid w:val="007C54FA"/>
    <w:rsid w:val="007C6090"/>
    <w:rsid w:val="007C68CA"/>
    <w:rsid w:val="007C72B5"/>
    <w:rsid w:val="007C757F"/>
    <w:rsid w:val="007D0467"/>
    <w:rsid w:val="007D0987"/>
    <w:rsid w:val="007D1D54"/>
    <w:rsid w:val="007D1EA8"/>
    <w:rsid w:val="007D2A59"/>
    <w:rsid w:val="007D2F96"/>
    <w:rsid w:val="007D3288"/>
    <w:rsid w:val="007D3845"/>
    <w:rsid w:val="007D3902"/>
    <w:rsid w:val="007D3EBA"/>
    <w:rsid w:val="007D3F3A"/>
    <w:rsid w:val="007D4E0A"/>
    <w:rsid w:val="007D4EE2"/>
    <w:rsid w:val="007D5D2D"/>
    <w:rsid w:val="007D6755"/>
    <w:rsid w:val="007D6A6C"/>
    <w:rsid w:val="007D6FEB"/>
    <w:rsid w:val="007D718C"/>
    <w:rsid w:val="007D784D"/>
    <w:rsid w:val="007E00F8"/>
    <w:rsid w:val="007E3586"/>
    <w:rsid w:val="007E3B3D"/>
    <w:rsid w:val="007E3C37"/>
    <w:rsid w:val="007E46A7"/>
    <w:rsid w:val="007F0114"/>
    <w:rsid w:val="007F060E"/>
    <w:rsid w:val="007F0BA8"/>
    <w:rsid w:val="007F1A89"/>
    <w:rsid w:val="007F379C"/>
    <w:rsid w:val="007F5228"/>
    <w:rsid w:val="007F65A0"/>
    <w:rsid w:val="007F73B3"/>
    <w:rsid w:val="008024D8"/>
    <w:rsid w:val="00802ED2"/>
    <w:rsid w:val="008035CB"/>
    <w:rsid w:val="00803A96"/>
    <w:rsid w:val="00803DBF"/>
    <w:rsid w:val="0080417C"/>
    <w:rsid w:val="008058D4"/>
    <w:rsid w:val="00806051"/>
    <w:rsid w:val="00806962"/>
    <w:rsid w:val="00806F12"/>
    <w:rsid w:val="008074DF"/>
    <w:rsid w:val="0081099D"/>
    <w:rsid w:val="0081218C"/>
    <w:rsid w:val="00812388"/>
    <w:rsid w:val="00812D31"/>
    <w:rsid w:val="00812F77"/>
    <w:rsid w:val="00813D21"/>
    <w:rsid w:val="00813E40"/>
    <w:rsid w:val="0081429E"/>
    <w:rsid w:val="008154C5"/>
    <w:rsid w:val="00815ECF"/>
    <w:rsid w:val="00816891"/>
    <w:rsid w:val="008170CA"/>
    <w:rsid w:val="00817DCF"/>
    <w:rsid w:val="00820D7E"/>
    <w:rsid w:val="00821ABB"/>
    <w:rsid w:val="00823664"/>
    <w:rsid w:val="00824267"/>
    <w:rsid w:val="008245DE"/>
    <w:rsid w:val="00824B29"/>
    <w:rsid w:val="00824B6D"/>
    <w:rsid w:val="008250C7"/>
    <w:rsid w:val="0082533F"/>
    <w:rsid w:val="00825EEE"/>
    <w:rsid w:val="00826429"/>
    <w:rsid w:val="0082645B"/>
    <w:rsid w:val="00832220"/>
    <w:rsid w:val="008329DF"/>
    <w:rsid w:val="008337D2"/>
    <w:rsid w:val="00835ABC"/>
    <w:rsid w:val="00835AC7"/>
    <w:rsid w:val="0083730C"/>
    <w:rsid w:val="008378FF"/>
    <w:rsid w:val="00837B16"/>
    <w:rsid w:val="00837F43"/>
    <w:rsid w:val="00842306"/>
    <w:rsid w:val="008424C9"/>
    <w:rsid w:val="00842633"/>
    <w:rsid w:val="00842FEC"/>
    <w:rsid w:val="00843881"/>
    <w:rsid w:val="00844710"/>
    <w:rsid w:val="00844C04"/>
    <w:rsid w:val="00845453"/>
    <w:rsid w:val="008455B3"/>
    <w:rsid w:val="00845F2F"/>
    <w:rsid w:val="008463D5"/>
    <w:rsid w:val="00846A48"/>
    <w:rsid w:val="00852674"/>
    <w:rsid w:val="00854A51"/>
    <w:rsid w:val="0085502D"/>
    <w:rsid w:val="008559C6"/>
    <w:rsid w:val="00855C39"/>
    <w:rsid w:val="00856264"/>
    <w:rsid w:val="00856B3A"/>
    <w:rsid w:val="00856B4C"/>
    <w:rsid w:val="008576AD"/>
    <w:rsid w:val="0086086B"/>
    <w:rsid w:val="0086126E"/>
    <w:rsid w:val="008617B2"/>
    <w:rsid w:val="00862E81"/>
    <w:rsid w:val="0086326E"/>
    <w:rsid w:val="008635A2"/>
    <w:rsid w:val="0086475C"/>
    <w:rsid w:val="00865E15"/>
    <w:rsid w:val="008661DA"/>
    <w:rsid w:val="00866254"/>
    <w:rsid w:val="00866CEF"/>
    <w:rsid w:val="00867305"/>
    <w:rsid w:val="00871C49"/>
    <w:rsid w:val="00871E02"/>
    <w:rsid w:val="008720E3"/>
    <w:rsid w:val="008731C5"/>
    <w:rsid w:val="00873B1A"/>
    <w:rsid w:val="00874084"/>
    <w:rsid w:val="00874294"/>
    <w:rsid w:val="00874788"/>
    <w:rsid w:val="00874919"/>
    <w:rsid w:val="0087559F"/>
    <w:rsid w:val="0087582C"/>
    <w:rsid w:val="00875EDC"/>
    <w:rsid w:val="00876481"/>
    <w:rsid w:val="00877249"/>
    <w:rsid w:val="00877655"/>
    <w:rsid w:val="00880008"/>
    <w:rsid w:val="008807E1"/>
    <w:rsid w:val="008814B0"/>
    <w:rsid w:val="00882E0E"/>
    <w:rsid w:val="00882E3D"/>
    <w:rsid w:val="0088310C"/>
    <w:rsid w:val="0088384D"/>
    <w:rsid w:val="00883D1B"/>
    <w:rsid w:val="008841D1"/>
    <w:rsid w:val="0088463C"/>
    <w:rsid w:val="008849FC"/>
    <w:rsid w:val="0088623E"/>
    <w:rsid w:val="0088638D"/>
    <w:rsid w:val="0088727E"/>
    <w:rsid w:val="00892CC8"/>
    <w:rsid w:val="00894ACD"/>
    <w:rsid w:val="0089585B"/>
    <w:rsid w:val="008967C6"/>
    <w:rsid w:val="00897C4B"/>
    <w:rsid w:val="008A05C8"/>
    <w:rsid w:val="008A0B99"/>
    <w:rsid w:val="008A0C28"/>
    <w:rsid w:val="008A12A7"/>
    <w:rsid w:val="008A2B10"/>
    <w:rsid w:val="008A357E"/>
    <w:rsid w:val="008A448A"/>
    <w:rsid w:val="008A48F7"/>
    <w:rsid w:val="008A74CA"/>
    <w:rsid w:val="008A7646"/>
    <w:rsid w:val="008B08F2"/>
    <w:rsid w:val="008B0AE1"/>
    <w:rsid w:val="008B111C"/>
    <w:rsid w:val="008B31C4"/>
    <w:rsid w:val="008B3440"/>
    <w:rsid w:val="008B42CD"/>
    <w:rsid w:val="008B639B"/>
    <w:rsid w:val="008B65DC"/>
    <w:rsid w:val="008B719A"/>
    <w:rsid w:val="008C04EA"/>
    <w:rsid w:val="008C0AFD"/>
    <w:rsid w:val="008C1246"/>
    <w:rsid w:val="008C1F49"/>
    <w:rsid w:val="008C223D"/>
    <w:rsid w:val="008C22EC"/>
    <w:rsid w:val="008C3CA4"/>
    <w:rsid w:val="008C47D3"/>
    <w:rsid w:val="008C4BBE"/>
    <w:rsid w:val="008C54E1"/>
    <w:rsid w:val="008C5868"/>
    <w:rsid w:val="008C642C"/>
    <w:rsid w:val="008D13BC"/>
    <w:rsid w:val="008D1459"/>
    <w:rsid w:val="008D1BE0"/>
    <w:rsid w:val="008D1F84"/>
    <w:rsid w:val="008D260F"/>
    <w:rsid w:val="008D2707"/>
    <w:rsid w:val="008D2D52"/>
    <w:rsid w:val="008D3E71"/>
    <w:rsid w:val="008D48BC"/>
    <w:rsid w:val="008D5492"/>
    <w:rsid w:val="008D5DB5"/>
    <w:rsid w:val="008D79EB"/>
    <w:rsid w:val="008D7DC5"/>
    <w:rsid w:val="008D7ED9"/>
    <w:rsid w:val="008E0623"/>
    <w:rsid w:val="008E0A5A"/>
    <w:rsid w:val="008E11DB"/>
    <w:rsid w:val="008E1AB3"/>
    <w:rsid w:val="008E1E62"/>
    <w:rsid w:val="008E24AC"/>
    <w:rsid w:val="008E33DA"/>
    <w:rsid w:val="008E43FE"/>
    <w:rsid w:val="008E4E93"/>
    <w:rsid w:val="008E701C"/>
    <w:rsid w:val="008E7AE1"/>
    <w:rsid w:val="008F07C8"/>
    <w:rsid w:val="008F2D39"/>
    <w:rsid w:val="008F2ECD"/>
    <w:rsid w:val="008F3F9F"/>
    <w:rsid w:val="008F5960"/>
    <w:rsid w:val="008F5B0D"/>
    <w:rsid w:val="008F69B5"/>
    <w:rsid w:val="008F6BA7"/>
    <w:rsid w:val="008F72B2"/>
    <w:rsid w:val="008F74F2"/>
    <w:rsid w:val="008F7C65"/>
    <w:rsid w:val="008F7F0D"/>
    <w:rsid w:val="00900662"/>
    <w:rsid w:val="00900B46"/>
    <w:rsid w:val="0090222A"/>
    <w:rsid w:val="009031DE"/>
    <w:rsid w:val="00903ACE"/>
    <w:rsid w:val="00904C3F"/>
    <w:rsid w:val="009050DD"/>
    <w:rsid w:val="00905B62"/>
    <w:rsid w:val="00906193"/>
    <w:rsid w:val="009064A9"/>
    <w:rsid w:val="00907EC7"/>
    <w:rsid w:val="009117DB"/>
    <w:rsid w:val="00911AB4"/>
    <w:rsid w:val="009126D0"/>
    <w:rsid w:val="00912809"/>
    <w:rsid w:val="00913653"/>
    <w:rsid w:val="00913684"/>
    <w:rsid w:val="0091481B"/>
    <w:rsid w:val="0091504C"/>
    <w:rsid w:val="00916717"/>
    <w:rsid w:val="0091675D"/>
    <w:rsid w:val="00916AA5"/>
    <w:rsid w:val="00916B4E"/>
    <w:rsid w:val="00916D96"/>
    <w:rsid w:val="0091783D"/>
    <w:rsid w:val="00920225"/>
    <w:rsid w:val="00920472"/>
    <w:rsid w:val="00920870"/>
    <w:rsid w:val="009221D9"/>
    <w:rsid w:val="0092248F"/>
    <w:rsid w:val="0092383B"/>
    <w:rsid w:val="00926BDA"/>
    <w:rsid w:val="00932124"/>
    <w:rsid w:val="00933E44"/>
    <w:rsid w:val="00934910"/>
    <w:rsid w:val="00934FF1"/>
    <w:rsid w:val="009354FA"/>
    <w:rsid w:val="00935C51"/>
    <w:rsid w:val="00935F25"/>
    <w:rsid w:val="009370FA"/>
    <w:rsid w:val="00937B6E"/>
    <w:rsid w:val="0094135C"/>
    <w:rsid w:val="00941842"/>
    <w:rsid w:val="009425D7"/>
    <w:rsid w:val="0094404C"/>
    <w:rsid w:val="009443B0"/>
    <w:rsid w:val="00944816"/>
    <w:rsid w:val="009456B1"/>
    <w:rsid w:val="0094571A"/>
    <w:rsid w:val="0094724F"/>
    <w:rsid w:val="00947DF5"/>
    <w:rsid w:val="00947F7F"/>
    <w:rsid w:val="0095040A"/>
    <w:rsid w:val="009505BD"/>
    <w:rsid w:val="009510F3"/>
    <w:rsid w:val="00951446"/>
    <w:rsid w:val="00952B62"/>
    <w:rsid w:val="009530C8"/>
    <w:rsid w:val="0095375A"/>
    <w:rsid w:val="00953D35"/>
    <w:rsid w:val="00954DAD"/>
    <w:rsid w:val="00954FC2"/>
    <w:rsid w:val="009553B9"/>
    <w:rsid w:val="009555E9"/>
    <w:rsid w:val="00956904"/>
    <w:rsid w:val="009602D6"/>
    <w:rsid w:val="009607F2"/>
    <w:rsid w:val="00960807"/>
    <w:rsid w:val="00960EC7"/>
    <w:rsid w:val="009626D5"/>
    <w:rsid w:val="0096270B"/>
    <w:rsid w:val="00962A06"/>
    <w:rsid w:val="00962E04"/>
    <w:rsid w:val="00964D12"/>
    <w:rsid w:val="00965D1D"/>
    <w:rsid w:val="00965E30"/>
    <w:rsid w:val="00966631"/>
    <w:rsid w:val="00967E4A"/>
    <w:rsid w:val="0097090B"/>
    <w:rsid w:val="00972E4B"/>
    <w:rsid w:val="00973181"/>
    <w:rsid w:val="00974074"/>
    <w:rsid w:val="00975859"/>
    <w:rsid w:val="00976D2D"/>
    <w:rsid w:val="0097797E"/>
    <w:rsid w:val="009814C1"/>
    <w:rsid w:val="009819A0"/>
    <w:rsid w:val="00982521"/>
    <w:rsid w:val="009830FE"/>
    <w:rsid w:val="0098315B"/>
    <w:rsid w:val="00983CF6"/>
    <w:rsid w:val="00984787"/>
    <w:rsid w:val="00984A04"/>
    <w:rsid w:val="00984F45"/>
    <w:rsid w:val="00984FDE"/>
    <w:rsid w:val="009855A4"/>
    <w:rsid w:val="00985DF6"/>
    <w:rsid w:val="00986303"/>
    <w:rsid w:val="009867F8"/>
    <w:rsid w:val="00986C47"/>
    <w:rsid w:val="00986F83"/>
    <w:rsid w:val="0098730F"/>
    <w:rsid w:val="00987558"/>
    <w:rsid w:val="009901BD"/>
    <w:rsid w:val="00990B8E"/>
    <w:rsid w:val="009912C7"/>
    <w:rsid w:val="00991F0F"/>
    <w:rsid w:val="00992288"/>
    <w:rsid w:val="009927B3"/>
    <w:rsid w:val="00992D38"/>
    <w:rsid w:val="009931F2"/>
    <w:rsid w:val="00993B83"/>
    <w:rsid w:val="00994A20"/>
    <w:rsid w:val="00994A4E"/>
    <w:rsid w:val="00994B9D"/>
    <w:rsid w:val="0099575D"/>
    <w:rsid w:val="00996047"/>
    <w:rsid w:val="00997C9B"/>
    <w:rsid w:val="009A1025"/>
    <w:rsid w:val="009A1768"/>
    <w:rsid w:val="009A1900"/>
    <w:rsid w:val="009A380B"/>
    <w:rsid w:val="009A3A1D"/>
    <w:rsid w:val="009A47E8"/>
    <w:rsid w:val="009A49AB"/>
    <w:rsid w:val="009A4BE9"/>
    <w:rsid w:val="009A4C51"/>
    <w:rsid w:val="009A5567"/>
    <w:rsid w:val="009A592B"/>
    <w:rsid w:val="009A630E"/>
    <w:rsid w:val="009B037B"/>
    <w:rsid w:val="009B06DD"/>
    <w:rsid w:val="009B0E08"/>
    <w:rsid w:val="009B1063"/>
    <w:rsid w:val="009B1069"/>
    <w:rsid w:val="009B1AC2"/>
    <w:rsid w:val="009B1FEB"/>
    <w:rsid w:val="009B26FE"/>
    <w:rsid w:val="009B28D5"/>
    <w:rsid w:val="009B36DE"/>
    <w:rsid w:val="009B374A"/>
    <w:rsid w:val="009B3FA0"/>
    <w:rsid w:val="009B41BD"/>
    <w:rsid w:val="009B43FB"/>
    <w:rsid w:val="009B4DA9"/>
    <w:rsid w:val="009B5886"/>
    <w:rsid w:val="009B690C"/>
    <w:rsid w:val="009B7092"/>
    <w:rsid w:val="009C1C22"/>
    <w:rsid w:val="009C2008"/>
    <w:rsid w:val="009C3486"/>
    <w:rsid w:val="009C5401"/>
    <w:rsid w:val="009C67E1"/>
    <w:rsid w:val="009C6D35"/>
    <w:rsid w:val="009C7AAD"/>
    <w:rsid w:val="009C7C2C"/>
    <w:rsid w:val="009D0712"/>
    <w:rsid w:val="009D0FE7"/>
    <w:rsid w:val="009D1627"/>
    <w:rsid w:val="009D2216"/>
    <w:rsid w:val="009D25C7"/>
    <w:rsid w:val="009D3C20"/>
    <w:rsid w:val="009D4754"/>
    <w:rsid w:val="009D5487"/>
    <w:rsid w:val="009D6AE9"/>
    <w:rsid w:val="009E0468"/>
    <w:rsid w:val="009E08F6"/>
    <w:rsid w:val="009E0D8F"/>
    <w:rsid w:val="009E1DB0"/>
    <w:rsid w:val="009E2C0C"/>
    <w:rsid w:val="009E2EB8"/>
    <w:rsid w:val="009E407E"/>
    <w:rsid w:val="009E5152"/>
    <w:rsid w:val="009E54B9"/>
    <w:rsid w:val="009E76E9"/>
    <w:rsid w:val="009E7887"/>
    <w:rsid w:val="009E78CD"/>
    <w:rsid w:val="009F035D"/>
    <w:rsid w:val="009F06CB"/>
    <w:rsid w:val="009F1EEB"/>
    <w:rsid w:val="009F249E"/>
    <w:rsid w:val="009F2A6D"/>
    <w:rsid w:val="009F3FE1"/>
    <w:rsid w:val="009F4617"/>
    <w:rsid w:val="009F4695"/>
    <w:rsid w:val="009F47B3"/>
    <w:rsid w:val="009F4D13"/>
    <w:rsid w:val="009F55FC"/>
    <w:rsid w:val="009F62CD"/>
    <w:rsid w:val="009F6C81"/>
    <w:rsid w:val="009F76E8"/>
    <w:rsid w:val="009F7C6D"/>
    <w:rsid w:val="00A000B7"/>
    <w:rsid w:val="00A00D0E"/>
    <w:rsid w:val="00A00E4F"/>
    <w:rsid w:val="00A0290D"/>
    <w:rsid w:val="00A030AA"/>
    <w:rsid w:val="00A033F6"/>
    <w:rsid w:val="00A03A17"/>
    <w:rsid w:val="00A03C99"/>
    <w:rsid w:val="00A03D5C"/>
    <w:rsid w:val="00A04753"/>
    <w:rsid w:val="00A05768"/>
    <w:rsid w:val="00A05BD3"/>
    <w:rsid w:val="00A05D01"/>
    <w:rsid w:val="00A0608A"/>
    <w:rsid w:val="00A061EF"/>
    <w:rsid w:val="00A062A1"/>
    <w:rsid w:val="00A0661D"/>
    <w:rsid w:val="00A06912"/>
    <w:rsid w:val="00A06BD8"/>
    <w:rsid w:val="00A06FDE"/>
    <w:rsid w:val="00A119BB"/>
    <w:rsid w:val="00A11ADB"/>
    <w:rsid w:val="00A11B08"/>
    <w:rsid w:val="00A12592"/>
    <w:rsid w:val="00A1431B"/>
    <w:rsid w:val="00A14DD7"/>
    <w:rsid w:val="00A15202"/>
    <w:rsid w:val="00A1586B"/>
    <w:rsid w:val="00A159BD"/>
    <w:rsid w:val="00A16B7F"/>
    <w:rsid w:val="00A1786C"/>
    <w:rsid w:val="00A21C36"/>
    <w:rsid w:val="00A21CBF"/>
    <w:rsid w:val="00A21E01"/>
    <w:rsid w:val="00A21F9D"/>
    <w:rsid w:val="00A22A76"/>
    <w:rsid w:val="00A2365D"/>
    <w:rsid w:val="00A23FA3"/>
    <w:rsid w:val="00A24769"/>
    <w:rsid w:val="00A25394"/>
    <w:rsid w:val="00A2642A"/>
    <w:rsid w:val="00A264BA"/>
    <w:rsid w:val="00A26623"/>
    <w:rsid w:val="00A2747E"/>
    <w:rsid w:val="00A3078C"/>
    <w:rsid w:val="00A30CD1"/>
    <w:rsid w:val="00A30D73"/>
    <w:rsid w:val="00A3230D"/>
    <w:rsid w:val="00A32A95"/>
    <w:rsid w:val="00A32E63"/>
    <w:rsid w:val="00A33542"/>
    <w:rsid w:val="00A34176"/>
    <w:rsid w:val="00A3445D"/>
    <w:rsid w:val="00A34DBD"/>
    <w:rsid w:val="00A36E63"/>
    <w:rsid w:val="00A36FF0"/>
    <w:rsid w:val="00A370EA"/>
    <w:rsid w:val="00A371D5"/>
    <w:rsid w:val="00A37869"/>
    <w:rsid w:val="00A37894"/>
    <w:rsid w:val="00A40332"/>
    <w:rsid w:val="00A40D23"/>
    <w:rsid w:val="00A411F0"/>
    <w:rsid w:val="00A418D8"/>
    <w:rsid w:val="00A42277"/>
    <w:rsid w:val="00A42525"/>
    <w:rsid w:val="00A42605"/>
    <w:rsid w:val="00A42F65"/>
    <w:rsid w:val="00A433FA"/>
    <w:rsid w:val="00A435F1"/>
    <w:rsid w:val="00A438BB"/>
    <w:rsid w:val="00A452CA"/>
    <w:rsid w:val="00A4547C"/>
    <w:rsid w:val="00A459DC"/>
    <w:rsid w:val="00A45AB1"/>
    <w:rsid w:val="00A45B5E"/>
    <w:rsid w:val="00A45CED"/>
    <w:rsid w:val="00A477DE"/>
    <w:rsid w:val="00A47C9F"/>
    <w:rsid w:val="00A47DC4"/>
    <w:rsid w:val="00A47E80"/>
    <w:rsid w:val="00A47F0F"/>
    <w:rsid w:val="00A47FFA"/>
    <w:rsid w:val="00A505BC"/>
    <w:rsid w:val="00A517E2"/>
    <w:rsid w:val="00A51BD3"/>
    <w:rsid w:val="00A52D9E"/>
    <w:rsid w:val="00A534CA"/>
    <w:rsid w:val="00A536FF"/>
    <w:rsid w:val="00A53FD3"/>
    <w:rsid w:val="00A5492B"/>
    <w:rsid w:val="00A55D04"/>
    <w:rsid w:val="00A55FCE"/>
    <w:rsid w:val="00A5610C"/>
    <w:rsid w:val="00A568FB"/>
    <w:rsid w:val="00A578D7"/>
    <w:rsid w:val="00A578FE"/>
    <w:rsid w:val="00A60CFB"/>
    <w:rsid w:val="00A62735"/>
    <w:rsid w:val="00A632BA"/>
    <w:rsid w:val="00A63625"/>
    <w:rsid w:val="00A6401F"/>
    <w:rsid w:val="00A64772"/>
    <w:rsid w:val="00A64803"/>
    <w:rsid w:val="00A65447"/>
    <w:rsid w:val="00A66235"/>
    <w:rsid w:val="00A70D5B"/>
    <w:rsid w:val="00A70EA5"/>
    <w:rsid w:val="00A710F4"/>
    <w:rsid w:val="00A726DD"/>
    <w:rsid w:val="00A732F5"/>
    <w:rsid w:val="00A754DC"/>
    <w:rsid w:val="00A75536"/>
    <w:rsid w:val="00A757D3"/>
    <w:rsid w:val="00A76243"/>
    <w:rsid w:val="00A76D06"/>
    <w:rsid w:val="00A8049D"/>
    <w:rsid w:val="00A807EA"/>
    <w:rsid w:val="00A81560"/>
    <w:rsid w:val="00A81C69"/>
    <w:rsid w:val="00A824EE"/>
    <w:rsid w:val="00A82827"/>
    <w:rsid w:val="00A82AC9"/>
    <w:rsid w:val="00A82BC8"/>
    <w:rsid w:val="00A8367D"/>
    <w:rsid w:val="00A838B6"/>
    <w:rsid w:val="00A859BB"/>
    <w:rsid w:val="00A86183"/>
    <w:rsid w:val="00A87973"/>
    <w:rsid w:val="00A9062A"/>
    <w:rsid w:val="00A90B9D"/>
    <w:rsid w:val="00A90EEB"/>
    <w:rsid w:val="00A911F3"/>
    <w:rsid w:val="00A91416"/>
    <w:rsid w:val="00A91A10"/>
    <w:rsid w:val="00A9242A"/>
    <w:rsid w:val="00A92F24"/>
    <w:rsid w:val="00A94A52"/>
    <w:rsid w:val="00A950D2"/>
    <w:rsid w:val="00AA12EF"/>
    <w:rsid w:val="00AA2A1D"/>
    <w:rsid w:val="00AA2B15"/>
    <w:rsid w:val="00AA3594"/>
    <w:rsid w:val="00AA3E88"/>
    <w:rsid w:val="00AA4087"/>
    <w:rsid w:val="00AA5651"/>
    <w:rsid w:val="00AA6232"/>
    <w:rsid w:val="00AA66C8"/>
    <w:rsid w:val="00AB2D1E"/>
    <w:rsid w:val="00AB2E3A"/>
    <w:rsid w:val="00AB44E2"/>
    <w:rsid w:val="00AB4CCA"/>
    <w:rsid w:val="00AB58B8"/>
    <w:rsid w:val="00AB5CA4"/>
    <w:rsid w:val="00AB6937"/>
    <w:rsid w:val="00AC0FF1"/>
    <w:rsid w:val="00AC17D8"/>
    <w:rsid w:val="00AC228F"/>
    <w:rsid w:val="00AC2C8E"/>
    <w:rsid w:val="00AC2D4B"/>
    <w:rsid w:val="00AC3549"/>
    <w:rsid w:val="00AC3726"/>
    <w:rsid w:val="00AC4A94"/>
    <w:rsid w:val="00AC56E8"/>
    <w:rsid w:val="00AC7E82"/>
    <w:rsid w:val="00AC7F5F"/>
    <w:rsid w:val="00AD0541"/>
    <w:rsid w:val="00AD1060"/>
    <w:rsid w:val="00AD153B"/>
    <w:rsid w:val="00AD19BD"/>
    <w:rsid w:val="00AD2BB2"/>
    <w:rsid w:val="00AD35CC"/>
    <w:rsid w:val="00AD3B76"/>
    <w:rsid w:val="00AD3CEB"/>
    <w:rsid w:val="00AD3EDE"/>
    <w:rsid w:val="00AD4806"/>
    <w:rsid w:val="00AD4E21"/>
    <w:rsid w:val="00AD5460"/>
    <w:rsid w:val="00AD587B"/>
    <w:rsid w:val="00AE1BA8"/>
    <w:rsid w:val="00AE2C95"/>
    <w:rsid w:val="00AE34FE"/>
    <w:rsid w:val="00AE4533"/>
    <w:rsid w:val="00AE553C"/>
    <w:rsid w:val="00AE5F61"/>
    <w:rsid w:val="00AE6703"/>
    <w:rsid w:val="00AE7BD8"/>
    <w:rsid w:val="00AE7DA5"/>
    <w:rsid w:val="00AF0672"/>
    <w:rsid w:val="00AF3A41"/>
    <w:rsid w:val="00AF3A5F"/>
    <w:rsid w:val="00AF5C76"/>
    <w:rsid w:val="00AF65DC"/>
    <w:rsid w:val="00AF6FAE"/>
    <w:rsid w:val="00AF74B8"/>
    <w:rsid w:val="00AF7E69"/>
    <w:rsid w:val="00B009A3"/>
    <w:rsid w:val="00B01C09"/>
    <w:rsid w:val="00B02136"/>
    <w:rsid w:val="00B02C80"/>
    <w:rsid w:val="00B036A4"/>
    <w:rsid w:val="00B03DB5"/>
    <w:rsid w:val="00B044D4"/>
    <w:rsid w:val="00B045BD"/>
    <w:rsid w:val="00B04C12"/>
    <w:rsid w:val="00B051DB"/>
    <w:rsid w:val="00B06602"/>
    <w:rsid w:val="00B06DB1"/>
    <w:rsid w:val="00B103FC"/>
    <w:rsid w:val="00B1077F"/>
    <w:rsid w:val="00B10F3E"/>
    <w:rsid w:val="00B114F2"/>
    <w:rsid w:val="00B1272F"/>
    <w:rsid w:val="00B12FD2"/>
    <w:rsid w:val="00B13D83"/>
    <w:rsid w:val="00B14D13"/>
    <w:rsid w:val="00B15327"/>
    <w:rsid w:val="00B15CD5"/>
    <w:rsid w:val="00B169C8"/>
    <w:rsid w:val="00B17349"/>
    <w:rsid w:val="00B20AE4"/>
    <w:rsid w:val="00B20DA0"/>
    <w:rsid w:val="00B215CA"/>
    <w:rsid w:val="00B21BF7"/>
    <w:rsid w:val="00B21CE8"/>
    <w:rsid w:val="00B225BA"/>
    <w:rsid w:val="00B22607"/>
    <w:rsid w:val="00B22B10"/>
    <w:rsid w:val="00B234F2"/>
    <w:rsid w:val="00B23726"/>
    <w:rsid w:val="00B24BEC"/>
    <w:rsid w:val="00B2515E"/>
    <w:rsid w:val="00B26793"/>
    <w:rsid w:val="00B279CF"/>
    <w:rsid w:val="00B3154A"/>
    <w:rsid w:val="00B316E8"/>
    <w:rsid w:val="00B31D1B"/>
    <w:rsid w:val="00B31EB5"/>
    <w:rsid w:val="00B337B9"/>
    <w:rsid w:val="00B337DE"/>
    <w:rsid w:val="00B345CE"/>
    <w:rsid w:val="00B348DF"/>
    <w:rsid w:val="00B35015"/>
    <w:rsid w:val="00B3656C"/>
    <w:rsid w:val="00B378FC"/>
    <w:rsid w:val="00B402AF"/>
    <w:rsid w:val="00B40DE6"/>
    <w:rsid w:val="00B41466"/>
    <w:rsid w:val="00B4166A"/>
    <w:rsid w:val="00B418AF"/>
    <w:rsid w:val="00B419C4"/>
    <w:rsid w:val="00B41BC7"/>
    <w:rsid w:val="00B41C65"/>
    <w:rsid w:val="00B41D0E"/>
    <w:rsid w:val="00B4202B"/>
    <w:rsid w:val="00B434A6"/>
    <w:rsid w:val="00B44674"/>
    <w:rsid w:val="00B448D7"/>
    <w:rsid w:val="00B45CC5"/>
    <w:rsid w:val="00B45D6E"/>
    <w:rsid w:val="00B4691F"/>
    <w:rsid w:val="00B46C39"/>
    <w:rsid w:val="00B50FEC"/>
    <w:rsid w:val="00B513DD"/>
    <w:rsid w:val="00B519B9"/>
    <w:rsid w:val="00B5256C"/>
    <w:rsid w:val="00B530CB"/>
    <w:rsid w:val="00B53411"/>
    <w:rsid w:val="00B53AF1"/>
    <w:rsid w:val="00B53D93"/>
    <w:rsid w:val="00B5433A"/>
    <w:rsid w:val="00B5518B"/>
    <w:rsid w:val="00B55762"/>
    <w:rsid w:val="00B57050"/>
    <w:rsid w:val="00B62FEA"/>
    <w:rsid w:val="00B635D8"/>
    <w:rsid w:val="00B63DDA"/>
    <w:rsid w:val="00B6439A"/>
    <w:rsid w:val="00B644BA"/>
    <w:rsid w:val="00B649EC"/>
    <w:rsid w:val="00B6512B"/>
    <w:rsid w:val="00B713B2"/>
    <w:rsid w:val="00B72073"/>
    <w:rsid w:val="00B7231D"/>
    <w:rsid w:val="00B72935"/>
    <w:rsid w:val="00B72C46"/>
    <w:rsid w:val="00B730D3"/>
    <w:rsid w:val="00B735F4"/>
    <w:rsid w:val="00B761E7"/>
    <w:rsid w:val="00B80453"/>
    <w:rsid w:val="00B80BD6"/>
    <w:rsid w:val="00B816CF"/>
    <w:rsid w:val="00B81886"/>
    <w:rsid w:val="00B83772"/>
    <w:rsid w:val="00B83A49"/>
    <w:rsid w:val="00B843C4"/>
    <w:rsid w:val="00B84C2A"/>
    <w:rsid w:val="00B8518D"/>
    <w:rsid w:val="00B86632"/>
    <w:rsid w:val="00B86EA4"/>
    <w:rsid w:val="00B870B5"/>
    <w:rsid w:val="00B87912"/>
    <w:rsid w:val="00B9377A"/>
    <w:rsid w:val="00B93787"/>
    <w:rsid w:val="00B95200"/>
    <w:rsid w:val="00B95E97"/>
    <w:rsid w:val="00B9642C"/>
    <w:rsid w:val="00B976D4"/>
    <w:rsid w:val="00B97E44"/>
    <w:rsid w:val="00BA0141"/>
    <w:rsid w:val="00BA0849"/>
    <w:rsid w:val="00BA0D8A"/>
    <w:rsid w:val="00BA1502"/>
    <w:rsid w:val="00BA348D"/>
    <w:rsid w:val="00BA4E7A"/>
    <w:rsid w:val="00BA5A03"/>
    <w:rsid w:val="00BA72A9"/>
    <w:rsid w:val="00BB04D4"/>
    <w:rsid w:val="00BB0EA4"/>
    <w:rsid w:val="00BB1EAD"/>
    <w:rsid w:val="00BB1FD3"/>
    <w:rsid w:val="00BB32BD"/>
    <w:rsid w:val="00BB3767"/>
    <w:rsid w:val="00BB5D6A"/>
    <w:rsid w:val="00BB7714"/>
    <w:rsid w:val="00BB7B2B"/>
    <w:rsid w:val="00BC0AC0"/>
    <w:rsid w:val="00BC322A"/>
    <w:rsid w:val="00BC6723"/>
    <w:rsid w:val="00BC711D"/>
    <w:rsid w:val="00BC72F9"/>
    <w:rsid w:val="00BC7DB0"/>
    <w:rsid w:val="00BD0E3A"/>
    <w:rsid w:val="00BD3029"/>
    <w:rsid w:val="00BD3EE3"/>
    <w:rsid w:val="00BD50B2"/>
    <w:rsid w:val="00BD631E"/>
    <w:rsid w:val="00BD72E7"/>
    <w:rsid w:val="00BD7312"/>
    <w:rsid w:val="00BE1427"/>
    <w:rsid w:val="00BE3791"/>
    <w:rsid w:val="00BE4161"/>
    <w:rsid w:val="00BE63F7"/>
    <w:rsid w:val="00BE734A"/>
    <w:rsid w:val="00BE73D3"/>
    <w:rsid w:val="00BF2375"/>
    <w:rsid w:val="00BF263B"/>
    <w:rsid w:val="00BF267A"/>
    <w:rsid w:val="00BF43EC"/>
    <w:rsid w:val="00BF6764"/>
    <w:rsid w:val="00BF6DFE"/>
    <w:rsid w:val="00BF7EB1"/>
    <w:rsid w:val="00C0020F"/>
    <w:rsid w:val="00C0192A"/>
    <w:rsid w:val="00C02405"/>
    <w:rsid w:val="00C04276"/>
    <w:rsid w:val="00C057FE"/>
    <w:rsid w:val="00C05D20"/>
    <w:rsid w:val="00C06378"/>
    <w:rsid w:val="00C068B0"/>
    <w:rsid w:val="00C06B37"/>
    <w:rsid w:val="00C07826"/>
    <w:rsid w:val="00C07C0E"/>
    <w:rsid w:val="00C10413"/>
    <w:rsid w:val="00C105AE"/>
    <w:rsid w:val="00C110D6"/>
    <w:rsid w:val="00C1182D"/>
    <w:rsid w:val="00C11B63"/>
    <w:rsid w:val="00C12773"/>
    <w:rsid w:val="00C13DCC"/>
    <w:rsid w:val="00C14467"/>
    <w:rsid w:val="00C21067"/>
    <w:rsid w:val="00C2144E"/>
    <w:rsid w:val="00C22420"/>
    <w:rsid w:val="00C24C2B"/>
    <w:rsid w:val="00C24C64"/>
    <w:rsid w:val="00C25049"/>
    <w:rsid w:val="00C2643A"/>
    <w:rsid w:val="00C308E7"/>
    <w:rsid w:val="00C30C22"/>
    <w:rsid w:val="00C31FAD"/>
    <w:rsid w:val="00C32589"/>
    <w:rsid w:val="00C32931"/>
    <w:rsid w:val="00C32CA3"/>
    <w:rsid w:val="00C33009"/>
    <w:rsid w:val="00C33927"/>
    <w:rsid w:val="00C34A93"/>
    <w:rsid w:val="00C358B1"/>
    <w:rsid w:val="00C37E84"/>
    <w:rsid w:val="00C4003B"/>
    <w:rsid w:val="00C40506"/>
    <w:rsid w:val="00C40B60"/>
    <w:rsid w:val="00C41C8D"/>
    <w:rsid w:val="00C41E8E"/>
    <w:rsid w:val="00C42F29"/>
    <w:rsid w:val="00C43CA7"/>
    <w:rsid w:val="00C440F3"/>
    <w:rsid w:val="00C44443"/>
    <w:rsid w:val="00C44517"/>
    <w:rsid w:val="00C4462B"/>
    <w:rsid w:val="00C4561E"/>
    <w:rsid w:val="00C46EAE"/>
    <w:rsid w:val="00C47AA5"/>
    <w:rsid w:val="00C51374"/>
    <w:rsid w:val="00C5165E"/>
    <w:rsid w:val="00C53136"/>
    <w:rsid w:val="00C537FD"/>
    <w:rsid w:val="00C5481A"/>
    <w:rsid w:val="00C5663E"/>
    <w:rsid w:val="00C56825"/>
    <w:rsid w:val="00C56C6D"/>
    <w:rsid w:val="00C56EE1"/>
    <w:rsid w:val="00C57436"/>
    <w:rsid w:val="00C5747C"/>
    <w:rsid w:val="00C6120B"/>
    <w:rsid w:val="00C6179E"/>
    <w:rsid w:val="00C64F29"/>
    <w:rsid w:val="00C655E8"/>
    <w:rsid w:val="00C65A1D"/>
    <w:rsid w:val="00C67033"/>
    <w:rsid w:val="00C67BF0"/>
    <w:rsid w:val="00C7014A"/>
    <w:rsid w:val="00C715DE"/>
    <w:rsid w:val="00C71C6F"/>
    <w:rsid w:val="00C71CD2"/>
    <w:rsid w:val="00C759FC"/>
    <w:rsid w:val="00C77DE9"/>
    <w:rsid w:val="00C82213"/>
    <w:rsid w:val="00C832B7"/>
    <w:rsid w:val="00C84701"/>
    <w:rsid w:val="00C85A37"/>
    <w:rsid w:val="00C86E4B"/>
    <w:rsid w:val="00C86EDB"/>
    <w:rsid w:val="00C87BA8"/>
    <w:rsid w:val="00C87E29"/>
    <w:rsid w:val="00C90574"/>
    <w:rsid w:val="00C909CB"/>
    <w:rsid w:val="00C91DDD"/>
    <w:rsid w:val="00C94819"/>
    <w:rsid w:val="00C94C59"/>
    <w:rsid w:val="00C953CE"/>
    <w:rsid w:val="00C9584C"/>
    <w:rsid w:val="00C96907"/>
    <w:rsid w:val="00C96D02"/>
    <w:rsid w:val="00C973FA"/>
    <w:rsid w:val="00C977CE"/>
    <w:rsid w:val="00CA0ECD"/>
    <w:rsid w:val="00CA1745"/>
    <w:rsid w:val="00CA18E1"/>
    <w:rsid w:val="00CA2C21"/>
    <w:rsid w:val="00CA2E4F"/>
    <w:rsid w:val="00CA3391"/>
    <w:rsid w:val="00CA4775"/>
    <w:rsid w:val="00CA58CA"/>
    <w:rsid w:val="00CA5C85"/>
    <w:rsid w:val="00CA6152"/>
    <w:rsid w:val="00CA68A7"/>
    <w:rsid w:val="00CA6A09"/>
    <w:rsid w:val="00CA7582"/>
    <w:rsid w:val="00CB061C"/>
    <w:rsid w:val="00CB12A7"/>
    <w:rsid w:val="00CB2330"/>
    <w:rsid w:val="00CB2BCD"/>
    <w:rsid w:val="00CB3592"/>
    <w:rsid w:val="00CB43CA"/>
    <w:rsid w:val="00CB49D7"/>
    <w:rsid w:val="00CB4C00"/>
    <w:rsid w:val="00CB68A3"/>
    <w:rsid w:val="00CB73E4"/>
    <w:rsid w:val="00CC1914"/>
    <w:rsid w:val="00CC2B2E"/>
    <w:rsid w:val="00CC2DB3"/>
    <w:rsid w:val="00CC3391"/>
    <w:rsid w:val="00CC425B"/>
    <w:rsid w:val="00CC42CD"/>
    <w:rsid w:val="00CC460C"/>
    <w:rsid w:val="00CC4779"/>
    <w:rsid w:val="00CC5157"/>
    <w:rsid w:val="00CC73B4"/>
    <w:rsid w:val="00CC7E89"/>
    <w:rsid w:val="00CD0452"/>
    <w:rsid w:val="00CD0B85"/>
    <w:rsid w:val="00CD1599"/>
    <w:rsid w:val="00CD1A6D"/>
    <w:rsid w:val="00CD1CB6"/>
    <w:rsid w:val="00CD284C"/>
    <w:rsid w:val="00CD3312"/>
    <w:rsid w:val="00CD364D"/>
    <w:rsid w:val="00CD366D"/>
    <w:rsid w:val="00CD3785"/>
    <w:rsid w:val="00CD3D8A"/>
    <w:rsid w:val="00CD434F"/>
    <w:rsid w:val="00CD51BB"/>
    <w:rsid w:val="00CD733A"/>
    <w:rsid w:val="00CD7746"/>
    <w:rsid w:val="00CD7DC8"/>
    <w:rsid w:val="00CE099F"/>
    <w:rsid w:val="00CE0C74"/>
    <w:rsid w:val="00CE0EC9"/>
    <w:rsid w:val="00CE1EC9"/>
    <w:rsid w:val="00CE2792"/>
    <w:rsid w:val="00CE2FDB"/>
    <w:rsid w:val="00CE3711"/>
    <w:rsid w:val="00CE4C1A"/>
    <w:rsid w:val="00CE4C91"/>
    <w:rsid w:val="00CE5B15"/>
    <w:rsid w:val="00CE7F82"/>
    <w:rsid w:val="00CF03DE"/>
    <w:rsid w:val="00CF146A"/>
    <w:rsid w:val="00CF14C4"/>
    <w:rsid w:val="00CF220F"/>
    <w:rsid w:val="00CF2306"/>
    <w:rsid w:val="00CF2F31"/>
    <w:rsid w:val="00CF4DB5"/>
    <w:rsid w:val="00CF6846"/>
    <w:rsid w:val="00CF72A1"/>
    <w:rsid w:val="00CF7730"/>
    <w:rsid w:val="00D0063D"/>
    <w:rsid w:val="00D01ADB"/>
    <w:rsid w:val="00D01D8C"/>
    <w:rsid w:val="00D0255F"/>
    <w:rsid w:val="00D027FB"/>
    <w:rsid w:val="00D02ACA"/>
    <w:rsid w:val="00D047C5"/>
    <w:rsid w:val="00D05BBE"/>
    <w:rsid w:val="00D06416"/>
    <w:rsid w:val="00D07276"/>
    <w:rsid w:val="00D072E6"/>
    <w:rsid w:val="00D101BB"/>
    <w:rsid w:val="00D12E9D"/>
    <w:rsid w:val="00D15C99"/>
    <w:rsid w:val="00D161B8"/>
    <w:rsid w:val="00D1648A"/>
    <w:rsid w:val="00D164AF"/>
    <w:rsid w:val="00D16631"/>
    <w:rsid w:val="00D16842"/>
    <w:rsid w:val="00D17DC5"/>
    <w:rsid w:val="00D201B9"/>
    <w:rsid w:val="00D2038D"/>
    <w:rsid w:val="00D208EE"/>
    <w:rsid w:val="00D215B6"/>
    <w:rsid w:val="00D21F5C"/>
    <w:rsid w:val="00D222E0"/>
    <w:rsid w:val="00D22340"/>
    <w:rsid w:val="00D22744"/>
    <w:rsid w:val="00D23BF5"/>
    <w:rsid w:val="00D24681"/>
    <w:rsid w:val="00D24E4E"/>
    <w:rsid w:val="00D24F18"/>
    <w:rsid w:val="00D24F2B"/>
    <w:rsid w:val="00D259BE"/>
    <w:rsid w:val="00D26450"/>
    <w:rsid w:val="00D2691A"/>
    <w:rsid w:val="00D27258"/>
    <w:rsid w:val="00D27779"/>
    <w:rsid w:val="00D30086"/>
    <w:rsid w:val="00D300FB"/>
    <w:rsid w:val="00D31C4A"/>
    <w:rsid w:val="00D32598"/>
    <w:rsid w:val="00D3290C"/>
    <w:rsid w:val="00D34171"/>
    <w:rsid w:val="00D36421"/>
    <w:rsid w:val="00D379C7"/>
    <w:rsid w:val="00D40A0A"/>
    <w:rsid w:val="00D41792"/>
    <w:rsid w:val="00D419DE"/>
    <w:rsid w:val="00D4246F"/>
    <w:rsid w:val="00D42A1E"/>
    <w:rsid w:val="00D43DA5"/>
    <w:rsid w:val="00D44244"/>
    <w:rsid w:val="00D46CF8"/>
    <w:rsid w:val="00D47222"/>
    <w:rsid w:val="00D47DEE"/>
    <w:rsid w:val="00D50A7D"/>
    <w:rsid w:val="00D51FAB"/>
    <w:rsid w:val="00D5359F"/>
    <w:rsid w:val="00D53C06"/>
    <w:rsid w:val="00D540CA"/>
    <w:rsid w:val="00D540F5"/>
    <w:rsid w:val="00D554BB"/>
    <w:rsid w:val="00D554C2"/>
    <w:rsid w:val="00D55B0A"/>
    <w:rsid w:val="00D56122"/>
    <w:rsid w:val="00D56BC8"/>
    <w:rsid w:val="00D576D5"/>
    <w:rsid w:val="00D601EE"/>
    <w:rsid w:val="00D60EDC"/>
    <w:rsid w:val="00D60F3B"/>
    <w:rsid w:val="00D61E5A"/>
    <w:rsid w:val="00D64CF5"/>
    <w:rsid w:val="00D651C4"/>
    <w:rsid w:val="00D66509"/>
    <w:rsid w:val="00D67CA4"/>
    <w:rsid w:val="00D71C11"/>
    <w:rsid w:val="00D71D2C"/>
    <w:rsid w:val="00D746F0"/>
    <w:rsid w:val="00D7490F"/>
    <w:rsid w:val="00D752F6"/>
    <w:rsid w:val="00D8078D"/>
    <w:rsid w:val="00D80DA3"/>
    <w:rsid w:val="00D814CD"/>
    <w:rsid w:val="00D81C77"/>
    <w:rsid w:val="00D82735"/>
    <w:rsid w:val="00D8456F"/>
    <w:rsid w:val="00D85866"/>
    <w:rsid w:val="00D85B3A"/>
    <w:rsid w:val="00D86974"/>
    <w:rsid w:val="00D86F5E"/>
    <w:rsid w:val="00D87BFB"/>
    <w:rsid w:val="00D9047C"/>
    <w:rsid w:val="00D90C7C"/>
    <w:rsid w:val="00D9175A"/>
    <w:rsid w:val="00D9250C"/>
    <w:rsid w:val="00D936D7"/>
    <w:rsid w:val="00D93762"/>
    <w:rsid w:val="00D94295"/>
    <w:rsid w:val="00D94634"/>
    <w:rsid w:val="00D94A1D"/>
    <w:rsid w:val="00D94ACE"/>
    <w:rsid w:val="00D95234"/>
    <w:rsid w:val="00D95D90"/>
    <w:rsid w:val="00D972BB"/>
    <w:rsid w:val="00DA1B6F"/>
    <w:rsid w:val="00DA1D77"/>
    <w:rsid w:val="00DA3010"/>
    <w:rsid w:val="00DA3864"/>
    <w:rsid w:val="00DA3A4E"/>
    <w:rsid w:val="00DA47EB"/>
    <w:rsid w:val="00DA532D"/>
    <w:rsid w:val="00DA5EE6"/>
    <w:rsid w:val="00DA6C08"/>
    <w:rsid w:val="00DA6FCA"/>
    <w:rsid w:val="00DA7105"/>
    <w:rsid w:val="00DA7340"/>
    <w:rsid w:val="00DB00D1"/>
    <w:rsid w:val="00DB0818"/>
    <w:rsid w:val="00DB3194"/>
    <w:rsid w:val="00DB32B4"/>
    <w:rsid w:val="00DB3722"/>
    <w:rsid w:val="00DB375A"/>
    <w:rsid w:val="00DB3D78"/>
    <w:rsid w:val="00DB4353"/>
    <w:rsid w:val="00DB5092"/>
    <w:rsid w:val="00DB5118"/>
    <w:rsid w:val="00DB55D6"/>
    <w:rsid w:val="00DB594C"/>
    <w:rsid w:val="00DB5EE9"/>
    <w:rsid w:val="00DB71CE"/>
    <w:rsid w:val="00DC02A5"/>
    <w:rsid w:val="00DC0829"/>
    <w:rsid w:val="00DC1E8A"/>
    <w:rsid w:val="00DC2E40"/>
    <w:rsid w:val="00DC6030"/>
    <w:rsid w:val="00DC64B1"/>
    <w:rsid w:val="00DC6F96"/>
    <w:rsid w:val="00DC7F0C"/>
    <w:rsid w:val="00DD0299"/>
    <w:rsid w:val="00DD0637"/>
    <w:rsid w:val="00DD0D6E"/>
    <w:rsid w:val="00DD1F5B"/>
    <w:rsid w:val="00DD1FA5"/>
    <w:rsid w:val="00DD217C"/>
    <w:rsid w:val="00DD26FB"/>
    <w:rsid w:val="00DD27B2"/>
    <w:rsid w:val="00DD2B5F"/>
    <w:rsid w:val="00DD2CDC"/>
    <w:rsid w:val="00DD4257"/>
    <w:rsid w:val="00DD4599"/>
    <w:rsid w:val="00DD4DEF"/>
    <w:rsid w:val="00DD5069"/>
    <w:rsid w:val="00DD5B0C"/>
    <w:rsid w:val="00DD62E3"/>
    <w:rsid w:val="00DD6999"/>
    <w:rsid w:val="00DD6B84"/>
    <w:rsid w:val="00DE00AA"/>
    <w:rsid w:val="00DE07D0"/>
    <w:rsid w:val="00DE0919"/>
    <w:rsid w:val="00DE1100"/>
    <w:rsid w:val="00DE2531"/>
    <w:rsid w:val="00DE3B6B"/>
    <w:rsid w:val="00DE3BE3"/>
    <w:rsid w:val="00DE4003"/>
    <w:rsid w:val="00DE43E5"/>
    <w:rsid w:val="00DE4F2C"/>
    <w:rsid w:val="00DF1CC2"/>
    <w:rsid w:val="00DF2A78"/>
    <w:rsid w:val="00DF69B1"/>
    <w:rsid w:val="00E01099"/>
    <w:rsid w:val="00E01E48"/>
    <w:rsid w:val="00E024C7"/>
    <w:rsid w:val="00E0297B"/>
    <w:rsid w:val="00E03B10"/>
    <w:rsid w:val="00E03C05"/>
    <w:rsid w:val="00E046E2"/>
    <w:rsid w:val="00E04750"/>
    <w:rsid w:val="00E10B42"/>
    <w:rsid w:val="00E11603"/>
    <w:rsid w:val="00E11ED5"/>
    <w:rsid w:val="00E1200C"/>
    <w:rsid w:val="00E123EF"/>
    <w:rsid w:val="00E12632"/>
    <w:rsid w:val="00E12715"/>
    <w:rsid w:val="00E12BEB"/>
    <w:rsid w:val="00E13A77"/>
    <w:rsid w:val="00E140B5"/>
    <w:rsid w:val="00E144BB"/>
    <w:rsid w:val="00E14793"/>
    <w:rsid w:val="00E14BA9"/>
    <w:rsid w:val="00E153D8"/>
    <w:rsid w:val="00E1642F"/>
    <w:rsid w:val="00E16A0B"/>
    <w:rsid w:val="00E16C1E"/>
    <w:rsid w:val="00E16CC7"/>
    <w:rsid w:val="00E16DE0"/>
    <w:rsid w:val="00E17585"/>
    <w:rsid w:val="00E20AFC"/>
    <w:rsid w:val="00E20FA3"/>
    <w:rsid w:val="00E217E1"/>
    <w:rsid w:val="00E21CDE"/>
    <w:rsid w:val="00E2238D"/>
    <w:rsid w:val="00E228AD"/>
    <w:rsid w:val="00E24A53"/>
    <w:rsid w:val="00E24F00"/>
    <w:rsid w:val="00E257A2"/>
    <w:rsid w:val="00E25878"/>
    <w:rsid w:val="00E265C6"/>
    <w:rsid w:val="00E276B8"/>
    <w:rsid w:val="00E30036"/>
    <w:rsid w:val="00E30C2C"/>
    <w:rsid w:val="00E31CE9"/>
    <w:rsid w:val="00E32850"/>
    <w:rsid w:val="00E34649"/>
    <w:rsid w:val="00E3499A"/>
    <w:rsid w:val="00E3536A"/>
    <w:rsid w:val="00E36D65"/>
    <w:rsid w:val="00E376FD"/>
    <w:rsid w:val="00E3798A"/>
    <w:rsid w:val="00E37BEB"/>
    <w:rsid w:val="00E37DF0"/>
    <w:rsid w:val="00E407FF"/>
    <w:rsid w:val="00E41774"/>
    <w:rsid w:val="00E431A1"/>
    <w:rsid w:val="00E43708"/>
    <w:rsid w:val="00E43CE7"/>
    <w:rsid w:val="00E44C54"/>
    <w:rsid w:val="00E44E92"/>
    <w:rsid w:val="00E45BA4"/>
    <w:rsid w:val="00E46997"/>
    <w:rsid w:val="00E47F2B"/>
    <w:rsid w:val="00E47F44"/>
    <w:rsid w:val="00E50ABD"/>
    <w:rsid w:val="00E50BD8"/>
    <w:rsid w:val="00E51AAE"/>
    <w:rsid w:val="00E52286"/>
    <w:rsid w:val="00E52A7A"/>
    <w:rsid w:val="00E545CF"/>
    <w:rsid w:val="00E54BE1"/>
    <w:rsid w:val="00E568F4"/>
    <w:rsid w:val="00E56E89"/>
    <w:rsid w:val="00E6012D"/>
    <w:rsid w:val="00E60CDD"/>
    <w:rsid w:val="00E6183B"/>
    <w:rsid w:val="00E6207E"/>
    <w:rsid w:val="00E62194"/>
    <w:rsid w:val="00E62690"/>
    <w:rsid w:val="00E628EF"/>
    <w:rsid w:val="00E63557"/>
    <w:rsid w:val="00E63C7C"/>
    <w:rsid w:val="00E6515C"/>
    <w:rsid w:val="00E65620"/>
    <w:rsid w:val="00E67D4A"/>
    <w:rsid w:val="00E71716"/>
    <w:rsid w:val="00E72A8A"/>
    <w:rsid w:val="00E72D40"/>
    <w:rsid w:val="00E72D7F"/>
    <w:rsid w:val="00E73459"/>
    <w:rsid w:val="00E73991"/>
    <w:rsid w:val="00E751A2"/>
    <w:rsid w:val="00E75507"/>
    <w:rsid w:val="00E7631D"/>
    <w:rsid w:val="00E80DB5"/>
    <w:rsid w:val="00E81E24"/>
    <w:rsid w:val="00E828E5"/>
    <w:rsid w:val="00E82BFF"/>
    <w:rsid w:val="00E84BF3"/>
    <w:rsid w:val="00E8654C"/>
    <w:rsid w:val="00E8687B"/>
    <w:rsid w:val="00E86FB1"/>
    <w:rsid w:val="00E874AE"/>
    <w:rsid w:val="00E87DB8"/>
    <w:rsid w:val="00E906FC"/>
    <w:rsid w:val="00E92A92"/>
    <w:rsid w:val="00E92A98"/>
    <w:rsid w:val="00E92FAF"/>
    <w:rsid w:val="00E94DDE"/>
    <w:rsid w:val="00E9533D"/>
    <w:rsid w:val="00E960B3"/>
    <w:rsid w:val="00E9652D"/>
    <w:rsid w:val="00E9770A"/>
    <w:rsid w:val="00EA0583"/>
    <w:rsid w:val="00EA0BAD"/>
    <w:rsid w:val="00EA1E30"/>
    <w:rsid w:val="00EA1FA6"/>
    <w:rsid w:val="00EA29B4"/>
    <w:rsid w:val="00EA2C6B"/>
    <w:rsid w:val="00EA37B6"/>
    <w:rsid w:val="00EA3ECC"/>
    <w:rsid w:val="00EA3ED2"/>
    <w:rsid w:val="00EA4278"/>
    <w:rsid w:val="00EA4AD2"/>
    <w:rsid w:val="00EA50EE"/>
    <w:rsid w:val="00EA51A6"/>
    <w:rsid w:val="00EA677A"/>
    <w:rsid w:val="00EA6BF8"/>
    <w:rsid w:val="00EA7BB4"/>
    <w:rsid w:val="00EB0C0E"/>
    <w:rsid w:val="00EB0EA8"/>
    <w:rsid w:val="00EB111A"/>
    <w:rsid w:val="00EB1D1E"/>
    <w:rsid w:val="00EB1F85"/>
    <w:rsid w:val="00EB21C7"/>
    <w:rsid w:val="00EB2E77"/>
    <w:rsid w:val="00EB3C80"/>
    <w:rsid w:val="00EB4131"/>
    <w:rsid w:val="00EB470E"/>
    <w:rsid w:val="00EB4FD5"/>
    <w:rsid w:val="00EB70BB"/>
    <w:rsid w:val="00EB716D"/>
    <w:rsid w:val="00EC0975"/>
    <w:rsid w:val="00EC108D"/>
    <w:rsid w:val="00EC1C0A"/>
    <w:rsid w:val="00EC1C15"/>
    <w:rsid w:val="00EC1DEA"/>
    <w:rsid w:val="00EC243E"/>
    <w:rsid w:val="00EC246E"/>
    <w:rsid w:val="00EC2DDC"/>
    <w:rsid w:val="00EC35EA"/>
    <w:rsid w:val="00EC3CF8"/>
    <w:rsid w:val="00EC41D0"/>
    <w:rsid w:val="00EC59FE"/>
    <w:rsid w:val="00EC5A59"/>
    <w:rsid w:val="00ED00CE"/>
    <w:rsid w:val="00ED0ADD"/>
    <w:rsid w:val="00ED1DAD"/>
    <w:rsid w:val="00ED20F3"/>
    <w:rsid w:val="00ED2B4B"/>
    <w:rsid w:val="00ED2DEE"/>
    <w:rsid w:val="00ED301A"/>
    <w:rsid w:val="00ED334E"/>
    <w:rsid w:val="00ED4026"/>
    <w:rsid w:val="00ED4A51"/>
    <w:rsid w:val="00ED4ACF"/>
    <w:rsid w:val="00ED5F98"/>
    <w:rsid w:val="00ED61D9"/>
    <w:rsid w:val="00ED67C0"/>
    <w:rsid w:val="00ED6B41"/>
    <w:rsid w:val="00ED76C1"/>
    <w:rsid w:val="00ED7E3D"/>
    <w:rsid w:val="00EE0082"/>
    <w:rsid w:val="00EE05C5"/>
    <w:rsid w:val="00EE0CC6"/>
    <w:rsid w:val="00EE2EC6"/>
    <w:rsid w:val="00EE4AA5"/>
    <w:rsid w:val="00EE51AC"/>
    <w:rsid w:val="00EE521C"/>
    <w:rsid w:val="00EE6734"/>
    <w:rsid w:val="00EE6E77"/>
    <w:rsid w:val="00EE7601"/>
    <w:rsid w:val="00EF0634"/>
    <w:rsid w:val="00EF09C0"/>
    <w:rsid w:val="00EF0E8B"/>
    <w:rsid w:val="00EF1D06"/>
    <w:rsid w:val="00EF2820"/>
    <w:rsid w:val="00EF3CEC"/>
    <w:rsid w:val="00EF3E93"/>
    <w:rsid w:val="00EF4B2A"/>
    <w:rsid w:val="00EF6F0D"/>
    <w:rsid w:val="00EF751A"/>
    <w:rsid w:val="00EF768A"/>
    <w:rsid w:val="00EF7FA6"/>
    <w:rsid w:val="00F0004F"/>
    <w:rsid w:val="00F00791"/>
    <w:rsid w:val="00F02136"/>
    <w:rsid w:val="00F02268"/>
    <w:rsid w:val="00F0246A"/>
    <w:rsid w:val="00F02950"/>
    <w:rsid w:val="00F05405"/>
    <w:rsid w:val="00F076FA"/>
    <w:rsid w:val="00F07842"/>
    <w:rsid w:val="00F11D29"/>
    <w:rsid w:val="00F1242C"/>
    <w:rsid w:val="00F12F9C"/>
    <w:rsid w:val="00F13169"/>
    <w:rsid w:val="00F13FF0"/>
    <w:rsid w:val="00F14851"/>
    <w:rsid w:val="00F14E7B"/>
    <w:rsid w:val="00F16AD3"/>
    <w:rsid w:val="00F20045"/>
    <w:rsid w:val="00F20AED"/>
    <w:rsid w:val="00F21E9E"/>
    <w:rsid w:val="00F22197"/>
    <w:rsid w:val="00F2219F"/>
    <w:rsid w:val="00F22B7D"/>
    <w:rsid w:val="00F23E0D"/>
    <w:rsid w:val="00F24808"/>
    <w:rsid w:val="00F249EA"/>
    <w:rsid w:val="00F24C4F"/>
    <w:rsid w:val="00F254AE"/>
    <w:rsid w:val="00F25E48"/>
    <w:rsid w:val="00F25F1F"/>
    <w:rsid w:val="00F3039E"/>
    <w:rsid w:val="00F305E9"/>
    <w:rsid w:val="00F3111E"/>
    <w:rsid w:val="00F31F83"/>
    <w:rsid w:val="00F32B95"/>
    <w:rsid w:val="00F33A0D"/>
    <w:rsid w:val="00F34F35"/>
    <w:rsid w:val="00F35D5C"/>
    <w:rsid w:val="00F364C4"/>
    <w:rsid w:val="00F36EEF"/>
    <w:rsid w:val="00F406C1"/>
    <w:rsid w:val="00F4075C"/>
    <w:rsid w:val="00F4087E"/>
    <w:rsid w:val="00F40A09"/>
    <w:rsid w:val="00F40EC8"/>
    <w:rsid w:val="00F40F19"/>
    <w:rsid w:val="00F419CF"/>
    <w:rsid w:val="00F42C53"/>
    <w:rsid w:val="00F42FD7"/>
    <w:rsid w:val="00F4375A"/>
    <w:rsid w:val="00F43860"/>
    <w:rsid w:val="00F43A47"/>
    <w:rsid w:val="00F43C04"/>
    <w:rsid w:val="00F44341"/>
    <w:rsid w:val="00F44382"/>
    <w:rsid w:val="00F45610"/>
    <w:rsid w:val="00F45AC4"/>
    <w:rsid w:val="00F46443"/>
    <w:rsid w:val="00F46AA1"/>
    <w:rsid w:val="00F46F34"/>
    <w:rsid w:val="00F47581"/>
    <w:rsid w:val="00F5139B"/>
    <w:rsid w:val="00F52010"/>
    <w:rsid w:val="00F5365B"/>
    <w:rsid w:val="00F53A1B"/>
    <w:rsid w:val="00F54278"/>
    <w:rsid w:val="00F546F0"/>
    <w:rsid w:val="00F54BD9"/>
    <w:rsid w:val="00F55EBF"/>
    <w:rsid w:val="00F56919"/>
    <w:rsid w:val="00F57E4F"/>
    <w:rsid w:val="00F602EE"/>
    <w:rsid w:val="00F60574"/>
    <w:rsid w:val="00F60A09"/>
    <w:rsid w:val="00F62C2A"/>
    <w:rsid w:val="00F635D4"/>
    <w:rsid w:val="00F6376E"/>
    <w:rsid w:val="00F63818"/>
    <w:rsid w:val="00F6497F"/>
    <w:rsid w:val="00F64FD2"/>
    <w:rsid w:val="00F65472"/>
    <w:rsid w:val="00F7265D"/>
    <w:rsid w:val="00F7289D"/>
    <w:rsid w:val="00F72B72"/>
    <w:rsid w:val="00F734B1"/>
    <w:rsid w:val="00F73A25"/>
    <w:rsid w:val="00F7482A"/>
    <w:rsid w:val="00F74A12"/>
    <w:rsid w:val="00F74F74"/>
    <w:rsid w:val="00F754CD"/>
    <w:rsid w:val="00F7698B"/>
    <w:rsid w:val="00F76D70"/>
    <w:rsid w:val="00F77124"/>
    <w:rsid w:val="00F77CEC"/>
    <w:rsid w:val="00F80670"/>
    <w:rsid w:val="00F80B30"/>
    <w:rsid w:val="00F80D1F"/>
    <w:rsid w:val="00F80DE2"/>
    <w:rsid w:val="00F81187"/>
    <w:rsid w:val="00F819B4"/>
    <w:rsid w:val="00F81B1F"/>
    <w:rsid w:val="00F8207D"/>
    <w:rsid w:val="00F82859"/>
    <w:rsid w:val="00F837F6"/>
    <w:rsid w:val="00F8569F"/>
    <w:rsid w:val="00F862F7"/>
    <w:rsid w:val="00F87645"/>
    <w:rsid w:val="00F9097A"/>
    <w:rsid w:val="00F90A16"/>
    <w:rsid w:val="00F91553"/>
    <w:rsid w:val="00F91D03"/>
    <w:rsid w:val="00F92879"/>
    <w:rsid w:val="00F92A00"/>
    <w:rsid w:val="00F945E6"/>
    <w:rsid w:val="00F9595D"/>
    <w:rsid w:val="00F962CA"/>
    <w:rsid w:val="00FA12DF"/>
    <w:rsid w:val="00FA13B1"/>
    <w:rsid w:val="00FA351C"/>
    <w:rsid w:val="00FA44CD"/>
    <w:rsid w:val="00FA4503"/>
    <w:rsid w:val="00FA47EE"/>
    <w:rsid w:val="00FA4A22"/>
    <w:rsid w:val="00FA51D7"/>
    <w:rsid w:val="00FA5355"/>
    <w:rsid w:val="00FA548B"/>
    <w:rsid w:val="00FA74F1"/>
    <w:rsid w:val="00FA76C5"/>
    <w:rsid w:val="00FB078F"/>
    <w:rsid w:val="00FB15F4"/>
    <w:rsid w:val="00FB1BB7"/>
    <w:rsid w:val="00FB295B"/>
    <w:rsid w:val="00FB30CA"/>
    <w:rsid w:val="00FB4097"/>
    <w:rsid w:val="00FB45FD"/>
    <w:rsid w:val="00FB5E6F"/>
    <w:rsid w:val="00FB5EB5"/>
    <w:rsid w:val="00FC1DC8"/>
    <w:rsid w:val="00FC31FD"/>
    <w:rsid w:val="00FC3383"/>
    <w:rsid w:val="00FC3FF7"/>
    <w:rsid w:val="00FC563C"/>
    <w:rsid w:val="00FC65E2"/>
    <w:rsid w:val="00FC77FA"/>
    <w:rsid w:val="00FD0E38"/>
    <w:rsid w:val="00FD1993"/>
    <w:rsid w:val="00FD1BBC"/>
    <w:rsid w:val="00FD2401"/>
    <w:rsid w:val="00FD267D"/>
    <w:rsid w:val="00FD4A54"/>
    <w:rsid w:val="00FD4E0D"/>
    <w:rsid w:val="00FD691E"/>
    <w:rsid w:val="00FE209F"/>
    <w:rsid w:val="00FE2B1E"/>
    <w:rsid w:val="00FE3661"/>
    <w:rsid w:val="00FE4FF6"/>
    <w:rsid w:val="00FE5779"/>
    <w:rsid w:val="00FE5ED0"/>
    <w:rsid w:val="00FE62FD"/>
    <w:rsid w:val="00FE6446"/>
    <w:rsid w:val="00FE665D"/>
    <w:rsid w:val="00FE73C5"/>
    <w:rsid w:val="00FE7BC0"/>
    <w:rsid w:val="00FF05C9"/>
    <w:rsid w:val="00FF0D7C"/>
    <w:rsid w:val="00FF12B3"/>
    <w:rsid w:val="00FF14B5"/>
    <w:rsid w:val="00FF14B8"/>
    <w:rsid w:val="00FF2023"/>
    <w:rsid w:val="00FF3295"/>
    <w:rsid w:val="00FF3ED0"/>
    <w:rsid w:val="00FF5B8F"/>
    <w:rsid w:val="00FF6120"/>
    <w:rsid w:val="00FF6293"/>
    <w:rsid w:val="00FF68A1"/>
    <w:rsid w:val="00FF7AA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4BFD2"/>
  <w15:docId w15:val="{FEFFCB38-FD0F-4281-8688-C077EC43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A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4A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3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3FF7"/>
    <w:rPr>
      <w:sz w:val="24"/>
      <w:szCs w:val="24"/>
    </w:rPr>
  </w:style>
  <w:style w:type="paragraph" w:styleId="a6">
    <w:name w:val="footer"/>
    <w:basedOn w:val="a"/>
    <w:link w:val="a7"/>
    <w:rsid w:val="00FC3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3FF7"/>
    <w:rPr>
      <w:sz w:val="24"/>
      <w:szCs w:val="24"/>
    </w:rPr>
  </w:style>
  <w:style w:type="paragraph" w:styleId="a8">
    <w:name w:val="Normal (Web)"/>
    <w:basedOn w:val="a"/>
    <w:uiPriority w:val="99"/>
    <w:unhideWhenUsed/>
    <w:rsid w:val="00B57050"/>
    <w:pPr>
      <w:spacing w:before="120" w:after="120"/>
    </w:pPr>
  </w:style>
  <w:style w:type="paragraph" w:styleId="a9">
    <w:name w:val="Body Text"/>
    <w:basedOn w:val="a"/>
    <w:link w:val="aa"/>
    <w:semiHidden/>
    <w:unhideWhenUsed/>
    <w:rsid w:val="00C57436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C57436"/>
    <w:rPr>
      <w:sz w:val="28"/>
      <w:szCs w:val="24"/>
    </w:rPr>
  </w:style>
  <w:style w:type="paragraph" w:styleId="ab">
    <w:name w:val="Balloon Text"/>
    <w:basedOn w:val="a"/>
    <w:link w:val="ac"/>
    <w:semiHidden/>
    <w:unhideWhenUsed/>
    <w:rsid w:val="00787A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87A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C4A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nhideWhenUsed/>
    <w:rsid w:val="00AC4A94"/>
    <w:rPr>
      <w:color w:val="0000FF" w:themeColor="hyperlink"/>
      <w:u w:val="single"/>
    </w:rPr>
  </w:style>
  <w:style w:type="character" w:styleId="ae">
    <w:name w:val="annotation reference"/>
    <w:basedOn w:val="a0"/>
    <w:semiHidden/>
    <w:unhideWhenUsed/>
    <w:rsid w:val="00C4003B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4003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4003B"/>
  </w:style>
  <w:style w:type="paragraph" w:styleId="af1">
    <w:name w:val="annotation subject"/>
    <w:basedOn w:val="af"/>
    <w:next w:val="af"/>
    <w:link w:val="af2"/>
    <w:semiHidden/>
    <w:unhideWhenUsed/>
    <w:rsid w:val="00C4003B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4003B"/>
    <w:rPr>
      <w:b/>
      <w:bCs/>
    </w:rPr>
  </w:style>
  <w:style w:type="character" w:styleId="af3">
    <w:name w:val="Strong"/>
    <w:basedOn w:val="a0"/>
    <w:uiPriority w:val="22"/>
    <w:qFormat/>
    <w:rsid w:val="008A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rus.ru/catalog/?q=&amp;author=%D0%9B%D1%8E%D1%82%D0%BA%D0%B5%D0%BD%D0%B5%20%D0%93.%D0%92.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smo.ru/authors/dzhefferson-endryu-makk-ITD3391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smo.ru/authors/roy-v-kh-pollok-ITD3391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lbuss.ru/avtory/karbonell-dev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norus.ru/catalog/?q=&amp;author=%D0%9C%D0%B5%D0%BB%D1%8C%D0%BD%D0%B8%D0%BA%D0%BE%D0%B2%20%D0%A1.%D0%92.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8380-BBD7-4E6D-BF79-6CAAF761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297</Pages>
  <Words>21960</Words>
  <Characters>125173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88</vt:lpstr>
    </vt:vector>
  </TitlesOfParts>
  <Company/>
  <LinksUpToDate>false</LinksUpToDate>
  <CharactersWithSpaces>146840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</dc:title>
  <dc:subject/>
  <dc:creator>ADMIN</dc:creator>
  <cp:keywords/>
  <dc:description/>
  <cp:lastModifiedBy>Алина Мельникова</cp:lastModifiedBy>
  <cp:revision>66</cp:revision>
  <cp:lastPrinted>2021-11-02T11:30:00Z</cp:lastPrinted>
  <dcterms:created xsi:type="dcterms:W3CDTF">2021-12-01T14:32:00Z</dcterms:created>
  <dcterms:modified xsi:type="dcterms:W3CDTF">2023-08-25T09:03:00Z</dcterms:modified>
</cp:coreProperties>
</file>