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E4191" w14:textId="4DBF8FA6" w:rsidR="008A515E" w:rsidRPr="00A33F51" w:rsidRDefault="00652C5E" w:rsidP="00A33F51">
      <w:pPr>
        <w:ind w:right="-24" w:firstLine="709"/>
        <w:jc w:val="center"/>
        <w:rPr>
          <w:rFonts w:ascii="Verdana" w:hAnsi="Verdana" w:cs="Times New Roman"/>
          <w:b/>
          <w:sz w:val="16"/>
          <w:szCs w:val="16"/>
        </w:rPr>
      </w:pPr>
      <w:r w:rsidRPr="00A33F51">
        <w:rPr>
          <w:rFonts w:ascii="Verdana" w:hAnsi="Verdana" w:cs="Times New Roman"/>
          <w:b/>
          <w:sz w:val="16"/>
          <w:szCs w:val="16"/>
        </w:rPr>
        <w:t xml:space="preserve">Лицензионный договор </w:t>
      </w:r>
      <w:r w:rsidR="008A515E" w:rsidRPr="00A33F51">
        <w:rPr>
          <w:rFonts w:ascii="Verdana" w:hAnsi="Verdana" w:cs="Times New Roman"/>
          <w:b/>
          <w:sz w:val="16"/>
          <w:szCs w:val="16"/>
        </w:rPr>
        <w:t>№ 1</w:t>
      </w:r>
    </w:p>
    <w:p w14:paraId="0F464FCA" w14:textId="4227E655" w:rsidR="008A515E" w:rsidRPr="00A33F51" w:rsidRDefault="008A515E" w:rsidP="00A33F51">
      <w:pPr>
        <w:tabs>
          <w:tab w:val="left" w:pos="9214"/>
        </w:tabs>
        <w:ind w:right="-24" w:firstLine="709"/>
        <w:jc w:val="both"/>
        <w:rPr>
          <w:rFonts w:ascii="Verdana" w:hAnsi="Verdana" w:cs="Times New Roman"/>
          <w:b/>
          <w:sz w:val="16"/>
          <w:szCs w:val="16"/>
        </w:rPr>
      </w:pPr>
      <w:r w:rsidRPr="00A33F51">
        <w:rPr>
          <w:rFonts w:ascii="Verdana" w:hAnsi="Verdana" w:cs="Times New Roman"/>
          <w:sz w:val="16"/>
          <w:szCs w:val="16"/>
        </w:rPr>
        <w:t>г. Новосибирск</w:t>
      </w:r>
      <w:r w:rsidRPr="00A33F51">
        <w:rPr>
          <w:rFonts w:ascii="Verdana" w:hAnsi="Verdana" w:cs="Times New Roman"/>
          <w:sz w:val="16"/>
          <w:szCs w:val="16"/>
        </w:rPr>
        <w:tab/>
      </w:r>
      <w:sdt>
        <w:sdtPr>
          <w:rPr>
            <w:rFonts w:ascii="Verdana" w:hAnsi="Verdana" w:cs="Times New Roman"/>
            <w:sz w:val="16"/>
            <w:szCs w:val="16"/>
            <w:highlight w:val="yellow"/>
          </w:rPr>
          <w:id w:val="-1862426999"/>
          <w:placeholder>
            <w:docPart w:val="DefaultPlaceholder_-1854013437"/>
          </w:placeholder>
          <w:date w:fullDate="2025-01-01T00:00:00Z">
            <w:dateFormat w:val="dd.MM.yyyy"/>
            <w:lid w:val="ru-RU"/>
            <w:storeMappedDataAs w:val="dateTime"/>
            <w:calendar w:val="gregorian"/>
          </w:date>
        </w:sdtPr>
        <w:sdtContent>
          <w:r w:rsidR="00652C5E" w:rsidRPr="00A33F51">
            <w:rPr>
              <w:rFonts w:ascii="Verdana" w:hAnsi="Verdana" w:cs="Times New Roman"/>
              <w:sz w:val="16"/>
              <w:szCs w:val="16"/>
              <w:highlight w:val="yellow"/>
            </w:rPr>
            <w:t>0</w:t>
          </w:r>
          <w:r w:rsidR="00007376" w:rsidRPr="00A33F51">
            <w:rPr>
              <w:rFonts w:ascii="Verdana" w:hAnsi="Verdana" w:cs="Times New Roman"/>
              <w:sz w:val="16"/>
              <w:szCs w:val="16"/>
              <w:highlight w:val="yellow"/>
            </w:rPr>
            <w:t>1</w:t>
          </w:r>
          <w:r w:rsidRPr="00A33F51">
            <w:rPr>
              <w:rFonts w:ascii="Verdana" w:hAnsi="Verdana" w:cs="Times New Roman"/>
              <w:sz w:val="16"/>
              <w:szCs w:val="16"/>
              <w:highlight w:val="yellow"/>
            </w:rPr>
            <w:t>.0</w:t>
          </w:r>
          <w:r w:rsidR="00652C5E" w:rsidRPr="00A33F51">
            <w:rPr>
              <w:rFonts w:ascii="Verdana" w:hAnsi="Verdana" w:cs="Times New Roman"/>
              <w:sz w:val="16"/>
              <w:szCs w:val="16"/>
              <w:highlight w:val="yellow"/>
            </w:rPr>
            <w:t>1</w:t>
          </w:r>
          <w:r w:rsidRPr="00A33F51">
            <w:rPr>
              <w:rFonts w:ascii="Verdana" w:hAnsi="Verdana" w:cs="Times New Roman"/>
              <w:sz w:val="16"/>
              <w:szCs w:val="16"/>
              <w:highlight w:val="yellow"/>
            </w:rPr>
            <w:t>.202</w:t>
          </w:r>
          <w:r w:rsidR="00652C5E" w:rsidRPr="00A33F51">
            <w:rPr>
              <w:rFonts w:ascii="Verdana" w:hAnsi="Verdana" w:cs="Times New Roman"/>
              <w:sz w:val="16"/>
              <w:szCs w:val="16"/>
              <w:highlight w:val="yellow"/>
            </w:rPr>
            <w:t>5</w:t>
          </w:r>
        </w:sdtContent>
      </w:sdt>
    </w:p>
    <w:p w14:paraId="176FB261" w14:textId="42E67B79"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b/>
          <w:sz w:val="16"/>
          <w:szCs w:val="16"/>
        </w:rPr>
        <w:t>Индивидуальный предприниматель Курников Дмитрий Вадимович</w:t>
      </w:r>
      <w:r w:rsidRPr="00A33F51">
        <w:rPr>
          <w:rFonts w:ascii="Verdana" w:hAnsi="Verdana" w:cs="Times New Roman"/>
          <w:sz w:val="16"/>
          <w:szCs w:val="16"/>
        </w:rPr>
        <w:t>, ИНН 540701709041, именуемый в дальнейшем «</w:t>
      </w:r>
      <w:r w:rsidR="00546144" w:rsidRPr="00A33F51">
        <w:rPr>
          <w:rFonts w:ascii="Verdana" w:hAnsi="Verdana" w:cs="Times New Roman"/>
          <w:b/>
          <w:sz w:val="16"/>
          <w:szCs w:val="16"/>
        </w:rPr>
        <w:t>Правообладатель</w:t>
      </w:r>
      <w:r w:rsidRPr="00A33F51">
        <w:rPr>
          <w:rFonts w:ascii="Verdana" w:hAnsi="Verdana" w:cs="Times New Roman"/>
          <w:sz w:val="16"/>
          <w:szCs w:val="16"/>
        </w:rPr>
        <w:t xml:space="preserve">», с одной стороны и </w:t>
      </w:r>
      <w:sdt>
        <w:sdtPr>
          <w:rPr>
            <w:rFonts w:ascii="Verdana" w:hAnsi="Verdana" w:cs="Times New Roman"/>
            <w:sz w:val="16"/>
            <w:szCs w:val="16"/>
          </w:rPr>
          <w:id w:val="905189250"/>
          <w:placeholder>
            <w:docPart w:val="DefaultPlaceholder_-1854013440"/>
          </w:placeholder>
        </w:sdtPr>
        <w:sdtEndPr>
          <w:rPr>
            <w:b/>
          </w:rPr>
        </w:sdtEndPr>
        <w:sdtContent>
          <w:r w:rsidR="002104CD" w:rsidRPr="00A33F51">
            <w:rPr>
              <w:rFonts w:ascii="Verdana" w:hAnsi="Verdana" w:cs="Times New Roman"/>
              <w:b/>
              <w:sz w:val="16"/>
              <w:szCs w:val="16"/>
              <w:highlight w:val="yellow"/>
            </w:rPr>
            <w:t>ХХХХХХ</w:t>
          </w:r>
        </w:sdtContent>
      </w:sdt>
      <w:r w:rsidR="00127D21" w:rsidRPr="00A33F51">
        <w:rPr>
          <w:rFonts w:ascii="Verdana" w:hAnsi="Verdana" w:cs="Times New Roman"/>
          <w:b/>
          <w:sz w:val="16"/>
          <w:szCs w:val="16"/>
        </w:rPr>
        <w:t xml:space="preserve"> </w:t>
      </w:r>
      <w:r w:rsidRPr="00A33F51">
        <w:rPr>
          <w:rFonts w:ascii="Verdana" w:hAnsi="Verdana" w:cs="Times New Roman"/>
          <w:sz w:val="16"/>
          <w:szCs w:val="16"/>
        </w:rPr>
        <w:t>именуемое в дальнейшем «</w:t>
      </w:r>
      <w:r w:rsidR="00546144" w:rsidRPr="00A33F51">
        <w:rPr>
          <w:rFonts w:ascii="Verdana" w:hAnsi="Verdana" w:cs="Times New Roman"/>
          <w:b/>
          <w:sz w:val="16"/>
          <w:szCs w:val="16"/>
        </w:rPr>
        <w:t>Лицензиат</w:t>
      </w:r>
      <w:r w:rsidRPr="00A33F51">
        <w:rPr>
          <w:rFonts w:ascii="Verdana" w:hAnsi="Verdana" w:cs="Times New Roman"/>
          <w:sz w:val="16"/>
          <w:szCs w:val="16"/>
        </w:rPr>
        <w:t xml:space="preserve">», в лице </w:t>
      </w:r>
      <w:sdt>
        <w:sdtPr>
          <w:rPr>
            <w:rFonts w:ascii="Verdana" w:hAnsi="Verdana" w:cs="Times New Roman"/>
            <w:sz w:val="16"/>
            <w:szCs w:val="16"/>
          </w:rPr>
          <w:id w:val="1043793416"/>
          <w:placeholder>
            <w:docPart w:val="DefaultPlaceholder_-1854013440"/>
          </w:placeholder>
        </w:sdtPr>
        <w:sdtEndPr>
          <w:rPr>
            <w:b/>
          </w:rPr>
        </w:sdtEndPr>
        <w:sdtContent>
          <w:r w:rsidR="002104CD" w:rsidRPr="00A33F51">
            <w:rPr>
              <w:rFonts w:ascii="Verdana" w:hAnsi="Verdana" w:cs="Times New Roman"/>
              <w:b/>
              <w:sz w:val="16"/>
              <w:szCs w:val="16"/>
              <w:highlight w:val="yellow"/>
            </w:rPr>
            <w:t>ХХХХХХХ</w:t>
          </w:r>
        </w:sdtContent>
      </w:sdt>
      <w:r w:rsidRPr="00A33F51">
        <w:rPr>
          <w:rFonts w:ascii="Verdana" w:hAnsi="Verdana" w:cs="Times New Roman"/>
          <w:sz w:val="16"/>
          <w:szCs w:val="16"/>
        </w:rPr>
        <w:t>, действующего на основании Устава, заключили настоящий Договор о нижеследующем:</w:t>
      </w:r>
    </w:p>
    <w:p w14:paraId="331AFD58" w14:textId="77777777" w:rsidR="008A515E" w:rsidRPr="00A33F51" w:rsidRDefault="008A515E" w:rsidP="00A33F51">
      <w:pPr>
        <w:ind w:right="-24" w:firstLine="709"/>
        <w:rPr>
          <w:rFonts w:ascii="Verdana" w:hAnsi="Verdana" w:cs="Times New Roman"/>
          <w:b/>
          <w:sz w:val="16"/>
          <w:szCs w:val="16"/>
        </w:rPr>
      </w:pPr>
      <w:r w:rsidRPr="00A33F51">
        <w:rPr>
          <w:rFonts w:ascii="Verdana" w:hAnsi="Verdana" w:cs="Times New Roman"/>
          <w:b/>
          <w:sz w:val="16"/>
          <w:szCs w:val="16"/>
        </w:rPr>
        <w:t>ТЕРМИНЫ И ОПРЕДЕЛЕНИЯ</w:t>
      </w:r>
    </w:p>
    <w:p w14:paraId="2D75E519" w14:textId="77777777"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В настоящем Договоре следующие слова и выражения будут иметь значения, определенные ниже, за исключением случаев, когда иное вытекает из содержания настоящего Договора:</w:t>
      </w:r>
    </w:p>
    <w:p w14:paraId="1EE2B88A" w14:textId="774C7DCA" w:rsidR="008A515E" w:rsidRPr="00A33F51" w:rsidRDefault="00A61DD9" w:rsidP="00A33F51">
      <w:pPr>
        <w:ind w:right="-24" w:firstLine="709"/>
        <w:jc w:val="both"/>
        <w:rPr>
          <w:rFonts w:ascii="Verdana" w:hAnsi="Verdana" w:cs="Times New Roman"/>
          <w:sz w:val="16"/>
          <w:szCs w:val="16"/>
        </w:rPr>
      </w:pPr>
      <w:r w:rsidRPr="00A33F51">
        <w:rPr>
          <w:rFonts w:ascii="Verdana" w:hAnsi="Verdana" w:cs="Times New Roman"/>
          <w:b/>
          <w:sz w:val="16"/>
          <w:szCs w:val="16"/>
        </w:rPr>
        <w:t>Web-приложение</w:t>
      </w:r>
      <w:r w:rsidR="008A515E" w:rsidRPr="00A33F51">
        <w:rPr>
          <w:rFonts w:ascii="Verdana" w:hAnsi="Verdana" w:cs="Times New Roman"/>
          <w:sz w:val="16"/>
          <w:szCs w:val="16"/>
        </w:rPr>
        <w:t xml:space="preserve"> - сервис по размещению грузовых мест на грузовых транспортных средствах или складских площадях - «JetLoader», расположенный по адресу в сети Интернет https://jload.me, предназначенный для специалистов и предпринимателей из транспортно-логистического сектора.</w:t>
      </w:r>
      <w:r w:rsidR="00D57981" w:rsidRPr="00A33F51">
        <w:rPr>
          <w:rFonts w:ascii="Verdana" w:hAnsi="Verdana" w:cs="Times New Roman"/>
          <w:sz w:val="16"/>
          <w:szCs w:val="16"/>
          <w:shd w:val="clear" w:color="auto" w:fill="FFFFFF"/>
        </w:rPr>
        <w:t xml:space="preserve"> Исключительное право на </w:t>
      </w:r>
      <w:r w:rsidRPr="00A33F51">
        <w:rPr>
          <w:rFonts w:ascii="Verdana" w:hAnsi="Verdana" w:cs="Times New Roman"/>
          <w:b/>
          <w:sz w:val="16"/>
          <w:szCs w:val="16"/>
        </w:rPr>
        <w:t>Web-приложение</w:t>
      </w:r>
      <w:r w:rsidR="00546144" w:rsidRPr="00A33F51">
        <w:rPr>
          <w:rFonts w:ascii="Verdana" w:hAnsi="Verdana" w:cs="Times New Roman"/>
          <w:sz w:val="16"/>
          <w:szCs w:val="16"/>
        </w:rPr>
        <w:t xml:space="preserve"> </w:t>
      </w:r>
      <w:r w:rsidR="00D57981" w:rsidRPr="00A33F51">
        <w:rPr>
          <w:rFonts w:ascii="Verdana" w:hAnsi="Verdana" w:cs="Times New Roman"/>
          <w:sz w:val="16"/>
          <w:szCs w:val="16"/>
          <w:shd w:val="clear" w:color="auto" w:fill="FFFFFF"/>
        </w:rPr>
        <w:t>принадлежит Правообладателю.</w:t>
      </w:r>
    </w:p>
    <w:p w14:paraId="7ACE5268" w14:textId="2C5818ED"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b/>
          <w:sz w:val="16"/>
          <w:szCs w:val="16"/>
        </w:rPr>
        <w:t xml:space="preserve">Личный кабинет </w:t>
      </w:r>
      <w:r w:rsidR="00546144" w:rsidRPr="00A33F51">
        <w:rPr>
          <w:rFonts w:ascii="Verdana" w:hAnsi="Verdana" w:cs="Times New Roman"/>
          <w:b/>
          <w:sz w:val="16"/>
          <w:szCs w:val="16"/>
        </w:rPr>
        <w:t>Лицензиат</w:t>
      </w:r>
      <w:r w:rsidRPr="00A33F51">
        <w:rPr>
          <w:rFonts w:ascii="Verdana" w:hAnsi="Verdana" w:cs="Times New Roman"/>
          <w:b/>
          <w:sz w:val="16"/>
          <w:szCs w:val="16"/>
        </w:rPr>
        <w:t>а</w:t>
      </w:r>
      <w:r w:rsidRPr="00A33F51">
        <w:rPr>
          <w:rFonts w:ascii="Verdana" w:hAnsi="Verdana" w:cs="Times New Roman"/>
          <w:sz w:val="16"/>
          <w:szCs w:val="16"/>
        </w:rPr>
        <w:t xml:space="preserve"> - электронный сервис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 xml:space="preserve">, через который осуществляется доступ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к </w:t>
      </w:r>
      <w:r w:rsidR="00D94353" w:rsidRPr="00A33F51">
        <w:rPr>
          <w:rFonts w:ascii="Verdana" w:hAnsi="Verdana" w:cs="Times New Roman"/>
          <w:sz w:val="16"/>
          <w:szCs w:val="16"/>
        </w:rPr>
        <w:t>подпискам</w:t>
      </w:r>
      <w:r w:rsidRPr="00A33F51">
        <w:rPr>
          <w:rFonts w:ascii="Verdana" w:hAnsi="Verdana" w:cs="Times New Roman"/>
          <w:sz w:val="16"/>
          <w:szCs w:val="16"/>
        </w:rPr>
        <w:t xml:space="preserve"> по настоящему Договору.</w:t>
      </w:r>
    </w:p>
    <w:p w14:paraId="2F47F409" w14:textId="53D04983" w:rsidR="001833ED" w:rsidRPr="00A33F51" w:rsidRDefault="001833ED" w:rsidP="00A33F51">
      <w:pPr>
        <w:ind w:right="-24" w:firstLine="709"/>
        <w:jc w:val="both"/>
        <w:rPr>
          <w:rFonts w:ascii="Verdana" w:hAnsi="Verdana" w:cs="Times New Roman"/>
          <w:sz w:val="16"/>
          <w:szCs w:val="16"/>
        </w:rPr>
      </w:pPr>
      <w:r w:rsidRPr="00A33F51">
        <w:rPr>
          <w:rFonts w:ascii="Verdana" w:hAnsi="Verdana" w:cs="Times New Roman"/>
          <w:b/>
          <w:sz w:val="16"/>
          <w:szCs w:val="16"/>
        </w:rPr>
        <w:t xml:space="preserve">Пользователь </w:t>
      </w:r>
      <w:r w:rsidR="002B0C65" w:rsidRPr="00A33F51">
        <w:rPr>
          <w:rFonts w:ascii="Verdana" w:hAnsi="Verdana" w:cs="Times New Roman"/>
          <w:b/>
          <w:sz w:val="16"/>
          <w:szCs w:val="16"/>
        </w:rPr>
        <w:t>Личного кабинета Лицензиата</w:t>
      </w:r>
      <w:r w:rsidR="002B0C65" w:rsidRPr="00A33F51">
        <w:rPr>
          <w:rFonts w:ascii="Verdana" w:hAnsi="Verdana" w:cs="Times New Roman"/>
          <w:sz w:val="16"/>
          <w:szCs w:val="16"/>
        </w:rPr>
        <w:t xml:space="preserve"> – пользователь подпиской представитель Лицензиата, автоматизировано определяемый Правообладателем посредствам авторизации в </w:t>
      </w:r>
      <w:r w:rsidR="00A61DD9" w:rsidRPr="00A33F51">
        <w:rPr>
          <w:rFonts w:ascii="Verdana" w:hAnsi="Verdana" w:cs="Times New Roman"/>
          <w:sz w:val="16"/>
          <w:szCs w:val="16"/>
        </w:rPr>
        <w:t>Web-приложении</w:t>
      </w:r>
      <w:r w:rsidR="00802A2C" w:rsidRPr="00A33F51">
        <w:rPr>
          <w:rFonts w:ascii="Verdana" w:hAnsi="Verdana" w:cs="Times New Roman"/>
          <w:sz w:val="16"/>
          <w:szCs w:val="16"/>
        </w:rPr>
        <w:t xml:space="preserve"> (получивший доступ)</w:t>
      </w:r>
      <w:r w:rsidR="002B0C65" w:rsidRPr="00A33F51">
        <w:rPr>
          <w:rFonts w:ascii="Verdana" w:hAnsi="Verdana" w:cs="Times New Roman"/>
          <w:sz w:val="16"/>
          <w:szCs w:val="16"/>
        </w:rPr>
        <w:t>.</w:t>
      </w:r>
    </w:p>
    <w:p w14:paraId="6CEC6A6B" w14:textId="325BDE86" w:rsidR="00F90DC9" w:rsidRPr="00A33F51" w:rsidRDefault="00F90DC9" w:rsidP="00A33F51">
      <w:pPr>
        <w:ind w:right="-24" w:firstLine="709"/>
        <w:jc w:val="both"/>
        <w:rPr>
          <w:rFonts w:ascii="Verdana" w:hAnsi="Verdana" w:cs="Times New Roman"/>
          <w:sz w:val="16"/>
          <w:szCs w:val="16"/>
        </w:rPr>
      </w:pPr>
      <w:r w:rsidRPr="00A33F51">
        <w:rPr>
          <w:rFonts w:ascii="Verdana" w:hAnsi="Verdana" w:cs="Times New Roman"/>
          <w:b/>
          <w:sz w:val="16"/>
          <w:szCs w:val="16"/>
        </w:rPr>
        <w:t>Авторизация</w:t>
      </w:r>
      <w:r w:rsidRPr="00A33F51">
        <w:rPr>
          <w:rFonts w:ascii="Verdana" w:hAnsi="Verdana" w:cs="Times New Roman"/>
          <w:sz w:val="16"/>
          <w:szCs w:val="16"/>
        </w:rPr>
        <w:t xml:space="preserve"> - процесс проверки прав доступа пользователя к определённым ресурсам или функционалу </w:t>
      </w:r>
      <w:r w:rsidR="00A61DD9" w:rsidRPr="00A33F51">
        <w:rPr>
          <w:rFonts w:ascii="Verdana" w:hAnsi="Verdana" w:cs="Times New Roman"/>
          <w:sz w:val="16"/>
          <w:szCs w:val="16"/>
        </w:rPr>
        <w:t>Web-приложения</w:t>
      </w:r>
      <w:r w:rsidRPr="00A33F51">
        <w:rPr>
          <w:rFonts w:ascii="Verdana" w:hAnsi="Verdana" w:cs="Times New Roman"/>
          <w:sz w:val="16"/>
          <w:szCs w:val="16"/>
        </w:rPr>
        <w:t xml:space="preserve">, которая осуществляется после успешной аутентификации личности пользователя способами, указанными в </w:t>
      </w:r>
      <w:r w:rsidR="00A61DD9" w:rsidRPr="00A33F51">
        <w:rPr>
          <w:rFonts w:ascii="Verdana" w:hAnsi="Verdana" w:cs="Times New Roman"/>
          <w:sz w:val="16"/>
          <w:szCs w:val="16"/>
        </w:rPr>
        <w:t>Web-приложении</w:t>
      </w:r>
      <w:r w:rsidRPr="00A33F51">
        <w:rPr>
          <w:rFonts w:ascii="Verdana" w:hAnsi="Verdana" w:cs="Times New Roman"/>
          <w:sz w:val="16"/>
          <w:szCs w:val="16"/>
        </w:rPr>
        <w:t xml:space="preserve"> (например, вход по логину и паролю, </w:t>
      </w:r>
      <w:r w:rsidR="00393F63" w:rsidRPr="00A33F51">
        <w:rPr>
          <w:rFonts w:ascii="Verdana" w:hAnsi="Verdana" w:cs="Times New Roman"/>
          <w:sz w:val="16"/>
          <w:szCs w:val="16"/>
        </w:rPr>
        <w:t>вход через право доступа к</w:t>
      </w:r>
      <w:r w:rsidRPr="00A33F51">
        <w:rPr>
          <w:rFonts w:ascii="Verdana" w:hAnsi="Verdana" w:cs="Times New Roman"/>
          <w:sz w:val="16"/>
          <w:szCs w:val="16"/>
        </w:rPr>
        <w:t xml:space="preserve"> соц</w:t>
      </w:r>
      <w:r w:rsidR="00393F63" w:rsidRPr="00A33F51">
        <w:rPr>
          <w:rFonts w:ascii="Verdana" w:hAnsi="Verdana" w:cs="Times New Roman"/>
          <w:sz w:val="16"/>
          <w:szCs w:val="16"/>
        </w:rPr>
        <w:t>иальным</w:t>
      </w:r>
      <w:r w:rsidRPr="00A33F51">
        <w:rPr>
          <w:rFonts w:ascii="Verdana" w:hAnsi="Verdana" w:cs="Times New Roman"/>
          <w:sz w:val="16"/>
          <w:szCs w:val="16"/>
        </w:rPr>
        <w:t xml:space="preserve"> сет</w:t>
      </w:r>
      <w:r w:rsidR="00393F63" w:rsidRPr="00A33F51">
        <w:rPr>
          <w:rFonts w:ascii="Verdana" w:hAnsi="Verdana" w:cs="Times New Roman"/>
          <w:sz w:val="16"/>
          <w:szCs w:val="16"/>
        </w:rPr>
        <w:t>ям</w:t>
      </w:r>
      <w:r w:rsidRPr="00A33F51">
        <w:rPr>
          <w:rFonts w:ascii="Verdana" w:hAnsi="Verdana" w:cs="Times New Roman"/>
          <w:sz w:val="16"/>
          <w:szCs w:val="16"/>
        </w:rPr>
        <w:t xml:space="preserve"> или электронн</w:t>
      </w:r>
      <w:r w:rsidR="00393F63" w:rsidRPr="00A33F51">
        <w:rPr>
          <w:rFonts w:ascii="Verdana" w:hAnsi="Verdana" w:cs="Times New Roman"/>
          <w:sz w:val="16"/>
          <w:szCs w:val="16"/>
        </w:rPr>
        <w:t>ой</w:t>
      </w:r>
      <w:r w:rsidRPr="00A33F51">
        <w:rPr>
          <w:rFonts w:ascii="Verdana" w:hAnsi="Verdana" w:cs="Times New Roman"/>
          <w:sz w:val="16"/>
          <w:szCs w:val="16"/>
        </w:rPr>
        <w:t xml:space="preserve"> почт</w:t>
      </w:r>
      <w:r w:rsidR="00393F63" w:rsidRPr="00A33F51">
        <w:rPr>
          <w:rFonts w:ascii="Verdana" w:hAnsi="Verdana" w:cs="Times New Roman"/>
          <w:sz w:val="16"/>
          <w:szCs w:val="16"/>
        </w:rPr>
        <w:t>е</w:t>
      </w:r>
      <w:r w:rsidRPr="00A33F51">
        <w:rPr>
          <w:rFonts w:ascii="Verdana" w:hAnsi="Verdana" w:cs="Times New Roman"/>
          <w:sz w:val="16"/>
          <w:szCs w:val="16"/>
        </w:rPr>
        <w:t>, через API ключ</w:t>
      </w:r>
      <w:r w:rsidR="00393F63" w:rsidRPr="00A33F51">
        <w:rPr>
          <w:rFonts w:ascii="Verdana" w:hAnsi="Verdana" w:cs="Times New Roman"/>
          <w:sz w:val="16"/>
          <w:szCs w:val="16"/>
        </w:rPr>
        <w:t xml:space="preserve"> и т.п.</w:t>
      </w:r>
      <w:r w:rsidRPr="00A33F51">
        <w:rPr>
          <w:rFonts w:ascii="Verdana" w:hAnsi="Verdana" w:cs="Times New Roman"/>
          <w:sz w:val="16"/>
          <w:szCs w:val="16"/>
        </w:rPr>
        <w:t>).</w:t>
      </w:r>
    </w:p>
    <w:p w14:paraId="583C5C89" w14:textId="7B6C7976"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b/>
          <w:sz w:val="16"/>
          <w:szCs w:val="16"/>
        </w:rPr>
        <w:t>Периоды пользования/Отчетный период</w:t>
      </w:r>
      <w:r w:rsidRPr="00A33F51">
        <w:rPr>
          <w:rFonts w:ascii="Verdana" w:hAnsi="Verdana" w:cs="Times New Roman"/>
          <w:sz w:val="16"/>
          <w:szCs w:val="16"/>
        </w:rPr>
        <w:t xml:space="preserve"> - календарный месяц, год</w:t>
      </w:r>
      <w:r w:rsidR="003728DC" w:rsidRPr="00A33F51">
        <w:rPr>
          <w:rFonts w:ascii="Verdana" w:hAnsi="Verdana" w:cs="Times New Roman"/>
          <w:sz w:val="16"/>
          <w:szCs w:val="16"/>
        </w:rPr>
        <w:t>,</w:t>
      </w:r>
      <w:r w:rsidRPr="00A33F51">
        <w:rPr>
          <w:rFonts w:ascii="Verdana" w:hAnsi="Verdana" w:cs="Times New Roman"/>
          <w:sz w:val="16"/>
          <w:szCs w:val="16"/>
        </w:rPr>
        <w:t xml:space="preserve"> определяется в зависимости от вида </w:t>
      </w:r>
      <w:r w:rsidR="00D94353" w:rsidRPr="00A33F51">
        <w:rPr>
          <w:rFonts w:ascii="Verdana" w:hAnsi="Verdana" w:cs="Times New Roman"/>
          <w:sz w:val="16"/>
          <w:szCs w:val="16"/>
        </w:rPr>
        <w:t>подписки</w:t>
      </w:r>
      <w:r w:rsidRPr="00A33F51">
        <w:rPr>
          <w:rFonts w:ascii="Verdana" w:hAnsi="Verdana" w:cs="Times New Roman"/>
          <w:sz w:val="16"/>
          <w:szCs w:val="16"/>
        </w:rPr>
        <w:t xml:space="preserve"> и указывается в счете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w:t>
      </w:r>
    </w:p>
    <w:p w14:paraId="144B6742" w14:textId="0DF5FD42" w:rsidR="00EA11F6" w:rsidRPr="00A33F51" w:rsidRDefault="00EA11F6" w:rsidP="00A33F51">
      <w:pPr>
        <w:ind w:right="-24" w:firstLine="709"/>
        <w:jc w:val="both"/>
        <w:rPr>
          <w:rFonts w:ascii="Verdana" w:hAnsi="Verdana" w:cs="Times New Roman"/>
          <w:sz w:val="16"/>
          <w:szCs w:val="16"/>
        </w:rPr>
      </w:pPr>
      <w:r w:rsidRPr="00A33F51">
        <w:rPr>
          <w:rFonts w:ascii="Verdana" w:hAnsi="Verdana" w:cs="Times New Roman"/>
          <w:b/>
          <w:sz w:val="16"/>
          <w:szCs w:val="16"/>
        </w:rPr>
        <w:t>Подписка</w:t>
      </w:r>
      <w:r w:rsidRPr="00A33F51">
        <w:rPr>
          <w:rFonts w:ascii="Verdana" w:hAnsi="Verdana" w:cs="Times New Roman"/>
          <w:sz w:val="16"/>
          <w:szCs w:val="16"/>
        </w:rPr>
        <w:t xml:space="preserve"> </w:t>
      </w:r>
      <w:r w:rsidR="00A7040D" w:rsidRPr="00A33F51">
        <w:rPr>
          <w:rFonts w:ascii="Verdana" w:hAnsi="Verdana" w:cs="Times New Roman"/>
          <w:sz w:val="16"/>
          <w:szCs w:val="16"/>
        </w:rPr>
        <w:t>–</w:t>
      </w:r>
      <w:r w:rsidRPr="00A33F51">
        <w:rPr>
          <w:rFonts w:ascii="Verdana" w:hAnsi="Verdana" w:cs="Times New Roman"/>
          <w:sz w:val="16"/>
          <w:szCs w:val="16"/>
        </w:rPr>
        <w:t xml:space="preserve"> </w:t>
      </w:r>
      <w:r w:rsidR="00A7040D" w:rsidRPr="00A33F51">
        <w:rPr>
          <w:rFonts w:ascii="Verdana" w:hAnsi="Verdana" w:cs="Times New Roman"/>
          <w:sz w:val="16"/>
          <w:szCs w:val="16"/>
        </w:rPr>
        <w:t xml:space="preserve">право использования </w:t>
      </w:r>
      <w:r w:rsidR="00A61DD9" w:rsidRPr="00A33F51">
        <w:rPr>
          <w:rFonts w:ascii="Verdana" w:hAnsi="Verdana" w:cs="Times New Roman"/>
          <w:sz w:val="16"/>
          <w:szCs w:val="16"/>
        </w:rPr>
        <w:t>Web-приложения</w:t>
      </w:r>
      <w:r w:rsidR="00A7040D" w:rsidRPr="00A33F51">
        <w:rPr>
          <w:rFonts w:ascii="Verdana" w:hAnsi="Verdana" w:cs="Times New Roman"/>
          <w:sz w:val="16"/>
          <w:szCs w:val="16"/>
        </w:rPr>
        <w:t xml:space="preserve"> на условиях неисключительной лицензии с ограничениями, указанными в самом </w:t>
      </w:r>
      <w:r w:rsidR="00A61DD9" w:rsidRPr="00A33F51">
        <w:rPr>
          <w:rFonts w:ascii="Verdana" w:hAnsi="Verdana" w:cs="Times New Roman"/>
          <w:sz w:val="16"/>
          <w:szCs w:val="16"/>
        </w:rPr>
        <w:t>Web-приложении</w:t>
      </w:r>
      <w:r w:rsidR="00A7040D" w:rsidRPr="00A33F51">
        <w:rPr>
          <w:rFonts w:ascii="Verdana" w:hAnsi="Verdana" w:cs="Times New Roman"/>
          <w:sz w:val="16"/>
          <w:szCs w:val="16"/>
        </w:rPr>
        <w:t>.</w:t>
      </w:r>
    </w:p>
    <w:p w14:paraId="6E464915" w14:textId="2E5881A9" w:rsidR="00724FD6" w:rsidRPr="00A33F51" w:rsidRDefault="00724FD6" w:rsidP="00A33F51">
      <w:pPr>
        <w:ind w:right="-24" w:firstLine="709"/>
        <w:jc w:val="both"/>
        <w:rPr>
          <w:rFonts w:ascii="Verdana" w:hAnsi="Verdana" w:cs="Times New Roman"/>
          <w:sz w:val="16"/>
          <w:szCs w:val="16"/>
        </w:rPr>
      </w:pPr>
      <w:r w:rsidRPr="00A33F51">
        <w:rPr>
          <w:rFonts w:ascii="Verdana" w:hAnsi="Verdana" w:cs="Times New Roman"/>
          <w:b/>
          <w:sz w:val="16"/>
          <w:szCs w:val="16"/>
        </w:rPr>
        <w:t>Расчет (-ы)</w:t>
      </w:r>
      <w:r w:rsidRPr="00A33F51">
        <w:rPr>
          <w:rFonts w:ascii="Verdana" w:hAnsi="Verdana" w:cs="Times New Roman"/>
          <w:sz w:val="16"/>
          <w:szCs w:val="16"/>
        </w:rPr>
        <w:t xml:space="preserve"> – </w:t>
      </w:r>
      <w:r w:rsidRPr="00A33F51">
        <w:rPr>
          <w:rFonts w:ascii="Verdana" w:hAnsi="Verdana" w:cs="Times New Roman"/>
          <w:sz w:val="16"/>
          <w:szCs w:val="16"/>
          <w:shd w:val="clear" w:color="auto" w:fill="FFFFFF"/>
        </w:rPr>
        <w:t>автоматизированный расчет по размещению грузовых мест на грузовых транспортных средствах или складских площадях предназначенный для специалистов и предпринимателей из транспортно-логистического сектора.</w:t>
      </w:r>
    </w:p>
    <w:p w14:paraId="1EB6DE3F" w14:textId="77777777" w:rsidR="008A515E" w:rsidRPr="00A33F51" w:rsidRDefault="008A515E" w:rsidP="00A33F51">
      <w:pPr>
        <w:ind w:right="-24" w:firstLine="709"/>
        <w:jc w:val="both"/>
        <w:rPr>
          <w:rFonts w:ascii="Verdana" w:hAnsi="Verdana" w:cs="Times New Roman"/>
          <w:b/>
          <w:sz w:val="16"/>
          <w:szCs w:val="16"/>
        </w:rPr>
      </w:pPr>
      <w:r w:rsidRPr="00A33F51">
        <w:rPr>
          <w:rFonts w:ascii="Verdana" w:hAnsi="Verdana" w:cs="Times New Roman"/>
          <w:b/>
          <w:sz w:val="16"/>
          <w:szCs w:val="16"/>
        </w:rPr>
        <w:t>1.</w:t>
      </w:r>
      <w:r w:rsidRPr="00A33F51">
        <w:rPr>
          <w:rFonts w:ascii="Verdana" w:hAnsi="Verdana" w:cs="Times New Roman"/>
          <w:b/>
          <w:sz w:val="16"/>
          <w:szCs w:val="16"/>
        </w:rPr>
        <w:tab/>
        <w:t>ПРЕДМЕТ ДОГОВОРА</w:t>
      </w:r>
    </w:p>
    <w:p w14:paraId="6878CEA2" w14:textId="57BD1BA9"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1.1.</w:t>
      </w:r>
      <w:r w:rsidRPr="00A33F51">
        <w:rPr>
          <w:rFonts w:ascii="Verdana" w:hAnsi="Verdana" w:cs="Times New Roman"/>
          <w:sz w:val="16"/>
          <w:szCs w:val="16"/>
        </w:rPr>
        <w:tab/>
        <w:t xml:space="preserve">По настоящему Договору </w:t>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w:t>
      </w:r>
      <w:r w:rsidR="00AE046E" w:rsidRPr="00A33F51">
        <w:rPr>
          <w:rFonts w:ascii="Verdana" w:hAnsi="Verdana" w:cs="Times New Roman"/>
          <w:sz w:val="16"/>
          <w:szCs w:val="16"/>
        </w:rPr>
        <w:t>предоставляет</w:t>
      </w:r>
      <w:r w:rsidRPr="00A33F51">
        <w:rPr>
          <w:rFonts w:ascii="Verdana" w:hAnsi="Verdana" w:cs="Times New Roman"/>
          <w:sz w:val="16"/>
          <w:szCs w:val="16"/>
        </w:rPr>
        <w:t xml:space="preserve">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у доступ к </w:t>
      </w:r>
      <w:r w:rsidR="00A61DD9" w:rsidRPr="00A33F51">
        <w:rPr>
          <w:rFonts w:ascii="Verdana" w:hAnsi="Verdana" w:cs="Times New Roman"/>
          <w:sz w:val="16"/>
          <w:szCs w:val="16"/>
        </w:rPr>
        <w:t>Web-приложению</w:t>
      </w:r>
      <w:r w:rsidRPr="00A33F51">
        <w:rPr>
          <w:rFonts w:ascii="Verdana" w:hAnsi="Verdana" w:cs="Times New Roman"/>
          <w:sz w:val="16"/>
          <w:szCs w:val="16"/>
        </w:rPr>
        <w:t xml:space="preserve"> на условиях «подписки», включая определенные наборы (комплекты) или тарифы </w:t>
      </w:r>
      <w:r w:rsidR="00A61DD9" w:rsidRPr="00A33F51">
        <w:rPr>
          <w:rFonts w:ascii="Verdana" w:hAnsi="Verdana" w:cs="Times New Roman"/>
          <w:sz w:val="16"/>
          <w:szCs w:val="16"/>
        </w:rPr>
        <w:t>Web-приложения</w:t>
      </w:r>
      <w:r w:rsidRPr="00A33F51">
        <w:rPr>
          <w:rFonts w:ascii="Verdana" w:hAnsi="Verdana" w:cs="Times New Roman"/>
          <w:sz w:val="16"/>
          <w:szCs w:val="16"/>
        </w:rPr>
        <w:t>, которые действуют в течение определенного ограниченного срока (Отчетного периода), с автоматическим продлением доступа на новый последующий а</w:t>
      </w:r>
      <w:r w:rsidR="00941A6B" w:rsidRPr="00A33F51">
        <w:rPr>
          <w:rFonts w:ascii="Verdana" w:hAnsi="Verdana" w:cs="Times New Roman"/>
          <w:sz w:val="16"/>
          <w:szCs w:val="16"/>
        </w:rPr>
        <w:t>налог</w:t>
      </w:r>
      <w:r w:rsidRPr="00A33F51">
        <w:rPr>
          <w:rFonts w:ascii="Verdana" w:hAnsi="Verdana" w:cs="Times New Roman"/>
          <w:sz w:val="16"/>
          <w:szCs w:val="16"/>
        </w:rPr>
        <w:t xml:space="preserve">ичный срок по окончании предыдущего срока, а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обязуется оплачивать </w:t>
      </w:r>
      <w:r w:rsidR="000546A4" w:rsidRPr="00A33F51">
        <w:rPr>
          <w:rFonts w:ascii="Verdana" w:hAnsi="Verdana" w:cs="Times New Roman"/>
          <w:sz w:val="16"/>
          <w:szCs w:val="16"/>
        </w:rPr>
        <w:t>предоставленный</w:t>
      </w:r>
      <w:r w:rsidRPr="00A33F51">
        <w:rPr>
          <w:rFonts w:ascii="Verdana" w:hAnsi="Verdana" w:cs="Times New Roman"/>
          <w:sz w:val="16"/>
          <w:szCs w:val="16"/>
        </w:rPr>
        <w:t xml:space="preserve">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w:t>
      </w:r>
      <w:r w:rsidR="000546A4" w:rsidRPr="00A33F51">
        <w:rPr>
          <w:rFonts w:ascii="Verdana" w:hAnsi="Verdana" w:cs="Times New Roman"/>
          <w:sz w:val="16"/>
          <w:szCs w:val="16"/>
        </w:rPr>
        <w:t>доступ</w:t>
      </w:r>
      <w:r w:rsidRPr="00A33F51">
        <w:rPr>
          <w:rFonts w:ascii="Verdana" w:hAnsi="Verdana" w:cs="Times New Roman"/>
          <w:sz w:val="16"/>
          <w:szCs w:val="16"/>
        </w:rPr>
        <w:t>, в порядке и на условиях, установленных настоящим Договором</w:t>
      </w:r>
      <w:r w:rsidR="003C5AC6" w:rsidRPr="00A33F51">
        <w:rPr>
          <w:rFonts w:ascii="Verdana" w:hAnsi="Verdana" w:cs="Times New Roman"/>
          <w:sz w:val="16"/>
          <w:szCs w:val="16"/>
        </w:rPr>
        <w:t xml:space="preserve"> и </w:t>
      </w:r>
      <w:r w:rsidR="005A701D" w:rsidRPr="00A33F51">
        <w:rPr>
          <w:rFonts w:ascii="Verdana" w:hAnsi="Verdana" w:cs="Times New Roman"/>
          <w:sz w:val="16"/>
          <w:szCs w:val="16"/>
        </w:rPr>
        <w:t xml:space="preserve">указаниям, отраженным в </w:t>
      </w:r>
      <w:r w:rsidR="00A61DD9" w:rsidRPr="00A33F51">
        <w:rPr>
          <w:rFonts w:ascii="Verdana" w:hAnsi="Verdana" w:cs="Times New Roman"/>
          <w:sz w:val="16"/>
          <w:szCs w:val="16"/>
        </w:rPr>
        <w:t>Web-приложении</w:t>
      </w:r>
      <w:r w:rsidRPr="00A33F51">
        <w:rPr>
          <w:rFonts w:ascii="Verdana" w:hAnsi="Verdana" w:cs="Times New Roman"/>
          <w:sz w:val="16"/>
          <w:szCs w:val="16"/>
        </w:rPr>
        <w:t>.</w:t>
      </w:r>
    </w:p>
    <w:p w14:paraId="1552DCB3" w14:textId="3BEC4916" w:rsidR="005A701D"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1.2.</w:t>
      </w:r>
      <w:r w:rsidRPr="00A33F51">
        <w:rPr>
          <w:rFonts w:ascii="Verdana" w:hAnsi="Verdana" w:cs="Times New Roman"/>
          <w:sz w:val="16"/>
          <w:szCs w:val="16"/>
        </w:rPr>
        <w:tab/>
      </w:r>
      <w:r w:rsidR="005A701D" w:rsidRPr="00A33F51">
        <w:rPr>
          <w:rFonts w:ascii="Verdana" w:hAnsi="Verdana" w:cs="Times New Roman"/>
          <w:sz w:val="16"/>
          <w:szCs w:val="16"/>
        </w:rPr>
        <w:t xml:space="preserve">Действие подписки по окончании Отчетного периода автоматически продлевается на следующий аналогичный Отчетный </w:t>
      </w:r>
      <w:r w:rsidR="00A33F51" w:rsidRPr="00A33F51">
        <w:rPr>
          <w:rFonts w:ascii="Verdana" w:hAnsi="Verdana" w:cs="Times New Roman"/>
          <w:sz w:val="16"/>
          <w:szCs w:val="16"/>
        </w:rPr>
        <w:t>период при условии, если</w:t>
      </w:r>
      <w:r w:rsidR="005A701D" w:rsidRPr="00A33F51">
        <w:rPr>
          <w:rFonts w:ascii="Verdana" w:hAnsi="Verdana" w:cs="Times New Roman"/>
          <w:sz w:val="16"/>
          <w:szCs w:val="16"/>
        </w:rPr>
        <w:t xml:space="preserve"> Лицензиат не отменил подписку. Лицензиат обязуется произвести оплату Правообладателю за автоматически продленную на новый Отчетный период на условиях настоящего Договора</w:t>
      </w:r>
    </w:p>
    <w:p w14:paraId="6D53528C" w14:textId="294C139C"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1.3.</w:t>
      </w:r>
      <w:r w:rsidRPr="00A33F51">
        <w:rPr>
          <w:rFonts w:ascii="Verdana" w:hAnsi="Verdana" w:cs="Times New Roman"/>
          <w:sz w:val="16"/>
          <w:szCs w:val="16"/>
        </w:rPr>
        <w:tab/>
        <w:t xml:space="preserve">Условия, состав и правила </w:t>
      </w:r>
      <w:r w:rsidR="007B4A99" w:rsidRPr="00A33F51">
        <w:rPr>
          <w:rFonts w:ascii="Verdana" w:hAnsi="Verdana" w:cs="Times New Roman"/>
          <w:sz w:val="16"/>
          <w:szCs w:val="16"/>
        </w:rPr>
        <w:t>ис</w:t>
      </w:r>
      <w:r w:rsidRPr="00A33F51">
        <w:rPr>
          <w:rFonts w:ascii="Verdana" w:hAnsi="Verdana" w:cs="Times New Roman"/>
          <w:sz w:val="16"/>
          <w:szCs w:val="16"/>
        </w:rPr>
        <w:t xml:space="preserve">пользования </w:t>
      </w:r>
      <w:r w:rsidR="007B4A99" w:rsidRPr="00A33F51">
        <w:rPr>
          <w:rFonts w:ascii="Verdana" w:hAnsi="Verdana" w:cs="Times New Roman"/>
          <w:sz w:val="16"/>
          <w:szCs w:val="16"/>
        </w:rPr>
        <w:t>подписки</w:t>
      </w:r>
      <w:r w:rsidRPr="00A33F51">
        <w:rPr>
          <w:rFonts w:ascii="Verdana" w:hAnsi="Verdana" w:cs="Times New Roman"/>
          <w:sz w:val="16"/>
          <w:szCs w:val="16"/>
        </w:rPr>
        <w:t xml:space="preserve"> могут дополнительно определяться «Пользовательским соглашением»</w:t>
      </w:r>
      <w:r w:rsidR="007B4A99" w:rsidRPr="00A33F51">
        <w:rPr>
          <w:rFonts w:ascii="Verdana" w:hAnsi="Verdana" w:cs="Times New Roman"/>
          <w:sz w:val="16"/>
          <w:szCs w:val="16"/>
        </w:rPr>
        <w:t xml:space="preserve"> (</w:t>
      </w:r>
      <w:r w:rsidR="0048614B" w:rsidRPr="00A33F51">
        <w:rPr>
          <w:rFonts w:ascii="Verdana" w:hAnsi="Verdana" w:cs="Times New Roman"/>
          <w:sz w:val="16"/>
          <w:szCs w:val="16"/>
        </w:rPr>
        <w:t>https://app.jload.me/terms/terms</w:t>
      </w:r>
      <w:r w:rsidR="007B4A99" w:rsidRPr="00A33F51">
        <w:rPr>
          <w:rFonts w:ascii="Verdana" w:hAnsi="Verdana" w:cs="Times New Roman"/>
          <w:sz w:val="16"/>
          <w:szCs w:val="16"/>
        </w:rPr>
        <w:t>)</w:t>
      </w:r>
      <w:r w:rsidRPr="00A33F51">
        <w:rPr>
          <w:rFonts w:ascii="Verdana" w:hAnsi="Verdana" w:cs="Times New Roman"/>
          <w:sz w:val="16"/>
          <w:szCs w:val="16"/>
        </w:rPr>
        <w:t xml:space="preserve"> и иными подобными документами (далее - «Применимые правила»), публикуемые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Функционирование </w:t>
      </w:r>
      <w:r w:rsidR="00A61DD9" w:rsidRPr="00A33F51">
        <w:rPr>
          <w:rFonts w:ascii="Verdana" w:hAnsi="Verdana" w:cs="Times New Roman"/>
          <w:sz w:val="16"/>
          <w:szCs w:val="16"/>
        </w:rPr>
        <w:t>Web-приложения</w:t>
      </w:r>
      <w:r w:rsidRPr="00A33F51">
        <w:rPr>
          <w:rFonts w:ascii="Verdana" w:hAnsi="Verdana" w:cs="Times New Roman"/>
          <w:sz w:val="16"/>
          <w:szCs w:val="16"/>
        </w:rPr>
        <w:t xml:space="preserve"> гарантируется лишь в той мере, в какой это описано в Применимых правилах.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соглашается следовать условиям Применимых правил и соблюдать их.</w:t>
      </w:r>
    </w:p>
    <w:p w14:paraId="0FEF515C" w14:textId="065144B7" w:rsidR="007B4A99" w:rsidRPr="00A33F51" w:rsidRDefault="007B4A99" w:rsidP="00A33F51">
      <w:pPr>
        <w:ind w:right="-24" w:firstLine="709"/>
        <w:jc w:val="both"/>
        <w:rPr>
          <w:rFonts w:ascii="Verdana" w:hAnsi="Verdana" w:cs="Times New Roman"/>
          <w:sz w:val="16"/>
          <w:szCs w:val="16"/>
        </w:rPr>
      </w:pPr>
      <w:r w:rsidRPr="00A33F51">
        <w:rPr>
          <w:rFonts w:ascii="Verdana" w:hAnsi="Verdana" w:cs="Times New Roman"/>
          <w:sz w:val="16"/>
          <w:szCs w:val="16"/>
        </w:rPr>
        <w:t>1.</w:t>
      </w:r>
      <w:r w:rsidR="0048614B" w:rsidRPr="00A33F51">
        <w:rPr>
          <w:rFonts w:ascii="Verdana" w:hAnsi="Verdana" w:cs="Times New Roman"/>
          <w:sz w:val="16"/>
          <w:szCs w:val="16"/>
        </w:rPr>
        <w:t>4</w:t>
      </w:r>
      <w:r w:rsidRPr="00A33F51">
        <w:rPr>
          <w:rFonts w:ascii="Verdana" w:hAnsi="Verdana" w:cs="Times New Roman"/>
          <w:sz w:val="16"/>
          <w:szCs w:val="16"/>
        </w:rPr>
        <w:t>.</w:t>
      </w:r>
      <w:r w:rsidRPr="00A33F51">
        <w:rPr>
          <w:rFonts w:ascii="Verdana" w:hAnsi="Verdana" w:cs="Times New Roman"/>
          <w:sz w:val="16"/>
          <w:szCs w:val="16"/>
        </w:rPr>
        <w:tab/>
        <w:t xml:space="preserve">Правообладатель вправе в любое время в одностороннем порядке вносить изменения в </w:t>
      </w:r>
      <w:r w:rsidR="0048614B" w:rsidRPr="00A33F51">
        <w:rPr>
          <w:rFonts w:ascii="Verdana" w:hAnsi="Verdana" w:cs="Times New Roman"/>
          <w:sz w:val="16"/>
          <w:szCs w:val="16"/>
        </w:rPr>
        <w:t>условия подписки</w:t>
      </w:r>
      <w:r w:rsidRPr="00A33F51">
        <w:rPr>
          <w:rFonts w:ascii="Verdana" w:hAnsi="Verdana" w:cs="Times New Roman"/>
          <w:sz w:val="16"/>
          <w:szCs w:val="16"/>
        </w:rPr>
        <w:t xml:space="preserve">, путем публикации предварительных уведомлений </w:t>
      </w:r>
      <w:r w:rsidR="0048614B" w:rsidRPr="00A33F51">
        <w:rPr>
          <w:rFonts w:ascii="Verdana" w:hAnsi="Verdana" w:cs="Times New Roman"/>
          <w:sz w:val="16"/>
          <w:szCs w:val="16"/>
        </w:rPr>
        <w:t xml:space="preserve">в </w:t>
      </w:r>
      <w:r w:rsidR="00A61DD9" w:rsidRPr="00A33F51">
        <w:rPr>
          <w:rFonts w:ascii="Verdana" w:hAnsi="Verdana" w:cs="Times New Roman"/>
          <w:sz w:val="16"/>
          <w:szCs w:val="16"/>
        </w:rPr>
        <w:t>Web-приложении</w:t>
      </w:r>
      <w:r w:rsidRPr="00A33F51">
        <w:rPr>
          <w:rFonts w:ascii="Verdana" w:hAnsi="Verdana" w:cs="Times New Roman"/>
          <w:sz w:val="16"/>
          <w:szCs w:val="16"/>
        </w:rPr>
        <w:t>, а также путем внесения соответствующих изменений в перечень (каталог) в Личном кабинете Лицензиата.</w:t>
      </w:r>
      <w:r w:rsidR="0048614B" w:rsidRPr="00A33F51">
        <w:rPr>
          <w:rFonts w:ascii="Verdana" w:hAnsi="Verdana" w:cs="Times New Roman"/>
          <w:sz w:val="16"/>
          <w:szCs w:val="16"/>
        </w:rPr>
        <w:t xml:space="preserve"> Условия </w:t>
      </w:r>
      <w:r w:rsidR="006E1CD6" w:rsidRPr="00A33F51">
        <w:rPr>
          <w:rFonts w:ascii="Verdana" w:hAnsi="Verdana" w:cs="Times New Roman"/>
          <w:sz w:val="16"/>
          <w:szCs w:val="16"/>
        </w:rPr>
        <w:t>оплаченной подписки в текущем Отчетном периоде не изменяются, все изменения в таком случае вступают в силу со следующего отчетного периода даже при условии его предварительной оплаты.</w:t>
      </w:r>
    </w:p>
    <w:p w14:paraId="2D3D5A72" w14:textId="10366599" w:rsidR="007B4A99" w:rsidRPr="00A33F51" w:rsidRDefault="006E1CD6" w:rsidP="00A33F51">
      <w:pPr>
        <w:ind w:right="-24" w:firstLine="709"/>
        <w:jc w:val="both"/>
        <w:rPr>
          <w:rFonts w:ascii="Verdana" w:hAnsi="Verdana" w:cs="Times New Roman"/>
          <w:sz w:val="16"/>
          <w:szCs w:val="16"/>
        </w:rPr>
      </w:pPr>
      <w:r w:rsidRPr="00A33F51">
        <w:rPr>
          <w:rFonts w:ascii="Verdana" w:hAnsi="Verdana" w:cs="Times New Roman"/>
          <w:sz w:val="16"/>
          <w:szCs w:val="16"/>
        </w:rPr>
        <w:t>1.5.</w:t>
      </w:r>
      <w:r w:rsidRPr="00A33F51">
        <w:rPr>
          <w:rFonts w:ascii="Verdana" w:hAnsi="Verdana" w:cs="Times New Roman"/>
          <w:sz w:val="16"/>
          <w:szCs w:val="16"/>
        </w:rPr>
        <w:tab/>
        <w:t>Лицензиат обязан отслеживать любые изменения подписки перед началом каждого следующего Отчетного периода. В случае несогласия с соответствующими изменениями, Лицензиат обязан направить соответствующие возражения Правообладателю</w:t>
      </w:r>
      <w:r w:rsidR="0040444B" w:rsidRPr="00A33F51">
        <w:rPr>
          <w:rFonts w:ascii="Verdana" w:hAnsi="Verdana" w:cs="Times New Roman"/>
          <w:sz w:val="16"/>
          <w:szCs w:val="16"/>
        </w:rPr>
        <w:t xml:space="preserve"> до начала нового Отчетного периода, либо отменить подписку </w:t>
      </w:r>
      <w:r w:rsidR="00772E68" w:rsidRPr="00A33F51">
        <w:rPr>
          <w:rFonts w:ascii="Verdana" w:hAnsi="Verdana" w:cs="Times New Roman"/>
          <w:sz w:val="16"/>
          <w:szCs w:val="16"/>
        </w:rPr>
        <w:t>путем письменной заявки в адрес Правообладателя</w:t>
      </w:r>
      <w:r w:rsidR="0040444B" w:rsidRPr="00A33F51">
        <w:rPr>
          <w:rFonts w:ascii="Verdana" w:hAnsi="Verdana" w:cs="Times New Roman"/>
          <w:sz w:val="16"/>
          <w:szCs w:val="16"/>
        </w:rPr>
        <w:t>.</w:t>
      </w:r>
    </w:p>
    <w:p w14:paraId="71113DD8" w14:textId="0BFA9111" w:rsidR="00D14195" w:rsidRPr="00A33F51" w:rsidRDefault="00D14195" w:rsidP="00A33F51">
      <w:pPr>
        <w:ind w:right="-24" w:firstLine="709"/>
        <w:jc w:val="both"/>
        <w:rPr>
          <w:rFonts w:ascii="Verdana" w:hAnsi="Verdana" w:cs="Times New Roman"/>
          <w:sz w:val="16"/>
          <w:szCs w:val="16"/>
        </w:rPr>
      </w:pPr>
      <w:r w:rsidRPr="00A33F51">
        <w:rPr>
          <w:rFonts w:ascii="Verdana" w:hAnsi="Verdana" w:cs="Times New Roman"/>
          <w:sz w:val="16"/>
          <w:szCs w:val="16"/>
        </w:rPr>
        <w:t>1.6.</w:t>
      </w:r>
      <w:r w:rsidRPr="00A33F51">
        <w:rPr>
          <w:rFonts w:ascii="Verdana" w:hAnsi="Verdana" w:cs="Times New Roman"/>
          <w:sz w:val="16"/>
          <w:szCs w:val="16"/>
        </w:rPr>
        <w:tab/>
        <w:t xml:space="preserve">Передача данных для авторизации осуществляется либо путем направления авторизационных данных Правообладателем Лицензиату, либо автоматизированным </w:t>
      </w:r>
      <w:r w:rsidR="00A61DD9" w:rsidRPr="00A33F51">
        <w:rPr>
          <w:rFonts w:ascii="Verdana" w:hAnsi="Verdana" w:cs="Times New Roman"/>
          <w:sz w:val="16"/>
          <w:szCs w:val="16"/>
        </w:rPr>
        <w:t>добавлением таких данных в Личный кабинет Лицензиата.</w:t>
      </w:r>
    </w:p>
    <w:p w14:paraId="098AA965" w14:textId="0226F02E" w:rsidR="008A515E" w:rsidRPr="00A33F51" w:rsidRDefault="008A515E" w:rsidP="00A33F51">
      <w:pPr>
        <w:ind w:right="-24" w:firstLine="709"/>
        <w:jc w:val="both"/>
        <w:rPr>
          <w:rFonts w:ascii="Verdana" w:hAnsi="Verdana" w:cs="Times New Roman"/>
          <w:b/>
          <w:sz w:val="16"/>
          <w:szCs w:val="16"/>
        </w:rPr>
      </w:pPr>
      <w:r w:rsidRPr="00A33F51">
        <w:rPr>
          <w:rFonts w:ascii="Verdana" w:hAnsi="Verdana" w:cs="Times New Roman"/>
          <w:b/>
          <w:sz w:val="16"/>
          <w:szCs w:val="16"/>
        </w:rPr>
        <w:t>2.</w:t>
      </w:r>
      <w:r w:rsidRPr="00A33F51">
        <w:rPr>
          <w:rFonts w:ascii="Verdana" w:hAnsi="Verdana" w:cs="Times New Roman"/>
          <w:b/>
          <w:sz w:val="16"/>
          <w:szCs w:val="16"/>
        </w:rPr>
        <w:tab/>
        <w:t xml:space="preserve">ПОРЯДОК </w:t>
      </w:r>
      <w:r w:rsidR="0040444B" w:rsidRPr="00A33F51">
        <w:rPr>
          <w:rFonts w:ascii="Verdana" w:hAnsi="Verdana" w:cs="Times New Roman"/>
          <w:b/>
          <w:sz w:val="16"/>
          <w:szCs w:val="16"/>
        </w:rPr>
        <w:t>ПОЛЬЗОВАНИЯ ПОДПИСКОЙ</w:t>
      </w:r>
    </w:p>
    <w:p w14:paraId="27913134" w14:textId="31F771C2"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2.1.</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размещает заказы на предоставление </w:t>
      </w:r>
      <w:r w:rsidR="009B3D18" w:rsidRPr="00A33F51">
        <w:rPr>
          <w:rFonts w:ascii="Verdana" w:hAnsi="Verdana" w:cs="Times New Roman"/>
          <w:sz w:val="16"/>
          <w:szCs w:val="16"/>
        </w:rPr>
        <w:t>подписки</w:t>
      </w:r>
      <w:r w:rsidRPr="00A33F51">
        <w:rPr>
          <w:rFonts w:ascii="Verdana" w:hAnsi="Verdana" w:cs="Times New Roman"/>
          <w:sz w:val="16"/>
          <w:szCs w:val="16"/>
        </w:rPr>
        <w:t xml:space="preserve"> по настоящему Договору следующими способами:</w:t>
      </w:r>
    </w:p>
    <w:p w14:paraId="0819637F" w14:textId="24D11946" w:rsidR="008A515E" w:rsidRPr="00A33F51" w:rsidRDefault="008A515E" w:rsidP="00A33F51">
      <w:pPr>
        <w:pStyle w:val="a8"/>
        <w:numPr>
          <w:ilvl w:val="0"/>
          <w:numId w:val="2"/>
        </w:numPr>
        <w:ind w:left="0" w:right="-24" w:firstLine="709"/>
        <w:contextualSpacing w:val="0"/>
        <w:jc w:val="both"/>
        <w:rPr>
          <w:rFonts w:ascii="Verdana" w:hAnsi="Verdana" w:cs="Times New Roman"/>
          <w:sz w:val="16"/>
          <w:szCs w:val="16"/>
        </w:rPr>
      </w:pPr>
      <w:r w:rsidRPr="00A33F51">
        <w:rPr>
          <w:rFonts w:ascii="Verdana" w:hAnsi="Verdana" w:cs="Times New Roman"/>
          <w:sz w:val="16"/>
          <w:szCs w:val="16"/>
        </w:rPr>
        <w:t>посредством оформления заказа через форму</w:t>
      </w:r>
      <w:r w:rsidR="009B3D18" w:rsidRPr="00A33F51">
        <w:rPr>
          <w:rFonts w:ascii="Verdana" w:hAnsi="Verdana" w:cs="Times New Roman"/>
          <w:sz w:val="16"/>
          <w:szCs w:val="16"/>
        </w:rPr>
        <w:t xml:space="preserve"> обратной связи в </w:t>
      </w:r>
      <w:r w:rsidR="00A61DD9" w:rsidRPr="00A33F51">
        <w:rPr>
          <w:rFonts w:ascii="Verdana" w:hAnsi="Verdana" w:cs="Times New Roman"/>
          <w:sz w:val="16"/>
          <w:szCs w:val="16"/>
        </w:rPr>
        <w:t>Web-приложении</w:t>
      </w:r>
      <w:r w:rsidRPr="00A33F51">
        <w:rPr>
          <w:rFonts w:ascii="Verdana" w:hAnsi="Verdana" w:cs="Times New Roman"/>
          <w:sz w:val="16"/>
          <w:szCs w:val="16"/>
        </w:rPr>
        <w:t>;</w:t>
      </w:r>
    </w:p>
    <w:p w14:paraId="510ABD2D" w14:textId="3F0A9C3A" w:rsidR="008A515E" w:rsidRPr="00A33F51" w:rsidRDefault="008A515E" w:rsidP="00A33F51">
      <w:pPr>
        <w:pStyle w:val="a8"/>
        <w:numPr>
          <w:ilvl w:val="0"/>
          <w:numId w:val="2"/>
        </w:numPr>
        <w:ind w:left="0" w:right="-24" w:firstLine="709"/>
        <w:contextualSpacing w:val="0"/>
        <w:jc w:val="both"/>
        <w:rPr>
          <w:rFonts w:ascii="Verdana" w:hAnsi="Verdana" w:cs="Times New Roman"/>
          <w:sz w:val="16"/>
          <w:szCs w:val="16"/>
        </w:rPr>
      </w:pPr>
      <w:r w:rsidRPr="00A33F51">
        <w:rPr>
          <w:rFonts w:ascii="Verdana" w:hAnsi="Verdana" w:cs="Times New Roman"/>
          <w:sz w:val="16"/>
          <w:szCs w:val="16"/>
        </w:rPr>
        <w:lastRenderedPageBreak/>
        <w:t xml:space="preserve">посредством направления электронного письма с деталями заказа на электронную почту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w:t>
      </w:r>
    </w:p>
    <w:p w14:paraId="5790F0B2" w14:textId="0B5AB124" w:rsidR="00E456C3" w:rsidRPr="00A33F51" w:rsidRDefault="00772E68" w:rsidP="00A33F51">
      <w:pPr>
        <w:pStyle w:val="a8"/>
        <w:numPr>
          <w:ilvl w:val="0"/>
          <w:numId w:val="2"/>
        </w:numPr>
        <w:ind w:left="0" w:right="-24" w:firstLine="709"/>
        <w:contextualSpacing w:val="0"/>
        <w:jc w:val="both"/>
        <w:rPr>
          <w:rFonts w:ascii="Verdana" w:hAnsi="Verdana" w:cs="Times New Roman"/>
          <w:sz w:val="16"/>
          <w:szCs w:val="16"/>
        </w:rPr>
      </w:pPr>
      <w:r w:rsidRPr="00A33F51">
        <w:rPr>
          <w:rFonts w:ascii="Verdana" w:hAnsi="Verdana" w:cs="Times New Roman"/>
          <w:sz w:val="16"/>
          <w:szCs w:val="16"/>
        </w:rPr>
        <w:t xml:space="preserve">путем создания </w:t>
      </w:r>
      <w:r w:rsidR="00E456C3" w:rsidRPr="00A33F51">
        <w:rPr>
          <w:rFonts w:ascii="Verdana" w:hAnsi="Verdana" w:cs="Times New Roman"/>
          <w:sz w:val="16"/>
          <w:szCs w:val="16"/>
        </w:rPr>
        <w:t>Личн</w:t>
      </w:r>
      <w:r w:rsidRPr="00A33F51">
        <w:rPr>
          <w:rFonts w:ascii="Verdana" w:hAnsi="Verdana" w:cs="Times New Roman"/>
          <w:sz w:val="16"/>
          <w:szCs w:val="16"/>
        </w:rPr>
        <w:t>ого</w:t>
      </w:r>
      <w:r w:rsidR="00E456C3" w:rsidRPr="00A33F51">
        <w:rPr>
          <w:rFonts w:ascii="Verdana" w:hAnsi="Verdana" w:cs="Times New Roman"/>
          <w:sz w:val="16"/>
          <w:szCs w:val="16"/>
        </w:rPr>
        <w:t xml:space="preserve"> кабинет</w:t>
      </w:r>
      <w:r w:rsidRPr="00A33F51">
        <w:rPr>
          <w:rFonts w:ascii="Verdana" w:hAnsi="Verdana" w:cs="Times New Roman"/>
          <w:sz w:val="16"/>
          <w:szCs w:val="16"/>
        </w:rPr>
        <w:t>а</w:t>
      </w:r>
      <w:r w:rsidR="00E456C3" w:rsidRPr="00A33F51">
        <w:rPr>
          <w:rFonts w:ascii="Verdana" w:hAnsi="Verdana" w:cs="Times New Roman"/>
          <w:sz w:val="16"/>
          <w:szCs w:val="16"/>
        </w:rPr>
        <w:t xml:space="preserve"> Лицензиата</w:t>
      </w:r>
      <w:r w:rsidRPr="00A33F51">
        <w:rPr>
          <w:rFonts w:ascii="Verdana" w:hAnsi="Verdana" w:cs="Times New Roman"/>
          <w:sz w:val="16"/>
          <w:szCs w:val="16"/>
        </w:rPr>
        <w:t xml:space="preserve"> самим Лицензиатом в Web-приложении</w:t>
      </w:r>
      <w:r w:rsidR="00AB278D" w:rsidRPr="00A33F51">
        <w:rPr>
          <w:rFonts w:ascii="Verdana" w:hAnsi="Verdana" w:cs="Times New Roman"/>
          <w:sz w:val="16"/>
          <w:szCs w:val="16"/>
        </w:rPr>
        <w:t>.</w:t>
      </w:r>
    </w:p>
    <w:p w14:paraId="24085079" w14:textId="578638D8"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2.1.1.</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обязуется предоставить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информацию об адресе электронной почты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по которому будет осуществляться взаимодействие по Договору, способом на усмотрение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w:t>
      </w:r>
    </w:p>
    <w:p w14:paraId="6E0405B9" w14:textId="4B3379FB"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2.1.2.</w:t>
      </w:r>
      <w:r w:rsidRPr="00A33F51">
        <w:rPr>
          <w:rFonts w:ascii="Verdana" w:hAnsi="Verdana" w:cs="Times New Roman"/>
          <w:sz w:val="16"/>
          <w:szCs w:val="16"/>
        </w:rPr>
        <w:tab/>
        <w:t xml:space="preserve">Срок обработки и исполнения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заказов </w:t>
      </w:r>
      <w:r w:rsidR="00546144" w:rsidRPr="00A33F51">
        <w:rPr>
          <w:rFonts w:ascii="Verdana" w:hAnsi="Verdana" w:cs="Times New Roman"/>
          <w:sz w:val="16"/>
          <w:szCs w:val="16"/>
        </w:rPr>
        <w:t>Лицензиат</w:t>
      </w:r>
      <w:r w:rsidRPr="00A33F51">
        <w:rPr>
          <w:rFonts w:ascii="Verdana" w:hAnsi="Verdana" w:cs="Times New Roman"/>
          <w:sz w:val="16"/>
          <w:szCs w:val="16"/>
        </w:rPr>
        <w:t>а определяется техническими условиями</w:t>
      </w:r>
      <w:r w:rsidR="004E49DC" w:rsidRPr="00A33F51">
        <w:rPr>
          <w:rFonts w:ascii="Verdana" w:hAnsi="Verdana" w:cs="Times New Roman"/>
          <w:sz w:val="16"/>
          <w:szCs w:val="16"/>
        </w:rPr>
        <w:t xml:space="preserve">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w:t>
      </w:r>
    </w:p>
    <w:p w14:paraId="2B5C8D42" w14:textId="31091909"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2.1.3.</w:t>
      </w:r>
      <w:r w:rsidRPr="00A33F51">
        <w:rPr>
          <w:rFonts w:ascii="Verdana" w:hAnsi="Verdana" w:cs="Times New Roman"/>
          <w:sz w:val="16"/>
          <w:szCs w:val="16"/>
        </w:rPr>
        <w:tab/>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после обработки первого заказа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по настоящему Договору направляет ему подтверждение о предоставлении доступа </w:t>
      </w:r>
      <w:r w:rsidR="00F40A42" w:rsidRPr="00A33F51">
        <w:rPr>
          <w:rFonts w:ascii="Verdana" w:hAnsi="Verdana" w:cs="Times New Roman"/>
          <w:sz w:val="16"/>
          <w:szCs w:val="16"/>
        </w:rPr>
        <w:t>в Личный кабинет Лицензиата</w:t>
      </w:r>
      <w:r w:rsidRPr="00A33F51">
        <w:rPr>
          <w:rFonts w:ascii="Verdana" w:hAnsi="Verdana" w:cs="Times New Roman"/>
          <w:sz w:val="16"/>
          <w:szCs w:val="16"/>
        </w:rPr>
        <w:t xml:space="preserve">, а также идентификационные данные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необходимые для первоначальной регистрации и доступа в Личный кабинет </w:t>
      </w:r>
      <w:r w:rsidR="00546144" w:rsidRPr="00A33F51">
        <w:rPr>
          <w:rFonts w:ascii="Verdana" w:hAnsi="Verdana" w:cs="Times New Roman"/>
          <w:sz w:val="16"/>
          <w:szCs w:val="16"/>
        </w:rPr>
        <w:t>Лицензиат</w:t>
      </w:r>
      <w:r w:rsidRPr="00A33F51">
        <w:rPr>
          <w:rFonts w:ascii="Verdana" w:hAnsi="Verdana" w:cs="Times New Roman"/>
          <w:sz w:val="16"/>
          <w:szCs w:val="16"/>
        </w:rPr>
        <w:t>а</w:t>
      </w:r>
      <w:r w:rsidR="00AB278D" w:rsidRPr="00A33F51">
        <w:rPr>
          <w:rFonts w:ascii="Verdana" w:hAnsi="Verdana" w:cs="Times New Roman"/>
          <w:sz w:val="16"/>
          <w:szCs w:val="16"/>
        </w:rPr>
        <w:t xml:space="preserve"> (в случае создания Личного кабинета Лицензиата самим Лицензиатом в Web-приложении</w:t>
      </w:r>
      <w:r w:rsidR="00794CAA" w:rsidRPr="00A33F51">
        <w:rPr>
          <w:rFonts w:ascii="Verdana" w:hAnsi="Verdana" w:cs="Times New Roman"/>
          <w:sz w:val="16"/>
          <w:szCs w:val="16"/>
        </w:rPr>
        <w:t>, предполагается, что идентификационные данные уже имеются у Лицензиата</w:t>
      </w:r>
      <w:r w:rsidR="00AB278D" w:rsidRPr="00A33F51">
        <w:rPr>
          <w:rFonts w:ascii="Verdana" w:hAnsi="Verdana" w:cs="Times New Roman"/>
          <w:sz w:val="16"/>
          <w:szCs w:val="16"/>
        </w:rPr>
        <w:t>)</w:t>
      </w:r>
      <w:r w:rsidRPr="00A33F51">
        <w:rPr>
          <w:rFonts w:ascii="Verdana" w:hAnsi="Verdana" w:cs="Times New Roman"/>
          <w:sz w:val="16"/>
          <w:szCs w:val="16"/>
        </w:rPr>
        <w:t xml:space="preserve">. Подтверждение о предоставлении доступа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к </w:t>
      </w:r>
      <w:r w:rsidR="00D94353" w:rsidRPr="00A33F51">
        <w:rPr>
          <w:rFonts w:ascii="Verdana" w:hAnsi="Verdana" w:cs="Times New Roman"/>
          <w:sz w:val="16"/>
          <w:szCs w:val="16"/>
        </w:rPr>
        <w:t>Личному кабинету Лицензиата</w:t>
      </w:r>
      <w:r w:rsidRPr="00A33F51">
        <w:rPr>
          <w:rFonts w:ascii="Verdana" w:hAnsi="Verdana" w:cs="Times New Roman"/>
          <w:sz w:val="16"/>
          <w:szCs w:val="16"/>
        </w:rPr>
        <w:t xml:space="preserve"> и идентификационные данные направляются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на электронный адрес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предоставленный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согласно п.п.</w:t>
      </w:r>
      <w:r w:rsidR="00694364" w:rsidRPr="00A33F51">
        <w:rPr>
          <w:rFonts w:ascii="Verdana" w:hAnsi="Verdana" w:cs="Times New Roman"/>
          <w:sz w:val="16"/>
          <w:szCs w:val="16"/>
        </w:rPr>
        <w:t>2</w:t>
      </w:r>
      <w:r w:rsidRPr="00A33F51">
        <w:rPr>
          <w:rFonts w:ascii="Verdana" w:hAnsi="Verdana" w:cs="Times New Roman"/>
          <w:sz w:val="16"/>
          <w:szCs w:val="16"/>
        </w:rPr>
        <w:t>.1.1. настоящего Договора.</w:t>
      </w:r>
    </w:p>
    <w:p w14:paraId="18A3EAFB" w14:textId="0E1D63A2"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2.1.4.</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несет в полном объеме ответственность за сохранность переданных ему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посредством электронной почты авторизационных данных для получения</w:t>
      </w:r>
      <w:r w:rsidR="00F40A42" w:rsidRPr="00A33F51">
        <w:rPr>
          <w:rFonts w:ascii="Verdana" w:hAnsi="Verdana" w:cs="Times New Roman"/>
          <w:sz w:val="16"/>
          <w:szCs w:val="16"/>
        </w:rPr>
        <w:t xml:space="preserve"> доступа</w:t>
      </w:r>
      <w:r w:rsidRPr="00A33F51">
        <w:rPr>
          <w:rFonts w:ascii="Verdana" w:hAnsi="Verdana" w:cs="Times New Roman"/>
          <w:sz w:val="16"/>
          <w:szCs w:val="16"/>
        </w:rPr>
        <w:t xml:space="preserve"> </w:t>
      </w:r>
      <w:r w:rsidR="00F40A42" w:rsidRPr="00A33F51">
        <w:rPr>
          <w:rFonts w:ascii="Verdana" w:hAnsi="Verdana" w:cs="Times New Roman"/>
          <w:sz w:val="16"/>
          <w:szCs w:val="16"/>
        </w:rPr>
        <w:t>в Личный кабинет Лицензиата</w:t>
      </w:r>
      <w:r w:rsidRPr="00A33F51">
        <w:rPr>
          <w:rFonts w:ascii="Verdana" w:hAnsi="Verdana" w:cs="Times New Roman"/>
          <w:sz w:val="16"/>
          <w:szCs w:val="16"/>
        </w:rPr>
        <w:t>.</w:t>
      </w:r>
    </w:p>
    <w:p w14:paraId="7E65830B" w14:textId="0CE48A97" w:rsidR="006E252B"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2.2.</w:t>
      </w:r>
      <w:r w:rsidRPr="00A33F51">
        <w:rPr>
          <w:rFonts w:ascii="Verdana" w:hAnsi="Verdana" w:cs="Times New Roman"/>
          <w:sz w:val="16"/>
          <w:szCs w:val="16"/>
        </w:rPr>
        <w:tab/>
      </w:r>
      <w:r w:rsidR="006E252B" w:rsidRPr="00A33F51">
        <w:rPr>
          <w:rFonts w:ascii="Verdana" w:hAnsi="Verdana" w:cs="Times New Roman"/>
          <w:sz w:val="16"/>
          <w:szCs w:val="16"/>
        </w:rPr>
        <w:t xml:space="preserve">Подписка в </w:t>
      </w:r>
      <w:r w:rsidR="00A61DD9" w:rsidRPr="00A33F51">
        <w:rPr>
          <w:rFonts w:ascii="Verdana" w:hAnsi="Verdana" w:cs="Times New Roman"/>
          <w:sz w:val="16"/>
          <w:szCs w:val="16"/>
        </w:rPr>
        <w:t>Web-приложении</w:t>
      </w:r>
      <w:r w:rsidR="006E252B" w:rsidRPr="00A33F51">
        <w:rPr>
          <w:rFonts w:ascii="Verdana" w:hAnsi="Verdana" w:cs="Times New Roman"/>
          <w:sz w:val="16"/>
          <w:szCs w:val="16"/>
        </w:rPr>
        <w:t xml:space="preserve"> предусмотрена в виде следующих вариантов:</w:t>
      </w:r>
    </w:p>
    <w:p w14:paraId="39693CF3" w14:textId="08F7F63E" w:rsidR="006E252B" w:rsidRPr="00A33F51" w:rsidRDefault="00724FD6" w:rsidP="00A33F51">
      <w:pPr>
        <w:pStyle w:val="a8"/>
        <w:numPr>
          <w:ilvl w:val="0"/>
          <w:numId w:val="3"/>
        </w:numPr>
        <w:ind w:left="0" w:right="-24" w:firstLine="709"/>
        <w:jc w:val="both"/>
        <w:rPr>
          <w:rFonts w:ascii="Verdana" w:hAnsi="Verdana" w:cs="Times New Roman"/>
          <w:sz w:val="16"/>
          <w:szCs w:val="16"/>
        </w:rPr>
      </w:pPr>
      <w:r w:rsidRPr="00A33F51">
        <w:rPr>
          <w:rFonts w:ascii="Verdana" w:hAnsi="Verdana" w:cs="Times New Roman"/>
          <w:sz w:val="16"/>
          <w:szCs w:val="16"/>
        </w:rPr>
        <w:t xml:space="preserve">«Безлимитный тариф» - </w:t>
      </w:r>
      <w:r w:rsidR="001833ED" w:rsidRPr="00A33F51">
        <w:rPr>
          <w:rFonts w:ascii="Verdana" w:hAnsi="Verdana" w:cs="Times New Roman"/>
          <w:sz w:val="16"/>
          <w:szCs w:val="16"/>
        </w:rPr>
        <w:t xml:space="preserve">подписка на ограниченный период времени, но с неограниченным количеством расчетов. Данный вариант подписки имеет опцию по увеличению количества </w:t>
      </w:r>
      <w:r w:rsidR="00802A2C" w:rsidRPr="00A33F51">
        <w:rPr>
          <w:rFonts w:ascii="Verdana" w:hAnsi="Verdana" w:cs="Times New Roman"/>
          <w:sz w:val="16"/>
          <w:szCs w:val="16"/>
        </w:rPr>
        <w:t>пользователей</w:t>
      </w:r>
      <w:r w:rsidR="001833ED" w:rsidRPr="00A33F51">
        <w:rPr>
          <w:rFonts w:ascii="Verdana" w:hAnsi="Verdana" w:cs="Times New Roman"/>
          <w:sz w:val="16"/>
          <w:szCs w:val="16"/>
        </w:rPr>
        <w:t xml:space="preserve"> </w:t>
      </w:r>
      <w:r w:rsidR="00C529D2" w:rsidRPr="00A33F51">
        <w:rPr>
          <w:rFonts w:ascii="Verdana" w:hAnsi="Verdana" w:cs="Times New Roman"/>
          <w:sz w:val="16"/>
          <w:szCs w:val="16"/>
        </w:rPr>
        <w:t xml:space="preserve">подпиской </w:t>
      </w:r>
      <w:r w:rsidR="001833ED" w:rsidRPr="00A33F51">
        <w:rPr>
          <w:rFonts w:ascii="Verdana" w:hAnsi="Verdana" w:cs="Times New Roman"/>
          <w:sz w:val="16"/>
          <w:szCs w:val="16"/>
        </w:rPr>
        <w:t>Лицензиата за дополнительную плату.</w:t>
      </w:r>
      <w:r w:rsidR="00C529D2" w:rsidRPr="00A33F51">
        <w:rPr>
          <w:rFonts w:ascii="Verdana" w:hAnsi="Verdana" w:cs="Times New Roman"/>
          <w:sz w:val="16"/>
          <w:szCs w:val="16"/>
        </w:rPr>
        <w:t xml:space="preserve"> В таком случае, по заказу Лиценциата Правообладатель создает </w:t>
      </w:r>
      <w:r w:rsidR="00BD2FF3" w:rsidRPr="00A33F51">
        <w:rPr>
          <w:rFonts w:ascii="Verdana" w:hAnsi="Verdana" w:cs="Times New Roman"/>
          <w:sz w:val="16"/>
          <w:szCs w:val="16"/>
        </w:rPr>
        <w:t>дополнительные Личные кабинеты Лицензиата и передает данные для авторизации.</w:t>
      </w:r>
    </w:p>
    <w:p w14:paraId="7712FFEE" w14:textId="010799F0" w:rsidR="001833ED" w:rsidRPr="00A33F51" w:rsidRDefault="001833ED" w:rsidP="00A33F51">
      <w:pPr>
        <w:pStyle w:val="a8"/>
        <w:numPr>
          <w:ilvl w:val="0"/>
          <w:numId w:val="3"/>
        </w:numPr>
        <w:ind w:left="0" w:right="-24" w:firstLine="709"/>
        <w:jc w:val="both"/>
        <w:rPr>
          <w:rFonts w:ascii="Verdana" w:hAnsi="Verdana" w:cs="Times New Roman"/>
          <w:sz w:val="16"/>
          <w:szCs w:val="16"/>
        </w:rPr>
      </w:pPr>
      <w:r w:rsidRPr="00A33F51">
        <w:rPr>
          <w:rFonts w:ascii="Verdana" w:hAnsi="Verdana" w:cs="Times New Roman"/>
          <w:sz w:val="16"/>
          <w:szCs w:val="16"/>
        </w:rPr>
        <w:t>«Расчетный тариф» - подписка на неограниченный период времени, но с ограниченным количеством расчетов.</w:t>
      </w:r>
    </w:p>
    <w:p w14:paraId="1B5DD5A6" w14:textId="4B4EA6EA" w:rsidR="008A515E" w:rsidRPr="00A33F51" w:rsidRDefault="00802A2C" w:rsidP="00A33F51">
      <w:pPr>
        <w:ind w:right="-24" w:firstLine="709"/>
        <w:jc w:val="both"/>
        <w:rPr>
          <w:rFonts w:ascii="Verdana" w:hAnsi="Verdana" w:cs="Times New Roman"/>
          <w:sz w:val="16"/>
          <w:szCs w:val="16"/>
        </w:rPr>
      </w:pPr>
      <w:r w:rsidRPr="00A33F51">
        <w:rPr>
          <w:rFonts w:ascii="Verdana" w:hAnsi="Verdana" w:cs="Times New Roman"/>
          <w:sz w:val="16"/>
          <w:szCs w:val="16"/>
        </w:rPr>
        <w:t>2.3.</w:t>
      </w:r>
      <w:r w:rsidRPr="00A33F51">
        <w:rPr>
          <w:rFonts w:ascii="Verdana" w:hAnsi="Verdana" w:cs="Times New Roman"/>
          <w:sz w:val="16"/>
          <w:szCs w:val="16"/>
        </w:rPr>
        <w:tab/>
      </w:r>
      <w:r w:rsidR="008419A3" w:rsidRPr="00A33F51">
        <w:rPr>
          <w:rFonts w:ascii="Verdana" w:hAnsi="Verdana" w:cs="Times New Roman"/>
          <w:sz w:val="16"/>
          <w:szCs w:val="16"/>
        </w:rPr>
        <w:t>Подписка</w:t>
      </w:r>
      <w:r w:rsidR="008A515E" w:rsidRPr="00A33F51">
        <w:rPr>
          <w:rFonts w:ascii="Verdana" w:hAnsi="Verdana" w:cs="Times New Roman"/>
          <w:sz w:val="16"/>
          <w:szCs w:val="16"/>
        </w:rPr>
        <w:t xml:space="preserve"> предоставляется </w:t>
      </w:r>
      <w:r w:rsidR="008419A3" w:rsidRPr="00A33F51">
        <w:rPr>
          <w:rFonts w:ascii="Verdana" w:hAnsi="Verdana" w:cs="Times New Roman"/>
          <w:sz w:val="16"/>
          <w:szCs w:val="16"/>
        </w:rPr>
        <w:t xml:space="preserve">Лицензиату </w:t>
      </w:r>
      <w:r w:rsidR="008A515E" w:rsidRPr="00A33F51">
        <w:rPr>
          <w:rFonts w:ascii="Verdana" w:hAnsi="Verdana" w:cs="Times New Roman"/>
          <w:sz w:val="16"/>
          <w:szCs w:val="16"/>
        </w:rPr>
        <w:t>при соблюдении условий по оплате</w:t>
      </w:r>
      <w:r w:rsidRPr="00A33F51">
        <w:rPr>
          <w:rFonts w:ascii="Verdana" w:hAnsi="Verdana" w:cs="Times New Roman"/>
          <w:sz w:val="16"/>
          <w:szCs w:val="16"/>
        </w:rPr>
        <w:t>, указанных в Личном кабинете Лицензиата, либо в дополнительном соглашении к Договору.</w:t>
      </w:r>
    </w:p>
    <w:p w14:paraId="79D9FA06" w14:textId="14E44F69"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2.3.</w:t>
      </w:r>
      <w:r w:rsidRPr="00A33F51">
        <w:rPr>
          <w:rFonts w:ascii="Verdana" w:hAnsi="Verdana" w:cs="Times New Roman"/>
          <w:sz w:val="16"/>
          <w:szCs w:val="16"/>
        </w:rPr>
        <w:tab/>
      </w:r>
      <w:r w:rsidR="00CC683B" w:rsidRPr="00A33F51">
        <w:rPr>
          <w:rFonts w:ascii="Verdana" w:hAnsi="Verdana" w:cs="Times New Roman"/>
          <w:sz w:val="16"/>
          <w:szCs w:val="16"/>
        </w:rPr>
        <w:t>В случае</w:t>
      </w:r>
      <w:r w:rsidR="00896E26" w:rsidRPr="00A33F51">
        <w:rPr>
          <w:rFonts w:ascii="Verdana" w:hAnsi="Verdana" w:cs="Times New Roman"/>
          <w:sz w:val="16"/>
          <w:szCs w:val="16"/>
        </w:rPr>
        <w:t xml:space="preserve">, </w:t>
      </w:r>
      <w:r w:rsidR="00FC140B" w:rsidRPr="00A33F51">
        <w:rPr>
          <w:rFonts w:ascii="Verdana" w:hAnsi="Verdana" w:cs="Times New Roman"/>
          <w:sz w:val="16"/>
          <w:szCs w:val="16"/>
        </w:rPr>
        <w:t xml:space="preserve">Правообладателем в сообщениях, содержащих </w:t>
      </w:r>
      <w:r w:rsidR="00F90DC9" w:rsidRPr="00A33F51">
        <w:rPr>
          <w:rFonts w:ascii="Verdana" w:hAnsi="Verdana" w:cs="Times New Roman"/>
          <w:sz w:val="16"/>
          <w:szCs w:val="16"/>
        </w:rPr>
        <w:t>данных для авторизации</w:t>
      </w:r>
      <w:r w:rsidR="00FC140B" w:rsidRPr="00A33F51">
        <w:rPr>
          <w:rFonts w:ascii="Verdana" w:hAnsi="Verdana" w:cs="Times New Roman"/>
          <w:sz w:val="16"/>
          <w:szCs w:val="16"/>
        </w:rPr>
        <w:t xml:space="preserve"> для пользователей Личным кабинетом Лицензиата, указано, что доступ активируется с момента первой авторизации, то подписка активируется в момент перво</w:t>
      </w:r>
      <w:r w:rsidR="00F90DC9" w:rsidRPr="00A33F51">
        <w:rPr>
          <w:rFonts w:ascii="Verdana" w:hAnsi="Verdana" w:cs="Times New Roman"/>
          <w:sz w:val="16"/>
          <w:szCs w:val="16"/>
        </w:rPr>
        <w:t>й</w:t>
      </w:r>
      <w:r w:rsidR="00FC140B" w:rsidRPr="00A33F51">
        <w:rPr>
          <w:rFonts w:ascii="Verdana" w:hAnsi="Verdana" w:cs="Times New Roman"/>
          <w:sz w:val="16"/>
          <w:szCs w:val="16"/>
        </w:rPr>
        <w:t xml:space="preserve"> </w:t>
      </w:r>
      <w:r w:rsidR="00F90DC9" w:rsidRPr="00A33F51">
        <w:rPr>
          <w:rFonts w:ascii="Verdana" w:hAnsi="Verdana" w:cs="Times New Roman"/>
          <w:sz w:val="16"/>
          <w:szCs w:val="16"/>
        </w:rPr>
        <w:t>авторизации</w:t>
      </w:r>
      <w:r w:rsidR="00FC140B" w:rsidRPr="00A33F51">
        <w:rPr>
          <w:rFonts w:ascii="Verdana" w:hAnsi="Verdana" w:cs="Times New Roman"/>
          <w:sz w:val="16"/>
          <w:szCs w:val="16"/>
        </w:rPr>
        <w:t xml:space="preserve"> такого пользователя</w:t>
      </w:r>
      <w:r w:rsidRPr="00A33F51">
        <w:rPr>
          <w:rFonts w:ascii="Verdana" w:hAnsi="Verdana" w:cs="Times New Roman"/>
          <w:sz w:val="16"/>
          <w:szCs w:val="16"/>
        </w:rPr>
        <w:t>.</w:t>
      </w:r>
      <w:r w:rsidR="00FC140B" w:rsidRPr="00A33F51">
        <w:rPr>
          <w:rFonts w:ascii="Verdana" w:hAnsi="Verdana" w:cs="Times New Roman"/>
          <w:sz w:val="16"/>
          <w:szCs w:val="16"/>
        </w:rPr>
        <w:t xml:space="preserve"> В остальных случаях подписка активируется с момента поступления платы за подписку</w:t>
      </w:r>
      <w:r w:rsidR="00C75AC4" w:rsidRPr="00A33F51">
        <w:rPr>
          <w:rFonts w:ascii="Verdana" w:hAnsi="Verdana" w:cs="Times New Roman"/>
          <w:sz w:val="16"/>
          <w:szCs w:val="16"/>
        </w:rPr>
        <w:t xml:space="preserve"> на счет Правообладателя</w:t>
      </w:r>
      <w:r w:rsidR="00FC140B" w:rsidRPr="00A33F51">
        <w:rPr>
          <w:rFonts w:ascii="Verdana" w:hAnsi="Verdana" w:cs="Times New Roman"/>
          <w:sz w:val="16"/>
          <w:szCs w:val="16"/>
        </w:rPr>
        <w:t>.</w:t>
      </w:r>
    </w:p>
    <w:p w14:paraId="3A59A547" w14:textId="6F166419"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2.4.</w:t>
      </w:r>
      <w:r w:rsidRPr="00A33F51">
        <w:rPr>
          <w:rFonts w:ascii="Verdana" w:hAnsi="Verdana" w:cs="Times New Roman"/>
          <w:sz w:val="16"/>
          <w:szCs w:val="16"/>
        </w:rPr>
        <w:tab/>
      </w:r>
      <w:r w:rsidR="00C75AC4" w:rsidRPr="00A33F51">
        <w:rPr>
          <w:rFonts w:ascii="Verdana" w:hAnsi="Verdana" w:cs="Times New Roman"/>
          <w:sz w:val="16"/>
          <w:szCs w:val="16"/>
        </w:rPr>
        <w:t>Лицензиат признает надлежащим исполнением обязательств Правообладателя момент предоставления подписки. При этом, допускается непродолжительная (не более 1 рабочего дня) техническая задержка в получении доступа к подписке</w:t>
      </w:r>
      <w:r w:rsidRPr="00A33F51">
        <w:rPr>
          <w:rFonts w:ascii="Verdana" w:hAnsi="Verdana" w:cs="Times New Roman"/>
          <w:sz w:val="16"/>
          <w:szCs w:val="16"/>
        </w:rPr>
        <w:t>.</w:t>
      </w:r>
    </w:p>
    <w:p w14:paraId="1C265A41" w14:textId="14B97A73"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2.5.</w:t>
      </w:r>
      <w:r w:rsidRPr="00A33F51">
        <w:rPr>
          <w:rFonts w:ascii="Verdana" w:hAnsi="Verdana" w:cs="Times New Roman"/>
          <w:sz w:val="16"/>
          <w:szCs w:val="16"/>
        </w:rPr>
        <w:tab/>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не осуществляет проверку полномочий лиц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взаимодействующих с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по настоящему Договору посредством электронной почты и (или) телефону. </w:t>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не несет ответственности, предусмотренной законодательством РФ и настоящим Договором за</w:t>
      </w:r>
      <w:r w:rsidR="005D7ADF" w:rsidRPr="00A33F51">
        <w:rPr>
          <w:rFonts w:ascii="Verdana" w:hAnsi="Verdana" w:cs="Times New Roman"/>
          <w:sz w:val="16"/>
          <w:szCs w:val="16"/>
        </w:rPr>
        <w:t xml:space="preserve"> использование подписки и</w:t>
      </w:r>
      <w:r w:rsidRPr="00A33F51">
        <w:rPr>
          <w:rFonts w:ascii="Verdana" w:hAnsi="Verdana" w:cs="Times New Roman"/>
          <w:sz w:val="16"/>
          <w:szCs w:val="16"/>
        </w:rPr>
        <w:t xml:space="preserve"> исполнение заказов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предоставленных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по настоящему Договору не уполномоченными лицами </w:t>
      </w:r>
      <w:r w:rsidR="00546144" w:rsidRPr="00A33F51">
        <w:rPr>
          <w:rFonts w:ascii="Verdana" w:hAnsi="Verdana" w:cs="Times New Roman"/>
          <w:sz w:val="16"/>
          <w:szCs w:val="16"/>
        </w:rPr>
        <w:t>Лицензиат</w:t>
      </w:r>
      <w:r w:rsidRPr="00A33F51">
        <w:rPr>
          <w:rFonts w:ascii="Verdana" w:hAnsi="Verdana" w:cs="Times New Roman"/>
          <w:sz w:val="16"/>
          <w:szCs w:val="16"/>
        </w:rPr>
        <w:t>а.</w:t>
      </w:r>
    </w:p>
    <w:p w14:paraId="0793839D" w14:textId="7996BD65"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2.6.</w:t>
      </w:r>
      <w:r w:rsidRPr="00A33F51">
        <w:rPr>
          <w:rFonts w:ascii="Verdana" w:hAnsi="Verdana" w:cs="Times New Roman"/>
          <w:sz w:val="16"/>
          <w:szCs w:val="16"/>
        </w:rPr>
        <w:tab/>
      </w:r>
      <w:r w:rsidR="000B040C" w:rsidRPr="00A33F51">
        <w:rPr>
          <w:rFonts w:ascii="Verdana" w:hAnsi="Verdana" w:cs="Times New Roman"/>
          <w:sz w:val="16"/>
          <w:szCs w:val="16"/>
        </w:rPr>
        <w:t xml:space="preserve">Лицензиат вправе передавать подписку третьим лицам по своему усмотрению путем передачи </w:t>
      </w:r>
      <w:r w:rsidR="00F90DC9" w:rsidRPr="00A33F51">
        <w:rPr>
          <w:rFonts w:ascii="Verdana" w:hAnsi="Verdana" w:cs="Times New Roman"/>
          <w:sz w:val="16"/>
          <w:szCs w:val="16"/>
        </w:rPr>
        <w:t>данных об авторизации</w:t>
      </w:r>
      <w:r w:rsidR="000B040C" w:rsidRPr="00A33F51">
        <w:rPr>
          <w:rFonts w:ascii="Verdana" w:hAnsi="Verdana" w:cs="Times New Roman"/>
          <w:sz w:val="16"/>
          <w:szCs w:val="16"/>
        </w:rPr>
        <w:t xml:space="preserve"> от Личного кабинета Лицензиата</w:t>
      </w:r>
      <w:r w:rsidRPr="00A33F51">
        <w:rPr>
          <w:rFonts w:ascii="Verdana" w:hAnsi="Verdana" w:cs="Times New Roman"/>
          <w:sz w:val="16"/>
          <w:szCs w:val="16"/>
        </w:rPr>
        <w:t>.</w:t>
      </w:r>
      <w:r w:rsidR="000B040C" w:rsidRPr="00A33F51">
        <w:rPr>
          <w:rFonts w:ascii="Verdana" w:hAnsi="Verdana" w:cs="Times New Roman"/>
          <w:sz w:val="16"/>
          <w:szCs w:val="16"/>
        </w:rPr>
        <w:t xml:space="preserve"> При этом, Правообладатель продолжает считать стороной Договора именно Лицензиата </w:t>
      </w:r>
      <w:r w:rsidR="00C012F6" w:rsidRPr="00A33F51">
        <w:rPr>
          <w:rFonts w:ascii="Verdana" w:hAnsi="Verdana" w:cs="Times New Roman"/>
          <w:sz w:val="16"/>
          <w:szCs w:val="16"/>
        </w:rPr>
        <w:t>(передача договора не происходит).</w:t>
      </w:r>
    </w:p>
    <w:p w14:paraId="412CDF4C" w14:textId="59D967D2"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2.</w:t>
      </w:r>
      <w:r w:rsidR="00C012F6" w:rsidRPr="00A33F51">
        <w:rPr>
          <w:rFonts w:ascii="Verdana" w:hAnsi="Verdana" w:cs="Times New Roman"/>
          <w:sz w:val="16"/>
          <w:szCs w:val="16"/>
        </w:rPr>
        <w:t>7</w:t>
      </w:r>
      <w:r w:rsidRPr="00A33F51">
        <w:rPr>
          <w:rFonts w:ascii="Verdana" w:hAnsi="Verdana" w:cs="Times New Roman"/>
          <w:sz w:val="16"/>
          <w:szCs w:val="16"/>
        </w:rPr>
        <w:t>.</w:t>
      </w:r>
      <w:r w:rsidRPr="00A33F51">
        <w:rPr>
          <w:rFonts w:ascii="Verdana" w:hAnsi="Verdana" w:cs="Times New Roman"/>
          <w:sz w:val="16"/>
          <w:szCs w:val="16"/>
        </w:rPr>
        <w:tab/>
        <w:t xml:space="preserve">В случае возникновения обстоятельств, не находящихся под контролем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 таких как (но</w:t>
      </w:r>
      <w:r w:rsidR="00F91E60" w:rsidRPr="00A33F51">
        <w:rPr>
          <w:rFonts w:ascii="Verdana" w:hAnsi="Verdana" w:cs="Times New Roman"/>
          <w:sz w:val="16"/>
          <w:szCs w:val="16"/>
        </w:rPr>
        <w:t xml:space="preserve"> </w:t>
      </w:r>
      <w:r w:rsidRPr="00A33F51">
        <w:rPr>
          <w:rFonts w:ascii="Verdana" w:hAnsi="Verdana" w:cs="Times New Roman"/>
          <w:sz w:val="16"/>
          <w:szCs w:val="16"/>
        </w:rPr>
        <w:t xml:space="preserve">не исключительно): блокирование доступа к отдельным к веб-службам или целым сегментам сети Интернет, осуществляемое третьими лицами, исключающих возможность </w:t>
      </w:r>
      <w:r w:rsidR="00652C5E" w:rsidRPr="00A33F51">
        <w:rPr>
          <w:rFonts w:ascii="Verdana" w:hAnsi="Verdana" w:cs="Times New Roman"/>
          <w:sz w:val="16"/>
          <w:szCs w:val="16"/>
        </w:rPr>
        <w:t>использования подписки</w:t>
      </w:r>
      <w:r w:rsidRPr="00A33F51">
        <w:rPr>
          <w:rFonts w:ascii="Verdana" w:hAnsi="Verdana" w:cs="Times New Roman"/>
          <w:sz w:val="16"/>
          <w:szCs w:val="16"/>
        </w:rPr>
        <w:t xml:space="preserve"> на условиях, указанных в настоящем Договоре и соответствующем счете, для всех или некоторых клиентов, в т.ч. клиентов, находящихся на определенной территории или попавших в санкционные списки, согласно законодательству определенных государств, </w:t>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имеет право аннулировать соответствующий заказ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и (или) соответствующий счет, посредством направления уведомления на электронный адрес </w:t>
      </w:r>
      <w:r w:rsidR="00546144" w:rsidRPr="00A33F51">
        <w:rPr>
          <w:rFonts w:ascii="Verdana" w:hAnsi="Verdana" w:cs="Times New Roman"/>
          <w:sz w:val="16"/>
          <w:szCs w:val="16"/>
        </w:rPr>
        <w:t>Лицензиат</w:t>
      </w:r>
      <w:r w:rsidRPr="00A33F51">
        <w:rPr>
          <w:rFonts w:ascii="Verdana" w:hAnsi="Verdana" w:cs="Times New Roman"/>
          <w:sz w:val="16"/>
          <w:szCs w:val="16"/>
        </w:rPr>
        <w:t>а.</w:t>
      </w:r>
    </w:p>
    <w:p w14:paraId="717F4877" w14:textId="7D9AC77F" w:rsidR="008A515E" w:rsidRPr="00A33F51" w:rsidRDefault="008A515E" w:rsidP="00A33F51">
      <w:pPr>
        <w:ind w:right="-24" w:firstLine="709"/>
        <w:jc w:val="both"/>
        <w:rPr>
          <w:rFonts w:ascii="Verdana" w:hAnsi="Verdana" w:cs="Times New Roman"/>
          <w:b/>
          <w:sz w:val="16"/>
          <w:szCs w:val="16"/>
        </w:rPr>
      </w:pPr>
      <w:r w:rsidRPr="00A33F51">
        <w:rPr>
          <w:rFonts w:ascii="Verdana" w:hAnsi="Verdana" w:cs="Times New Roman"/>
          <w:b/>
          <w:sz w:val="16"/>
          <w:szCs w:val="16"/>
        </w:rPr>
        <w:t>3.</w:t>
      </w:r>
      <w:r w:rsidRPr="00A33F51">
        <w:rPr>
          <w:rFonts w:ascii="Verdana" w:hAnsi="Verdana" w:cs="Times New Roman"/>
          <w:b/>
          <w:sz w:val="16"/>
          <w:szCs w:val="16"/>
        </w:rPr>
        <w:tab/>
        <w:t xml:space="preserve">УСЛОВИЯ ОПЛАТЫ </w:t>
      </w:r>
      <w:r w:rsidR="005D7ADF" w:rsidRPr="00A33F51">
        <w:rPr>
          <w:rFonts w:ascii="Verdana" w:hAnsi="Verdana" w:cs="Times New Roman"/>
          <w:b/>
          <w:sz w:val="16"/>
          <w:szCs w:val="16"/>
        </w:rPr>
        <w:t>ПОДПИСКИ</w:t>
      </w:r>
    </w:p>
    <w:p w14:paraId="3B0BDF9D" w14:textId="3C0BEFF1"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3.1.</w:t>
      </w:r>
      <w:r w:rsidRPr="00A33F51">
        <w:rPr>
          <w:rFonts w:ascii="Verdana" w:hAnsi="Verdana" w:cs="Times New Roman"/>
          <w:sz w:val="16"/>
          <w:szCs w:val="16"/>
        </w:rPr>
        <w:tab/>
      </w:r>
      <w:r w:rsidR="00C40071" w:rsidRPr="00A33F51">
        <w:rPr>
          <w:rFonts w:ascii="Verdana" w:hAnsi="Verdana" w:cs="Times New Roman"/>
          <w:sz w:val="16"/>
          <w:szCs w:val="16"/>
        </w:rPr>
        <w:t xml:space="preserve">Стоимость подписки указывается в разделе «Тарифы» в </w:t>
      </w:r>
      <w:r w:rsidR="00C40071" w:rsidRPr="00A33F51">
        <w:rPr>
          <w:rFonts w:ascii="Verdana" w:hAnsi="Verdana" w:cs="Times New Roman"/>
          <w:b/>
          <w:sz w:val="16"/>
          <w:szCs w:val="16"/>
        </w:rPr>
        <w:t>Личном кабинете Лицензиата</w:t>
      </w:r>
      <w:r w:rsidRPr="00A33F51">
        <w:rPr>
          <w:rFonts w:ascii="Verdana" w:hAnsi="Verdana" w:cs="Times New Roman"/>
          <w:sz w:val="16"/>
          <w:szCs w:val="16"/>
        </w:rPr>
        <w:t xml:space="preserve">. </w:t>
      </w:r>
      <w:r w:rsidR="00C40071" w:rsidRPr="00A33F51">
        <w:rPr>
          <w:rFonts w:ascii="Verdana" w:hAnsi="Verdana" w:cs="Times New Roman"/>
          <w:sz w:val="16"/>
          <w:szCs w:val="16"/>
        </w:rPr>
        <w:t xml:space="preserve">Стоимость подписки может отличаться от указанной в </w:t>
      </w:r>
      <w:r w:rsidR="00C40071" w:rsidRPr="00A33F51">
        <w:rPr>
          <w:rFonts w:ascii="Verdana" w:hAnsi="Verdana" w:cs="Times New Roman"/>
          <w:b/>
          <w:sz w:val="16"/>
          <w:szCs w:val="16"/>
        </w:rPr>
        <w:t>Личном кабинете Лицензиата</w:t>
      </w:r>
      <w:r w:rsidRPr="00A33F51">
        <w:rPr>
          <w:rFonts w:ascii="Verdana" w:hAnsi="Verdana" w:cs="Times New Roman"/>
          <w:sz w:val="16"/>
          <w:szCs w:val="16"/>
        </w:rPr>
        <w:t xml:space="preserve"> </w:t>
      </w:r>
      <w:r w:rsidR="00C40071" w:rsidRPr="00A33F51">
        <w:rPr>
          <w:rFonts w:ascii="Verdana" w:hAnsi="Verdana" w:cs="Times New Roman"/>
          <w:sz w:val="16"/>
          <w:szCs w:val="16"/>
        </w:rPr>
        <w:t>если</w:t>
      </w:r>
      <w:r w:rsidRPr="00A33F51">
        <w:rPr>
          <w:rFonts w:ascii="Verdana" w:hAnsi="Verdana" w:cs="Times New Roman"/>
          <w:sz w:val="16"/>
          <w:szCs w:val="16"/>
        </w:rPr>
        <w:t xml:space="preserve"> в счете </w:t>
      </w:r>
      <w:r w:rsidR="00546144" w:rsidRPr="00A33F51">
        <w:rPr>
          <w:rFonts w:ascii="Verdana" w:hAnsi="Verdana" w:cs="Times New Roman"/>
          <w:sz w:val="16"/>
          <w:szCs w:val="16"/>
        </w:rPr>
        <w:t>Правообладателя</w:t>
      </w:r>
      <w:r w:rsidR="00C40071" w:rsidRPr="00A33F51">
        <w:rPr>
          <w:rFonts w:ascii="Verdana" w:hAnsi="Verdana" w:cs="Times New Roman"/>
          <w:sz w:val="16"/>
          <w:szCs w:val="16"/>
        </w:rPr>
        <w:t xml:space="preserve"> </w:t>
      </w:r>
      <w:r w:rsidR="009241B3" w:rsidRPr="00A33F51">
        <w:rPr>
          <w:rFonts w:ascii="Verdana" w:hAnsi="Verdana" w:cs="Times New Roman"/>
          <w:sz w:val="16"/>
          <w:szCs w:val="16"/>
        </w:rPr>
        <w:t>указана иная стоимость и Лицензиат оплатил такой счет в срок, указанный в счете</w:t>
      </w:r>
      <w:r w:rsidRPr="00A33F51">
        <w:rPr>
          <w:rFonts w:ascii="Verdana" w:hAnsi="Verdana" w:cs="Times New Roman"/>
          <w:sz w:val="16"/>
          <w:szCs w:val="16"/>
        </w:rPr>
        <w:t>.</w:t>
      </w:r>
      <w:r w:rsidR="009241B3" w:rsidRPr="00A33F51">
        <w:rPr>
          <w:rFonts w:ascii="Verdana" w:hAnsi="Verdana" w:cs="Times New Roman"/>
          <w:sz w:val="16"/>
          <w:szCs w:val="16"/>
        </w:rPr>
        <w:t xml:space="preserve"> При этом, стоимость подписки, указанная в счете Правообладателя</w:t>
      </w:r>
      <w:r w:rsidR="00F41FAC" w:rsidRPr="00A33F51">
        <w:rPr>
          <w:rFonts w:ascii="Verdana" w:hAnsi="Verdana" w:cs="Times New Roman"/>
          <w:sz w:val="16"/>
          <w:szCs w:val="16"/>
        </w:rPr>
        <w:t xml:space="preserve">, распространяется только на такой отчетный период, который указан в счете, далее стоимость подписки определяется исходя из условий, указанных в разделе «Тарифы» в </w:t>
      </w:r>
      <w:r w:rsidR="00F41FAC" w:rsidRPr="00A33F51">
        <w:rPr>
          <w:rFonts w:ascii="Verdana" w:hAnsi="Verdana" w:cs="Times New Roman"/>
          <w:b/>
          <w:sz w:val="16"/>
          <w:szCs w:val="16"/>
        </w:rPr>
        <w:t>Личном кабинете Лицензиата.</w:t>
      </w:r>
    </w:p>
    <w:p w14:paraId="0EAE6EF3" w14:textId="1BA0A30E"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3.2.</w:t>
      </w:r>
      <w:r w:rsidRPr="00A33F51">
        <w:rPr>
          <w:rFonts w:ascii="Verdana" w:hAnsi="Verdana" w:cs="Times New Roman"/>
          <w:sz w:val="16"/>
          <w:szCs w:val="16"/>
        </w:rPr>
        <w:tab/>
        <w:t xml:space="preserve">Оплата </w:t>
      </w:r>
      <w:r w:rsidR="00652C5E" w:rsidRPr="00A33F51">
        <w:rPr>
          <w:rFonts w:ascii="Verdana" w:hAnsi="Verdana" w:cs="Times New Roman"/>
          <w:sz w:val="16"/>
          <w:szCs w:val="16"/>
        </w:rPr>
        <w:t>подписки</w:t>
      </w:r>
      <w:r w:rsidRPr="00A33F51">
        <w:rPr>
          <w:rFonts w:ascii="Verdana" w:hAnsi="Verdana" w:cs="Times New Roman"/>
          <w:sz w:val="16"/>
          <w:szCs w:val="16"/>
        </w:rPr>
        <w:t xml:space="preserve"> по настоящему Договору осуществляется </w:t>
      </w:r>
      <w:r w:rsidR="00546144" w:rsidRPr="00A33F51">
        <w:rPr>
          <w:rFonts w:ascii="Verdana" w:hAnsi="Verdana" w:cs="Times New Roman"/>
          <w:sz w:val="16"/>
          <w:szCs w:val="16"/>
        </w:rPr>
        <w:t>Лицензиат</w:t>
      </w:r>
      <w:r w:rsidRPr="00A33F51">
        <w:rPr>
          <w:rFonts w:ascii="Verdana" w:hAnsi="Verdana" w:cs="Times New Roman"/>
          <w:sz w:val="16"/>
          <w:szCs w:val="16"/>
        </w:rPr>
        <w:t>ом в порядке</w:t>
      </w:r>
      <w:r w:rsidR="00C012F6" w:rsidRPr="00A33F51">
        <w:rPr>
          <w:rFonts w:ascii="Verdana" w:hAnsi="Verdana" w:cs="Times New Roman"/>
          <w:sz w:val="16"/>
          <w:szCs w:val="16"/>
        </w:rPr>
        <w:t>, указанном в соответствующем счете Правообладателя</w:t>
      </w:r>
      <w:r w:rsidRPr="00A33F51">
        <w:rPr>
          <w:rFonts w:ascii="Verdana" w:hAnsi="Verdana" w:cs="Times New Roman"/>
          <w:sz w:val="16"/>
          <w:szCs w:val="16"/>
        </w:rPr>
        <w:t>.</w:t>
      </w:r>
    </w:p>
    <w:p w14:paraId="268DC3E2" w14:textId="29EC02B0"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3.3.</w:t>
      </w:r>
      <w:r w:rsidRPr="00A33F51">
        <w:rPr>
          <w:rFonts w:ascii="Verdana" w:hAnsi="Verdana" w:cs="Times New Roman"/>
          <w:sz w:val="16"/>
          <w:szCs w:val="16"/>
        </w:rPr>
        <w:tab/>
        <w:t xml:space="preserve">Условия выставления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Акта по настоящему Договору:</w:t>
      </w:r>
    </w:p>
    <w:p w14:paraId="22B5E137" w14:textId="2F6186BA" w:rsidR="000F3B08"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3.</w:t>
      </w:r>
      <w:r w:rsidR="00405A6D" w:rsidRPr="00A33F51">
        <w:rPr>
          <w:rFonts w:ascii="Verdana" w:hAnsi="Verdana" w:cs="Times New Roman"/>
          <w:sz w:val="16"/>
          <w:szCs w:val="16"/>
        </w:rPr>
        <w:t>3</w:t>
      </w:r>
      <w:r w:rsidRPr="00A33F51">
        <w:rPr>
          <w:rFonts w:ascii="Verdana" w:hAnsi="Verdana" w:cs="Times New Roman"/>
          <w:sz w:val="16"/>
          <w:szCs w:val="16"/>
        </w:rPr>
        <w:t>.1.</w:t>
      </w:r>
      <w:r w:rsidRPr="00A33F51">
        <w:rPr>
          <w:rFonts w:ascii="Verdana" w:hAnsi="Verdana" w:cs="Times New Roman"/>
          <w:sz w:val="16"/>
          <w:szCs w:val="16"/>
        </w:rPr>
        <w:tab/>
      </w:r>
      <w:r w:rsidR="000F3B08" w:rsidRPr="00A33F51">
        <w:rPr>
          <w:rFonts w:ascii="Verdana" w:hAnsi="Verdana" w:cs="Times New Roman"/>
          <w:sz w:val="16"/>
          <w:szCs w:val="16"/>
        </w:rPr>
        <w:t xml:space="preserve">Ввиду особенности природы отношения по Договору, </w:t>
      </w:r>
      <w:r w:rsidR="00652C5E" w:rsidRPr="00A33F51">
        <w:rPr>
          <w:rFonts w:ascii="Verdana" w:hAnsi="Verdana" w:cs="Times New Roman"/>
          <w:sz w:val="16"/>
          <w:szCs w:val="16"/>
        </w:rPr>
        <w:t>А</w:t>
      </w:r>
      <w:r w:rsidR="000F3B08" w:rsidRPr="00A33F51">
        <w:rPr>
          <w:rFonts w:ascii="Verdana" w:hAnsi="Verdana" w:cs="Times New Roman"/>
          <w:sz w:val="16"/>
          <w:szCs w:val="16"/>
        </w:rPr>
        <w:t xml:space="preserve">кт </w:t>
      </w:r>
      <w:r w:rsidR="00652C5E" w:rsidRPr="00A33F51">
        <w:rPr>
          <w:rFonts w:ascii="Verdana" w:hAnsi="Verdana" w:cs="Times New Roman"/>
          <w:sz w:val="16"/>
          <w:szCs w:val="16"/>
        </w:rPr>
        <w:t>(</w:t>
      </w:r>
      <w:r w:rsidR="000F3B08" w:rsidRPr="00A33F51">
        <w:rPr>
          <w:rFonts w:ascii="Verdana" w:hAnsi="Verdana" w:cs="Times New Roman"/>
          <w:sz w:val="16"/>
          <w:szCs w:val="16"/>
        </w:rPr>
        <w:t>оказанных услуг</w:t>
      </w:r>
      <w:r w:rsidR="00652C5E" w:rsidRPr="00A33F51">
        <w:rPr>
          <w:rFonts w:ascii="Verdana" w:hAnsi="Verdana" w:cs="Times New Roman"/>
          <w:sz w:val="16"/>
          <w:szCs w:val="16"/>
        </w:rPr>
        <w:t>/предоставленных прав)</w:t>
      </w:r>
      <w:r w:rsidR="000F3B08" w:rsidRPr="00A33F51">
        <w:rPr>
          <w:rFonts w:ascii="Verdana" w:hAnsi="Verdana" w:cs="Times New Roman"/>
          <w:sz w:val="16"/>
          <w:szCs w:val="16"/>
        </w:rPr>
        <w:t xml:space="preserve"> </w:t>
      </w:r>
      <w:r w:rsidR="00A31E04" w:rsidRPr="00A33F51">
        <w:rPr>
          <w:rFonts w:ascii="Verdana" w:hAnsi="Verdana" w:cs="Times New Roman"/>
          <w:sz w:val="16"/>
          <w:szCs w:val="16"/>
        </w:rPr>
        <w:t>может не выставляться Правообладателем</w:t>
      </w:r>
      <w:r w:rsidR="006E252B" w:rsidRPr="00A33F51">
        <w:rPr>
          <w:rFonts w:ascii="Verdana" w:hAnsi="Verdana" w:cs="Times New Roman"/>
          <w:sz w:val="16"/>
          <w:szCs w:val="16"/>
        </w:rPr>
        <w:t>.</w:t>
      </w:r>
    </w:p>
    <w:p w14:paraId="27A071A5" w14:textId="30BBA5E1" w:rsidR="008A515E" w:rsidRPr="00A33F51" w:rsidRDefault="006E252B" w:rsidP="00A33F51">
      <w:pPr>
        <w:ind w:right="-24" w:firstLine="709"/>
        <w:jc w:val="both"/>
        <w:rPr>
          <w:rFonts w:ascii="Verdana" w:hAnsi="Verdana" w:cs="Times New Roman"/>
          <w:sz w:val="16"/>
          <w:szCs w:val="16"/>
        </w:rPr>
      </w:pPr>
      <w:r w:rsidRPr="00A33F51">
        <w:rPr>
          <w:rFonts w:ascii="Verdana" w:hAnsi="Verdana" w:cs="Times New Roman"/>
          <w:sz w:val="16"/>
          <w:szCs w:val="16"/>
        </w:rPr>
        <w:t>3.</w:t>
      </w:r>
      <w:r w:rsidR="00405A6D" w:rsidRPr="00A33F51">
        <w:rPr>
          <w:rFonts w:ascii="Verdana" w:hAnsi="Verdana" w:cs="Times New Roman"/>
          <w:sz w:val="16"/>
          <w:szCs w:val="16"/>
        </w:rPr>
        <w:t>3</w:t>
      </w:r>
      <w:r w:rsidRPr="00A33F51">
        <w:rPr>
          <w:rFonts w:ascii="Verdana" w:hAnsi="Verdana" w:cs="Times New Roman"/>
          <w:sz w:val="16"/>
          <w:szCs w:val="16"/>
        </w:rPr>
        <w:t>.2.</w:t>
      </w:r>
      <w:r w:rsidRPr="00A33F51">
        <w:rPr>
          <w:rFonts w:ascii="Verdana" w:hAnsi="Verdana" w:cs="Times New Roman"/>
          <w:sz w:val="16"/>
          <w:szCs w:val="16"/>
        </w:rPr>
        <w:tab/>
        <w:t xml:space="preserve">В случае выставления Акта </w:t>
      </w:r>
      <w:r w:rsidR="00546144" w:rsidRPr="00A33F51">
        <w:rPr>
          <w:rFonts w:ascii="Verdana" w:hAnsi="Verdana" w:cs="Times New Roman"/>
          <w:sz w:val="16"/>
          <w:szCs w:val="16"/>
        </w:rPr>
        <w:t>Правообладатель</w:t>
      </w:r>
      <w:r w:rsidR="008A515E" w:rsidRPr="00A33F51">
        <w:rPr>
          <w:rFonts w:ascii="Verdana" w:hAnsi="Verdana" w:cs="Times New Roman"/>
          <w:sz w:val="16"/>
          <w:szCs w:val="16"/>
        </w:rPr>
        <w:t xml:space="preserve"> направляет Акт </w:t>
      </w:r>
      <w:r w:rsidR="00546144" w:rsidRPr="00A33F51">
        <w:rPr>
          <w:rFonts w:ascii="Verdana" w:hAnsi="Verdana" w:cs="Times New Roman"/>
          <w:sz w:val="16"/>
          <w:szCs w:val="16"/>
        </w:rPr>
        <w:t>Лицензиат</w:t>
      </w:r>
      <w:r w:rsidR="008A515E" w:rsidRPr="00A33F51">
        <w:rPr>
          <w:rFonts w:ascii="Verdana" w:hAnsi="Verdana" w:cs="Times New Roman"/>
          <w:sz w:val="16"/>
          <w:szCs w:val="16"/>
        </w:rPr>
        <w:t>у не позднее 15 (Пятнадцати) рабочих дней с момента окончания Отчетного периода.</w:t>
      </w:r>
    </w:p>
    <w:p w14:paraId="69AFF9D8" w14:textId="38BF5D1D"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lastRenderedPageBreak/>
        <w:t>3.</w:t>
      </w:r>
      <w:r w:rsidR="00405A6D" w:rsidRPr="00A33F51">
        <w:rPr>
          <w:rFonts w:ascii="Verdana" w:hAnsi="Verdana" w:cs="Times New Roman"/>
          <w:sz w:val="16"/>
          <w:szCs w:val="16"/>
        </w:rPr>
        <w:t>3</w:t>
      </w:r>
      <w:r w:rsidRPr="00A33F51">
        <w:rPr>
          <w:rFonts w:ascii="Verdana" w:hAnsi="Verdana" w:cs="Times New Roman"/>
          <w:sz w:val="16"/>
          <w:szCs w:val="16"/>
        </w:rPr>
        <w:t>.</w:t>
      </w:r>
      <w:r w:rsidR="00405A6D" w:rsidRPr="00A33F51">
        <w:rPr>
          <w:rFonts w:ascii="Verdana" w:hAnsi="Verdana" w:cs="Times New Roman"/>
          <w:sz w:val="16"/>
          <w:szCs w:val="16"/>
        </w:rPr>
        <w:t>3</w:t>
      </w:r>
      <w:r w:rsidRPr="00A33F51">
        <w:rPr>
          <w:rFonts w:ascii="Verdana" w:hAnsi="Verdana" w:cs="Times New Roman"/>
          <w:sz w:val="16"/>
          <w:szCs w:val="16"/>
        </w:rPr>
        <w:t>.</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обязан подписать Акт в течение 5 (Пяти) рабочих дней с момента его получения, в случае не</w:t>
      </w:r>
      <w:r w:rsidR="000C70B0" w:rsidRPr="00A33F51">
        <w:rPr>
          <w:rFonts w:ascii="Verdana" w:hAnsi="Verdana" w:cs="Times New Roman"/>
          <w:sz w:val="16"/>
          <w:szCs w:val="16"/>
        </w:rPr>
        <w:t xml:space="preserve"> </w:t>
      </w:r>
      <w:r w:rsidRPr="00A33F51">
        <w:rPr>
          <w:rFonts w:ascii="Verdana" w:hAnsi="Verdana" w:cs="Times New Roman"/>
          <w:sz w:val="16"/>
          <w:szCs w:val="16"/>
        </w:rPr>
        <w:t xml:space="preserve">подписания Акта и/или не предоставления мотивированного отказа в подписании Акта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подписанный в одностороннем порядке Акт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 xml:space="preserve"> имеет полную юридическую силу и подтверждает </w:t>
      </w:r>
      <w:r w:rsidR="00652C5E" w:rsidRPr="00A33F51">
        <w:rPr>
          <w:rFonts w:ascii="Verdana" w:hAnsi="Verdana" w:cs="Times New Roman"/>
          <w:sz w:val="16"/>
          <w:szCs w:val="16"/>
        </w:rPr>
        <w:t>согласие</w:t>
      </w:r>
      <w:r w:rsidRPr="00A33F51">
        <w:rPr>
          <w:rFonts w:ascii="Verdana" w:hAnsi="Verdana" w:cs="Times New Roman"/>
          <w:sz w:val="16"/>
          <w:szCs w:val="16"/>
        </w:rPr>
        <w:t xml:space="preserve">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ом </w:t>
      </w:r>
      <w:r w:rsidR="00652C5E" w:rsidRPr="00A33F51">
        <w:rPr>
          <w:rFonts w:ascii="Verdana" w:hAnsi="Verdana" w:cs="Times New Roman"/>
          <w:sz w:val="16"/>
          <w:szCs w:val="16"/>
        </w:rPr>
        <w:t>с Актом</w:t>
      </w:r>
      <w:r w:rsidRPr="00A33F51">
        <w:rPr>
          <w:rFonts w:ascii="Verdana" w:hAnsi="Verdana" w:cs="Times New Roman"/>
          <w:sz w:val="16"/>
          <w:szCs w:val="16"/>
        </w:rPr>
        <w:t xml:space="preserve"> </w:t>
      </w:r>
      <w:r w:rsidR="00652C5E" w:rsidRPr="00A33F51">
        <w:rPr>
          <w:rFonts w:ascii="Verdana" w:hAnsi="Verdana" w:cs="Times New Roman"/>
          <w:sz w:val="16"/>
          <w:szCs w:val="16"/>
        </w:rPr>
        <w:t>(по о</w:t>
      </w:r>
      <w:r w:rsidRPr="00A33F51">
        <w:rPr>
          <w:rFonts w:ascii="Verdana" w:hAnsi="Verdana" w:cs="Times New Roman"/>
          <w:sz w:val="16"/>
          <w:szCs w:val="16"/>
        </w:rPr>
        <w:t>бъем</w:t>
      </w:r>
      <w:r w:rsidR="00652C5E" w:rsidRPr="00A33F51">
        <w:rPr>
          <w:rFonts w:ascii="Verdana" w:hAnsi="Verdana" w:cs="Times New Roman"/>
          <w:sz w:val="16"/>
          <w:szCs w:val="16"/>
        </w:rPr>
        <w:t>у</w:t>
      </w:r>
      <w:r w:rsidRPr="00A33F51">
        <w:rPr>
          <w:rFonts w:ascii="Verdana" w:hAnsi="Verdana" w:cs="Times New Roman"/>
          <w:sz w:val="16"/>
          <w:szCs w:val="16"/>
        </w:rPr>
        <w:t xml:space="preserve"> и </w:t>
      </w:r>
      <w:r w:rsidR="00652C5E" w:rsidRPr="00A33F51">
        <w:rPr>
          <w:rFonts w:ascii="Verdana" w:hAnsi="Verdana" w:cs="Times New Roman"/>
          <w:sz w:val="16"/>
          <w:szCs w:val="16"/>
        </w:rPr>
        <w:t>ка</w:t>
      </w:r>
      <w:r w:rsidRPr="00A33F51">
        <w:rPr>
          <w:rFonts w:ascii="Verdana" w:hAnsi="Verdana" w:cs="Times New Roman"/>
          <w:sz w:val="16"/>
          <w:szCs w:val="16"/>
        </w:rPr>
        <w:t>чест</w:t>
      </w:r>
      <w:r w:rsidR="00652C5E" w:rsidRPr="00A33F51">
        <w:rPr>
          <w:rFonts w:ascii="Verdana" w:hAnsi="Verdana" w:cs="Times New Roman"/>
          <w:sz w:val="16"/>
          <w:szCs w:val="16"/>
        </w:rPr>
        <w:t>ву)</w:t>
      </w:r>
      <w:r w:rsidRPr="00A33F51">
        <w:rPr>
          <w:rFonts w:ascii="Verdana" w:hAnsi="Verdana" w:cs="Times New Roman"/>
          <w:sz w:val="16"/>
          <w:szCs w:val="16"/>
        </w:rPr>
        <w:t>.</w:t>
      </w:r>
    </w:p>
    <w:p w14:paraId="2063F4C8" w14:textId="60C9CCBA" w:rsidR="00347C20" w:rsidRPr="00A33F51" w:rsidRDefault="00347C20" w:rsidP="00A33F51">
      <w:pPr>
        <w:ind w:right="-24" w:firstLine="709"/>
        <w:jc w:val="both"/>
        <w:rPr>
          <w:rFonts w:ascii="Verdana" w:hAnsi="Verdana" w:cs="Times New Roman"/>
          <w:sz w:val="16"/>
          <w:szCs w:val="16"/>
        </w:rPr>
      </w:pPr>
      <w:r w:rsidRPr="00A33F51">
        <w:rPr>
          <w:rFonts w:ascii="Verdana" w:hAnsi="Verdana" w:cs="Times New Roman"/>
          <w:sz w:val="16"/>
          <w:szCs w:val="16"/>
        </w:rPr>
        <w:t>3.4.</w:t>
      </w:r>
      <w:r w:rsidRPr="00A33F51">
        <w:rPr>
          <w:rFonts w:ascii="Verdana" w:hAnsi="Verdana" w:cs="Times New Roman"/>
          <w:sz w:val="16"/>
          <w:szCs w:val="16"/>
        </w:rPr>
        <w:tab/>
      </w:r>
      <w:r w:rsidR="00900296" w:rsidRPr="00A33F51">
        <w:rPr>
          <w:rFonts w:ascii="Verdana" w:hAnsi="Verdana" w:cs="Times New Roman"/>
          <w:sz w:val="16"/>
          <w:szCs w:val="16"/>
        </w:rPr>
        <w:t xml:space="preserve">Правообладатель вправе предоставлять </w:t>
      </w:r>
      <w:r w:rsidR="00AB278D" w:rsidRPr="00A33F51">
        <w:rPr>
          <w:rFonts w:ascii="Verdana" w:hAnsi="Verdana" w:cs="Times New Roman"/>
          <w:sz w:val="16"/>
          <w:szCs w:val="16"/>
        </w:rPr>
        <w:t>скидку на подписку по своему усмотрению. О возможности и условиях предоставления скидки указывается в Личном кабинете Лицензиата. Право на получение скидки может быть отменено, а условия предоставления скидки могут быть изменены Правообладателем в одностороннем порядке в любое время, но до момента ее использования Лицензиатом (оплата счета со скидкой).</w:t>
      </w:r>
    </w:p>
    <w:p w14:paraId="1F10CF07" w14:textId="77777777" w:rsidR="008A515E" w:rsidRPr="00A33F51" w:rsidRDefault="008A515E" w:rsidP="00A33F51">
      <w:pPr>
        <w:ind w:right="-24" w:firstLine="709"/>
        <w:jc w:val="both"/>
        <w:rPr>
          <w:rFonts w:ascii="Verdana" w:hAnsi="Verdana" w:cs="Times New Roman"/>
          <w:b/>
          <w:sz w:val="16"/>
          <w:szCs w:val="16"/>
        </w:rPr>
      </w:pPr>
      <w:r w:rsidRPr="00A33F51">
        <w:rPr>
          <w:rFonts w:ascii="Verdana" w:hAnsi="Verdana" w:cs="Times New Roman"/>
          <w:b/>
          <w:sz w:val="16"/>
          <w:szCs w:val="16"/>
        </w:rPr>
        <w:t>4.</w:t>
      </w:r>
      <w:r w:rsidRPr="00A33F51">
        <w:rPr>
          <w:rFonts w:ascii="Verdana" w:hAnsi="Verdana" w:cs="Times New Roman"/>
          <w:b/>
          <w:sz w:val="16"/>
          <w:szCs w:val="16"/>
        </w:rPr>
        <w:tab/>
        <w:t>ОТВЕТСТВЕННОСТЬ СТОРОН</w:t>
      </w:r>
    </w:p>
    <w:p w14:paraId="62E3072C" w14:textId="002DAB94"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4.1.</w:t>
      </w:r>
      <w:r w:rsidRPr="00A33F51">
        <w:rPr>
          <w:rFonts w:ascii="Verdana" w:hAnsi="Verdana" w:cs="Times New Roman"/>
          <w:sz w:val="16"/>
          <w:szCs w:val="16"/>
        </w:rPr>
        <w:tab/>
        <w:t xml:space="preserve">О прекращении действия доступа к </w:t>
      </w:r>
      <w:r w:rsidR="00652C5E" w:rsidRPr="00A33F51">
        <w:rPr>
          <w:rFonts w:ascii="Verdana" w:hAnsi="Verdana" w:cs="Times New Roman"/>
          <w:sz w:val="16"/>
          <w:szCs w:val="16"/>
        </w:rPr>
        <w:t>подписке</w:t>
      </w:r>
      <w:r w:rsidRPr="00A33F51">
        <w:rPr>
          <w:rFonts w:ascii="Verdana" w:hAnsi="Verdana" w:cs="Times New Roman"/>
          <w:sz w:val="16"/>
          <w:szCs w:val="16"/>
        </w:rPr>
        <w:t xml:space="preserve"> или к Личному кабинету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w:t>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уведомляет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в день такого прекращения путем направления уведомления по электронной почте или любым иным способом на усмотрение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 xml:space="preserve">. Указанное прекращение действия доступа не освобождает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от обязанности оплатить стоимость фактически заказанных и потребленных </w:t>
      </w:r>
      <w:r w:rsidR="00405A6D" w:rsidRPr="00A33F51">
        <w:rPr>
          <w:rFonts w:ascii="Verdana" w:hAnsi="Verdana" w:cs="Times New Roman"/>
          <w:sz w:val="16"/>
          <w:szCs w:val="16"/>
        </w:rPr>
        <w:t>подписок</w:t>
      </w:r>
      <w:r w:rsidRPr="00A33F51">
        <w:rPr>
          <w:rFonts w:ascii="Verdana" w:hAnsi="Verdana" w:cs="Times New Roman"/>
          <w:sz w:val="16"/>
          <w:szCs w:val="16"/>
        </w:rPr>
        <w:t xml:space="preserve">. При этом </w:t>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не несет ответственности перед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ом и не возмещает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у убытки в связи с таким прекращением доступа к </w:t>
      </w:r>
      <w:r w:rsidR="00652C5E" w:rsidRPr="00A33F51">
        <w:rPr>
          <w:rFonts w:ascii="Verdana" w:hAnsi="Verdana" w:cs="Times New Roman"/>
          <w:sz w:val="16"/>
          <w:szCs w:val="16"/>
        </w:rPr>
        <w:t>подписке</w:t>
      </w:r>
      <w:r w:rsidRPr="00A33F51">
        <w:rPr>
          <w:rFonts w:ascii="Verdana" w:hAnsi="Verdana" w:cs="Times New Roman"/>
          <w:sz w:val="16"/>
          <w:szCs w:val="16"/>
        </w:rPr>
        <w:t xml:space="preserve"> или к Личному кабинету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в том числе возникшие у </w:t>
      </w:r>
      <w:r w:rsidR="00546144" w:rsidRPr="00A33F51">
        <w:rPr>
          <w:rFonts w:ascii="Verdana" w:hAnsi="Verdana" w:cs="Times New Roman"/>
          <w:sz w:val="16"/>
          <w:szCs w:val="16"/>
        </w:rPr>
        <w:t>Лицензиат</w:t>
      </w:r>
      <w:r w:rsidRPr="00A33F51">
        <w:rPr>
          <w:rFonts w:ascii="Verdana" w:hAnsi="Verdana" w:cs="Times New Roman"/>
          <w:sz w:val="16"/>
          <w:szCs w:val="16"/>
        </w:rPr>
        <w:t>а в результате претензий его пользователей.</w:t>
      </w:r>
    </w:p>
    <w:p w14:paraId="3A9715B3" w14:textId="68B17403"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4.2.</w:t>
      </w:r>
      <w:r w:rsidRPr="00A33F51">
        <w:rPr>
          <w:rFonts w:ascii="Verdana" w:hAnsi="Verdana" w:cs="Times New Roman"/>
          <w:sz w:val="16"/>
          <w:szCs w:val="16"/>
        </w:rPr>
        <w:tab/>
        <w:t xml:space="preserve">Суммарный размер имущественного возмещения убытков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вследствие </w:t>
      </w:r>
      <w:r w:rsidR="00405A6D" w:rsidRPr="00A33F51">
        <w:rPr>
          <w:rFonts w:ascii="Verdana" w:hAnsi="Verdana" w:cs="Times New Roman"/>
          <w:sz w:val="16"/>
          <w:szCs w:val="16"/>
        </w:rPr>
        <w:t>недостоверности расчетов</w:t>
      </w:r>
      <w:r w:rsidRPr="00A33F51">
        <w:rPr>
          <w:rFonts w:ascii="Verdana" w:hAnsi="Verdana" w:cs="Times New Roman"/>
          <w:sz w:val="16"/>
          <w:szCs w:val="16"/>
        </w:rPr>
        <w:t xml:space="preserve"> (в т.ч. связанных с недополученной прибылью, прерыванием коммерческой или производственной деятельности, утратой деловой информации), ограничен стоимостью </w:t>
      </w:r>
      <w:r w:rsidR="00405A6D" w:rsidRPr="00A33F51">
        <w:rPr>
          <w:rFonts w:ascii="Verdana" w:hAnsi="Verdana" w:cs="Times New Roman"/>
          <w:sz w:val="16"/>
          <w:szCs w:val="16"/>
        </w:rPr>
        <w:t>подписки</w:t>
      </w:r>
      <w:r w:rsidRPr="00A33F51">
        <w:rPr>
          <w:rFonts w:ascii="Verdana" w:hAnsi="Verdana" w:cs="Times New Roman"/>
          <w:sz w:val="16"/>
          <w:szCs w:val="16"/>
        </w:rPr>
        <w:t>, оплаченн</w:t>
      </w:r>
      <w:r w:rsidR="00405A6D" w:rsidRPr="00A33F51">
        <w:rPr>
          <w:rFonts w:ascii="Verdana" w:hAnsi="Verdana" w:cs="Times New Roman"/>
          <w:sz w:val="16"/>
          <w:szCs w:val="16"/>
        </w:rPr>
        <w:t>ой</w:t>
      </w:r>
      <w:r w:rsidRPr="00A33F51">
        <w:rPr>
          <w:rFonts w:ascii="Verdana" w:hAnsi="Verdana" w:cs="Times New Roman"/>
          <w:sz w:val="16"/>
          <w:szCs w:val="16"/>
        </w:rPr>
        <w:t xml:space="preserve">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ом за Отчетный период, предшествующий предъявлению </w:t>
      </w:r>
      <w:r w:rsidR="00546144" w:rsidRPr="00A33F51">
        <w:rPr>
          <w:rFonts w:ascii="Verdana" w:hAnsi="Verdana" w:cs="Times New Roman"/>
          <w:sz w:val="16"/>
          <w:szCs w:val="16"/>
        </w:rPr>
        <w:t>Лицензиат</w:t>
      </w:r>
      <w:r w:rsidRPr="00A33F51">
        <w:rPr>
          <w:rFonts w:ascii="Verdana" w:hAnsi="Verdana" w:cs="Times New Roman"/>
          <w:sz w:val="16"/>
          <w:szCs w:val="16"/>
        </w:rPr>
        <w:t>ом претензии.</w:t>
      </w:r>
    </w:p>
    <w:p w14:paraId="51285163" w14:textId="26E737C3"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4.3.</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у известны порядок, условия и правила пользования </w:t>
      </w:r>
      <w:r w:rsidR="00735812" w:rsidRPr="00A33F51">
        <w:rPr>
          <w:rFonts w:ascii="Verdana" w:hAnsi="Verdana" w:cs="Times New Roman"/>
          <w:sz w:val="16"/>
          <w:szCs w:val="16"/>
        </w:rPr>
        <w:t>расчетам</w:t>
      </w:r>
      <w:r w:rsidRPr="00A33F51">
        <w:rPr>
          <w:rFonts w:ascii="Verdana" w:hAnsi="Verdana" w:cs="Times New Roman"/>
          <w:sz w:val="16"/>
          <w:szCs w:val="16"/>
        </w:rPr>
        <w:t xml:space="preserve">, он несет риск соответствия </w:t>
      </w:r>
      <w:r w:rsidR="00735812" w:rsidRPr="00A33F51">
        <w:rPr>
          <w:rFonts w:ascii="Verdana" w:hAnsi="Verdana" w:cs="Times New Roman"/>
          <w:sz w:val="16"/>
          <w:szCs w:val="16"/>
        </w:rPr>
        <w:t>расчетов</w:t>
      </w:r>
      <w:r w:rsidRPr="00A33F51">
        <w:rPr>
          <w:rFonts w:ascii="Verdana" w:hAnsi="Verdana" w:cs="Times New Roman"/>
          <w:sz w:val="16"/>
          <w:szCs w:val="16"/>
        </w:rPr>
        <w:t xml:space="preserve"> своим желаниям и потребностям. </w:t>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не несет ответственность за какие-либо убытки, ущерб, не зависимо от причин его возникновения, (включая, но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получения </w:t>
      </w:r>
      <w:r w:rsidR="00735812" w:rsidRPr="00A33F51">
        <w:rPr>
          <w:rFonts w:ascii="Verdana" w:hAnsi="Verdana" w:cs="Times New Roman"/>
          <w:sz w:val="16"/>
          <w:szCs w:val="16"/>
        </w:rPr>
        <w:t>расчетов</w:t>
      </w:r>
      <w:r w:rsidRPr="00A33F51">
        <w:rPr>
          <w:rFonts w:ascii="Verdana" w:hAnsi="Verdana" w:cs="Times New Roman"/>
          <w:sz w:val="16"/>
          <w:szCs w:val="16"/>
        </w:rPr>
        <w:t>.</w:t>
      </w:r>
    </w:p>
    <w:p w14:paraId="12C7293F" w14:textId="1750D38A"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4.4.</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после получения от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 xml:space="preserve"> авторизационных данных для доступа к </w:t>
      </w:r>
      <w:r w:rsidR="00735812" w:rsidRPr="00A33F51">
        <w:rPr>
          <w:rFonts w:ascii="Verdana" w:hAnsi="Verdana" w:cs="Times New Roman"/>
          <w:sz w:val="16"/>
          <w:szCs w:val="16"/>
        </w:rPr>
        <w:t>подписке</w:t>
      </w:r>
      <w:r w:rsidRPr="00A33F51">
        <w:rPr>
          <w:rFonts w:ascii="Verdana" w:hAnsi="Verdana" w:cs="Times New Roman"/>
          <w:sz w:val="16"/>
          <w:szCs w:val="16"/>
        </w:rPr>
        <w:t xml:space="preserve"> несет полную ответственность в соответствии с законодательством РФ и настоящим Договором за доступ и получение </w:t>
      </w:r>
      <w:r w:rsidR="00735812" w:rsidRPr="00A33F51">
        <w:rPr>
          <w:rFonts w:ascii="Verdana" w:hAnsi="Verdana" w:cs="Times New Roman"/>
          <w:sz w:val="16"/>
          <w:szCs w:val="16"/>
        </w:rPr>
        <w:t>подписки</w:t>
      </w:r>
      <w:r w:rsidRPr="00A33F51">
        <w:rPr>
          <w:rFonts w:ascii="Verdana" w:hAnsi="Verdana" w:cs="Times New Roman"/>
          <w:sz w:val="16"/>
          <w:szCs w:val="16"/>
        </w:rPr>
        <w:t xml:space="preserve"> неуполномоченными третьими лицами.</w:t>
      </w:r>
    </w:p>
    <w:p w14:paraId="0F9D3DC5" w14:textId="7566DDDA" w:rsidR="00945E31"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4.5.</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гарантирует, что им получены согласия его работников и контрагентов на обработку и передачу персональных данных (ПД)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и третьим лицам для исполнения Договора.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гарантирует, что сообщил работникам и контрагентам права субъекта персональных данных, предусмотренные Федеральным законом от 27.07.2006 г. № 152-ФЗ «О персональных данных».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поручает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обработку персональных данных субъектов, под которыми понимаются все данные и сведения, включая (но не ограничиваясь) полученные (имеющиеся) на основании или в связи с заключением и/или исполнением Договора, в соответствии с Федеральным законом «О персональных данных» № 152-ФЗ от 27.07.2006. Обработка персональных данных будет осуществляться для надлежащего исполнения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обязанностей в рамках Договора, совершения иных фактических действий, связанных его исполнением. Обработка персональных данных включает в себя совершение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любых действий (операций) с персональными данными, включая сбор, запись, систематизацию, накопление, хранение, уточнение (обновление, изменение), извлечение, предоставление, передачу (распространение, предоставление, доступ), обезличивание, блокирование, удаление, уничтожение.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обязуется возместить любые расходы, в том числе убытки, связанные с санкциями проверяющих органов за отсутствие согласия работников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на обработку ПД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w:t>
      </w:r>
    </w:p>
    <w:p w14:paraId="19C8EA78" w14:textId="77777777" w:rsidR="008A515E" w:rsidRPr="00A33F51" w:rsidRDefault="008A515E" w:rsidP="00A33F51">
      <w:pPr>
        <w:ind w:right="-24" w:firstLine="709"/>
        <w:rPr>
          <w:rFonts w:ascii="Verdana" w:hAnsi="Verdana" w:cs="Times New Roman"/>
          <w:b/>
          <w:sz w:val="16"/>
          <w:szCs w:val="16"/>
        </w:rPr>
      </w:pPr>
      <w:r w:rsidRPr="00A33F51">
        <w:rPr>
          <w:rFonts w:ascii="Verdana" w:hAnsi="Verdana" w:cs="Times New Roman"/>
          <w:b/>
          <w:sz w:val="16"/>
          <w:szCs w:val="16"/>
        </w:rPr>
        <w:t>5.</w:t>
      </w:r>
      <w:r w:rsidRPr="00A33F51">
        <w:rPr>
          <w:rFonts w:ascii="Verdana" w:hAnsi="Verdana" w:cs="Times New Roman"/>
          <w:b/>
          <w:sz w:val="16"/>
          <w:szCs w:val="16"/>
        </w:rPr>
        <w:tab/>
        <w:t>ПОРЯДОК ИЗМЕНЕНИЯ ДОГОВОРА, ПОРЯДОК РАЗРЕШЕНИЯ СПОРОВ И ФОРС-МАЖОРНЫЕ ОБСТОЯТЕЛЬСТВА</w:t>
      </w:r>
    </w:p>
    <w:p w14:paraId="4BD7BD5B" w14:textId="77777777"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5.1.</w:t>
      </w:r>
      <w:r w:rsidRPr="00A33F51">
        <w:rPr>
          <w:rFonts w:ascii="Verdana" w:hAnsi="Verdana" w:cs="Times New Roman"/>
          <w:sz w:val="16"/>
          <w:szCs w:val="16"/>
        </w:rPr>
        <w:tab/>
        <w:t>В случае возникновения разногласий между сторонами по вопросам, предусмотренным настоящим Договором или возникшим в связи с его исполнением, Стороны принимают меры к их разрешению в претензионном порядке. Срок ответа на претензию - 10 (Десять) рабочих дней с даты получения почтовым отделением получателя.</w:t>
      </w:r>
    </w:p>
    <w:p w14:paraId="2E883C01" w14:textId="3E9CEDD4"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5.2.</w:t>
      </w:r>
      <w:r w:rsidRPr="00A33F51">
        <w:rPr>
          <w:rFonts w:ascii="Verdana" w:hAnsi="Verdana" w:cs="Times New Roman"/>
          <w:sz w:val="16"/>
          <w:szCs w:val="16"/>
        </w:rPr>
        <w:tab/>
        <w:t>Споры, вытекающие из настоящего Договора, а также связанные с его заключением и расторжением, подлежат рассмотрению в Арбитражном суде Новосибирской области.</w:t>
      </w:r>
    </w:p>
    <w:p w14:paraId="3B72B413" w14:textId="4549700F"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5.3.</w:t>
      </w:r>
      <w:r w:rsidRPr="00A33F51">
        <w:rPr>
          <w:rFonts w:ascii="Verdana" w:hAnsi="Verdana" w:cs="Times New Roman"/>
          <w:sz w:val="16"/>
          <w:szCs w:val="16"/>
        </w:rPr>
        <w:tab/>
      </w:r>
      <w:r w:rsidR="00546144" w:rsidRPr="00A33F51">
        <w:rPr>
          <w:rFonts w:ascii="Verdana" w:hAnsi="Verdana" w:cs="Times New Roman"/>
          <w:sz w:val="16"/>
          <w:szCs w:val="16"/>
        </w:rPr>
        <w:t>Правообладатель</w:t>
      </w:r>
      <w:r w:rsidRPr="00A33F51">
        <w:rPr>
          <w:rFonts w:ascii="Verdana" w:hAnsi="Verdana" w:cs="Times New Roman"/>
          <w:sz w:val="16"/>
          <w:szCs w:val="16"/>
        </w:rPr>
        <w:t xml:space="preserve"> и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 - мажор). К обстоятельствам непреодолимой силы относятся: стихийные бедствия, военные действия, мятежи, забастовки, издание нормативных актов запретительного характера государственными органами Российской Федерации, субъектами Российской Федерации или органами местного самоуправления, пожары, взрывы, отключение электроэнергии или доступа к Интернету, произошедшие не по вине Сторон, а также иные обстоятельства, которые Стороны не могли ни предвидеть, ни предотвратить разумными мерами.</w:t>
      </w:r>
    </w:p>
    <w:p w14:paraId="3A732235" w14:textId="6BFC6595"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5.</w:t>
      </w:r>
      <w:r w:rsidR="00735812" w:rsidRPr="00A33F51">
        <w:rPr>
          <w:rFonts w:ascii="Verdana" w:hAnsi="Verdana" w:cs="Times New Roman"/>
          <w:sz w:val="16"/>
          <w:szCs w:val="16"/>
        </w:rPr>
        <w:t>4.</w:t>
      </w:r>
      <w:r w:rsidRPr="00A33F51">
        <w:rPr>
          <w:rFonts w:ascii="Verdana" w:hAnsi="Verdana" w:cs="Times New Roman"/>
          <w:sz w:val="16"/>
          <w:szCs w:val="16"/>
        </w:rPr>
        <w:tab/>
        <w:t>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настоящему Договору, причем, ни одна из Сторон не может требовать от другой Стороны возмещения возможных убытков. Сторона, оказавшаяся не в состоянии выполнить свои обязательства по настоящему Договору, обязана незамедлительно письменно известить другую Сторону о наступлении действия обстоятельств, препятствующих выполнению ей этих обязательств.</w:t>
      </w:r>
    </w:p>
    <w:p w14:paraId="6DF414E8" w14:textId="77777777" w:rsidR="008A515E" w:rsidRPr="00A33F51" w:rsidRDefault="008A515E" w:rsidP="00A33F51">
      <w:pPr>
        <w:ind w:right="-24" w:firstLine="709"/>
        <w:jc w:val="both"/>
        <w:rPr>
          <w:rFonts w:ascii="Verdana" w:hAnsi="Verdana" w:cs="Times New Roman"/>
          <w:b/>
          <w:sz w:val="16"/>
          <w:szCs w:val="16"/>
        </w:rPr>
      </w:pPr>
      <w:r w:rsidRPr="00A33F51">
        <w:rPr>
          <w:rFonts w:ascii="Verdana" w:hAnsi="Verdana" w:cs="Times New Roman"/>
          <w:b/>
          <w:sz w:val="16"/>
          <w:szCs w:val="16"/>
        </w:rPr>
        <w:t>6.</w:t>
      </w:r>
      <w:r w:rsidRPr="00A33F51">
        <w:rPr>
          <w:rFonts w:ascii="Verdana" w:hAnsi="Verdana" w:cs="Times New Roman"/>
          <w:b/>
          <w:sz w:val="16"/>
          <w:szCs w:val="16"/>
        </w:rPr>
        <w:tab/>
        <w:t>ПРОЧИЕ УСЛОВИЯ</w:t>
      </w:r>
    </w:p>
    <w:p w14:paraId="47D2F753" w14:textId="4FC86028"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6.1.</w:t>
      </w:r>
      <w:r w:rsidRPr="00A33F51">
        <w:rPr>
          <w:rFonts w:ascii="Verdana" w:hAnsi="Verdana" w:cs="Times New Roman"/>
          <w:sz w:val="16"/>
          <w:szCs w:val="16"/>
        </w:rPr>
        <w:tab/>
        <w:t xml:space="preserve">Настоящий Договор вступает в силу с момента оплаты </w:t>
      </w:r>
      <w:r w:rsidR="00D94353" w:rsidRPr="00A33F51">
        <w:rPr>
          <w:rFonts w:ascii="Verdana" w:hAnsi="Verdana" w:cs="Times New Roman"/>
          <w:sz w:val="16"/>
          <w:szCs w:val="16"/>
        </w:rPr>
        <w:t xml:space="preserve">одной или нескольких </w:t>
      </w:r>
      <w:r w:rsidR="00735812" w:rsidRPr="00A33F51">
        <w:rPr>
          <w:rFonts w:ascii="Verdana" w:hAnsi="Verdana" w:cs="Times New Roman"/>
          <w:sz w:val="16"/>
          <w:szCs w:val="16"/>
        </w:rPr>
        <w:t>подпис</w:t>
      </w:r>
      <w:r w:rsidR="00D94353" w:rsidRPr="00A33F51">
        <w:rPr>
          <w:rFonts w:ascii="Verdana" w:hAnsi="Verdana" w:cs="Times New Roman"/>
          <w:sz w:val="16"/>
          <w:szCs w:val="16"/>
        </w:rPr>
        <w:t>о</w:t>
      </w:r>
      <w:r w:rsidR="00735812" w:rsidRPr="00A33F51">
        <w:rPr>
          <w:rFonts w:ascii="Verdana" w:hAnsi="Verdana" w:cs="Times New Roman"/>
          <w:sz w:val="16"/>
          <w:szCs w:val="16"/>
        </w:rPr>
        <w:t>к</w:t>
      </w:r>
      <w:r w:rsidRPr="00A33F51">
        <w:rPr>
          <w:rFonts w:ascii="Verdana" w:hAnsi="Verdana" w:cs="Times New Roman"/>
          <w:sz w:val="16"/>
          <w:szCs w:val="16"/>
        </w:rPr>
        <w:t>.</w:t>
      </w:r>
    </w:p>
    <w:p w14:paraId="2356C904" w14:textId="2ECF48AA"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lastRenderedPageBreak/>
        <w:t>6.</w:t>
      </w:r>
      <w:r w:rsidR="00694364" w:rsidRPr="00A33F51">
        <w:rPr>
          <w:rFonts w:ascii="Verdana" w:hAnsi="Verdana" w:cs="Times New Roman"/>
          <w:sz w:val="16"/>
          <w:szCs w:val="16"/>
        </w:rPr>
        <w:t>2</w:t>
      </w:r>
      <w:r w:rsidRPr="00A33F51">
        <w:rPr>
          <w:rFonts w:ascii="Verdana" w:hAnsi="Verdana" w:cs="Times New Roman"/>
          <w:sz w:val="16"/>
          <w:szCs w:val="16"/>
        </w:rPr>
        <w:t>.</w:t>
      </w:r>
      <w:r w:rsidRPr="00A33F51">
        <w:rPr>
          <w:rFonts w:ascii="Verdana" w:hAnsi="Verdana" w:cs="Times New Roman"/>
          <w:sz w:val="16"/>
          <w:szCs w:val="16"/>
        </w:rPr>
        <w:tab/>
        <w:t>Настоящий Договор может быть расторгнут в порядке, установленном действующим гражданским законодательством Российской Федерации.</w:t>
      </w:r>
    </w:p>
    <w:p w14:paraId="536A5B5E" w14:textId="12CC752A"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6.</w:t>
      </w:r>
      <w:r w:rsidR="00694364" w:rsidRPr="00A33F51">
        <w:rPr>
          <w:rFonts w:ascii="Verdana" w:hAnsi="Verdana" w:cs="Times New Roman"/>
          <w:sz w:val="16"/>
          <w:szCs w:val="16"/>
        </w:rPr>
        <w:t>3</w:t>
      </w:r>
      <w:r w:rsidRPr="00A33F51">
        <w:rPr>
          <w:rFonts w:ascii="Verdana" w:hAnsi="Verdana" w:cs="Times New Roman"/>
          <w:sz w:val="16"/>
          <w:szCs w:val="16"/>
        </w:rPr>
        <w:t>.</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обязуется информировать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 xml:space="preserve"> в течение 5 (Пяти) рабочих дней об изменении своих реквизитов, а также о любых решениях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а, касающихся его ликвидации, реорганизации как юридического лица, или о прекращении деятельности в качестве индивидуального предпринимателя, а равно о любых случаях возбуждения дела о банкротстве (несостоятельности) </w:t>
      </w:r>
      <w:r w:rsidR="00546144" w:rsidRPr="00A33F51">
        <w:rPr>
          <w:rFonts w:ascii="Verdana" w:hAnsi="Verdana" w:cs="Times New Roman"/>
          <w:sz w:val="16"/>
          <w:szCs w:val="16"/>
        </w:rPr>
        <w:t>Лицензиат</w:t>
      </w:r>
      <w:r w:rsidRPr="00A33F51">
        <w:rPr>
          <w:rFonts w:ascii="Verdana" w:hAnsi="Verdana" w:cs="Times New Roman"/>
          <w:sz w:val="16"/>
          <w:szCs w:val="16"/>
        </w:rPr>
        <w:t>а.</w:t>
      </w:r>
    </w:p>
    <w:p w14:paraId="324018D7" w14:textId="44472E7A"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6.</w:t>
      </w:r>
      <w:r w:rsidR="00694364" w:rsidRPr="00A33F51">
        <w:rPr>
          <w:rFonts w:ascii="Verdana" w:hAnsi="Verdana" w:cs="Times New Roman"/>
          <w:sz w:val="16"/>
          <w:szCs w:val="16"/>
        </w:rPr>
        <w:t>4</w:t>
      </w:r>
      <w:r w:rsidRPr="00A33F51">
        <w:rPr>
          <w:rFonts w:ascii="Verdana" w:hAnsi="Verdana" w:cs="Times New Roman"/>
          <w:sz w:val="16"/>
          <w:szCs w:val="16"/>
        </w:rPr>
        <w:t>.</w:t>
      </w:r>
      <w:r w:rsidRPr="00A33F51">
        <w:rPr>
          <w:rFonts w:ascii="Verdana" w:hAnsi="Verdana" w:cs="Times New Roman"/>
          <w:sz w:val="16"/>
          <w:szCs w:val="16"/>
        </w:rPr>
        <w:tab/>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обязуется соблюдать рекомендации </w:t>
      </w:r>
      <w:r w:rsidR="00546144" w:rsidRPr="00A33F51">
        <w:rPr>
          <w:rFonts w:ascii="Verdana" w:hAnsi="Verdana" w:cs="Times New Roman"/>
          <w:sz w:val="16"/>
          <w:szCs w:val="16"/>
        </w:rPr>
        <w:t>Правообладателя</w:t>
      </w:r>
      <w:r w:rsidRPr="00A33F51">
        <w:rPr>
          <w:rFonts w:ascii="Verdana" w:hAnsi="Verdana" w:cs="Times New Roman"/>
          <w:sz w:val="16"/>
          <w:szCs w:val="16"/>
        </w:rPr>
        <w:t xml:space="preserve"> в части условий и порядка организации юридически значимого документооборота.</w:t>
      </w:r>
    </w:p>
    <w:p w14:paraId="6005B4F7" w14:textId="0D226745"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6.</w:t>
      </w:r>
      <w:r w:rsidR="00694364" w:rsidRPr="00A33F51">
        <w:rPr>
          <w:rFonts w:ascii="Verdana" w:hAnsi="Verdana" w:cs="Times New Roman"/>
          <w:sz w:val="16"/>
          <w:szCs w:val="16"/>
        </w:rPr>
        <w:t>5</w:t>
      </w:r>
      <w:r w:rsidRPr="00A33F51">
        <w:rPr>
          <w:rFonts w:ascii="Verdana" w:hAnsi="Verdana" w:cs="Times New Roman"/>
          <w:sz w:val="16"/>
          <w:szCs w:val="16"/>
        </w:rPr>
        <w:t>.</w:t>
      </w:r>
      <w:r w:rsidRPr="00A33F51">
        <w:rPr>
          <w:rFonts w:ascii="Verdana" w:hAnsi="Verdana" w:cs="Times New Roman"/>
          <w:sz w:val="16"/>
          <w:szCs w:val="16"/>
        </w:rPr>
        <w:tab/>
        <w:t xml:space="preserve">Заключив настоящий Договор, </w:t>
      </w:r>
      <w:r w:rsidR="00546144" w:rsidRPr="00A33F51">
        <w:rPr>
          <w:rFonts w:ascii="Verdana" w:hAnsi="Verdana" w:cs="Times New Roman"/>
          <w:sz w:val="16"/>
          <w:szCs w:val="16"/>
        </w:rPr>
        <w:t>Лицензиат</w:t>
      </w:r>
      <w:r w:rsidRPr="00A33F51">
        <w:rPr>
          <w:rFonts w:ascii="Verdana" w:hAnsi="Verdana" w:cs="Times New Roman"/>
          <w:sz w:val="16"/>
          <w:szCs w:val="16"/>
        </w:rPr>
        <w:t xml:space="preserve"> выражает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свое согласие на получение сообщений информационного характера, распространяемых </w:t>
      </w:r>
      <w:r w:rsidR="00546144" w:rsidRPr="00A33F51">
        <w:rPr>
          <w:rFonts w:ascii="Verdana" w:hAnsi="Verdana" w:cs="Times New Roman"/>
          <w:sz w:val="16"/>
          <w:szCs w:val="16"/>
        </w:rPr>
        <w:t>Правообладателем</w:t>
      </w:r>
      <w:r w:rsidRPr="00A33F51">
        <w:rPr>
          <w:rFonts w:ascii="Verdana" w:hAnsi="Verdana" w:cs="Times New Roman"/>
          <w:sz w:val="16"/>
          <w:szCs w:val="16"/>
        </w:rPr>
        <w:t xml:space="preserve"> по любым доступным </w:t>
      </w:r>
      <w:r w:rsidR="00546144" w:rsidRPr="00A33F51">
        <w:rPr>
          <w:rFonts w:ascii="Verdana" w:hAnsi="Verdana" w:cs="Times New Roman"/>
          <w:sz w:val="16"/>
          <w:szCs w:val="16"/>
        </w:rPr>
        <w:t>Правообладателю</w:t>
      </w:r>
      <w:r w:rsidRPr="00A33F51">
        <w:rPr>
          <w:rFonts w:ascii="Verdana" w:hAnsi="Verdana" w:cs="Times New Roman"/>
          <w:sz w:val="16"/>
          <w:szCs w:val="16"/>
        </w:rPr>
        <w:t xml:space="preserve"> сетям (средствам) связи.</w:t>
      </w:r>
    </w:p>
    <w:p w14:paraId="55FC3ECC" w14:textId="3A0020A6" w:rsidR="008A515E" w:rsidRPr="00A33F51" w:rsidRDefault="008A515E" w:rsidP="00A33F51">
      <w:pPr>
        <w:ind w:right="-24" w:firstLine="709"/>
        <w:jc w:val="both"/>
        <w:rPr>
          <w:rFonts w:ascii="Verdana" w:hAnsi="Verdana" w:cs="Times New Roman"/>
          <w:sz w:val="16"/>
          <w:szCs w:val="16"/>
        </w:rPr>
      </w:pPr>
      <w:r w:rsidRPr="00A33F51">
        <w:rPr>
          <w:rFonts w:ascii="Verdana" w:hAnsi="Verdana" w:cs="Times New Roman"/>
          <w:sz w:val="16"/>
          <w:szCs w:val="16"/>
        </w:rPr>
        <w:t>6.</w:t>
      </w:r>
      <w:r w:rsidR="00694364" w:rsidRPr="00A33F51">
        <w:rPr>
          <w:rFonts w:ascii="Verdana" w:hAnsi="Verdana" w:cs="Times New Roman"/>
          <w:sz w:val="16"/>
          <w:szCs w:val="16"/>
        </w:rPr>
        <w:t>6</w:t>
      </w:r>
      <w:r w:rsidRPr="00A33F51">
        <w:rPr>
          <w:rFonts w:ascii="Verdana" w:hAnsi="Verdana" w:cs="Times New Roman"/>
          <w:sz w:val="16"/>
          <w:szCs w:val="16"/>
        </w:rPr>
        <w:t>.</w:t>
      </w:r>
      <w:r w:rsidRPr="00A33F51">
        <w:rPr>
          <w:rFonts w:ascii="Verdana" w:hAnsi="Verdana" w:cs="Times New Roman"/>
          <w:sz w:val="16"/>
          <w:szCs w:val="16"/>
        </w:rPr>
        <w:tab/>
        <w:t>Стороны не вправе раскрывать и разглашать факты или информацию, полученную в рамках настоящего Договора, третьей стороне без предварительного письменного согласия Сторон. При этом факт заключения и предмет настоящего Договора не являются конфиденциальной информацией и могут использоваться Сторонами в рекламно-маркетинговых целях.</w:t>
      </w:r>
    </w:p>
    <w:p w14:paraId="4901F47F" w14:textId="77777777" w:rsidR="008A515E" w:rsidRPr="00A33F51" w:rsidRDefault="008A515E" w:rsidP="00A33F51">
      <w:pPr>
        <w:ind w:right="-24" w:firstLine="709"/>
        <w:jc w:val="both"/>
        <w:rPr>
          <w:rFonts w:ascii="Verdana" w:hAnsi="Verdana" w:cs="Times New Roman"/>
          <w:b/>
          <w:sz w:val="16"/>
          <w:szCs w:val="16"/>
        </w:rPr>
      </w:pPr>
      <w:r w:rsidRPr="00A33F51">
        <w:rPr>
          <w:rFonts w:ascii="Verdana" w:hAnsi="Verdana" w:cs="Times New Roman"/>
          <w:sz w:val="16"/>
          <w:szCs w:val="16"/>
        </w:rPr>
        <w:t>7</w:t>
      </w:r>
      <w:r w:rsidRPr="00A33F51">
        <w:rPr>
          <w:rFonts w:ascii="Verdana" w:hAnsi="Verdana" w:cs="Times New Roman"/>
          <w:b/>
          <w:sz w:val="16"/>
          <w:szCs w:val="16"/>
        </w:rPr>
        <w:t>.</w:t>
      </w:r>
      <w:r w:rsidRPr="00A33F51">
        <w:rPr>
          <w:rFonts w:ascii="Verdana" w:hAnsi="Verdana" w:cs="Times New Roman"/>
          <w:b/>
          <w:sz w:val="16"/>
          <w:szCs w:val="16"/>
        </w:rPr>
        <w:tab/>
        <w:t>РЕКВИЗИТЫ СТОРОН:</w:t>
      </w:r>
    </w:p>
    <w:p w14:paraId="6B0D848D" w14:textId="4118CB92" w:rsidR="00F91E60" w:rsidRPr="00A33F51" w:rsidRDefault="00546144" w:rsidP="00A33F51">
      <w:pPr>
        <w:ind w:right="-24" w:firstLine="709"/>
        <w:jc w:val="both"/>
        <w:rPr>
          <w:rFonts w:ascii="Verdana" w:hAnsi="Verdana" w:cs="Times New Roman"/>
          <w:sz w:val="16"/>
          <w:szCs w:val="16"/>
        </w:rPr>
      </w:pPr>
      <w:r w:rsidRPr="00A33F51">
        <w:rPr>
          <w:rFonts w:ascii="Verdana" w:hAnsi="Verdana" w:cs="Times New Roman"/>
          <w:b/>
          <w:sz w:val="16"/>
          <w:szCs w:val="16"/>
        </w:rPr>
        <w:t>Правообладатель</w:t>
      </w:r>
      <w:r w:rsidR="00F91E60" w:rsidRPr="00A33F51">
        <w:rPr>
          <w:rFonts w:ascii="Verdana" w:hAnsi="Verdana" w:cs="Times New Roman"/>
          <w:b/>
          <w:sz w:val="16"/>
          <w:szCs w:val="16"/>
        </w:rPr>
        <w:t>:</w:t>
      </w:r>
    </w:p>
    <w:p w14:paraId="00A2FBF4" w14:textId="77777777" w:rsidR="008A515E" w:rsidRPr="00A33F51" w:rsidRDefault="008A515E" w:rsidP="00A33F51">
      <w:pPr>
        <w:spacing w:after="0" w:line="360" w:lineRule="auto"/>
        <w:ind w:right="-24" w:firstLine="709"/>
        <w:jc w:val="both"/>
        <w:rPr>
          <w:rFonts w:ascii="Verdana" w:hAnsi="Verdana" w:cs="Times New Roman"/>
          <w:b/>
          <w:sz w:val="16"/>
          <w:szCs w:val="16"/>
        </w:rPr>
      </w:pPr>
      <w:r w:rsidRPr="00A33F51">
        <w:rPr>
          <w:rFonts w:ascii="Verdana" w:hAnsi="Verdana" w:cs="Times New Roman"/>
          <w:b/>
          <w:sz w:val="16"/>
          <w:szCs w:val="16"/>
        </w:rPr>
        <w:t>Индивидуальный предприниматель Курников Дмитрий Вадимович</w:t>
      </w:r>
    </w:p>
    <w:p w14:paraId="07A87452" w14:textId="77777777" w:rsidR="008A1DB1" w:rsidRPr="00A33F51" w:rsidRDefault="008A1DB1" w:rsidP="00A33F51">
      <w:pPr>
        <w:spacing w:after="0" w:line="240" w:lineRule="auto"/>
        <w:ind w:right="-24" w:firstLine="709"/>
        <w:jc w:val="both"/>
        <w:rPr>
          <w:rFonts w:ascii="Verdana" w:hAnsi="Verdana" w:cs="Times New Roman"/>
          <w:sz w:val="16"/>
          <w:szCs w:val="16"/>
        </w:rPr>
      </w:pPr>
      <w:r w:rsidRPr="00A33F51">
        <w:rPr>
          <w:rFonts w:ascii="Verdana" w:hAnsi="Verdana" w:cs="Times New Roman"/>
          <w:sz w:val="16"/>
          <w:szCs w:val="16"/>
        </w:rPr>
        <w:t xml:space="preserve">Юридический адрес: 630501 Новосибирская область, </w:t>
      </w:r>
      <w:proofErr w:type="spellStart"/>
      <w:r w:rsidRPr="00A33F51">
        <w:rPr>
          <w:rFonts w:ascii="Verdana" w:hAnsi="Verdana" w:cs="Times New Roman"/>
          <w:sz w:val="16"/>
          <w:szCs w:val="16"/>
        </w:rPr>
        <w:t>р.п</w:t>
      </w:r>
      <w:proofErr w:type="spellEnd"/>
      <w:r w:rsidRPr="00A33F51">
        <w:rPr>
          <w:rFonts w:ascii="Verdana" w:hAnsi="Verdana" w:cs="Times New Roman"/>
          <w:sz w:val="16"/>
          <w:szCs w:val="16"/>
        </w:rPr>
        <w:t xml:space="preserve">. </w:t>
      </w:r>
      <w:proofErr w:type="spellStart"/>
      <w:r w:rsidRPr="00A33F51">
        <w:rPr>
          <w:rFonts w:ascii="Verdana" w:hAnsi="Verdana" w:cs="Times New Roman"/>
          <w:sz w:val="16"/>
          <w:szCs w:val="16"/>
        </w:rPr>
        <w:t>Краснообск</w:t>
      </w:r>
      <w:proofErr w:type="spellEnd"/>
      <w:r w:rsidRPr="00A33F51">
        <w:rPr>
          <w:rFonts w:ascii="Verdana" w:hAnsi="Verdana" w:cs="Times New Roman"/>
          <w:sz w:val="16"/>
          <w:szCs w:val="16"/>
        </w:rPr>
        <w:t xml:space="preserve">, </w:t>
      </w:r>
      <w:proofErr w:type="spellStart"/>
      <w:r w:rsidR="00904C81" w:rsidRPr="00A33F51">
        <w:rPr>
          <w:rFonts w:ascii="Verdana" w:hAnsi="Verdana" w:cs="Times New Roman"/>
          <w:sz w:val="16"/>
          <w:szCs w:val="16"/>
        </w:rPr>
        <w:t>мкр</w:t>
      </w:r>
      <w:proofErr w:type="spellEnd"/>
      <w:r w:rsidR="00904C81" w:rsidRPr="00A33F51">
        <w:rPr>
          <w:rFonts w:ascii="Verdana" w:hAnsi="Verdana" w:cs="Times New Roman"/>
          <w:sz w:val="16"/>
          <w:szCs w:val="16"/>
        </w:rPr>
        <w:t xml:space="preserve"> </w:t>
      </w:r>
      <w:r w:rsidRPr="00A33F51">
        <w:rPr>
          <w:rFonts w:ascii="Verdana" w:hAnsi="Verdana" w:cs="Times New Roman"/>
          <w:sz w:val="16"/>
          <w:szCs w:val="16"/>
        </w:rPr>
        <w:t>1/6, 29, 4</w:t>
      </w:r>
    </w:p>
    <w:p w14:paraId="64831580" w14:textId="77777777" w:rsidR="008A515E" w:rsidRPr="00A33F51" w:rsidRDefault="008A515E" w:rsidP="00A33F51">
      <w:pPr>
        <w:spacing w:after="0" w:line="240" w:lineRule="auto"/>
        <w:ind w:right="-24" w:firstLine="709"/>
        <w:jc w:val="both"/>
        <w:rPr>
          <w:rFonts w:ascii="Verdana" w:hAnsi="Verdana" w:cs="Times New Roman"/>
          <w:sz w:val="16"/>
          <w:szCs w:val="16"/>
        </w:rPr>
      </w:pPr>
      <w:r w:rsidRPr="00A33F51">
        <w:rPr>
          <w:rFonts w:ascii="Verdana" w:hAnsi="Verdana" w:cs="Times New Roman"/>
          <w:sz w:val="16"/>
          <w:szCs w:val="16"/>
        </w:rPr>
        <w:t xml:space="preserve">ИНН: </w:t>
      </w:r>
      <w:r w:rsidR="00007376" w:rsidRPr="00A33F51">
        <w:rPr>
          <w:rFonts w:ascii="Verdana" w:hAnsi="Verdana" w:cs="Times New Roman"/>
          <w:sz w:val="16"/>
          <w:szCs w:val="16"/>
        </w:rPr>
        <w:t>540701709041</w:t>
      </w:r>
    </w:p>
    <w:p w14:paraId="13DCBF2F" w14:textId="77777777" w:rsidR="008A515E" w:rsidRPr="00A33F51" w:rsidRDefault="00007376" w:rsidP="00A33F51">
      <w:pPr>
        <w:spacing w:after="0" w:line="240" w:lineRule="auto"/>
        <w:ind w:right="-24" w:firstLine="709"/>
        <w:jc w:val="both"/>
        <w:rPr>
          <w:rFonts w:ascii="Verdana" w:hAnsi="Verdana" w:cs="Times New Roman"/>
          <w:sz w:val="16"/>
          <w:szCs w:val="16"/>
        </w:rPr>
      </w:pPr>
      <w:proofErr w:type="spellStart"/>
      <w:r w:rsidRPr="00A33F51">
        <w:rPr>
          <w:rFonts w:ascii="Verdana" w:hAnsi="Verdana" w:cs="Times New Roman"/>
          <w:sz w:val="16"/>
          <w:szCs w:val="16"/>
        </w:rPr>
        <w:t>Расч</w:t>
      </w:r>
      <w:proofErr w:type="spellEnd"/>
      <w:r w:rsidRPr="00A33F51">
        <w:rPr>
          <w:rFonts w:ascii="Verdana" w:hAnsi="Verdana" w:cs="Times New Roman"/>
          <w:sz w:val="16"/>
          <w:szCs w:val="16"/>
        </w:rPr>
        <w:t>. счет</w:t>
      </w:r>
      <w:r w:rsidR="008A515E" w:rsidRPr="00A33F51">
        <w:rPr>
          <w:rFonts w:ascii="Verdana" w:hAnsi="Verdana" w:cs="Times New Roman"/>
          <w:sz w:val="16"/>
          <w:szCs w:val="16"/>
        </w:rPr>
        <w:t xml:space="preserve">: </w:t>
      </w:r>
      <w:r w:rsidRPr="00A33F51">
        <w:rPr>
          <w:rFonts w:ascii="Verdana" w:hAnsi="Verdana" w:cs="Times New Roman"/>
          <w:sz w:val="16"/>
          <w:szCs w:val="16"/>
        </w:rPr>
        <w:t>40802810602500178438</w:t>
      </w:r>
    </w:p>
    <w:p w14:paraId="169F2A9E" w14:textId="77777777" w:rsidR="008A515E" w:rsidRPr="00A33F51" w:rsidRDefault="008A515E" w:rsidP="00A33F51">
      <w:pPr>
        <w:spacing w:after="0" w:line="240" w:lineRule="auto"/>
        <w:ind w:right="-24" w:firstLine="709"/>
        <w:jc w:val="both"/>
        <w:rPr>
          <w:rFonts w:ascii="Verdana" w:hAnsi="Verdana" w:cs="Times New Roman"/>
          <w:sz w:val="16"/>
          <w:szCs w:val="16"/>
        </w:rPr>
      </w:pPr>
      <w:r w:rsidRPr="00A33F51">
        <w:rPr>
          <w:rFonts w:ascii="Verdana" w:hAnsi="Verdana" w:cs="Times New Roman"/>
          <w:sz w:val="16"/>
          <w:szCs w:val="16"/>
        </w:rPr>
        <w:t xml:space="preserve">Банк получателя: </w:t>
      </w:r>
      <w:r w:rsidR="00007376" w:rsidRPr="00A33F51">
        <w:rPr>
          <w:rFonts w:ascii="Verdana" w:hAnsi="Verdana" w:cs="Times New Roman"/>
          <w:sz w:val="16"/>
          <w:szCs w:val="16"/>
        </w:rPr>
        <w:t>ООО "Банк Точка"</w:t>
      </w:r>
    </w:p>
    <w:p w14:paraId="7332C03E" w14:textId="77777777" w:rsidR="00007376" w:rsidRPr="00A33F51" w:rsidRDefault="008A515E" w:rsidP="00A33F51">
      <w:pPr>
        <w:spacing w:after="0" w:line="240" w:lineRule="auto"/>
        <w:ind w:right="-24" w:firstLine="709"/>
        <w:jc w:val="both"/>
        <w:rPr>
          <w:rFonts w:ascii="Verdana" w:hAnsi="Verdana" w:cs="Times New Roman"/>
          <w:sz w:val="16"/>
          <w:szCs w:val="16"/>
        </w:rPr>
      </w:pPr>
      <w:r w:rsidRPr="00A33F51">
        <w:rPr>
          <w:rFonts w:ascii="Verdana" w:hAnsi="Verdana" w:cs="Times New Roman"/>
          <w:sz w:val="16"/>
          <w:szCs w:val="16"/>
        </w:rPr>
        <w:t xml:space="preserve">БИК: </w:t>
      </w:r>
      <w:r w:rsidR="00007376" w:rsidRPr="00A33F51">
        <w:rPr>
          <w:rFonts w:ascii="Verdana" w:hAnsi="Verdana" w:cs="Times New Roman"/>
          <w:sz w:val="16"/>
          <w:szCs w:val="16"/>
        </w:rPr>
        <w:t>044525104</w:t>
      </w:r>
    </w:p>
    <w:p w14:paraId="7D060A59" w14:textId="77777777" w:rsidR="008A515E" w:rsidRPr="00A33F51" w:rsidRDefault="008A515E" w:rsidP="00A33F51">
      <w:pPr>
        <w:spacing w:after="0" w:line="240" w:lineRule="auto"/>
        <w:ind w:right="-24" w:firstLine="709"/>
        <w:jc w:val="both"/>
        <w:rPr>
          <w:rFonts w:ascii="Verdana" w:hAnsi="Verdana" w:cs="Times New Roman"/>
          <w:sz w:val="16"/>
          <w:szCs w:val="16"/>
        </w:rPr>
      </w:pPr>
      <w:r w:rsidRPr="00A33F51">
        <w:rPr>
          <w:rFonts w:ascii="Verdana" w:hAnsi="Verdana" w:cs="Times New Roman"/>
          <w:sz w:val="16"/>
          <w:szCs w:val="16"/>
        </w:rPr>
        <w:t xml:space="preserve">Корр. счет: </w:t>
      </w:r>
      <w:r w:rsidR="00007376" w:rsidRPr="00A33F51">
        <w:rPr>
          <w:rFonts w:ascii="Verdana" w:hAnsi="Verdana" w:cs="Times New Roman"/>
          <w:sz w:val="16"/>
          <w:szCs w:val="16"/>
        </w:rPr>
        <w:t>30101810745374525104</w:t>
      </w:r>
    </w:p>
    <w:p w14:paraId="6BC7F409" w14:textId="77777777" w:rsidR="00007376" w:rsidRPr="00A33F51" w:rsidRDefault="00007376" w:rsidP="00A33F51">
      <w:pPr>
        <w:spacing w:after="0" w:line="240" w:lineRule="auto"/>
        <w:ind w:right="-24" w:firstLine="709"/>
        <w:jc w:val="both"/>
        <w:rPr>
          <w:rFonts w:ascii="Verdana" w:hAnsi="Verdana" w:cs="Times New Roman"/>
          <w:sz w:val="16"/>
          <w:szCs w:val="16"/>
        </w:rPr>
      </w:pPr>
      <w:proofErr w:type="spellStart"/>
      <w:r w:rsidRPr="00A33F51">
        <w:rPr>
          <w:rFonts w:ascii="Verdana" w:hAnsi="Verdana" w:cs="Times New Roman"/>
          <w:sz w:val="16"/>
          <w:szCs w:val="16"/>
        </w:rPr>
        <w:t>Email</w:t>
      </w:r>
      <w:proofErr w:type="spellEnd"/>
      <w:r w:rsidRPr="00A33F51">
        <w:rPr>
          <w:rFonts w:ascii="Verdana" w:hAnsi="Verdana" w:cs="Times New Roman"/>
          <w:sz w:val="16"/>
          <w:szCs w:val="16"/>
        </w:rPr>
        <w:t xml:space="preserve"> info@jload.me </w:t>
      </w:r>
    </w:p>
    <w:p w14:paraId="70E9F946" w14:textId="77777777" w:rsidR="008A515E" w:rsidRPr="00A33F51" w:rsidRDefault="008A515E" w:rsidP="00A33F51">
      <w:pPr>
        <w:ind w:right="-24" w:firstLine="709"/>
        <w:jc w:val="both"/>
        <w:rPr>
          <w:rFonts w:ascii="Verdana" w:hAnsi="Verdana" w:cs="Times New Roman"/>
          <w:sz w:val="16"/>
          <w:szCs w:val="16"/>
        </w:rPr>
      </w:pPr>
    </w:p>
    <w:p w14:paraId="5B0CE3F2" w14:textId="77777777" w:rsidR="00F91E60" w:rsidRPr="00A33F51" w:rsidRDefault="00F91E60" w:rsidP="00A33F51">
      <w:pPr>
        <w:ind w:right="-24" w:firstLine="709"/>
        <w:jc w:val="both"/>
        <w:rPr>
          <w:rFonts w:ascii="Verdana" w:hAnsi="Verdana" w:cs="Times New Roman"/>
          <w:sz w:val="16"/>
          <w:szCs w:val="16"/>
        </w:rPr>
      </w:pPr>
      <w:r w:rsidRPr="00A33F51">
        <w:rPr>
          <w:rFonts w:ascii="Verdana" w:hAnsi="Verdana" w:cs="Times New Roman"/>
          <w:sz w:val="16"/>
          <w:szCs w:val="16"/>
        </w:rPr>
        <w:t>_______________________________</w:t>
      </w:r>
    </w:p>
    <w:p w14:paraId="18919BF3" w14:textId="77777777" w:rsidR="00F91E60" w:rsidRPr="00A33F51" w:rsidRDefault="00F91E60" w:rsidP="00A33F51">
      <w:pPr>
        <w:ind w:right="-24" w:firstLine="709"/>
        <w:jc w:val="both"/>
        <w:rPr>
          <w:rFonts w:ascii="Verdana" w:hAnsi="Verdana" w:cs="Times New Roman"/>
          <w:sz w:val="16"/>
          <w:szCs w:val="16"/>
        </w:rPr>
      </w:pPr>
    </w:p>
    <w:p w14:paraId="2518755F" w14:textId="6FF5858A" w:rsidR="00E33ADA" w:rsidRPr="00A33F51" w:rsidRDefault="00546144" w:rsidP="00A33F51">
      <w:pPr>
        <w:ind w:right="-24" w:firstLine="709"/>
        <w:jc w:val="both"/>
        <w:rPr>
          <w:rFonts w:ascii="Verdana" w:hAnsi="Verdana" w:cs="Times New Roman"/>
          <w:b/>
          <w:sz w:val="16"/>
          <w:szCs w:val="16"/>
        </w:rPr>
      </w:pPr>
      <w:r w:rsidRPr="00A33F51">
        <w:rPr>
          <w:rFonts w:ascii="Verdana" w:hAnsi="Verdana" w:cs="Times New Roman"/>
          <w:b/>
          <w:sz w:val="16"/>
          <w:szCs w:val="16"/>
        </w:rPr>
        <w:t>Лицензиат</w:t>
      </w:r>
      <w:r w:rsidR="00F91E60" w:rsidRPr="00A33F51">
        <w:rPr>
          <w:rFonts w:ascii="Verdana" w:hAnsi="Verdana" w:cs="Times New Roman"/>
          <w:b/>
          <w:sz w:val="16"/>
          <w:szCs w:val="16"/>
        </w:rPr>
        <w:t>:</w:t>
      </w:r>
    </w:p>
    <w:p w14:paraId="365B8AEA" w14:textId="77777777" w:rsidR="00F91E60" w:rsidRPr="00A33F51" w:rsidRDefault="00F91E60" w:rsidP="00A33F51">
      <w:pPr>
        <w:spacing w:after="0" w:line="240" w:lineRule="auto"/>
        <w:ind w:right="-24" w:firstLine="709"/>
        <w:jc w:val="both"/>
        <w:rPr>
          <w:rFonts w:ascii="Verdana" w:hAnsi="Verdana" w:cs="Times New Roman"/>
          <w:sz w:val="16"/>
          <w:szCs w:val="16"/>
        </w:rPr>
      </w:pPr>
    </w:p>
    <w:p w14:paraId="70ECFED5"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4EF92AB0"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47E77EC6"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16F74DCB"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287032C0"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7357A698"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049F13ED"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65CC2491" w14:textId="77777777" w:rsidR="002104CD" w:rsidRPr="00A33F51" w:rsidRDefault="002104CD" w:rsidP="00A33F51">
      <w:pPr>
        <w:spacing w:after="0" w:line="240" w:lineRule="auto"/>
        <w:ind w:right="-24" w:firstLine="709"/>
        <w:jc w:val="both"/>
        <w:rPr>
          <w:rFonts w:ascii="Verdana" w:hAnsi="Verdana" w:cs="Times New Roman"/>
          <w:sz w:val="16"/>
          <w:szCs w:val="16"/>
        </w:rPr>
      </w:pPr>
    </w:p>
    <w:p w14:paraId="63A3B4BA" w14:textId="77777777" w:rsidR="00F91E60" w:rsidRPr="00A33F51" w:rsidRDefault="00F91E60" w:rsidP="00A33F51">
      <w:pPr>
        <w:ind w:right="-24" w:firstLine="709"/>
        <w:jc w:val="both"/>
        <w:rPr>
          <w:rFonts w:ascii="Verdana" w:hAnsi="Verdana" w:cs="Times New Roman"/>
          <w:sz w:val="16"/>
          <w:szCs w:val="16"/>
        </w:rPr>
      </w:pPr>
      <w:r w:rsidRPr="00A33F51">
        <w:rPr>
          <w:rFonts w:ascii="Verdana" w:hAnsi="Verdana" w:cs="Times New Roman"/>
          <w:sz w:val="16"/>
          <w:szCs w:val="16"/>
        </w:rPr>
        <w:t>_______________________________</w:t>
      </w:r>
    </w:p>
    <w:p w14:paraId="1A592C8C" w14:textId="77777777" w:rsidR="00F91E60" w:rsidRPr="00A33F51" w:rsidRDefault="00F91E60" w:rsidP="00A33F51">
      <w:pPr>
        <w:ind w:right="-24" w:firstLine="709"/>
        <w:jc w:val="both"/>
        <w:rPr>
          <w:rFonts w:ascii="Verdana" w:hAnsi="Verdana" w:cs="Times New Roman"/>
          <w:sz w:val="16"/>
          <w:szCs w:val="16"/>
        </w:rPr>
      </w:pPr>
      <w:r w:rsidRPr="00A33F51">
        <w:rPr>
          <w:rFonts w:ascii="Verdana" w:hAnsi="Verdana" w:cs="Times New Roman"/>
          <w:sz w:val="16"/>
          <w:szCs w:val="16"/>
        </w:rPr>
        <w:t>М.П.</w:t>
      </w:r>
    </w:p>
    <w:sectPr w:rsidR="00F91E60" w:rsidRPr="00A33F51" w:rsidSect="008A515E">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7543C" w14:textId="77777777" w:rsidR="0003700F" w:rsidRDefault="0003700F" w:rsidP="008A515E">
      <w:pPr>
        <w:spacing w:after="0" w:line="240" w:lineRule="auto"/>
      </w:pPr>
      <w:r>
        <w:separator/>
      </w:r>
    </w:p>
  </w:endnote>
  <w:endnote w:type="continuationSeparator" w:id="0">
    <w:p w14:paraId="5F214BD1" w14:textId="77777777" w:rsidR="0003700F" w:rsidRDefault="0003700F" w:rsidP="008A5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Segoe UI">
    <w:panose1 w:val="020B0502040204020203"/>
    <w:charset w:val="CC"/>
    <w:family w:val="swiss"/>
    <w:pitch w:val="variable"/>
    <w:sig w:usb0="E5002EFF" w:usb1="C000E47F" w:usb2="0000002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27998"/>
      <w:docPartObj>
        <w:docPartGallery w:val="Page Numbers (Bottom of Page)"/>
        <w:docPartUnique/>
      </w:docPartObj>
    </w:sdtPr>
    <w:sdtContent>
      <w:p w14:paraId="6210CADE" w14:textId="77777777" w:rsidR="006B0BC5" w:rsidRDefault="006B0BC5">
        <w:pPr>
          <w:pStyle w:val="a5"/>
          <w:jc w:val="right"/>
        </w:pPr>
        <w:r w:rsidRPr="006B0BC5">
          <w:rPr>
            <w:rFonts w:ascii="Verdana" w:hAnsi="Verdana"/>
            <w:sz w:val="16"/>
            <w:szCs w:val="16"/>
          </w:rPr>
          <w:fldChar w:fldCharType="begin"/>
        </w:r>
        <w:r w:rsidRPr="006B0BC5">
          <w:rPr>
            <w:rFonts w:ascii="Verdana" w:hAnsi="Verdana"/>
            <w:sz w:val="16"/>
            <w:szCs w:val="16"/>
          </w:rPr>
          <w:instrText>PAGE   \* MERGEFORMAT</w:instrText>
        </w:r>
        <w:r w:rsidRPr="006B0BC5">
          <w:rPr>
            <w:rFonts w:ascii="Verdana" w:hAnsi="Verdana"/>
            <w:sz w:val="16"/>
            <w:szCs w:val="16"/>
          </w:rPr>
          <w:fldChar w:fldCharType="separate"/>
        </w:r>
        <w:r w:rsidR="002104CD">
          <w:rPr>
            <w:rFonts w:ascii="Verdana" w:hAnsi="Verdana"/>
            <w:noProof/>
            <w:sz w:val="16"/>
            <w:szCs w:val="16"/>
          </w:rPr>
          <w:t>3</w:t>
        </w:r>
        <w:r w:rsidRPr="006B0BC5">
          <w:rPr>
            <w:rFonts w:ascii="Verdana" w:hAnsi="Verdana"/>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53599" w14:textId="77777777" w:rsidR="0003700F" w:rsidRDefault="0003700F" w:rsidP="008A515E">
      <w:pPr>
        <w:spacing w:after="0" w:line="240" w:lineRule="auto"/>
      </w:pPr>
      <w:r>
        <w:separator/>
      </w:r>
    </w:p>
  </w:footnote>
  <w:footnote w:type="continuationSeparator" w:id="0">
    <w:p w14:paraId="5CD08876" w14:textId="77777777" w:rsidR="0003700F" w:rsidRDefault="0003700F" w:rsidP="008A5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F1E06"/>
    <w:multiLevelType w:val="hybridMultilevel"/>
    <w:tmpl w:val="2CF8B0E0"/>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 w15:restartNumberingAfterBreak="0">
    <w:nsid w:val="38F70F98"/>
    <w:multiLevelType w:val="hybridMultilevel"/>
    <w:tmpl w:val="C24C5B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CFE4ADD"/>
    <w:multiLevelType w:val="hybridMultilevel"/>
    <w:tmpl w:val="84507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60E73A11"/>
    <w:multiLevelType w:val="hybridMultilevel"/>
    <w:tmpl w:val="D466E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2506161">
    <w:abstractNumId w:val="1"/>
  </w:num>
  <w:num w:numId="2" w16cid:durableId="1885023034">
    <w:abstractNumId w:val="0"/>
  </w:num>
  <w:num w:numId="3" w16cid:durableId="1620143982">
    <w:abstractNumId w:val="2"/>
  </w:num>
  <w:num w:numId="4" w16cid:durableId="542910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15E"/>
    <w:rsid w:val="00007376"/>
    <w:rsid w:val="000161E8"/>
    <w:rsid w:val="000219CB"/>
    <w:rsid w:val="00025AA9"/>
    <w:rsid w:val="0003700F"/>
    <w:rsid w:val="000546A4"/>
    <w:rsid w:val="00094B93"/>
    <w:rsid w:val="000B040C"/>
    <w:rsid w:val="000C70B0"/>
    <w:rsid w:val="000D5084"/>
    <w:rsid w:val="000D657C"/>
    <w:rsid w:val="000F3B08"/>
    <w:rsid w:val="00127D21"/>
    <w:rsid w:val="001833ED"/>
    <w:rsid w:val="002104CD"/>
    <w:rsid w:val="00234F7A"/>
    <w:rsid w:val="00246644"/>
    <w:rsid w:val="00265589"/>
    <w:rsid w:val="00273263"/>
    <w:rsid w:val="00277D25"/>
    <w:rsid w:val="00287451"/>
    <w:rsid w:val="00292F1A"/>
    <w:rsid w:val="002A6BDC"/>
    <w:rsid w:val="002B0C65"/>
    <w:rsid w:val="002B30E3"/>
    <w:rsid w:val="00304ED0"/>
    <w:rsid w:val="00306FF3"/>
    <w:rsid w:val="00347C20"/>
    <w:rsid w:val="003728DC"/>
    <w:rsid w:val="00393F63"/>
    <w:rsid w:val="003C5AC6"/>
    <w:rsid w:val="0040444B"/>
    <w:rsid w:val="00405A6D"/>
    <w:rsid w:val="00416C0C"/>
    <w:rsid w:val="0043020D"/>
    <w:rsid w:val="0043634B"/>
    <w:rsid w:val="0045483C"/>
    <w:rsid w:val="0048614B"/>
    <w:rsid w:val="004E49DC"/>
    <w:rsid w:val="00540E00"/>
    <w:rsid w:val="00546144"/>
    <w:rsid w:val="005641F4"/>
    <w:rsid w:val="00583163"/>
    <w:rsid w:val="005A701D"/>
    <w:rsid w:val="005C5EBA"/>
    <w:rsid w:val="005D7ADF"/>
    <w:rsid w:val="0063759A"/>
    <w:rsid w:val="00644ADC"/>
    <w:rsid w:val="00652C5E"/>
    <w:rsid w:val="00694364"/>
    <w:rsid w:val="006B0BC5"/>
    <w:rsid w:val="006B4862"/>
    <w:rsid w:val="006E1CD6"/>
    <w:rsid w:val="006E252B"/>
    <w:rsid w:val="006E4774"/>
    <w:rsid w:val="00724FD6"/>
    <w:rsid w:val="00735812"/>
    <w:rsid w:val="00772E68"/>
    <w:rsid w:val="00794CAA"/>
    <w:rsid w:val="007B4A99"/>
    <w:rsid w:val="007C5A91"/>
    <w:rsid w:val="00802A2C"/>
    <w:rsid w:val="00826125"/>
    <w:rsid w:val="00830654"/>
    <w:rsid w:val="00836BB2"/>
    <w:rsid w:val="008419A3"/>
    <w:rsid w:val="0085749E"/>
    <w:rsid w:val="008578FC"/>
    <w:rsid w:val="00884038"/>
    <w:rsid w:val="00896E26"/>
    <w:rsid w:val="008A1DB1"/>
    <w:rsid w:val="008A515E"/>
    <w:rsid w:val="008A5F21"/>
    <w:rsid w:val="00900296"/>
    <w:rsid w:val="00904C81"/>
    <w:rsid w:val="00915CAB"/>
    <w:rsid w:val="009241B3"/>
    <w:rsid w:val="00941A6B"/>
    <w:rsid w:val="00945E31"/>
    <w:rsid w:val="00974736"/>
    <w:rsid w:val="009B3D18"/>
    <w:rsid w:val="00A102CE"/>
    <w:rsid w:val="00A31E04"/>
    <w:rsid w:val="00A33F51"/>
    <w:rsid w:val="00A4168C"/>
    <w:rsid w:val="00A47CC8"/>
    <w:rsid w:val="00A60984"/>
    <w:rsid w:val="00A61DD9"/>
    <w:rsid w:val="00A7040D"/>
    <w:rsid w:val="00AA2D36"/>
    <w:rsid w:val="00AB0D2E"/>
    <w:rsid w:val="00AB278D"/>
    <w:rsid w:val="00AE046E"/>
    <w:rsid w:val="00B46797"/>
    <w:rsid w:val="00B92538"/>
    <w:rsid w:val="00B94F88"/>
    <w:rsid w:val="00BB23E0"/>
    <w:rsid w:val="00BD2FF3"/>
    <w:rsid w:val="00BE0B56"/>
    <w:rsid w:val="00BF2C9A"/>
    <w:rsid w:val="00C012F6"/>
    <w:rsid w:val="00C252AC"/>
    <w:rsid w:val="00C40071"/>
    <w:rsid w:val="00C529D2"/>
    <w:rsid w:val="00C75AC4"/>
    <w:rsid w:val="00CC4A4F"/>
    <w:rsid w:val="00CC683B"/>
    <w:rsid w:val="00D14195"/>
    <w:rsid w:val="00D32A79"/>
    <w:rsid w:val="00D36840"/>
    <w:rsid w:val="00D57981"/>
    <w:rsid w:val="00D86D55"/>
    <w:rsid w:val="00D94353"/>
    <w:rsid w:val="00DC4CC6"/>
    <w:rsid w:val="00DE2555"/>
    <w:rsid w:val="00DF4E8D"/>
    <w:rsid w:val="00E1059B"/>
    <w:rsid w:val="00E33ADA"/>
    <w:rsid w:val="00E4361D"/>
    <w:rsid w:val="00E456C3"/>
    <w:rsid w:val="00E6762B"/>
    <w:rsid w:val="00E92906"/>
    <w:rsid w:val="00EA11F6"/>
    <w:rsid w:val="00EA57AD"/>
    <w:rsid w:val="00EB6949"/>
    <w:rsid w:val="00F36253"/>
    <w:rsid w:val="00F40A42"/>
    <w:rsid w:val="00F41FAC"/>
    <w:rsid w:val="00F75113"/>
    <w:rsid w:val="00F90DC9"/>
    <w:rsid w:val="00F91E60"/>
    <w:rsid w:val="00FA5F1A"/>
    <w:rsid w:val="00FC140B"/>
    <w:rsid w:val="00FC5771"/>
    <w:rsid w:val="00FD3214"/>
    <w:rsid w:val="00FF4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9E3D0"/>
  <w15:chartTrackingRefBased/>
  <w15:docId w15:val="{B8B37966-03BE-4FA3-8CEF-A25911BB1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A515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A515E"/>
  </w:style>
  <w:style w:type="paragraph" w:styleId="a5">
    <w:name w:val="footer"/>
    <w:basedOn w:val="a"/>
    <w:link w:val="a6"/>
    <w:uiPriority w:val="99"/>
    <w:unhideWhenUsed/>
    <w:rsid w:val="008A515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A515E"/>
  </w:style>
  <w:style w:type="character" w:styleId="a7">
    <w:name w:val="line number"/>
    <w:basedOn w:val="a0"/>
    <w:uiPriority w:val="99"/>
    <w:semiHidden/>
    <w:unhideWhenUsed/>
    <w:rsid w:val="008A515E"/>
  </w:style>
  <w:style w:type="paragraph" w:styleId="a8">
    <w:name w:val="List Paragraph"/>
    <w:basedOn w:val="a"/>
    <w:uiPriority w:val="34"/>
    <w:qFormat/>
    <w:rsid w:val="004E49DC"/>
    <w:pPr>
      <w:ind w:left="720"/>
      <w:contextualSpacing/>
    </w:pPr>
  </w:style>
  <w:style w:type="character" w:styleId="a9">
    <w:name w:val="annotation reference"/>
    <w:basedOn w:val="a0"/>
    <w:uiPriority w:val="99"/>
    <w:semiHidden/>
    <w:unhideWhenUsed/>
    <w:rsid w:val="00826125"/>
    <w:rPr>
      <w:sz w:val="16"/>
      <w:szCs w:val="16"/>
    </w:rPr>
  </w:style>
  <w:style w:type="paragraph" w:styleId="aa">
    <w:name w:val="annotation text"/>
    <w:basedOn w:val="a"/>
    <w:link w:val="ab"/>
    <w:uiPriority w:val="99"/>
    <w:semiHidden/>
    <w:unhideWhenUsed/>
    <w:rsid w:val="00826125"/>
    <w:pPr>
      <w:spacing w:line="240" w:lineRule="auto"/>
    </w:pPr>
    <w:rPr>
      <w:sz w:val="20"/>
      <w:szCs w:val="20"/>
    </w:rPr>
  </w:style>
  <w:style w:type="character" w:customStyle="1" w:styleId="ab">
    <w:name w:val="Текст примечания Знак"/>
    <w:basedOn w:val="a0"/>
    <w:link w:val="aa"/>
    <w:uiPriority w:val="99"/>
    <w:semiHidden/>
    <w:rsid w:val="00826125"/>
    <w:rPr>
      <w:sz w:val="20"/>
      <w:szCs w:val="20"/>
    </w:rPr>
  </w:style>
  <w:style w:type="paragraph" w:styleId="ac">
    <w:name w:val="annotation subject"/>
    <w:basedOn w:val="aa"/>
    <w:next w:val="aa"/>
    <w:link w:val="ad"/>
    <w:uiPriority w:val="99"/>
    <w:semiHidden/>
    <w:unhideWhenUsed/>
    <w:rsid w:val="00826125"/>
    <w:rPr>
      <w:b/>
      <w:bCs/>
    </w:rPr>
  </w:style>
  <w:style w:type="character" w:customStyle="1" w:styleId="ad">
    <w:name w:val="Тема примечания Знак"/>
    <w:basedOn w:val="ab"/>
    <w:link w:val="ac"/>
    <w:uiPriority w:val="99"/>
    <w:semiHidden/>
    <w:rsid w:val="00826125"/>
    <w:rPr>
      <w:b/>
      <w:bCs/>
      <w:sz w:val="20"/>
      <w:szCs w:val="20"/>
    </w:rPr>
  </w:style>
  <w:style w:type="paragraph" w:styleId="ae">
    <w:name w:val="Balloon Text"/>
    <w:basedOn w:val="a"/>
    <w:link w:val="af"/>
    <w:uiPriority w:val="99"/>
    <w:semiHidden/>
    <w:unhideWhenUsed/>
    <w:rsid w:val="0058316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83163"/>
    <w:rPr>
      <w:rFonts w:ascii="Segoe UI" w:hAnsi="Segoe UI" w:cs="Segoe UI"/>
      <w:sz w:val="18"/>
      <w:szCs w:val="18"/>
    </w:rPr>
  </w:style>
  <w:style w:type="character" w:styleId="af0">
    <w:name w:val="Placeholder Text"/>
    <w:basedOn w:val="a0"/>
    <w:uiPriority w:val="99"/>
    <w:semiHidden/>
    <w:rsid w:val="00652C5E"/>
    <w:rPr>
      <w:color w:val="808080"/>
    </w:rPr>
  </w:style>
  <w:style w:type="character" w:styleId="af1">
    <w:name w:val="Hyperlink"/>
    <w:basedOn w:val="a0"/>
    <w:uiPriority w:val="99"/>
    <w:unhideWhenUsed/>
    <w:rsid w:val="00E456C3"/>
    <w:rPr>
      <w:color w:val="0563C1" w:themeColor="hyperlink"/>
      <w:u w:val="single"/>
    </w:rPr>
  </w:style>
  <w:style w:type="character" w:styleId="af2">
    <w:name w:val="Unresolved Mention"/>
    <w:basedOn w:val="a0"/>
    <w:uiPriority w:val="99"/>
    <w:semiHidden/>
    <w:unhideWhenUsed/>
    <w:rsid w:val="00E456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Общие"/>
          <w:gallery w:val="placeholder"/>
        </w:category>
        <w:types>
          <w:type w:val="bbPlcHdr"/>
        </w:types>
        <w:behaviors>
          <w:behavior w:val="content"/>
        </w:behaviors>
        <w:guid w:val="{2329302C-0244-4AFE-AA47-1CA96EFDDC15}"/>
      </w:docPartPr>
      <w:docPartBody>
        <w:p w:rsidR="00D65819" w:rsidRDefault="00E5367C">
          <w:r w:rsidRPr="006A0336">
            <w:rPr>
              <w:rStyle w:val="a3"/>
            </w:rPr>
            <w:t>Место для ввода даты.</w:t>
          </w:r>
        </w:p>
      </w:docPartBody>
    </w:docPart>
    <w:docPart>
      <w:docPartPr>
        <w:name w:val="DefaultPlaceholder_-1854013440"/>
        <w:category>
          <w:name w:val="Общие"/>
          <w:gallery w:val="placeholder"/>
        </w:category>
        <w:types>
          <w:type w:val="bbPlcHdr"/>
        </w:types>
        <w:behaviors>
          <w:behavior w:val="content"/>
        </w:behaviors>
        <w:guid w:val="{C4C73E67-1388-40B6-B428-AE328935AB42}"/>
      </w:docPartPr>
      <w:docPartBody>
        <w:p w:rsidR="00D65819" w:rsidRDefault="00E5367C">
          <w:r w:rsidRPr="006A033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ACFF" w:usb2="00000009" w:usb3="00000000" w:csb0="000001FF" w:csb1="00000000"/>
  </w:font>
  <w:font w:name="Segoe UI">
    <w:panose1 w:val="020B0502040204020203"/>
    <w:charset w:val="CC"/>
    <w:family w:val="swiss"/>
    <w:pitch w:val="variable"/>
    <w:sig w:usb0="E5002EFF" w:usb1="C000E47F" w:usb2="0000002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7C"/>
    <w:rsid w:val="003105C2"/>
    <w:rsid w:val="00AC40CE"/>
    <w:rsid w:val="00D65819"/>
    <w:rsid w:val="00E53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536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9BBFF3-0C2B-4097-B672-E96ADF75A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2582</Words>
  <Characters>14719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Microsoft Office User</cp:lastModifiedBy>
  <cp:revision>5</cp:revision>
  <dcterms:created xsi:type="dcterms:W3CDTF">2025-04-02T06:31:00Z</dcterms:created>
  <dcterms:modified xsi:type="dcterms:W3CDTF">2025-04-02T07:10:00Z</dcterms:modified>
</cp:coreProperties>
</file>