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7623C0" w:rsidRDefault="00174D50" w:rsidP="00174D50">
      <w:pPr>
        <w:overflowPunct w:val="0"/>
        <w:autoSpaceDE w:val="0"/>
        <w:autoSpaceDN w:val="0"/>
        <w:adjustRightInd w:val="0"/>
        <w:jc w:val="center"/>
        <w:rPr>
          <w:rFonts w:ascii="Times New Roman" w:hAnsi="Times New Roman"/>
          <w:b/>
          <w:sz w:val="22"/>
          <w:szCs w:val="22"/>
        </w:rPr>
      </w:pPr>
      <w:r w:rsidRPr="007623C0">
        <w:rPr>
          <w:rFonts w:ascii="Times New Roman" w:hAnsi="Times New Roman"/>
          <w:b/>
          <w:caps/>
          <w:sz w:val="22"/>
          <w:szCs w:val="22"/>
        </w:rPr>
        <w:t>Договор</w:t>
      </w:r>
      <w:r w:rsidRPr="007623C0">
        <w:rPr>
          <w:rFonts w:ascii="Times New Roman" w:hAnsi="Times New Roman"/>
          <w:b/>
          <w:sz w:val="22"/>
          <w:szCs w:val="22"/>
        </w:rPr>
        <w:t xml:space="preserve"> № </w:t>
      </w:r>
      <w:bookmarkStart w:id="0" w:name="НомерДоговора1"/>
      <w:r w:rsidR="00725687">
        <w:rPr>
          <w:rFonts w:ascii="Times New Roman" w:hAnsi="Times New Roman"/>
          <w:b/>
          <w:sz w:val="22"/>
          <w:szCs w:val="22"/>
        </w:rPr>
        <w:t>___________________</w:t>
      </w:r>
      <w:r w:rsidR="00D40A06" w:rsidRPr="007623C0">
        <w:rPr>
          <w:rFonts w:ascii="Times New Roman" w:hAnsi="Times New Roman"/>
          <w:b/>
          <w:sz w:val="22"/>
          <w:szCs w:val="22"/>
        </w:rPr>
        <w:t xml:space="preserve"> </w:t>
      </w:r>
      <w:bookmarkEnd w:id="0"/>
    </w:p>
    <w:p w:rsidR="00174D50" w:rsidRPr="007623C0" w:rsidRDefault="00174D50" w:rsidP="00174D50">
      <w:pPr>
        <w:overflowPunct w:val="0"/>
        <w:autoSpaceDE w:val="0"/>
        <w:autoSpaceDN w:val="0"/>
        <w:adjustRightInd w:val="0"/>
        <w:jc w:val="center"/>
        <w:rPr>
          <w:rFonts w:ascii="Times New Roman" w:hAnsi="Times New Roman"/>
          <w:b/>
          <w:sz w:val="22"/>
          <w:szCs w:val="22"/>
        </w:rPr>
      </w:pPr>
      <w:r w:rsidRPr="007623C0">
        <w:rPr>
          <w:rFonts w:ascii="Times New Roman" w:hAnsi="Times New Roman"/>
          <w:b/>
          <w:sz w:val="22"/>
          <w:szCs w:val="22"/>
        </w:rPr>
        <w:t>участия в долевом строительстве</w:t>
      </w:r>
    </w:p>
    <w:p w:rsidR="00174D50" w:rsidRPr="007623C0" w:rsidRDefault="00174D50" w:rsidP="00174D50">
      <w:pPr>
        <w:widowControl w:val="0"/>
        <w:overflowPunct w:val="0"/>
        <w:autoSpaceDE w:val="0"/>
        <w:autoSpaceDN w:val="0"/>
        <w:adjustRightInd w:val="0"/>
        <w:rPr>
          <w:rFonts w:ascii="Times New Roman" w:hAnsi="Times New Roman"/>
          <w:b/>
          <w:sz w:val="22"/>
          <w:szCs w:val="22"/>
        </w:rPr>
      </w:pPr>
      <w:r w:rsidRPr="007623C0">
        <w:rPr>
          <w:rFonts w:ascii="Times New Roman" w:hAnsi="Times New Roman"/>
          <w:b/>
          <w:snapToGrid w:val="0"/>
          <w:sz w:val="22"/>
          <w:szCs w:val="22"/>
        </w:rPr>
        <w:t xml:space="preserve">                           </w:t>
      </w:r>
    </w:p>
    <w:tbl>
      <w:tblPr>
        <w:tblW w:w="9781" w:type="dxa"/>
        <w:tblInd w:w="108" w:type="dxa"/>
        <w:tblLook w:val="04A0" w:firstRow="1" w:lastRow="0" w:firstColumn="1" w:lastColumn="0" w:noHBand="0" w:noVBand="1"/>
      </w:tblPr>
      <w:tblGrid>
        <w:gridCol w:w="6237"/>
        <w:gridCol w:w="3544"/>
      </w:tblGrid>
      <w:tr w:rsidR="00174D50" w:rsidRPr="007623C0" w:rsidTr="007623C0">
        <w:tc>
          <w:tcPr>
            <w:tcW w:w="6237" w:type="dxa"/>
            <w:hideMark/>
          </w:tcPr>
          <w:p w:rsidR="00174D50" w:rsidRPr="007623C0"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7623C0">
              <w:rPr>
                <w:rFonts w:ascii="Times New Roman" w:hAnsi="Times New Roman"/>
                <w:b/>
                <w:snapToGrid w:val="0"/>
                <w:sz w:val="22"/>
                <w:szCs w:val="22"/>
              </w:rPr>
              <w:t xml:space="preserve">город Москва  </w:t>
            </w:r>
          </w:p>
        </w:tc>
        <w:tc>
          <w:tcPr>
            <w:tcW w:w="3544" w:type="dxa"/>
            <w:hideMark/>
          </w:tcPr>
          <w:p w:rsidR="00174D50" w:rsidRPr="007623C0" w:rsidRDefault="00174D50" w:rsidP="00725687">
            <w:pPr>
              <w:widowControl w:val="0"/>
              <w:overflowPunct w:val="0"/>
              <w:autoSpaceDE w:val="0"/>
              <w:autoSpaceDN w:val="0"/>
              <w:adjustRightInd w:val="0"/>
              <w:rPr>
                <w:rFonts w:ascii="Times New Roman" w:hAnsi="Times New Roman"/>
                <w:b/>
                <w:snapToGrid w:val="0"/>
                <w:sz w:val="22"/>
                <w:szCs w:val="22"/>
              </w:rPr>
            </w:pPr>
            <w:r w:rsidRPr="007623C0">
              <w:rPr>
                <w:rFonts w:ascii="Times New Roman" w:hAnsi="Times New Roman"/>
                <w:b/>
                <w:snapToGrid w:val="0"/>
                <w:sz w:val="22"/>
                <w:szCs w:val="22"/>
              </w:rPr>
              <w:t xml:space="preserve">       </w:t>
            </w:r>
            <w:bookmarkStart w:id="1" w:name="ДатаЗаключения1"/>
            <w:r w:rsidR="007623C0" w:rsidRPr="007623C0">
              <w:rPr>
                <w:rFonts w:ascii="Times New Roman" w:hAnsi="Times New Roman"/>
                <w:b/>
                <w:snapToGrid w:val="0"/>
                <w:sz w:val="22"/>
                <w:szCs w:val="22"/>
              </w:rPr>
              <w:t xml:space="preserve">                  </w:t>
            </w:r>
            <w:r w:rsidR="00725687">
              <w:rPr>
                <w:rFonts w:ascii="Times New Roman" w:hAnsi="Times New Roman"/>
                <w:b/>
                <w:snapToGrid w:val="0"/>
                <w:sz w:val="22"/>
                <w:szCs w:val="22"/>
              </w:rPr>
              <w:t>______________</w:t>
            </w:r>
            <w:r w:rsidR="008B3650">
              <w:rPr>
                <w:rFonts w:ascii="Times New Roman" w:hAnsi="Times New Roman"/>
                <w:b/>
                <w:snapToGrid w:val="0"/>
                <w:sz w:val="22"/>
                <w:szCs w:val="22"/>
              </w:rPr>
              <w:t xml:space="preserve"> г.</w:t>
            </w:r>
            <w:r w:rsidR="00D40A06" w:rsidRPr="007623C0">
              <w:rPr>
                <w:rFonts w:ascii="Times New Roman" w:hAnsi="Times New Roman"/>
                <w:b/>
                <w:snapToGrid w:val="0"/>
                <w:sz w:val="22"/>
                <w:szCs w:val="22"/>
              </w:rPr>
              <w:t xml:space="preserve"> </w:t>
            </w:r>
            <w:bookmarkEnd w:id="1"/>
          </w:p>
        </w:tc>
      </w:tr>
    </w:tbl>
    <w:p w:rsidR="00174D50" w:rsidRPr="00381050"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54F54" w:rsidRPr="00381050" w:rsidRDefault="009A1CE0" w:rsidP="007623C0">
      <w:pPr>
        <w:ind w:firstLine="709"/>
        <w:jc w:val="both"/>
        <w:rPr>
          <w:rFonts w:ascii="Times New Roman" w:hAnsi="Times New Roman"/>
          <w:sz w:val="22"/>
          <w:szCs w:val="22"/>
        </w:rPr>
      </w:pPr>
      <w:r>
        <w:rPr>
          <w:rFonts w:ascii="Times New Roman" w:hAnsi="Times New Roman"/>
          <w:b/>
          <w:bCs/>
          <w:snapToGrid w:val="0"/>
          <w:sz w:val="22"/>
          <w:szCs w:val="22"/>
        </w:rPr>
        <w:t>Общество с ограниченной ответственностью Специализированный застройщик «ПСФ «КРОСТ»,</w:t>
      </w:r>
      <w:r>
        <w:rPr>
          <w:rFonts w:ascii="Times New Roman" w:hAnsi="Times New Roman"/>
          <w:snapToGrid w:val="0"/>
          <w:sz w:val="22"/>
          <w:szCs w:val="22"/>
        </w:rPr>
        <w:t xml:space="preserve"> в лице</w:t>
      </w:r>
      <w:r>
        <w:rPr>
          <w:rFonts w:ascii="Times New Roman" w:hAnsi="Times New Roman"/>
          <w:b/>
          <w:bCs/>
          <w:snapToGrid w:val="0"/>
          <w:sz w:val="22"/>
          <w:szCs w:val="22"/>
        </w:rPr>
        <w:t xml:space="preserve"> Лоцман Светланы Валерьевны</w:t>
      </w:r>
      <w:r>
        <w:rPr>
          <w:rFonts w:ascii="Times New Roman" w:hAnsi="Times New Roman"/>
          <w:snapToGrid w:val="0"/>
          <w:sz w:val="22"/>
          <w:szCs w:val="22"/>
        </w:rPr>
        <w:t xml:space="preserve">, действующей на основании доверенности 77 АГ 8333399 от 08.11.2021 г., удостоверенной Носкович С.А, нотариусом города Москвы, зарегистрировано в реестре за № 77/2290-н/77-2021-2-188, </w:t>
      </w:r>
      <w:r>
        <w:rPr>
          <w:rFonts w:ascii="Times New Roman" w:hAnsi="Times New Roman"/>
          <w:sz w:val="22"/>
          <w:szCs w:val="22"/>
        </w:rPr>
        <w:t xml:space="preserve">с одной стороны, именуемое </w:t>
      </w:r>
      <w:r>
        <w:rPr>
          <w:rFonts w:ascii="Times New Roman" w:hAnsi="Times New Roman"/>
          <w:b/>
          <w:bCs/>
          <w:sz w:val="22"/>
          <w:szCs w:val="22"/>
        </w:rPr>
        <w:t>«Застройщик»</w:t>
      </w:r>
      <w:bookmarkStart w:id="2" w:name="_GoBack"/>
      <w:bookmarkEnd w:id="2"/>
      <w:r w:rsidR="00154F54" w:rsidRPr="00381050">
        <w:rPr>
          <w:rFonts w:ascii="Times New Roman" w:hAnsi="Times New Roman"/>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и </w:t>
      </w:r>
      <w:r w:rsidRPr="00381050">
        <w:rPr>
          <w:rFonts w:ascii="Times New Roman" w:hAnsi="Times New Roman"/>
          <w:bCs/>
          <w:sz w:val="22"/>
          <w:szCs w:val="22"/>
        </w:rPr>
        <w:t xml:space="preserve">гр. Российской Федерации </w:t>
      </w:r>
      <w:r w:rsidR="00725687">
        <w:rPr>
          <w:rFonts w:asciiTheme="minorHAnsi" w:hAnsiTheme="minorHAnsi"/>
          <w:b/>
          <w:sz w:val="22"/>
          <w:szCs w:val="22"/>
        </w:rPr>
        <w:t>_________________</w:t>
      </w:r>
      <w:r w:rsidR="007623C0">
        <w:rPr>
          <w:b/>
          <w:sz w:val="22"/>
          <w:szCs w:val="22"/>
        </w:rPr>
        <w:t>,</w:t>
      </w:r>
      <w:r w:rsidRPr="00381050">
        <w:rPr>
          <w:rFonts w:ascii="Times New Roman" w:hAnsi="Times New Roman"/>
          <w:sz w:val="22"/>
          <w:szCs w:val="22"/>
        </w:rPr>
        <w:t xml:space="preserve"> с другой стороны, именуемый</w:t>
      </w:r>
      <w:r w:rsidRPr="00381050">
        <w:rPr>
          <w:rFonts w:ascii="Times New Roman" w:hAnsi="Times New Roman"/>
          <w:b/>
          <w:bCs/>
          <w:color w:val="000000"/>
          <w:sz w:val="22"/>
          <w:szCs w:val="22"/>
        </w:rPr>
        <w:t xml:space="preserve"> «</w:t>
      </w:r>
      <w:r w:rsidRPr="00381050">
        <w:rPr>
          <w:rFonts w:ascii="Times New Roman" w:hAnsi="Times New Roman"/>
          <w:b/>
          <w:bCs/>
          <w:sz w:val="22"/>
          <w:szCs w:val="22"/>
        </w:rPr>
        <w:t xml:space="preserve">Участник долевого </w:t>
      </w:r>
      <w:r w:rsidR="007623C0" w:rsidRPr="00381050">
        <w:rPr>
          <w:rFonts w:ascii="Times New Roman" w:hAnsi="Times New Roman"/>
          <w:b/>
          <w:bCs/>
          <w:sz w:val="22"/>
          <w:szCs w:val="22"/>
        </w:rPr>
        <w:t>строительства» / «</w:t>
      </w:r>
      <w:r w:rsidRPr="00381050">
        <w:rPr>
          <w:rFonts w:ascii="Times New Roman" w:hAnsi="Times New Roman"/>
          <w:b/>
          <w:bCs/>
          <w:sz w:val="22"/>
          <w:szCs w:val="22"/>
        </w:rPr>
        <w:t>Участник»,</w:t>
      </w:r>
      <w:r w:rsidRPr="00381050">
        <w:rPr>
          <w:rFonts w:ascii="Times New Roman" w:hAnsi="Times New Roman"/>
          <w:sz w:val="22"/>
          <w:szCs w:val="22"/>
        </w:rPr>
        <w:t xml:space="preserve">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именуемые далее при совместном </w:t>
      </w:r>
      <w:r w:rsidR="007623C0" w:rsidRPr="00381050">
        <w:rPr>
          <w:rFonts w:ascii="Times New Roman" w:hAnsi="Times New Roman"/>
          <w:sz w:val="22"/>
          <w:szCs w:val="22"/>
        </w:rPr>
        <w:t>упоминании «</w:t>
      </w:r>
      <w:r w:rsidRPr="00381050">
        <w:rPr>
          <w:rFonts w:ascii="Times New Roman" w:hAnsi="Times New Roman"/>
          <w:b/>
          <w:bCs/>
          <w:sz w:val="22"/>
          <w:szCs w:val="22"/>
        </w:rPr>
        <w:t>Стороны»</w:t>
      </w:r>
      <w:r w:rsidRPr="00381050">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54F54" w:rsidRPr="00381050" w:rsidRDefault="00154F54" w:rsidP="00154F54">
      <w:pPr>
        <w:widowControl w:val="0"/>
        <w:overflowPunct w:val="0"/>
        <w:autoSpaceDE w:val="0"/>
        <w:autoSpaceDN w:val="0"/>
        <w:adjustRightInd w:val="0"/>
        <w:ind w:firstLine="709"/>
        <w:jc w:val="center"/>
        <w:rPr>
          <w:rFonts w:ascii="Times New Roman" w:hAnsi="Times New Roman"/>
          <w:sz w:val="22"/>
          <w:szCs w:val="22"/>
          <w:u w:val="single"/>
        </w:rPr>
      </w:pPr>
    </w:p>
    <w:p w:rsidR="00154F54" w:rsidRPr="00381050" w:rsidRDefault="00154F54" w:rsidP="00154F54">
      <w:pPr>
        <w:widowControl w:val="0"/>
        <w:numPr>
          <w:ilvl w:val="0"/>
          <w:numId w:val="13"/>
        </w:numPr>
        <w:overflowPunct w:val="0"/>
        <w:autoSpaceDE w:val="0"/>
        <w:autoSpaceDN w:val="0"/>
        <w:adjustRightInd w:val="0"/>
        <w:jc w:val="center"/>
        <w:outlineLvl w:val="0"/>
        <w:rPr>
          <w:rFonts w:ascii="Times New Roman" w:hAnsi="Times New Roman"/>
          <w:b/>
          <w:sz w:val="22"/>
          <w:szCs w:val="22"/>
        </w:rPr>
      </w:pPr>
      <w:r w:rsidRPr="00381050">
        <w:rPr>
          <w:rFonts w:ascii="Times New Roman" w:hAnsi="Times New Roman"/>
          <w:b/>
          <w:sz w:val="22"/>
          <w:szCs w:val="22"/>
        </w:rPr>
        <w:t>ОПРЕДЕЛЕНИЯ И ПРАВОВЫЕ ОСНОВЫ ДЕЯТЕЛЬНОСТИ СТОРОН</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В настоящем Договоре следующие слова и выражения будут иметь значения, определяемые ниже:</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381050">
        <w:rPr>
          <w:rFonts w:ascii="Times New Roman" w:hAnsi="Times New Roman"/>
          <w:sz w:val="22"/>
          <w:szCs w:val="22"/>
        </w:rPr>
        <w:t>1.1. «</w:t>
      </w:r>
      <w:r w:rsidRPr="00381050">
        <w:rPr>
          <w:rFonts w:ascii="Times New Roman" w:hAnsi="Times New Roman"/>
          <w:b/>
          <w:sz w:val="22"/>
          <w:szCs w:val="22"/>
        </w:rPr>
        <w:t>Многоквартирный дом»</w:t>
      </w:r>
      <w:r w:rsidRPr="00381050">
        <w:rPr>
          <w:rFonts w:ascii="Times New Roman" w:hAnsi="Times New Roman"/>
          <w:sz w:val="22"/>
          <w:szCs w:val="22"/>
        </w:rPr>
        <w:t xml:space="preserve"> - многоэтажный жилой комплекс с подземной автостоянкой, создаваемый по строительному адресу: </w:t>
      </w:r>
      <w:r w:rsidRPr="00381050">
        <w:rPr>
          <w:rFonts w:ascii="Times New Roman" w:hAnsi="Times New Roman"/>
          <w:b/>
          <w:sz w:val="22"/>
          <w:szCs w:val="22"/>
        </w:rPr>
        <w:t>г.</w:t>
      </w:r>
      <w:r w:rsidRPr="00381050">
        <w:rPr>
          <w:rFonts w:ascii="Times New Roman" w:hAnsi="Times New Roman"/>
          <w:sz w:val="22"/>
          <w:szCs w:val="22"/>
        </w:rPr>
        <w:t xml:space="preserve"> </w:t>
      </w:r>
      <w:r w:rsidRPr="00381050">
        <w:rPr>
          <w:rFonts w:ascii="Times New Roman" w:hAnsi="Times New Roman"/>
          <w:b/>
          <w:sz w:val="22"/>
          <w:szCs w:val="22"/>
        </w:rPr>
        <w:t xml:space="preserve">Москва, СЗАО, Хорошево-Мневники, квартал 82 района Хорошево-Мневники, корп. </w:t>
      </w:r>
      <w:r w:rsidR="00381050">
        <w:rPr>
          <w:rFonts w:ascii="Times New Roman" w:hAnsi="Times New Roman"/>
          <w:b/>
          <w:sz w:val="22"/>
          <w:szCs w:val="22"/>
        </w:rPr>
        <w:t>1</w:t>
      </w:r>
      <w:r w:rsidRPr="00381050">
        <w:rPr>
          <w:rFonts w:ascii="Times New Roman" w:hAnsi="Times New Roman"/>
          <w:b/>
          <w:sz w:val="22"/>
          <w:szCs w:val="22"/>
        </w:rPr>
        <w:t xml:space="preserve">1 (ул. Генерала Глаголева, вл.16, к.1). </w:t>
      </w:r>
      <w:r w:rsidRPr="00381050">
        <w:rPr>
          <w:rFonts w:ascii="Times New Roman" w:hAnsi="Times New Roman"/>
          <w:sz w:val="22"/>
          <w:szCs w:val="22"/>
        </w:rPr>
        <w:t xml:space="preserve">После завершения строительства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ему будет присвоен почтовый адрес.</w:t>
      </w:r>
      <w:r w:rsidRPr="00381050">
        <w:rPr>
          <w:rFonts w:ascii="Times New Roman" w:hAnsi="Times New Roman"/>
          <w:b/>
          <w:sz w:val="22"/>
          <w:szCs w:val="22"/>
        </w:rPr>
        <w:t xml:space="preserve"> «Многоквартирный дом» </w:t>
      </w:r>
      <w:r w:rsidRPr="00381050">
        <w:rPr>
          <w:rFonts w:ascii="Times New Roman" w:hAnsi="Times New Roman"/>
          <w:sz w:val="22"/>
          <w:szCs w:val="22"/>
        </w:rPr>
        <w:t>включает в себя следующие</w:t>
      </w:r>
      <w:r w:rsidRPr="00381050">
        <w:rPr>
          <w:rFonts w:ascii="Times New Roman" w:hAnsi="Times New Roman"/>
          <w:b/>
          <w:sz w:val="22"/>
          <w:szCs w:val="22"/>
        </w:rPr>
        <w:t xml:space="preserve"> </w:t>
      </w:r>
      <w:r w:rsidRPr="00381050">
        <w:rPr>
          <w:rFonts w:ascii="Times New Roman" w:eastAsia="Calibri" w:hAnsi="Times New Roman"/>
          <w:sz w:val="22"/>
          <w:szCs w:val="22"/>
        </w:rPr>
        <w:t>основные характеристики многоквартирного дома:</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381050">
        <w:rPr>
          <w:rFonts w:ascii="Times New Roman" w:eastAsia="Calibri" w:hAnsi="Times New Roman"/>
          <w:sz w:val="22"/>
          <w:szCs w:val="22"/>
        </w:rPr>
        <w:t xml:space="preserve">- материал наружных стен: монолитный железобетон; </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381050">
        <w:rPr>
          <w:rFonts w:ascii="Times New Roman" w:eastAsia="Calibri" w:hAnsi="Times New Roman"/>
          <w:sz w:val="22"/>
          <w:szCs w:val="22"/>
        </w:rPr>
        <w:t>- материал поэтажных перекрытий: монолитный железобетон;</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381050">
        <w:rPr>
          <w:rFonts w:ascii="Times New Roman" w:eastAsia="Calibri" w:hAnsi="Times New Roman"/>
          <w:sz w:val="22"/>
          <w:szCs w:val="22"/>
        </w:rPr>
        <w:t>- класс энергоэффективности: С</w:t>
      </w:r>
    </w:p>
    <w:p w:rsidR="00154F54" w:rsidRPr="00381050" w:rsidRDefault="007B6720" w:rsidP="00154F54">
      <w:pPr>
        <w:autoSpaceDE w:val="0"/>
        <w:autoSpaceDN w:val="0"/>
        <w:adjustRightInd w:val="0"/>
        <w:ind w:firstLine="540"/>
        <w:jc w:val="both"/>
        <w:rPr>
          <w:rFonts w:ascii="Times New Roman" w:eastAsia="Calibri" w:hAnsi="Times New Roman"/>
          <w:sz w:val="22"/>
          <w:szCs w:val="22"/>
        </w:rPr>
      </w:pPr>
      <w:r>
        <w:rPr>
          <w:rFonts w:ascii="Times New Roman" w:eastAsia="Calibri" w:hAnsi="Times New Roman"/>
          <w:sz w:val="22"/>
          <w:szCs w:val="22"/>
        </w:rPr>
        <w:t>- количество этажей: 4</w:t>
      </w:r>
      <w:r w:rsidR="002B4B31">
        <w:rPr>
          <w:rFonts w:ascii="Times New Roman" w:eastAsia="Calibri" w:hAnsi="Times New Roman"/>
          <w:sz w:val="22"/>
          <w:szCs w:val="22"/>
        </w:rPr>
        <w:t>7</w:t>
      </w:r>
      <w:r w:rsidR="00154F54" w:rsidRPr="00381050">
        <w:rPr>
          <w:rFonts w:ascii="Times New Roman" w:eastAsia="Calibri" w:hAnsi="Times New Roman"/>
          <w:sz w:val="22"/>
          <w:szCs w:val="22"/>
        </w:rPr>
        <w:t>+2</w:t>
      </w:r>
      <w:r w:rsidR="002B4B31">
        <w:rPr>
          <w:rFonts w:ascii="Times New Roman" w:eastAsia="Calibri" w:hAnsi="Times New Roman"/>
          <w:sz w:val="22"/>
          <w:szCs w:val="22"/>
        </w:rPr>
        <w:t xml:space="preserve"> технических+2</w:t>
      </w:r>
      <w:r w:rsidR="00154F54" w:rsidRPr="00381050">
        <w:rPr>
          <w:rFonts w:ascii="Times New Roman" w:eastAsia="Calibri" w:hAnsi="Times New Roman"/>
          <w:sz w:val="22"/>
          <w:szCs w:val="22"/>
        </w:rPr>
        <w:t xml:space="preserve"> подземных;</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381050">
        <w:rPr>
          <w:rFonts w:ascii="Times New Roman" w:eastAsia="Calibri" w:hAnsi="Times New Roman"/>
          <w:sz w:val="22"/>
          <w:szCs w:val="22"/>
        </w:rPr>
        <w:t xml:space="preserve">- общая площадь: </w:t>
      </w:r>
      <w:r w:rsidR="002B4B31">
        <w:rPr>
          <w:rFonts w:ascii="Times New Roman" w:eastAsia="Calibri" w:hAnsi="Times New Roman"/>
          <w:sz w:val="22"/>
          <w:szCs w:val="22"/>
        </w:rPr>
        <w:t>63 934,4</w:t>
      </w:r>
      <w:r w:rsidRPr="00381050">
        <w:rPr>
          <w:rFonts w:ascii="Times New Roman" w:eastAsia="Calibri" w:hAnsi="Times New Roman"/>
          <w:sz w:val="22"/>
          <w:szCs w:val="22"/>
        </w:rPr>
        <w:t xml:space="preserve"> кв.м;</w:t>
      </w:r>
    </w:p>
    <w:p w:rsidR="00154F54" w:rsidRPr="00381050" w:rsidRDefault="00154F54" w:rsidP="00154F54">
      <w:pPr>
        <w:autoSpaceDE w:val="0"/>
        <w:autoSpaceDN w:val="0"/>
        <w:adjustRightInd w:val="0"/>
        <w:ind w:firstLine="540"/>
        <w:jc w:val="both"/>
        <w:rPr>
          <w:rFonts w:ascii="Times New Roman" w:eastAsia="Calibri" w:hAnsi="Times New Roman"/>
          <w:sz w:val="22"/>
          <w:szCs w:val="22"/>
        </w:rPr>
      </w:pPr>
      <w:r w:rsidRPr="00381050">
        <w:rPr>
          <w:rFonts w:ascii="Times New Roman" w:eastAsia="Calibri" w:hAnsi="Times New Roman"/>
          <w:sz w:val="22"/>
          <w:szCs w:val="22"/>
        </w:rPr>
        <w:t xml:space="preserve">- класс сейсмостойкости: </w:t>
      </w:r>
      <w:r w:rsidRPr="00381050">
        <w:rPr>
          <w:rFonts w:hint="eastAsia"/>
          <w:sz w:val="22"/>
          <w:szCs w:val="22"/>
        </w:rPr>
        <w:t xml:space="preserve">сейсмичность района строительства </w:t>
      </w:r>
      <w:r w:rsidR="002B4B31">
        <w:rPr>
          <w:sz w:val="22"/>
          <w:szCs w:val="22"/>
        </w:rPr>
        <w:t>–</w:t>
      </w:r>
      <w:r w:rsidRPr="00381050">
        <w:rPr>
          <w:rFonts w:hint="eastAsia"/>
          <w:sz w:val="22"/>
          <w:szCs w:val="22"/>
        </w:rPr>
        <w:t xml:space="preserve"> </w:t>
      </w:r>
      <w:r w:rsidR="002B4B31">
        <w:rPr>
          <w:rFonts w:asciiTheme="minorHAnsi" w:hAnsiTheme="minorHAnsi"/>
          <w:sz w:val="22"/>
          <w:szCs w:val="22"/>
        </w:rPr>
        <w:t xml:space="preserve">5 </w:t>
      </w:r>
      <w:r w:rsidRPr="00381050">
        <w:rPr>
          <w:rFonts w:hint="eastAsia"/>
          <w:sz w:val="22"/>
          <w:szCs w:val="22"/>
        </w:rPr>
        <w:t xml:space="preserve">баллов. </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1.2. </w:t>
      </w:r>
      <w:r w:rsidRPr="00381050">
        <w:rPr>
          <w:rFonts w:ascii="Times New Roman" w:hAnsi="Times New Roman"/>
          <w:b/>
          <w:sz w:val="22"/>
          <w:szCs w:val="22"/>
        </w:rPr>
        <w:t>Объект долевого строительства/Объект</w:t>
      </w:r>
      <w:r w:rsidRPr="00381050">
        <w:rPr>
          <w:rFonts w:ascii="Times New Roman" w:hAnsi="Times New Roman"/>
          <w:sz w:val="22"/>
          <w:szCs w:val="22"/>
        </w:rPr>
        <w:t xml:space="preserve"> - жилое помещение (квартира), являющееся объектом долевого строительства,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381050">
        <w:rPr>
          <w:rFonts w:ascii="Times New Roman" w:hAnsi="Times New Roman"/>
          <w:b/>
          <w:sz w:val="22"/>
          <w:szCs w:val="22"/>
        </w:rPr>
        <w:t>«Многоквартирного дома»</w:t>
      </w:r>
      <w:r w:rsidRPr="00381050">
        <w:rPr>
          <w:rFonts w:ascii="Times New Roman" w:hAnsi="Times New Roman"/>
          <w:sz w:val="22"/>
          <w:szCs w:val="22"/>
        </w:rPr>
        <w:t>, и входящее в состав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создаваемого также с привлечением денежных средств </w:t>
      </w:r>
      <w:r w:rsidRPr="00381050">
        <w:rPr>
          <w:rFonts w:ascii="Times New Roman" w:hAnsi="Times New Roman"/>
          <w:b/>
          <w:sz w:val="22"/>
          <w:szCs w:val="22"/>
        </w:rPr>
        <w:t>«Участника»</w:t>
      </w:r>
      <w:r w:rsidRPr="00381050">
        <w:rPr>
          <w:rFonts w:ascii="Times New Roman" w:hAnsi="Times New Roman"/>
          <w:sz w:val="22"/>
          <w:szCs w:val="22"/>
        </w:rPr>
        <w:t xml:space="preserve">, при условии выполнения </w:t>
      </w:r>
      <w:r w:rsidRPr="00381050">
        <w:rPr>
          <w:rFonts w:ascii="Times New Roman" w:hAnsi="Times New Roman"/>
          <w:b/>
          <w:sz w:val="22"/>
          <w:szCs w:val="22"/>
        </w:rPr>
        <w:t>«Участником»</w:t>
      </w:r>
      <w:r w:rsidRPr="00381050">
        <w:rPr>
          <w:rFonts w:ascii="Times New Roman" w:hAnsi="Times New Roman"/>
          <w:sz w:val="22"/>
          <w:szCs w:val="22"/>
        </w:rPr>
        <w:t xml:space="preserve"> всех принятых на себя по настоящему Договору обязательств.</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 </w:t>
      </w:r>
      <w:r w:rsidRPr="00381050">
        <w:rPr>
          <w:rFonts w:ascii="Times New Roman" w:hAnsi="Times New Roman"/>
          <w:b/>
          <w:sz w:val="22"/>
          <w:szCs w:val="22"/>
        </w:rPr>
        <w:t>Застройщик</w:t>
      </w:r>
      <w:r w:rsidRPr="00381050">
        <w:rPr>
          <w:rFonts w:ascii="Times New Roman" w:hAnsi="Times New Roman"/>
          <w:sz w:val="22"/>
          <w:szCs w:val="22"/>
        </w:rPr>
        <w:t xml:space="preserve"> - общество с ограниченной ответственностью </w:t>
      </w:r>
      <w:r w:rsidRPr="00381050">
        <w:rPr>
          <w:rFonts w:ascii="Times New Roman" w:hAnsi="Times New Roman"/>
          <w:bCs/>
          <w:snapToGrid w:val="0"/>
          <w:sz w:val="22"/>
          <w:szCs w:val="22"/>
        </w:rPr>
        <w:t xml:space="preserve">Специализированный </w:t>
      </w:r>
      <w:r w:rsidR="001074A2" w:rsidRPr="00381050">
        <w:rPr>
          <w:rFonts w:ascii="Times New Roman" w:hAnsi="Times New Roman"/>
          <w:bCs/>
          <w:snapToGrid w:val="0"/>
          <w:sz w:val="22"/>
          <w:szCs w:val="22"/>
        </w:rPr>
        <w:t>застройщик</w:t>
      </w:r>
      <w:r w:rsidR="001074A2" w:rsidRPr="00381050">
        <w:rPr>
          <w:rFonts w:ascii="Times New Roman" w:hAnsi="Times New Roman"/>
          <w:sz w:val="22"/>
          <w:szCs w:val="22"/>
        </w:rPr>
        <w:t xml:space="preserve"> «</w:t>
      </w:r>
      <w:r w:rsidRPr="00381050">
        <w:rPr>
          <w:rFonts w:ascii="Times New Roman" w:hAnsi="Times New Roman"/>
          <w:b/>
          <w:snapToGrid w:val="0"/>
          <w:sz w:val="22"/>
          <w:szCs w:val="22"/>
        </w:rPr>
        <w:t>ПСФ «КРОСТ»</w:t>
      </w:r>
      <w:r w:rsidRPr="00381050">
        <w:rPr>
          <w:rFonts w:ascii="Times New Roman" w:hAnsi="Times New Roman"/>
          <w:sz w:val="22"/>
          <w:szCs w:val="22"/>
        </w:rPr>
        <w:t xml:space="preserve">, привлекающее денежные средства участников долевого строительства для строительства (создания) на земельном участке </w:t>
      </w:r>
      <w:r w:rsidRPr="00381050">
        <w:rPr>
          <w:rFonts w:ascii="Times New Roman" w:hAnsi="Times New Roman"/>
          <w:b/>
          <w:sz w:val="22"/>
          <w:szCs w:val="22"/>
        </w:rPr>
        <w:t>«Многоквартирного дома»</w:t>
      </w:r>
      <w:r w:rsidRPr="00381050">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1.3.1. разрешение на строительство </w:t>
      </w:r>
      <w:r w:rsidRPr="00E95851">
        <w:rPr>
          <w:rFonts w:hint="eastAsia"/>
          <w:sz w:val="22"/>
          <w:szCs w:val="22"/>
        </w:rPr>
        <w:t>N77-212000-</w:t>
      </w:r>
      <w:r w:rsidRPr="00E95851">
        <w:rPr>
          <w:rFonts w:ascii="Times New Roman" w:hAnsi="Times New Roman"/>
          <w:sz w:val="22"/>
          <w:szCs w:val="22"/>
        </w:rPr>
        <w:t>017858-2018</w:t>
      </w:r>
      <w:r w:rsidRPr="00E95851">
        <w:rPr>
          <w:rFonts w:hint="eastAsia"/>
          <w:sz w:val="22"/>
          <w:szCs w:val="22"/>
        </w:rPr>
        <w:t xml:space="preserve"> от </w:t>
      </w:r>
      <w:r w:rsidRPr="00E95851">
        <w:rPr>
          <w:rFonts w:ascii="Times New Roman" w:hAnsi="Times New Roman"/>
          <w:sz w:val="22"/>
          <w:szCs w:val="22"/>
        </w:rPr>
        <w:t>19.10.2018г.</w:t>
      </w:r>
      <w:r w:rsidRPr="00381050">
        <w:rPr>
          <w:rFonts w:ascii="Calibri" w:hAnsi="Calibri"/>
          <w:sz w:val="22"/>
          <w:szCs w:val="22"/>
        </w:rPr>
        <w:t xml:space="preserve"> </w:t>
      </w:r>
      <w:r w:rsidRPr="00381050">
        <w:rPr>
          <w:rFonts w:ascii="Times New Roman" w:hAnsi="Times New Roman"/>
          <w:sz w:val="22"/>
          <w:szCs w:val="22"/>
        </w:rPr>
        <w:t xml:space="preserve">на строительство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(выдано Комитетом государственного строительного надзора города Москвы);</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1.3.2. опубликованную в сети «Интернет» на сайте </w:t>
      </w:r>
      <w:r w:rsidRPr="00381050">
        <w:rPr>
          <w:rFonts w:ascii="Times New Roman" w:hAnsi="Times New Roman"/>
          <w:sz w:val="22"/>
          <w:szCs w:val="22"/>
          <w:lang w:val="en-US"/>
        </w:rPr>
        <w:t>www</w:t>
      </w:r>
      <w:r w:rsidRPr="00381050">
        <w:rPr>
          <w:rFonts w:ascii="Times New Roman" w:hAnsi="Times New Roman"/>
          <w:sz w:val="22"/>
          <w:szCs w:val="22"/>
        </w:rPr>
        <w:t>.</w:t>
      </w:r>
      <w:r w:rsidRPr="00381050">
        <w:rPr>
          <w:rFonts w:ascii="Times New Roman" w:hAnsi="Times New Roman"/>
          <w:sz w:val="22"/>
          <w:szCs w:val="22"/>
          <w:lang w:val="en-US"/>
        </w:rPr>
        <w:t>krost</w:t>
      </w:r>
      <w:r w:rsidRPr="00381050">
        <w:rPr>
          <w:rFonts w:ascii="Times New Roman" w:hAnsi="Times New Roman"/>
          <w:sz w:val="22"/>
          <w:szCs w:val="22"/>
        </w:rPr>
        <w:t>.</w:t>
      </w:r>
      <w:r w:rsidRPr="00381050">
        <w:rPr>
          <w:rFonts w:ascii="Times New Roman" w:hAnsi="Times New Roman"/>
          <w:sz w:val="22"/>
          <w:szCs w:val="22"/>
          <w:lang w:val="en-US"/>
        </w:rPr>
        <w:t>ru</w:t>
      </w:r>
      <w:r w:rsidRPr="00381050">
        <w:rPr>
          <w:rFonts w:ascii="Times New Roman" w:hAnsi="Times New Roman"/>
          <w:sz w:val="22"/>
          <w:szCs w:val="22"/>
        </w:rPr>
        <w:t xml:space="preserve"> проектную декларацию. Права на доменное имя, которое включено в электронный адрес сайта, принадлежат Застройщику;</w:t>
      </w:r>
    </w:p>
    <w:p w:rsidR="00154F54" w:rsidRPr="00381050" w:rsidRDefault="00154F54" w:rsidP="00154F54">
      <w:pPr>
        <w:widowControl w:val="0"/>
        <w:overflowPunct w:val="0"/>
        <w:autoSpaceDE w:val="0"/>
        <w:autoSpaceDN w:val="0"/>
        <w:adjustRightInd w:val="0"/>
        <w:ind w:firstLine="708"/>
        <w:jc w:val="both"/>
        <w:rPr>
          <w:rFonts w:ascii="Times New Roman" w:hAnsi="Times New Roman"/>
          <w:sz w:val="22"/>
          <w:szCs w:val="22"/>
        </w:rPr>
      </w:pPr>
      <w:r w:rsidRPr="00381050">
        <w:rPr>
          <w:rFonts w:ascii="Times New Roman" w:hAnsi="Times New Roman"/>
          <w:sz w:val="22"/>
          <w:szCs w:val="22"/>
        </w:rPr>
        <w:t xml:space="preserve">1.3.3. на праве аренды земельный участок на основании </w:t>
      </w:r>
      <w:r w:rsidRPr="000B627B">
        <w:rPr>
          <w:rFonts w:ascii="Times New Roman" w:hAnsi="Times New Roman"/>
          <w:sz w:val="22"/>
          <w:szCs w:val="22"/>
        </w:rPr>
        <w:t xml:space="preserve">договора аренды земельного участка от </w:t>
      </w:r>
      <w:r w:rsidR="002B4B31" w:rsidRPr="000B627B">
        <w:rPr>
          <w:rFonts w:ascii="Times New Roman" w:hAnsi="Times New Roman"/>
          <w:sz w:val="22"/>
          <w:szCs w:val="22"/>
        </w:rPr>
        <w:t>18</w:t>
      </w:r>
      <w:r w:rsidRPr="000B627B">
        <w:rPr>
          <w:rFonts w:ascii="Times New Roman" w:hAnsi="Times New Roman"/>
          <w:sz w:val="22"/>
          <w:szCs w:val="22"/>
        </w:rPr>
        <w:t>.0</w:t>
      </w:r>
      <w:r w:rsidR="002B4B31" w:rsidRPr="000B627B">
        <w:rPr>
          <w:rFonts w:ascii="Times New Roman" w:hAnsi="Times New Roman"/>
          <w:sz w:val="22"/>
          <w:szCs w:val="22"/>
        </w:rPr>
        <w:t>6</w:t>
      </w:r>
      <w:r w:rsidRPr="000B627B">
        <w:rPr>
          <w:rFonts w:ascii="Times New Roman" w:hAnsi="Times New Roman"/>
          <w:sz w:val="22"/>
          <w:szCs w:val="22"/>
        </w:rPr>
        <w:t>.20</w:t>
      </w:r>
      <w:r w:rsidR="002B4B31" w:rsidRPr="000B627B">
        <w:rPr>
          <w:rFonts w:ascii="Times New Roman" w:hAnsi="Times New Roman"/>
          <w:sz w:val="22"/>
          <w:szCs w:val="22"/>
        </w:rPr>
        <w:t>21</w:t>
      </w:r>
      <w:r w:rsidRPr="000B627B">
        <w:rPr>
          <w:rFonts w:ascii="Times New Roman" w:hAnsi="Times New Roman"/>
          <w:sz w:val="22"/>
          <w:szCs w:val="22"/>
        </w:rPr>
        <w:t>г. №И-08-00</w:t>
      </w:r>
      <w:r w:rsidR="002B4B31" w:rsidRPr="000B627B">
        <w:rPr>
          <w:rFonts w:ascii="Times New Roman" w:hAnsi="Times New Roman"/>
          <w:sz w:val="22"/>
          <w:szCs w:val="22"/>
        </w:rPr>
        <w:t>2152</w:t>
      </w:r>
      <w:r w:rsidRPr="000B627B">
        <w:rPr>
          <w:rFonts w:ascii="Times New Roman" w:hAnsi="Times New Roman"/>
          <w:sz w:val="22"/>
          <w:szCs w:val="22"/>
        </w:rPr>
        <w:t>, заключенного с Департаментом городского имущества г. Москвы, с кадастровым номером 77:08:0010007:</w:t>
      </w:r>
      <w:r w:rsidR="002B4B31" w:rsidRPr="000B627B">
        <w:rPr>
          <w:rFonts w:ascii="Times New Roman" w:hAnsi="Times New Roman"/>
          <w:sz w:val="22"/>
          <w:szCs w:val="22"/>
        </w:rPr>
        <w:t>10237</w:t>
      </w:r>
      <w:r w:rsidRPr="000B627B">
        <w:rPr>
          <w:rFonts w:ascii="Times New Roman" w:hAnsi="Times New Roman"/>
          <w:sz w:val="22"/>
          <w:szCs w:val="22"/>
        </w:rPr>
        <w:t xml:space="preserve">, расположенный по адресу: г. Москва, </w:t>
      </w:r>
      <w:r w:rsidR="000B627B" w:rsidRPr="000B627B">
        <w:rPr>
          <w:rFonts w:ascii="Times New Roman" w:hAnsi="Times New Roman"/>
          <w:sz w:val="22"/>
          <w:szCs w:val="22"/>
        </w:rPr>
        <w:t>внутригородская территория муниципальный округ Хорошево-Мневники, ул. Генерала Глаголева, земельный участок 16</w:t>
      </w:r>
      <w:r w:rsidRPr="000B627B">
        <w:rPr>
          <w:rFonts w:ascii="Times New Roman" w:hAnsi="Times New Roman"/>
          <w:sz w:val="22"/>
          <w:szCs w:val="22"/>
        </w:rPr>
        <w:t xml:space="preserve"> (ул. Генерала Глаголева, вл.16, к.1).</w:t>
      </w:r>
    </w:p>
    <w:p w:rsidR="00C50DF4" w:rsidRDefault="00154F54" w:rsidP="00C50DF4">
      <w:pPr>
        <w:autoSpaceDE w:val="0"/>
        <w:autoSpaceDN w:val="0"/>
        <w:adjustRightInd w:val="0"/>
        <w:ind w:firstLine="708"/>
        <w:jc w:val="both"/>
        <w:rPr>
          <w:rFonts w:ascii="Times New Roman" w:eastAsia="Calibri" w:hAnsi="Times New Roman"/>
          <w:sz w:val="22"/>
          <w:szCs w:val="22"/>
        </w:rPr>
      </w:pPr>
      <w:r w:rsidRPr="00381050">
        <w:rPr>
          <w:rFonts w:ascii="Times New Roman" w:hAnsi="Times New Roman"/>
          <w:sz w:val="22"/>
          <w:szCs w:val="22"/>
        </w:rPr>
        <w:t>1.3.4. Застройщик на момент заключения настоящего Договора обладает п</w:t>
      </w:r>
      <w:r w:rsidRPr="00381050">
        <w:rPr>
          <w:rFonts w:ascii="Times New Roman" w:eastAsia="Calibri" w:hAnsi="Times New Roman"/>
          <w:sz w:val="22"/>
          <w:szCs w:val="22"/>
        </w:rPr>
        <w:t>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пунктах 2-8 части 2, части 2.2, 2.3 статьи 3</w:t>
      </w:r>
      <w:r w:rsidRPr="00381050">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81050">
        <w:rPr>
          <w:rFonts w:ascii="Times New Roman" w:hAnsi="Times New Roman"/>
          <w:b/>
          <w:sz w:val="22"/>
          <w:szCs w:val="22"/>
        </w:rPr>
        <w:t>Закон №214-ФЗ»</w:t>
      </w:r>
      <w:r w:rsidRPr="00381050">
        <w:rPr>
          <w:rFonts w:ascii="Times New Roman" w:hAnsi="Times New Roman"/>
          <w:sz w:val="22"/>
          <w:szCs w:val="22"/>
        </w:rPr>
        <w:t>)</w:t>
      </w:r>
      <w:r w:rsidRPr="00381050">
        <w:rPr>
          <w:rFonts w:ascii="Times New Roman" w:eastAsia="Calibri" w:hAnsi="Times New Roman"/>
          <w:sz w:val="22"/>
          <w:szCs w:val="22"/>
        </w:rPr>
        <w:t xml:space="preserve"> </w:t>
      </w:r>
    </w:p>
    <w:p w:rsidR="003949BD" w:rsidRDefault="00154F54" w:rsidP="00293908">
      <w:pPr>
        <w:autoSpaceDE w:val="0"/>
        <w:autoSpaceDN w:val="0"/>
        <w:adjustRightInd w:val="0"/>
        <w:ind w:firstLine="567"/>
        <w:jc w:val="both"/>
        <w:rPr>
          <w:rFonts w:ascii="Times New Roman" w:eastAsia="Calibri" w:hAnsi="Times New Roman"/>
          <w:sz w:val="22"/>
          <w:szCs w:val="22"/>
        </w:rPr>
      </w:pPr>
      <w:r w:rsidRPr="00381050">
        <w:rPr>
          <w:rFonts w:ascii="Times New Roman" w:hAnsi="Times New Roman"/>
          <w:sz w:val="22"/>
          <w:szCs w:val="22"/>
        </w:rPr>
        <w:lastRenderedPageBreak/>
        <w:t>1.4. Правовым основанием заключения настоящего Договора является Закон №214-ФЗ.</w:t>
      </w:r>
    </w:p>
    <w:p w:rsidR="003949BD" w:rsidRDefault="00293908" w:rsidP="003949BD">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1.5</w:t>
      </w:r>
      <w:r w:rsidR="003949BD">
        <w:rPr>
          <w:rFonts w:ascii="Times New Roman" w:hAnsi="Times New Roman"/>
          <w:sz w:val="22"/>
          <w:szCs w:val="22"/>
        </w:rPr>
        <w:t xml:space="preserve">. </w:t>
      </w:r>
      <w:r w:rsidR="003949BD">
        <w:rPr>
          <w:rFonts w:ascii="Times New Roman" w:hAnsi="Times New Roman"/>
          <w:b/>
          <w:sz w:val="22"/>
          <w:szCs w:val="22"/>
        </w:rPr>
        <w:t xml:space="preserve">Общая </w:t>
      </w:r>
      <w:r w:rsidR="003949BD">
        <w:rPr>
          <w:rFonts w:ascii="Times New Roman" w:hAnsi="Times New Roman"/>
          <w:b/>
          <w:bCs/>
          <w:sz w:val="22"/>
          <w:szCs w:val="22"/>
        </w:rPr>
        <w:t>проектная площадь Объекта</w:t>
      </w:r>
      <w:r w:rsidR="003949BD">
        <w:rPr>
          <w:rFonts w:ascii="Times New Roman" w:hAnsi="Times New Roman"/>
          <w:bCs/>
          <w:sz w:val="22"/>
          <w:szCs w:val="22"/>
        </w:rPr>
        <w:t xml:space="preserve"> </w:t>
      </w:r>
      <w:r w:rsidR="003949BD">
        <w:rPr>
          <w:rFonts w:ascii="Times New Roman" w:hAnsi="Times New Roman"/>
          <w:sz w:val="22"/>
          <w:szCs w:val="22"/>
        </w:rPr>
        <w:t>-</w:t>
      </w:r>
      <w:r w:rsidR="003949BD">
        <w:rPr>
          <w:rFonts w:ascii="Times New Roman" w:hAnsi="Times New Roman"/>
          <w:bCs/>
          <w:sz w:val="22"/>
          <w:szCs w:val="22"/>
        </w:rPr>
        <w:t xml:space="preserve"> устанавливается «Сторонами» в целях исчисления «Цены Договора» до проведения технической инвентаризации «Объекта» и рассчитывается на основании проектной документации как сумма следующих площадей: общей площади «Объекта»,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3949BD" w:rsidRDefault="00212CE9" w:rsidP="003949BD">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1.6</w:t>
      </w:r>
      <w:r w:rsidR="003949BD">
        <w:rPr>
          <w:rFonts w:ascii="Times New Roman" w:hAnsi="Times New Roman"/>
          <w:bCs/>
          <w:sz w:val="22"/>
          <w:szCs w:val="22"/>
        </w:rPr>
        <w:t xml:space="preserve">. </w:t>
      </w:r>
      <w:r w:rsidR="003949BD">
        <w:rPr>
          <w:rFonts w:ascii="Times New Roman" w:hAnsi="Times New Roman"/>
          <w:b/>
          <w:sz w:val="22"/>
          <w:szCs w:val="22"/>
        </w:rPr>
        <w:t>Фактическая</w:t>
      </w:r>
      <w:r w:rsidR="003949BD">
        <w:rPr>
          <w:rFonts w:ascii="Times New Roman" w:hAnsi="Times New Roman"/>
          <w:b/>
          <w:bCs/>
          <w:sz w:val="22"/>
          <w:szCs w:val="22"/>
        </w:rPr>
        <w:t xml:space="preserve"> площадь Объекта</w:t>
      </w:r>
      <w:r w:rsidR="003949BD">
        <w:rPr>
          <w:rFonts w:ascii="Times New Roman" w:hAnsi="Times New Roman"/>
          <w:bCs/>
          <w:sz w:val="22"/>
          <w:szCs w:val="22"/>
        </w:rPr>
        <w:t xml:space="preserve"> </w:t>
      </w:r>
      <w:r w:rsidR="003949BD">
        <w:rPr>
          <w:rFonts w:ascii="Times New Roman" w:hAnsi="Times New Roman"/>
          <w:sz w:val="22"/>
          <w:szCs w:val="22"/>
        </w:rPr>
        <w:t>-</w:t>
      </w:r>
      <w:r w:rsidR="003949BD">
        <w:rPr>
          <w:rFonts w:ascii="Times New Roman" w:hAnsi="Times New Roman"/>
          <w:bCs/>
          <w:sz w:val="22"/>
          <w:szCs w:val="22"/>
        </w:rPr>
        <w:t xml:space="preserve"> устанавливается «Сторонами» в целях исчисления окончательной «Цены Договора» и рассчитывается на основании результатов технической инвентаризации «Объекта» как сумма следующих площадей: общей площади «Объекта»,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3949BD" w:rsidRDefault="00212CE9"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1.7</w:t>
      </w:r>
      <w:r w:rsidR="003949BD">
        <w:rPr>
          <w:rFonts w:ascii="Times New Roman" w:hAnsi="Times New Roman"/>
          <w:bCs/>
          <w:sz w:val="22"/>
          <w:szCs w:val="22"/>
        </w:rPr>
        <w:t xml:space="preserve">. </w:t>
      </w:r>
      <w:r w:rsidR="003949BD">
        <w:rPr>
          <w:rFonts w:ascii="Times New Roman" w:hAnsi="Times New Roman"/>
          <w:b/>
          <w:bCs/>
          <w:sz w:val="22"/>
          <w:szCs w:val="22"/>
        </w:rPr>
        <w:t>Цена Договора</w:t>
      </w:r>
      <w:r w:rsidR="003949BD">
        <w:rPr>
          <w:rFonts w:ascii="Times New Roman" w:hAnsi="Times New Roman"/>
          <w:bCs/>
          <w:sz w:val="22"/>
          <w:szCs w:val="22"/>
        </w:rPr>
        <w:t xml:space="preserve"> - </w:t>
      </w:r>
      <w:r w:rsidR="003949BD">
        <w:rPr>
          <w:rFonts w:ascii="Times New Roman" w:hAnsi="Times New Roman"/>
          <w:sz w:val="22"/>
          <w:szCs w:val="22"/>
        </w:rPr>
        <w:t>размер денежных средств, подлежащих уплате «</w:t>
      </w:r>
      <w:r w:rsidR="003949BD">
        <w:rPr>
          <w:rFonts w:ascii="Times New Roman" w:hAnsi="Times New Roman"/>
          <w:bCs/>
          <w:sz w:val="22"/>
          <w:szCs w:val="22"/>
        </w:rPr>
        <w:t xml:space="preserve">Участником» </w:t>
      </w:r>
      <w:r w:rsidR="003949BD">
        <w:rPr>
          <w:rFonts w:ascii="Times New Roman" w:hAnsi="Times New Roman"/>
          <w:sz w:val="22"/>
          <w:szCs w:val="22"/>
        </w:rPr>
        <w:t xml:space="preserve">для строительства (создания) </w:t>
      </w:r>
      <w:r w:rsidR="003949BD" w:rsidRPr="007623C0">
        <w:rPr>
          <w:rFonts w:ascii="Times New Roman" w:hAnsi="Times New Roman"/>
          <w:b/>
          <w:sz w:val="22"/>
          <w:szCs w:val="22"/>
        </w:rPr>
        <w:t>«</w:t>
      </w:r>
      <w:hyperlink r:id="rId8" w:anchor="sub_2012" w:history="1">
        <w:r w:rsidR="003949BD" w:rsidRPr="007623C0">
          <w:rPr>
            <w:rStyle w:val="a8"/>
            <w:rFonts w:ascii="Times New Roman" w:hAnsi="Times New Roman"/>
            <w:b/>
            <w:color w:val="auto"/>
            <w:sz w:val="22"/>
            <w:szCs w:val="22"/>
            <w:u w:val="none"/>
          </w:rPr>
          <w:t>Объекта»</w:t>
        </w:r>
      </w:hyperlink>
      <w:r w:rsidR="003949BD">
        <w:rPr>
          <w:rFonts w:ascii="Times New Roman" w:hAnsi="Times New Roman"/>
          <w:b/>
          <w:sz w:val="22"/>
          <w:szCs w:val="22"/>
        </w:rPr>
        <w:t>,</w:t>
      </w:r>
      <w:r w:rsidR="003949BD">
        <w:rPr>
          <w:rFonts w:ascii="Times New Roman" w:hAnsi="Times New Roman"/>
          <w:sz w:val="22"/>
          <w:szCs w:val="22"/>
        </w:rPr>
        <w:t xml:space="preserve"> который на момент подписания настоящего Договора определяется как произведение «Общей проектной площади Объекта» на стоимость одного кв. м. площади «Объекта», указанную в п.3.1. </w:t>
      </w:r>
    </w:p>
    <w:p w:rsidR="00316AB0" w:rsidRPr="00381050" w:rsidRDefault="003949BD" w:rsidP="003949BD">
      <w:pPr>
        <w:autoSpaceDE w:val="0"/>
        <w:autoSpaceDN w:val="0"/>
        <w:adjustRightInd w:val="0"/>
        <w:ind w:firstLine="708"/>
        <w:jc w:val="both"/>
        <w:rPr>
          <w:rFonts w:ascii="Times New Roman" w:hAnsi="Times New Roman"/>
          <w:bCs/>
          <w:sz w:val="22"/>
          <w:szCs w:val="22"/>
        </w:rPr>
      </w:pPr>
      <w:r>
        <w:rPr>
          <w:rFonts w:ascii="Times New Roman" w:hAnsi="Times New Roman"/>
          <w:sz w:val="22"/>
          <w:szCs w:val="22"/>
        </w:rPr>
        <w:t>«Цена Договора» подлежит в дальнейшем изменению в порядке, оговоренном в п.3.7 - 3.</w:t>
      </w:r>
      <w:r w:rsidR="00BF65F6">
        <w:rPr>
          <w:rFonts w:ascii="Times New Roman" w:hAnsi="Times New Roman"/>
          <w:sz w:val="22"/>
          <w:szCs w:val="22"/>
        </w:rPr>
        <w:t>10</w:t>
      </w:r>
      <w:r>
        <w:rPr>
          <w:rFonts w:ascii="Times New Roman" w:hAnsi="Times New Roman"/>
          <w:sz w:val="22"/>
          <w:szCs w:val="22"/>
        </w:rPr>
        <w:t xml:space="preserve"> настоящего Договора.</w:t>
      </w:r>
    </w:p>
    <w:p w:rsidR="00174D50" w:rsidRPr="00381050" w:rsidRDefault="00154F54" w:rsidP="00154F54">
      <w:pPr>
        <w:tabs>
          <w:tab w:val="left" w:pos="1134"/>
        </w:tabs>
        <w:ind w:firstLine="709"/>
        <w:jc w:val="center"/>
        <w:rPr>
          <w:rFonts w:ascii="Times New Roman" w:hAnsi="Times New Roman"/>
          <w:b/>
          <w:bCs/>
          <w:sz w:val="22"/>
          <w:szCs w:val="22"/>
        </w:rPr>
      </w:pPr>
      <w:r w:rsidRPr="00381050">
        <w:rPr>
          <w:rFonts w:ascii="Times New Roman" w:hAnsi="Times New Roman"/>
          <w:b/>
          <w:bCs/>
          <w:sz w:val="22"/>
          <w:szCs w:val="22"/>
        </w:rPr>
        <w:t xml:space="preserve">2. </w:t>
      </w:r>
      <w:r w:rsidR="00174D50" w:rsidRPr="00381050">
        <w:rPr>
          <w:rFonts w:ascii="Times New Roman" w:hAnsi="Times New Roman"/>
          <w:b/>
          <w:bCs/>
          <w:sz w:val="22"/>
          <w:szCs w:val="22"/>
        </w:rPr>
        <w:t>ПРЕДМЕТ ДОГОВОРА</w:t>
      </w:r>
    </w:p>
    <w:p w:rsidR="00174D50" w:rsidRPr="00381050" w:rsidRDefault="00174D50" w:rsidP="00174D50">
      <w:pPr>
        <w:tabs>
          <w:tab w:val="num" w:pos="284"/>
        </w:tabs>
        <w:autoSpaceDN w:val="0"/>
        <w:ind w:firstLine="709"/>
        <w:jc w:val="both"/>
        <w:rPr>
          <w:rFonts w:ascii="Times New Roman" w:hAnsi="Times New Roman"/>
          <w:sz w:val="22"/>
          <w:szCs w:val="22"/>
        </w:rPr>
      </w:pPr>
    </w:p>
    <w:p w:rsidR="00174D50" w:rsidRPr="00381050" w:rsidRDefault="00174D50" w:rsidP="00381050">
      <w:pPr>
        <w:pStyle w:val="a7"/>
        <w:widowControl w:val="0"/>
        <w:numPr>
          <w:ilvl w:val="1"/>
          <w:numId w:val="39"/>
        </w:numPr>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своими силами (и/или с привлечением других лиц) построить «</w:t>
      </w:r>
      <w:r w:rsidRPr="00381050">
        <w:rPr>
          <w:rFonts w:ascii="Times New Roman" w:hAnsi="Times New Roman"/>
          <w:b/>
          <w:bCs/>
          <w:sz w:val="22"/>
          <w:szCs w:val="22"/>
        </w:rPr>
        <w:t>Многоквартирный дом»</w:t>
      </w:r>
      <w:r w:rsidRPr="00381050">
        <w:rPr>
          <w:rFonts w:ascii="Times New Roman" w:hAnsi="Times New Roman"/>
          <w:sz w:val="22"/>
          <w:szCs w:val="22"/>
        </w:rPr>
        <w:t xml:space="preserve"> и после получения разрешения на его ввод в эксплуатацию передать </w:t>
      </w:r>
      <w:r w:rsidRPr="00381050">
        <w:rPr>
          <w:rFonts w:ascii="Times New Roman" w:hAnsi="Times New Roman"/>
          <w:b/>
          <w:bCs/>
          <w:sz w:val="22"/>
          <w:szCs w:val="22"/>
        </w:rPr>
        <w:t>«Участнику»</w:t>
      </w:r>
      <w:r w:rsidRPr="00381050">
        <w:rPr>
          <w:rFonts w:ascii="Times New Roman" w:hAnsi="Times New Roman"/>
          <w:sz w:val="22"/>
          <w:szCs w:val="22"/>
        </w:rPr>
        <w:t xml:space="preserve"> «</w:t>
      </w:r>
      <w:r w:rsidRPr="00381050">
        <w:rPr>
          <w:rFonts w:ascii="Times New Roman" w:hAnsi="Times New Roman"/>
          <w:b/>
          <w:bCs/>
          <w:sz w:val="22"/>
          <w:szCs w:val="22"/>
        </w:rPr>
        <w:t>Объект»</w:t>
      </w:r>
      <w:r w:rsidRPr="00381050">
        <w:rPr>
          <w:rFonts w:ascii="Times New Roman" w:hAnsi="Times New Roman"/>
          <w:sz w:val="22"/>
          <w:szCs w:val="22"/>
        </w:rPr>
        <w:t xml:space="preserve">, а </w:t>
      </w:r>
      <w:r w:rsidRPr="00381050">
        <w:rPr>
          <w:rFonts w:ascii="Times New Roman" w:hAnsi="Times New Roman"/>
          <w:b/>
          <w:bCs/>
          <w:sz w:val="22"/>
          <w:szCs w:val="22"/>
        </w:rPr>
        <w:t>«Участник»</w:t>
      </w:r>
      <w:r w:rsidRPr="00381050">
        <w:rPr>
          <w:rFonts w:ascii="Times New Roman" w:hAnsi="Times New Roman"/>
          <w:sz w:val="22"/>
          <w:szCs w:val="22"/>
        </w:rPr>
        <w:t xml:space="preserve"> обязуется уплатить «</w:t>
      </w:r>
      <w:r w:rsidRPr="00381050">
        <w:rPr>
          <w:rFonts w:ascii="Times New Roman" w:hAnsi="Times New Roman"/>
          <w:b/>
          <w:bCs/>
          <w:sz w:val="22"/>
          <w:szCs w:val="22"/>
        </w:rPr>
        <w:t>Цену Договора»</w:t>
      </w:r>
      <w:r w:rsidRPr="00381050">
        <w:rPr>
          <w:rFonts w:ascii="Times New Roman" w:hAnsi="Times New Roman"/>
          <w:sz w:val="22"/>
          <w:szCs w:val="22"/>
        </w:rPr>
        <w:t xml:space="preserve"> и принять «</w:t>
      </w:r>
      <w:r w:rsidRPr="00381050">
        <w:rPr>
          <w:rFonts w:ascii="Times New Roman" w:hAnsi="Times New Roman"/>
          <w:b/>
          <w:bCs/>
          <w:sz w:val="22"/>
          <w:szCs w:val="22"/>
        </w:rPr>
        <w:t xml:space="preserve">Объект» </w:t>
      </w:r>
      <w:r w:rsidRPr="00381050">
        <w:rPr>
          <w:rFonts w:ascii="Times New Roman" w:hAnsi="Times New Roman"/>
          <w:sz w:val="22"/>
          <w:szCs w:val="22"/>
        </w:rPr>
        <w:t>в порядке, установленном настоящим Договором.</w:t>
      </w:r>
    </w:p>
    <w:p w:rsidR="00174D50" w:rsidRDefault="00174D50" w:rsidP="00381050">
      <w:pPr>
        <w:pStyle w:val="a7"/>
        <w:widowControl w:val="0"/>
        <w:numPr>
          <w:ilvl w:val="1"/>
          <w:numId w:val="39"/>
        </w:numPr>
        <w:tabs>
          <w:tab w:val="left" w:pos="1134"/>
        </w:tabs>
        <w:overflowPunct w:val="0"/>
        <w:autoSpaceDE w:val="0"/>
        <w:autoSpaceDN w:val="0"/>
        <w:adjustRightInd w:val="0"/>
        <w:jc w:val="both"/>
        <w:rPr>
          <w:rFonts w:ascii="Times New Roman" w:hAnsi="Times New Roman"/>
          <w:sz w:val="22"/>
          <w:szCs w:val="22"/>
        </w:rPr>
      </w:pPr>
      <w:r w:rsidRPr="00381050">
        <w:rPr>
          <w:rFonts w:ascii="Times New Roman" w:hAnsi="Times New Roman"/>
          <w:b/>
          <w:bCs/>
          <w:sz w:val="22"/>
          <w:szCs w:val="22"/>
        </w:rPr>
        <w:t>«Объект»</w:t>
      </w:r>
      <w:r w:rsidRPr="00381050">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7623C0" w:rsidRPr="007623C0" w:rsidTr="001D282B">
        <w:tc>
          <w:tcPr>
            <w:tcW w:w="77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7623C0" w:rsidRPr="007623C0" w:rsidTr="001D282B">
        <w:tc>
          <w:tcPr>
            <w:tcW w:w="77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7623C0"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r>
    </w:tbl>
    <w:p w:rsidR="007623C0" w:rsidRPr="00381050" w:rsidRDefault="007623C0" w:rsidP="007623C0">
      <w:pPr>
        <w:pStyle w:val="a7"/>
        <w:widowControl w:val="0"/>
        <w:tabs>
          <w:tab w:val="left" w:pos="1134"/>
        </w:tabs>
        <w:overflowPunct w:val="0"/>
        <w:autoSpaceDE w:val="0"/>
        <w:autoSpaceDN w:val="0"/>
        <w:adjustRightInd w:val="0"/>
        <w:ind w:left="1069"/>
        <w:jc w:val="both"/>
        <w:rPr>
          <w:rFonts w:ascii="Times New Roman" w:hAnsi="Times New Roman"/>
          <w:sz w:val="22"/>
          <w:szCs w:val="22"/>
        </w:rPr>
      </w:pPr>
    </w:p>
    <w:p w:rsidR="00154F54"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Примерный план </w:t>
      </w:r>
      <w:r w:rsidRPr="00381050">
        <w:rPr>
          <w:rFonts w:ascii="Times New Roman" w:hAnsi="Times New Roman"/>
          <w:b/>
          <w:sz w:val="22"/>
          <w:szCs w:val="22"/>
        </w:rPr>
        <w:t>«Объекта»</w:t>
      </w:r>
      <w:r w:rsidRPr="00381050">
        <w:rPr>
          <w:rFonts w:ascii="Times New Roman" w:hAnsi="Times New Roman"/>
          <w:sz w:val="22"/>
          <w:szCs w:val="22"/>
        </w:rPr>
        <w:t>,</w:t>
      </w:r>
      <w:r w:rsidRPr="00381050">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381050">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381050">
        <w:rPr>
          <w:rFonts w:ascii="Times New Roman" w:hAnsi="Times New Roman"/>
          <w:b/>
          <w:sz w:val="22"/>
          <w:szCs w:val="22"/>
        </w:rPr>
        <w:t>«Застройщика»</w:t>
      </w:r>
      <w:r w:rsidR="00FF086D">
        <w:rPr>
          <w:rFonts w:ascii="Times New Roman" w:hAnsi="Times New Roman"/>
          <w:sz w:val="22"/>
          <w:szCs w:val="22"/>
        </w:rPr>
        <w:t xml:space="preserve"> каких-</w:t>
      </w:r>
      <w:r w:rsidRPr="00381050">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FF086D" w:rsidRPr="00381050" w:rsidRDefault="00FF086D" w:rsidP="00154F54">
      <w:pPr>
        <w:widowControl w:val="0"/>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Стороны принимают во вним</w:t>
      </w:r>
      <w:r w:rsidR="00212CE9">
        <w:rPr>
          <w:rFonts w:ascii="Times New Roman" w:hAnsi="Times New Roman"/>
          <w:sz w:val="22"/>
          <w:szCs w:val="22"/>
        </w:rPr>
        <w:t>ание, что в соответствии с п.1.5., 1.6</w:t>
      </w:r>
      <w:r>
        <w:rPr>
          <w:rFonts w:ascii="Times New Roman" w:hAnsi="Times New Roman"/>
          <w:sz w:val="22"/>
          <w:szCs w:val="22"/>
        </w:rPr>
        <w:t xml:space="preserve"> настоящего Договора, а также на основании ст.15 </w:t>
      </w:r>
      <w:r>
        <w:rPr>
          <w:rFonts w:ascii="Times New Roman" w:hAnsi="Times New Roman"/>
          <w:bCs/>
          <w:sz w:val="22"/>
          <w:szCs w:val="22"/>
        </w:rPr>
        <w:t>Жилищного кодекса РФ</w:t>
      </w:r>
      <w:r>
        <w:rPr>
          <w:rFonts w:ascii="Times New Roman" w:hAnsi="Times New Roman"/>
          <w:sz w:val="22"/>
          <w:szCs w:val="22"/>
        </w:rPr>
        <w:t>, площадь балкона не будет входить в площадь «Объекта», но будет учитываться при определении стоимости «Объекта».</w:t>
      </w:r>
    </w:p>
    <w:p w:rsidR="003949BD" w:rsidRDefault="003949BD" w:rsidP="00C50DF4">
      <w:pPr>
        <w:pStyle w:val="a7"/>
        <w:widowControl w:val="0"/>
        <w:numPr>
          <w:ilvl w:val="1"/>
          <w:numId w:val="39"/>
        </w:numPr>
        <w:overflowPunct w:val="0"/>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«Стороны»</w:t>
      </w:r>
      <w:r>
        <w:rPr>
          <w:rFonts w:ascii="Times New Roman" w:hAnsi="Times New Roman"/>
          <w:sz w:val="22"/>
          <w:szCs w:val="22"/>
        </w:rPr>
        <w:t xml:space="preserve"> признают, что свидетельством надлежащего качества </w:t>
      </w:r>
      <w:r>
        <w:rPr>
          <w:rFonts w:ascii="Times New Roman" w:hAnsi="Times New Roman"/>
          <w:b/>
          <w:sz w:val="22"/>
          <w:szCs w:val="22"/>
        </w:rPr>
        <w:t>«Объекта»</w:t>
      </w:r>
      <w:r>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Pr>
          <w:rFonts w:ascii="Times New Roman" w:hAnsi="Times New Roman"/>
          <w:b/>
          <w:sz w:val="22"/>
          <w:szCs w:val="22"/>
        </w:rPr>
        <w:t>«Многоквартирного дома»</w:t>
      </w:r>
      <w:r>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Pr>
          <w:rFonts w:ascii="Times New Roman" w:hAnsi="Times New Roman"/>
          <w:b/>
          <w:sz w:val="22"/>
          <w:szCs w:val="22"/>
        </w:rPr>
        <w:t xml:space="preserve">«Многоквартирного дома» </w:t>
      </w:r>
      <w:r>
        <w:rPr>
          <w:rFonts w:ascii="Times New Roman" w:hAnsi="Times New Roman"/>
          <w:sz w:val="22"/>
          <w:szCs w:val="22"/>
        </w:rPr>
        <w:t xml:space="preserve">в эксплуатацию, выданное уполномоченным государственным органом. </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b/>
          <w:sz w:val="22"/>
          <w:szCs w:val="22"/>
        </w:rPr>
        <w:t xml:space="preserve"> «Стороны»</w:t>
      </w:r>
      <w:r>
        <w:rPr>
          <w:rFonts w:ascii="Times New Roman" w:hAnsi="Times New Roman"/>
          <w:sz w:val="22"/>
          <w:szCs w:val="22"/>
        </w:rPr>
        <w:t xml:space="preserve"> пришли к соглашению, что </w:t>
      </w:r>
      <w:r>
        <w:rPr>
          <w:rFonts w:ascii="Times New Roman" w:hAnsi="Times New Roman"/>
          <w:b/>
          <w:sz w:val="22"/>
          <w:szCs w:val="22"/>
        </w:rPr>
        <w:t>«Объект»</w:t>
      </w:r>
      <w:r>
        <w:rPr>
          <w:rFonts w:ascii="Times New Roman" w:hAnsi="Times New Roman"/>
          <w:sz w:val="22"/>
          <w:szCs w:val="22"/>
        </w:rPr>
        <w:t xml:space="preserve"> не будет иметь никакой отделки и оборудования, и будет передан </w:t>
      </w:r>
      <w:r>
        <w:rPr>
          <w:rFonts w:ascii="Times New Roman" w:hAnsi="Times New Roman"/>
          <w:b/>
          <w:sz w:val="22"/>
          <w:szCs w:val="22"/>
        </w:rPr>
        <w:t>«Участнику»</w:t>
      </w:r>
      <w:r>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Pr>
          <w:rFonts w:ascii="Times New Roman" w:hAnsi="Times New Roman"/>
          <w:b/>
          <w:sz w:val="22"/>
          <w:szCs w:val="22"/>
        </w:rPr>
        <w:t>«Многоквартирного дома»</w:t>
      </w:r>
      <w:r>
        <w:rPr>
          <w:rFonts w:ascii="Times New Roman" w:hAnsi="Times New Roman"/>
          <w:sz w:val="22"/>
          <w:szCs w:val="22"/>
        </w:rPr>
        <w:t>, при этом:</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lastRenderedPageBreak/>
        <w:t>- межкомнатные дверные блоки и дверные блоки в санузлах и ванных комнатах не устанавливаются и не поставляются;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сантехоборудование (ванны, умывальники, унитазы, мойки, полотенцесушители и прочее) не устанавливаются и не поставляется;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заземлению ванн выполняются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электрическая плита не устанавливается и не поставляется. </w:t>
      </w:r>
    </w:p>
    <w:p w:rsidR="00154F54" w:rsidRPr="00381050" w:rsidRDefault="003949BD" w:rsidP="003949BD">
      <w:pPr>
        <w:widowControl w:val="0"/>
        <w:tabs>
          <w:tab w:val="left" w:pos="-142"/>
          <w:tab w:val="num" w:pos="284"/>
        </w:tabs>
        <w:autoSpaceDN w:val="0"/>
        <w:ind w:firstLine="720"/>
        <w:jc w:val="both"/>
        <w:rPr>
          <w:rFonts w:ascii="Times New Roman" w:hAnsi="Times New Roman"/>
          <w:b/>
          <w:bCs/>
          <w:sz w:val="22"/>
          <w:szCs w:val="22"/>
        </w:rPr>
      </w:pPr>
      <w:r>
        <w:rPr>
          <w:rFonts w:ascii="Times New Roman" w:hAnsi="Times New Roman"/>
          <w:b/>
          <w:sz w:val="22"/>
          <w:szCs w:val="22"/>
        </w:rPr>
        <w:t xml:space="preserve"> «Участник»</w:t>
      </w:r>
      <w:r>
        <w:rPr>
          <w:rFonts w:ascii="Times New Roman" w:hAnsi="Times New Roman"/>
          <w:sz w:val="22"/>
          <w:szCs w:val="22"/>
        </w:rPr>
        <w:t xml:space="preserve"> самостоятельно и за свой счет выполнит все необходимые работы, с целью дальнейшего использования </w:t>
      </w:r>
      <w:r>
        <w:rPr>
          <w:rFonts w:ascii="Times New Roman" w:hAnsi="Times New Roman"/>
          <w:b/>
          <w:sz w:val="22"/>
          <w:szCs w:val="22"/>
        </w:rPr>
        <w:t>«Объекта»</w:t>
      </w:r>
      <w:r>
        <w:rPr>
          <w:rFonts w:ascii="Times New Roman" w:hAnsi="Times New Roman"/>
          <w:sz w:val="22"/>
          <w:szCs w:val="22"/>
        </w:rPr>
        <w:t xml:space="preserve"> по назначению.</w:t>
      </w:r>
      <w:r w:rsidR="00154F54" w:rsidRPr="00381050">
        <w:rPr>
          <w:rFonts w:ascii="Times New Roman" w:hAnsi="Times New Roman"/>
          <w:b/>
          <w:bCs/>
          <w:sz w:val="22"/>
          <w:szCs w:val="22"/>
        </w:rPr>
        <w:t xml:space="preserve"> </w:t>
      </w:r>
    </w:p>
    <w:p w:rsidR="00154F54" w:rsidRPr="00381050" w:rsidRDefault="00154F54" w:rsidP="00381050">
      <w:pPr>
        <w:widowControl w:val="0"/>
        <w:numPr>
          <w:ilvl w:val="1"/>
          <w:numId w:val="39"/>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81050">
        <w:rPr>
          <w:rFonts w:ascii="Times New Roman" w:hAnsi="Times New Roman"/>
          <w:b/>
          <w:sz w:val="22"/>
          <w:szCs w:val="22"/>
        </w:rPr>
        <w:t xml:space="preserve">«Участник» </w:t>
      </w:r>
      <w:r w:rsidRPr="00381050">
        <w:rPr>
          <w:rFonts w:ascii="Times New Roman" w:hAnsi="Times New Roman"/>
          <w:sz w:val="22"/>
          <w:szCs w:val="22"/>
        </w:rPr>
        <w:t xml:space="preserve">ознакомлен и </w:t>
      </w:r>
      <w:r w:rsidR="001074A2" w:rsidRPr="00381050">
        <w:rPr>
          <w:rFonts w:ascii="Times New Roman" w:hAnsi="Times New Roman"/>
          <w:sz w:val="22"/>
          <w:szCs w:val="22"/>
        </w:rPr>
        <w:t>согласен с</w:t>
      </w:r>
      <w:r w:rsidRPr="00381050">
        <w:rPr>
          <w:rFonts w:ascii="Times New Roman" w:hAnsi="Times New Roman"/>
          <w:sz w:val="22"/>
          <w:szCs w:val="22"/>
        </w:rPr>
        <w:t xml:space="preserve"> тем, что окончательные характеристики </w:t>
      </w:r>
      <w:r w:rsidRPr="00381050">
        <w:rPr>
          <w:rFonts w:ascii="Times New Roman" w:hAnsi="Times New Roman"/>
          <w:b/>
          <w:sz w:val="22"/>
          <w:szCs w:val="22"/>
        </w:rPr>
        <w:t>«Объекта»</w:t>
      </w:r>
      <w:r w:rsidRPr="00381050">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54F54" w:rsidRPr="00381050" w:rsidRDefault="00154F54" w:rsidP="00381050">
      <w:pPr>
        <w:widowControl w:val="0"/>
        <w:numPr>
          <w:ilvl w:val="1"/>
          <w:numId w:val="39"/>
        </w:numPr>
        <w:tabs>
          <w:tab w:val="left" w:pos="-142"/>
          <w:tab w:val="left" w:pos="1134"/>
        </w:tabs>
        <w:overflowPunct w:val="0"/>
        <w:autoSpaceDE w:val="0"/>
        <w:autoSpaceDN w:val="0"/>
        <w:adjustRightInd w:val="0"/>
        <w:ind w:left="0" w:firstLine="720"/>
        <w:jc w:val="both"/>
        <w:rPr>
          <w:rFonts w:ascii="Times New Roman" w:hAnsi="Times New Roman"/>
          <w:b/>
          <w:bCs/>
          <w:sz w:val="22"/>
          <w:szCs w:val="22"/>
        </w:rPr>
      </w:pPr>
      <w:r w:rsidRPr="00381050">
        <w:rPr>
          <w:rFonts w:ascii="Times New Roman" w:hAnsi="Times New Roman"/>
          <w:b/>
          <w:sz w:val="22"/>
          <w:szCs w:val="22"/>
        </w:rPr>
        <w:t>«Участник»</w:t>
      </w:r>
      <w:r w:rsidRPr="00381050">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381050">
        <w:rPr>
          <w:rFonts w:ascii="Times New Roman" w:hAnsi="Times New Roman"/>
          <w:b/>
          <w:sz w:val="22"/>
          <w:szCs w:val="22"/>
        </w:rPr>
        <w:t>«Законом № 214-ФЗ»</w:t>
      </w:r>
      <w:r w:rsidRPr="00381050">
        <w:rPr>
          <w:rFonts w:ascii="Times New Roman" w:hAnsi="Times New Roman"/>
          <w:sz w:val="22"/>
          <w:szCs w:val="22"/>
        </w:rPr>
        <w:t>.</w:t>
      </w:r>
    </w:p>
    <w:p w:rsidR="00154F54" w:rsidRPr="00381050" w:rsidRDefault="00154F54" w:rsidP="00154F54">
      <w:pPr>
        <w:tabs>
          <w:tab w:val="left" w:pos="-142"/>
          <w:tab w:val="left" w:pos="1134"/>
        </w:tabs>
        <w:autoSpaceDN w:val="0"/>
        <w:ind w:firstLine="720"/>
        <w:jc w:val="both"/>
        <w:rPr>
          <w:rFonts w:ascii="Times New Roman" w:hAnsi="Times New Roman"/>
          <w:sz w:val="22"/>
          <w:szCs w:val="22"/>
        </w:rPr>
      </w:pPr>
      <w:r w:rsidRPr="00381050">
        <w:rPr>
          <w:rFonts w:ascii="Times New Roman" w:hAnsi="Times New Roman"/>
          <w:bCs/>
          <w:sz w:val="22"/>
          <w:szCs w:val="22"/>
        </w:rPr>
        <w:t xml:space="preserve">2.6. </w:t>
      </w: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381050">
        <w:rPr>
          <w:rFonts w:ascii="Times New Roman" w:hAnsi="Times New Roman"/>
          <w:b/>
          <w:sz w:val="22"/>
          <w:szCs w:val="22"/>
        </w:rPr>
        <w:t>«</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и другие цели, связанные с осуществлением строительства и привлечением участников.</w:t>
      </w:r>
    </w:p>
    <w:p w:rsidR="00154F54" w:rsidRPr="00381050" w:rsidRDefault="00154F54" w:rsidP="00154F54">
      <w:pPr>
        <w:widowControl w:val="0"/>
        <w:numPr>
          <w:ilvl w:val="1"/>
          <w:numId w:val="15"/>
        </w:numPr>
        <w:tabs>
          <w:tab w:val="left" w:pos="993"/>
          <w:tab w:val="left" w:pos="1134"/>
        </w:tabs>
        <w:overflowPunct w:val="0"/>
        <w:autoSpaceDE w:val="0"/>
        <w:autoSpaceDN w:val="0"/>
        <w:adjustRightInd w:val="0"/>
        <w:ind w:left="0" w:firstLine="720"/>
        <w:jc w:val="both"/>
        <w:outlineLvl w:val="0"/>
        <w:rPr>
          <w:rFonts w:ascii="Times New Roman" w:eastAsia="Calibri" w:hAnsi="Times New Roman"/>
          <w:sz w:val="22"/>
          <w:szCs w:val="22"/>
          <w:lang w:eastAsia="en-US"/>
        </w:rPr>
      </w:pPr>
      <w:r w:rsidRPr="00381050">
        <w:rPr>
          <w:rFonts w:ascii="Times New Roman" w:eastAsia="Calibri" w:hAnsi="Times New Roman"/>
          <w:sz w:val="22"/>
          <w:szCs w:val="22"/>
          <w:lang w:eastAsia="en-US"/>
        </w:rPr>
        <w:t xml:space="preserve"> Гарантийный срок для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устанавливается сроком 5 (пять) лет с даты передачи </w:t>
      </w:r>
      <w:r w:rsidRPr="00381050">
        <w:rPr>
          <w:rFonts w:ascii="Times New Roman" w:eastAsia="Calibri" w:hAnsi="Times New Roman"/>
          <w:b/>
          <w:sz w:val="22"/>
          <w:szCs w:val="22"/>
          <w:lang w:eastAsia="en-US"/>
        </w:rPr>
        <w:t>«Объекта»</w:t>
      </w:r>
      <w:r w:rsidRPr="00381050">
        <w:rPr>
          <w:rFonts w:ascii="Times New Roman" w:eastAsia="Calibri" w:hAnsi="Times New Roman"/>
          <w:sz w:val="22"/>
          <w:szCs w:val="22"/>
          <w:lang w:eastAsia="en-US"/>
        </w:rPr>
        <w:t xml:space="preserve"> </w:t>
      </w:r>
      <w:r w:rsidRPr="00381050">
        <w:rPr>
          <w:rFonts w:ascii="Times New Roman" w:eastAsia="Calibri" w:hAnsi="Times New Roman"/>
          <w:b/>
          <w:sz w:val="22"/>
          <w:szCs w:val="22"/>
          <w:lang w:eastAsia="en-US"/>
        </w:rPr>
        <w:t>«Участнику»</w:t>
      </w:r>
      <w:r w:rsidRPr="00381050">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и/или </w:t>
      </w:r>
      <w:r w:rsidRPr="00381050">
        <w:rPr>
          <w:rFonts w:ascii="Times New Roman" w:eastAsia="Calibri" w:hAnsi="Times New Roman"/>
          <w:b/>
          <w:sz w:val="22"/>
          <w:szCs w:val="22"/>
          <w:lang w:eastAsia="en-US"/>
        </w:rPr>
        <w:t>«Многоквартирного дома»</w:t>
      </w:r>
      <w:r w:rsidRPr="00381050">
        <w:rPr>
          <w:rFonts w:ascii="Times New Roman" w:eastAsia="Calibri" w:hAnsi="Times New Roman"/>
          <w:sz w:val="22"/>
          <w:szCs w:val="22"/>
          <w:lang w:eastAsia="en-US"/>
        </w:rPr>
        <w:t xml:space="preserve">. </w:t>
      </w:r>
    </w:p>
    <w:p w:rsidR="00154F54" w:rsidRPr="00381050" w:rsidRDefault="00154F54" w:rsidP="00154F54">
      <w:pPr>
        <w:tabs>
          <w:tab w:val="left" w:pos="993"/>
          <w:tab w:val="left" w:pos="1134"/>
        </w:tabs>
        <w:autoSpaceDE w:val="0"/>
        <w:autoSpaceDN w:val="0"/>
        <w:adjustRightInd w:val="0"/>
        <w:ind w:firstLine="720"/>
        <w:jc w:val="both"/>
        <w:outlineLvl w:val="0"/>
        <w:rPr>
          <w:rFonts w:ascii="Times New Roman" w:eastAsia="Calibri" w:hAnsi="Times New Roman"/>
          <w:sz w:val="22"/>
          <w:szCs w:val="22"/>
          <w:lang w:eastAsia="en-US"/>
        </w:rPr>
      </w:pPr>
      <w:r w:rsidRPr="00381050">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381050">
        <w:rPr>
          <w:rFonts w:ascii="Times New Roman" w:eastAsia="Calibri" w:hAnsi="Times New Roman"/>
          <w:b/>
          <w:sz w:val="22"/>
          <w:szCs w:val="22"/>
          <w:lang w:eastAsia="en-US"/>
        </w:rPr>
        <w:t xml:space="preserve">«Объекта» </w:t>
      </w:r>
      <w:r w:rsidRPr="00381050">
        <w:rPr>
          <w:rFonts w:ascii="Times New Roman" w:eastAsia="Calibri" w:hAnsi="Times New Roman"/>
          <w:sz w:val="22"/>
          <w:szCs w:val="22"/>
          <w:lang w:eastAsia="en-US"/>
        </w:rPr>
        <w:t xml:space="preserve">и/или </w:t>
      </w:r>
      <w:r w:rsidRPr="00381050">
        <w:rPr>
          <w:rFonts w:ascii="Times New Roman" w:eastAsia="Calibri" w:hAnsi="Times New Roman"/>
          <w:b/>
          <w:sz w:val="22"/>
          <w:szCs w:val="22"/>
          <w:lang w:eastAsia="en-US"/>
        </w:rPr>
        <w:t>«Многоквартирного дома»</w:t>
      </w:r>
      <w:r w:rsidRPr="00381050">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381050">
        <w:rPr>
          <w:rFonts w:ascii="Times New Roman" w:eastAsia="Calibri" w:hAnsi="Times New Roman"/>
          <w:b/>
          <w:sz w:val="22"/>
          <w:szCs w:val="22"/>
          <w:lang w:eastAsia="en-US"/>
        </w:rPr>
        <w:t>«Многоквартирному дому».</w:t>
      </w:r>
      <w:r w:rsidRPr="00381050">
        <w:rPr>
          <w:rFonts w:ascii="Times New Roman" w:eastAsia="Calibri" w:hAnsi="Times New Roman"/>
          <w:sz w:val="22"/>
          <w:szCs w:val="22"/>
          <w:lang w:eastAsia="en-US"/>
        </w:rPr>
        <w:t xml:space="preserve"> </w:t>
      </w:r>
    </w:p>
    <w:p w:rsidR="003949BD" w:rsidRDefault="003949BD" w:rsidP="00154F54">
      <w:pPr>
        <w:widowControl w:val="0"/>
        <w:numPr>
          <w:ilvl w:val="1"/>
          <w:numId w:val="15"/>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Pr>
          <w:rFonts w:ascii="Times New Roman" w:hAnsi="Times New Roman"/>
          <w:b/>
          <w:sz w:val="22"/>
          <w:szCs w:val="22"/>
        </w:rPr>
        <w:t xml:space="preserve">«Застройщик» </w:t>
      </w:r>
      <w:r>
        <w:rPr>
          <w:rFonts w:ascii="Times New Roman" w:hAnsi="Times New Roman"/>
          <w:sz w:val="22"/>
          <w:szCs w:val="22"/>
        </w:rPr>
        <w:t xml:space="preserve">не несет ответственности за недостатки (дефекты) </w:t>
      </w:r>
      <w:r>
        <w:rPr>
          <w:rFonts w:ascii="Times New Roman" w:hAnsi="Times New Roman"/>
          <w:b/>
          <w:sz w:val="22"/>
          <w:szCs w:val="22"/>
        </w:rPr>
        <w:t>«Объекта»</w:t>
      </w:r>
      <w:r>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Pr>
          <w:rFonts w:ascii="Times New Roman" w:hAnsi="Times New Roman"/>
          <w:b/>
          <w:sz w:val="22"/>
          <w:szCs w:val="22"/>
        </w:rPr>
        <w:t>«Объекта»</w:t>
      </w:r>
      <w:r>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Pr>
          <w:rFonts w:ascii="Times New Roman" w:hAnsi="Times New Roman"/>
          <w:b/>
          <w:sz w:val="22"/>
          <w:szCs w:val="22"/>
        </w:rPr>
        <w:t>«Участником»</w:t>
      </w:r>
      <w:r>
        <w:rPr>
          <w:rFonts w:ascii="Times New Roman" w:hAnsi="Times New Roman"/>
          <w:sz w:val="22"/>
          <w:szCs w:val="22"/>
        </w:rPr>
        <w:t xml:space="preserve"> или привлеченными им третьими лицами, а также если недостатки (дефекты) </w:t>
      </w:r>
      <w:r>
        <w:rPr>
          <w:rFonts w:ascii="Times New Roman" w:hAnsi="Times New Roman"/>
          <w:b/>
          <w:sz w:val="22"/>
          <w:szCs w:val="22"/>
        </w:rPr>
        <w:t>«Объекта»</w:t>
      </w:r>
      <w:r>
        <w:rPr>
          <w:rFonts w:ascii="Times New Roman" w:hAnsi="Times New Roman"/>
          <w:sz w:val="22"/>
          <w:szCs w:val="22"/>
        </w:rPr>
        <w:t xml:space="preserve"> возникли </w:t>
      </w:r>
      <w:r>
        <w:rPr>
          <w:rFonts w:ascii="Times New Roman" w:eastAsia="Calibri" w:hAnsi="Times New Roman"/>
          <w:sz w:val="22"/>
          <w:szCs w:val="22"/>
        </w:rPr>
        <w:t xml:space="preserve">вследствие нарушения предусмотренных предоставленной </w:t>
      </w:r>
      <w:r>
        <w:rPr>
          <w:rFonts w:ascii="Times New Roman" w:eastAsia="Calibri" w:hAnsi="Times New Roman"/>
          <w:b/>
          <w:sz w:val="22"/>
          <w:szCs w:val="22"/>
        </w:rPr>
        <w:t>«Участнику»</w:t>
      </w:r>
      <w:r>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Pr>
          <w:rFonts w:ascii="Times New Roman" w:eastAsia="Calibri" w:hAnsi="Times New Roman"/>
          <w:b/>
          <w:sz w:val="22"/>
          <w:szCs w:val="22"/>
        </w:rPr>
        <w:t>«Объекта»</w:t>
      </w:r>
      <w:r>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Pr>
          <w:rFonts w:ascii="Times New Roman" w:hAnsi="Times New Roman"/>
          <w:sz w:val="22"/>
          <w:szCs w:val="22"/>
        </w:rPr>
        <w:t>.</w:t>
      </w:r>
    </w:p>
    <w:p w:rsidR="00154F54" w:rsidRPr="00381050" w:rsidRDefault="00154F54" w:rsidP="00154F54">
      <w:pPr>
        <w:widowControl w:val="0"/>
        <w:numPr>
          <w:ilvl w:val="1"/>
          <w:numId w:val="15"/>
        </w:numPr>
        <w:tabs>
          <w:tab w:val="left" w:pos="-142"/>
          <w:tab w:val="left" w:pos="993"/>
          <w:tab w:val="left" w:pos="1134"/>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 Срок ввода в эксплуатацию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 </w:t>
      </w:r>
      <w:r w:rsidR="000D2DCD">
        <w:rPr>
          <w:rFonts w:ascii="Times New Roman" w:hAnsi="Times New Roman"/>
          <w:sz w:val="22"/>
          <w:szCs w:val="22"/>
        </w:rPr>
        <w:t>31.03.202</w:t>
      </w:r>
      <w:r w:rsidR="00F55D99">
        <w:rPr>
          <w:rFonts w:ascii="Times New Roman" w:hAnsi="Times New Roman"/>
          <w:sz w:val="22"/>
          <w:szCs w:val="22"/>
        </w:rPr>
        <w:t>3</w:t>
      </w:r>
      <w:r w:rsidR="000D2DCD">
        <w:rPr>
          <w:rFonts w:ascii="Times New Roman" w:hAnsi="Times New Roman"/>
          <w:sz w:val="22"/>
          <w:szCs w:val="22"/>
        </w:rPr>
        <w:t xml:space="preserve"> год</w:t>
      </w:r>
      <w:r w:rsidR="005E7A76" w:rsidRPr="0037519E">
        <w:rPr>
          <w:rFonts w:ascii="Times New Roman" w:hAnsi="Times New Roman"/>
          <w:sz w:val="22"/>
          <w:szCs w:val="22"/>
        </w:rPr>
        <w:t>.</w:t>
      </w:r>
    </w:p>
    <w:p w:rsidR="00154F54" w:rsidRPr="00381050" w:rsidRDefault="00154F54" w:rsidP="00154F54">
      <w:pPr>
        <w:widowControl w:val="0"/>
        <w:tabs>
          <w:tab w:val="left" w:pos="1134"/>
        </w:tabs>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bCs/>
          <w:sz w:val="22"/>
          <w:szCs w:val="22"/>
        </w:rPr>
        <w:t xml:space="preserve">2.10. </w:t>
      </w:r>
      <w:r w:rsidRPr="00381050">
        <w:rPr>
          <w:rFonts w:ascii="Times New Roman" w:hAnsi="Times New Roman"/>
          <w:sz w:val="22"/>
          <w:szCs w:val="22"/>
        </w:rPr>
        <w:t xml:space="preserve">Право собственности на </w:t>
      </w:r>
      <w:r w:rsidRPr="00381050">
        <w:rPr>
          <w:rFonts w:ascii="Times New Roman" w:hAnsi="Times New Roman"/>
          <w:b/>
          <w:sz w:val="22"/>
          <w:szCs w:val="22"/>
        </w:rPr>
        <w:t>«Объект»</w:t>
      </w:r>
      <w:r w:rsidRPr="00381050">
        <w:rPr>
          <w:rFonts w:ascii="Times New Roman" w:hAnsi="Times New Roman"/>
          <w:sz w:val="22"/>
          <w:szCs w:val="22"/>
        </w:rPr>
        <w:t xml:space="preserve"> возникает у </w:t>
      </w:r>
      <w:r w:rsidRPr="00381050">
        <w:rPr>
          <w:rFonts w:ascii="Times New Roman" w:hAnsi="Times New Roman"/>
          <w:b/>
          <w:sz w:val="22"/>
          <w:szCs w:val="22"/>
        </w:rPr>
        <w:t>«Участника»</w:t>
      </w:r>
      <w:r w:rsidRPr="00381050">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381050">
        <w:rPr>
          <w:rFonts w:ascii="Times New Roman" w:hAnsi="Times New Roman"/>
          <w:b/>
          <w:sz w:val="22"/>
          <w:szCs w:val="22"/>
        </w:rPr>
        <w:t>«Объект»</w:t>
      </w:r>
      <w:r w:rsidRPr="00381050">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381050">
        <w:rPr>
          <w:rFonts w:ascii="Times New Roman" w:hAnsi="Times New Roman"/>
          <w:b/>
          <w:sz w:val="22"/>
          <w:szCs w:val="22"/>
        </w:rPr>
        <w:t xml:space="preserve">«Участника» </w:t>
      </w:r>
      <w:r w:rsidRPr="00381050">
        <w:rPr>
          <w:rFonts w:ascii="Times New Roman" w:hAnsi="Times New Roman"/>
          <w:sz w:val="22"/>
          <w:szCs w:val="22"/>
        </w:rPr>
        <w:t xml:space="preserve">на </w:t>
      </w:r>
      <w:r w:rsidRPr="00381050">
        <w:rPr>
          <w:rFonts w:ascii="Times New Roman" w:hAnsi="Times New Roman"/>
          <w:b/>
          <w:sz w:val="22"/>
          <w:szCs w:val="22"/>
        </w:rPr>
        <w:t xml:space="preserve">«Объект» </w:t>
      </w:r>
      <w:r w:rsidRPr="00381050">
        <w:rPr>
          <w:rFonts w:ascii="Times New Roman" w:hAnsi="Times New Roman"/>
          <w:sz w:val="22"/>
          <w:szCs w:val="22"/>
        </w:rPr>
        <w:t xml:space="preserve">и у </w:t>
      </w:r>
      <w:r w:rsidRPr="00381050">
        <w:rPr>
          <w:rFonts w:ascii="Times New Roman" w:hAnsi="Times New Roman"/>
          <w:b/>
          <w:sz w:val="22"/>
          <w:szCs w:val="22"/>
        </w:rPr>
        <w:t xml:space="preserve">«Участника» </w:t>
      </w:r>
      <w:r w:rsidRPr="00381050">
        <w:rPr>
          <w:rFonts w:ascii="Times New Roman" w:hAnsi="Times New Roman"/>
          <w:sz w:val="22"/>
          <w:szCs w:val="22"/>
        </w:rPr>
        <w:t xml:space="preserve">возникает право общей долевой собственности на общее имущество </w:t>
      </w:r>
      <w:r w:rsidRPr="00381050">
        <w:rPr>
          <w:rFonts w:ascii="Times New Roman" w:hAnsi="Times New Roman"/>
          <w:b/>
          <w:sz w:val="22"/>
          <w:szCs w:val="22"/>
        </w:rPr>
        <w:t>«Многоквартирного дома»</w:t>
      </w:r>
      <w:r w:rsidRPr="00381050">
        <w:rPr>
          <w:rFonts w:ascii="Times New Roman" w:hAnsi="Times New Roman"/>
          <w:sz w:val="22"/>
          <w:szCs w:val="22"/>
        </w:rPr>
        <w:t xml:space="preserve"> и земельный участок, на котором расположен </w:t>
      </w:r>
      <w:r w:rsidRPr="00381050">
        <w:rPr>
          <w:rFonts w:ascii="Times New Roman" w:hAnsi="Times New Roman"/>
          <w:b/>
          <w:sz w:val="22"/>
          <w:szCs w:val="22"/>
        </w:rPr>
        <w:t>«Многоквартирный дом»</w:t>
      </w:r>
      <w:r w:rsidRPr="00381050">
        <w:rPr>
          <w:rFonts w:ascii="Times New Roman" w:hAnsi="Times New Roman"/>
          <w:sz w:val="22"/>
          <w:szCs w:val="22"/>
        </w:rPr>
        <w:t>.</w:t>
      </w:r>
    </w:p>
    <w:p w:rsidR="00154F54" w:rsidRPr="00381050" w:rsidRDefault="00154F54" w:rsidP="00174D50">
      <w:pPr>
        <w:widowControl w:val="0"/>
        <w:tabs>
          <w:tab w:val="left" w:pos="-142"/>
          <w:tab w:val="left" w:pos="993"/>
          <w:tab w:val="left" w:pos="1134"/>
        </w:tabs>
        <w:overflowPunct w:val="0"/>
        <w:autoSpaceDE w:val="0"/>
        <w:autoSpaceDN w:val="0"/>
        <w:adjustRightInd w:val="0"/>
        <w:ind w:left="709"/>
        <w:jc w:val="both"/>
        <w:rPr>
          <w:rFonts w:ascii="Times New Roman" w:hAnsi="Times New Roman"/>
          <w:sz w:val="22"/>
          <w:szCs w:val="22"/>
        </w:rPr>
      </w:pPr>
    </w:p>
    <w:p w:rsidR="00174D50" w:rsidRPr="00381050" w:rsidRDefault="00174D50" w:rsidP="00174D50">
      <w:pPr>
        <w:widowControl w:val="0"/>
        <w:numPr>
          <w:ilvl w:val="0"/>
          <w:numId w:val="16"/>
        </w:numPr>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ЦЕНА ДОГОВОРА. РАСЧЕТЫ ПО ДОГОВОРУ.</w:t>
      </w:r>
    </w:p>
    <w:p w:rsidR="00174D50" w:rsidRPr="00381050" w:rsidRDefault="00174D50" w:rsidP="00174D50">
      <w:pPr>
        <w:tabs>
          <w:tab w:val="left" w:pos="1276"/>
        </w:tabs>
        <w:autoSpaceDN w:val="0"/>
        <w:ind w:firstLine="709"/>
        <w:jc w:val="center"/>
        <w:rPr>
          <w:rFonts w:ascii="Times New Roman" w:hAnsi="Times New Roman"/>
          <w:b/>
          <w:bCs/>
          <w:sz w:val="22"/>
          <w:szCs w:val="22"/>
        </w:rPr>
      </w:pPr>
    </w:p>
    <w:p w:rsidR="00174D50" w:rsidRPr="00381050" w:rsidRDefault="00174D50" w:rsidP="00174D50">
      <w:pPr>
        <w:widowControl w:val="0"/>
        <w:overflowPunct w:val="0"/>
        <w:autoSpaceDE w:val="0"/>
        <w:autoSpaceDN w:val="0"/>
        <w:adjustRightInd w:val="0"/>
        <w:ind w:firstLine="709"/>
        <w:jc w:val="both"/>
        <w:rPr>
          <w:rFonts w:ascii="Times New Roman" w:hAnsi="Times New Roman"/>
          <w:bCs/>
          <w:sz w:val="22"/>
          <w:szCs w:val="22"/>
        </w:rPr>
      </w:pPr>
      <w:r w:rsidRPr="00381050">
        <w:rPr>
          <w:rFonts w:ascii="Times New Roman" w:hAnsi="Times New Roman"/>
          <w:sz w:val="22"/>
          <w:szCs w:val="22"/>
        </w:rPr>
        <w:t xml:space="preserve">3.1. Цена Договора на момент подписания настоящего Договора составляет                                           </w:t>
      </w:r>
      <w:r w:rsidR="00725687">
        <w:rPr>
          <w:rFonts w:ascii="Times New Roman" w:hAnsi="Times New Roman"/>
          <w:b/>
          <w:sz w:val="22"/>
          <w:szCs w:val="22"/>
        </w:rPr>
        <w:t>____________</w:t>
      </w:r>
      <w:r w:rsidRPr="001074A2">
        <w:rPr>
          <w:rFonts w:ascii="Times New Roman" w:hAnsi="Times New Roman"/>
          <w:b/>
          <w:bCs/>
          <w:sz w:val="22"/>
          <w:szCs w:val="22"/>
        </w:rPr>
        <w:t xml:space="preserve"> </w:t>
      </w:r>
      <w:r w:rsidRPr="001074A2">
        <w:rPr>
          <w:rFonts w:ascii="Times New Roman" w:hAnsi="Times New Roman"/>
          <w:b/>
          <w:sz w:val="22"/>
          <w:szCs w:val="22"/>
        </w:rPr>
        <w:t>рублей</w:t>
      </w:r>
      <w:r w:rsidRPr="00381050">
        <w:rPr>
          <w:rFonts w:ascii="Times New Roman" w:hAnsi="Times New Roman"/>
          <w:sz w:val="22"/>
          <w:szCs w:val="22"/>
        </w:rPr>
        <w:t xml:space="preserve">, НДС не облагается. Стоимость одного кв. м. площади </w:t>
      </w:r>
      <w:r w:rsidRPr="00381050">
        <w:rPr>
          <w:rFonts w:ascii="Times New Roman" w:hAnsi="Times New Roman"/>
          <w:b/>
          <w:sz w:val="22"/>
          <w:szCs w:val="22"/>
        </w:rPr>
        <w:t xml:space="preserve">«Объекта» </w:t>
      </w:r>
      <w:r w:rsidRPr="00381050">
        <w:rPr>
          <w:rFonts w:ascii="Times New Roman" w:hAnsi="Times New Roman"/>
          <w:sz w:val="22"/>
          <w:szCs w:val="22"/>
        </w:rPr>
        <w:t xml:space="preserve">составляет </w:t>
      </w:r>
      <w:r w:rsidR="00725687">
        <w:rPr>
          <w:rFonts w:ascii="Times New Roman" w:hAnsi="Times New Roman"/>
          <w:b/>
          <w:sz w:val="22"/>
          <w:szCs w:val="22"/>
        </w:rPr>
        <w:t>___________________</w:t>
      </w:r>
      <w:r w:rsidRPr="001074A2">
        <w:rPr>
          <w:rFonts w:ascii="Times New Roman" w:hAnsi="Times New Roman"/>
          <w:b/>
          <w:sz w:val="22"/>
          <w:szCs w:val="22"/>
        </w:rPr>
        <w:t>рублей</w:t>
      </w:r>
      <w:r w:rsidRPr="00381050">
        <w:rPr>
          <w:rFonts w:ascii="Times New Roman" w:hAnsi="Times New Roman"/>
          <w:sz w:val="22"/>
          <w:szCs w:val="22"/>
        </w:rPr>
        <w:t xml:space="preserve">. </w:t>
      </w:r>
      <w:r w:rsidRPr="00381050">
        <w:rPr>
          <w:rFonts w:ascii="Times New Roman" w:hAnsi="Times New Roman"/>
          <w:b/>
          <w:sz w:val="22"/>
          <w:szCs w:val="22"/>
        </w:rPr>
        <w:t>«Цена Договора»</w:t>
      </w:r>
      <w:r w:rsidRPr="00381050">
        <w:rPr>
          <w:rFonts w:ascii="Times New Roman" w:hAnsi="Times New Roman"/>
          <w:sz w:val="22"/>
          <w:szCs w:val="22"/>
        </w:rPr>
        <w:t xml:space="preserve"> подлежит в дальнейшем изменению</w:t>
      </w:r>
      <w:r w:rsidR="00BF65F6">
        <w:rPr>
          <w:rFonts w:ascii="Times New Roman" w:hAnsi="Times New Roman"/>
          <w:sz w:val="22"/>
          <w:szCs w:val="22"/>
        </w:rPr>
        <w:t xml:space="preserve"> в случае, оговоренном в п.3.7,</w:t>
      </w:r>
      <w:r w:rsidRPr="00381050">
        <w:rPr>
          <w:rFonts w:ascii="Times New Roman" w:hAnsi="Times New Roman"/>
          <w:sz w:val="22"/>
          <w:szCs w:val="22"/>
        </w:rPr>
        <w:t xml:space="preserve"> 3.</w:t>
      </w:r>
      <w:r w:rsidR="008B3650">
        <w:rPr>
          <w:rFonts w:ascii="Times New Roman" w:hAnsi="Times New Roman"/>
          <w:sz w:val="22"/>
          <w:szCs w:val="22"/>
        </w:rPr>
        <w:t>9</w:t>
      </w:r>
      <w:r w:rsidR="00BF65F6">
        <w:rPr>
          <w:rFonts w:ascii="Times New Roman" w:hAnsi="Times New Roman"/>
          <w:sz w:val="22"/>
          <w:szCs w:val="22"/>
        </w:rPr>
        <w:t>, 3.10</w:t>
      </w:r>
      <w:r w:rsidRPr="00381050">
        <w:rPr>
          <w:rFonts w:ascii="Times New Roman" w:hAnsi="Times New Roman"/>
          <w:sz w:val="22"/>
          <w:szCs w:val="22"/>
        </w:rPr>
        <w:t xml:space="preserve"> настоящего Договора</w:t>
      </w:r>
    </w:p>
    <w:tbl>
      <w:tblPr>
        <w:tblW w:w="9781" w:type="dxa"/>
        <w:tblInd w:w="108" w:type="dxa"/>
        <w:tblLook w:val="04A0" w:firstRow="1" w:lastRow="0" w:firstColumn="1" w:lastColumn="0" w:noHBand="0" w:noVBand="1"/>
      </w:tblPr>
      <w:tblGrid>
        <w:gridCol w:w="9781"/>
      </w:tblGrid>
      <w:tr w:rsidR="001074A2" w:rsidRPr="001074A2" w:rsidTr="00725687">
        <w:trPr>
          <w:trHeight w:val="5344"/>
        </w:trPr>
        <w:tc>
          <w:tcPr>
            <w:tcW w:w="9781" w:type="dxa"/>
            <w:hideMark/>
          </w:tcPr>
          <w:p w:rsidR="00174D50" w:rsidRPr="001074A2" w:rsidRDefault="00174D50" w:rsidP="00174D50">
            <w:pPr>
              <w:spacing w:line="276" w:lineRule="auto"/>
              <w:jc w:val="both"/>
              <w:rPr>
                <w:rFonts w:ascii="Times New Roman" w:hAnsi="Times New Roman"/>
                <w:snapToGrid w:val="0"/>
                <w:sz w:val="22"/>
                <w:szCs w:val="22"/>
                <w:lang w:eastAsia="en-US"/>
              </w:rPr>
            </w:pPr>
            <w:r w:rsidRPr="001074A2">
              <w:rPr>
                <w:rFonts w:ascii="Times New Roman" w:hAnsi="Times New Roman"/>
                <w:snapToGrid w:val="0"/>
                <w:sz w:val="22"/>
                <w:szCs w:val="22"/>
                <w:lang w:eastAsia="en-US"/>
              </w:rPr>
              <w:lastRenderedPageBreak/>
              <w:t>3.2.</w:t>
            </w:r>
            <w:r w:rsidRPr="001074A2">
              <w:rPr>
                <w:rFonts w:ascii="Times New Roman" w:hAnsi="Times New Roman"/>
                <w:b/>
                <w:snapToGrid w:val="0"/>
                <w:sz w:val="22"/>
                <w:szCs w:val="22"/>
                <w:lang w:eastAsia="en-US"/>
              </w:rPr>
              <w:t xml:space="preserve"> «Цена Договора» </w:t>
            </w:r>
            <w:r w:rsidRPr="001074A2">
              <w:rPr>
                <w:rFonts w:ascii="Times New Roman" w:hAnsi="Times New Roman"/>
                <w:snapToGrid w:val="0"/>
                <w:sz w:val="22"/>
                <w:szCs w:val="22"/>
                <w:lang w:eastAsia="en-US"/>
              </w:rPr>
              <w:t>уплачивается</w:t>
            </w:r>
            <w:r w:rsidRPr="001074A2">
              <w:rPr>
                <w:rFonts w:ascii="Times New Roman" w:hAnsi="Times New Roman"/>
                <w:b/>
                <w:snapToGrid w:val="0"/>
                <w:sz w:val="22"/>
                <w:szCs w:val="22"/>
                <w:lang w:eastAsia="en-US"/>
              </w:rPr>
              <w:t xml:space="preserve"> «Участником» </w:t>
            </w:r>
            <w:r w:rsidRPr="001074A2">
              <w:rPr>
                <w:rFonts w:ascii="Times New Roman" w:hAnsi="Times New Roman"/>
                <w:snapToGrid w:val="0"/>
                <w:sz w:val="22"/>
                <w:szCs w:val="22"/>
                <w:lang w:eastAsia="en-US"/>
              </w:rPr>
              <w:t>в соответствии со следующим графиком платежей:</w:t>
            </w:r>
          </w:p>
          <w:p w:rsidR="00D40A06" w:rsidRPr="001074A2" w:rsidRDefault="00D40A06" w:rsidP="00725687">
            <w:pPr>
              <w:pStyle w:val="a7"/>
              <w:spacing w:line="276" w:lineRule="auto"/>
              <w:ind w:left="556"/>
              <w:jc w:val="both"/>
              <w:rPr>
                <w:rFonts w:ascii="Times New Roman" w:hAnsi="Times New Roman"/>
                <w:b/>
                <w:sz w:val="22"/>
                <w:szCs w:val="22"/>
              </w:rPr>
            </w:pPr>
          </w:p>
          <w:p w:rsidR="00B319AB" w:rsidRPr="001074A2" w:rsidRDefault="00B319AB" w:rsidP="00B319AB">
            <w:pPr>
              <w:ind w:firstLine="556"/>
              <w:jc w:val="both"/>
              <w:outlineLvl w:val="0"/>
              <w:rPr>
                <w:rFonts w:ascii="Times New Roman" w:hAnsi="Times New Roman"/>
                <w:sz w:val="22"/>
                <w:szCs w:val="22"/>
              </w:rPr>
            </w:pPr>
            <w:r w:rsidRPr="001074A2">
              <w:rPr>
                <w:rFonts w:ascii="Times New Roman" w:hAnsi="Times New Roman"/>
                <w:sz w:val="22"/>
                <w:szCs w:val="22"/>
              </w:rPr>
              <w:t xml:space="preserve">- Платеж в сумме </w:t>
            </w:r>
            <w:r w:rsidR="00725687">
              <w:rPr>
                <w:rFonts w:ascii="Times New Roman" w:hAnsi="Times New Roman"/>
                <w:b/>
                <w:sz w:val="22"/>
                <w:szCs w:val="22"/>
              </w:rPr>
              <w:t>_____________</w:t>
            </w:r>
            <w:r w:rsidR="001074A2" w:rsidRPr="001074A2">
              <w:rPr>
                <w:rFonts w:ascii="Times New Roman" w:hAnsi="Times New Roman"/>
                <w:b/>
                <w:sz w:val="22"/>
                <w:szCs w:val="22"/>
              </w:rPr>
              <w:t xml:space="preserve"> </w:t>
            </w:r>
            <w:r w:rsidR="001074A2" w:rsidRPr="001074A2">
              <w:rPr>
                <w:rFonts w:ascii="Times New Roman" w:hAnsi="Times New Roman"/>
                <w:sz w:val="22"/>
                <w:szCs w:val="22"/>
              </w:rPr>
              <w:t>рублей</w:t>
            </w:r>
            <w:r w:rsidRPr="001074A2">
              <w:rPr>
                <w:rFonts w:ascii="Times New Roman" w:hAnsi="Times New Roman"/>
                <w:sz w:val="22"/>
                <w:szCs w:val="22"/>
              </w:rPr>
              <w:t xml:space="preserve"> производится с использованием номинального счета Общества с ограниченной ответственностью «Центр недвижимости от Сбербанка», открытого в банке ПАО Сбербанк, бенефициаром по которому является участник долевого строительства;</w:t>
            </w:r>
          </w:p>
          <w:p w:rsidR="00B319AB" w:rsidRPr="001074A2" w:rsidRDefault="001074A2" w:rsidP="00B319AB">
            <w:pPr>
              <w:overflowPunct w:val="0"/>
              <w:autoSpaceDE w:val="0"/>
              <w:autoSpaceDN w:val="0"/>
              <w:ind w:firstLine="567"/>
              <w:jc w:val="both"/>
              <w:rPr>
                <w:rFonts w:ascii="Times New Roman" w:hAnsi="Times New Roman"/>
                <w:sz w:val="22"/>
                <w:szCs w:val="22"/>
              </w:rPr>
            </w:pPr>
            <w:r w:rsidRPr="001074A2">
              <w:rPr>
                <w:rFonts w:ascii="Times New Roman" w:hAnsi="Times New Roman"/>
                <w:sz w:val="22"/>
                <w:szCs w:val="22"/>
              </w:rPr>
              <w:t xml:space="preserve">- </w:t>
            </w:r>
            <w:r w:rsidR="00B319AB" w:rsidRPr="001074A2">
              <w:rPr>
                <w:rFonts w:ascii="Times New Roman" w:hAnsi="Times New Roman"/>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00B319AB" w:rsidRPr="001074A2">
              <w:rPr>
                <w:rFonts w:ascii="Times New Roman" w:hAnsi="Times New Roman"/>
                <w:snapToGrid w:val="0"/>
                <w:sz w:val="22"/>
                <w:szCs w:val="22"/>
              </w:rPr>
              <w:t xml:space="preserve">по следующим банковским реквизитам: </w:t>
            </w:r>
            <w:r w:rsidRPr="001074A2">
              <w:rPr>
                <w:rFonts w:ascii="Times New Roman" w:hAnsi="Times New Roman"/>
                <w:sz w:val="22"/>
                <w:szCs w:val="22"/>
              </w:rPr>
              <w:t>ИНН 7712005280, КПП 774301001, ОГРН 1037739184537, ОКПО 22695327, р/с 40702810938000235481 в Московском банке ПАО «Сбербанк», БИК 044525225, к/с 30101810400000000225</w:t>
            </w:r>
            <w:r w:rsidRPr="001074A2">
              <w:rPr>
                <w:rFonts w:ascii="Times New Roman" w:hAnsi="Times New Roman"/>
                <w:snapToGrid w:val="0"/>
                <w:sz w:val="22"/>
                <w:szCs w:val="22"/>
              </w:rPr>
              <w:t xml:space="preserve"> с указанием следующего назначения платежа</w:t>
            </w:r>
            <w:r w:rsidRPr="001074A2">
              <w:rPr>
                <w:rFonts w:ascii="Times New Roman" w:hAnsi="Times New Roman"/>
                <w:i/>
                <w:snapToGrid w:val="0"/>
                <w:sz w:val="22"/>
                <w:szCs w:val="22"/>
              </w:rPr>
              <w:t>: «</w:t>
            </w:r>
            <w:r w:rsidRPr="001074A2">
              <w:rPr>
                <w:rFonts w:ascii="Times New Roman" w:hAnsi="Times New Roman"/>
                <w:b/>
                <w:i/>
                <w:snapToGrid w:val="0"/>
                <w:sz w:val="22"/>
                <w:szCs w:val="22"/>
              </w:rPr>
              <w:t xml:space="preserve">Оплата по договору участия в долевом строительстве № </w:t>
            </w:r>
            <w:r w:rsidR="00725687">
              <w:rPr>
                <w:rFonts w:ascii="Times New Roman" w:hAnsi="Times New Roman"/>
                <w:b/>
                <w:i/>
                <w:sz w:val="22"/>
                <w:szCs w:val="22"/>
              </w:rPr>
              <w:t>____________________</w:t>
            </w:r>
            <w:r w:rsidR="008B3650">
              <w:rPr>
                <w:rFonts w:ascii="Times New Roman" w:hAnsi="Times New Roman"/>
                <w:b/>
                <w:i/>
                <w:sz w:val="22"/>
                <w:szCs w:val="22"/>
              </w:rPr>
              <w:t xml:space="preserve"> г.</w:t>
            </w:r>
            <w:r w:rsidRPr="001074A2">
              <w:rPr>
                <w:rFonts w:ascii="Times New Roman" w:hAnsi="Times New Roman"/>
                <w:b/>
                <w:i/>
                <w:snapToGrid w:val="0"/>
                <w:sz w:val="22"/>
                <w:szCs w:val="22"/>
              </w:rPr>
              <w:t>, НДС не облагается.»</w:t>
            </w:r>
          </w:p>
          <w:p w:rsidR="00B319AB" w:rsidRPr="001074A2" w:rsidRDefault="00B319AB" w:rsidP="00B319AB">
            <w:pPr>
              <w:ind w:firstLine="426"/>
              <w:jc w:val="both"/>
              <w:outlineLvl w:val="0"/>
              <w:rPr>
                <w:rFonts w:ascii="Times New Roman" w:hAnsi="Times New Roman"/>
                <w:sz w:val="22"/>
                <w:szCs w:val="22"/>
              </w:rPr>
            </w:pPr>
            <w:r w:rsidRPr="001074A2">
              <w:rPr>
                <w:rFonts w:ascii="Times New Roman" w:hAnsi="Times New Roman"/>
                <w:sz w:val="22"/>
                <w:szCs w:val="22"/>
              </w:rPr>
              <w:t>-</w:t>
            </w:r>
            <w:r w:rsidRPr="001074A2">
              <w:rPr>
                <w:rFonts w:ascii="Times New Roman" w:hAnsi="Times New Roman"/>
                <w:sz w:val="22"/>
                <w:szCs w:val="22"/>
              </w:rPr>
              <w:tab/>
              <w:t xml:space="preserve">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участник долевого строительства не воспользовался «Сервисом электронной регистрации», </w:t>
            </w:r>
          </w:p>
          <w:p w:rsidR="00B319AB" w:rsidRPr="001074A2" w:rsidRDefault="00B319AB" w:rsidP="008B3650">
            <w:pPr>
              <w:widowControl w:val="0"/>
              <w:overflowPunct w:val="0"/>
              <w:autoSpaceDE w:val="0"/>
              <w:autoSpaceDN w:val="0"/>
              <w:adjustRightInd w:val="0"/>
              <w:ind w:firstLine="426"/>
              <w:jc w:val="both"/>
              <w:rPr>
                <w:rFonts w:ascii="Times New Roman" w:hAnsi="Times New Roman"/>
                <w:snapToGrid w:val="0"/>
                <w:sz w:val="22"/>
                <w:szCs w:val="22"/>
                <w:lang w:eastAsia="en-US"/>
              </w:rPr>
            </w:pPr>
            <w:r w:rsidRPr="001074A2">
              <w:rPr>
                <w:rFonts w:ascii="Times New Roman" w:hAnsi="Times New Roman"/>
                <w:sz w:val="22"/>
                <w:szCs w:val="22"/>
              </w:rPr>
              <w:t>-</w:t>
            </w:r>
            <w:r w:rsidRPr="001074A2">
              <w:rPr>
                <w:rFonts w:ascii="Times New Roman" w:hAnsi="Times New Roman"/>
                <w:sz w:val="22"/>
                <w:szCs w:val="22"/>
              </w:rPr>
              <w:tab/>
              <w:t>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в части указания реквизитов сторон, описания характеристик Объекта недвижимости (местоположение, площадь, стоимость основные характеристики).</w:t>
            </w:r>
          </w:p>
        </w:tc>
      </w:tr>
    </w:tbl>
    <w:p w:rsidR="00174D50" w:rsidRPr="00381050" w:rsidRDefault="00381050" w:rsidP="008B3650">
      <w:pPr>
        <w:rPr>
          <w:rFonts w:ascii="Times New Roman" w:hAnsi="Times New Roman"/>
          <w:b/>
          <w:i/>
          <w:snapToGrid w:val="0"/>
          <w:sz w:val="22"/>
          <w:szCs w:val="22"/>
        </w:rPr>
      </w:pPr>
      <w:r w:rsidRPr="00381050">
        <w:rPr>
          <w:rFonts w:ascii="Times New Roman" w:hAnsi="Times New Roman"/>
          <w:snapToGrid w:val="0"/>
          <w:sz w:val="22"/>
          <w:szCs w:val="22"/>
        </w:rPr>
        <w:t xml:space="preserve">        Оплата производится на расчетный счет </w:t>
      </w:r>
      <w:r w:rsidRPr="00381050">
        <w:rPr>
          <w:rFonts w:ascii="Times New Roman" w:hAnsi="Times New Roman"/>
          <w:b/>
          <w:snapToGrid w:val="0"/>
          <w:sz w:val="22"/>
          <w:szCs w:val="22"/>
        </w:rPr>
        <w:t>«Застройщика»</w:t>
      </w:r>
      <w:r w:rsidRPr="00381050">
        <w:rPr>
          <w:rFonts w:ascii="Times New Roman" w:hAnsi="Times New Roman"/>
          <w:snapToGrid w:val="0"/>
          <w:sz w:val="22"/>
          <w:szCs w:val="22"/>
        </w:rPr>
        <w:t xml:space="preserve"> по следующим банковским реквизитам: </w:t>
      </w:r>
      <w:r w:rsidRPr="00381050">
        <w:rPr>
          <w:rFonts w:ascii="Times New Roman" w:hAnsi="Times New Roman"/>
          <w:sz w:val="22"/>
          <w:szCs w:val="22"/>
        </w:rPr>
        <w:t>ИНН 7712005280,</w:t>
      </w:r>
      <w:r w:rsidRPr="00381050">
        <w:rPr>
          <w:rFonts w:ascii="Times New Roman" w:hAnsi="Times New Roman"/>
          <w:color w:val="FF0000"/>
          <w:sz w:val="22"/>
          <w:szCs w:val="22"/>
        </w:rPr>
        <w:t xml:space="preserve"> </w:t>
      </w:r>
      <w:r w:rsidRPr="00381050">
        <w:rPr>
          <w:rFonts w:ascii="Times New Roman" w:hAnsi="Times New Roman"/>
          <w:sz w:val="22"/>
          <w:szCs w:val="22"/>
        </w:rPr>
        <w:t>КПП 774301001, ОГРН 1037739184537, ОКПО 22695327, р/с 40702810938000235481 в Московском банке ПАО «Сбербанк», БИК 044525225, к/с 30101810400000000225</w:t>
      </w:r>
      <w:r w:rsidRPr="00381050">
        <w:rPr>
          <w:rFonts w:ascii="Times New Roman" w:hAnsi="Times New Roman"/>
          <w:snapToGrid w:val="0"/>
          <w:sz w:val="22"/>
          <w:szCs w:val="22"/>
        </w:rPr>
        <w:t xml:space="preserve"> с указанием следующего назначения </w:t>
      </w:r>
      <w:r w:rsidR="001074A2" w:rsidRPr="00381050">
        <w:rPr>
          <w:rFonts w:ascii="Times New Roman" w:hAnsi="Times New Roman"/>
          <w:snapToGrid w:val="0"/>
          <w:sz w:val="22"/>
          <w:szCs w:val="22"/>
        </w:rPr>
        <w:t>платежа</w:t>
      </w:r>
      <w:r w:rsidR="001074A2" w:rsidRPr="00381050">
        <w:rPr>
          <w:rFonts w:ascii="Times New Roman" w:hAnsi="Times New Roman"/>
          <w:i/>
          <w:snapToGrid w:val="0"/>
          <w:sz w:val="22"/>
          <w:szCs w:val="22"/>
        </w:rPr>
        <w:t>: «</w:t>
      </w:r>
      <w:r w:rsidR="00174D50" w:rsidRPr="00381050">
        <w:rPr>
          <w:rFonts w:ascii="Times New Roman" w:hAnsi="Times New Roman"/>
          <w:b/>
          <w:i/>
          <w:snapToGrid w:val="0"/>
          <w:sz w:val="22"/>
          <w:szCs w:val="22"/>
        </w:rPr>
        <w:t xml:space="preserve">Оплата по договору участия в долевом </w:t>
      </w:r>
      <w:r w:rsidR="001074A2" w:rsidRPr="00381050">
        <w:rPr>
          <w:rFonts w:ascii="Times New Roman" w:hAnsi="Times New Roman"/>
          <w:b/>
          <w:i/>
          <w:snapToGrid w:val="0"/>
          <w:sz w:val="22"/>
          <w:szCs w:val="22"/>
        </w:rPr>
        <w:t>строительстве №</w:t>
      </w:r>
      <w:r w:rsidR="00174D50" w:rsidRPr="00381050">
        <w:rPr>
          <w:rFonts w:ascii="Times New Roman" w:hAnsi="Times New Roman"/>
          <w:b/>
          <w:i/>
          <w:snapToGrid w:val="0"/>
          <w:sz w:val="22"/>
          <w:szCs w:val="22"/>
        </w:rPr>
        <w:t xml:space="preserve"> </w:t>
      </w:r>
      <w:r w:rsidR="00725687">
        <w:rPr>
          <w:rFonts w:ascii="Times New Roman" w:hAnsi="Times New Roman"/>
          <w:b/>
          <w:i/>
          <w:sz w:val="22"/>
          <w:szCs w:val="22"/>
        </w:rPr>
        <w:t>________________________</w:t>
      </w:r>
      <w:r w:rsidR="008B3650">
        <w:rPr>
          <w:rFonts w:ascii="Times New Roman" w:hAnsi="Times New Roman"/>
          <w:b/>
          <w:i/>
          <w:sz w:val="22"/>
          <w:szCs w:val="22"/>
        </w:rPr>
        <w:t xml:space="preserve"> г.</w:t>
      </w:r>
      <w:r w:rsidR="00174D50" w:rsidRPr="00381050">
        <w:rPr>
          <w:rFonts w:ascii="Times New Roman" w:hAnsi="Times New Roman"/>
          <w:b/>
          <w:i/>
          <w:snapToGrid w:val="0"/>
          <w:sz w:val="22"/>
          <w:szCs w:val="22"/>
        </w:rPr>
        <w:t>, НДС не облагается.»</w:t>
      </w:r>
    </w:p>
    <w:p w:rsidR="00154F54" w:rsidRPr="001074A2" w:rsidRDefault="00154F54" w:rsidP="00154F54">
      <w:pPr>
        <w:widowControl w:val="0"/>
        <w:tabs>
          <w:tab w:val="left" w:pos="1276"/>
        </w:tabs>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napToGrid w:val="0"/>
          <w:sz w:val="22"/>
          <w:szCs w:val="22"/>
        </w:rPr>
        <w:t xml:space="preserve">3.3. </w:t>
      </w:r>
      <w:r w:rsidRPr="00381050">
        <w:rPr>
          <w:rFonts w:ascii="Times New Roman" w:hAnsi="Times New Roman"/>
          <w:snapToGrid w:val="0"/>
          <w:sz w:val="22"/>
          <w:szCs w:val="22"/>
        </w:rPr>
        <w:tab/>
        <w:t xml:space="preserve">Оплата согласно графика платежей может производиться </w:t>
      </w:r>
      <w:r w:rsidRPr="00381050">
        <w:rPr>
          <w:rFonts w:ascii="Times New Roman" w:hAnsi="Times New Roman"/>
          <w:b/>
          <w:snapToGrid w:val="0"/>
          <w:sz w:val="22"/>
          <w:szCs w:val="22"/>
        </w:rPr>
        <w:t>«Участником»</w:t>
      </w:r>
      <w:r w:rsidRPr="00381050">
        <w:rPr>
          <w:rFonts w:ascii="Times New Roman" w:hAnsi="Times New Roman"/>
          <w:snapToGrid w:val="0"/>
          <w:sz w:val="22"/>
          <w:szCs w:val="22"/>
        </w:rPr>
        <w:t xml:space="preserve"> на расчетный счет </w:t>
      </w:r>
      <w:r w:rsidRPr="00381050">
        <w:rPr>
          <w:rFonts w:ascii="Times New Roman" w:hAnsi="Times New Roman"/>
          <w:b/>
          <w:bCs/>
          <w:snapToGrid w:val="0"/>
          <w:sz w:val="22"/>
          <w:szCs w:val="22"/>
        </w:rPr>
        <w:t>«Застройщика</w:t>
      </w:r>
      <w:r w:rsidRPr="00381050">
        <w:rPr>
          <w:rFonts w:ascii="Times New Roman" w:hAnsi="Times New Roman"/>
          <w:bCs/>
          <w:snapToGrid w:val="0"/>
          <w:sz w:val="22"/>
          <w:szCs w:val="22"/>
        </w:rPr>
        <w:t>.</w:t>
      </w:r>
      <w:r w:rsidRPr="00381050">
        <w:rPr>
          <w:rFonts w:ascii="Times New Roman" w:hAnsi="Times New Roman"/>
          <w:b/>
          <w:bCs/>
          <w:snapToGrid w:val="0"/>
          <w:sz w:val="22"/>
          <w:szCs w:val="22"/>
        </w:rPr>
        <w:t xml:space="preserve"> </w:t>
      </w:r>
      <w:r w:rsidRPr="00381050">
        <w:rPr>
          <w:rFonts w:ascii="Times New Roman" w:hAnsi="Times New Roman"/>
          <w:snapToGrid w:val="0"/>
          <w:sz w:val="22"/>
          <w:szCs w:val="22"/>
        </w:rPr>
        <w:t xml:space="preserve">Обязательство </w:t>
      </w:r>
      <w:r w:rsidRPr="00381050">
        <w:rPr>
          <w:rFonts w:ascii="Times New Roman" w:hAnsi="Times New Roman"/>
          <w:b/>
          <w:bCs/>
          <w:snapToGrid w:val="0"/>
          <w:sz w:val="22"/>
          <w:szCs w:val="22"/>
        </w:rPr>
        <w:t>«</w:t>
      </w:r>
      <w:r w:rsidRPr="001074A2">
        <w:rPr>
          <w:rFonts w:ascii="Times New Roman" w:hAnsi="Times New Roman"/>
          <w:b/>
          <w:bCs/>
          <w:snapToGrid w:val="0"/>
          <w:sz w:val="22"/>
          <w:szCs w:val="22"/>
        </w:rPr>
        <w:t>Участника»</w:t>
      </w:r>
      <w:r w:rsidRPr="001074A2">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1074A2">
        <w:rPr>
          <w:rFonts w:ascii="Times New Roman" w:hAnsi="Times New Roman"/>
          <w:b/>
          <w:bCs/>
          <w:snapToGrid w:val="0"/>
          <w:sz w:val="22"/>
          <w:szCs w:val="22"/>
        </w:rPr>
        <w:t>«Застройщика»</w:t>
      </w:r>
      <w:r w:rsidRPr="001074A2">
        <w:rPr>
          <w:rFonts w:ascii="Times New Roman" w:hAnsi="Times New Roman"/>
          <w:snapToGrid w:val="0"/>
          <w:sz w:val="22"/>
          <w:szCs w:val="22"/>
        </w:rPr>
        <w:t>.</w:t>
      </w:r>
    </w:p>
    <w:p w:rsidR="0048339E" w:rsidRPr="001074A2" w:rsidRDefault="0048339E" w:rsidP="0048339E">
      <w:pPr>
        <w:autoSpaceDN w:val="0"/>
        <w:jc w:val="both"/>
        <w:rPr>
          <w:rFonts w:ascii="Times New Roman" w:hAnsi="Times New Roman"/>
          <w:sz w:val="22"/>
          <w:szCs w:val="22"/>
        </w:rPr>
      </w:pPr>
      <w:r w:rsidRPr="001074A2">
        <w:rPr>
          <w:rFonts w:ascii="Times New Roman" w:hAnsi="Times New Roman"/>
          <w:sz w:val="22"/>
          <w:szCs w:val="22"/>
        </w:rPr>
        <w:t xml:space="preserve">         3.4. Стоимость одного квадратного метра «</w:t>
      </w:r>
      <w:r w:rsidRPr="001074A2">
        <w:rPr>
          <w:rFonts w:ascii="Times New Roman" w:hAnsi="Times New Roman"/>
          <w:b/>
          <w:bCs/>
          <w:sz w:val="22"/>
          <w:szCs w:val="22"/>
        </w:rPr>
        <w:t>Объекта»,</w:t>
      </w:r>
      <w:r w:rsidRPr="001074A2">
        <w:rPr>
          <w:rFonts w:ascii="Times New Roman" w:hAnsi="Times New Roman"/>
          <w:sz w:val="22"/>
          <w:szCs w:val="22"/>
        </w:rPr>
        <w:t xml:space="preserve"> указанная в п.3.1 настоящего Договора, является окончательной и подлежит изменению при условии, указанном в п.3.9</w:t>
      </w:r>
      <w:r w:rsidR="00F72308">
        <w:rPr>
          <w:rFonts w:ascii="Times New Roman" w:hAnsi="Times New Roman"/>
          <w:sz w:val="22"/>
          <w:szCs w:val="22"/>
        </w:rPr>
        <w:t xml:space="preserve"> и 3.10</w:t>
      </w:r>
      <w:r w:rsidR="001074A2" w:rsidRPr="001074A2">
        <w:rPr>
          <w:rFonts w:ascii="Times New Roman" w:hAnsi="Times New Roman"/>
          <w:sz w:val="22"/>
          <w:szCs w:val="22"/>
        </w:rPr>
        <w:t>.</w:t>
      </w:r>
    </w:p>
    <w:p w:rsidR="00212CE9" w:rsidRPr="00932284" w:rsidRDefault="0048339E" w:rsidP="00212CE9">
      <w:pPr>
        <w:widowControl w:val="0"/>
        <w:autoSpaceDE w:val="0"/>
        <w:autoSpaceDN w:val="0"/>
        <w:ind w:firstLine="567"/>
        <w:jc w:val="both"/>
        <w:rPr>
          <w:sz w:val="22"/>
          <w:szCs w:val="22"/>
        </w:rPr>
      </w:pPr>
      <w:r w:rsidRPr="001074A2">
        <w:rPr>
          <w:rFonts w:ascii="Times New Roman" w:hAnsi="Times New Roman"/>
          <w:sz w:val="22"/>
          <w:szCs w:val="22"/>
        </w:rPr>
        <w:t xml:space="preserve">3.5.  </w:t>
      </w:r>
      <w:r w:rsidR="00212CE9" w:rsidRPr="00932284">
        <w:rPr>
          <w:sz w:val="22"/>
          <w:szCs w:val="22"/>
        </w:rPr>
        <w:t xml:space="preserve">На момент ввода в эксплуатацию </w:t>
      </w:r>
      <w:r w:rsidR="00212CE9" w:rsidRPr="00932284">
        <w:rPr>
          <w:b/>
          <w:sz w:val="22"/>
          <w:szCs w:val="22"/>
        </w:rPr>
        <w:t>«Объекта»</w:t>
      </w:r>
      <w:r w:rsidR="00212CE9" w:rsidRPr="00932284">
        <w:rPr>
          <w:b/>
          <w:bCs/>
          <w:sz w:val="22"/>
          <w:szCs w:val="22"/>
        </w:rPr>
        <w:t xml:space="preserve"> «Участник»</w:t>
      </w:r>
      <w:r w:rsidR="00212CE9" w:rsidRPr="00932284">
        <w:rPr>
          <w:sz w:val="22"/>
          <w:szCs w:val="22"/>
        </w:rPr>
        <w:t xml:space="preserve"> обязан оплатить 100% (Сто процентов) «</w:t>
      </w:r>
      <w:r w:rsidR="00212CE9" w:rsidRPr="00932284">
        <w:rPr>
          <w:b/>
          <w:bCs/>
          <w:sz w:val="22"/>
          <w:szCs w:val="22"/>
        </w:rPr>
        <w:t>Цены Договора»</w:t>
      </w:r>
      <w:r w:rsidR="00212CE9" w:rsidRPr="00932284">
        <w:rPr>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ввода в эксплуатацию </w:t>
      </w:r>
      <w:r w:rsidR="00212CE9" w:rsidRPr="00932284">
        <w:rPr>
          <w:b/>
          <w:sz w:val="22"/>
          <w:szCs w:val="22"/>
        </w:rPr>
        <w:t>«Объекта»</w:t>
      </w:r>
      <w:r w:rsidR="00212CE9" w:rsidRPr="00932284">
        <w:rPr>
          <w:sz w:val="22"/>
          <w:szCs w:val="22"/>
        </w:rPr>
        <w:t>, «Участник» обязан произвести оплату в размере 100% (сто процентов) цены договора в независимости от графика платежей.</w:t>
      </w:r>
    </w:p>
    <w:p w:rsidR="0048339E" w:rsidRDefault="00212CE9" w:rsidP="00212CE9">
      <w:pPr>
        <w:widowControl w:val="0"/>
        <w:autoSpaceDE w:val="0"/>
        <w:autoSpaceDN w:val="0"/>
        <w:ind w:firstLine="567"/>
        <w:jc w:val="both"/>
        <w:rPr>
          <w:rFonts w:ascii="Times New Roman" w:hAnsi="Times New Roman"/>
          <w:sz w:val="22"/>
          <w:szCs w:val="22"/>
        </w:rPr>
      </w:pPr>
      <w:r>
        <w:rPr>
          <w:rFonts w:ascii="Times New Roman" w:hAnsi="Times New Roman"/>
          <w:sz w:val="22"/>
          <w:szCs w:val="22"/>
        </w:rPr>
        <w:t xml:space="preserve">3.6. </w:t>
      </w:r>
      <w:r w:rsidR="0048339E">
        <w:rPr>
          <w:rFonts w:ascii="Times New Roman" w:hAnsi="Times New Roman"/>
          <w:sz w:val="22"/>
          <w:szCs w:val="22"/>
        </w:rPr>
        <w:t xml:space="preserve"> В случае внесения </w:t>
      </w:r>
      <w:r w:rsidR="0048339E">
        <w:rPr>
          <w:rFonts w:ascii="Times New Roman" w:hAnsi="Times New Roman"/>
          <w:b/>
          <w:bCs/>
          <w:sz w:val="22"/>
          <w:szCs w:val="22"/>
        </w:rPr>
        <w:t xml:space="preserve">«Участником» </w:t>
      </w:r>
      <w:r w:rsidR="0048339E">
        <w:rPr>
          <w:rFonts w:ascii="Times New Roman" w:hAnsi="Times New Roman"/>
          <w:sz w:val="22"/>
          <w:szCs w:val="22"/>
        </w:rPr>
        <w:t xml:space="preserve">денежных средств в счет уплаты </w:t>
      </w:r>
      <w:r w:rsidR="0048339E">
        <w:rPr>
          <w:rFonts w:ascii="Times New Roman" w:hAnsi="Times New Roman"/>
          <w:b/>
          <w:bCs/>
          <w:sz w:val="22"/>
          <w:szCs w:val="22"/>
        </w:rPr>
        <w:t>«Цены Договора»</w:t>
      </w:r>
      <w:r w:rsidR="0048339E">
        <w:rPr>
          <w:rFonts w:ascii="Times New Roman" w:hAnsi="Times New Roman"/>
          <w:sz w:val="22"/>
          <w:szCs w:val="22"/>
        </w:rPr>
        <w:t xml:space="preserve"> через коммерческие банки, комиссионный сбор, установленный банком, оплачивается </w:t>
      </w:r>
      <w:r w:rsidR="0048339E">
        <w:rPr>
          <w:rFonts w:ascii="Times New Roman" w:hAnsi="Times New Roman"/>
          <w:b/>
          <w:bCs/>
          <w:sz w:val="22"/>
          <w:szCs w:val="22"/>
        </w:rPr>
        <w:t>«Участником»</w:t>
      </w:r>
      <w:r w:rsidR="0048339E">
        <w:rPr>
          <w:rFonts w:ascii="Times New Roman" w:hAnsi="Times New Roman"/>
          <w:sz w:val="22"/>
          <w:szCs w:val="22"/>
        </w:rPr>
        <w:t xml:space="preserve"> отдельно и не входит в сумму платежа, причитающегося </w:t>
      </w:r>
      <w:r w:rsidR="0048339E">
        <w:rPr>
          <w:rFonts w:ascii="Times New Roman" w:hAnsi="Times New Roman"/>
          <w:b/>
          <w:bCs/>
          <w:sz w:val="22"/>
          <w:szCs w:val="22"/>
        </w:rPr>
        <w:t>«Застройщику»</w:t>
      </w:r>
      <w:r w:rsidR="0048339E">
        <w:rPr>
          <w:rFonts w:ascii="Times New Roman" w:hAnsi="Times New Roman"/>
          <w:sz w:val="22"/>
          <w:szCs w:val="22"/>
        </w:rPr>
        <w:t>.</w:t>
      </w:r>
    </w:p>
    <w:p w:rsidR="0048339E" w:rsidRPr="00212CE9" w:rsidRDefault="0048339E" w:rsidP="00212CE9">
      <w:pPr>
        <w:pStyle w:val="a7"/>
        <w:widowControl w:val="0"/>
        <w:numPr>
          <w:ilvl w:val="1"/>
          <w:numId w:val="49"/>
        </w:numPr>
        <w:tabs>
          <w:tab w:val="left" w:pos="568"/>
          <w:tab w:val="left" w:pos="1276"/>
          <w:tab w:val="left" w:pos="3969"/>
        </w:tabs>
        <w:overflowPunct w:val="0"/>
        <w:autoSpaceDE w:val="0"/>
        <w:autoSpaceDN w:val="0"/>
        <w:adjustRightInd w:val="0"/>
        <w:ind w:left="0" w:firstLine="567"/>
        <w:jc w:val="both"/>
        <w:rPr>
          <w:rFonts w:ascii="Times New Roman" w:hAnsi="Times New Roman"/>
          <w:sz w:val="22"/>
          <w:szCs w:val="22"/>
        </w:rPr>
      </w:pPr>
      <w:r w:rsidRPr="00212CE9">
        <w:rPr>
          <w:rFonts w:ascii="Times New Roman" w:hAnsi="Times New Roman"/>
          <w:sz w:val="22"/>
          <w:szCs w:val="22"/>
        </w:rPr>
        <w:t xml:space="preserve"> Окончательные расчеты между «</w:t>
      </w:r>
      <w:r w:rsidRPr="00212CE9">
        <w:rPr>
          <w:rFonts w:ascii="Times New Roman" w:hAnsi="Times New Roman"/>
          <w:b/>
          <w:bCs/>
          <w:sz w:val="22"/>
          <w:szCs w:val="22"/>
        </w:rPr>
        <w:t xml:space="preserve">Сторонами» </w:t>
      </w:r>
      <w:r w:rsidRPr="00212CE9">
        <w:rPr>
          <w:rFonts w:ascii="Times New Roman" w:hAnsi="Times New Roman"/>
          <w:sz w:val="22"/>
          <w:szCs w:val="22"/>
        </w:rPr>
        <w:t>производятся</w:t>
      </w:r>
      <w:r w:rsidRPr="00212CE9">
        <w:rPr>
          <w:rFonts w:ascii="Times New Roman" w:hAnsi="Times New Roman"/>
          <w:b/>
          <w:bCs/>
          <w:sz w:val="22"/>
          <w:szCs w:val="22"/>
        </w:rPr>
        <w:t xml:space="preserve"> </w:t>
      </w:r>
      <w:r w:rsidRPr="00212CE9">
        <w:rPr>
          <w:rFonts w:ascii="Times New Roman" w:hAnsi="Times New Roman"/>
          <w:sz w:val="22"/>
          <w:szCs w:val="22"/>
        </w:rPr>
        <w:t xml:space="preserve">в течение 10 (Десяти) банковских дней после предоставления </w:t>
      </w:r>
      <w:r w:rsidRPr="00212CE9">
        <w:rPr>
          <w:rFonts w:ascii="Times New Roman" w:hAnsi="Times New Roman"/>
          <w:b/>
          <w:bCs/>
          <w:sz w:val="22"/>
          <w:szCs w:val="22"/>
        </w:rPr>
        <w:t xml:space="preserve">«Застройщиком» «Участнику» </w:t>
      </w:r>
      <w:r w:rsidRPr="00212CE9">
        <w:rPr>
          <w:rFonts w:ascii="Times New Roman" w:hAnsi="Times New Roman"/>
          <w:sz w:val="22"/>
          <w:szCs w:val="22"/>
        </w:rPr>
        <w:t xml:space="preserve">данных о </w:t>
      </w:r>
      <w:r w:rsidRPr="00212CE9">
        <w:rPr>
          <w:rFonts w:ascii="Times New Roman" w:hAnsi="Times New Roman"/>
          <w:b/>
          <w:sz w:val="22"/>
          <w:szCs w:val="22"/>
        </w:rPr>
        <w:t>«Фактической площади</w:t>
      </w:r>
      <w:r w:rsidRPr="00212CE9">
        <w:rPr>
          <w:rFonts w:ascii="Times New Roman" w:hAnsi="Times New Roman"/>
          <w:sz w:val="22"/>
          <w:szCs w:val="22"/>
        </w:rPr>
        <w:t xml:space="preserve"> </w:t>
      </w:r>
      <w:r w:rsidRPr="00212CE9">
        <w:rPr>
          <w:rFonts w:ascii="Times New Roman" w:hAnsi="Times New Roman"/>
          <w:b/>
          <w:sz w:val="22"/>
          <w:szCs w:val="22"/>
        </w:rPr>
        <w:t xml:space="preserve">Объекта», </w:t>
      </w:r>
      <w:r w:rsidRPr="00212CE9">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212CE9">
        <w:rPr>
          <w:rFonts w:ascii="Times New Roman" w:hAnsi="Times New Roman"/>
          <w:b/>
          <w:bCs/>
          <w:sz w:val="22"/>
          <w:szCs w:val="22"/>
        </w:rPr>
        <w:t>«Сторонами»</w:t>
      </w:r>
      <w:r w:rsidRPr="00212CE9">
        <w:rPr>
          <w:rFonts w:ascii="Times New Roman" w:hAnsi="Times New Roman"/>
          <w:sz w:val="22"/>
          <w:szCs w:val="22"/>
        </w:rPr>
        <w:t xml:space="preserve"> путем единовременного внесения платежа.</w:t>
      </w:r>
    </w:p>
    <w:p w:rsidR="0048339E" w:rsidRPr="00212CE9" w:rsidRDefault="0048339E" w:rsidP="00212CE9">
      <w:pPr>
        <w:pStyle w:val="a7"/>
        <w:widowControl w:val="0"/>
        <w:numPr>
          <w:ilvl w:val="1"/>
          <w:numId w:val="49"/>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212CE9">
        <w:rPr>
          <w:rFonts w:ascii="Times New Roman" w:hAnsi="Times New Roman"/>
          <w:sz w:val="22"/>
          <w:szCs w:val="22"/>
        </w:rPr>
        <w:t xml:space="preserve">В случае, если по результатам технической инвентаризации </w:t>
      </w:r>
      <w:r w:rsidRPr="00212CE9">
        <w:rPr>
          <w:rFonts w:ascii="Times New Roman" w:hAnsi="Times New Roman"/>
          <w:b/>
          <w:sz w:val="22"/>
          <w:szCs w:val="22"/>
        </w:rPr>
        <w:t xml:space="preserve">«Фактическая площадь </w:t>
      </w:r>
      <w:r w:rsidRPr="00212CE9">
        <w:rPr>
          <w:rFonts w:ascii="Times New Roman" w:hAnsi="Times New Roman"/>
          <w:b/>
          <w:bCs/>
          <w:sz w:val="22"/>
          <w:szCs w:val="22"/>
        </w:rPr>
        <w:t xml:space="preserve">Объекта» </w:t>
      </w:r>
      <w:r w:rsidRPr="00212CE9">
        <w:rPr>
          <w:rFonts w:ascii="Times New Roman" w:hAnsi="Times New Roman"/>
          <w:sz w:val="22"/>
          <w:szCs w:val="22"/>
        </w:rPr>
        <w:t xml:space="preserve">не будет совпадать с </w:t>
      </w:r>
      <w:r w:rsidRPr="00212CE9">
        <w:rPr>
          <w:rFonts w:ascii="Times New Roman" w:hAnsi="Times New Roman"/>
          <w:b/>
          <w:sz w:val="22"/>
          <w:szCs w:val="22"/>
        </w:rPr>
        <w:t>«Проектной площадью Объекта»</w:t>
      </w:r>
      <w:r w:rsidRPr="00212CE9">
        <w:rPr>
          <w:rFonts w:ascii="Times New Roman" w:hAnsi="Times New Roman"/>
          <w:sz w:val="22"/>
          <w:szCs w:val="22"/>
        </w:rPr>
        <w:t xml:space="preserve">, </w:t>
      </w:r>
      <w:r w:rsidRPr="00212CE9">
        <w:rPr>
          <w:rFonts w:ascii="Times New Roman" w:hAnsi="Times New Roman"/>
          <w:b/>
          <w:bCs/>
          <w:sz w:val="22"/>
          <w:szCs w:val="22"/>
        </w:rPr>
        <w:t xml:space="preserve">«Стороны» </w:t>
      </w:r>
      <w:r w:rsidRPr="00212CE9">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212CE9">
        <w:rPr>
          <w:rFonts w:ascii="Times New Roman" w:hAnsi="Times New Roman"/>
          <w:b/>
          <w:bCs/>
          <w:sz w:val="22"/>
          <w:szCs w:val="22"/>
        </w:rPr>
        <w:t>«Участника»</w:t>
      </w:r>
      <w:r w:rsidRPr="00212CE9">
        <w:rPr>
          <w:rFonts w:ascii="Times New Roman" w:hAnsi="Times New Roman"/>
          <w:sz w:val="22"/>
          <w:szCs w:val="22"/>
        </w:rPr>
        <w:t xml:space="preserve"> по доплате признается</w:t>
      </w:r>
      <w:r w:rsidRPr="00212CE9">
        <w:rPr>
          <w:rFonts w:ascii="Times New Roman" w:hAnsi="Times New Roman"/>
          <w:b/>
          <w:bCs/>
          <w:sz w:val="22"/>
          <w:szCs w:val="22"/>
        </w:rPr>
        <w:t xml:space="preserve"> «Сторонами»</w:t>
      </w:r>
      <w:r w:rsidRPr="00212CE9">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48339E" w:rsidRDefault="0048339E" w:rsidP="00A93BEB">
      <w:pPr>
        <w:pStyle w:val="a7"/>
        <w:numPr>
          <w:ilvl w:val="1"/>
          <w:numId w:val="49"/>
        </w:numPr>
        <w:autoSpaceDN w:val="0"/>
        <w:ind w:left="0" w:firstLine="568"/>
        <w:jc w:val="both"/>
        <w:rPr>
          <w:rFonts w:ascii="Times New Roman" w:hAnsi="Times New Roman"/>
          <w:sz w:val="22"/>
          <w:szCs w:val="22"/>
        </w:rPr>
      </w:pPr>
      <w:r w:rsidRPr="001074A2">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1074A2">
        <w:rPr>
          <w:rFonts w:ascii="Times New Roman" w:hAnsi="Times New Roman"/>
          <w:b/>
          <w:bCs/>
          <w:sz w:val="22"/>
          <w:szCs w:val="22"/>
        </w:rPr>
        <w:t>Объекта</w:t>
      </w:r>
      <w:r w:rsidRPr="001074A2">
        <w:rPr>
          <w:rFonts w:ascii="Times New Roman" w:hAnsi="Times New Roman"/>
          <w:sz w:val="22"/>
          <w:szCs w:val="22"/>
        </w:rPr>
        <w:t xml:space="preserve">» в размере </w:t>
      </w:r>
      <w:r w:rsidR="00212CE9">
        <w:rPr>
          <w:rFonts w:ascii="Times New Roman" w:hAnsi="Times New Roman"/>
          <w:sz w:val="22"/>
          <w:szCs w:val="22"/>
        </w:rPr>
        <w:t>_____</w:t>
      </w:r>
      <w:r w:rsidRPr="001074A2">
        <w:rPr>
          <w:rFonts w:ascii="Times New Roman" w:hAnsi="Times New Roman"/>
          <w:b/>
          <w:sz w:val="22"/>
          <w:szCs w:val="22"/>
        </w:rPr>
        <w:t xml:space="preserve"> (</w:t>
      </w:r>
      <w:r w:rsidR="00212CE9">
        <w:rPr>
          <w:rFonts w:ascii="Times New Roman" w:hAnsi="Times New Roman"/>
          <w:b/>
          <w:sz w:val="22"/>
          <w:szCs w:val="22"/>
        </w:rPr>
        <w:t>_______________</w:t>
      </w:r>
      <w:r w:rsidRPr="001074A2">
        <w:rPr>
          <w:rFonts w:ascii="Times New Roman" w:hAnsi="Times New Roman"/>
          <w:b/>
          <w:sz w:val="22"/>
          <w:szCs w:val="22"/>
        </w:rPr>
        <w:t>) рублей</w:t>
      </w:r>
      <w:r w:rsidRPr="001074A2">
        <w:rPr>
          <w:rFonts w:ascii="Times New Roman" w:hAnsi="Times New Roman"/>
          <w:sz w:val="22"/>
          <w:szCs w:val="22"/>
        </w:rPr>
        <w:t xml:space="preserve">, и </w:t>
      </w:r>
      <w:r w:rsidRPr="001074A2">
        <w:rPr>
          <w:rFonts w:ascii="Times New Roman" w:hAnsi="Times New Roman"/>
          <w:b/>
          <w:bCs/>
          <w:sz w:val="22"/>
          <w:szCs w:val="22"/>
        </w:rPr>
        <w:t>«Фактической площади Объекта»</w:t>
      </w:r>
      <w:r w:rsidRPr="001074A2">
        <w:rPr>
          <w:rFonts w:ascii="Times New Roman" w:hAnsi="Times New Roman"/>
          <w:sz w:val="22"/>
          <w:szCs w:val="22"/>
        </w:rPr>
        <w:t xml:space="preserve">, при этом обязанность возврата денежных средств </w:t>
      </w:r>
      <w:r w:rsidRPr="001074A2">
        <w:rPr>
          <w:rFonts w:ascii="Times New Roman" w:hAnsi="Times New Roman"/>
          <w:b/>
          <w:bCs/>
          <w:sz w:val="22"/>
          <w:szCs w:val="22"/>
        </w:rPr>
        <w:t>«Участнику»</w:t>
      </w:r>
      <w:r w:rsidRPr="001074A2">
        <w:rPr>
          <w:rFonts w:ascii="Times New Roman" w:hAnsi="Times New Roman"/>
          <w:sz w:val="22"/>
          <w:szCs w:val="22"/>
        </w:rPr>
        <w:t xml:space="preserve"> возникает у </w:t>
      </w:r>
      <w:r w:rsidRPr="001074A2">
        <w:rPr>
          <w:rFonts w:ascii="Times New Roman" w:hAnsi="Times New Roman"/>
          <w:b/>
          <w:bCs/>
          <w:sz w:val="22"/>
          <w:szCs w:val="22"/>
        </w:rPr>
        <w:t>«Застройщика»</w:t>
      </w:r>
      <w:r w:rsidRPr="001074A2">
        <w:rPr>
          <w:rFonts w:ascii="Times New Roman" w:hAnsi="Times New Roman"/>
          <w:sz w:val="22"/>
          <w:szCs w:val="22"/>
        </w:rPr>
        <w:t xml:space="preserve"> только при условии, если фактическая площадь «</w:t>
      </w:r>
      <w:r w:rsidRPr="001074A2">
        <w:rPr>
          <w:rFonts w:ascii="Times New Roman" w:hAnsi="Times New Roman"/>
          <w:b/>
          <w:bCs/>
          <w:sz w:val="22"/>
          <w:szCs w:val="22"/>
        </w:rPr>
        <w:t>Объекта»</w:t>
      </w:r>
      <w:r w:rsidRPr="001074A2">
        <w:rPr>
          <w:rFonts w:ascii="Times New Roman" w:hAnsi="Times New Roman"/>
          <w:sz w:val="22"/>
          <w:szCs w:val="22"/>
        </w:rPr>
        <w:t xml:space="preserve"> меньше проектной</w:t>
      </w:r>
      <w:r w:rsidRPr="001074A2">
        <w:rPr>
          <w:rFonts w:ascii="Times New Roman" w:hAnsi="Times New Roman"/>
          <w:b/>
          <w:bCs/>
          <w:sz w:val="22"/>
          <w:szCs w:val="22"/>
        </w:rPr>
        <w:t xml:space="preserve"> </w:t>
      </w:r>
      <w:r w:rsidRPr="001074A2">
        <w:rPr>
          <w:rFonts w:ascii="Times New Roman" w:hAnsi="Times New Roman"/>
          <w:sz w:val="22"/>
          <w:szCs w:val="22"/>
        </w:rPr>
        <w:t>площади «</w:t>
      </w:r>
      <w:r w:rsidRPr="001074A2">
        <w:rPr>
          <w:rFonts w:ascii="Times New Roman" w:hAnsi="Times New Roman"/>
          <w:b/>
          <w:bCs/>
          <w:sz w:val="22"/>
          <w:szCs w:val="22"/>
        </w:rPr>
        <w:t>Объекта»</w:t>
      </w:r>
      <w:r w:rsidRPr="001074A2">
        <w:rPr>
          <w:rFonts w:ascii="Times New Roman" w:hAnsi="Times New Roman"/>
          <w:sz w:val="22"/>
          <w:szCs w:val="22"/>
        </w:rPr>
        <w:t xml:space="preserve"> более чем на 1,5 (Одна целая пять десятых) квадратных метра».</w:t>
      </w:r>
    </w:p>
    <w:p w:rsidR="00A93BEB" w:rsidRPr="001074A2" w:rsidRDefault="00A93BEB" w:rsidP="00A93BEB">
      <w:pPr>
        <w:pStyle w:val="a7"/>
        <w:numPr>
          <w:ilvl w:val="1"/>
          <w:numId w:val="49"/>
        </w:numPr>
        <w:autoSpaceDN w:val="0"/>
        <w:ind w:left="0" w:firstLine="567"/>
        <w:jc w:val="both"/>
        <w:rPr>
          <w:rFonts w:ascii="Times New Roman" w:hAnsi="Times New Roman"/>
          <w:sz w:val="22"/>
          <w:szCs w:val="22"/>
        </w:rPr>
      </w:pPr>
      <w:r>
        <w:rPr>
          <w:rFonts w:ascii="Times New Roman" w:hAnsi="Times New Roman"/>
          <w:sz w:val="22"/>
          <w:szCs w:val="22"/>
        </w:rPr>
        <w:lastRenderedPageBreak/>
        <w:t xml:space="preserve">В случае увеличения </w:t>
      </w:r>
      <w:r w:rsidRPr="00A93BEB">
        <w:rPr>
          <w:rFonts w:ascii="Times New Roman" w:hAnsi="Times New Roman"/>
          <w:b/>
          <w:sz w:val="22"/>
          <w:szCs w:val="22"/>
        </w:rPr>
        <w:t>«Общей проектной площади объекта»</w:t>
      </w:r>
      <w:r>
        <w:rPr>
          <w:rFonts w:ascii="Times New Roman" w:hAnsi="Times New Roman"/>
          <w:sz w:val="22"/>
          <w:szCs w:val="22"/>
        </w:rPr>
        <w:t xml:space="preserve"> в период осуществления строительства объекта, </w:t>
      </w:r>
      <w:r w:rsidRPr="00A93BEB">
        <w:rPr>
          <w:rFonts w:ascii="Times New Roman" w:hAnsi="Times New Roman"/>
          <w:b/>
          <w:sz w:val="22"/>
          <w:szCs w:val="22"/>
        </w:rPr>
        <w:t>«Стороны»</w:t>
      </w:r>
      <w:r>
        <w:rPr>
          <w:rFonts w:ascii="Times New Roman" w:hAnsi="Times New Roman"/>
          <w:sz w:val="22"/>
          <w:szCs w:val="22"/>
        </w:rPr>
        <w:t xml:space="preserve"> дополнительным соглашением определяют размер доплаты денежных средств, </w:t>
      </w:r>
      <w:r w:rsidRPr="00212CE9">
        <w:rPr>
          <w:rFonts w:ascii="Times New Roman" w:hAnsi="Times New Roman"/>
          <w:sz w:val="22"/>
          <w:szCs w:val="22"/>
        </w:rPr>
        <w:t xml:space="preserve">при этом неисполнение обязанности </w:t>
      </w:r>
      <w:r w:rsidRPr="00212CE9">
        <w:rPr>
          <w:rFonts w:ascii="Times New Roman" w:hAnsi="Times New Roman"/>
          <w:b/>
          <w:bCs/>
          <w:sz w:val="22"/>
          <w:szCs w:val="22"/>
        </w:rPr>
        <w:t>«Участника»</w:t>
      </w:r>
      <w:r w:rsidRPr="00212CE9">
        <w:rPr>
          <w:rFonts w:ascii="Times New Roman" w:hAnsi="Times New Roman"/>
          <w:sz w:val="22"/>
          <w:szCs w:val="22"/>
        </w:rPr>
        <w:t xml:space="preserve"> по доплате признается</w:t>
      </w:r>
      <w:r w:rsidRPr="00212CE9">
        <w:rPr>
          <w:rFonts w:ascii="Times New Roman" w:hAnsi="Times New Roman"/>
          <w:b/>
          <w:bCs/>
          <w:sz w:val="22"/>
          <w:szCs w:val="22"/>
        </w:rPr>
        <w:t xml:space="preserve"> «Сторонами»</w:t>
      </w:r>
      <w:r w:rsidRPr="00212CE9">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r>
        <w:rPr>
          <w:rFonts w:ascii="Times New Roman" w:hAnsi="Times New Roman"/>
          <w:sz w:val="22"/>
          <w:szCs w:val="22"/>
        </w:rPr>
        <w:t xml:space="preserve">. Размер суммы доплаты денежных средств определяется через стоимость квадратного метра </w:t>
      </w:r>
      <w:r w:rsidRPr="001074A2">
        <w:rPr>
          <w:rFonts w:ascii="Times New Roman" w:hAnsi="Times New Roman"/>
          <w:sz w:val="22"/>
          <w:szCs w:val="22"/>
        </w:rPr>
        <w:t>метра «</w:t>
      </w:r>
      <w:r w:rsidRPr="001074A2">
        <w:rPr>
          <w:rFonts w:ascii="Times New Roman" w:hAnsi="Times New Roman"/>
          <w:b/>
          <w:bCs/>
          <w:sz w:val="22"/>
          <w:szCs w:val="22"/>
        </w:rPr>
        <w:t>Объекта</w:t>
      </w:r>
      <w:r w:rsidRPr="001074A2">
        <w:rPr>
          <w:rFonts w:ascii="Times New Roman" w:hAnsi="Times New Roman"/>
          <w:sz w:val="22"/>
          <w:szCs w:val="22"/>
        </w:rPr>
        <w:t xml:space="preserve">» в размере </w:t>
      </w:r>
      <w:r>
        <w:rPr>
          <w:rFonts w:ascii="Times New Roman" w:hAnsi="Times New Roman"/>
          <w:sz w:val="22"/>
          <w:szCs w:val="22"/>
        </w:rPr>
        <w:t>_____</w:t>
      </w:r>
      <w:r w:rsidRPr="001074A2">
        <w:rPr>
          <w:rFonts w:ascii="Times New Roman" w:hAnsi="Times New Roman"/>
          <w:b/>
          <w:sz w:val="22"/>
          <w:szCs w:val="22"/>
        </w:rPr>
        <w:t xml:space="preserve"> (</w:t>
      </w:r>
      <w:r>
        <w:rPr>
          <w:rFonts w:ascii="Times New Roman" w:hAnsi="Times New Roman"/>
          <w:b/>
          <w:sz w:val="22"/>
          <w:szCs w:val="22"/>
        </w:rPr>
        <w:t>_______________</w:t>
      </w:r>
      <w:r w:rsidRPr="001074A2">
        <w:rPr>
          <w:rFonts w:ascii="Times New Roman" w:hAnsi="Times New Roman"/>
          <w:b/>
          <w:sz w:val="22"/>
          <w:szCs w:val="22"/>
        </w:rPr>
        <w:t>) рублей</w:t>
      </w:r>
      <w:r>
        <w:rPr>
          <w:rFonts w:ascii="Times New Roman" w:hAnsi="Times New Roman"/>
          <w:sz w:val="22"/>
          <w:szCs w:val="22"/>
        </w:rPr>
        <w:t xml:space="preserve">  </w:t>
      </w:r>
    </w:p>
    <w:p w:rsidR="00154F54" w:rsidRPr="001074A2" w:rsidRDefault="00A93BEB" w:rsidP="00212CE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sz w:val="22"/>
          <w:szCs w:val="22"/>
        </w:rPr>
        <w:t>3.11</w:t>
      </w:r>
      <w:r w:rsidR="00154F54" w:rsidRPr="001074A2">
        <w:rPr>
          <w:rFonts w:ascii="Times New Roman" w:hAnsi="Times New Roman"/>
          <w:sz w:val="22"/>
          <w:szCs w:val="22"/>
        </w:rPr>
        <w:t xml:space="preserve">. </w:t>
      </w:r>
      <w:r w:rsidR="00154F54" w:rsidRPr="001074A2">
        <w:rPr>
          <w:rFonts w:ascii="Times New Roman" w:hAnsi="Times New Roman"/>
          <w:b/>
          <w:bCs/>
          <w:sz w:val="22"/>
          <w:szCs w:val="22"/>
        </w:rPr>
        <w:t>«Стороны»</w:t>
      </w:r>
      <w:r w:rsidR="00154F54" w:rsidRPr="001074A2">
        <w:rPr>
          <w:rFonts w:ascii="Times New Roman" w:hAnsi="Times New Roman"/>
          <w:sz w:val="22"/>
          <w:szCs w:val="22"/>
        </w:rPr>
        <w:t xml:space="preserve"> принимают во внимание, что в соответствии с положениями «</w:t>
      </w:r>
      <w:r w:rsidR="00154F54" w:rsidRPr="001074A2">
        <w:rPr>
          <w:rFonts w:ascii="Times New Roman" w:hAnsi="Times New Roman"/>
          <w:b/>
          <w:sz w:val="22"/>
          <w:szCs w:val="22"/>
        </w:rPr>
        <w:t>З</w:t>
      </w:r>
      <w:r w:rsidR="00154F54" w:rsidRPr="001074A2">
        <w:rPr>
          <w:rFonts w:ascii="Times New Roman" w:hAnsi="Times New Roman"/>
          <w:b/>
          <w:bCs/>
          <w:sz w:val="22"/>
          <w:szCs w:val="22"/>
        </w:rPr>
        <w:t>акона №214-ФЗ»</w:t>
      </w:r>
      <w:r w:rsidR="00154F54" w:rsidRPr="001074A2">
        <w:rPr>
          <w:rFonts w:ascii="Times New Roman" w:hAnsi="Times New Roman"/>
          <w:sz w:val="22"/>
          <w:szCs w:val="22"/>
        </w:rPr>
        <w:t>:</w:t>
      </w:r>
    </w:p>
    <w:p w:rsidR="00154F54" w:rsidRPr="00381050" w:rsidRDefault="00A93BEB" w:rsidP="00154F54">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r>
        <w:rPr>
          <w:rFonts w:ascii="Times New Roman" w:hAnsi="Times New Roman"/>
          <w:sz w:val="22"/>
          <w:szCs w:val="22"/>
        </w:rPr>
        <w:t>3.11</w:t>
      </w:r>
      <w:r w:rsidR="00154F54" w:rsidRPr="001074A2">
        <w:rPr>
          <w:rFonts w:ascii="Times New Roman" w:hAnsi="Times New Roman"/>
          <w:sz w:val="22"/>
          <w:szCs w:val="22"/>
        </w:rPr>
        <w:t xml:space="preserve">.1. Систематическое нарушение </w:t>
      </w:r>
      <w:r w:rsidR="00154F54" w:rsidRPr="001074A2">
        <w:rPr>
          <w:rFonts w:ascii="Times New Roman" w:hAnsi="Times New Roman"/>
          <w:b/>
          <w:bCs/>
          <w:sz w:val="22"/>
          <w:szCs w:val="22"/>
        </w:rPr>
        <w:t>«Участником»</w:t>
      </w:r>
      <w:r w:rsidR="00154F54" w:rsidRPr="001074A2">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w:t>
      </w:r>
      <w:r w:rsidR="00154F54" w:rsidRPr="00381050">
        <w:rPr>
          <w:rFonts w:ascii="Times New Roman" w:hAnsi="Times New Roman"/>
          <w:sz w:val="22"/>
          <w:szCs w:val="22"/>
        </w:rPr>
        <w:t xml:space="preserve">) месяцев или просрочка внесения платежа в течение более чем 2 (Двух) месяцев, является основанием для отказа </w:t>
      </w:r>
      <w:r w:rsidR="00154F54" w:rsidRPr="00381050">
        <w:rPr>
          <w:rFonts w:ascii="Times New Roman" w:hAnsi="Times New Roman"/>
          <w:b/>
          <w:bCs/>
          <w:sz w:val="22"/>
          <w:szCs w:val="22"/>
        </w:rPr>
        <w:t>«Застройщика»</w:t>
      </w:r>
      <w:r w:rsidR="00154F54" w:rsidRPr="00381050">
        <w:rPr>
          <w:rFonts w:ascii="Times New Roman" w:hAnsi="Times New Roman"/>
          <w:sz w:val="22"/>
          <w:szCs w:val="22"/>
        </w:rPr>
        <w:t xml:space="preserve"> от исполнения настоящего Договора в одностороннем порядке.</w:t>
      </w:r>
    </w:p>
    <w:p w:rsidR="00154F54" w:rsidRPr="00381050" w:rsidRDefault="00A93BEB" w:rsidP="00154F54">
      <w:pPr>
        <w:widowControl w:val="0"/>
        <w:tabs>
          <w:tab w:val="left" w:pos="1276"/>
        </w:tabs>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3.11</w:t>
      </w:r>
      <w:r w:rsidR="00154F54" w:rsidRPr="00381050">
        <w:rPr>
          <w:rFonts w:ascii="Times New Roman" w:hAnsi="Times New Roman"/>
          <w:sz w:val="22"/>
          <w:szCs w:val="22"/>
        </w:rPr>
        <w:t xml:space="preserve">.2. В случае нарушения установленного настоящим Договором срока внесения платежа </w:t>
      </w:r>
      <w:r w:rsidR="00154F54" w:rsidRPr="00381050">
        <w:rPr>
          <w:rFonts w:ascii="Times New Roman" w:hAnsi="Times New Roman"/>
          <w:b/>
          <w:bCs/>
          <w:sz w:val="22"/>
          <w:szCs w:val="22"/>
        </w:rPr>
        <w:t>«Участник»</w:t>
      </w:r>
      <w:r w:rsidR="00154F54" w:rsidRPr="00381050">
        <w:rPr>
          <w:rFonts w:ascii="Times New Roman" w:hAnsi="Times New Roman"/>
          <w:sz w:val="22"/>
          <w:szCs w:val="22"/>
        </w:rPr>
        <w:t xml:space="preserve"> уплачивает </w:t>
      </w:r>
      <w:r w:rsidR="00154F54" w:rsidRPr="00381050">
        <w:rPr>
          <w:rFonts w:ascii="Times New Roman" w:hAnsi="Times New Roman"/>
          <w:b/>
          <w:bCs/>
          <w:sz w:val="22"/>
          <w:szCs w:val="22"/>
        </w:rPr>
        <w:t>«Застройщику»</w:t>
      </w:r>
      <w:r w:rsidR="00154F54" w:rsidRPr="00381050">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54F54" w:rsidRPr="00381050" w:rsidRDefault="00154F54" w:rsidP="00154F54">
      <w:pPr>
        <w:widowControl w:val="0"/>
        <w:tabs>
          <w:tab w:val="left" w:pos="1276"/>
        </w:tabs>
        <w:overflowPunct w:val="0"/>
        <w:autoSpaceDE w:val="0"/>
        <w:autoSpaceDN w:val="0"/>
        <w:adjustRightInd w:val="0"/>
        <w:ind w:firstLine="709"/>
        <w:jc w:val="both"/>
        <w:rPr>
          <w:rFonts w:ascii="Times New Roman" w:hAnsi="Times New Roman"/>
          <w:snapToGrid w:val="0"/>
          <w:sz w:val="22"/>
          <w:szCs w:val="22"/>
        </w:rPr>
      </w:pPr>
    </w:p>
    <w:p w:rsidR="00154F54" w:rsidRPr="00381050" w:rsidRDefault="00154F54" w:rsidP="00154F54">
      <w:pPr>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ОБЯЗАТЕЛЬСТВА СТОРОН</w:t>
      </w:r>
    </w:p>
    <w:p w:rsidR="00154F54" w:rsidRPr="00381050" w:rsidRDefault="00154F54" w:rsidP="00154F54">
      <w:pPr>
        <w:tabs>
          <w:tab w:val="left" w:pos="284"/>
        </w:tabs>
        <w:autoSpaceDN w:val="0"/>
        <w:ind w:left="360"/>
        <w:jc w:val="both"/>
        <w:rPr>
          <w:rFonts w:ascii="Times New Roman" w:hAnsi="Times New Roman"/>
          <w:b/>
          <w:bCs/>
          <w:sz w:val="22"/>
          <w:szCs w:val="22"/>
        </w:rPr>
      </w:pPr>
    </w:p>
    <w:p w:rsidR="00154F54" w:rsidRPr="00381050" w:rsidRDefault="00154F54" w:rsidP="00154F54">
      <w:pPr>
        <w:widowControl w:val="0"/>
        <w:numPr>
          <w:ilvl w:val="1"/>
          <w:numId w:val="18"/>
        </w:numPr>
        <w:tabs>
          <w:tab w:val="left" w:pos="1276"/>
        </w:tabs>
        <w:overflowPunct w:val="0"/>
        <w:autoSpaceDE w:val="0"/>
        <w:autoSpaceDN w:val="0"/>
        <w:adjustRightInd w:val="0"/>
        <w:ind w:left="0" w:firstLine="709"/>
        <w:jc w:val="both"/>
        <w:rPr>
          <w:rFonts w:ascii="Times New Roman" w:hAnsi="Times New Roman"/>
          <w:b/>
          <w:bCs/>
          <w:sz w:val="22"/>
          <w:szCs w:val="22"/>
        </w:rPr>
      </w:pPr>
      <w:r w:rsidRPr="00381050">
        <w:rPr>
          <w:rFonts w:ascii="Times New Roman" w:hAnsi="Times New Roman"/>
          <w:b/>
          <w:bCs/>
          <w:sz w:val="22"/>
          <w:szCs w:val="22"/>
        </w:rPr>
        <w:t>Права и обязанности «Участника»:</w:t>
      </w:r>
    </w:p>
    <w:p w:rsidR="003949BD" w:rsidRDefault="003949BD" w:rsidP="003949BD">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осуществить уплату «</w:t>
      </w:r>
      <w:r>
        <w:rPr>
          <w:rFonts w:ascii="Times New Roman" w:hAnsi="Times New Roman"/>
          <w:b/>
          <w:bCs/>
          <w:sz w:val="22"/>
          <w:szCs w:val="22"/>
        </w:rPr>
        <w:t>Цены Договора»</w:t>
      </w:r>
      <w:r>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3949BD" w:rsidRDefault="003949BD" w:rsidP="003949BD">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«Участник»</w:t>
      </w:r>
      <w:r>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Pr>
          <w:rFonts w:ascii="Times New Roman" w:hAnsi="Times New Roman"/>
          <w:b/>
          <w:sz w:val="22"/>
          <w:szCs w:val="22"/>
        </w:rPr>
        <w:t>«Застройщику»</w:t>
      </w:r>
      <w:r>
        <w:rPr>
          <w:rFonts w:ascii="Times New Roman" w:hAnsi="Times New Roman"/>
          <w:sz w:val="22"/>
          <w:szCs w:val="22"/>
        </w:rPr>
        <w:t xml:space="preserve"> копии указанных документов по его просьбе.</w:t>
      </w:r>
    </w:p>
    <w:p w:rsidR="003949BD" w:rsidRDefault="003949BD" w:rsidP="003949BD">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Без согласования с </w:t>
      </w:r>
      <w:r>
        <w:rPr>
          <w:rFonts w:ascii="Times New Roman" w:hAnsi="Times New Roman"/>
          <w:b/>
          <w:bCs/>
          <w:sz w:val="22"/>
          <w:szCs w:val="22"/>
        </w:rPr>
        <w:t>«Застройщиком»</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не вправе проводить в «</w:t>
      </w:r>
      <w:r>
        <w:rPr>
          <w:rFonts w:ascii="Times New Roman" w:hAnsi="Times New Roman"/>
          <w:b/>
          <w:bCs/>
          <w:sz w:val="22"/>
          <w:szCs w:val="22"/>
        </w:rPr>
        <w:t xml:space="preserve">Объекте» </w:t>
      </w:r>
      <w:r>
        <w:rPr>
          <w:rFonts w:ascii="Times New Roman" w:hAnsi="Times New Roman"/>
          <w:sz w:val="22"/>
          <w:szCs w:val="22"/>
        </w:rPr>
        <w:t>и в самом «</w:t>
      </w:r>
      <w:r>
        <w:rPr>
          <w:rFonts w:ascii="Times New Roman" w:hAnsi="Times New Roman"/>
          <w:b/>
          <w:bCs/>
          <w:sz w:val="22"/>
          <w:szCs w:val="22"/>
        </w:rPr>
        <w:t>Многоквартирном доме»</w:t>
      </w:r>
      <w:r>
        <w:rPr>
          <w:rFonts w:ascii="Times New Roman" w:hAnsi="Times New Roman"/>
          <w:sz w:val="22"/>
          <w:szCs w:val="22"/>
        </w:rPr>
        <w:t xml:space="preserve"> работы, которые затрагивают фасад «</w:t>
      </w:r>
      <w:r>
        <w:rPr>
          <w:rFonts w:ascii="Times New Roman" w:hAnsi="Times New Roman"/>
          <w:b/>
          <w:bCs/>
          <w:sz w:val="22"/>
          <w:szCs w:val="22"/>
        </w:rPr>
        <w:t>Многоквартирного дома»</w:t>
      </w:r>
      <w:r>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Pr>
          <w:rFonts w:ascii="Times New Roman" w:hAnsi="Times New Roman"/>
          <w:b/>
          <w:bCs/>
          <w:sz w:val="22"/>
          <w:szCs w:val="22"/>
        </w:rPr>
        <w:t>Многоквартирного дома»</w:t>
      </w:r>
      <w:r>
        <w:rPr>
          <w:rFonts w:ascii="Times New Roman" w:hAnsi="Times New Roman"/>
          <w:sz w:val="22"/>
          <w:szCs w:val="22"/>
        </w:rPr>
        <w:t>.</w:t>
      </w:r>
    </w:p>
    <w:p w:rsidR="003949BD" w:rsidRDefault="003949BD" w:rsidP="003949BD">
      <w:pPr>
        <w:tabs>
          <w:tab w:val="left" w:pos="1276"/>
        </w:tabs>
        <w:autoSpaceDN w:val="0"/>
        <w:ind w:firstLine="567"/>
        <w:jc w:val="both"/>
        <w:rPr>
          <w:rFonts w:ascii="Times New Roman" w:hAnsi="Times New Roman"/>
          <w:bCs/>
          <w:sz w:val="22"/>
          <w:szCs w:val="22"/>
        </w:rPr>
      </w:pPr>
      <w:r>
        <w:rPr>
          <w:rFonts w:ascii="Times New Roman" w:hAnsi="Times New Roman"/>
          <w:sz w:val="22"/>
          <w:szCs w:val="22"/>
        </w:rPr>
        <w:t xml:space="preserve">4.1.4. </w:t>
      </w:r>
      <w:r>
        <w:rPr>
          <w:rFonts w:ascii="Times New Roman" w:hAnsi="Times New Roman"/>
          <w:bCs/>
          <w:sz w:val="22"/>
          <w:szCs w:val="22"/>
        </w:rPr>
        <w:t xml:space="preserve">В течение 3 (Трех) рабочих дней с даты подписания </w:t>
      </w:r>
      <w:r>
        <w:rPr>
          <w:rFonts w:ascii="Times New Roman" w:hAnsi="Times New Roman"/>
          <w:b/>
          <w:bCs/>
          <w:sz w:val="22"/>
          <w:szCs w:val="22"/>
        </w:rPr>
        <w:t>«Сторонами»</w:t>
      </w:r>
      <w:r>
        <w:rPr>
          <w:rFonts w:ascii="Times New Roman" w:hAnsi="Times New Roman"/>
          <w:bCs/>
          <w:sz w:val="22"/>
          <w:szCs w:val="22"/>
        </w:rPr>
        <w:t xml:space="preserve"> настоящего Договора, </w:t>
      </w:r>
      <w:r>
        <w:rPr>
          <w:rFonts w:ascii="Times New Roman" w:hAnsi="Times New Roman"/>
          <w:b/>
          <w:bCs/>
          <w:sz w:val="22"/>
          <w:szCs w:val="22"/>
        </w:rPr>
        <w:t>«Участник»</w:t>
      </w:r>
      <w:r>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b/>
          <w:bCs/>
          <w:sz w:val="22"/>
          <w:szCs w:val="22"/>
        </w:rPr>
        <w:t>«Застройщик»</w:t>
      </w:r>
      <w:r>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Pr>
          <w:rFonts w:ascii="Times New Roman" w:hAnsi="Times New Roman"/>
          <w:b/>
          <w:bCs/>
          <w:sz w:val="22"/>
          <w:szCs w:val="22"/>
        </w:rPr>
        <w:t>«Участника»</w:t>
      </w:r>
      <w:r>
        <w:rPr>
          <w:rFonts w:ascii="Times New Roman" w:hAnsi="Times New Roman"/>
          <w:bCs/>
          <w:sz w:val="22"/>
          <w:szCs w:val="22"/>
        </w:rPr>
        <w:t xml:space="preserve"> оплатить неустойку (штраф) в размере 20 000 (Двадцать тысяч) рублей в случае нарушения </w:t>
      </w:r>
      <w:r>
        <w:rPr>
          <w:rFonts w:ascii="Times New Roman" w:hAnsi="Times New Roman"/>
          <w:b/>
          <w:bCs/>
          <w:sz w:val="22"/>
          <w:szCs w:val="22"/>
        </w:rPr>
        <w:t>«Участником»</w:t>
      </w:r>
      <w:r>
        <w:rPr>
          <w:rFonts w:ascii="Times New Roman" w:hAnsi="Times New Roman"/>
          <w:bCs/>
          <w:sz w:val="22"/>
          <w:szCs w:val="22"/>
        </w:rPr>
        <w:t xml:space="preserve"> обязательства, предусмотренного настоящим пунктом.</w:t>
      </w:r>
    </w:p>
    <w:p w:rsidR="003949BD" w:rsidRDefault="003949BD" w:rsidP="003949BD">
      <w:pPr>
        <w:pStyle w:val="a7"/>
        <w:widowControl w:val="0"/>
        <w:numPr>
          <w:ilvl w:val="2"/>
          <w:numId w:val="44"/>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«Участник»</w:t>
      </w:r>
      <w:r>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3949BD" w:rsidRDefault="003949BD" w:rsidP="003949BD">
      <w:pPr>
        <w:widowControl w:val="0"/>
        <w:numPr>
          <w:ilvl w:val="2"/>
          <w:numId w:val="44"/>
        </w:numPr>
        <w:tabs>
          <w:tab w:val="left" w:pos="993"/>
        </w:tabs>
        <w:overflowPunct w:val="0"/>
        <w:autoSpaceDE w:val="0"/>
        <w:autoSpaceDN w:val="0"/>
        <w:adjustRightInd w:val="0"/>
        <w:ind w:left="0" w:firstLine="567"/>
        <w:jc w:val="both"/>
        <w:rPr>
          <w:rFonts w:ascii="Times New Roman" w:hAnsi="Times New Roman"/>
          <w:snapToGrid w:val="0"/>
          <w:sz w:val="22"/>
          <w:szCs w:val="22"/>
        </w:rPr>
      </w:pPr>
      <w:r>
        <w:rPr>
          <w:rFonts w:ascii="Times New Roman" w:hAnsi="Times New Roman"/>
          <w:b/>
          <w:bCs/>
          <w:snapToGrid w:val="0"/>
          <w:sz w:val="22"/>
          <w:szCs w:val="22"/>
        </w:rPr>
        <w:t xml:space="preserve"> «Участник»</w:t>
      </w:r>
      <w:r>
        <w:rPr>
          <w:rFonts w:ascii="Times New Roman" w:hAnsi="Times New Roman"/>
          <w:snapToGrid w:val="0"/>
          <w:sz w:val="22"/>
          <w:szCs w:val="22"/>
        </w:rPr>
        <w:t xml:space="preserve"> обязуется явиться в офис </w:t>
      </w:r>
      <w:r>
        <w:rPr>
          <w:rFonts w:ascii="Times New Roman" w:hAnsi="Times New Roman"/>
          <w:b/>
          <w:bCs/>
          <w:snapToGrid w:val="0"/>
          <w:sz w:val="22"/>
          <w:szCs w:val="22"/>
        </w:rPr>
        <w:t xml:space="preserve">«Застройщика» </w:t>
      </w:r>
      <w:r>
        <w:rPr>
          <w:rFonts w:ascii="Times New Roman" w:hAnsi="Times New Roman"/>
          <w:snapToGrid w:val="0"/>
          <w:sz w:val="22"/>
          <w:szCs w:val="22"/>
        </w:rPr>
        <w:t xml:space="preserve">для целей подписания Акта приема-передачи </w:t>
      </w:r>
      <w:r>
        <w:rPr>
          <w:rFonts w:ascii="Times New Roman" w:hAnsi="Times New Roman"/>
          <w:b/>
          <w:bCs/>
          <w:snapToGrid w:val="0"/>
          <w:sz w:val="22"/>
          <w:szCs w:val="22"/>
        </w:rPr>
        <w:t>«Объекта»</w:t>
      </w:r>
      <w:r>
        <w:rPr>
          <w:rFonts w:ascii="Times New Roman" w:hAnsi="Times New Roman"/>
          <w:snapToGrid w:val="0"/>
          <w:sz w:val="22"/>
          <w:szCs w:val="22"/>
        </w:rPr>
        <w:t xml:space="preserve">, в срок, указанный в соответствующем уведомлении </w:t>
      </w:r>
      <w:r>
        <w:rPr>
          <w:rFonts w:ascii="Times New Roman" w:hAnsi="Times New Roman"/>
          <w:b/>
          <w:bCs/>
          <w:snapToGrid w:val="0"/>
          <w:sz w:val="22"/>
          <w:szCs w:val="22"/>
        </w:rPr>
        <w:t>«Застройщика»</w:t>
      </w:r>
      <w:r>
        <w:rPr>
          <w:rFonts w:ascii="Times New Roman" w:hAnsi="Times New Roman"/>
          <w:snapToGrid w:val="0"/>
          <w:sz w:val="22"/>
          <w:szCs w:val="22"/>
        </w:rPr>
        <w:t>.</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Pr>
          <w:rFonts w:ascii="Times New Roman" w:hAnsi="Times New Roman"/>
          <w:b/>
          <w:sz w:val="22"/>
          <w:szCs w:val="22"/>
        </w:rPr>
        <w:t xml:space="preserve"> «Участник» </w:t>
      </w:r>
      <w:r>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Pr>
          <w:rFonts w:ascii="Times New Roman" w:hAnsi="Times New Roman"/>
          <w:b/>
          <w:sz w:val="22"/>
          <w:szCs w:val="22"/>
        </w:rPr>
        <w:t xml:space="preserve">«Объект» </w:t>
      </w:r>
      <w:r>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Pr>
          <w:rFonts w:ascii="Times New Roman" w:hAnsi="Times New Roman"/>
          <w:b/>
          <w:sz w:val="22"/>
          <w:szCs w:val="22"/>
        </w:rPr>
        <w:t>«Объекта»</w:t>
      </w:r>
      <w:r>
        <w:rPr>
          <w:rFonts w:ascii="Times New Roman" w:hAnsi="Times New Roman"/>
          <w:sz w:val="22"/>
          <w:szCs w:val="22"/>
        </w:rPr>
        <w:t xml:space="preserve">, постановкой </w:t>
      </w:r>
      <w:r>
        <w:rPr>
          <w:rFonts w:ascii="Times New Roman" w:hAnsi="Times New Roman"/>
          <w:b/>
          <w:sz w:val="22"/>
          <w:szCs w:val="22"/>
        </w:rPr>
        <w:t xml:space="preserve">«Объекта» </w:t>
      </w:r>
      <w:r>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Pr>
          <w:rFonts w:ascii="Times New Roman" w:hAnsi="Times New Roman"/>
          <w:b/>
          <w:sz w:val="22"/>
          <w:szCs w:val="22"/>
        </w:rPr>
        <w:t>«Объект»</w:t>
      </w:r>
      <w:r>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3949BD" w:rsidRDefault="003949BD" w:rsidP="003949BD">
      <w:pPr>
        <w:widowControl w:val="0"/>
        <w:tabs>
          <w:tab w:val="left" w:pos="993"/>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Государственная регистрация настоящего Договора и оформление права собственности на </w:t>
      </w:r>
      <w:r>
        <w:rPr>
          <w:rFonts w:ascii="Times New Roman" w:hAnsi="Times New Roman"/>
          <w:b/>
          <w:sz w:val="22"/>
          <w:szCs w:val="22"/>
        </w:rPr>
        <w:t>«Объект»</w:t>
      </w:r>
      <w:r>
        <w:rPr>
          <w:rFonts w:ascii="Times New Roman" w:hAnsi="Times New Roman"/>
          <w:sz w:val="22"/>
          <w:szCs w:val="22"/>
        </w:rPr>
        <w:t xml:space="preserve"> не является предметом настоящего Договора. При этом правоотношения, связанные </w:t>
      </w:r>
      <w:r>
        <w:rPr>
          <w:rFonts w:ascii="Times New Roman" w:hAnsi="Times New Roman"/>
          <w:sz w:val="22"/>
          <w:szCs w:val="22"/>
        </w:rPr>
        <w:lastRenderedPageBreak/>
        <w:t xml:space="preserve">государственной регистрацией настоящего Договора и с процессом оформления </w:t>
      </w:r>
      <w:r>
        <w:rPr>
          <w:rFonts w:ascii="Times New Roman" w:hAnsi="Times New Roman"/>
          <w:b/>
          <w:sz w:val="22"/>
          <w:szCs w:val="22"/>
        </w:rPr>
        <w:t>«Объекта»</w:t>
      </w:r>
      <w:r>
        <w:rPr>
          <w:rFonts w:ascii="Times New Roman" w:hAnsi="Times New Roman"/>
          <w:sz w:val="22"/>
          <w:szCs w:val="22"/>
        </w:rPr>
        <w:t xml:space="preserve"> в собственность </w:t>
      </w:r>
      <w:r>
        <w:rPr>
          <w:rFonts w:ascii="Times New Roman" w:hAnsi="Times New Roman"/>
          <w:b/>
          <w:sz w:val="22"/>
          <w:szCs w:val="22"/>
        </w:rPr>
        <w:t>«Участника»</w:t>
      </w:r>
      <w:r>
        <w:rPr>
          <w:rFonts w:ascii="Times New Roman" w:hAnsi="Times New Roman"/>
          <w:sz w:val="22"/>
          <w:szCs w:val="22"/>
        </w:rPr>
        <w:t>, фиксируются в отдельном договоре.</w:t>
      </w:r>
    </w:p>
    <w:p w:rsidR="00154F54" w:rsidRPr="00381050" w:rsidRDefault="003949BD" w:rsidP="003949BD">
      <w:pPr>
        <w:widowControl w:val="0"/>
        <w:tabs>
          <w:tab w:val="left" w:pos="993"/>
          <w:tab w:val="left" w:pos="1276"/>
        </w:tabs>
        <w:overflowPunct w:val="0"/>
        <w:autoSpaceDE w:val="0"/>
        <w:autoSpaceDN w:val="0"/>
        <w:adjustRightInd w:val="0"/>
        <w:ind w:firstLine="709"/>
        <w:jc w:val="both"/>
        <w:rPr>
          <w:rFonts w:ascii="Times New Roman" w:hAnsi="Times New Roman"/>
          <w:sz w:val="22"/>
          <w:szCs w:val="22"/>
        </w:rPr>
      </w:pPr>
      <w:r>
        <w:rPr>
          <w:rFonts w:ascii="Times New Roman" w:hAnsi="Times New Roman"/>
          <w:sz w:val="22"/>
          <w:szCs w:val="22"/>
        </w:rPr>
        <w:t xml:space="preserve">4.1.8. </w:t>
      </w:r>
      <w:r>
        <w:rPr>
          <w:rFonts w:ascii="Times New Roman" w:hAnsi="Times New Roman"/>
          <w:b/>
          <w:sz w:val="22"/>
          <w:szCs w:val="22"/>
        </w:rPr>
        <w:t>«Участник»</w:t>
      </w:r>
      <w:r>
        <w:rPr>
          <w:rFonts w:ascii="Times New Roman" w:hAnsi="Times New Roman"/>
          <w:sz w:val="22"/>
          <w:szCs w:val="22"/>
        </w:rPr>
        <w:t xml:space="preserve"> обязуется не обременять каким-либо образом в период </w:t>
      </w:r>
      <w:r w:rsidR="001074A2">
        <w:rPr>
          <w:rFonts w:ascii="Times New Roman" w:hAnsi="Times New Roman"/>
          <w:sz w:val="22"/>
          <w:szCs w:val="22"/>
        </w:rPr>
        <w:t>действия настоящего Договора,</w:t>
      </w:r>
      <w:r>
        <w:rPr>
          <w:rFonts w:ascii="Times New Roman" w:hAnsi="Times New Roman"/>
          <w:sz w:val="22"/>
          <w:szCs w:val="22"/>
        </w:rPr>
        <w:t xml:space="preserve"> полученные по настоящему Договору имущественные права, иначе как в порядке и на условиях, прямо предусмотренных </w:t>
      </w:r>
      <w:r>
        <w:rPr>
          <w:rFonts w:ascii="Times New Roman" w:hAnsi="Times New Roman"/>
          <w:b/>
          <w:sz w:val="22"/>
          <w:szCs w:val="22"/>
        </w:rPr>
        <w:t>«Законом №214-ФЗ»,</w:t>
      </w:r>
      <w:r>
        <w:rPr>
          <w:rFonts w:ascii="Times New Roman" w:hAnsi="Times New Roman"/>
          <w:sz w:val="22"/>
          <w:szCs w:val="22"/>
        </w:rPr>
        <w:t xml:space="preserve"> до полной оплаты </w:t>
      </w:r>
      <w:r>
        <w:rPr>
          <w:rFonts w:ascii="Times New Roman" w:hAnsi="Times New Roman"/>
          <w:b/>
          <w:sz w:val="22"/>
          <w:szCs w:val="22"/>
        </w:rPr>
        <w:t>«Цены Договора».</w:t>
      </w:r>
    </w:p>
    <w:p w:rsidR="00154F54" w:rsidRPr="003949BD" w:rsidRDefault="00154F54" w:rsidP="003949BD">
      <w:pPr>
        <w:pStyle w:val="a7"/>
        <w:widowControl w:val="0"/>
        <w:numPr>
          <w:ilvl w:val="1"/>
          <w:numId w:val="22"/>
        </w:numPr>
        <w:tabs>
          <w:tab w:val="left" w:pos="993"/>
          <w:tab w:val="left" w:pos="1276"/>
        </w:tabs>
        <w:overflowPunct w:val="0"/>
        <w:autoSpaceDE w:val="0"/>
        <w:autoSpaceDN w:val="0"/>
        <w:adjustRightInd w:val="0"/>
        <w:jc w:val="both"/>
        <w:rPr>
          <w:rFonts w:ascii="Times New Roman" w:hAnsi="Times New Roman"/>
          <w:sz w:val="22"/>
          <w:szCs w:val="22"/>
        </w:rPr>
      </w:pPr>
      <w:r w:rsidRPr="003949BD">
        <w:rPr>
          <w:rFonts w:ascii="Times New Roman" w:hAnsi="Times New Roman"/>
          <w:b/>
          <w:bCs/>
          <w:sz w:val="22"/>
          <w:szCs w:val="22"/>
        </w:rPr>
        <w:t>Права и обязанности «Застройщика»:</w:t>
      </w:r>
    </w:p>
    <w:p w:rsidR="00154F54" w:rsidRPr="00381050" w:rsidRDefault="00154F54" w:rsidP="00154F54">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построить (создать) </w:t>
      </w:r>
      <w:r w:rsidRPr="00381050">
        <w:rPr>
          <w:rFonts w:ascii="Times New Roman" w:hAnsi="Times New Roman"/>
          <w:b/>
          <w:sz w:val="22"/>
          <w:szCs w:val="22"/>
        </w:rPr>
        <w:t>«Многоквартирный дом»</w:t>
      </w:r>
      <w:r w:rsidRPr="00381050">
        <w:rPr>
          <w:rFonts w:ascii="Times New Roman" w:hAnsi="Times New Roman"/>
          <w:sz w:val="22"/>
          <w:szCs w:val="22"/>
        </w:rPr>
        <w:t xml:space="preserve"> в срок, указанный в п.2.9 настоящего Договора. </w:t>
      </w:r>
    </w:p>
    <w:p w:rsidR="00154F54" w:rsidRPr="00381050" w:rsidRDefault="00154F54" w:rsidP="00154F54">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вести учет и регистрацию поступающих от </w:t>
      </w:r>
      <w:r w:rsidRPr="00381050">
        <w:rPr>
          <w:rFonts w:ascii="Times New Roman" w:hAnsi="Times New Roman"/>
          <w:b/>
          <w:bCs/>
          <w:sz w:val="22"/>
          <w:szCs w:val="22"/>
        </w:rPr>
        <w:t xml:space="preserve">«Участника» </w:t>
      </w:r>
      <w:r w:rsidRPr="00381050">
        <w:rPr>
          <w:rFonts w:ascii="Times New Roman" w:hAnsi="Times New Roman"/>
          <w:sz w:val="22"/>
          <w:szCs w:val="22"/>
        </w:rPr>
        <w:t>денежных средств.</w:t>
      </w:r>
    </w:p>
    <w:p w:rsidR="00154F54" w:rsidRPr="00381050" w:rsidRDefault="00154F54" w:rsidP="00154F54">
      <w:pPr>
        <w:widowControl w:val="0"/>
        <w:numPr>
          <w:ilvl w:val="2"/>
          <w:numId w:val="22"/>
        </w:numPr>
        <w:tabs>
          <w:tab w:val="left" w:pos="993"/>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Денежные средства, уплачиваемые </w:t>
      </w:r>
      <w:r w:rsidRPr="00381050">
        <w:rPr>
          <w:rFonts w:ascii="Times New Roman" w:hAnsi="Times New Roman"/>
          <w:b/>
          <w:bCs/>
          <w:sz w:val="22"/>
          <w:szCs w:val="22"/>
        </w:rPr>
        <w:t>«Участником»</w:t>
      </w:r>
      <w:r w:rsidRPr="00381050">
        <w:rPr>
          <w:rFonts w:ascii="Times New Roman" w:hAnsi="Times New Roman"/>
          <w:sz w:val="22"/>
          <w:szCs w:val="22"/>
        </w:rPr>
        <w:t xml:space="preserve"> по Договору, подлежат использованию </w:t>
      </w:r>
      <w:r w:rsidRPr="00381050">
        <w:rPr>
          <w:rFonts w:ascii="Times New Roman" w:hAnsi="Times New Roman"/>
          <w:b/>
          <w:bCs/>
          <w:sz w:val="22"/>
          <w:szCs w:val="22"/>
        </w:rPr>
        <w:t>«Застройщиком»</w:t>
      </w:r>
      <w:r w:rsidRPr="00381050">
        <w:rPr>
          <w:rFonts w:ascii="Times New Roman" w:hAnsi="Times New Roman"/>
          <w:sz w:val="22"/>
          <w:szCs w:val="22"/>
        </w:rPr>
        <w:t xml:space="preserve"> только по целевому назначению согласно ст. 18 </w:t>
      </w:r>
      <w:r w:rsidRPr="00381050">
        <w:rPr>
          <w:rFonts w:ascii="Times New Roman" w:hAnsi="Times New Roman"/>
          <w:b/>
          <w:sz w:val="22"/>
          <w:szCs w:val="22"/>
        </w:rPr>
        <w:t>«Закона №214-ФЗ»</w:t>
      </w:r>
      <w:r w:rsidRPr="00381050">
        <w:rPr>
          <w:rFonts w:ascii="Times New Roman" w:hAnsi="Times New Roman"/>
          <w:sz w:val="22"/>
          <w:szCs w:val="22"/>
        </w:rPr>
        <w:t>.</w:t>
      </w:r>
    </w:p>
    <w:p w:rsidR="00154F54" w:rsidRPr="00381050"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 xml:space="preserve">В случае нарушения </w:t>
      </w:r>
      <w:r w:rsidRPr="00381050">
        <w:rPr>
          <w:rFonts w:ascii="Times New Roman" w:hAnsi="Times New Roman"/>
          <w:b/>
          <w:bCs/>
          <w:sz w:val="22"/>
          <w:szCs w:val="22"/>
        </w:rPr>
        <w:t xml:space="preserve">«Участником» </w:t>
      </w:r>
      <w:r w:rsidRPr="00381050">
        <w:rPr>
          <w:rFonts w:ascii="Times New Roman" w:hAnsi="Times New Roman"/>
          <w:snapToGrid w:val="0"/>
          <w:sz w:val="22"/>
          <w:szCs w:val="22"/>
        </w:rPr>
        <w:t>более чем на 3 (Три) рабочих</w:t>
      </w:r>
      <w:r w:rsidRPr="00381050">
        <w:rPr>
          <w:rFonts w:ascii="Times New Roman" w:hAnsi="Times New Roman"/>
          <w:b/>
          <w:bCs/>
          <w:snapToGrid w:val="0"/>
          <w:sz w:val="22"/>
          <w:szCs w:val="22"/>
        </w:rPr>
        <w:t xml:space="preserve"> </w:t>
      </w:r>
      <w:r w:rsidRPr="00381050">
        <w:rPr>
          <w:rFonts w:ascii="Times New Roman" w:hAnsi="Times New Roman"/>
          <w:snapToGrid w:val="0"/>
          <w:sz w:val="22"/>
          <w:szCs w:val="22"/>
        </w:rPr>
        <w:t xml:space="preserve">дня срока внесения </w:t>
      </w:r>
      <w:r w:rsidRPr="00381050">
        <w:rPr>
          <w:rFonts w:ascii="Times New Roman" w:hAnsi="Times New Roman"/>
          <w:sz w:val="22"/>
          <w:szCs w:val="22"/>
        </w:rPr>
        <w:t xml:space="preserve">первого платежа в соответствии с графиком платежей (п. 3.2),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381050">
        <w:rPr>
          <w:rFonts w:ascii="Times New Roman" w:hAnsi="Times New Roman"/>
          <w:b/>
          <w:bCs/>
          <w:sz w:val="22"/>
          <w:szCs w:val="22"/>
        </w:rPr>
        <w:t>«Участника»</w:t>
      </w:r>
      <w:r w:rsidRPr="00381050">
        <w:rPr>
          <w:rFonts w:ascii="Times New Roman" w:hAnsi="Times New Roman"/>
          <w:sz w:val="22"/>
          <w:szCs w:val="22"/>
        </w:rPr>
        <w:t xml:space="preserve"> в письменной форме.</w:t>
      </w:r>
    </w:p>
    <w:p w:rsidR="00154F54" w:rsidRPr="00381050"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z w:val="22"/>
          <w:szCs w:val="22"/>
        </w:rPr>
        <w:t>«Застройщик»</w:t>
      </w:r>
      <w:r w:rsidRPr="00381050">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при условии выполнения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своих обязательств по настоящему Договору, передать </w:t>
      </w:r>
      <w:r w:rsidRPr="00381050">
        <w:rPr>
          <w:rFonts w:ascii="Times New Roman" w:hAnsi="Times New Roman"/>
          <w:b/>
          <w:bCs/>
          <w:sz w:val="22"/>
          <w:szCs w:val="22"/>
        </w:rPr>
        <w:t>«Участнику»</w:t>
      </w:r>
      <w:r w:rsidRPr="00381050">
        <w:rPr>
          <w:rFonts w:ascii="Times New Roman" w:hAnsi="Times New Roman"/>
          <w:sz w:val="22"/>
          <w:szCs w:val="22"/>
        </w:rPr>
        <w:t xml:space="preserve"> «</w:t>
      </w:r>
      <w:r w:rsidRPr="00381050">
        <w:rPr>
          <w:rFonts w:ascii="Times New Roman" w:hAnsi="Times New Roman"/>
          <w:b/>
          <w:bCs/>
          <w:sz w:val="22"/>
          <w:szCs w:val="22"/>
        </w:rPr>
        <w:t>Объект»</w:t>
      </w:r>
      <w:r w:rsidRPr="00381050">
        <w:rPr>
          <w:rFonts w:ascii="Times New Roman" w:hAnsi="Times New Roman"/>
          <w:sz w:val="22"/>
          <w:szCs w:val="22"/>
        </w:rPr>
        <w:t xml:space="preserve"> по Акту приема-передачи, подписываемому обеими </w:t>
      </w:r>
      <w:r w:rsidRPr="00381050">
        <w:rPr>
          <w:rFonts w:ascii="Times New Roman" w:hAnsi="Times New Roman"/>
          <w:b/>
          <w:sz w:val="22"/>
          <w:szCs w:val="22"/>
        </w:rPr>
        <w:t>«Сторонами»</w:t>
      </w:r>
      <w:r w:rsidRPr="00381050">
        <w:rPr>
          <w:rFonts w:ascii="Times New Roman" w:hAnsi="Times New Roman"/>
          <w:sz w:val="22"/>
          <w:szCs w:val="22"/>
        </w:rPr>
        <w:t>.</w:t>
      </w:r>
    </w:p>
    <w:p w:rsidR="00154F54" w:rsidRPr="00381050"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sz w:val="22"/>
          <w:szCs w:val="22"/>
        </w:rPr>
        <w:t>В случае если строительство «</w:t>
      </w:r>
      <w:r w:rsidRPr="00381050">
        <w:rPr>
          <w:rFonts w:ascii="Times New Roman" w:hAnsi="Times New Roman"/>
          <w:b/>
          <w:bCs/>
          <w:sz w:val="22"/>
          <w:szCs w:val="22"/>
        </w:rPr>
        <w:t>Многоквартирного дома»</w:t>
      </w:r>
      <w:r w:rsidRPr="00381050">
        <w:rPr>
          <w:rFonts w:ascii="Times New Roman" w:hAnsi="Times New Roman"/>
          <w:sz w:val="22"/>
          <w:szCs w:val="22"/>
        </w:rPr>
        <w:t xml:space="preserve"> не может быть завершено в предусмотренный настоящим Договором срок, </w:t>
      </w:r>
      <w:r w:rsidRPr="00381050">
        <w:rPr>
          <w:rFonts w:ascii="Times New Roman" w:hAnsi="Times New Roman"/>
          <w:b/>
          <w:bCs/>
          <w:sz w:val="22"/>
          <w:szCs w:val="22"/>
        </w:rPr>
        <w:t>«Застройщик»</w:t>
      </w:r>
      <w:r w:rsidRPr="00381050">
        <w:rPr>
          <w:rFonts w:ascii="Times New Roman" w:hAnsi="Times New Roman"/>
          <w:sz w:val="22"/>
          <w:szCs w:val="22"/>
        </w:rPr>
        <w:t xml:space="preserve"> не позднее, чем за 2 (Два) месяца до истечения указанного срока обязан направить </w:t>
      </w:r>
      <w:r w:rsidRPr="00381050">
        <w:rPr>
          <w:rFonts w:ascii="Times New Roman" w:hAnsi="Times New Roman"/>
          <w:b/>
          <w:bCs/>
          <w:sz w:val="22"/>
          <w:szCs w:val="22"/>
        </w:rPr>
        <w:t>«Участнику»</w:t>
      </w:r>
      <w:r w:rsidRPr="00381050">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54F54" w:rsidRPr="00381050" w:rsidRDefault="00154F54" w:rsidP="00154F54">
      <w:pPr>
        <w:widowControl w:val="0"/>
        <w:numPr>
          <w:ilvl w:val="2"/>
          <w:numId w:val="22"/>
        </w:numPr>
        <w:tabs>
          <w:tab w:val="left" w:pos="1276"/>
        </w:tabs>
        <w:overflowPunct w:val="0"/>
        <w:autoSpaceDE w:val="0"/>
        <w:autoSpaceDN w:val="0"/>
        <w:adjustRightInd w:val="0"/>
        <w:ind w:left="0" w:firstLine="709"/>
        <w:jc w:val="both"/>
        <w:rPr>
          <w:rFonts w:ascii="Times New Roman" w:hAnsi="Times New Roman"/>
          <w:sz w:val="22"/>
          <w:szCs w:val="22"/>
        </w:rPr>
      </w:pPr>
      <w:r w:rsidRPr="00381050">
        <w:rPr>
          <w:rFonts w:ascii="Times New Roman" w:hAnsi="Times New Roman"/>
          <w:b/>
          <w:bCs/>
          <w:snapToGrid w:val="0"/>
          <w:sz w:val="22"/>
          <w:szCs w:val="22"/>
        </w:rPr>
        <w:t>«Застройщик»</w:t>
      </w:r>
      <w:r w:rsidRPr="00381050">
        <w:rPr>
          <w:rFonts w:ascii="Times New Roman" w:hAnsi="Times New Roman"/>
          <w:snapToGrid w:val="0"/>
          <w:sz w:val="22"/>
          <w:szCs w:val="22"/>
        </w:rPr>
        <w:t xml:space="preserve"> вправе направить </w:t>
      </w:r>
      <w:r w:rsidRPr="00381050">
        <w:rPr>
          <w:rFonts w:ascii="Times New Roman" w:hAnsi="Times New Roman"/>
          <w:b/>
          <w:bCs/>
          <w:snapToGrid w:val="0"/>
          <w:sz w:val="22"/>
          <w:szCs w:val="22"/>
        </w:rPr>
        <w:t>«Участнику»</w:t>
      </w:r>
      <w:r w:rsidRPr="00381050">
        <w:rPr>
          <w:rFonts w:ascii="Times New Roman" w:hAnsi="Times New Roman"/>
          <w:snapToGrid w:val="0"/>
          <w:sz w:val="22"/>
          <w:szCs w:val="22"/>
        </w:rPr>
        <w:t xml:space="preserve"> письменное обращение о подписании документа о сверке взаиморасчетов.</w:t>
      </w:r>
    </w:p>
    <w:p w:rsidR="00154F54" w:rsidRPr="00381050" w:rsidRDefault="00154F54" w:rsidP="00154F54">
      <w:pPr>
        <w:widowControl w:val="0"/>
        <w:numPr>
          <w:ilvl w:val="2"/>
          <w:numId w:val="22"/>
        </w:numPr>
        <w:overflowPunct w:val="0"/>
        <w:autoSpaceDE w:val="0"/>
        <w:autoSpaceDN w:val="0"/>
        <w:adjustRightInd w:val="0"/>
        <w:ind w:left="1276" w:hanging="567"/>
        <w:jc w:val="both"/>
        <w:rPr>
          <w:rFonts w:ascii="Times New Roman" w:hAnsi="Times New Roman"/>
          <w:sz w:val="22"/>
          <w:szCs w:val="22"/>
        </w:rPr>
      </w:pPr>
      <w:r w:rsidRPr="00381050">
        <w:rPr>
          <w:rFonts w:ascii="Times New Roman" w:hAnsi="Times New Roman"/>
          <w:b/>
          <w:sz w:val="22"/>
          <w:szCs w:val="22"/>
        </w:rPr>
        <w:t>«Застройщик</w:t>
      </w:r>
      <w:r w:rsidRPr="00381050">
        <w:rPr>
          <w:rFonts w:ascii="Times New Roman" w:hAnsi="Times New Roman"/>
          <w:sz w:val="22"/>
          <w:szCs w:val="22"/>
        </w:rPr>
        <w:t>» гарантирует, что:</w:t>
      </w:r>
    </w:p>
    <w:p w:rsidR="00154F54" w:rsidRPr="00381050" w:rsidRDefault="00154F54" w:rsidP="00154F54">
      <w:pPr>
        <w:widowControl w:val="0"/>
        <w:overflowPunct w:val="0"/>
        <w:autoSpaceDE w:val="0"/>
        <w:autoSpaceDN w:val="0"/>
        <w:adjustRightInd w:val="0"/>
        <w:ind w:firstLine="709"/>
        <w:jc w:val="both"/>
        <w:rPr>
          <w:rFonts w:ascii="Times New Roman" w:hAnsi="Times New Roman"/>
          <w:sz w:val="22"/>
          <w:szCs w:val="22"/>
        </w:rPr>
      </w:pPr>
      <w:r w:rsidRPr="00381050">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381050">
        <w:rPr>
          <w:rFonts w:ascii="Times New Roman" w:hAnsi="Times New Roman"/>
          <w:b/>
          <w:sz w:val="22"/>
          <w:szCs w:val="22"/>
        </w:rPr>
        <w:t>«Объекта»</w:t>
      </w:r>
      <w:r w:rsidRPr="00381050">
        <w:rPr>
          <w:rFonts w:ascii="Times New Roman" w:hAnsi="Times New Roman"/>
          <w:sz w:val="22"/>
          <w:szCs w:val="22"/>
        </w:rPr>
        <w:t xml:space="preserve"> с третьими лицами, аналогичные настоящему Договору;</w:t>
      </w:r>
    </w:p>
    <w:p w:rsidR="00154F54" w:rsidRPr="00381050" w:rsidRDefault="00154F54" w:rsidP="00154F54">
      <w:pPr>
        <w:tabs>
          <w:tab w:val="left" w:pos="1276"/>
        </w:tabs>
        <w:autoSpaceDN w:val="0"/>
        <w:ind w:firstLine="709"/>
        <w:jc w:val="both"/>
        <w:rPr>
          <w:rFonts w:ascii="Times New Roman" w:hAnsi="Times New Roman"/>
          <w:sz w:val="22"/>
          <w:szCs w:val="22"/>
        </w:rPr>
      </w:pPr>
      <w:r w:rsidRPr="00381050">
        <w:rPr>
          <w:rFonts w:ascii="Times New Roman" w:hAnsi="Times New Roman"/>
          <w:sz w:val="22"/>
          <w:szCs w:val="22"/>
        </w:rPr>
        <w:t xml:space="preserve">- в </w:t>
      </w:r>
      <w:r w:rsidR="001074A2" w:rsidRPr="00381050">
        <w:rPr>
          <w:rFonts w:ascii="Times New Roman" w:hAnsi="Times New Roman"/>
          <w:sz w:val="22"/>
          <w:szCs w:val="22"/>
        </w:rPr>
        <w:t>период действия</w:t>
      </w:r>
      <w:r w:rsidRPr="00381050">
        <w:rPr>
          <w:rFonts w:ascii="Times New Roman" w:hAnsi="Times New Roman"/>
          <w:sz w:val="22"/>
          <w:szCs w:val="22"/>
        </w:rPr>
        <w:t xml:space="preserve"> настоящего Договора </w:t>
      </w:r>
      <w:r w:rsidRPr="00381050">
        <w:rPr>
          <w:rFonts w:ascii="Times New Roman" w:hAnsi="Times New Roman"/>
          <w:b/>
          <w:sz w:val="22"/>
          <w:szCs w:val="22"/>
        </w:rPr>
        <w:t>«Застройщиком»</w:t>
      </w:r>
      <w:r w:rsidRPr="00381050">
        <w:rPr>
          <w:rFonts w:ascii="Times New Roman" w:hAnsi="Times New Roman"/>
          <w:sz w:val="22"/>
          <w:szCs w:val="22"/>
        </w:rPr>
        <w:t xml:space="preserve"> не будут подписаны и заключены договоры участия в долевом строительстве в отношении </w:t>
      </w:r>
      <w:r w:rsidRPr="00381050">
        <w:rPr>
          <w:rFonts w:ascii="Times New Roman" w:hAnsi="Times New Roman"/>
          <w:b/>
          <w:sz w:val="22"/>
          <w:szCs w:val="22"/>
        </w:rPr>
        <w:t>«Объекта»</w:t>
      </w:r>
      <w:r w:rsidRPr="00381050">
        <w:rPr>
          <w:rFonts w:ascii="Times New Roman" w:hAnsi="Times New Roman"/>
          <w:sz w:val="22"/>
          <w:szCs w:val="22"/>
        </w:rPr>
        <w:t xml:space="preserve"> с третьими лицами, аналогичные настоящему Договору.</w:t>
      </w:r>
    </w:p>
    <w:p w:rsidR="00154F54" w:rsidRPr="00381050" w:rsidRDefault="00154F54" w:rsidP="00154F54">
      <w:pPr>
        <w:ind w:firstLine="709"/>
        <w:jc w:val="both"/>
        <w:rPr>
          <w:rFonts w:ascii="Times New Roman" w:hAnsi="Times New Roman"/>
          <w:sz w:val="22"/>
          <w:szCs w:val="22"/>
        </w:rPr>
      </w:pPr>
      <w:r w:rsidRPr="00381050">
        <w:rPr>
          <w:rFonts w:ascii="Times New Roman" w:hAnsi="Times New Roman"/>
          <w:sz w:val="22"/>
          <w:szCs w:val="22"/>
        </w:rPr>
        <w:t xml:space="preserve">4.2.9. Исполнение </w:t>
      </w:r>
      <w:r w:rsidRPr="00381050">
        <w:rPr>
          <w:rFonts w:ascii="Times New Roman" w:hAnsi="Times New Roman"/>
          <w:b/>
          <w:bCs/>
          <w:sz w:val="22"/>
          <w:szCs w:val="22"/>
        </w:rPr>
        <w:t>«Застройщиком»</w:t>
      </w:r>
      <w:r w:rsidRPr="00381050">
        <w:rPr>
          <w:rFonts w:ascii="Times New Roman" w:hAnsi="Times New Roman"/>
          <w:sz w:val="22"/>
          <w:szCs w:val="22"/>
        </w:rPr>
        <w:t xml:space="preserve"> своих обязательств по настоящему Договору обеспечивается:</w:t>
      </w:r>
    </w:p>
    <w:p w:rsidR="00154F54" w:rsidRPr="00381050" w:rsidRDefault="00154F54" w:rsidP="00154F54">
      <w:pPr>
        <w:ind w:firstLine="709"/>
        <w:jc w:val="both"/>
        <w:rPr>
          <w:rFonts w:ascii="Times New Roman" w:hAnsi="Times New Roman"/>
          <w:b/>
          <w:bCs/>
          <w:sz w:val="22"/>
          <w:szCs w:val="22"/>
        </w:rPr>
      </w:pPr>
      <w:r w:rsidRPr="00381050">
        <w:rPr>
          <w:rFonts w:ascii="Times New Roman" w:hAnsi="Times New Roman"/>
          <w:sz w:val="22"/>
          <w:szCs w:val="22"/>
        </w:rPr>
        <w:t xml:space="preserve">1)  залогом в пользу </w:t>
      </w:r>
      <w:r w:rsidRPr="00381050">
        <w:rPr>
          <w:rFonts w:ascii="Times New Roman" w:hAnsi="Times New Roman"/>
          <w:b/>
          <w:bCs/>
          <w:sz w:val="22"/>
          <w:szCs w:val="22"/>
        </w:rPr>
        <w:t>«Участника»</w:t>
      </w:r>
      <w:r w:rsidRPr="00381050">
        <w:rPr>
          <w:rFonts w:ascii="Times New Roman" w:hAnsi="Times New Roman"/>
          <w:sz w:val="22"/>
          <w:szCs w:val="22"/>
        </w:rPr>
        <w:t xml:space="preserve"> прав на земельный участок, указанного в п.1.3.3, и </w:t>
      </w:r>
      <w:r w:rsidR="001074A2" w:rsidRPr="00381050">
        <w:rPr>
          <w:rFonts w:ascii="Times New Roman" w:hAnsi="Times New Roman"/>
          <w:sz w:val="22"/>
          <w:szCs w:val="22"/>
        </w:rPr>
        <w:t>строящегося «</w:t>
      </w:r>
      <w:r w:rsidRPr="00381050">
        <w:rPr>
          <w:rFonts w:ascii="Times New Roman" w:hAnsi="Times New Roman"/>
          <w:b/>
          <w:bCs/>
          <w:sz w:val="22"/>
          <w:szCs w:val="22"/>
        </w:rPr>
        <w:t>Многоквартирного дома»</w:t>
      </w:r>
      <w:r w:rsidRPr="00381050">
        <w:rPr>
          <w:rFonts w:ascii="Times New Roman" w:hAnsi="Times New Roman"/>
          <w:sz w:val="22"/>
          <w:szCs w:val="22"/>
        </w:rPr>
        <w:t>;</w:t>
      </w:r>
    </w:p>
    <w:p w:rsidR="00154F54" w:rsidRPr="00381050" w:rsidRDefault="00154F54" w:rsidP="00154F54">
      <w:pPr>
        <w:ind w:firstLine="708"/>
        <w:jc w:val="both"/>
        <w:rPr>
          <w:rFonts w:ascii="Times New Roman" w:hAnsi="Times New Roman"/>
          <w:sz w:val="22"/>
          <w:szCs w:val="22"/>
        </w:rPr>
      </w:pPr>
      <w:r w:rsidRPr="00381050">
        <w:rPr>
          <w:rFonts w:ascii="Times New Roman" w:hAnsi="Times New Roman"/>
          <w:sz w:val="22"/>
          <w:szCs w:val="22"/>
        </w:rPr>
        <w:t>2)</w:t>
      </w:r>
      <w:r w:rsidRPr="00381050">
        <w:rPr>
          <w:rFonts w:ascii="Times New Roman" w:hAnsi="Times New Roman"/>
          <w:b/>
          <w:bCs/>
          <w:sz w:val="22"/>
          <w:szCs w:val="22"/>
        </w:rPr>
        <w:t xml:space="preserve"> </w:t>
      </w:r>
      <w:r w:rsidRPr="00381050">
        <w:rPr>
          <w:rFonts w:ascii="Times New Roman" w:hAnsi="Times New Roman"/>
          <w:sz w:val="22"/>
          <w:szCs w:val="22"/>
        </w:rPr>
        <w:t xml:space="preserve"> страхованием гражданской ответственности </w:t>
      </w:r>
      <w:r w:rsidRPr="00381050">
        <w:rPr>
          <w:rFonts w:ascii="Times New Roman" w:hAnsi="Times New Roman"/>
          <w:b/>
          <w:bCs/>
          <w:sz w:val="22"/>
          <w:szCs w:val="22"/>
        </w:rPr>
        <w:t>«Застройщика»</w:t>
      </w:r>
      <w:r w:rsidRPr="00381050">
        <w:rPr>
          <w:rFonts w:ascii="Times New Roman" w:hAnsi="Times New Roman"/>
          <w:sz w:val="22"/>
          <w:szCs w:val="22"/>
        </w:rPr>
        <w:t xml:space="preserve"> за неисполнение или ненадлежащее исполнение обязательств по передаче </w:t>
      </w:r>
      <w:r w:rsidRPr="00381050">
        <w:rPr>
          <w:rFonts w:ascii="Times New Roman" w:hAnsi="Times New Roman"/>
          <w:b/>
          <w:bCs/>
          <w:sz w:val="22"/>
          <w:szCs w:val="22"/>
        </w:rPr>
        <w:t>«Объекта» «Участнику»</w:t>
      </w:r>
      <w:r w:rsidRPr="00381050">
        <w:rPr>
          <w:rFonts w:ascii="Times New Roman" w:hAnsi="Times New Roman"/>
          <w:sz w:val="22"/>
          <w:szCs w:val="22"/>
        </w:rPr>
        <w:t xml:space="preserve">. Страхование гражданской ответственности </w:t>
      </w:r>
      <w:r w:rsidRPr="00381050">
        <w:rPr>
          <w:rFonts w:ascii="Times New Roman" w:hAnsi="Times New Roman"/>
          <w:b/>
          <w:sz w:val="22"/>
          <w:szCs w:val="22"/>
        </w:rPr>
        <w:t>«Застройщика»</w:t>
      </w:r>
      <w:r w:rsidRPr="00381050">
        <w:rPr>
          <w:rFonts w:ascii="Times New Roman" w:hAnsi="Times New Roman"/>
          <w:sz w:val="22"/>
          <w:szCs w:val="22"/>
        </w:rPr>
        <w:t xml:space="preserve"> осуществляется:</w:t>
      </w:r>
    </w:p>
    <w:p w:rsidR="00154F54" w:rsidRPr="00381050" w:rsidRDefault="00154F54" w:rsidP="00154F54">
      <w:pPr>
        <w:ind w:firstLine="709"/>
        <w:jc w:val="both"/>
        <w:rPr>
          <w:rFonts w:ascii="Times New Roman" w:hAnsi="Times New Roman"/>
          <w:sz w:val="22"/>
          <w:szCs w:val="22"/>
        </w:rPr>
      </w:pPr>
      <w:r w:rsidRPr="00381050">
        <w:rPr>
          <w:rFonts w:ascii="Times New Roman" w:hAnsi="Times New Roman"/>
          <w:sz w:val="22"/>
          <w:szCs w:val="22"/>
        </w:rPr>
        <w:t>- Государственным компенсационным фондом долевого строительства.</w:t>
      </w:r>
    </w:p>
    <w:p w:rsidR="00154F54" w:rsidRPr="00381050" w:rsidRDefault="00154F54" w:rsidP="00154F54">
      <w:pPr>
        <w:tabs>
          <w:tab w:val="left" w:pos="1276"/>
        </w:tabs>
        <w:autoSpaceDN w:val="0"/>
        <w:ind w:firstLine="709"/>
        <w:jc w:val="both"/>
        <w:rPr>
          <w:rFonts w:ascii="Times New Roman" w:hAnsi="Times New Roman"/>
          <w:sz w:val="22"/>
          <w:szCs w:val="22"/>
        </w:rPr>
      </w:pPr>
    </w:p>
    <w:p w:rsidR="00154F54" w:rsidRPr="00381050" w:rsidRDefault="00154F54" w:rsidP="00154F54">
      <w:pPr>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СРОК И ПОРЯДОК ПЕРЕДАЧИ ОБЪЕКТА</w:t>
      </w:r>
    </w:p>
    <w:p w:rsidR="00316AB0" w:rsidRPr="00381050" w:rsidRDefault="00316AB0" w:rsidP="00316AB0">
      <w:pPr>
        <w:widowControl w:val="0"/>
        <w:tabs>
          <w:tab w:val="left" w:pos="284"/>
        </w:tabs>
        <w:overflowPunct w:val="0"/>
        <w:autoSpaceDE w:val="0"/>
        <w:autoSpaceDN w:val="0"/>
        <w:adjustRightInd w:val="0"/>
        <w:jc w:val="center"/>
        <w:rPr>
          <w:rFonts w:ascii="Times New Roman" w:hAnsi="Times New Roman"/>
          <w:b/>
          <w:bCs/>
          <w:sz w:val="22"/>
          <w:szCs w:val="22"/>
        </w:rPr>
      </w:pPr>
    </w:p>
    <w:p w:rsidR="001741CA" w:rsidRDefault="001741CA" w:rsidP="001741CA">
      <w:pPr>
        <w:widowControl w:val="0"/>
        <w:numPr>
          <w:ilvl w:val="1"/>
          <w:numId w:val="23"/>
        </w:numPr>
        <w:tabs>
          <w:tab w:val="left" w:pos="426"/>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обязан передать, а </w:t>
      </w:r>
      <w:r>
        <w:rPr>
          <w:rFonts w:ascii="Times New Roman" w:hAnsi="Times New Roman"/>
          <w:b/>
          <w:sz w:val="22"/>
          <w:szCs w:val="22"/>
        </w:rPr>
        <w:t>«Участник»</w:t>
      </w:r>
      <w:r>
        <w:rPr>
          <w:rFonts w:ascii="Times New Roman" w:hAnsi="Times New Roman"/>
          <w:sz w:val="22"/>
          <w:szCs w:val="22"/>
        </w:rPr>
        <w:t xml:space="preserve"> принять </w:t>
      </w:r>
      <w:r>
        <w:rPr>
          <w:rFonts w:ascii="Times New Roman" w:hAnsi="Times New Roman"/>
          <w:b/>
          <w:sz w:val="22"/>
          <w:szCs w:val="22"/>
        </w:rPr>
        <w:t>«Объект»</w:t>
      </w:r>
      <w:r>
        <w:rPr>
          <w:rFonts w:ascii="Times New Roman" w:hAnsi="Times New Roman"/>
          <w:sz w:val="22"/>
          <w:szCs w:val="22"/>
        </w:rPr>
        <w:t xml:space="preserve"> по Акту приема-передачи, составленному по форме </w:t>
      </w:r>
      <w:r>
        <w:rPr>
          <w:rFonts w:ascii="Times New Roman" w:hAnsi="Times New Roman"/>
          <w:b/>
          <w:sz w:val="22"/>
          <w:szCs w:val="22"/>
        </w:rPr>
        <w:t>«Застройщика»</w:t>
      </w:r>
      <w:r>
        <w:rPr>
          <w:rFonts w:ascii="Times New Roman" w:hAnsi="Times New Roman"/>
          <w:sz w:val="22"/>
          <w:szCs w:val="22"/>
        </w:rPr>
        <w:t>, в указанный в настоящем пункте период:</w:t>
      </w:r>
    </w:p>
    <w:p w:rsidR="001741CA" w:rsidRDefault="001741CA" w:rsidP="001741CA">
      <w:pPr>
        <w:pStyle w:val="a7"/>
        <w:tabs>
          <w:tab w:val="left" w:pos="0"/>
          <w:tab w:val="left" w:pos="426"/>
        </w:tabs>
        <w:overflowPunct w:val="0"/>
        <w:autoSpaceDE w:val="0"/>
        <w:autoSpaceDN w:val="0"/>
        <w:ind w:left="0" w:firstLine="567"/>
        <w:jc w:val="both"/>
        <w:rPr>
          <w:rFonts w:ascii="Times New Roman" w:hAnsi="Times New Roman"/>
          <w:sz w:val="22"/>
          <w:szCs w:val="22"/>
        </w:rPr>
      </w:pPr>
      <w:r>
        <w:rPr>
          <w:rFonts w:ascii="Times New Roman" w:hAnsi="Times New Roman"/>
          <w:sz w:val="22"/>
          <w:szCs w:val="22"/>
        </w:rPr>
        <w:t xml:space="preserve">5.1.1. начало периода – дата, наступившая по истечении 180 (Сто восемьдесят) календарных дней с даты окончания строительства </w:t>
      </w:r>
      <w:r>
        <w:rPr>
          <w:rFonts w:ascii="Times New Roman" w:hAnsi="Times New Roman"/>
          <w:b/>
          <w:sz w:val="22"/>
          <w:szCs w:val="22"/>
        </w:rPr>
        <w:t>«Многоквартирного дома»</w:t>
      </w:r>
      <w:r>
        <w:rPr>
          <w:rFonts w:ascii="Times New Roman" w:hAnsi="Times New Roman"/>
          <w:sz w:val="22"/>
          <w:szCs w:val="22"/>
        </w:rPr>
        <w:t xml:space="preserve"> согласно дате выдачи Разрешения, на ввод </w:t>
      </w:r>
      <w:r>
        <w:rPr>
          <w:rFonts w:ascii="Times New Roman" w:hAnsi="Times New Roman"/>
          <w:b/>
          <w:sz w:val="22"/>
          <w:szCs w:val="22"/>
        </w:rPr>
        <w:t>«Многоквартирного дома»</w:t>
      </w:r>
      <w:r>
        <w:rPr>
          <w:rFonts w:ascii="Times New Roman" w:hAnsi="Times New Roman"/>
          <w:sz w:val="22"/>
          <w:szCs w:val="22"/>
        </w:rPr>
        <w:t xml:space="preserve"> в эксплуатацию;</w:t>
      </w:r>
    </w:p>
    <w:p w:rsidR="001741CA" w:rsidRDefault="001741CA" w:rsidP="001741CA">
      <w:pPr>
        <w:widowControl w:val="0"/>
        <w:tabs>
          <w:tab w:val="left" w:pos="426"/>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1741CA" w:rsidRDefault="001741CA" w:rsidP="001741CA">
      <w:pPr>
        <w:widowControl w:val="0"/>
        <w:tabs>
          <w:tab w:val="left" w:pos="426"/>
          <w:tab w:val="left" w:pos="1134"/>
        </w:tabs>
        <w:overflowPunct w:val="0"/>
        <w:autoSpaceDE w:val="0"/>
        <w:autoSpaceDN w:val="0"/>
        <w:adjustRightInd w:val="0"/>
        <w:ind w:firstLine="567"/>
        <w:jc w:val="both"/>
        <w:rPr>
          <w:rFonts w:ascii="Times New Roman" w:eastAsia="в" w:hAnsi="Times New Roman"/>
          <w:sz w:val="22"/>
          <w:szCs w:val="22"/>
        </w:rPr>
      </w:pPr>
      <w:r>
        <w:rPr>
          <w:rFonts w:ascii="Times New Roman" w:hAnsi="Times New Roman"/>
          <w:b/>
          <w:sz w:val="22"/>
          <w:szCs w:val="22"/>
        </w:rPr>
        <w:t>«Застройщик»</w:t>
      </w:r>
      <w:r>
        <w:rPr>
          <w:rFonts w:ascii="Times New Roman" w:hAnsi="Times New Roman"/>
          <w:sz w:val="22"/>
          <w:szCs w:val="22"/>
        </w:rPr>
        <w:t xml:space="preserve"> имеет право передать </w:t>
      </w:r>
      <w:r>
        <w:rPr>
          <w:rFonts w:ascii="Times New Roman" w:hAnsi="Times New Roman"/>
          <w:b/>
          <w:sz w:val="22"/>
          <w:szCs w:val="22"/>
        </w:rPr>
        <w:t>«Участнику» «Объект»</w:t>
      </w:r>
      <w:r>
        <w:rPr>
          <w:rFonts w:ascii="Times New Roman" w:hAnsi="Times New Roman"/>
          <w:sz w:val="22"/>
          <w:szCs w:val="22"/>
        </w:rPr>
        <w:t xml:space="preserve"> досрочно. </w:t>
      </w:r>
      <w:r>
        <w:rPr>
          <w:rFonts w:ascii="Times New Roman" w:eastAsia="в" w:hAnsi="Times New Roman"/>
          <w:sz w:val="22"/>
          <w:szCs w:val="22"/>
        </w:rPr>
        <w:t xml:space="preserve">В этом случае «Участник» обязан исполнить собственные обязательства по Договору соответственно с учетом </w:t>
      </w:r>
      <w:r>
        <w:rPr>
          <w:rFonts w:ascii="Times New Roman" w:eastAsia="в" w:hAnsi="Times New Roman"/>
          <w:sz w:val="22"/>
          <w:szCs w:val="22"/>
        </w:rPr>
        <w:lastRenderedPageBreak/>
        <w:t xml:space="preserve">изменяемых сроков исполнения. </w:t>
      </w:r>
    </w:p>
    <w:p w:rsidR="003949BD" w:rsidRDefault="00F11F87" w:rsidP="00F11F87">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b/>
          <w:bCs/>
          <w:sz w:val="22"/>
          <w:szCs w:val="22"/>
        </w:rPr>
        <w:t xml:space="preserve"> </w:t>
      </w:r>
      <w:r w:rsidR="003949BD">
        <w:rPr>
          <w:rFonts w:ascii="Times New Roman" w:hAnsi="Times New Roman"/>
          <w:b/>
          <w:bCs/>
          <w:sz w:val="22"/>
          <w:szCs w:val="22"/>
        </w:rPr>
        <w:t>«Застройщик»</w:t>
      </w:r>
      <w:r w:rsidR="003949BD">
        <w:rPr>
          <w:rFonts w:ascii="Times New Roman" w:hAnsi="Times New Roman"/>
          <w:sz w:val="22"/>
          <w:szCs w:val="22"/>
        </w:rPr>
        <w:t xml:space="preserve"> не менее чем за 1 (Один) месяц </w:t>
      </w:r>
      <w:r w:rsidR="001074A2">
        <w:rPr>
          <w:rFonts w:ascii="Times New Roman" w:hAnsi="Times New Roman"/>
          <w:sz w:val="22"/>
          <w:szCs w:val="22"/>
        </w:rPr>
        <w:t>до истечения,</w:t>
      </w:r>
      <w:r w:rsidR="003949BD">
        <w:rPr>
          <w:rFonts w:ascii="Times New Roman" w:hAnsi="Times New Roman"/>
          <w:sz w:val="22"/>
          <w:szCs w:val="22"/>
        </w:rPr>
        <w:t xml:space="preserve"> установленного настоящим Договором срока передачи </w:t>
      </w:r>
      <w:r w:rsidR="003949BD">
        <w:rPr>
          <w:rFonts w:ascii="Times New Roman" w:hAnsi="Times New Roman"/>
          <w:b/>
          <w:bCs/>
          <w:sz w:val="22"/>
          <w:szCs w:val="22"/>
        </w:rPr>
        <w:t>«Объекта»</w:t>
      </w:r>
      <w:r w:rsidR="003949BD">
        <w:rPr>
          <w:rFonts w:ascii="Times New Roman" w:hAnsi="Times New Roman"/>
          <w:sz w:val="22"/>
          <w:szCs w:val="22"/>
        </w:rPr>
        <w:t xml:space="preserve"> направляет </w:t>
      </w:r>
      <w:r w:rsidR="003949BD">
        <w:rPr>
          <w:rFonts w:ascii="Times New Roman" w:hAnsi="Times New Roman"/>
          <w:b/>
          <w:bCs/>
          <w:sz w:val="22"/>
          <w:szCs w:val="22"/>
        </w:rPr>
        <w:t>«Участнику»</w:t>
      </w:r>
      <w:r w:rsidR="003949BD">
        <w:rPr>
          <w:rFonts w:ascii="Times New Roman" w:hAnsi="Times New Roman"/>
          <w:sz w:val="22"/>
          <w:szCs w:val="22"/>
        </w:rPr>
        <w:t xml:space="preserve"> сообщение о завершении строительства (создания) </w:t>
      </w:r>
      <w:r w:rsidR="003949BD">
        <w:rPr>
          <w:rFonts w:ascii="Times New Roman" w:hAnsi="Times New Roman"/>
          <w:b/>
          <w:bCs/>
          <w:sz w:val="22"/>
          <w:szCs w:val="22"/>
        </w:rPr>
        <w:t>«Многоквартирного дома»</w:t>
      </w:r>
      <w:r w:rsidR="003949BD">
        <w:rPr>
          <w:rFonts w:ascii="Times New Roman" w:hAnsi="Times New Roman"/>
          <w:sz w:val="22"/>
          <w:szCs w:val="22"/>
        </w:rPr>
        <w:t xml:space="preserve">, о готовности </w:t>
      </w:r>
      <w:r w:rsidR="003949BD">
        <w:rPr>
          <w:rFonts w:ascii="Times New Roman" w:hAnsi="Times New Roman"/>
          <w:b/>
          <w:bCs/>
          <w:sz w:val="22"/>
          <w:szCs w:val="22"/>
        </w:rPr>
        <w:t>«Объекта»</w:t>
      </w:r>
      <w:r w:rsidR="003949BD">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3949BD" w:rsidRDefault="003949BD" w:rsidP="003949BD">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Pr>
          <w:rFonts w:ascii="Times New Roman" w:hAnsi="Times New Roman"/>
          <w:b/>
          <w:bCs/>
          <w:sz w:val="22"/>
          <w:szCs w:val="22"/>
        </w:rPr>
        <w:t>«Участником»</w:t>
      </w:r>
      <w:r>
        <w:rPr>
          <w:rFonts w:ascii="Times New Roman" w:hAnsi="Times New Roman"/>
          <w:sz w:val="22"/>
          <w:szCs w:val="22"/>
        </w:rPr>
        <w:t xml:space="preserve"> почтовому адресу или вручено </w:t>
      </w:r>
      <w:r>
        <w:rPr>
          <w:rFonts w:ascii="Times New Roman" w:hAnsi="Times New Roman"/>
          <w:b/>
          <w:bCs/>
          <w:sz w:val="22"/>
          <w:szCs w:val="22"/>
        </w:rPr>
        <w:t>«Участнику»</w:t>
      </w:r>
      <w:r>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w:t>
      </w:r>
      <w:r w:rsidR="00F55D99">
        <w:rPr>
          <w:rFonts w:ascii="Times New Roman" w:hAnsi="Times New Roman"/>
          <w:sz w:val="22"/>
          <w:szCs w:val="22"/>
        </w:rPr>
        <w:t xml:space="preserve"> </w:t>
      </w:r>
      <w:r>
        <w:rPr>
          <w:rFonts w:ascii="Times New Roman" w:hAnsi="Times New Roman"/>
          <w:sz w:val="22"/>
          <w:szCs w:val="22"/>
        </w:rPr>
        <w:t>уведомления «Застройщика» об изменении адреса несет «Участник».</w:t>
      </w:r>
    </w:p>
    <w:p w:rsidR="003949BD" w:rsidRDefault="003949BD" w:rsidP="003949BD">
      <w:pPr>
        <w:pStyle w:val="a7"/>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После получения </w:t>
      </w:r>
      <w:r>
        <w:rPr>
          <w:rFonts w:ascii="Times New Roman" w:hAnsi="Times New Roman"/>
          <w:b/>
          <w:bCs/>
          <w:sz w:val="22"/>
          <w:szCs w:val="22"/>
        </w:rPr>
        <w:t>«Застройщиком»</w:t>
      </w:r>
      <w:r>
        <w:rPr>
          <w:rFonts w:ascii="Times New Roman" w:hAnsi="Times New Roman"/>
          <w:sz w:val="22"/>
          <w:szCs w:val="22"/>
        </w:rPr>
        <w:t xml:space="preserve"> в установленном порядке разрешения на ввод в эксплуатацию </w:t>
      </w:r>
      <w:r>
        <w:rPr>
          <w:rFonts w:ascii="Times New Roman" w:hAnsi="Times New Roman"/>
          <w:b/>
          <w:bCs/>
          <w:sz w:val="22"/>
          <w:szCs w:val="22"/>
        </w:rPr>
        <w:t>«Многоквартирного дома»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обязан приступить к приемке </w:t>
      </w:r>
      <w:r>
        <w:rPr>
          <w:rFonts w:ascii="Times New Roman" w:hAnsi="Times New Roman"/>
          <w:b/>
          <w:bCs/>
          <w:sz w:val="22"/>
          <w:szCs w:val="22"/>
        </w:rPr>
        <w:t>«Объекта»</w:t>
      </w:r>
      <w:r>
        <w:rPr>
          <w:rFonts w:ascii="Times New Roman" w:hAnsi="Times New Roman"/>
          <w:sz w:val="22"/>
          <w:szCs w:val="22"/>
        </w:rPr>
        <w:t xml:space="preserve"> в течение 5 (Пяти) рабочих дней с момента получения письменного сообщения </w:t>
      </w:r>
      <w:r>
        <w:rPr>
          <w:rFonts w:ascii="Times New Roman" w:hAnsi="Times New Roman"/>
          <w:b/>
          <w:bCs/>
          <w:sz w:val="22"/>
          <w:szCs w:val="22"/>
        </w:rPr>
        <w:t>«Застройщика»</w:t>
      </w:r>
      <w:r>
        <w:rPr>
          <w:rFonts w:ascii="Times New Roman" w:hAnsi="Times New Roman"/>
          <w:sz w:val="22"/>
          <w:szCs w:val="22"/>
        </w:rPr>
        <w:t xml:space="preserve"> о завершении строительства (создания) </w:t>
      </w:r>
      <w:r>
        <w:rPr>
          <w:rFonts w:ascii="Times New Roman" w:hAnsi="Times New Roman"/>
          <w:b/>
          <w:bCs/>
          <w:sz w:val="22"/>
          <w:szCs w:val="22"/>
        </w:rPr>
        <w:t>«Многоквартирного дома»</w:t>
      </w:r>
      <w:r>
        <w:rPr>
          <w:rFonts w:ascii="Times New Roman" w:hAnsi="Times New Roman"/>
          <w:sz w:val="22"/>
          <w:szCs w:val="22"/>
        </w:rPr>
        <w:t xml:space="preserve"> и о готовности </w:t>
      </w:r>
      <w:r>
        <w:rPr>
          <w:rFonts w:ascii="Times New Roman" w:hAnsi="Times New Roman"/>
          <w:b/>
          <w:bCs/>
          <w:sz w:val="22"/>
          <w:szCs w:val="22"/>
        </w:rPr>
        <w:t>«Объекта»</w:t>
      </w:r>
      <w:r>
        <w:rPr>
          <w:rFonts w:ascii="Times New Roman" w:hAnsi="Times New Roman"/>
          <w:sz w:val="22"/>
          <w:szCs w:val="22"/>
        </w:rPr>
        <w:t xml:space="preserve"> к передаче.</w:t>
      </w:r>
    </w:p>
    <w:p w:rsidR="003949BD" w:rsidRDefault="003949BD" w:rsidP="003949BD">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Приемка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«Участником»</w:t>
      </w:r>
      <w:r>
        <w:rPr>
          <w:rFonts w:ascii="Times New Roman" w:hAnsi="Times New Roman"/>
          <w:sz w:val="22"/>
          <w:szCs w:val="22"/>
        </w:rPr>
        <w:t xml:space="preserve"> должна быть осуществлена в течение 3 (Трех) рабочих дней с момента ее начала.</w:t>
      </w:r>
    </w:p>
    <w:p w:rsidR="003949BD" w:rsidRDefault="003949BD" w:rsidP="003949BD">
      <w:pPr>
        <w:widowControl w:val="0"/>
        <w:tabs>
          <w:tab w:val="left" w:pos="1134"/>
        </w:tabs>
        <w:overflowPunct w:val="0"/>
        <w:autoSpaceDE w:val="0"/>
        <w:autoSpaceDN w:val="0"/>
        <w:adjustRightInd w:val="0"/>
        <w:ind w:firstLine="567"/>
        <w:jc w:val="both"/>
        <w:rPr>
          <w:rFonts w:ascii="Arial" w:eastAsia="Calibri" w:hAnsi="Arial" w:cs="Arial"/>
          <w:sz w:val="20"/>
        </w:rPr>
      </w:pPr>
      <w:r>
        <w:rPr>
          <w:rFonts w:ascii="Times New Roman" w:hAnsi="Times New Roman"/>
          <w:sz w:val="22"/>
          <w:szCs w:val="22"/>
        </w:rPr>
        <w:t xml:space="preserve">При уклонении либо при отказе «Участника» от принятия «Объекта», в том числе, 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rFonts w:ascii="Times New Roman" w:hAnsi="Times New Roman"/>
          <w:sz w:val="22"/>
          <w:szCs w:val="22"/>
        </w:rPr>
        <w:t xml:space="preserve"> </w:t>
      </w:r>
    </w:p>
    <w:p w:rsidR="003949BD" w:rsidRDefault="003949BD" w:rsidP="003949BD">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Pr>
          <w:rFonts w:ascii="Times New Roman" w:hAnsi="Times New Roman"/>
          <w:sz w:val="22"/>
          <w:szCs w:val="22"/>
        </w:rPr>
        <w:t>«</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3949BD" w:rsidRDefault="003949BD" w:rsidP="003949BD">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«Объект» считается переданным «Застройщиком» и принятым «Участником» с даты подписания </w:t>
      </w:r>
      <w:r>
        <w:rPr>
          <w:rFonts w:ascii="Times New Roman" w:hAnsi="Times New Roman"/>
          <w:b/>
          <w:sz w:val="22"/>
          <w:szCs w:val="22"/>
        </w:rPr>
        <w:t>«Сторонами»</w:t>
      </w:r>
      <w:r>
        <w:rPr>
          <w:rFonts w:ascii="Times New Roman" w:hAnsi="Times New Roman"/>
          <w:sz w:val="22"/>
          <w:szCs w:val="22"/>
        </w:rPr>
        <w:t xml:space="preserve"> Акта приема-передачи, либо с момента составления «Застройщиком» одностороннего акта.  </w:t>
      </w:r>
    </w:p>
    <w:p w:rsidR="003949BD" w:rsidRDefault="003949BD" w:rsidP="003949BD">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 xml:space="preserve">При нарушении </w:t>
      </w:r>
      <w:r>
        <w:rPr>
          <w:rFonts w:ascii="Times New Roman" w:hAnsi="Times New Roman"/>
          <w:b/>
          <w:bCs/>
          <w:sz w:val="22"/>
          <w:szCs w:val="22"/>
        </w:rPr>
        <w:t>«Участником»</w:t>
      </w:r>
      <w:r>
        <w:rPr>
          <w:rFonts w:ascii="Times New Roman" w:hAnsi="Times New Roman"/>
          <w:sz w:val="22"/>
          <w:szCs w:val="22"/>
        </w:rPr>
        <w:t xml:space="preserve"> сроков, указанных в п.5.3 и 5.4 настоящего Договора, «</w:t>
      </w:r>
      <w:r>
        <w:rPr>
          <w:rFonts w:ascii="Times New Roman" w:hAnsi="Times New Roman"/>
          <w:b/>
          <w:bCs/>
          <w:sz w:val="22"/>
          <w:szCs w:val="22"/>
        </w:rPr>
        <w:t>Объект»</w:t>
      </w:r>
      <w:r>
        <w:rPr>
          <w:rFonts w:ascii="Times New Roman" w:hAnsi="Times New Roman"/>
          <w:sz w:val="22"/>
          <w:szCs w:val="22"/>
        </w:rPr>
        <w:t xml:space="preserve"> считается переданным </w:t>
      </w:r>
      <w:r>
        <w:rPr>
          <w:rFonts w:ascii="Times New Roman" w:hAnsi="Times New Roman"/>
          <w:b/>
          <w:bCs/>
          <w:sz w:val="22"/>
          <w:szCs w:val="22"/>
        </w:rPr>
        <w:t>«Участнику»</w:t>
      </w:r>
      <w:r>
        <w:rPr>
          <w:rFonts w:ascii="Times New Roman" w:hAnsi="Times New Roman"/>
          <w:sz w:val="22"/>
          <w:szCs w:val="22"/>
        </w:rPr>
        <w:t xml:space="preserve"> без недостатков, о чем </w:t>
      </w:r>
      <w:r>
        <w:rPr>
          <w:rFonts w:ascii="Times New Roman" w:hAnsi="Times New Roman"/>
          <w:b/>
          <w:bCs/>
          <w:sz w:val="22"/>
          <w:szCs w:val="22"/>
        </w:rPr>
        <w:t>«Застройщик»</w:t>
      </w:r>
      <w:r>
        <w:rPr>
          <w:rFonts w:ascii="Times New Roman" w:hAnsi="Times New Roman"/>
          <w:sz w:val="22"/>
          <w:szCs w:val="22"/>
        </w:rPr>
        <w:t xml:space="preserve"> составляет соответствующий односторонний акт, при этом в соответствии со статьей 8 </w:t>
      </w:r>
      <w:r>
        <w:rPr>
          <w:rFonts w:ascii="Times New Roman" w:hAnsi="Times New Roman"/>
          <w:b/>
          <w:bCs/>
          <w:sz w:val="22"/>
          <w:szCs w:val="22"/>
        </w:rPr>
        <w:t>Закона 214-ФЗ</w:t>
      </w:r>
      <w:r>
        <w:rPr>
          <w:rFonts w:ascii="Times New Roman" w:hAnsi="Times New Roman"/>
          <w:sz w:val="22"/>
          <w:szCs w:val="22"/>
        </w:rPr>
        <w:t>, риск случайной гибели «</w:t>
      </w:r>
      <w:r>
        <w:rPr>
          <w:rFonts w:ascii="Times New Roman" w:hAnsi="Times New Roman"/>
          <w:b/>
          <w:bCs/>
          <w:sz w:val="22"/>
          <w:szCs w:val="22"/>
        </w:rPr>
        <w:t>Объекта</w:t>
      </w:r>
      <w:r>
        <w:rPr>
          <w:rFonts w:ascii="Times New Roman" w:hAnsi="Times New Roman"/>
          <w:sz w:val="22"/>
          <w:szCs w:val="22"/>
        </w:rPr>
        <w:t xml:space="preserve">» признается перешедшим к </w:t>
      </w:r>
      <w:r>
        <w:rPr>
          <w:rFonts w:ascii="Times New Roman" w:hAnsi="Times New Roman"/>
          <w:b/>
          <w:bCs/>
          <w:sz w:val="22"/>
          <w:szCs w:val="22"/>
        </w:rPr>
        <w:t>«Участнику»</w:t>
      </w:r>
      <w:r>
        <w:rPr>
          <w:rFonts w:ascii="Times New Roman" w:hAnsi="Times New Roman"/>
          <w:sz w:val="22"/>
          <w:szCs w:val="22"/>
        </w:rPr>
        <w:t xml:space="preserve"> со дня составления </w:t>
      </w:r>
      <w:r>
        <w:rPr>
          <w:rFonts w:ascii="Times New Roman" w:hAnsi="Times New Roman"/>
          <w:b/>
          <w:bCs/>
          <w:sz w:val="22"/>
          <w:szCs w:val="22"/>
        </w:rPr>
        <w:t>«Застройщиком»</w:t>
      </w:r>
      <w:r>
        <w:rPr>
          <w:rFonts w:ascii="Times New Roman" w:hAnsi="Times New Roman"/>
          <w:sz w:val="22"/>
          <w:szCs w:val="22"/>
        </w:rPr>
        <w:t xml:space="preserve"> одностороннего акта.</w:t>
      </w:r>
    </w:p>
    <w:p w:rsidR="003949BD" w:rsidRDefault="003949BD" w:rsidP="003949BD">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Pr>
          <w:rFonts w:ascii="Times New Roman" w:hAnsi="Times New Roman"/>
          <w:sz w:val="22"/>
          <w:szCs w:val="22"/>
        </w:rPr>
        <w:t>При обнаружении существенных недостатков «</w:t>
      </w:r>
      <w:r>
        <w:rPr>
          <w:rFonts w:ascii="Times New Roman" w:hAnsi="Times New Roman"/>
          <w:b/>
          <w:bCs/>
          <w:sz w:val="22"/>
          <w:szCs w:val="22"/>
        </w:rPr>
        <w:t>Объекта»</w:t>
      </w:r>
      <w:r>
        <w:rPr>
          <w:rFonts w:ascii="Times New Roman" w:hAnsi="Times New Roman"/>
          <w:sz w:val="22"/>
          <w:szCs w:val="22"/>
        </w:rPr>
        <w:t xml:space="preserve"> </w:t>
      </w:r>
      <w:r>
        <w:rPr>
          <w:rFonts w:ascii="Times New Roman" w:hAnsi="Times New Roman"/>
          <w:b/>
          <w:bCs/>
          <w:sz w:val="22"/>
          <w:szCs w:val="22"/>
        </w:rPr>
        <w:t>«Участник»</w:t>
      </w:r>
      <w:r>
        <w:rPr>
          <w:rFonts w:ascii="Times New Roman" w:hAnsi="Times New Roman"/>
          <w:sz w:val="22"/>
          <w:szCs w:val="22"/>
        </w:rPr>
        <w:t xml:space="preserve"> вправе потребовать от </w:t>
      </w:r>
      <w:r>
        <w:rPr>
          <w:rFonts w:ascii="Times New Roman" w:hAnsi="Times New Roman"/>
          <w:b/>
          <w:bCs/>
          <w:sz w:val="22"/>
          <w:szCs w:val="22"/>
        </w:rPr>
        <w:t>«Застройщика»</w:t>
      </w:r>
      <w:r>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Pr>
          <w:rFonts w:ascii="Times New Roman" w:hAnsi="Times New Roman"/>
          <w:b/>
          <w:bCs/>
          <w:sz w:val="22"/>
          <w:szCs w:val="22"/>
        </w:rPr>
        <w:t>«Стороны»</w:t>
      </w:r>
      <w:r>
        <w:rPr>
          <w:rFonts w:ascii="Times New Roman" w:hAnsi="Times New Roman"/>
          <w:sz w:val="22"/>
          <w:szCs w:val="22"/>
        </w:rPr>
        <w:t xml:space="preserve"> понимают:</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входной двери;</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оконных блоков;</w:t>
      </w:r>
    </w:p>
    <w:p w:rsidR="003949BD" w:rsidRDefault="003949BD" w:rsidP="003949BD">
      <w:pPr>
        <w:tabs>
          <w:tab w:val="left" w:pos="1276"/>
        </w:tabs>
        <w:autoSpaceDN w:val="0"/>
        <w:ind w:firstLine="567"/>
        <w:jc w:val="both"/>
        <w:rPr>
          <w:rFonts w:ascii="Times New Roman" w:hAnsi="Times New Roman"/>
          <w:sz w:val="22"/>
          <w:szCs w:val="22"/>
        </w:rPr>
      </w:pPr>
      <w:r>
        <w:rPr>
          <w:rFonts w:ascii="Times New Roman" w:hAnsi="Times New Roman"/>
          <w:sz w:val="22"/>
          <w:szCs w:val="22"/>
        </w:rPr>
        <w:t>- отсутствие или механическое повреждение приборов отопления.</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5.8. </w:t>
      </w:r>
      <w:r>
        <w:rPr>
          <w:rFonts w:ascii="Times New Roman" w:hAnsi="Times New Roman"/>
          <w:b/>
          <w:sz w:val="22"/>
          <w:szCs w:val="22"/>
        </w:rPr>
        <w:t>«Стороны»</w:t>
      </w:r>
      <w:r>
        <w:rPr>
          <w:rFonts w:ascii="Times New Roman" w:hAnsi="Times New Roman"/>
          <w:sz w:val="22"/>
          <w:szCs w:val="22"/>
        </w:rPr>
        <w:t xml:space="preserve"> пришли к соглашению о том, что требование о безвозмездном устранении недостатков </w:t>
      </w:r>
      <w:r>
        <w:rPr>
          <w:rFonts w:ascii="Times New Roman" w:hAnsi="Times New Roman"/>
          <w:b/>
          <w:sz w:val="22"/>
          <w:szCs w:val="22"/>
        </w:rPr>
        <w:t>«Объекта»</w:t>
      </w:r>
      <w:r>
        <w:rPr>
          <w:rFonts w:ascii="Times New Roman" w:hAnsi="Times New Roman"/>
          <w:sz w:val="22"/>
          <w:szCs w:val="22"/>
        </w:rPr>
        <w:t xml:space="preserve"> (п.5.7):</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подписывается </w:t>
      </w:r>
      <w:r>
        <w:rPr>
          <w:rFonts w:ascii="Times New Roman" w:hAnsi="Times New Roman"/>
          <w:b/>
          <w:sz w:val="22"/>
          <w:szCs w:val="22"/>
        </w:rPr>
        <w:t xml:space="preserve">«Участником» </w:t>
      </w:r>
      <w:r>
        <w:rPr>
          <w:rFonts w:ascii="Times New Roman" w:hAnsi="Times New Roman"/>
          <w:sz w:val="22"/>
          <w:szCs w:val="22"/>
        </w:rPr>
        <w:t>лично;</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предъявляется </w:t>
      </w:r>
      <w:r>
        <w:rPr>
          <w:rFonts w:ascii="Times New Roman" w:hAnsi="Times New Roman"/>
          <w:b/>
          <w:sz w:val="22"/>
          <w:szCs w:val="22"/>
        </w:rPr>
        <w:t xml:space="preserve">«Застройщику» </w:t>
      </w:r>
      <w:r>
        <w:rPr>
          <w:rFonts w:ascii="Times New Roman" w:hAnsi="Times New Roman"/>
          <w:sz w:val="22"/>
          <w:szCs w:val="22"/>
        </w:rPr>
        <w:t>в письменном виде;</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3949BD" w:rsidRDefault="003949BD" w:rsidP="003949BD">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 должно содержать установленный </w:t>
      </w:r>
      <w:r>
        <w:rPr>
          <w:rFonts w:ascii="Times New Roman" w:hAnsi="Times New Roman"/>
          <w:b/>
          <w:sz w:val="22"/>
          <w:szCs w:val="22"/>
        </w:rPr>
        <w:t xml:space="preserve">«Участником» </w:t>
      </w:r>
      <w:r>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Pr>
          <w:rFonts w:ascii="Times New Roman" w:hAnsi="Times New Roman"/>
          <w:b/>
          <w:sz w:val="22"/>
          <w:szCs w:val="22"/>
        </w:rPr>
        <w:t>«Застройщиком»</w:t>
      </w:r>
      <w:r>
        <w:rPr>
          <w:rFonts w:ascii="Times New Roman" w:hAnsi="Times New Roman"/>
          <w:sz w:val="22"/>
          <w:szCs w:val="22"/>
        </w:rPr>
        <w:t>.</w:t>
      </w:r>
    </w:p>
    <w:p w:rsidR="003949BD" w:rsidRDefault="003949BD" w:rsidP="003949BD">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При несоблюдении указанных выше условий требование </w:t>
      </w:r>
      <w:r>
        <w:rPr>
          <w:rFonts w:ascii="Times New Roman" w:hAnsi="Times New Roman"/>
          <w:b/>
          <w:sz w:val="22"/>
          <w:szCs w:val="22"/>
        </w:rPr>
        <w:t xml:space="preserve">«Участника» </w:t>
      </w:r>
      <w:r>
        <w:rPr>
          <w:rFonts w:ascii="Times New Roman" w:hAnsi="Times New Roman"/>
          <w:sz w:val="22"/>
          <w:szCs w:val="22"/>
        </w:rPr>
        <w:t xml:space="preserve">об устранении недостатков считается необоснованным, не подлежит рассмотрению </w:t>
      </w:r>
      <w:r>
        <w:rPr>
          <w:rFonts w:ascii="Times New Roman" w:hAnsi="Times New Roman"/>
          <w:b/>
          <w:sz w:val="22"/>
          <w:szCs w:val="22"/>
        </w:rPr>
        <w:t xml:space="preserve">«Застройщиком» </w:t>
      </w:r>
      <w:r>
        <w:rPr>
          <w:rFonts w:ascii="Times New Roman" w:hAnsi="Times New Roman"/>
          <w:sz w:val="22"/>
          <w:szCs w:val="22"/>
        </w:rPr>
        <w:t xml:space="preserve">и не считается предъявленным </w:t>
      </w:r>
      <w:r>
        <w:rPr>
          <w:rFonts w:ascii="Times New Roman" w:hAnsi="Times New Roman"/>
          <w:b/>
          <w:sz w:val="22"/>
          <w:szCs w:val="22"/>
        </w:rPr>
        <w:t>«Участником»</w:t>
      </w:r>
      <w:r>
        <w:rPr>
          <w:rFonts w:ascii="Times New Roman" w:hAnsi="Times New Roman"/>
          <w:sz w:val="22"/>
          <w:szCs w:val="22"/>
        </w:rPr>
        <w:t>.</w:t>
      </w:r>
    </w:p>
    <w:p w:rsidR="003949BD" w:rsidRDefault="003949BD" w:rsidP="003949BD">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lastRenderedPageBreak/>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3949BD" w:rsidRDefault="003949BD" w:rsidP="003949BD">
      <w:pPr>
        <w:pStyle w:val="a7"/>
        <w:widowControl w:val="0"/>
        <w:numPr>
          <w:ilvl w:val="1"/>
          <w:numId w:val="45"/>
        </w:numPr>
        <w:tabs>
          <w:tab w:val="left" w:pos="1134"/>
        </w:tabs>
        <w:overflowPunct w:val="0"/>
        <w:autoSpaceDE w:val="0"/>
        <w:autoSpaceDN w:val="0"/>
        <w:adjustRightInd w:val="0"/>
        <w:ind w:left="0" w:firstLine="567"/>
        <w:jc w:val="both"/>
        <w:rPr>
          <w:sz w:val="22"/>
          <w:szCs w:val="22"/>
        </w:rPr>
      </w:pPr>
      <w:r>
        <w:rPr>
          <w:rFonts w:hint="eastAsia"/>
          <w:b/>
          <w:sz w:val="22"/>
          <w:szCs w:val="22"/>
        </w:rPr>
        <w:t>«Участник»</w:t>
      </w:r>
      <w:r>
        <w:rPr>
          <w:rFonts w:hint="eastAsia"/>
          <w:sz w:val="22"/>
          <w:szCs w:val="22"/>
        </w:rPr>
        <w:t xml:space="preserve"> не вправе заявлять требования, предусмотренные пп. 2) и 3) п. 2 ст. 7 </w:t>
      </w:r>
      <w:r>
        <w:rPr>
          <w:rFonts w:hint="eastAsia"/>
          <w:b/>
          <w:sz w:val="22"/>
          <w:szCs w:val="22"/>
        </w:rPr>
        <w:t>«Закона № 214-ФЗ»</w:t>
      </w:r>
      <w:r>
        <w:rPr>
          <w:rFonts w:hint="eastAsia"/>
          <w:sz w:val="22"/>
          <w:szCs w:val="22"/>
        </w:rPr>
        <w:t>.</w:t>
      </w:r>
    </w:p>
    <w:p w:rsidR="003949BD" w:rsidRDefault="003949BD" w:rsidP="003949BD">
      <w:pPr>
        <w:widowControl w:val="0"/>
        <w:numPr>
          <w:ilvl w:val="1"/>
          <w:numId w:val="45"/>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hint="eastAsia"/>
          <w:b/>
          <w:sz w:val="22"/>
          <w:szCs w:val="22"/>
        </w:rPr>
        <w:t xml:space="preserve">«Стороны» </w:t>
      </w:r>
      <w:r>
        <w:rPr>
          <w:rFonts w:hint="eastAsia"/>
          <w:sz w:val="22"/>
          <w:szCs w:val="22"/>
        </w:rPr>
        <w:t xml:space="preserve">пришли к соглашению о том, что </w:t>
      </w:r>
      <w:r>
        <w:rPr>
          <w:rFonts w:hint="eastAsia"/>
          <w:b/>
          <w:sz w:val="22"/>
          <w:szCs w:val="22"/>
        </w:rPr>
        <w:t xml:space="preserve">«Участник» </w:t>
      </w:r>
      <w:r>
        <w:rPr>
          <w:rFonts w:hint="eastAsia"/>
          <w:sz w:val="22"/>
          <w:szCs w:val="22"/>
        </w:rPr>
        <w:t xml:space="preserve">вправе отказаться от исполнения настоящего Договора в одностороннем порядке и потребовать от </w:t>
      </w:r>
      <w:r>
        <w:rPr>
          <w:rFonts w:hint="eastAsia"/>
          <w:b/>
          <w:sz w:val="22"/>
          <w:szCs w:val="22"/>
        </w:rPr>
        <w:t>«Застройщика»</w:t>
      </w:r>
      <w:r>
        <w:rPr>
          <w:rFonts w:hint="eastAsia"/>
          <w:sz w:val="22"/>
          <w:szCs w:val="22"/>
        </w:rPr>
        <w:t xml:space="preserve"> возврата денежных средств и уплаты процентов на основании ст.7 </w:t>
      </w:r>
      <w:r>
        <w:rPr>
          <w:rFonts w:hint="eastAsia"/>
          <w:b/>
          <w:sz w:val="22"/>
          <w:szCs w:val="22"/>
        </w:rPr>
        <w:t>«Закона №214-ФЗ»</w:t>
      </w:r>
      <w:r>
        <w:rPr>
          <w:rFonts w:hint="eastAsia"/>
          <w:sz w:val="22"/>
          <w:szCs w:val="22"/>
        </w:rPr>
        <w:t xml:space="preserve"> только после рассмотрения </w:t>
      </w:r>
      <w:r>
        <w:rPr>
          <w:rFonts w:hint="eastAsia"/>
          <w:b/>
          <w:sz w:val="22"/>
          <w:szCs w:val="22"/>
        </w:rPr>
        <w:t>«Застройщиком»</w:t>
      </w:r>
      <w:r>
        <w:rPr>
          <w:rFonts w:hint="eastAsia"/>
          <w:sz w:val="22"/>
          <w:szCs w:val="22"/>
        </w:rPr>
        <w:t xml:space="preserve"> письменного требования, направленного </w:t>
      </w:r>
      <w:r>
        <w:rPr>
          <w:rFonts w:hint="eastAsia"/>
          <w:b/>
          <w:sz w:val="22"/>
          <w:szCs w:val="22"/>
        </w:rPr>
        <w:t xml:space="preserve">«Участником» </w:t>
      </w:r>
      <w:r>
        <w:rPr>
          <w:rFonts w:hint="eastAsia"/>
          <w:sz w:val="22"/>
          <w:szCs w:val="22"/>
        </w:rPr>
        <w:t>способом, предусмотренным абз. 2 п. 5.2. Договора.</w:t>
      </w:r>
    </w:p>
    <w:p w:rsidR="003949BD" w:rsidRDefault="003949BD" w:rsidP="003949BD">
      <w:pPr>
        <w:widowControl w:val="0"/>
        <w:numPr>
          <w:ilvl w:val="1"/>
          <w:numId w:val="45"/>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Pr>
          <w:rFonts w:ascii="Times New Roman" w:eastAsia="Calibri" w:hAnsi="Times New Roman"/>
          <w:bCs/>
          <w:sz w:val="22"/>
          <w:szCs w:val="22"/>
        </w:rPr>
        <w:t xml:space="preserve"> В случае нарушения предусмотренного Договором срока передачи </w:t>
      </w:r>
      <w:r>
        <w:rPr>
          <w:rFonts w:ascii="Times New Roman" w:eastAsia="Calibri" w:hAnsi="Times New Roman"/>
          <w:b/>
          <w:bCs/>
          <w:sz w:val="22"/>
          <w:szCs w:val="22"/>
        </w:rPr>
        <w:t>«Участнику»</w:t>
      </w:r>
      <w:r>
        <w:rPr>
          <w:rFonts w:ascii="Times New Roman" w:eastAsia="Calibri" w:hAnsi="Times New Roman"/>
          <w:bCs/>
          <w:sz w:val="22"/>
          <w:szCs w:val="22"/>
        </w:rPr>
        <w:t xml:space="preserve"> «Объекта» вследствие уклонения </w:t>
      </w:r>
      <w:r>
        <w:rPr>
          <w:rFonts w:ascii="Times New Roman" w:eastAsia="Calibri" w:hAnsi="Times New Roman"/>
          <w:b/>
          <w:bCs/>
          <w:sz w:val="22"/>
          <w:szCs w:val="22"/>
        </w:rPr>
        <w:t>«Участника»</w:t>
      </w:r>
      <w:r>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Pr>
          <w:rFonts w:ascii="Times New Roman" w:eastAsia="Calibri" w:hAnsi="Times New Roman"/>
          <w:b/>
          <w:bCs/>
          <w:sz w:val="22"/>
          <w:szCs w:val="22"/>
        </w:rPr>
        <w:t>«Застройщик»</w:t>
      </w:r>
      <w:r>
        <w:rPr>
          <w:rFonts w:ascii="Times New Roman" w:eastAsia="Calibri" w:hAnsi="Times New Roman"/>
          <w:bCs/>
          <w:sz w:val="22"/>
          <w:szCs w:val="22"/>
        </w:rPr>
        <w:t xml:space="preserve"> освобождается от уплаты </w:t>
      </w:r>
      <w:r>
        <w:rPr>
          <w:rFonts w:ascii="Times New Roman" w:eastAsia="Calibri" w:hAnsi="Times New Roman"/>
          <w:b/>
          <w:bCs/>
          <w:sz w:val="22"/>
          <w:szCs w:val="22"/>
        </w:rPr>
        <w:t>«Участнику»</w:t>
      </w:r>
      <w:r>
        <w:rPr>
          <w:rFonts w:ascii="Times New Roman" w:eastAsia="Calibri" w:hAnsi="Times New Roman"/>
          <w:bCs/>
          <w:sz w:val="22"/>
          <w:szCs w:val="22"/>
        </w:rPr>
        <w:t xml:space="preserve"> неустойки (пени) при условии надлежащего исполнения </w:t>
      </w:r>
      <w:r>
        <w:rPr>
          <w:rFonts w:ascii="Times New Roman" w:eastAsia="Calibri" w:hAnsi="Times New Roman"/>
          <w:b/>
          <w:bCs/>
          <w:sz w:val="22"/>
          <w:szCs w:val="22"/>
        </w:rPr>
        <w:t>«Застройщиком»</w:t>
      </w:r>
      <w:r>
        <w:rPr>
          <w:rFonts w:ascii="Times New Roman" w:eastAsia="Calibri" w:hAnsi="Times New Roman"/>
          <w:bCs/>
          <w:sz w:val="22"/>
          <w:szCs w:val="22"/>
        </w:rPr>
        <w:t xml:space="preserve"> своих обязательств по Договору. </w:t>
      </w:r>
    </w:p>
    <w:p w:rsidR="00154F54" w:rsidRPr="00381050" w:rsidRDefault="00154F54" w:rsidP="00154F54">
      <w:pPr>
        <w:tabs>
          <w:tab w:val="left" w:pos="1276"/>
        </w:tabs>
        <w:autoSpaceDN w:val="0"/>
        <w:ind w:firstLine="709"/>
        <w:jc w:val="both"/>
        <w:rPr>
          <w:rFonts w:ascii="Times New Roman" w:hAnsi="Times New Roman"/>
          <w:sz w:val="22"/>
          <w:szCs w:val="22"/>
        </w:rPr>
      </w:pPr>
    </w:p>
    <w:p w:rsidR="00154F54" w:rsidRDefault="00154F54" w:rsidP="003949BD">
      <w:pPr>
        <w:widowControl w:val="0"/>
        <w:numPr>
          <w:ilvl w:val="0"/>
          <w:numId w:val="45"/>
        </w:numPr>
        <w:tabs>
          <w:tab w:val="left" w:pos="284"/>
        </w:tabs>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УСТУПКА ПРАВ ПО ДОГОВОРУ</w:t>
      </w:r>
    </w:p>
    <w:p w:rsidR="001074A2" w:rsidRPr="00381050" w:rsidRDefault="001074A2" w:rsidP="001074A2">
      <w:pPr>
        <w:widowControl w:val="0"/>
        <w:tabs>
          <w:tab w:val="left" w:pos="284"/>
        </w:tabs>
        <w:overflowPunct w:val="0"/>
        <w:autoSpaceDE w:val="0"/>
        <w:autoSpaceDN w:val="0"/>
        <w:adjustRightInd w:val="0"/>
        <w:ind w:left="360"/>
        <w:jc w:val="center"/>
        <w:rPr>
          <w:rFonts w:ascii="Times New Roman" w:hAnsi="Times New Roman"/>
          <w:b/>
          <w:bCs/>
          <w:sz w:val="22"/>
          <w:szCs w:val="22"/>
        </w:rPr>
      </w:pP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b/>
          <w:bCs/>
          <w:sz w:val="22"/>
          <w:szCs w:val="22"/>
        </w:rPr>
        <w:t xml:space="preserve"> «Участник»</w:t>
      </w:r>
      <w:r w:rsidRPr="00381050">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381050">
        <w:rPr>
          <w:rFonts w:ascii="Times New Roman" w:hAnsi="Times New Roman"/>
          <w:b/>
          <w:bCs/>
          <w:sz w:val="22"/>
          <w:szCs w:val="22"/>
        </w:rPr>
        <w:t xml:space="preserve">«Застройщика». </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прав и обязанностей </w:t>
      </w:r>
      <w:r w:rsidRPr="00381050">
        <w:rPr>
          <w:rFonts w:ascii="Times New Roman" w:hAnsi="Times New Roman"/>
          <w:b/>
          <w:bCs/>
          <w:sz w:val="22"/>
          <w:szCs w:val="22"/>
        </w:rPr>
        <w:t>«Участника»</w:t>
      </w:r>
      <w:r w:rsidRPr="00381050">
        <w:rPr>
          <w:rFonts w:ascii="Times New Roman" w:hAnsi="Times New Roman"/>
          <w:sz w:val="22"/>
          <w:szCs w:val="22"/>
        </w:rPr>
        <w:t xml:space="preserve"> по настоящему Договору подлежит государственной регистрации.</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w:t>
      </w:r>
      <w:r w:rsidRPr="00381050">
        <w:rPr>
          <w:rFonts w:ascii="Times New Roman" w:hAnsi="Times New Roman"/>
          <w:b/>
          <w:bCs/>
          <w:sz w:val="22"/>
          <w:szCs w:val="22"/>
        </w:rPr>
        <w:t>«Участником»</w:t>
      </w:r>
      <w:r w:rsidRPr="00381050">
        <w:rPr>
          <w:rFonts w:ascii="Times New Roman" w:hAnsi="Times New Roman"/>
          <w:sz w:val="22"/>
          <w:szCs w:val="22"/>
        </w:rPr>
        <w:t xml:space="preserve"> прав и обязанностей по настоящему Договору допускается только после уплаты им «</w:t>
      </w:r>
      <w:r w:rsidRPr="00381050">
        <w:rPr>
          <w:rFonts w:ascii="Times New Roman" w:hAnsi="Times New Roman"/>
          <w:b/>
          <w:bCs/>
          <w:sz w:val="22"/>
          <w:szCs w:val="22"/>
        </w:rPr>
        <w:t xml:space="preserve">Цены Договора» </w:t>
      </w:r>
      <w:r w:rsidRPr="00381050">
        <w:rPr>
          <w:rFonts w:ascii="Times New Roman" w:hAnsi="Times New Roman"/>
          <w:bCs/>
          <w:sz w:val="22"/>
          <w:szCs w:val="22"/>
        </w:rPr>
        <w:t>в полном объеме</w:t>
      </w:r>
      <w:r w:rsidRPr="00381050">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Уступка </w:t>
      </w:r>
      <w:r w:rsidRPr="00381050">
        <w:rPr>
          <w:rFonts w:ascii="Times New Roman" w:hAnsi="Times New Roman"/>
          <w:b/>
          <w:bCs/>
          <w:sz w:val="22"/>
          <w:szCs w:val="22"/>
        </w:rPr>
        <w:t>«Участником»</w:t>
      </w:r>
      <w:r w:rsidRPr="00381050">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381050">
        <w:rPr>
          <w:rFonts w:ascii="Times New Roman" w:hAnsi="Times New Roman"/>
          <w:b/>
          <w:bCs/>
          <w:sz w:val="22"/>
          <w:szCs w:val="22"/>
        </w:rPr>
        <w:t>«Сторонами»</w:t>
      </w:r>
      <w:r w:rsidRPr="00381050">
        <w:rPr>
          <w:rFonts w:ascii="Times New Roman" w:hAnsi="Times New Roman"/>
          <w:sz w:val="22"/>
          <w:szCs w:val="22"/>
        </w:rPr>
        <w:t xml:space="preserve"> Акта приема-передачи «</w:t>
      </w:r>
      <w:r w:rsidRPr="00381050">
        <w:rPr>
          <w:rFonts w:ascii="Times New Roman" w:hAnsi="Times New Roman"/>
          <w:b/>
          <w:bCs/>
          <w:sz w:val="22"/>
          <w:szCs w:val="22"/>
        </w:rPr>
        <w:t>Объекта</w:t>
      </w:r>
      <w:r w:rsidRPr="00381050">
        <w:rPr>
          <w:rFonts w:ascii="Times New Roman" w:hAnsi="Times New Roman"/>
          <w:sz w:val="22"/>
          <w:szCs w:val="22"/>
        </w:rPr>
        <w:t xml:space="preserve">».  </w:t>
      </w:r>
    </w:p>
    <w:p w:rsidR="00154F54" w:rsidRPr="00381050" w:rsidRDefault="00154F54" w:rsidP="003949BD">
      <w:pPr>
        <w:tabs>
          <w:tab w:val="left" w:pos="1276"/>
        </w:tabs>
        <w:autoSpaceDN w:val="0"/>
        <w:ind w:firstLine="567"/>
        <w:jc w:val="both"/>
        <w:rPr>
          <w:rFonts w:ascii="Times New Roman" w:hAnsi="Times New Roman"/>
          <w:i/>
          <w:iCs/>
          <w:sz w:val="22"/>
          <w:szCs w:val="22"/>
        </w:rPr>
      </w:pPr>
    </w:p>
    <w:p w:rsidR="00154F54" w:rsidRPr="001074A2" w:rsidRDefault="00154F54" w:rsidP="003949BD">
      <w:pPr>
        <w:widowControl w:val="0"/>
        <w:numPr>
          <w:ilvl w:val="0"/>
          <w:numId w:val="25"/>
        </w:numPr>
        <w:tabs>
          <w:tab w:val="left" w:pos="284"/>
        </w:tabs>
        <w:overflowPunct w:val="0"/>
        <w:autoSpaceDE w:val="0"/>
        <w:autoSpaceDN w:val="0"/>
        <w:adjustRightInd w:val="0"/>
        <w:ind w:left="0" w:firstLine="567"/>
        <w:jc w:val="center"/>
        <w:rPr>
          <w:rFonts w:ascii="Times New Roman" w:hAnsi="Times New Roman"/>
          <w:sz w:val="22"/>
          <w:szCs w:val="22"/>
        </w:rPr>
      </w:pPr>
      <w:r w:rsidRPr="00381050">
        <w:rPr>
          <w:rFonts w:ascii="Times New Roman" w:hAnsi="Times New Roman"/>
          <w:b/>
          <w:bCs/>
          <w:sz w:val="22"/>
          <w:szCs w:val="22"/>
        </w:rPr>
        <w:t>ОТВЕТСТВЕННОСТЬ СТОРОН И РАСТОРЖЕНИЕ ДОГОВОРА</w:t>
      </w:r>
    </w:p>
    <w:p w:rsidR="001074A2" w:rsidRPr="00381050" w:rsidRDefault="001074A2" w:rsidP="001074A2">
      <w:pPr>
        <w:widowControl w:val="0"/>
        <w:tabs>
          <w:tab w:val="left" w:pos="284"/>
        </w:tabs>
        <w:overflowPunct w:val="0"/>
        <w:autoSpaceDE w:val="0"/>
        <w:autoSpaceDN w:val="0"/>
        <w:adjustRightInd w:val="0"/>
        <w:ind w:left="567"/>
        <w:jc w:val="center"/>
        <w:rPr>
          <w:rFonts w:ascii="Times New Roman" w:hAnsi="Times New Roman"/>
          <w:sz w:val="22"/>
          <w:szCs w:val="22"/>
        </w:rPr>
      </w:pP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наличия оснований для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z w:val="22"/>
          <w:szCs w:val="22"/>
        </w:rPr>
        <w:t>Законом №214-ФЗ»</w:t>
      </w:r>
      <w:r w:rsidRPr="00381050">
        <w:rPr>
          <w:rFonts w:ascii="Times New Roman" w:hAnsi="Times New Roman"/>
          <w:sz w:val="22"/>
          <w:szCs w:val="22"/>
        </w:rPr>
        <w:t xml:space="preserve"> и настоящим Договором (в том числе нарушения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381050">
        <w:rPr>
          <w:rFonts w:ascii="Times New Roman" w:hAnsi="Times New Roman"/>
          <w:b/>
          <w:sz w:val="22"/>
          <w:szCs w:val="22"/>
        </w:rPr>
        <w:t>«Фактической площади</w:t>
      </w:r>
      <w:r w:rsidRPr="00381050">
        <w:rPr>
          <w:rFonts w:ascii="Times New Roman" w:hAnsi="Times New Roman"/>
          <w:sz w:val="22"/>
          <w:szCs w:val="22"/>
        </w:rPr>
        <w:t xml:space="preserve"> </w:t>
      </w:r>
      <w:r w:rsidRPr="00381050">
        <w:rPr>
          <w:rFonts w:ascii="Times New Roman" w:hAnsi="Times New Roman"/>
          <w:b/>
          <w:bCs/>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381050">
        <w:rPr>
          <w:rFonts w:ascii="Times New Roman" w:hAnsi="Times New Roman"/>
          <w:b/>
          <w:bCs/>
          <w:sz w:val="22"/>
          <w:szCs w:val="22"/>
        </w:rPr>
        <w:t>«Участнику»</w:t>
      </w:r>
      <w:r w:rsidRPr="00381050">
        <w:rPr>
          <w:rFonts w:ascii="Times New Roman" w:hAnsi="Times New Roman"/>
          <w:sz w:val="22"/>
          <w:szCs w:val="22"/>
        </w:rPr>
        <w:t xml:space="preserve"> уведомления о необходимости погашения им задолженности по уплате «</w:t>
      </w:r>
      <w:r w:rsidRPr="00381050">
        <w:rPr>
          <w:rFonts w:ascii="Times New Roman" w:hAnsi="Times New Roman"/>
          <w:b/>
          <w:bCs/>
          <w:sz w:val="22"/>
          <w:szCs w:val="22"/>
        </w:rPr>
        <w:t>Цены Договора»</w:t>
      </w:r>
      <w:r w:rsidRPr="00381050">
        <w:rPr>
          <w:rFonts w:ascii="Times New Roman" w:hAnsi="Times New Roman"/>
          <w:sz w:val="22"/>
          <w:szCs w:val="22"/>
        </w:rPr>
        <w:t xml:space="preserve"> и о последствиях неисполнения требования о погашении задолженности.</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При неисполнении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требования </w:t>
      </w:r>
      <w:r w:rsidRPr="00381050">
        <w:rPr>
          <w:rFonts w:ascii="Times New Roman" w:hAnsi="Times New Roman"/>
          <w:b/>
          <w:bCs/>
          <w:sz w:val="22"/>
          <w:szCs w:val="22"/>
        </w:rPr>
        <w:t>«Застройщика»</w:t>
      </w:r>
      <w:r w:rsidRPr="00381050">
        <w:rPr>
          <w:rFonts w:ascii="Times New Roman" w:hAnsi="Times New Roman"/>
          <w:sz w:val="22"/>
          <w:szCs w:val="22"/>
        </w:rPr>
        <w:t xml:space="preserve"> о погашении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имеющейся задолженности и при наличии у </w:t>
      </w:r>
      <w:r w:rsidRPr="00381050">
        <w:rPr>
          <w:rFonts w:ascii="Times New Roman" w:hAnsi="Times New Roman"/>
          <w:b/>
          <w:bCs/>
          <w:sz w:val="22"/>
          <w:szCs w:val="22"/>
        </w:rPr>
        <w:t>«Застройщика»</w:t>
      </w:r>
      <w:r w:rsidRPr="00381050">
        <w:rPr>
          <w:rFonts w:ascii="Times New Roman" w:hAnsi="Times New Roman"/>
          <w:sz w:val="22"/>
          <w:szCs w:val="22"/>
        </w:rPr>
        <w:t xml:space="preserve"> сведений о получении </w:t>
      </w:r>
      <w:r w:rsidRPr="00381050">
        <w:rPr>
          <w:rFonts w:ascii="Times New Roman" w:hAnsi="Times New Roman"/>
          <w:b/>
          <w:bCs/>
          <w:sz w:val="22"/>
          <w:szCs w:val="22"/>
        </w:rPr>
        <w:t>«Участником»</w:t>
      </w:r>
      <w:r w:rsidRPr="00381050">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381050">
        <w:rPr>
          <w:rFonts w:ascii="Times New Roman" w:hAnsi="Times New Roman"/>
          <w:b/>
          <w:bCs/>
          <w:sz w:val="22"/>
          <w:szCs w:val="22"/>
        </w:rPr>
        <w:t>«Участника»</w:t>
      </w:r>
      <w:r w:rsidRPr="00381050">
        <w:rPr>
          <w:rFonts w:ascii="Times New Roman" w:hAnsi="Times New Roman"/>
          <w:sz w:val="22"/>
          <w:szCs w:val="22"/>
        </w:rPr>
        <w:t xml:space="preserve"> от его получения или в связи с отсутствием </w:t>
      </w:r>
      <w:r w:rsidRPr="00381050">
        <w:rPr>
          <w:rFonts w:ascii="Times New Roman" w:hAnsi="Times New Roman"/>
          <w:b/>
          <w:bCs/>
          <w:sz w:val="22"/>
          <w:szCs w:val="22"/>
        </w:rPr>
        <w:t>«Участника»</w:t>
      </w:r>
      <w:r w:rsidRPr="00381050">
        <w:rPr>
          <w:rFonts w:ascii="Times New Roman" w:hAnsi="Times New Roman"/>
          <w:sz w:val="22"/>
          <w:szCs w:val="22"/>
        </w:rPr>
        <w:t xml:space="preserve"> по указанному им почтовому адресу, </w:t>
      </w:r>
      <w:r w:rsidRPr="00381050">
        <w:rPr>
          <w:rFonts w:ascii="Times New Roman" w:hAnsi="Times New Roman"/>
          <w:b/>
          <w:bCs/>
          <w:sz w:val="22"/>
          <w:szCs w:val="22"/>
        </w:rPr>
        <w:t>«Застройщик»</w:t>
      </w:r>
      <w:r w:rsidRPr="00381050">
        <w:rPr>
          <w:rFonts w:ascii="Times New Roman" w:hAnsi="Times New Roman"/>
          <w:sz w:val="22"/>
          <w:szCs w:val="22"/>
        </w:rPr>
        <w:t xml:space="preserve"> вправе отказаться от исполнения настоящего Договора в одностороннем порядке.</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наличия оснований для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 Договор считается расторгнутым с даты направления </w:t>
      </w:r>
      <w:r w:rsidRPr="00381050">
        <w:rPr>
          <w:rFonts w:ascii="Times New Roman" w:hAnsi="Times New Roman"/>
          <w:b/>
          <w:bCs/>
          <w:sz w:val="22"/>
          <w:szCs w:val="22"/>
        </w:rPr>
        <w:t>«Участнику»</w:t>
      </w:r>
      <w:r w:rsidRPr="00381050">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lastRenderedPageBreak/>
        <w:t xml:space="preserve">В случае отказа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 </w:t>
      </w:r>
      <w:r w:rsidRPr="00381050">
        <w:rPr>
          <w:rFonts w:ascii="Times New Roman" w:hAnsi="Times New Roman"/>
          <w:b/>
          <w:bCs/>
          <w:sz w:val="22"/>
          <w:szCs w:val="22"/>
        </w:rPr>
        <w:t>«Застройщик»</w:t>
      </w:r>
      <w:r w:rsidRPr="00381050">
        <w:rPr>
          <w:rFonts w:ascii="Times New Roman" w:hAnsi="Times New Roman"/>
          <w:sz w:val="22"/>
          <w:szCs w:val="22"/>
        </w:rPr>
        <w:t xml:space="preserve"> обязан возвратить денежные средства, уплаченные </w:t>
      </w:r>
      <w:r w:rsidRPr="00381050">
        <w:rPr>
          <w:rFonts w:ascii="Times New Roman" w:hAnsi="Times New Roman"/>
          <w:b/>
          <w:bCs/>
          <w:sz w:val="22"/>
          <w:szCs w:val="22"/>
        </w:rPr>
        <w:t>«Участником»</w:t>
      </w:r>
      <w:r w:rsidRPr="00381050">
        <w:rPr>
          <w:rFonts w:ascii="Times New Roman" w:hAnsi="Times New Roman"/>
          <w:sz w:val="22"/>
          <w:szCs w:val="22"/>
        </w:rPr>
        <w:t xml:space="preserve"> в счет «</w:t>
      </w:r>
      <w:r w:rsidRPr="00381050">
        <w:rPr>
          <w:rFonts w:ascii="Times New Roman" w:hAnsi="Times New Roman"/>
          <w:b/>
          <w:bCs/>
          <w:sz w:val="22"/>
          <w:szCs w:val="22"/>
        </w:rPr>
        <w:t>Цены Договора»</w:t>
      </w:r>
      <w:r w:rsidRPr="00381050">
        <w:rPr>
          <w:rFonts w:ascii="Times New Roman" w:hAnsi="Times New Roman"/>
          <w:sz w:val="22"/>
          <w:szCs w:val="22"/>
        </w:rPr>
        <w:t>, в течение 10 (Десяти) рабочих дней со дня его расторжения.</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eastAsia="Calibri" w:hAnsi="Times New Roman"/>
          <w:sz w:val="22"/>
          <w:szCs w:val="22"/>
        </w:rPr>
        <w:t xml:space="preserve">В случае, если </w:t>
      </w:r>
      <w:r w:rsidRPr="00381050">
        <w:rPr>
          <w:rFonts w:ascii="Times New Roman" w:eastAsia="Calibri" w:hAnsi="Times New Roman"/>
          <w:b/>
          <w:sz w:val="22"/>
          <w:szCs w:val="22"/>
        </w:rPr>
        <w:t>«Застройщик»</w:t>
      </w:r>
      <w:r w:rsidRPr="00381050">
        <w:rPr>
          <w:rFonts w:ascii="Times New Roman" w:eastAsia="Calibri" w:hAnsi="Times New Roman"/>
          <w:sz w:val="22"/>
          <w:szCs w:val="22"/>
        </w:rPr>
        <w:t xml:space="preserve"> надлежащим образом исполняет свои обязательства перед </w:t>
      </w:r>
      <w:r w:rsidRPr="00381050">
        <w:rPr>
          <w:rFonts w:ascii="Times New Roman" w:eastAsia="Calibri" w:hAnsi="Times New Roman"/>
          <w:b/>
          <w:sz w:val="22"/>
          <w:szCs w:val="22"/>
        </w:rPr>
        <w:t>«Участником долевого строительства», «Участник»</w:t>
      </w:r>
      <w:r w:rsidRPr="00381050">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napToGrid w:val="0"/>
          <w:sz w:val="22"/>
          <w:szCs w:val="22"/>
        </w:rPr>
        <w:t xml:space="preserve">В случае наличия оснований для отказа </w:t>
      </w:r>
      <w:r w:rsidRPr="00381050">
        <w:rPr>
          <w:rFonts w:ascii="Times New Roman" w:hAnsi="Times New Roman"/>
          <w:b/>
          <w:bCs/>
          <w:snapToGrid w:val="0"/>
          <w:sz w:val="22"/>
          <w:szCs w:val="22"/>
        </w:rPr>
        <w:t>«Застройщика»</w:t>
      </w:r>
      <w:r w:rsidRPr="00381050">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381050">
        <w:rPr>
          <w:rFonts w:ascii="Times New Roman" w:hAnsi="Times New Roman"/>
          <w:b/>
          <w:bCs/>
          <w:snapToGrid w:val="0"/>
          <w:sz w:val="22"/>
          <w:szCs w:val="22"/>
        </w:rPr>
        <w:t>Законом №214-ФЗ»</w:t>
      </w:r>
      <w:r w:rsidRPr="00381050">
        <w:rPr>
          <w:rFonts w:ascii="Times New Roman" w:hAnsi="Times New Roman"/>
          <w:snapToGrid w:val="0"/>
          <w:sz w:val="22"/>
          <w:szCs w:val="22"/>
        </w:rPr>
        <w:t xml:space="preserve"> и/или настоящим Договором,</w:t>
      </w:r>
      <w:r w:rsidRPr="00381050">
        <w:rPr>
          <w:rFonts w:ascii="Times New Roman" w:hAnsi="Times New Roman"/>
          <w:sz w:val="22"/>
          <w:szCs w:val="22"/>
        </w:rPr>
        <w:t xml:space="preserve"> возврат </w:t>
      </w:r>
      <w:r w:rsidRPr="00381050">
        <w:rPr>
          <w:rFonts w:ascii="Times New Roman" w:hAnsi="Times New Roman"/>
          <w:b/>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«Участником»</w:t>
      </w:r>
      <w:r w:rsidRPr="00381050">
        <w:rPr>
          <w:rFonts w:ascii="Times New Roman" w:hAnsi="Times New Roman"/>
          <w:sz w:val="22"/>
          <w:szCs w:val="22"/>
        </w:rPr>
        <w:t xml:space="preserve"> и приемка </w:t>
      </w:r>
      <w:r w:rsidRPr="00381050">
        <w:rPr>
          <w:rFonts w:ascii="Times New Roman" w:hAnsi="Times New Roman"/>
          <w:b/>
          <w:bCs/>
          <w:sz w:val="22"/>
          <w:szCs w:val="22"/>
        </w:rPr>
        <w:t>«Объекта»</w:t>
      </w:r>
      <w:r w:rsidRPr="00381050">
        <w:rPr>
          <w:rFonts w:ascii="Times New Roman" w:hAnsi="Times New Roman"/>
          <w:sz w:val="22"/>
          <w:szCs w:val="22"/>
        </w:rPr>
        <w:t xml:space="preserve"> </w:t>
      </w:r>
      <w:r w:rsidRPr="00381050">
        <w:rPr>
          <w:rFonts w:ascii="Times New Roman" w:hAnsi="Times New Roman"/>
          <w:b/>
          <w:bCs/>
          <w:sz w:val="22"/>
          <w:szCs w:val="22"/>
        </w:rPr>
        <w:t>«Застройщиком»</w:t>
      </w:r>
      <w:r w:rsidRPr="00381050">
        <w:rPr>
          <w:rFonts w:ascii="Times New Roman" w:hAnsi="Times New Roman"/>
          <w:sz w:val="22"/>
          <w:szCs w:val="22"/>
        </w:rPr>
        <w:t xml:space="preserve"> осуществляется в срок не позднее 10 (Десяти) календарных дней с момента получения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уведомления об одностороннем отказе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Договора.</w:t>
      </w:r>
      <w:r w:rsidRPr="00381050">
        <w:rPr>
          <w:rFonts w:hint="eastAsia"/>
          <w:sz w:val="22"/>
          <w:szCs w:val="22"/>
        </w:rPr>
        <w:t xml:space="preserve"> </w:t>
      </w:r>
      <w:r w:rsidRPr="00381050">
        <w:rPr>
          <w:rFonts w:ascii="Times New Roman" w:hAnsi="Times New Roman"/>
          <w:sz w:val="22"/>
          <w:szCs w:val="22"/>
        </w:rPr>
        <w:t xml:space="preserve">Стороны договорились, что возврат денежных средств в депозит нотариуса в случаях, предусмотренных </w:t>
      </w:r>
      <w:r w:rsidRPr="00381050">
        <w:rPr>
          <w:rFonts w:ascii="Times New Roman" w:hAnsi="Times New Roman"/>
          <w:b/>
          <w:sz w:val="22"/>
          <w:szCs w:val="22"/>
        </w:rPr>
        <w:t>«Законом 214-ФЗ»</w:t>
      </w:r>
      <w:r w:rsidRPr="00381050">
        <w:rPr>
          <w:rFonts w:ascii="Times New Roman" w:hAnsi="Times New Roman"/>
          <w:sz w:val="22"/>
          <w:szCs w:val="22"/>
        </w:rPr>
        <w:t xml:space="preserve">, осуществляется по следующему месту нахождения </w:t>
      </w:r>
      <w:r w:rsidRPr="00381050">
        <w:rPr>
          <w:rFonts w:ascii="Times New Roman" w:hAnsi="Times New Roman"/>
          <w:b/>
          <w:sz w:val="22"/>
          <w:szCs w:val="22"/>
        </w:rPr>
        <w:t>«Застройщика»</w:t>
      </w:r>
      <w:r w:rsidRPr="00381050">
        <w:rPr>
          <w:rFonts w:ascii="Times New Roman" w:hAnsi="Times New Roman"/>
          <w:sz w:val="22"/>
          <w:szCs w:val="22"/>
        </w:rPr>
        <w:t>: г. Москва, ул. Адмирала Макарова, д. 6</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 случае осуществления </w:t>
      </w:r>
      <w:r w:rsidRPr="00381050">
        <w:rPr>
          <w:rFonts w:ascii="Times New Roman" w:hAnsi="Times New Roman"/>
          <w:b/>
          <w:bCs/>
          <w:sz w:val="22"/>
          <w:szCs w:val="22"/>
        </w:rPr>
        <w:t>«Участником»</w:t>
      </w:r>
      <w:r w:rsidRPr="00381050">
        <w:rPr>
          <w:rFonts w:ascii="Times New Roman" w:hAnsi="Times New Roman"/>
          <w:sz w:val="22"/>
          <w:szCs w:val="22"/>
        </w:rPr>
        <w:t xml:space="preserve"> каких-либо ремонтных и/или иных работ в «</w:t>
      </w:r>
      <w:r w:rsidRPr="00381050">
        <w:rPr>
          <w:rFonts w:ascii="Times New Roman" w:hAnsi="Times New Roman"/>
          <w:b/>
          <w:bCs/>
          <w:sz w:val="22"/>
          <w:szCs w:val="22"/>
        </w:rPr>
        <w:t>Объекте»</w:t>
      </w:r>
      <w:r w:rsidRPr="00381050">
        <w:rPr>
          <w:rFonts w:ascii="Times New Roman" w:hAnsi="Times New Roman"/>
          <w:sz w:val="22"/>
          <w:szCs w:val="22"/>
        </w:rPr>
        <w:t>, результаты таких работы считаются неотделимыми улучшениями «</w:t>
      </w:r>
      <w:r w:rsidRPr="00381050">
        <w:rPr>
          <w:rFonts w:ascii="Times New Roman" w:hAnsi="Times New Roman"/>
          <w:b/>
          <w:bCs/>
          <w:sz w:val="22"/>
          <w:szCs w:val="22"/>
        </w:rPr>
        <w:t xml:space="preserve">Объекта». </w:t>
      </w:r>
      <w:r w:rsidRPr="00381050">
        <w:rPr>
          <w:rFonts w:ascii="Times New Roman" w:hAnsi="Times New Roman"/>
          <w:bCs/>
          <w:sz w:val="22"/>
          <w:szCs w:val="22"/>
        </w:rPr>
        <w:t>П</w:t>
      </w:r>
      <w:r w:rsidRPr="00381050">
        <w:rPr>
          <w:rFonts w:ascii="Times New Roman" w:hAnsi="Times New Roman"/>
          <w:sz w:val="22"/>
          <w:szCs w:val="22"/>
        </w:rPr>
        <w:t xml:space="preserve">ри этом </w:t>
      </w:r>
      <w:r w:rsidRPr="00381050">
        <w:rPr>
          <w:rFonts w:ascii="Times New Roman" w:hAnsi="Times New Roman"/>
          <w:b/>
          <w:bCs/>
          <w:sz w:val="22"/>
          <w:szCs w:val="22"/>
        </w:rPr>
        <w:t>«Застройщик»</w:t>
      </w:r>
      <w:r w:rsidRPr="00381050">
        <w:rPr>
          <w:rFonts w:ascii="Times New Roman" w:hAnsi="Times New Roman"/>
          <w:sz w:val="22"/>
          <w:szCs w:val="22"/>
        </w:rPr>
        <w:t xml:space="preserve"> не компенсирует </w:t>
      </w:r>
      <w:r w:rsidRPr="00381050">
        <w:rPr>
          <w:rFonts w:ascii="Times New Roman" w:hAnsi="Times New Roman"/>
          <w:b/>
          <w:bCs/>
          <w:sz w:val="22"/>
          <w:szCs w:val="22"/>
        </w:rPr>
        <w:t>«Участнику»</w:t>
      </w:r>
      <w:r w:rsidRPr="00381050">
        <w:rPr>
          <w:rFonts w:ascii="Times New Roman" w:hAnsi="Times New Roman"/>
          <w:sz w:val="22"/>
          <w:szCs w:val="22"/>
        </w:rPr>
        <w:t xml:space="preserve"> стоимость таких работ и/или материалов после возврата </w:t>
      </w:r>
      <w:r w:rsidRPr="00381050">
        <w:rPr>
          <w:rFonts w:ascii="Times New Roman" w:hAnsi="Times New Roman"/>
          <w:b/>
          <w:bCs/>
          <w:sz w:val="22"/>
          <w:szCs w:val="22"/>
        </w:rPr>
        <w:t>«Объекта» «Застройщику»</w:t>
      </w:r>
      <w:r w:rsidRPr="00381050">
        <w:rPr>
          <w:rFonts w:ascii="Times New Roman" w:hAnsi="Times New Roman"/>
          <w:sz w:val="22"/>
          <w:szCs w:val="22"/>
        </w:rPr>
        <w:t xml:space="preserve"> в связи с односторонним отказом </w:t>
      </w:r>
      <w:r w:rsidRPr="00381050">
        <w:rPr>
          <w:rFonts w:ascii="Times New Roman" w:hAnsi="Times New Roman"/>
          <w:b/>
          <w:bCs/>
          <w:sz w:val="22"/>
          <w:szCs w:val="22"/>
        </w:rPr>
        <w:t>«Застройщика»</w:t>
      </w:r>
      <w:r w:rsidRPr="00381050">
        <w:rPr>
          <w:rFonts w:ascii="Times New Roman" w:hAnsi="Times New Roman"/>
          <w:sz w:val="22"/>
          <w:szCs w:val="22"/>
        </w:rPr>
        <w:t xml:space="preserve"> от исполнения настоящего Договора по основаниям, предусмотренным «</w:t>
      </w:r>
      <w:r w:rsidRPr="00381050">
        <w:rPr>
          <w:rFonts w:ascii="Times New Roman" w:hAnsi="Times New Roman"/>
          <w:b/>
          <w:bCs/>
          <w:sz w:val="22"/>
          <w:szCs w:val="22"/>
        </w:rPr>
        <w:t>Законом №214-ФЗ»</w:t>
      </w:r>
      <w:r w:rsidRPr="00381050">
        <w:rPr>
          <w:rFonts w:ascii="Times New Roman" w:hAnsi="Times New Roman"/>
          <w:sz w:val="22"/>
          <w:szCs w:val="22"/>
        </w:rPr>
        <w:t xml:space="preserve"> и/или настоящим Договором.</w:t>
      </w:r>
    </w:p>
    <w:p w:rsidR="00154F54" w:rsidRPr="00381050" w:rsidRDefault="00154F54" w:rsidP="003949BD">
      <w:pPr>
        <w:tabs>
          <w:tab w:val="left" w:pos="1276"/>
        </w:tabs>
        <w:autoSpaceDE w:val="0"/>
        <w:autoSpaceDN w:val="0"/>
        <w:adjustRightInd w:val="0"/>
        <w:ind w:firstLine="567"/>
        <w:jc w:val="both"/>
        <w:rPr>
          <w:rFonts w:ascii="Times New Roman" w:hAnsi="Times New Roman"/>
          <w:sz w:val="22"/>
          <w:szCs w:val="22"/>
        </w:rPr>
      </w:pPr>
    </w:p>
    <w:p w:rsidR="00154F54" w:rsidRDefault="00154F54" w:rsidP="003949BD">
      <w:pPr>
        <w:widowControl w:val="0"/>
        <w:numPr>
          <w:ilvl w:val="0"/>
          <w:numId w:val="25"/>
        </w:numPr>
        <w:tabs>
          <w:tab w:val="left" w:pos="284"/>
        </w:tabs>
        <w:overflowPunct w:val="0"/>
        <w:autoSpaceDE w:val="0"/>
        <w:autoSpaceDN w:val="0"/>
        <w:adjustRightInd w:val="0"/>
        <w:ind w:left="0" w:right="100" w:firstLine="567"/>
        <w:jc w:val="center"/>
        <w:rPr>
          <w:rFonts w:ascii="Times New Roman" w:hAnsi="Times New Roman"/>
          <w:b/>
          <w:bCs/>
          <w:snapToGrid w:val="0"/>
          <w:sz w:val="22"/>
          <w:szCs w:val="22"/>
        </w:rPr>
      </w:pPr>
      <w:r w:rsidRPr="00381050">
        <w:rPr>
          <w:rFonts w:ascii="Times New Roman" w:hAnsi="Times New Roman"/>
          <w:b/>
          <w:bCs/>
          <w:snapToGrid w:val="0"/>
          <w:sz w:val="22"/>
          <w:szCs w:val="22"/>
        </w:rPr>
        <w:t>ОБСТОЯТЕЛЬСТВА НЕПРЕОДОЛИМОЙ СИЛЫ. ФОРС-МАЖОР</w:t>
      </w:r>
    </w:p>
    <w:p w:rsidR="008B3650" w:rsidRPr="00381050" w:rsidRDefault="008B3650" w:rsidP="008B3650">
      <w:pPr>
        <w:widowControl w:val="0"/>
        <w:tabs>
          <w:tab w:val="left" w:pos="284"/>
        </w:tabs>
        <w:overflowPunct w:val="0"/>
        <w:autoSpaceDE w:val="0"/>
        <w:autoSpaceDN w:val="0"/>
        <w:adjustRightInd w:val="0"/>
        <w:ind w:left="567" w:right="100"/>
        <w:jc w:val="center"/>
        <w:rPr>
          <w:rFonts w:ascii="Times New Roman" w:hAnsi="Times New Roman"/>
          <w:b/>
          <w:bCs/>
          <w:snapToGrid w:val="0"/>
          <w:sz w:val="22"/>
          <w:szCs w:val="22"/>
        </w:rPr>
      </w:pPr>
    </w:p>
    <w:p w:rsidR="00154F54" w:rsidRPr="00381050" w:rsidRDefault="00154F54" w:rsidP="003949BD">
      <w:pPr>
        <w:pStyle w:val="a7"/>
        <w:numPr>
          <w:ilvl w:val="1"/>
          <w:numId w:val="25"/>
        </w:numPr>
        <w:ind w:left="0" w:firstLine="567"/>
        <w:jc w:val="both"/>
        <w:rPr>
          <w:rFonts w:ascii="Times New Roman" w:hAnsi="Times New Roman"/>
          <w:sz w:val="22"/>
          <w:szCs w:val="22"/>
        </w:rPr>
      </w:pPr>
      <w:r w:rsidRPr="00381050">
        <w:rPr>
          <w:rFonts w:ascii="Times New Roman" w:hAnsi="Times New Roman"/>
          <w:snapToGrid w:val="0"/>
          <w:sz w:val="22"/>
          <w:szCs w:val="22"/>
        </w:rPr>
        <w:t>«</w:t>
      </w:r>
      <w:r w:rsidRPr="00381050">
        <w:rPr>
          <w:rFonts w:ascii="Times New Roman" w:hAnsi="Times New Roman"/>
          <w:b/>
          <w:bCs/>
          <w:snapToGrid w:val="0"/>
          <w:sz w:val="22"/>
          <w:szCs w:val="22"/>
        </w:rPr>
        <w:t xml:space="preserve">Стороны» </w:t>
      </w:r>
      <w:r w:rsidRPr="00381050">
        <w:rPr>
          <w:rFonts w:hint="eastAsia"/>
          <w:sz w:val="22"/>
          <w:szCs w:val="22"/>
        </w:rPr>
        <w:t xml:space="preserve">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w:t>
      </w:r>
      <w:r w:rsidR="001074A2" w:rsidRPr="00381050">
        <w:rPr>
          <w:sz w:val="22"/>
          <w:szCs w:val="22"/>
        </w:rPr>
        <w:t>как-то</w:t>
      </w:r>
      <w:r w:rsidRPr="00381050">
        <w:rPr>
          <w:rFonts w:hint="eastAsia"/>
          <w:sz w:val="22"/>
          <w:szCs w:val="22"/>
        </w:rPr>
        <w:t>: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Pr="00381050">
        <w:rPr>
          <w:rFonts w:asciiTheme="minorHAnsi" w:hAnsiTheme="minorHAnsi"/>
          <w:sz w:val="22"/>
          <w:szCs w:val="22"/>
        </w:rPr>
        <w:t>.</w:t>
      </w:r>
    </w:p>
    <w:p w:rsidR="00154F54" w:rsidRPr="00381050" w:rsidRDefault="00154F54" w:rsidP="003949BD">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z w:val="22"/>
          <w:szCs w:val="22"/>
        </w:rPr>
      </w:pPr>
      <w:r w:rsidRPr="00381050">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381050">
        <w:rPr>
          <w:rFonts w:ascii="Times New Roman" w:hAnsi="Times New Roman"/>
          <w:sz w:val="22"/>
          <w:szCs w:val="22"/>
        </w:rPr>
        <w:t xml:space="preserve">Застройщику предоставляется право такого уведомления </w:t>
      </w:r>
      <w:r w:rsidRPr="00381050">
        <w:rPr>
          <w:rFonts w:ascii="Times New Roman" w:hAnsi="Times New Roman"/>
          <w:b/>
          <w:sz w:val="22"/>
          <w:szCs w:val="22"/>
        </w:rPr>
        <w:t>«Участника»</w:t>
      </w:r>
      <w:r w:rsidRPr="00381050">
        <w:rPr>
          <w:rFonts w:ascii="Times New Roman" w:hAnsi="Times New Roman"/>
          <w:sz w:val="22"/>
          <w:szCs w:val="22"/>
        </w:rPr>
        <w:t xml:space="preserve"> путем размещения соответствующей информации на сайте </w:t>
      </w:r>
      <w:r w:rsidRPr="00381050">
        <w:rPr>
          <w:rFonts w:ascii="Times New Roman" w:hAnsi="Times New Roman"/>
          <w:b/>
          <w:sz w:val="22"/>
          <w:szCs w:val="22"/>
        </w:rPr>
        <w:t>«Застройщика»</w:t>
      </w:r>
      <w:r w:rsidRPr="00381050">
        <w:rPr>
          <w:rFonts w:ascii="Times New Roman" w:hAnsi="Times New Roman"/>
          <w:sz w:val="22"/>
          <w:szCs w:val="22"/>
        </w:rPr>
        <w:t xml:space="preserve"> </w:t>
      </w:r>
      <w:r w:rsidRPr="00381050">
        <w:rPr>
          <w:rFonts w:ascii="Times New Roman" w:hAnsi="Times New Roman"/>
          <w:sz w:val="22"/>
          <w:szCs w:val="22"/>
          <w:lang w:val="en-US"/>
        </w:rPr>
        <w:t>www</w:t>
      </w:r>
      <w:r w:rsidRPr="00381050">
        <w:rPr>
          <w:rFonts w:ascii="Times New Roman" w:hAnsi="Times New Roman"/>
          <w:sz w:val="22"/>
          <w:szCs w:val="22"/>
        </w:rPr>
        <w:t>.</w:t>
      </w:r>
      <w:r w:rsidRPr="00381050">
        <w:rPr>
          <w:rFonts w:ascii="Times New Roman" w:hAnsi="Times New Roman"/>
          <w:sz w:val="22"/>
          <w:szCs w:val="22"/>
          <w:lang w:val="en-US"/>
        </w:rPr>
        <w:t>krost</w:t>
      </w:r>
      <w:r w:rsidRPr="00381050">
        <w:rPr>
          <w:rFonts w:ascii="Times New Roman" w:hAnsi="Times New Roman"/>
          <w:sz w:val="22"/>
          <w:szCs w:val="22"/>
        </w:rPr>
        <w:t>.ru.</w:t>
      </w:r>
    </w:p>
    <w:p w:rsidR="00154F54" w:rsidRPr="00381050" w:rsidRDefault="00154F54" w:rsidP="003949BD">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381050">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381050">
        <w:rPr>
          <w:rFonts w:ascii="Times New Roman" w:hAnsi="Times New Roman"/>
          <w:b/>
          <w:snapToGrid w:val="0"/>
          <w:sz w:val="22"/>
          <w:szCs w:val="22"/>
        </w:rPr>
        <w:t>«</w:t>
      </w:r>
      <w:r w:rsidRPr="00381050">
        <w:rPr>
          <w:rFonts w:ascii="Times New Roman" w:hAnsi="Times New Roman"/>
          <w:b/>
          <w:bCs/>
          <w:snapToGrid w:val="0"/>
          <w:sz w:val="22"/>
          <w:szCs w:val="22"/>
        </w:rPr>
        <w:t>Сторон»</w:t>
      </w:r>
      <w:r w:rsidRPr="00381050">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381050">
        <w:rPr>
          <w:rFonts w:ascii="Times New Roman" w:hAnsi="Times New Roman"/>
          <w:b/>
          <w:snapToGrid w:val="0"/>
          <w:sz w:val="22"/>
          <w:szCs w:val="22"/>
        </w:rPr>
        <w:t>«Сторон»</w:t>
      </w:r>
      <w:r w:rsidRPr="00381050">
        <w:rPr>
          <w:rFonts w:ascii="Times New Roman" w:hAnsi="Times New Roman"/>
          <w:snapToGrid w:val="0"/>
          <w:sz w:val="22"/>
          <w:szCs w:val="22"/>
        </w:rPr>
        <w:t xml:space="preserve"> вправе отказаться от исполнения настоящего Договора.</w:t>
      </w:r>
    </w:p>
    <w:p w:rsidR="00154F54" w:rsidRDefault="00154F54" w:rsidP="003949BD">
      <w:pPr>
        <w:widowControl w:val="0"/>
        <w:numPr>
          <w:ilvl w:val="0"/>
          <w:numId w:val="25"/>
        </w:numPr>
        <w:tabs>
          <w:tab w:val="left" w:pos="284"/>
        </w:tabs>
        <w:overflowPunct w:val="0"/>
        <w:autoSpaceDE w:val="0"/>
        <w:autoSpaceDN w:val="0"/>
        <w:adjustRightInd w:val="0"/>
        <w:ind w:left="0" w:firstLine="567"/>
        <w:jc w:val="center"/>
        <w:rPr>
          <w:rFonts w:ascii="Times New Roman" w:hAnsi="Times New Roman"/>
          <w:b/>
          <w:bCs/>
          <w:snapToGrid w:val="0"/>
          <w:sz w:val="22"/>
          <w:szCs w:val="22"/>
        </w:rPr>
      </w:pPr>
      <w:r w:rsidRPr="00381050">
        <w:rPr>
          <w:rFonts w:ascii="Times New Roman" w:hAnsi="Times New Roman"/>
          <w:b/>
          <w:bCs/>
          <w:snapToGrid w:val="0"/>
          <w:sz w:val="22"/>
          <w:szCs w:val="22"/>
        </w:rPr>
        <w:t>ЗАКЛЮЧИТЕЛЬНЫЕ ПОЛОЖЕНИЯ</w:t>
      </w:r>
    </w:p>
    <w:p w:rsidR="001074A2" w:rsidRPr="00381050" w:rsidRDefault="001074A2" w:rsidP="001074A2">
      <w:pPr>
        <w:widowControl w:val="0"/>
        <w:tabs>
          <w:tab w:val="left" w:pos="284"/>
        </w:tabs>
        <w:overflowPunct w:val="0"/>
        <w:autoSpaceDE w:val="0"/>
        <w:autoSpaceDN w:val="0"/>
        <w:adjustRightInd w:val="0"/>
        <w:ind w:left="567"/>
        <w:jc w:val="center"/>
        <w:rPr>
          <w:rFonts w:ascii="Times New Roman" w:hAnsi="Times New Roman"/>
          <w:b/>
          <w:bCs/>
          <w:snapToGrid w:val="0"/>
          <w:sz w:val="22"/>
          <w:szCs w:val="22"/>
        </w:rPr>
      </w:pP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381050">
        <w:rPr>
          <w:rFonts w:ascii="Times New Roman" w:hAnsi="Times New Roman"/>
          <w:b/>
          <w:sz w:val="22"/>
          <w:szCs w:val="22"/>
        </w:rPr>
        <w:t>«Сторонами»</w:t>
      </w:r>
      <w:r w:rsidRPr="00381050">
        <w:rPr>
          <w:rFonts w:ascii="Times New Roman" w:hAnsi="Times New Roman"/>
          <w:sz w:val="22"/>
          <w:szCs w:val="22"/>
        </w:rPr>
        <w:t xml:space="preserve"> своих обязательств по нему. </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Все споры, связанные с исполнением </w:t>
      </w:r>
      <w:r w:rsidRPr="00381050">
        <w:rPr>
          <w:rFonts w:ascii="Times New Roman" w:hAnsi="Times New Roman"/>
          <w:b/>
          <w:sz w:val="22"/>
          <w:szCs w:val="22"/>
        </w:rPr>
        <w:t>«Сторонами»</w:t>
      </w:r>
      <w:r w:rsidRPr="00381050">
        <w:rPr>
          <w:rFonts w:ascii="Times New Roman" w:hAnsi="Times New Roman"/>
          <w:sz w:val="22"/>
          <w:szCs w:val="22"/>
        </w:rPr>
        <w:t xml:space="preserve"> своих обязательств по настоящему Договору, </w:t>
      </w:r>
      <w:r w:rsidRPr="00381050">
        <w:rPr>
          <w:rFonts w:ascii="Times New Roman" w:hAnsi="Times New Roman"/>
          <w:b/>
          <w:sz w:val="22"/>
          <w:szCs w:val="22"/>
        </w:rPr>
        <w:t>«Стороны»</w:t>
      </w:r>
      <w:r w:rsidRPr="00381050">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381050">
        <w:rPr>
          <w:rFonts w:ascii="Times New Roman" w:hAnsi="Times New Roman"/>
          <w:b/>
          <w:sz w:val="22"/>
          <w:szCs w:val="22"/>
        </w:rPr>
        <w:t>«Стороны»</w:t>
      </w:r>
      <w:r w:rsidRPr="00381050">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54F54" w:rsidRPr="00381050" w:rsidRDefault="00154F54" w:rsidP="003949BD">
      <w:pPr>
        <w:widowControl w:val="0"/>
        <w:tabs>
          <w:tab w:val="left" w:pos="426"/>
        </w:tabs>
        <w:overflowPunct w:val="0"/>
        <w:autoSpaceDE w:val="0"/>
        <w:autoSpaceDN w:val="0"/>
        <w:adjustRightInd w:val="0"/>
        <w:ind w:firstLine="567"/>
        <w:jc w:val="both"/>
        <w:rPr>
          <w:rFonts w:ascii="Times New Roman" w:hAnsi="Times New Roman"/>
          <w:sz w:val="22"/>
          <w:szCs w:val="22"/>
        </w:rPr>
      </w:pPr>
      <w:r w:rsidRPr="00381050">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381050">
        <w:rPr>
          <w:rFonts w:ascii="Times New Roman" w:hAnsi="Times New Roman"/>
          <w:b/>
          <w:sz w:val="22"/>
          <w:szCs w:val="22"/>
        </w:rPr>
        <w:t>«Застройщиком»</w:t>
      </w:r>
      <w:r w:rsidRPr="00381050">
        <w:rPr>
          <w:rFonts w:ascii="Times New Roman" w:hAnsi="Times New Roman"/>
          <w:sz w:val="22"/>
          <w:szCs w:val="22"/>
        </w:rPr>
        <w:t xml:space="preserve"> образовавшейся у </w:t>
      </w:r>
      <w:r w:rsidRPr="00381050">
        <w:rPr>
          <w:rFonts w:ascii="Times New Roman" w:hAnsi="Times New Roman"/>
          <w:b/>
          <w:sz w:val="22"/>
          <w:szCs w:val="22"/>
        </w:rPr>
        <w:t>«Участника»</w:t>
      </w:r>
      <w:r w:rsidRPr="00381050">
        <w:rPr>
          <w:rFonts w:ascii="Times New Roman" w:hAnsi="Times New Roman"/>
          <w:sz w:val="22"/>
          <w:szCs w:val="22"/>
        </w:rPr>
        <w:t xml:space="preserve"> перед </w:t>
      </w:r>
      <w:r w:rsidRPr="00381050">
        <w:rPr>
          <w:rFonts w:ascii="Times New Roman" w:hAnsi="Times New Roman"/>
          <w:b/>
          <w:sz w:val="22"/>
          <w:szCs w:val="22"/>
        </w:rPr>
        <w:t>«Застройщиком»</w:t>
      </w:r>
      <w:r w:rsidRPr="00381050">
        <w:rPr>
          <w:rFonts w:ascii="Times New Roman" w:hAnsi="Times New Roman"/>
          <w:sz w:val="22"/>
          <w:szCs w:val="22"/>
        </w:rPr>
        <w:t xml:space="preserve"> задолженности по оплате </w:t>
      </w:r>
      <w:r w:rsidRPr="00381050">
        <w:rPr>
          <w:rFonts w:ascii="Times New Roman" w:hAnsi="Times New Roman"/>
          <w:b/>
          <w:sz w:val="22"/>
          <w:szCs w:val="22"/>
        </w:rPr>
        <w:t>«Цены Договора»</w:t>
      </w:r>
      <w:r w:rsidRPr="00381050">
        <w:rPr>
          <w:rFonts w:ascii="Times New Roman" w:hAnsi="Times New Roman"/>
          <w:sz w:val="22"/>
          <w:szCs w:val="22"/>
        </w:rPr>
        <w:t xml:space="preserve">, а также законной, договорной неустойки за нарушение </w:t>
      </w:r>
      <w:r w:rsidRPr="00381050">
        <w:rPr>
          <w:rFonts w:ascii="Times New Roman" w:hAnsi="Times New Roman"/>
          <w:b/>
          <w:sz w:val="22"/>
          <w:szCs w:val="22"/>
        </w:rPr>
        <w:t>«Участником»</w:t>
      </w:r>
      <w:r w:rsidRPr="00381050">
        <w:rPr>
          <w:rFonts w:ascii="Times New Roman" w:hAnsi="Times New Roman"/>
          <w:sz w:val="22"/>
          <w:szCs w:val="22"/>
        </w:rPr>
        <w:t xml:space="preserve"> обязательств по оплате </w:t>
      </w:r>
      <w:r w:rsidRPr="00381050">
        <w:rPr>
          <w:rFonts w:ascii="Times New Roman" w:hAnsi="Times New Roman"/>
          <w:b/>
          <w:sz w:val="22"/>
          <w:szCs w:val="22"/>
        </w:rPr>
        <w:t>«Цены Договора»</w:t>
      </w:r>
      <w:r w:rsidRPr="00381050">
        <w:rPr>
          <w:rFonts w:ascii="Times New Roman" w:hAnsi="Times New Roman"/>
          <w:sz w:val="22"/>
          <w:szCs w:val="22"/>
        </w:rPr>
        <w:t xml:space="preserve"> в соответствии с </w:t>
      </w:r>
      <w:r w:rsidRPr="00381050">
        <w:rPr>
          <w:rFonts w:ascii="Times New Roman" w:hAnsi="Times New Roman"/>
          <w:sz w:val="22"/>
          <w:szCs w:val="22"/>
        </w:rPr>
        <w:lastRenderedPageBreak/>
        <w:t xml:space="preserve">условиями Договора. В этом случае, </w:t>
      </w:r>
      <w:r w:rsidRPr="00381050">
        <w:rPr>
          <w:rFonts w:ascii="Times New Roman" w:hAnsi="Times New Roman"/>
          <w:b/>
          <w:sz w:val="22"/>
          <w:szCs w:val="22"/>
        </w:rPr>
        <w:t>«Застройщик»</w:t>
      </w:r>
      <w:r w:rsidRPr="00381050">
        <w:rPr>
          <w:rFonts w:ascii="Times New Roman" w:hAnsi="Times New Roman"/>
          <w:sz w:val="22"/>
          <w:szCs w:val="22"/>
        </w:rPr>
        <w:t xml:space="preserve"> имеет право обратиться в суд без предварительного направления </w:t>
      </w:r>
      <w:r w:rsidRPr="00381050">
        <w:rPr>
          <w:rFonts w:ascii="Times New Roman" w:hAnsi="Times New Roman"/>
          <w:b/>
          <w:sz w:val="22"/>
          <w:szCs w:val="22"/>
        </w:rPr>
        <w:t>«Участнику»</w:t>
      </w:r>
      <w:r w:rsidRPr="00381050">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54F54" w:rsidRPr="00381050" w:rsidRDefault="00154F54" w:rsidP="003949BD">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381050">
        <w:rPr>
          <w:rFonts w:ascii="Times New Roman" w:hAnsi="Times New Roman"/>
          <w:sz w:val="22"/>
          <w:szCs w:val="22"/>
        </w:rPr>
        <w:t xml:space="preserve">При разрешении споров между </w:t>
      </w:r>
      <w:r w:rsidRPr="00381050">
        <w:rPr>
          <w:rFonts w:ascii="Times New Roman" w:hAnsi="Times New Roman"/>
          <w:b/>
          <w:sz w:val="22"/>
          <w:szCs w:val="22"/>
        </w:rPr>
        <w:t>«Сторонами»</w:t>
      </w:r>
      <w:r w:rsidRPr="00381050">
        <w:rPr>
          <w:rFonts w:ascii="Times New Roman" w:hAnsi="Times New Roman"/>
          <w:sz w:val="22"/>
          <w:szCs w:val="22"/>
        </w:rPr>
        <w:t>, в том числе и в судебном порядке, Стороны применяют законодательство Российской Федерации.</w:t>
      </w:r>
    </w:p>
    <w:p w:rsidR="00154F54" w:rsidRPr="00381050" w:rsidRDefault="00154F54" w:rsidP="003949BD">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После подписания настоящего Договора </w:t>
      </w:r>
      <w:r w:rsidRPr="00381050">
        <w:rPr>
          <w:rFonts w:ascii="Times New Roman" w:hAnsi="Times New Roman"/>
          <w:b/>
          <w:bCs/>
          <w:sz w:val="22"/>
          <w:szCs w:val="22"/>
        </w:rPr>
        <w:t>«Сторонами»</w:t>
      </w:r>
      <w:r w:rsidRPr="00381050">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381050">
        <w:rPr>
          <w:rFonts w:ascii="Times New Roman" w:hAnsi="Times New Roman"/>
          <w:b/>
          <w:bCs/>
          <w:sz w:val="22"/>
          <w:szCs w:val="22"/>
        </w:rPr>
        <w:t>«Сторон»</w:t>
      </w:r>
      <w:r w:rsidRPr="00381050">
        <w:rPr>
          <w:rFonts w:ascii="Times New Roman" w:hAnsi="Times New Roman"/>
          <w:sz w:val="22"/>
          <w:szCs w:val="22"/>
        </w:rPr>
        <w:t xml:space="preserve">, как устные, так и письменные, отменяются, если таковые имели место между </w:t>
      </w:r>
      <w:r w:rsidRPr="00381050">
        <w:rPr>
          <w:rFonts w:ascii="Times New Roman" w:hAnsi="Times New Roman"/>
          <w:b/>
          <w:bCs/>
          <w:sz w:val="22"/>
          <w:szCs w:val="22"/>
        </w:rPr>
        <w:t>«Сторонами»</w:t>
      </w:r>
      <w:r w:rsidRPr="00381050">
        <w:rPr>
          <w:rFonts w:ascii="Times New Roman" w:hAnsi="Times New Roman"/>
          <w:sz w:val="22"/>
          <w:szCs w:val="22"/>
        </w:rPr>
        <w:t>, и утрачивают юридическую силу.</w:t>
      </w:r>
    </w:p>
    <w:p w:rsidR="00154F54" w:rsidRPr="00381050" w:rsidRDefault="00154F54" w:rsidP="003949BD">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В случае изменения у одной из </w:t>
      </w:r>
      <w:r w:rsidRPr="00381050">
        <w:rPr>
          <w:rFonts w:ascii="Times New Roman" w:hAnsi="Times New Roman"/>
          <w:b/>
          <w:bCs/>
          <w:sz w:val="22"/>
          <w:szCs w:val="22"/>
        </w:rPr>
        <w:t>«Сторон»</w:t>
      </w:r>
      <w:r w:rsidRPr="00381050">
        <w:rPr>
          <w:rFonts w:ascii="Times New Roman" w:hAnsi="Times New Roman"/>
          <w:sz w:val="22"/>
          <w:szCs w:val="22"/>
        </w:rPr>
        <w:t xml:space="preserve"> каких-либо реквизитов, указанная </w:t>
      </w:r>
      <w:r w:rsidRPr="00381050">
        <w:rPr>
          <w:rFonts w:ascii="Times New Roman" w:hAnsi="Times New Roman"/>
          <w:bCs/>
          <w:sz w:val="22"/>
          <w:szCs w:val="22"/>
        </w:rPr>
        <w:t>сторона</w:t>
      </w:r>
      <w:r w:rsidRPr="00381050">
        <w:rPr>
          <w:rFonts w:ascii="Times New Roman" w:hAnsi="Times New Roman"/>
          <w:sz w:val="22"/>
          <w:szCs w:val="22"/>
        </w:rPr>
        <w:t xml:space="preserve"> обязана письменно уведомить другую </w:t>
      </w:r>
      <w:r w:rsidRPr="00381050">
        <w:rPr>
          <w:rFonts w:ascii="Times New Roman" w:hAnsi="Times New Roman"/>
          <w:bCs/>
          <w:sz w:val="22"/>
          <w:szCs w:val="22"/>
        </w:rPr>
        <w:t>сторону</w:t>
      </w:r>
      <w:r w:rsidRPr="00381050">
        <w:rPr>
          <w:rFonts w:ascii="Times New Roman" w:hAnsi="Times New Roman"/>
          <w:sz w:val="22"/>
          <w:szCs w:val="22"/>
        </w:rPr>
        <w:t xml:space="preserve"> в течение 5 (Пяти) рабочих дней с даты такого изменения.</w:t>
      </w:r>
    </w:p>
    <w:p w:rsidR="00154F54" w:rsidRPr="00381050" w:rsidRDefault="00154F54" w:rsidP="003949BD">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381050">
        <w:rPr>
          <w:rFonts w:ascii="Times New Roman" w:hAnsi="Times New Roman"/>
          <w:b/>
          <w:bCs/>
          <w:sz w:val="22"/>
          <w:szCs w:val="22"/>
        </w:rPr>
        <w:t>«Сторон»</w:t>
      </w:r>
      <w:r w:rsidRPr="00381050">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54F54" w:rsidRPr="00381050" w:rsidRDefault="00154F54" w:rsidP="003949BD">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381050">
        <w:rPr>
          <w:rFonts w:ascii="Times New Roman" w:hAnsi="Times New Roman"/>
          <w:sz w:val="22"/>
          <w:szCs w:val="22"/>
        </w:rPr>
        <w:t>Российской Федерации</w:t>
      </w:r>
      <w:r w:rsidRPr="00381050">
        <w:rPr>
          <w:rFonts w:ascii="Times New Roman" w:hAnsi="Times New Roman"/>
          <w:noProof/>
          <w:snapToGrid w:val="0"/>
          <w:sz w:val="22"/>
          <w:szCs w:val="22"/>
        </w:rPr>
        <w:t xml:space="preserve"> и/или указанных в настоящем Договоре, не допускается.</w:t>
      </w:r>
    </w:p>
    <w:p w:rsidR="00154F54" w:rsidRPr="00381050" w:rsidRDefault="00154F54" w:rsidP="003949BD">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 </w:t>
      </w:r>
      <w:r w:rsidRPr="00381050">
        <w:rPr>
          <w:rFonts w:ascii="Times New Roman" w:hAnsi="Times New Roman"/>
          <w:sz w:val="22"/>
          <w:szCs w:val="22"/>
        </w:rPr>
        <w:t>В рамках реализации своих обязательств по «</w:t>
      </w:r>
      <w:r w:rsidRPr="00381050">
        <w:rPr>
          <w:rFonts w:ascii="Times New Roman" w:hAnsi="Times New Roman"/>
          <w:b/>
          <w:sz w:val="22"/>
          <w:szCs w:val="22"/>
        </w:rPr>
        <w:t>Договору</w:t>
      </w:r>
      <w:r w:rsidRPr="00381050">
        <w:rPr>
          <w:rFonts w:ascii="Times New Roman" w:hAnsi="Times New Roman"/>
          <w:sz w:val="22"/>
          <w:szCs w:val="22"/>
        </w:rPr>
        <w:t>», «</w:t>
      </w:r>
      <w:r w:rsidRPr="00381050">
        <w:rPr>
          <w:rFonts w:ascii="Times New Roman" w:hAnsi="Times New Roman"/>
          <w:b/>
          <w:sz w:val="22"/>
          <w:szCs w:val="22"/>
        </w:rPr>
        <w:t>Застройщик</w:t>
      </w:r>
      <w:r w:rsidRPr="00381050">
        <w:rPr>
          <w:rFonts w:ascii="Times New Roman" w:hAnsi="Times New Roman"/>
          <w:sz w:val="22"/>
          <w:szCs w:val="22"/>
        </w:rPr>
        <w:t>» вправе направлять «</w:t>
      </w:r>
      <w:r w:rsidRPr="00381050">
        <w:rPr>
          <w:rFonts w:ascii="Times New Roman" w:hAnsi="Times New Roman"/>
          <w:b/>
          <w:sz w:val="22"/>
          <w:szCs w:val="22"/>
        </w:rPr>
        <w:t>Участнику</w:t>
      </w:r>
      <w:r w:rsidRPr="00381050">
        <w:rPr>
          <w:rFonts w:ascii="Times New Roman" w:hAnsi="Times New Roman"/>
          <w:sz w:val="22"/>
          <w:szCs w:val="22"/>
        </w:rPr>
        <w:t>» соответствующие уведомления (в том числе сообщение о государственной регистрации «</w:t>
      </w:r>
      <w:r w:rsidRPr="00381050">
        <w:rPr>
          <w:rFonts w:ascii="Times New Roman" w:hAnsi="Times New Roman"/>
          <w:b/>
          <w:sz w:val="22"/>
          <w:szCs w:val="22"/>
        </w:rPr>
        <w:t>Договора</w:t>
      </w:r>
      <w:r w:rsidRPr="00381050">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381050">
        <w:rPr>
          <w:rFonts w:ascii="Times New Roman" w:hAnsi="Times New Roman"/>
          <w:b/>
          <w:sz w:val="22"/>
          <w:szCs w:val="22"/>
        </w:rPr>
        <w:t>Участника</w:t>
      </w:r>
      <w:r w:rsidRPr="00381050">
        <w:rPr>
          <w:rFonts w:ascii="Times New Roman" w:hAnsi="Times New Roman"/>
          <w:sz w:val="22"/>
          <w:szCs w:val="22"/>
        </w:rPr>
        <w:t>» и смс-сообщений на номер телефона, выделенный «</w:t>
      </w:r>
      <w:r w:rsidRPr="00381050">
        <w:rPr>
          <w:rFonts w:ascii="Times New Roman" w:hAnsi="Times New Roman"/>
          <w:b/>
          <w:sz w:val="22"/>
          <w:szCs w:val="22"/>
        </w:rPr>
        <w:t>Участнику</w:t>
      </w:r>
      <w:r w:rsidRPr="00381050">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381050">
        <w:rPr>
          <w:rFonts w:ascii="Times New Roman" w:hAnsi="Times New Roman"/>
          <w:b/>
          <w:sz w:val="22"/>
          <w:szCs w:val="22"/>
        </w:rPr>
        <w:t>«Участником»</w:t>
      </w:r>
      <w:r w:rsidRPr="00381050">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381050">
        <w:rPr>
          <w:rFonts w:ascii="Times New Roman" w:hAnsi="Times New Roman"/>
          <w:b/>
          <w:sz w:val="22"/>
          <w:szCs w:val="22"/>
        </w:rPr>
        <w:t>«Участником»</w:t>
      </w:r>
      <w:r w:rsidRPr="00381050">
        <w:rPr>
          <w:rFonts w:ascii="Times New Roman" w:hAnsi="Times New Roman"/>
          <w:sz w:val="22"/>
          <w:szCs w:val="22"/>
        </w:rPr>
        <w:t xml:space="preserve"> в пользовательском соглашении). «</w:t>
      </w:r>
      <w:r w:rsidRPr="00381050">
        <w:rPr>
          <w:rFonts w:ascii="Times New Roman" w:hAnsi="Times New Roman"/>
          <w:b/>
          <w:sz w:val="22"/>
          <w:szCs w:val="22"/>
        </w:rPr>
        <w:t>Участник</w:t>
      </w:r>
      <w:r w:rsidRPr="00381050">
        <w:rPr>
          <w:rFonts w:ascii="Times New Roman" w:hAnsi="Times New Roman"/>
          <w:sz w:val="22"/>
          <w:szCs w:val="22"/>
        </w:rPr>
        <w:t>» подтверждает свое согласие на указанную рассылку со стороны «</w:t>
      </w:r>
      <w:r w:rsidRPr="00381050">
        <w:rPr>
          <w:rFonts w:ascii="Times New Roman" w:hAnsi="Times New Roman"/>
          <w:b/>
          <w:sz w:val="22"/>
          <w:szCs w:val="22"/>
        </w:rPr>
        <w:t>Застройщика</w:t>
      </w:r>
      <w:r w:rsidRPr="00381050">
        <w:rPr>
          <w:rFonts w:ascii="Times New Roman" w:hAnsi="Times New Roman"/>
          <w:sz w:val="22"/>
          <w:szCs w:val="22"/>
        </w:rPr>
        <w:t>» по контактным данным, указанным в «</w:t>
      </w:r>
      <w:r w:rsidRPr="00381050">
        <w:rPr>
          <w:rFonts w:ascii="Times New Roman" w:hAnsi="Times New Roman"/>
          <w:b/>
          <w:sz w:val="22"/>
          <w:szCs w:val="22"/>
        </w:rPr>
        <w:t>Договоре</w:t>
      </w:r>
      <w:r w:rsidRPr="00381050">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381050">
        <w:rPr>
          <w:rFonts w:ascii="Times New Roman" w:hAnsi="Times New Roman"/>
          <w:b/>
          <w:sz w:val="22"/>
          <w:szCs w:val="22"/>
        </w:rPr>
        <w:t>Застройщика</w:t>
      </w:r>
      <w:r w:rsidRPr="00381050">
        <w:rPr>
          <w:rFonts w:ascii="Times New Roman" w:hAnsi="Times New Roman"/>
          <w:sz w:val="22"/>
          <w:szCs w:val="22"/>
        </w:rPr>
        <w:t>» считается надлежащим способом оповещения «</w:t>
      </w:r>
      <w:r w:rsidRPr="00381050">
        <w:rPr>
          <w:rFonts w:ascii="Times New Roman" w:hAnsi="Times New Roman"/>
          <w:b/>
          <w:sz w:val="22"/>
          <w:szCs w:val="22"/>
        </w:rPr>
        <w:t>Участника</w:t>
      </w:r>
      <w:r w:rsidRPr="00381050">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381050">
        <w:rPr>
          <w:rFonts w:ascii="Times New Roman" w:hAnsi="Times New Roman"/>
          <w:b/>
          <w:sz w:val="22"/>
          <w:szCs w:val="22"/>
        </w:rPr>
        <w:t>Участника</w:t>
      </w:r>
      <w:r w:rsidRPr="00381050">
        <w:rPr>
          <w:rFonts w:ascii="Times New Roman" w:hAnsi="Times New Roman"/>
          <w:sz w:val="22"/>
          <w:szCs w:val="22"/>
        </w:rPr>
        <w:t>» прямо предусмотрен «</w:t>
      </w:r>
      <w:r w:rsidRPr="00381050">
        <w:rPr>
          <w:rFonts w:ascii="Times New Roman" w:hAnsi="Times New Roman"/>
          <w:b/>
          <w:sz w:val="22"/>
          <w:szCs w:val="22"/>
        </w:rPr>
        <w:t>Законом № 214-ФЗ</w:t>
      </w:r>
      <w:r w:rsidRPr="00381050">
        <w:rPr>
          <w:rFonts w:ascii="Times New Roman" w:hAnsi="Times New Roman"/>
          <w:sz w:val="22"/>
          <w:szCs w:val="22"/>
        </w:rPr>
        <w:t>» и «</w:t>
      </w:r>
      <w:r w:rsidRPr="00381050">
        <w:rPr>
          <w:rFonts w:ascii="Times New Roman" w:hAnsi="Times New Roman"/>
          <w:b/>
          <w:sz w:val="22"/>
          <w:szCs w:val="22"/>
        </w:rPr>
        <w:t>Договором».</w:t>
      </w:r>
    </w:p>
    <w:p w:rsidR="00154F54" w:rsidRPr="00381050" w:rsidRDefault="00154F54" w:rsidP="003949BD">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noProof/>
          <w:snapToGrid w:val="0"/>
          <w:sz w:val="22"/>
          <w:szCs w:val="22"/>
        </w:rPr>
        <w:t xml:space="preserve"> </w:t>
      </w:r>
      <w:r w:rsidRPr="00381050">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154F54" w:rsidRPr="00381050" w:rsidRDefault="00154F54" w:rsidP="003949BD">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381050">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174D50"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381050">
        <w:rPr>
          <w:rFonts w:ascii="Times New Roman" w:hAnsi="Times New Roman"/>
          <w:b/>
          <w:bCs/>
          <w:snapToGrid w:val="0"/>
          <w:sz w:val="22"/>
          <w:szCs w:val="22"/>
        </w:rPr>
        <w:t>10. АДРЕСА, РЕКВИЗИТЫ И ПОДПИСИ СТОРОН</w:t>
      </w:r>
    </w:p>
    <w:p w:rsidR="001074A2" w:rsidRPr="00381050" w:rsidRDefault="001074A2"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381050" w:rsidRPr="00381050" w:rsidRDefault="00174D50" w:rsidP="00381050">
      <w:pPr>
        <w:rPr>
          <w:rFonts w:ascii="Times New Roman" w:hAnsi="Times New Roman"/>
          <w:b/>
          <w:sz w:val="22"/>
          <w:szCs w:val="22"/>
        </w:rPr>
      </w:pPr>
      <w:r w:rsidRPr="00381050">
        <w:rPr>
          <w:rFonts w:ascii="Times New Roman" w:hAnsi="Times New Roman"/>
          <w:b/>
          <w:bCs/>
          <w:sz w:val="22"/>
          <w:szCs w:val="22"/>
        </w:rPr>
        <w:t xml:space="preserve">           «Застройщик»          </w:t>
      </w:r>
      <w:r w:rsidR="001074A2">
        <w:rPr>
          <w:rFonts w:ascii="Times New Roman" w:hAnsi="Times New Roman"/>
          <w:b/>
          <w:bCs/>
          <w:sz w:val="22"/>
          <w:szCs w:val="22"/>
        </w:rPr>
        <w:tab/>
      </w:r>
      <w:r w:rsidR="00381050" w:rsidRPr="00381050">
        <w:rPr>
          <w:rFonts w:ascii="Times New Roman" w:hAnsi="Times New Roman"/>
          <w:b/>
          <w:snapToGrid w:val="0"/>
          <w:sz w:val="22"/>
          <w:szCs w:val="22"/>
        </w:rPr>
        <w:t xml:space="preserve">ООО </w:t>
      </w:r>
      <w:r w:rsidR="00381050" w:rsidRPr="00381050">
        <w:rPr>
          <w:rFonts w:ascii="Times New Roman" w:hAnsi="Times New Roman"/>
          <w:b/>
          <w:bCs/>
          <w:snapToGrid w:val="0"/>
          <w:sz w:val="22"/>
          <w:szCs w:val="22"/>
        </w:rPr>
        <w:t xml:space="preserve">Специализированный застройщик </w:t>
      </w:r>
      <w:r w:rsidR="00381050" w:rsidRPr="00381050">
        <w:rPr>
          <w:rFonts w:ascii="Times New Roman" w:hAnsi="Times New Roman"/>
          <w:b/>
          <w:snapToGrid w:val="0"/>
          <w:sz w:val="22"/>
          <w:szCs w:val="22"/>
        </w:rPr>
        <w:t xml:space="preserve"> «ПСФ «КРОСТ»</w:t>
      </w:r>
    </w:p>
    <w:p w:rsidR="00381050" w:rsidRPr="00381050" w:rsidRDefault="001074A2" w:rsidP="00381050">
      <w:pPr>
        <w:widowControl w:val="0"/>
        <w:overflowPunct w:val="0"/>
        <w:autoSpaceDE w:val="0"/>
        <w:autoSpaceDN w:val="0"/>
        <w:adjustRightInd w:val="0"/>
        <w:ind w:left="360" w:firstLine="2192"/>
        <w:jc w:val="both"/>
        <w:rPr>
          <w:rFonts w:ascii="Times New Roman" w:hAnsi="Times New Roman"/>
          <w:sz w:val="22"/>
          <w:szCs w:val="22"/>
        </w:rPr>
      </w:pPr>
      <w:r>
        <w:rPr>
          <w:rFonts w:ascii="Times New Roman" w:hAnsi="Times New Roman"/>
          <w:sz w:val="22"/>
          <w:szCs w:val="22"/>
        </w:rPr>
        <w:tab/>
      </w:r>
      <w:r w:rsidR="00381050" w:rsidRPr="00381050">
        <w:rPr>
          <w:rFonts w:ascii="Times New Roman" w:hAnsi="Times New Roman"/>
          <w:sz w:val="22"/>
          <w:szCs w:val="22"/>
        </w:rPr>
        <w:t xml:space="preserve">125212, г. Москва, улица Адмирала Макарова, дом 6, </w:t>
      </w:r>
    </w:p>
    <w:p w:rsidR="00381050" w:rsidRPr="00381050" w:rsidRDefault="001074A2" w:rsidP="00381050">
      <w:pPr>
        <w:widowControl w:val="0"/>
        <w:overflowPunct w:val="0"/>
        <w:autoSpaceDE w:val="0"/>
        <w:autoSpaceDN w:val="0"/>
        <w:adjustRightInd w:val="0"/>
        <w:ind w:left="2552"/>
        <w:jc w:val="both"/>
        <w:rPr>
          <w:rFonts w:ascii="Times New Roman" w:hAnsi="Times New Roman"/>
          <w:sz w:val="22"/>
          <w:szCs w:val="22"/>
        </w:rPr>
      </w:pPr>
      <w:r>
        <w:rPr>
          <w:rFonts w:ascii="Times New Roman" w:hAnsi="Times New Roman"/>
          <w:sz w:val="22"/>
          <w:szCs w:val="22"/>
        </w:rPr>
        <w:tab/>
      </w:r>
      <w:r w:rsidR="00381050" w:rsidRPr="00381050">
        <w:rPr>
          <w:rFonts w:ascii="Times New Roman" w:hAnsi="Times New Roman"/>
          <w:sz w:val="22"/>
          <w:szCs w:val="22"/>
        </w:rPr>
        <w:t>строение 13, этаж 3, помещение 3</w:t>
      </w:r>
      <w:r w:rsidR="00381050" w:rsidRPr="00381050">
        <w:rPr>
          <w:rFonts w:hint="eastAsia"/>
          <w:sz w:val="22"/>
          <w:szCs w:val="22"/>
        </w:rPr>
        <w:t xml:space="preserve">, </w:t>
      </w:r>
    </w:p>
    <w:p w:rsidR="00381050" w:rsidRPr="00381050" w:rsidRDefault="001074A2" w:rsidP="00381050">
      <w:pPr>
        <w:widowControl w:val="0"/>
        <w:tabs>
          <w:tab w:val="left" w:pos="2835"/>
        </w:tabs>
        <w:overflowPunct w:val="0"/>
        <w:autoSpaceDE w:val="0"/>
        <w:autoSpaceDN w:val="0"/>
        <w:adjustRightInd w:val="0"/>
        <w:ind w:left="2552"/>
        <w:jc w:val="both"/>
        <w:rPr>
          <w:sz w:val="22"/>
          <w:szCs w:val="22"/>
        </w:rPr>
      </w:pPr>
      <w:r>
        <w:rPr>
          <w:rFonts w:asciiTheme="minorHAnsi" w:hAnsiTheme="minorHAnsi"/>
          <w:sz w:val="22"/>
          <w:szCs w:val="22"/>
        </w:rPr>
        <w:tab/>
      </w:r>
      <w:r w:rsidR="00381050" w:rsidRPr="00381050">
        <w:rPr>
          <w:rFonts w:hint="eastAsia"/>
          <w:sz w:val="22"/>
          <w:szCs w:val="22"/>
        </w:rPr>
        <w:t>ИНН 7712005280,</w:t>
      </w:r>
      <w:r w:rsidR="00381050" w:rsidRPr="00381050">
        <w:rPr>
          <w:rFonts w:hint="eastAsia"/>
          <w:color w:val="FF0000"/>
          <w:sz w:val="22"/>
          <w:szCs w:val="22"/>
        </w:rPr>
        <w:t xml:space="preserve"> </w:t>
      </w:r>
      <w:r w:rsidR="00381050" w:rsidRPr="00381050">
        <w:rPr>
          <w:rFonts w:hint="eastAsia"/>
          <w:sz w:val="22"/>
          <w:szCs w:val="22"/>
        </w:rPr>
        <w:t xml:space="preserve">КПП 774301001, </w:t>
      </w:r>
      <w:r w:rsidRPr="00381050">
        <w:rPr>
          <w:sz w:val="22"/>
          <w:szCs w:val="22"/>
        </w:rPr>
        <w:t>ОГРН 1037739184537</w:t>
      </w:r>
      <w:r w:rsidR="00381050" w:rsidRPr="00381050">
        <w:rPr>
          <w:rFonts w:hint="eastAsia"/>
          <w:sz w:val="22"/>
          <w:szCs w:val="22"/>
        </w:rPr>
        <w:t>,</w:t>
      </w:r>
    </w:p>
    <w:p w:rsidR="00381050" w:rsidRPr="00381050" w:rsidRDefault="001074A2" w:rsidP="00381050">
      <w:pPr>
        <w:widowControl w:val="0"/>
        <w:overflowPunct w:val="0"/>
        <w:autoSpaceDE w:val="0"/>
        <w:autoSpaceDN w:val="0"/>
        <w:adjustRightInd w:val="0"/>
        <w:ind w:left="2552"/>
        <w:jc w:val="both"/>
        <w:rPr>
          <w:sz w:val="22"/>
          <w:szCs w:val="22"/>
        </w:rPr>
      </w:pPr>
      <w:r>
        <w:rPr>
          <w:rFonts w:asciiTheme="minorHAnsi" w:hAnsiTheme="minorHAnsi"/>
          <w:sz w:val="22"/>
          <w:szCs w:val="22"/>
        </w:rPr>
        <w:tab/>
      </w:r>
      <w:r w:rsidR="00381050" w:rsidRPr="00381050">
        <w:rPr>
          <w:rFonts w:hint="eastAsia"/>
          <w:sz w:val="22"/>
          <w:szCs w:val="22"/>
        </w:rPr>
        <w:t>ОКПО 22695327</w:t>
      </w:r>
      <w:r w:rsidR="00381050" w:rsidRPr="00381050">
        <w:rPr>
          <w:rFonts w:ascii="Times New Roman" w:hAnsi="Times New Roman"/>
          <w:sz w:val="22"/>
          <w:szCs w:val="22"/>
        </w:rPr>
        <w:t>, р/с 40702810938000235481 в</w:t>
      </w:r>
      <w:r w:rsidR="00381050" w:rsidRPr="00381050">
        <w:rPr>
          <w:rFonts w:hint="eastAsia"/>
          <w:sz w:val="22"/>
          <w:szCs w:val="22"/>
        </w:rPr>
        <w:t xml:space="preserve"> </w:t>
      </w:r>
    </w:p>
    <w:p w:rsidR="001074A2" w:rsidRDefault="001074A2" w:rsidP="001074A2">
      <w:pPr>
        <w:widowControl w:val="0"/>
        <w:overflowPunct w:val="0"/>
        <w:autoSpaceDE w:val="0"/>
        <w:autoSpaceDN w:val="0"/>
        <w:adjustRightInd w:val="0"/>
        <w:ind w:left="2552"/>
        <w:jc w:val="both"/>
        <w:rPr>
          <w:rFonts w:asciiTheme="minorHAnsi" w:hAnsiTheme="minorHAnsi"/>
          <w:sz w:val="22"/>
          <w:szCs w:val="22"/>
        </w:rPr>
      </w:pPr>
      <w:r>
        <w:rPr>
          <w:rFonts w:asciiTheme="minorHAnsi" w:hAnsiTheme="minorHAnsi"/>
          <w:sz w:val="22"/>
          <w:szCs w:val="22"/>
        </w:rPr>
        <w:tab/>
      </w:r>
      <w:r w:rsidR="00381050" w:rsidRPr="00381050">
        <w:rPr>
          <w:rFonts w:hint="eastAsia"/>
          <w:sz w:val="22"/>
          <w:szCs w:val="22"/>
        </w:rPr>
        <w:t>Московском банке ПАО «Сбербанк», БИК 044525225,</w:t>
      </w:r>
    </w:p>
    <w:p w:rsidR="00381050" w:rsidRPr="00381050" w:rsidRDefault="001074A2" w:rsidP="001074A2">
      <w:pPr>
        <w:widowControl w:val="0"/>
        <w:overflowPunct w:val="0"/>
        <w:autoSpaceDE w:val="0"/>
        <w:autoSpaceDN w:val="0"/>
        <w:adjustRightInd w:val="0"/>
        <w:ind w:left="2552"/>
        <w:jc w:val="both"/>
        <w:rPr>
          <w:rFonts w:asciiTheme="minorHAnsi" w:hAnsiTheme="minorHAnsi"/>
          <w:sz w:val="22"/>
          <w:szCs w:val="22"/>
        </w:rPr>
      </w:pPr>
      <w:r>
        <w:rPr>
          <w:rFonts w:asciiTheme="minorHAnsi" w:hAnsiTheme="minorHAnsi"/>
          <w:sz w:val="22"/>
          <w:szCs w:val="22"/>
        </w:rPr>
        <w:tab/>
      </w:r>
      <w:r w:rsidR="00381050" w:rsidRPr="00381050">
        <w:rPr>
          <w:rFonts w:hint="eastAsia"/>
          <w:sz w:val="22"/>
          <w:szCs w:val="22"/>
        </w:rPr>
        <w:t>к/с 30101810400000000225</w:t>
      </w:r>
    </w:p>
    <w:p w:rsidR="00381050" w:rsidRPr="00381050" w:rsidRDefault="00381050" w:rsidP="00381050">
      <w:pPr>
        <w:tabs>
          <w:tab w:val="left" w:pos="4530"/>
        </w:tabs>
        <w:jc w:val="both"/>
        <w:rPr>
          <w:rFonts w:asciiTheme="minorHAnsi" w:hAnsiTheme="minorHAnsi"/>
          <w:sz w:val="22"/>
          <w:szCs w:val="22"/>
        </w:rPr>
      </w:pPr>
    </w:p>
    <w:tbl>
      <w:tblPr>
        <w:tblW w:w="0" w:type="auto"/>
        <w:tblLook w:val="00A0" w:firstRow="1" w:lastRow="0" w:firstColumn="1" w:lastColumn="0" w:noHBand="0" w:noVBand="0"/>
      </w:tblPr>
      <w:tblGrid>
        <w:gridCol w:w="2660"/>
        <w:gridCol w:w="6662"/>
      </w:tblGrid>
      <w:tr w:rsidR="00174D50" w:rsidRPr="00381050" w:rsidTr="00174D50">
        <w:tc>
          <w:tcPr>
            <w:tcW w:w="2660" w:type="dxa"/>
            <w:hideMark/>
          </w:tcPr>
          <w:p w:rsidR="00174D50" w:rsidRPr="00381050"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381050">
              <w:rPr>
                <w:rFonts w:ascii="Times New Roman" w:hAnsi="Times New Roman"/>
                <w:b/>
                <w:bCs/>
                <w:sz w:val="22"/>
                <w:szCs w:val="22"/>
              </w:rPr>
              <w:t xml:space="preserve"> «Участник»</w:t>
            </w:r>
          </w:p>
        </w:tc>
        <w:tc>
          <w:tcPr>
            <w:tcW w:w="6662" w:type="dxa"/>
            <w:hideMark/>
          </w:tcPr>
          <w:p w:rsidR="00174D50" w:rsidRPr="00381050" w:rsidRDefault="00174D50" w:rsidP="00174D50">
            <w:pPr>
              <w:rPr>
                <w:rFonts w:ascii="Times New Roman" w:eastAsia="Calibri" w:hAnsi="Times New Roman"/>
                <w:sz w:val="22"/>
                <w:szCs w:val="22"/>
              </w:rPr>
            </w:pPr>
          </w:p>
        </w:tc>
      </w:tr>
    </w:tbl>
    <w:p w:rsidR="00174D50" w:rsidRPr="00381050"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846"/>
        <w:gridCol w:w="4846"/>
      </w:tblGrid>
      <w:tr w:rsidR="008B3650" w:rsidRPr="00381050" w:rsidTr="00174D50">
        <w:tc>
          <w:tcPr>
            <w:tcW w:w="4927" w:type="dxa"/>
          </w:tcPr>
          <w:p w:rsidR="008B3650" w:rsidRPr="00381050" w:rsidRDefault="008B3650" w:rsidP="008B3650">
            <w:pPr>
              <w:jc w:val="center"/>
              <w:rPr>
                <w:rFonts w:ascii="Times New Roman" w:hAnsi="Times New Roman"/>
                <w:b/>
                <w:sz w:val="22"/>
                <w:szCs w:val="22"/>
              </w:rPr>
            </w:pPr>
            <w:r w:rsidRPr="00381050">
              <w:rPr>
                <w:rFonts w:ascii="Times New Roman" w:hAnsi="Times New Roman"/>
                <w:b/>
                <w:bCs/>
                <w:sz w:val="22"/>
                <w:szCs w:val="22"/>
              </w:rPr>
              <w:t xml:space="preserve">«Застройщик»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sidRPr="00381050">
              <w:rPr>
                <w:rFonts w:ascii="Times New Roman" w:hAnsi="Times New Roman"/>
                <w:b/>
                <w:snapToGrid w:val="0"/>
                <w:sz w:val="22"/>
                <w:szCs w:val="22"/>
              </w:rPr>
              <w:t xml:space="preserve"> «ПСФ «КРОСТ»</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7623C0" w:rsidRDefault="008B3650" w:rsidP="008B3650">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174D50">
      <w:pPr>
        <w:widowControl w:val="0"/>
        <w:overflowPunct w:val="0"/>
        <w:autoSpaceDE w:val="0"/>
        <w:autoSpaceDN w:val="0"/>
        <w:adjustRightInd w:val="0"/>
        <w:ind w:left="360"/>
        <w:jc w:val="both"/>
        <w:rPr>
          <w:rFonts w:ascii="Times New Roman" w:hAnsi="Times New Roman"/>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keepNext/>
        <w:jc w:val="center"/>
        <w:outlineLvl w:val="0"/>
        <w:rPr>
          <w:rFonts w:ascii="Times New Roman" w:hAnsi="Times New Roman"/>
          <w:b/>
          <w:sz w:val="22"/>
          <w:szCs w:val="22"/>
        </w:rPr>
      </w:pPr>
    </w:p>
    <w:p w:rsidR="008B0F3A" w:rsidRDefault="008B0F3A" w:rsidP="00174D50">
      <w:pPr>
        <w:widowControl w:val="0"/>
        <w:overflowPunct w:val="0"/>
        <w:autoSpaceDE w:val="0"/>
        <w:autoSpaceDN w:val="0"/>
        <w:adjustRightInd w:val="0"/>
        <w:ind w:firstLine="567"/>
        <w:jc w:val="center"/>
        <w:rPr>
          <w:rFonts w:ascii="Times New Roman" w:hAnsi="Times New Roman"/>
          <w:b/>
          <w:snapToGrid w:val="0"/>
          <w:sz w:val="22"/>
          <w:szCs w:val="22"/>
        </w:rPr>
      </w:pPr>
      <w:bookmarkStart w:id="3" w:name="ДатаЗаключения3"/>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725687" w:rsidRDefault="00725687"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8B0F3A" w:rsidRDefault="008B0F3A" w:rsidP="00174D50">
      <w:pPr>
        <w:widowControl w:val="0"/>
        <w:overflowPunct w:val="0"/>
        <w:autoSpaceDE w:val="0"/>
        <w:autoSpaceDN w:val="0"/>
        <w:adjustRightInd w:val="0"/>
        <w:ind w:firstLine="567"/>
        <w:jc w:val="center"/>
        <w:rPr>
          <w:rFonts w:ascii="Times New Roman" w:hAnsi="Times New Roman"/>
          <w:b/>
          <w:snapToGrid w:val="0"/>
          <w:sz w:val="22"/>
          <w:szCs w:val="22"/>
        </w:rPr>
      </w:pPr>
    </w:p>
    <w:p w:rsidR="008B0F3A" w:rsidRDefault="008B0F3A" w:rsidP="008B0F3A">
      <w:pPr>
        <w:keepNext/>
        <w:jc w:val="center"/>
        <w:outlineLvl w:val="0"/>
        <w:rPr>
          <w:rFonts w:ascii="Times New Roman" w:hAnsi="Times New Roman"/>
          <w:b/>
          <w:sz w:val="22"/>
          <w:szCs w:val="22"/>
        </w:rPr>
      </w:pPr>
    </w:p>
    <w:p w:rsidR="008B0F3A" w:rsidRPr="00381050" w:rsidRDefault="008B0F3A" w:rsidP="008B0F3A">
      <w:pPr>
        <w:keepNext/>
        <w:jc w:val="center"/>
        <w:outlineLvl w:val="0"/>
        <w:rPr>
          <w:rFonts w:ascii="Times New Roman" w:hAnsi="Times New Roman"/>
          <w:b/>
          <w:sz w:val="22"/>
          <w:szCs w:val="22"/>
        </w:rPr>
      </w:pPr>
      <w:r w:rsidRPr="00381050">
        <w:rPr>
          <w:rFonts w:ascii="Times New Roman" w:hAnsi="Times New Roman"/>
          <w:b/>
          <w:sz w:val="22"/>
          <w:szCs w:val="22"/>
        </w:rPr>
        <w:t>Приложение № 1</w:t>
      </w:r>
    </w:p>
    <w:p w:rsidR="00174D50" w:rsidRPr="00381050" w:rsidRDefault="008B0F3A" w:rsidP="008B0F3A">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 xml:space="preserve">к Договору № </w:t>
      </w:r>
      <w:bookmarkStart w:id="4" w:name="НомерДоговора3"/>
      <w:r>
        <w:rPr>
          <w:rFonts w:ascii="Times New Roman" w:hAnsi="Times New Roman"/>
          <w:b/>
          <w:sz w:val="22"/>
          <w:szCs w:val="22"/>
        </w:rPr>
        <w:t xml:space="preserve">329/371-Г </w:t>
      </w:r>
      <w:bookmarkEnd w:id="4"/>
      <w:r w:rsidRPr="00381050">
        <w:rPr>
          <w:rFonts w:ascii="Times New Roman" w:hAnsi="Times New Roman"/>
          <w:b/>
          <w:sz w:val="22"/>
          <w:szCs w:val="22"/>
        </w:rPr>
        <w:t xml:space="preserve">от </w:t>
      </w:r>
      <w:r>
        <w:rPr>
          <w:rFonts w:ascii="Times New Roman" w:hAnsi="Times New Roman"/>
          <w:b/>
          <w:snapToGrid w:val="0"/>
          <w:sz w:val="22"/>
          <w:szCs w:val="22"/>
        </w:rPr>
        <w:t>30 сентября 2020 г.</w:t>
      </w:r>
      <w:r w:rsidR="00D40A06">
        <w:rPr>
          <w:rFonts w:ascii="Times New Roman" w:hAnsi="Times New Roman"/>
          <w:b/>
          <w:snapToGrid w:val="0"/>
          <w:sz w:val="22"/>
          <w:szCs w:val="22"/>
        </w:rPr>
        <w:t xml:space="preserve"> </w:t>
      </w:r>
      <w:bookmarkEnd w:id="3"/>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участия в долевом строительстве</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45"/>
        <w:gridCol w:w="4847"/>
      </w:tblGrid>
      <w:tr w:rsidR="00174D50" w:rsidRPr="00381050" w:rsidTr="00174D50">
        <w:tc>
          <w:tcPr>
            <w:tcW w:w="4927" w:type="dxa"/>
            <w:hideMark/>
          </w:tcPr>
          <w:p w:rsidR="00174D50" w:rsidRPr="00381050" w:rsidRDefault="00174D50" w:rsidP="00174D50">
            <w:pPr>
              <w:keepNext/>
              <w:outlineLvl w:val="0"/>
              <w:rPr>
                <w:rFonts w:ascii="Times New Roman" w:hAnsi="Times New Roman"/>
                <w:b/>
                <w:sz w:val="22"/>
                <w:szCs w:val="22"/>
              </w:rPr>
            </w:pPr>
            <w:r w:rsidRPr="00381050">
              <w:rPr>
                <w:rFonts w:ascii="Times New Roman" w:hAnsi="Times New Roman"/>
                <w:b/>
                <w:snapToGrid w:val="0"/>
                <w:sz w:val="22"/>
                <w:szCs w:val="22"/>
              </w:rPr>
              <w:lastRenderedPageBreak/>
              <w:t>г. Москва</w:t>
            </w:r>
          </w:p>
        </w:tc>
        <w:tc>
          <w:tcPr>
            <w:tcW w:w="4927" w:type="dxa"/>
            <w:hideMark/>
          </w:tcPr>
          <w:p w:rsidR="00174D50" w:rsidRPr="00381050" w:rsidRDefault="008B3650" w:rsidP="00174D50">
            <w:pPr>
              <w:keepNext/>
              <w:jc w:val="right"/>
              <w:outlineLvl w:val="0"/>
              <w:rPr>
                <w:rFonts w:ascii="Times New Roman" w:hAnsi="Times New Roman"/>
                <w:b/>
                <w:sz w:val="22"/>
                <w:szCs w:val="22"/>
              </w:rPr>
            </w:pPr>
            <w:bookmarkStart w:id="5" w:name="ДатаЗаключения4"/>
            <w:r>
              <w:rPr>
                <w:rFonts w:ascii="Times New Roman" w:hAnsi="Times New Roman"/>
                <w:b/>
                <w:snapToGrid w:val="0"/>
                <w:sz w:val="22"/>
                <w:szCs w:val="22"/>
              </w:rPr>
              <w:t>30 сентября 2020 г.</w:t>
            </w:r>
            <w:r w:rsidR="00D40A06">
              <w:rPr>
                <w:rFonts w:ascii="Times New Roman" w:hAnsi="Times New Roman"/>
                <w:b/>
                <w:snapToGrid w:val="0"/>
                <w:sz w:val="22"/>
                <w:szCs w:val="22"/>
              </w:rPr>
              <w:t xml:space="preserve"> </w:t>
            </w:r>
            <w:bookmarkEnd w:id="5"/>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ПЛАН СОЗДАВАЕМОГО ОБЪЕКТА</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7623C0" w:rsidRPr="007623C0" w:rsidTr="001D282B">
        <w:tc>
          <w:tcPr>
            <w:tcW w:w="77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7623C0" w:rsidRPr="007623C0" w:rsidTr="001D282B">
        <w:tc>
          <w:tcPr>
            <w:tcW w:w="77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3C0" w:rsidRPr="007623C0" w:rsidRDefault="007623C0" w:rsidP="001D282B">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7623C0"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623C0" w:rsidRPr="007623C0" w:rsidRDefault="007623C0" w:rsidP="001D282B">
            <w:pPr>
              <w:pStyle w:val="ConsPlusNormal"/>
              <w:spacing w:line="252" w:lineRule="auto"/>
              <w:jc w:val="center"/>
              <w:rPr>
                <w:rFonts w:ascii="Times New Roman" w:hAnsi="Times New Roman" w:cs="Times New Roman"/>
                <w:b/>
                <w:sz w:val="18"/>
                <w:szCs w:val="18"/>
                <w:lang w:eastAsia="en-US"/>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7623C0" w:rsidP="007623C0">
      <w:pPr>
        <w:widowControl w:val="0"/>
        <w:overflowPunct w:val="0"/>
        <w:autoSpaceDE w:val="0"/>
        <w:autoSpaceDN w:val="0"/>
        <w:adjustRightInd w:val="0"/>
        <w:ind w:firstLine="567"/>
        <w:jc w:val="center"/>
        <w:rPr>
          <w:rFonts w:ascii="Times New Roman" w:hAnsi="Times New Roman"/>
          <w:b/>
          <w:sz w:val="22"/>
          <w:szCs w:val="22"/>
        </w:rPr>
      </w:pPr>
      <w:r>
        <w:rPr>
          <w:rFonts w:ascii="Times New Roman" w:hAnsi="Times New Roman"/>
          <w:b/>
          <w:noProof/>
          <w:sz w:val="22"/>
          <w:szCs w:val="22"/>
        </w:rPr>
        <w:drawing>
          <wp:inline distT="0" distB="0" distL="0" distR="0">
            <wp:extent cx="3524250" cy="27694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1780" cy="2775358"/>
                    </a:xfrm>
                    <a:prstGeom prst="rect">
                      <a:avLst/>
                    </a:prstGeom>
                    <a:noFill/>
                    <a:ln>
                      <a:noFill/>
                    </a:ln>
                  </pic:spPr>
                </pic:pic>
              </a:graphicData>
            </a:graphic>
          </wp:inline>
        </w:drawing>
      </w:r>
    </w:p>
    <w:p w:rsidR="00F908A4" w:rsidRPr="00381050" w:rsidRDefault="00F908A4"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46"/>
        <w:gridCol w:w="4846"/>
      </w:tblGrid>
      <w:tr w:rsidR="001074A2" w:rsidRPr="00381050" w:rsidTr="00174D50">
        <w:tc>
          <w:tcPr>
            <w:tcW w:w="4927" w:type="dxa"/>
          </w:tcPr>
          <w:p w:rsidR="001074A2" w:rsidRPr="00381050" w:rsidRDefault="001074A2" w:rsidP="008B3650">
            <w:pPr>
              <w:jc w:val="center"/>
              <w:rPr>
                <w:rFonts w:ascii="Times New Roman" w:hAnsi="Times New Roman"/>
                <w:b/>
                <w:sz w:val="22"/>
                <w:szCs w:val="22"/>
              </w:rPr>
            </w:pPr>
            <w:r w:rsidRPr="00381050">
              <w:rPr>
                <w:rFonts w:ascii="Times New Roman" w:hAnsi="Times New Roman"/>
                <w:b/>
                <w:bCs/>
                <w:sz w:val="22"/>
                <w:szCs w:val="22"/>
              </w:rPr>
              <w:t xml:space="preserve">«Застройщик»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sidRPr="00381050">
              <w:rPr>
                <w:rFonts w:ascii="Times New Roman" w:hAnsi="Times New Roman"/>
                <w:b/>
                <w:snapToGrid w:val="0"/>
                <w:sz w:val="22"/>
                <w:szCs w:val="22"/>
              </w:rPr>
              <w:t xml:space="preserve"> «ПСФ «КРОСТ»</w:t>
            </w:r>
          </w:p>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rPr>
            </w:pPr>
          </w:p>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rPr>
            </w:pPr>
          </w:p>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1074A2" w:rsidRPr="00381050" w:rsidRDefault="001074A2" w:rsidP="008B3650">
            <w:pPr>
              <w:widowControl w:val="0"/>
              <w:overflowPunct w:val="0"/>
              <w:autoSpaceDE w:val="0"/>
              <w:autoSpaceDN w:val="0"/>
              <w:adjustRightInd w:val="0"/>
              <w:jc w:val="center"/>
              <w:rPr>
                <w:rFonts w:ascii="Times New Roman" w:hAnsi="Times New Roman"/>
                <w:sz w:val="22"/>
                <w:szCs w:val="22"/>
              </w:rPr>
            </w:pPr>
          </w:p>
          <w:p w:rsidR="001074A2" w:rsidRPr="00381050" w:rsidRDefault="001074A2" w:rsidP="008B3650">
            <w:pPr>
              <w:widowControl w:val="0"/>
              <w:overflowPunct w:val="0"/>
              <w:autoSpaceDE w:val="0"/>
              <w:autoSpaceDN w:val="0"/>
              <w:adjustRightInd w:val="0"/>
              <w:jc w:val="center"/>
              <w:rPr>
                <w:rFonts w:ascii="Times New Roman" w:hAnsi="Times New Roman"/>
                <w:sz w:val="22"/>
                <w:szCs w:val="22"/>
              </w:rPr>
            </w:pPr>
          </w:p>
          <w:p w:rsidR="001074A2" w:rsidRPr="00381050" w:rsidRDefault="001074A2" w:rsidP="008B3650">
            <w:pPr>
              <w:widowControl w:val="0"/>
              <w:overflowPunct w:val="0"/>
              <w:autoSpaceDE w:val="0"/>
              <w:autoSpaceDN w:val="0"/>
              <w:adjustRightInd w:val="0"/>
              <w:jc w:val="center"/>
              <w:rPr>
                <w:rFonts w:ascii="Times New Roman" w:hAnsi="Times New Roman"/>
                <w:sz w:val="22"/>
                <w:szCs w:val="22"/>
              </w:rPr>
            </w:pPr>
          </w:p>
          <w:p w:rsidR="001074A2" w:rsidRPr="00381050" w:rsidRDefault="001074A2" w:rsidP="008B3650">
            <w:pPr>
              <w:widowControl w:val="0"/>
              <w:overflowPunct w:val="0"/>
              <w:autoSpaceDE w:val="0"/>
              <w:autoSpaceDN w:val="0"/>
              <w:adjustRightInd w:val="0"/>
              <w:jc w:val="center"/>
              <w:rPr>
                <w:rFonts w:ascii="Times New Roman" w:hAnsi="Times New Roman"/>
                <w:sz w:val="22"/>
                <w:szCs w:val="22"/>
              </w:rPr>
            </w:pPr>
          </w:p>
          <w:p w:rsidR="001074A2" w:rsidRPr="00381050" w:rsidRDefault="001074A2"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1074A2" w:rsidRPr="007623C0" w:rsidRDefault="001074A2" w:rsidP="008B3650">
            <w:pPr>
              <w:widowControl w:val="0"/>
              <w:overflowPunct w:val="0"/>
              <w:autoSpaceDE w:val="0"/>
              <w:autoSpaceDN w:val="0"/>
              <w:adjustRightInd w:val="0"/>
              <w:jc w:val="center"/>
              <w:rPr>
                <w:rFonts w:ascii="Times New Roman" w:hAnsi="Times New Roman"/>
                <w:b/>
                <w:bCs/>
                <w:sz w:val="22"/>
                <w:szCs w:val="22"/>
              </w:rPr>
            </w:pPr>
          </w:p>
        </w:tc>
      </w:tr>
    </w:tbl>
    <w:p w:rsidR="008B3650" w:rsidRDefault="008B3650" w:rsidP="00174D50">
      <w:pPr>
        <w:keepNext/>
        <w:jc w:val="center"/>
        <w:outlineLvl w:val="0"/>
        <w:rPr>
          <w:rFonts w:ascii="Times New Roman" w:hAnsi="Times New Roman"/>
          <w:b/>
          <w:sz w:val="22"/>
          <w:szCs w:val="22"/>
        </w:rPr>
      </w:pPr>
    </w:p>
    <w:p w:rsidR="00725687" w:rsidRDefault="00725687" w:rsidP="00174D50">
      <w:pPr>
        <w:keepNext/>
        <w:jc w:val="center"/>
        <w:outlineLvl w:val="0"/>
        <w:rPr>
          <w:rFonts w:ascii="Times New Roman" w:hAnsi="Times New Roman"/>
          <w:b/>
          <w:sz w:val="22"/>
          <w:szCs w:val="22"/>
        </w:rPr>
      </w:pPr>
    </w:p>
    <w:p w:rsidR="00725687" w:rsidRDefault="00725687" w:rsidP="00174D50">
      <w:pPr>
        <w:keepNext/>
        <w:jc w:val="center"/>
        <w:outlineLvl w:val="0"/>
        <w:rPr>
          <w:rFonts w:ascii="Times New Roman" w:hAnsi="Times New Roman"/>
          <w:b/>
          <w:sz w:val="22"/>
          <w:szCs w:val="22"/>
        </w:rPr>
      </w:pPr>
    </w:p>
    <w:p w:rsidR="00725687" w:rsidRDefault="00725687" w:rsidP="00174D50">
      <w:pPr>
        <w:keepNext/>
        <w:jc w:val="center"/>
        <w:outlineLvl w:val="0"/>
        <w:rPr>
          <w:rFonts w:ascii="Times New Roman" w:hAnsi="Times New Roman"/>
          <w:b/>
          <w:sz w:val="22"/>
          <w:szCs w:val="22"/>
        </w:rPr>
      </w:pPr>
    </w:p>
    <w:p w:rsidR="008B3650" w:rsidRDefault="008B3650" w:rsidP="00174D50">
      <w:pPr>
        <w:keepNext/>
        <w:jc w:val="center"/>
        <w:outlineLvl w:val="0"/>
        <w:rPr>
          <w:rFonts w:ascii="Times New Roman" w:hAnsi="Times New Roman"/>
          <w:b/>
          <w:sz w:val="22"/>
          <w:szCs w:val="22"/>
        </w:rPr>
      </w:pPr>
    </w:p>
    <w:p w:rsidR="00174D50" w:rsidRPr="00381050" w:rsidRDefault="00174D50" w:rsidP="00174D50">
      <w:pPr>
        <w:keepNext/>
        <w:jc w:val="center"/>
        <w:outlineLvl w:val="0"/>
        <w:rPr>
          <w:rFonts w:ascii="Times New Roman" w:hAnsi="Times New Roman"/>
          <w:b/>
          <w:sz w:val="22"/>
          <w:szCs w:val="22"/>
        </w:rPr>
      </w:pPr>
      <w:r w:rsidRPr="00381050">
        <w:rPr>
          <w:rFonts w:ascii="Times New Roman" w:hAnsi="Times New Roman"/>
          <w:b/>
          <w:sz w:val="22"/>
          <w:szCs w:val="22"/>
        </w:rPr>
        <w:t>Приложение № 2</w:t>
      </w: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 xml:space="preserve">к Договору </w:t>
      </w:r>
      <w:bookmarkStart w:id="6" w:name="НомерДоговора5"/>
      <w:r w:rsidR="001074A2">
        <w:rPr>
          <w:rFonts w:ascii="Times New Roman" w:hAnsi="Times New Roman"/>
          <w:b/>
          <w:sz w:val="22"/>
          <w:szCs w:val="22"/>
        </w:rPr>
        <w:t xml:space="preserve">№ </w:t>
      </w:r>
      <w:r w:rsidR="00D40A06">
        <w:rPr>
          <w:rFonts w:ascii="Times New Roman" w:hAnsi="Times New Roman"/>
          <w:b/>
          <w:sz w:val="22"/>
          <w:szCs w:val="22"/>
        </w:rPr>
        <w:t xml:space="preserve">329/371-Г </w:t>
      </w:r>
      <w:bookmarkEnd w:id="6"/>
      <w:r w:rsidRPr="00381050">
        <w:rPr>
          <w:rFonts w:ascii="Times New Roman" w:hAnsi="Times New Roman"/>
          <w:b/>
          <w:sz w:val="22"/>
          <w:szCs w:val="22"/>
        </w:rPr>
        <w:t xml:space="preserve">от </w:t>
      </w:r>
      <w:bookmarkStart w:id="7" w:name="ДатаЗаключения5"/>
      <w:r w:rsidR="008B3650">
        <w:rPr>
          <w:rFonts w:ascii="Times New Roman" w:hAnsi="Times New Roman"/>
          <w:b/>
          <w:snapToGrid w:val="0"/>
          <w:sz w:val="22"/>
          <w:szCs w:val="22"/>
        </w:rPr>
        <w:t>30 сентября 2020 г.</w:t>
      </w:r>
      <w:r w:rsidR="00D40A06">
        <w:rPr>
          <w:rFonts w:ascii="Times New Roman" w:hAnsi="Times New Roman"/>
          <w:b/>
          <w:snapToGrid w:val="0"/>
          <w:sz w:val="22"/>
          <w:szCs w:val="22"/>
        </w:rPr>
        <w:t xml:space="preserve"> </w:t>
      </w:r>
      <w:bookmarkEnd w:id="7"/>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t>участия в долевом строительстве</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845"/>
        <w:gridCol w:w="4847"/>
      </w:tblGrid>
      <w:tr w:rsidR="00174D50" w:rsidRPr="00381050" w:rsidTr="00174D50">
        <w:tc>
          <w:tcPr>
            <w:tcW w:w="4927" w:type="dxa"/>
            <w:hideMark/>
          </w:tcPr>
          <w:p w:rsidR="00174D50" w:rsidRPr="00381050" w:rsidRDefault="00174D50" w:rsidP="00174D50">
            <w:pPr>
              <w:keepNext/>
              <w:outlineLvl w:val="0"/>
              <w:rPr>
                <w:rFonts w:ascii="Times New Roman" w:hAnsi="Times New Roman"/>
                <w:b/>
                <w:sz w:val="22"/>
                <w:szCs w:val="22"/>
              </w:rPr>
            </w:pPr>
            <w:r w:rsidRPr="00381050">
              <w:rPr>
                <w:rFonts w:ascii="Times New Roman" w:hAnsi="Times New Roman"/>
                <w:b/>
                <w:snapToGrid w:val="0"/>
                <w:sz w:val="22"/>
                <w:szCs w:val="22"/>
              </w:rPr>
              <w:t>г. Москва</w:t>
            </w:r>
          </w:p>
        </w:tc>
        <w:tc>
          <w:tcPr>
            <w:tcW w:w="4927" w:type="dxa"/>
            <w:hideMark/>
          </w:tcPr>
          <w:p w:rsidR="00174D50" w:rsidRPr="00381050" w:rsidRDefault="008B3650" w:rsidP="00174D50">
            <w:pPr>
              <w:keepNext/>
              <w:jc w:val="right"/>
              <w:outlineLvl w:val="0"/>
              <w:rPr>
                <w:rFonts w:ascii="Times New Roman" w:hAnsi="Times New Roman"/>
                <w:b/>
                <w:sz w:val="22"/>
                <w:szCs w:val="22"/>
              </w:rPr>
            </w:pPr>
            <w:bookmarkStart w:id="8" w:name="ДатаЗаключения6"/>
            <w:r>
              <w:rPr>
                <w:rFonts w:ascii="Times New Roman" w:hAnsi="Times New Roman"/>
                <w:b/>
                <w:snapToGrid w:val="0"/>
                <w:sz w:val="22"/>
                <w:szCs w:val="22"/>
              </w:rPr>
              <w:t>30 сентября 2020 г.</w:t>
            </w:r>
            <w:r w:rsidR="00D40A06">
              <w:rPr>
                <w:rFonts w:ascii="Times New Roman" w:hAnsi="Times New Roman"/>
                <w:b/>
                <w:snapToGrid w:val="0"/>
                <w:sz w:val="22"/>
                <w:szCs w:val="22"/>
              </w:rPr>
              <w:t xml:space="preserve"> </w:t>
            </w:r>
            <w:bookmarkEnd w:id="8"/>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381050">
        <w:rPr>
          <w:rFonts w:ascii="Times New Roman" w:hAnsi="Times New Roman"/>
          <w:b/>
          <w:sz w:val="22"/>
          <w:szCs w:val="22"/>
        </w:rPr>
        <w:lastRenderedPageBreak/>
        <w:t>ПЛАН СОЗДАВАЕМОГО ОБЪЕКТА</w:t>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D5225D" w:rsidRPr="007623C0" w:rsidTr="00D5225D">
        <w:tc>
          <w:tcPr>
            <w:tcW w:w="77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Общая проектная площадь, м</w:t>
            </w:r>
            <w:r w:rsidRPr="007623C0">
              <w:rPr>
                <w:rFonts w:ascii="Times New Roman" w:hAnsi="Times New Roman" w:cs="Times New Roman"/>
                <w:b/>
                <w:sz w:val="18"/>
                <w:szCs w:val="18"/>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помещений вспомогательного использования</w:t>
            </w:r>
          </w:p>
        </w:tc>
      </w:tr>
      <w:tr w:rsidR="00D5225D" w:rsidRPr="007623C0" w:rsidTr="00D5225D">
        <w:tc>
          <w:tcPr>
            <w:tcW w:w="77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225D" w:rsidRPr="007623C0" w:rsidRDefault="00D5225D" w:rsidP="002D77B6">
            <w:pPr>
              <w:rPr>
                <w:rFonts w:ascii="Times New Roman" w:hAnsi="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r w:rsidRPr="007623C0">
              <w:rPr>
                <w:rFonts w:ascii="Times New Roman" w:hAnsi="Times New Roman" w:cs="Times New Roman"/>
                <w:b/>
                <w:sz w:val="18"/>
                <w:szCs w:val="18"/>
                <w:lang w:eastAsia="en-US"/>
              </w:rPr>
              <w:t>Площадь, м</w:t>
            </w:r>
            <w:r w:rsidRPr="007623C0">
              <w:rPr>
                <w:rFonts w:ascii="Times New Roman" w:hAnsi="Times New Roman" w:cs="Times New Roman"/>
                <w:b/>
                <w:sz w:val="18"/>
                <w:szCs w:val="18"/>
                <w:vertAlign w:val="superscript"/>
                <w:lang w:eastAsia="en-US"/>
              </w:rPr>
              <w:t>2</w:t>
            </w:r>
          </w:p>
        </w:tc>
      </w:tr>
      <w:tr w:rsidR="00D5225D" w:rsidRPr="007623C0" w:rsidTr="00725687">
        <w:tc>
          <w:tcPr>
            <w:tcW w:w="77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84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5225D" w:rsidRPr="007623C0" w:rsidRDefault="00D5225D" w:rsidP="002D77B6">
            <w:pPr>
              <w:pStyle w:val="ConsPlusNormal"/>
              <w:spacing w:line="252" w:lineRule="auto"/>
              <w:jc w:val="center"/>
              <w:rPr>
                <w:rFonts w:ascii="Times New Roman" w:hAnsi="Times New Roman" w:cs="Times New Roman"/>
                <w:b/>
                <w:sz w:val="18"/>
                <w:szCs w:val="18"/>
                <w:lang w:eastAsia="en-US"/>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381050" w:rsidRDefault="007623C0" w:rsidP="007623C0">
      <w:pPr>
        <w:widowControl w:val="0"/>
        <w:overflowPunct w:val="0"/>
        <w:autoSpaceDE w:val="0"/>
        <w:autoSpaceDN w:val="0"/>
        <w:adjustRightInd w:val="0"/>
        <w:jc w:val="center"/>
        <w:rPr>
          <w:rFonts w:ascii="Times New Roman" w:hAnsi="Times New Roman"/>
          <w:b/>
          <w:sz w:val="22"/>
          <w:szCs w:val="22"/>
        </w:rPr>
      </w:pPr>
      <w:r>
        <w:rPr>
          <w:rFonts w:ascii="Times New Roman" w:hAnsi="Times New Roman"/>
          <w:b/>
          <w:noProof/>
          <w:sz w:val="22"/>
          <w:szCs w:val="22"/>
        </w:rPr>
        <w:drawing>
          <wp:inline distT="0" distB="0" distL="0" distR="0">
            <wp:extent cx="2757098" cy="255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545" cy="2559594"/>
                    </a:xfrm>
                    <a:prstGeom prst="rect">
                      <a:avLst/>
                    </a:prstGeom>
                    <a:noFill/>
                    <a:ln>
                      <a:noFill/>
                    </a:ln>
                  </pic:spPr>
                </pic:pic>
              </a:graphicData>
            </a:graphic>
          </wp:inline>
        </w:drawing>
      </w:r>
    </w:p>
    <w:p w:rsidR="00174D50" w:rsidRPr="00381050"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846"/>
        <w:gridCol w:w="4846"/>
      </w:tblGrid>
      <w:tr w:rsidR="008B3650" w:rsidRPr="00381050" w:rsidTr="00174D50">
        <w:tc>
          <w:tcPr>
            <w:tcW w:w="4927" w:type="dxa"/>
          </w:tcPr>
          <w:p w:rsidR="008B3650" w:rsidRPr="00381050" w:rsidRDefault="008B3650" w:rsidP="008B3650">
            <w:pPr>
              <w:jc w:val="center"/>
              <w:rPr>
                <w:rFonts w:ascii="Times New Roman" w:hAnsi="Times New Roman"/>
                <w:b/>
                <w:sz w:val="22"/>
                <w:szCs w:val="22"/>
              </w:rPr>
            </w:pPr>
            <w:r w:rsidRPr="00381050">
              <w:rPr>
                <w:rFonts w:ascii="Times New Roman" w:hAnsi="Times New Roman"/>
                <w:b/>
                <w:bCs/>
                <w:sz w:val="22"/>
                <w:szCs w:val="22"/>
              </w:rPr>
              <w:t xml:space="preserve">«Застройщик»                                                         </w:t>
            </w:r>
            <w:r w:rsidRPr="00381050">
              <w:rPr>
                <w:rFonts w:ascii="Times New Roman" w:hAnsi="Times New Roman"/>
                <w:b/>
                <w:snapToGrid w:val="0"/>
                <w:sz w:val="22"/>
                <w:szCs w:val="22"/>
              </w:rPr>
              <w:t xml:space="preserve">ООО </w:t>
            </w:r>
            <w:r w:rsidRPr="00381050">
              <w:rPr>
                <w:rFonts w:ascii="Times New Roman" w:hAnsi="Times New Roman"/>
                <w:b/>
                <w:bCs/>
                <w:snapToGrid w:val="0"/>
                <w:sz w:val="22"/>
                <w:szCs w:val="22"/>
              </w:rPr>
              <w:t xml:space="preserve">Специализированный застройщик </w:t>
            </w:r>
            <w:r w:rsidRPr="00381050">
              <w:rPr>
                <w:rFonts w:ascii="Times New Roman" w:hAnsi="Times New Roman"/>
                <w:b/>
                <w:snapToGrid w:val="0"/>
                <w:sz w:val="22"/>
                <w:szCs w:val="22"/>
              </w:rPr>
              <w:t xml:space="preserve"> «ПСФ «КРОСТ»</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С.В. ЛОЦМАН</w:t>
            </w: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(действующая по доверенности)</w:t>
            </w:r>
          </w:p>
        </w:tc>
        <w:tc>
          <w:tcPr>
            <w:tcW w:w="4927" w:type="dxa"/>
          </w:tcPr>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rPr>
            </w:pPr>
            <w:r w:rsidRPr="00381050">
              <w:rPr>
                <w:rFonts w:ascii="Times New Roman" w:hAnsi="Times New Roman"/>
                <w:b/>
                <w:bCs/>
                <w:sz w:val="22"/>
                <w:szCs w:val="22"/>
              </w:rPr>
              <w:t>«Участник»</w:t>
            </w: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sz w:val="22"/>
                <w:szCs w:val="22"/>
              </w:rPr>
            </w:pPr>
          </w:p>
          <w:p w:rsidR="008B3650" w:rsidRPr="00381050" w:rsidRDefault="008B3650" w:rsidP="008B3650">
            <w:pPr>
              <w:widowControl w:val="0"/>
              <w:overflowPunct w:val="0"/>
              <w:autoSpaceDE w:val="0"/>
              <w:autoSpaceDN w:val="0"/>
              <w:adjustRightInd w:val="0"/>
              <w:jc w:val="center"/>
              <w:rPr>
                <w:rFonts w:ascii="Times New Roman" w:hAnsi="Times New Roman"/>
                <w:b/>
                <w:bCs/>
                <w:sz w:val="22"/>
                <w:szCs w:val="22"/>
                <w:u w:val="single"/>
              </w:rPr>
            </w:pPr>
            <w:r w:rsidRPr="00381050">
              <w:rPr>
                <w:rFonts w:ascii="Times New Roman" w:hAnsi="Times New Roman"/>
                <w:sz w:val="22"/>
                <w:szCs w:val="22"/>
              </w:rPr>
              <w:t>_____________________________</w:t>
            </w:r>
          </w:p>
          <w:p w:rsidR="008B3650" w:rsidRPr="007623C0" w:rsidRDefault="008B3650" w:rsidP="008B3650">
            <w:pPr>
              <w:widowControl w:val="0"/>
              <w:overflowPunct w:val="0"/>
              <w:autoSpaceDE w:val="0"/>
              <w:autoSpaceDN w:val="0"/>
              <w:adjustRightInd w:val="0"/>
              <w:jc w:val="center"/>
              <w:rPr>
                <w:rFonts w:ascii="Times New Roman" w:hAnsi="Times New Roman"/>
                <w:b/>
                <w:bCs/>
                <w:sz w:val="22"/>
                <w:szCs w:val="22"/>
              </w:rPr>
            </w:pPr>
          </w:p>
        </w:tc>
      </w:tr>
    </w:tbl>
    <w:p w:rsidR="00174D50" w:rsidRPr="00381050" w:rsidRDefault="00174D50" w:rsidP="00174D50">
      <w:pPr>
        <w:widowControl w:val="0"/>
        <w:overflowPunct w:val="0"/>
        <w:autoSpaceDE w:val="0"/>
        <w:autoSpaceDN w:val="0"/>
        <w:adjustRightInd w:val="0"/>
        <w:ind w:firstLine="567"/>
        <w:jc w:val="both"/>
        <w:rPr>
          <w:rFonts w:ascii="Times New Roman" w:hAnsi="Times New Roman"/>
          <w:sz w:val="22"/>
          <w:szCs w:val="22"/>
        </w:rPr>
      </w:pPr>
    </w:p>
    <w:sectPr w:rsidR="00174D50" w:rsidRPr="00381050" w:rsidSect="00212CE9">
      <w:pgSz w:w="11906" w:h="16838"/>
      <w:pgMar w:top="1440" w:right="1080" w:bottom="1276"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F6" w:rsidRDefault="00411FF6" w:rsidP="00D40A06">
      <w:r>
        <w:separator/>
      </w:r>
    </w:p>
  </w:endnote>
  <w:endnote w:type="continuationSeparator" w:id="0">
    <w:p w:rsidR="00411FF6" w:rsidRDefault="00411FF6" w:rsidP="00D4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F6" w:rsidRDefault="00411FF6" w:rsidP="00D40A06">
      <w:r>
        <w:separator/>
      </w:r>
    </w:p>
  </w:footnote>
  <w:footnote w:type="continuationSeparator" w:id="0">
    <w:p w:rsidR="00411FF6" w:rsidRDefault="00411FF6" w:rsidP="00D4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58E9"/>
    <w:multiLevelType w:val="hybridMultilevel"/>
    <w:tmpl w:val="79867704"/>
    <w:lvl w:ilvl="0" w:tplc="73EECFEC">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3"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87270B"/>
    <w:multiLevelType w:val="multilevel"/>
    <w:tmpl w:val="3E1E62A2"/>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6"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7" w15:restartNumberingAfterBreak="0">
    <w:nsid w:val="29794D3A"/>
    <w:multiLevelType w:val="hybridMultilevel"/>
    <w:tmpl w:val="19624BEA"/>
    <w:lvl w:ilvl="0" w:tplc="4EF0AEC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8"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2FE744D"/>
    <w:multiLevelType w:val="multilevel"/>
    <w:tmpl w:val="F082654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8D57459"/>
    <w:multiLevelType w:val="multilevel"/>
    <w:tmpl w:val="5DB20C8C"/>
    <w:lvl w:ilvl="0">
      <w:start w:val="5"/>
      <w:numFmt w:val="decimal"/>
      <w:lvlText w:val="%1."/>
      <w:lvlJc w:val="left"/>
      <w:pPr>
        <w:ind w:left="360" w:hanging="360"/>
      </w:pPr>
      <w:rPr>
        <w:rFonts w:ascii="Times New Roman" w:hAnsi="Times New Roman" w:cs="Times New Roman" w:hint="default"/>
        <w:b/>
      </w:rPr>
    </w:lvl>
    <w:lvl w:ilvl="1">
      <w:start w:val="9"/>
      <w:numFmt w:val="decimal"/>
      <w:lvlText w:val="%1.%2."/>
      <w:lvlJc w:val="left"/>
      <w:pPr>
        <w:ind w:left="1635" w:hanging="360"/>
      </w:pPr>
      <w:rPr>
        <w:rFonts w:ascii="Times New Roman" w:hAnsi="Times New Roman" w:cs="Times New Roman" w:hint="default"/>
        <w:b w:val="0"/>
      </w:rPr>
    </w:lvl>
    <w:lvl w:ilvl="2">
      <w:start w:val="1"/>
      <w:numFmt w:val="decimal"/>
      <w:lvlText w:val="%1.%2.%3."/>
      <w:lvlJc w:val="left"/>
      <w:pPr>
        <w:ind w:left="3270" w:hanging="720"/>
      </w:pPr>
      <w:rPr>
        <w:rFonts w:asciiTheme="minorHAnsi" w:hAnsiTheme="minorHAnsi" w:cs="Times New Roman" w:hint="default"/>
        <w:b/>
      </w:rPr>
    </w:lvl>
    <w:lvl w:ilvl="3">
      <w:start w:val="1"/>
      <w:numFmt w:val="decimal"/>
      <w:lvlText w:val="%1.%2.%3.%4."/>
      <w:lvlJc w:val="left"/>
      <w:pPr>
        <w:ind w:left="4545" w:hanging="720"/>
      </w:pPr>
      <w:rPr>
        <w:rFonts w:asciiTheme="minorHAnsi" w:hAnsiTheme="minorHAnsi" w:cs="Times New Roman" w:hint="default"/>
        <w:b/>
      </w:rPr>
    </w:lvl>
    <w:lvl w:ilvl="4">
      <w:start w:val="1"/>
      <w:numFmt w:val="decimal"/>
      <w:lvlText w:val="%1.%2.%3.%4.%5."/>
      <w:lvlJc w:val="left"/>
      <w:pPr>
        <w:ind w:left="6180" w:hanging="1080"/>
      </w:pPr>
      <w:rPr>
        <w:rFonts w:asciiTheme="minorHAnsi" w:hAnsiTheme="minorHAnsi" w:cs="Times New Roman" w:hint="default"/>
        <w:b/>
      </w:rPr>
    </w:lvl>
    <w:lvl w:ilvl="5">
      <w:start w:val="1"/>
      <w:numFmt w:val="decimal"/>
      <w:lvlText w:val="%1.%2.%3.%4.%5.%6."/>
      <w:lvlJc w:val="left"/>
      <w:pPr>
        <w:ind w:left="7455" w:hanging="1080"/>
      </w:pPr>
      <w:rPr>
        <w:rFonts w:asciiTheme="minorHAnsi" w:hAnsiTheme="minorHAnsi" w:cs="Times New Roman" w:hint="default"/>
        <w:b/>
      </w:rPr>
    </w:lvl>
    <w:lvl w:ilvl="6">
      <w:start w:val="1"/>
      <w:numFmt w:val="decimal"/>
      <w:lvlText w:val="%1.%2.%3.%4.%5.%6.%7."/>
      <w:lvlJc w:val="left"/>
      <w:pPr>
        <w:ind w:left="9090" w:hanging="1440"/>
      </w:pPr>
      <w:rPr>
        <w:rFonts w:asciiTheme="minorHAnsi" w:hAnsiTheme="minorHAnsi" w:cs="Times New Roman" w:hint="default"/>
        <w:b/>
      </w:rPr>
    </w:lvl>
    <w:lvl w:ilvl="7">
      <w:start w:val="1"/>
      <w:numFmt w:val="decimal"/>
      <w:lvlText w:val="%1.%2.%3.%4.%5.%6.%7.%8."/>
      <w:lvlJc w:val="left"/>
      <w:pPr>
        <w:ind w:left="10365" w:hanging="1440"/>
      </w:pPr>
      <w:rPr>
        <w:rFonts w:asciiTheme="minorHAnsi" w:hAnsiTheme="minorHAnsi" w:cs="Times New Roman" w:hint="default"/>
        <w:b/>
      </w:rPr>
    </w:lvl>
    <w:lvl w:ilvl="8">
      <w:start w:val="1"/>
      <w:numFmt w:val="decimal"/>
      <w:lvlText w:val="%1.%2.%3.%4.%5.%6.%7.%8.%9."/>
      <w:lvlJc w:val="left"/>
      <w:pPr>
        <w:ind w:left="12000" w:hanging="1800"/>
      </w:pPr>
      <w:rPr>
        <w:rFonts w:asciiTheme="minorHAnsi" w:hAnsiTheme="minorHAnsi" w:cs="Times New Roman" w:hint="default"/>
        <w:b/>
      </w:rPr>
    </w:lvl>
  </w:abstractNum>
  <w:abstractNum w:abstractNumId="12" w15:restartNumberingAfterBreak="0">
    <w:nsid w:val="3D1B044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4001178A"/>
    <w:multiLevelType w:val="multilevel"/>
    <w:tmpl w:val="9E02308E"/>
    <w:lvl w:ilvl="0">
      <w:start w:val="4"/>
      <w:numFmt w:val="decimal"/>
      <w:lvlText w:val="%1."/>
      <w:lvlJc w:val="left"/>
      <w:pPr>
        <w:ind w:left="540" w:hanging="540"/>
      </w:pPr>
      <w:rPr>
        <w:b/>
      </w:rPr>
    </w:lvl>
    <w:lvl w:ilvl="1">
      <w:start w:val="1"/>
      <w:numFmt w:val="decimal"/>
      <w:lvlText w:val="%1.%2."/>
      <w:lvlJc w:val="left"/>
      <w:pPr>
        <w:ind w:left="900" w:hanging="540"/>
      </w:pPr>
      <w:rPr>
        <w:b/>
      </w:rPr>
    </w:lvl>
    <w:lvl w:ilvl="2">
      <w:start w:val="5"/>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4"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92A1CB6"/>
    <w:multiLevelType w:val="multilevel"/>
    <w:tmpl w:val="74CAD2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7"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8"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0"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21"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22"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545F92"/>
    <w:multiLevelType w:val="multilevel"/>
    <w:tmpl w:val="7692623C"/>
    <w:lvl w:ilvl="0">
      <w:start w:val="3"/>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6"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7"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8"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9"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701B0991"/>
    <w:multiLevelType w:val="multilevel"/>
    <w:tmpl w:val="427C0286"/>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8"/>
  </w:num>
  <w:num w:numId="28">
    <w:abstractNumId w:val="28"/>
  </w:num>
  <w:num w:numId="29">
    <w:abstractNumId w:val="1"/>
  </w:num>
  <w:num w:numId="30">
    <w:abstractNumId w:val="17"/>
  </w:num>
  <w:num w:numId="31">
    <w:abstractNumId w:val="2"/>
  </w:num>
  <w:num w:numId="32">
    <w:abstractNumId w:val="6"/>
  </w:num>
  <w:num w:numId="33">
    <w:abstractNumId w:val="21"/>
  </w:num>
  <w:num w:numId="34">
    <w:abstractNumId w:val="20"/>
  </w:num>
  <w:num w:numId="35">
    <w:abstractNumId w:val="16"/>
  </w:num>
  <w:num w:numId="36">
    <w:abstractNumId w:val="5"/>
  </w:num>
  <w:num w:numId="37">
    <w:abstractNumId w:val="19"/>
  </w:num>
  <w:num w:numId="38">
    <w:abstractNumId w:val="26"/>
  </w:num>
  <w:num w:numId="39">
    <w:abstractNumId w:val="4"/>
  </w:num>
  <w:num w:numId="40">
    <w:abstractNumId w:val="15"/>
  </w:num>
  <w:num w:numId="41">
    <w:abstractNumId w:val="10"/>
  </w:num>
  <w:num w:numId="42">
    <w:abstractNumId w:val="12"/>
  </w:num>
  <w:num w:numId="4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0"/>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2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35A2A"/>
    <w:rsid w:val="00050AAC"/>
    <w:rsid w:val="0005510A"/>
    <w:rsid w:val="00065DB2"/>
    <w:rsid w:val="000945D3"/>
    <w:rsid w:val="0009547E"/>
    <w:rsid w:val="000B627B"/>
    <w:rsid w:val="000C3A6D"/>
    <w:rsid w:val="000D2DCD"/>
    <w:rsid w:val="0010502B"/>
    <w:rsid w:val="001074A2"/>
    <w:rsid w:val="00122E78"/>
    <w:rsid w:val="0012755B"/>
    <w:rsid w:val="00143310"/>
    <w:rsid w:val="001469A5"/>
    <w:rsid w:val="00152796"/>
    <w:rsid w:val="00152DC7"/>
    <w:rsid w:val="00154F54"/>
    <w:rsid w:val="00163345"/>
    <w:rsid w:val="00171376"/>
    <w:rsid w:val="0017143F"/>
    <w:rsid w:val="001741CA"/>
    <w:rsid w:val="00174D50"/>
    <w:rsid w:val="0018766E"/>
    <w:rsid w:val="00193A4F"/>
    <w:rsid w:val="001A136C"/>
    <w:rsid w:val="001A6DFF"/>
    <w:rsid w:val="001B4783"/>
    <w:rsid w:val="001D1E21"/>
    <w:rsid w:val="001D5639"/>
    <w:rsid w:val="001E7AE5"/>
    <w:rsid w:val="001E7C04"/>
    <w:rsid w:val="00210594"/>
    <w:rsid w:val="00212CE9"/>
    <w:rsid w:val="0022054E"/>
    <w:rsid w:val="002211E6"/>
    <w:rsid w:val="0022796D"/>
    <w:rsid w:val="00233322"/>
    <w:rsid w:val="00242357"/>
    <w:rsid w:val="00243708"/>
    <w:rsid w:val="002740D5"/>
    <w:rsid w:val="00274924"/>
    <w:rsid w:val="002768FA"/>
    <w:rsid w:val="002773C2"/>
    <w:rsid w:val="00286837"/>
    <w:rsid w:val="002921A7"/>
    <w:rsid w:val="00292BA0"/>
    <w:rsid w:val="00293908"/>
    <w:rsid w:val="0029599F"/>
    <w:rsid w:val="002A3F7F"/>
    <w:rsid w:val="002A7FF3"/>
    <w:rsid w:val="002B4B31"/>
    <w:rsid w:val="002B5940"/>
    <w:rsid w:val="002C6F51"/>
    <w:rsid w:val="002D2B20"/>
    <w:rsid w:val="002E7D6F"/>
    <w:rsid w:val="002F52CE"/>
    <w:rsid w:val="0031361B"/>
    <w:rsid w:val="003140D5"/>
    <w:rsid w:val="00316AB0"/>
    <w:rsid w:val="00322FF1"/>
    <w:rsid w:val="0034243E"/>
    <w:rsid w:val="003436BD"/>
    <w:rsid w:val="0034749F"/>
    <w:rsid w:val="00371AC0"/>
    <w:rsid w:val="00381050"/>
    <w:rsid w:val="00386ABA"/>
    <w:rsid w:val="00394658"/>
    <w:rsid w:val="003949BD"/>
    <w:rsid w:val="003B7C7C"/>
    <w:rsid w:val="003C1A59"/>
    <w:rsid w:val="003C4879"/>
    <w:rsid w:val="003F269B"/>
    <w:rsid w:val="00411FF6"/>
    <w:rsid w:val="004132C6"/>
    <w:rsid w:val="0041704D"/>
    <w:rsid w:val="00417B27"/>
    <w:rsid w:val="00427677"/>
    <w:rsid w:val="004543D2"/>
    <w:rsid w:val="0048339E"/>
    <w:rsid w:val="004B4EC3"/>
    <w:rsid w:val="004C2458"/>
    <w:rsid w:val="004C370D"/>
    <w:rsid w:val="004D41D5"/>
    <w:rsid w:val="004E02ED"/>
    <w:rsid w:val="004F2361"/>
    <w:rsid w:val="00501BA7"/>
    <w:rsid w:val="00512517"/>
    <w:rsid w:val="00530B2C"/>
    <w:rsid w:val="00534E7A"/>
    <w:rsid w:val="00536F3B"/>
    <w:rsid w:val="00542414"/>
    <w:rsid w:val="00560204"/>
    <w:rsid w:val="005630A4"/>
    <w:rsid w:val="005702E2"/>
    <w:rsid w:val="00575331"/>
    <w:rsid w:val="00586097"/>
    <w:rsid w:val="00597F21"/>
    <w:rsid w:val="005C3B80"/>
    <w:rsid w:val="005D272A"/>
    <w:rsid w:val="005D3378"/>
    <w:rsid w:val="005D44BC"/>
    <w:rsid w:val="005E4BD4"/>
    <w:rsid w:val="005E7A76"/>
    <w:rsid w:val="00605251"/>
    <w:rsid w:val="00613880"/>
    <w:rsid w:val="006262C6"/>
    <w:rsid w:val="00637EB4"/>
    <w:rsid w:val="006425AC"/>
    <w:rsid w:val="006444D4"/>
    <w:rsid w:val="006462B2"/>
    <w:rsid w:val="006535F5"/>
    <w:rsid w:val="00654FA3"/>
    <w:rsid w:val="0066519B"/>
    <w:rsid w:val="00684302"/>
    <w:rsid w:val="00684E65"/>
    <w:rsid w:val="006A0801"/>
    <w:rsid w:val="006A7902"/>
    <w:rsid w:val="006C6E45"/>
    <w:rsid w:val="006F0C1C"/>
    <w:rsid w:val="00704424"/>
    <w:rsid w:val="00725687"/>
    <w:rsid w:val="00732114"/>
    <w:rsid w:val="00734BC3"/>
    <w:rsid w:val="00741529"/>
    <w:rsid w:val="0074368D"/>
    <w:rsid w:val="0075336E"/>
    <w:rsid w:val="00754304"/>
    <w:rsid w:val="007623C0"/>
    <w:rsid w:val="0076568F"/>
    <w:rsid w:val="00774430"/>
    <w:rsid w:val="0079118C"/>
    <w:rsid w:val="007961EF"/>
    <w:rsid w:val="007A3A1D"/>
    <w:rsid w:val="007B08CB"/>
    <w:rsid w:val="007B0DD3"/>
    <w:rsid w:val="007B6720"/>
    <w:rsid w:val="007C0452"/>
    <w:rsid w:val="007C19E7"/>
    <w:rsid w:val="007C1B4E"/>
    <w:rsid w:val="007C2882"/>
    <w:rsid w:val="007E5580"/>
    <w:rsid w:val="007E7DB6"/>
    <w:rsid w:val="00801FDE"/>
    <w:rsid w:val="0080569A"/>
    <w:rsid w:val="00810399"/>
    <w:rsid w:val="00827FEF"/>
    <w:rsid w:val="00831ABA"/>
    <w:rsid w:val="00850EC8"/>
    <w:rsid w:val="00856A5D"/>
    <w:rsid w:val="008578D1"/>
    <w:rsid w:val="008627E9"/>
    <w:rsid w:val="00870DF4"/>
    <w:rsid w:val="0088184E"/>
    <w:rsid w:val="008A3F7C"/>
    <w:rsid w:val="008B0F3A"/>
    <w:rsid w:val="008B3650"/>
    <w:rsid w:val="008B383C"/>
    <w:rsid w:val="008C5972"/>
    <w:rsid w:val="008E0FA6"/>
    <w:rsid w:val="008F462D"/>
    <w:rsid w:val="008F7E7B"/>
    <w:rsid w:val="009325FF"/>
    <w:rsid w:val="00944791"/>
    <w:rsid w:val="00946502"/>
    <w:rsid w:val="00960954"/>
    <w:rsid w:val="00970162"/>
    <w:rsid w:val="00973DAB"/>
    <w:rsid w:val="009820F7"/>
    <w:rsid w:val="0099217F"/>
    <w:rsid w:val="00994531"/>
    <w:rsid w:val="009A1CE0"/>
    <w:rsid w:val="009A7894"/>
    <w:rsid w:val="009B1C9E"/>
    <w:rsid w:val="009C4FD9"/>
    <w:rsid w:val="009D1736"/>
    <w:rsid w:val="009E0E2D"/>
    <w:rsid w:val="009E313A"/>
    <w:rsid w:val="009F553A"/>
    <w:rsid w:val="00A21A0E"/>
    <w:rsid w:val="00A345C6"/>
    <w:rsid w:val="00A4189B"/>
    <w:rsid w:val="00A429F0"/>
    <w:rsid w:val="00A50176"/>
    <w:rsid w:val="00A61281"/>
    <w:rsid w:val="00A620D7"/>
    <w:rsid w:val="00A62F28"/>
    <w:rsid w:val="00A72187"/>
    <w:rsid w:val="00A727AA"/>
    <w:rsid w:val="00A745E5"/>
    <w:rsid w:val="00A816E7"/>
    <w:rsid w:val="00A93BEB"/>
    <w:rsid w:val="00AD42E5"/>
    <w:rsid w:val="00AF41D3"/>
    <w:rsid w:val="00B17A8E"/>
    <w:rsid w:val="00B319AB"/>
    <w:rsid w:val="00B359F8"/>
    <w:rsid w:val="00B41428"/>
    <w:rsid w:val="00B446F5"/>
    <w:rsid w:val="00B56130"/>
    <w:rsid w:val="00B662A7"/>
    <w:rsid w:val="00B7174E"/>
    <w:rsid w:val="00B818DF"/>
    <w:rsid w:val="00B828D5"/>
    <w:rsid w:val="00B95E9A"/>
    <w:rsid w:val="00BA4580"/>
    <w:rsid w:val="00BA74D6"/>
    <w:rsid w:val="00BD1E58"/>
    <w:rsid w:val="00BE1593"/>
    <w:rsid w:val="00BE19DA"/>
    <w:rsid w:val="00BF65F6"/>
    <w:rsid w:val="00C10332"/>
    <w:rsid w:val="00C200C0"/>
    <w:rsid w:val="00C43547"/>
    <w:rsid w:val="00C44BD3"/>
    <w:rsid w:val="00C45EB9"/>
    <w:rsid w:val="00C50DF4"/>
    <w:rsid w:val="00C55226"/>
    <w:rsid w:val="00C856BB"/>
    <w:rsid w:val="00C87720"/>
    <w:rsid w:val="00C9275C"/>
    <w:rsid w:val="00C95FA8"/>
    <w:rsid w:val="00CA1755"/>
    <w:rsid w:val="00CC767E"/>
    <w:rsid w:val="00CD2C0D"/>
    <w:rsid w:val="00CD3559"/>
    <w:rsid w:val="00CD3EC0"/>
    <w:rsid w:val="00CE4215"/>
    <w:rsid w:val="00D070C9"/>
    <w:rsid w:val="00D131A2"/>
    <w:rsid w:val="00D13469"/>
    <w:rsid w:val="00D33C56"/>
    <w:rsid w:val="00D40A06"/>
    <w:rsid w:val="00D51A16"/>
    <w:rsid w:val="00D5225D"/>
    <w:rsid w:val="00D6002A"/>
    <w:rsid w:val="00D62DC2"/>
    <w:rsid w:val="00D67784"/>
    <w:rsid w:val="00D74CB2"/>
    <w:rsid w:val="00D8391F"/>
    <w:rsid w:val="00D95B75"/>
    <w:rsid w:val="00DA0602"/>
    <w:rsid w:val="00DA4582"/>
    <w:rsid w:val="00DB0C3C"/>
    <w:rsid w:val="00DC08AB"/>
    <w:rsid w:val="00DC3257"/>
    <w:rsid w:val="00DD4BCF"/>
    <w:rsid w:val="00DF2320"/>
    <w:rsid w:val="00E027E0"/>
    <w:rsid w:val="00E03C86"/>
    <w:rsid w:val="00E12896"/>
    <w:rsid w:val="00E207EC"/>
    <w:rsid w:val="00E25997"/>
    <w:rsid w:val="00E27AAD"/>
    <w:rsid w:val="00E31F24"/>
    <w:rsid w:val="00E84C69"/>
    <w:rsid w:val="00E85CF8"/>
    <w:rsid w:val="00E87042"/>
    <w:rsid w:val="00E87A4B"/>
    <w:rsid w:val="00E95851"/>
    <w:rsid w:val="00EC3656"/>
    <w:rsid w:val="00EE0D6B"/>
    <w:rsid w:val="00EF20C4"/>
    <w:rsid w:val="00F11F87"/>
    <w:rsid w:val="00F13364"/>
    <w:rsid w:val="00F16673"/>
    <w:rsid w:val="00F22676"/>
    <w:rsid w:val="00F27372"/>
    <w:rsid w:val="00F27FE5"/>
    <w:rsid w:val="00F33DEC"/>
    <w:rsid w:val="00F44C7B"/>
    <w:rsid w:val="00F55D99"/>
    <w:rsid w:val="00F6518C"/>
    <w:rsid w:val="00F72308"/>
    <w:rsid w:val="00F86D96"/>
    <w:rsid w:val="00F87167"/>
    <w:rsid w:val="00F908A4"/>
    <w:rsid w:val="00FA2812"/>
    <w:rsid w:val="00FB4E2B"/>
    <w:rsid w:val="00FC1DC5"/>
    <w:rsid w:val="00FC4C6C"/>
    <w:rsid w:val="00FD5BE6"/>
    <w:rsid w:val="00FE1401"/>
    <w:rsid w:val="00FF086D"/>
    <w:rsid w:val="00FF0DBB"/>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34086-E75B-419E-BDED-B628A54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styleId="a8">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9">
    <w:name w:val="FollowedHyperlink"/>
    <w:basedOn w:val="a0"/>
    <w:uiPriority w:val="99"/>
    <w:semiHidden/>
    <w:unhideWhenUsed/>
    <w:rsid w:val="00174D50"/>
    <w:rPr>
      <w:color w:val="800080" w:themeColor="followedHyperlink"/>
      <w:u w:val="single"/>
    </w:rPr>
  </w:style>
  <w:style w:type="paragraph" w:styleId="aa">
    <w:name w:val="Body Text"/>
    <w:basedOn w:val="a"/>
    <w:link w:val="ab"/>
    <w:uiPriority w:val="99"/>
    <w:semiHidden/>
    <w:unhideWhenUsed/>
    <w:rsid w:val="00F908A4"/>
    <w:pPr>
      <w:spacing w:after="120"/>
    </w:pPr>
  </w:style>
  <w:style w:type="character" w:customStyle="1" w:styleId="ab">
    <w:name w:val="Основной текст Знак"/>
    <w:basedOn w:val="a0"/>
    <w:link w:val="aa"/>
    <w:uiPriority w:val="99"/>
    <w:semiHidden/>
    <w:rsid w:val="00F908A4"/>
    <w:rPr>
      <w:rFonts w:ascii="в" w:eastAsia="Times New Roman" w:hAnsi="в"/>
      <w:sz w:val="48"/>
    </w:rPr>
  </w:style>
  <w:style w:type="paragraph" w:styleId="ac">
    <w:name w:val="header"/>
    <w:basedOn w:val="a"/>
    <w:link w:val="ad"/>
    <w:uiPriority w:val="99"/>
    <w:unhideWhenUsed/>
    <w:rsid w:val="00D40A06"/>
    <w:pPr>
      <w:tabs>
        <w:tab w:val="center" w:pos="4677"/>
        <w:tab w:val="right" w:pos="9355"/>
      </w:tabs>
    </w:pPr>
  </w:style>
  <w:style w:type="character" w:customStyle="1" w:styleId="ad">
    <w:name w:val="Верхний колонтитул Знак"/>
    <w:basedOn w:val="a0"/>
    <w:link w:val="ac"/>
    <w:uiPriority w:val="99"/>
    <w:rsid w:val="00D40A06"/>
    <w:rPr>
      <w:rFonts w:ascii="в" w:eastAsia="Times New Roman" w:hAnsi="в"/>
      <w:sz w:val="48"/>
    </w:rPr>
  </w:style>
  <w:style w:type="paragraph" w:styleId="ae">
    <w:name w:val="footer"/>
    <w:basedOn w:val="a"/>
    <w:link w:val="af"/>
    <w:uiPriority w:val="99"/>
    <w:unhideWhenUsed/>
    <w:rsid w:val="00D40A06"/>
    <w:pPr>
      <w:tabs>
        <w:tab w:val="center" w:pos="4677"/>
        <w:tab w:val="right" w:pos="9355"/>
      </w:tabs>
    </w:pPr>
  </w:style>
  <w:style w:type="character" w:customStyle="1" w:styleId="af">
    <w:name w:val="Нижний колонтитул Знак"/>
    <w:basedOn w:val="a0"/>
    <w:link w:val="ae"/>
    <w:uiPriority w:val="99"/>
    <w:rsid w:val="00D40A06"/>
    <w:rPr>
      <w:rFonts w:ascii="в" w:eastAsia="Times New Roman" w:hAnsi="в"/>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59">
      <w:bodyDiv w:val="1"/>
      <w:marLeft w:val="0"/>
      <w:marRight w:val="0"/>
      <w:marTop w:val="0"/>
      <w:marBottom w:val="0"/>
      <w:divBdr>
        <w:top w:val="none" w:sz="0" w:space="0" w:color="auto"/>
        <w:left w:val="none" w:sz="0" w:space="0" w:color="auto"/>
        <w:bottom w:val="none" w:sz="0" w:space="0" w:color="auto"/>
        <w:right w:val="none" w:sz="0" w:space="0" w:color="auto"/>
      </w:divBdr>
    </w:div>
    <w:div w:id="73404722">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92014744">
      <w:bodyDiv w:val="1"/>
      <w:marLeft w:val="0"/>
      <w:marRight w:val="0"/>
      <w:marTop w:val="0"/>
      <w:marBottom w:val="0"/>
      <w:divBdr>
        <w:top w:val="none" w:sz="0" w:space="0" w:color="auto"/>
        <w:left w:val="none" w:sz="0" w:space="0" w:color="auto"/>
        <w:bottom w:val="none" w:sz="0" w:space="0" w:color="auto"/>
        <w:right w:val="none" w:sz="0" w:space="0" w:color="auto"/>
      </w:divBdr>
    </w:div>
    <w:div w:id="118035945">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34243842">
      <w:bodyDiv w:val="1"/>
      <w:marLeft w:val="0"/>
      <w:marRight w:val="0"/>
      <w:marTop w:val="0"/>
      <w:marBottom w:val="0"/>
      <w:divBdr>
        <w:top w:val="none" w:sz="0" w:space="0" w:color="auto"/>
        <w:left w:val="none" w:sz="0" w:space="0" w:color="auto"/>
        <w:bottom w:val="none" w:sz="0" w:space="0" w:color="auto"/>
        <w:right w:val="none" w:sz="0" w:space="0" w:color="auto"/>
      </w:divBdr>
    </w:div>
    <w:div w:id="307632123">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353772670">
      <w:bodyDiv w:val="1"/>
      <w:marLeft w:val="0"/>
      <w:marRight w:val="0"/>
      <w:marTop w:val="0"/>
      <w:marBottom w:val="0"/>
      <w:divBdr>
        <w:top w:val="none" w:sz="0" w:space="0" w:color="auto"/>
        <w:left w:val="none" w:sz="0" w:space="0" w:color="auto"/>
        <w:bottom w:val="none" w:sz="0" w:space="0" w:color="auto"/>
        <w:right w:val="none" w:sz="0" w:space="0" w:color="auto"/>
      </w:divBdr>
    </w:div>
    <w:div w:id="368342081">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09159563">
      <w:bodyDiv w:val="1"/>
      <w:marLeft w:val="0"/>
      <w:marRight w:val="0"/>
      <w:marTop w:val="0"/>
      <w:marBottom w:val="0"/>
      <w:divBdr>
        <w:top w:val="none" w:sz="0" w:space="0" w:color="auto"/>
        <w:left w:val="none" w:sz="0" w:space="0" w:color="auto"/>
        <w:bottom w:val="none" w:sz="0" w:space="0" w:color="auto"/>
        <w:right w:val="none" w:sz="0" w:space="0" w:color="auto"/>
      </w:divBdr>
    </w:div>
    <w:div w:id="426464233">
      <w:bodyDiv w:val="1"/>
      <w:marLeft w:val="0"/>
      <w:marRight w:val="0"/>
      <w:marTop w:val="0"/>
      <w:marBottom w:val="0"/>
      <w:divBdr>
        <w:top w:val="none" w:sz="0" w:space="0" w:color="auto"/>
        <w:left w:val="none" w:sz="0" w:space="0" w:color="auto"/>
        <w:bottom w:val="none" w:sz="0" w:space="0" w:color="auto"/>
        <w:right w:val="none" w:sz="0" w:space="0" w:color="auto"/>
      </w:divBdr>
    </w:div>
    <w:div w:id="456917331">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77769616">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14998647">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3250452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19793680">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749497376">
      <w:bodyDiv w:val="1"/>
      <w:marLeft w:val="0"/>
      <w:marRight w:val="0"/>
      <w:marTop w:val="0"/>
      <w:marBottom w:val="0"/>
      <w:divBdr>
        <w:top w:val="none" w:sz="0" w:space="0" w:color="auto"/>
        <w:left w:val="none" w:sz="0" w:space="0" w:color="auto"/>
        <w:bottom w:val="none" w:sz="0" w:space="0" w:color="auto"/>
        <w:right w:val="none" w:sz="0" w:space="0" w:color="auto"/>
      </w:divBdr>
    </w:div>
    <w:div w:id="786657923">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69612632">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890460296">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53368610">
      <w:bodyDiv w:val="1"/>
      <w:marLeft w:val="0"/>
      <w:marRight w:val="0"/>
      <w:marTop w:val="0"/>
      <w:marBottom w:val="0"/>
      <w:divBdr>
        <w:top w:val="none" w:sz="0" w:space="0" w:color="auto"/>
        <w:left w:val="none" w:sz="0" w:space="0" w:color="auto"/>
        <w:bottom w:val="none" w:sz="0" w:space="0" w:color="auto"/>
        <w:right w:val="none" w:sz="0" w:space="0" w:color="auto"/>
      </w:divBdr>
    </w:div>
    <w:div w:id="964040007">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096825762">
      <w:bodyDiv w:val="1"/>
      <w:marLeft w:val="0"/>
      <w:marRight w:val="0"/>
      <w:marTop w:val="0"/>
      <w:marBottom w:val="0"/>
      <w:divBdr>
        <w:top w:val="none" w:sz="0" w:space="0" w:color="auto"/>
        <w:left w:val="none" w:sz="0" w:space="0" w:color="auto"/>
        <w:bottom w:val="none" w:sz="0" w:space="0" w:color="auto"/>
        <w:right w:val="none" w:sz="0" w:space="0" w:color="auto"/>
      </w:divBdr>
    </w:div>
    <w:div w:id="1122920802">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01699980">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65309692">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07151103">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787503709">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849783398">
      <w:bodyDiv w:val="1"/>
      <w:marLeft w:val="0"/>
      <w:marRight w:val="0"/>
      <w:marTop w:val="0"/>
      <w:marBottom w:val="0"/>
      <w:divBdr>
        <w:top w:val="none" w:sz="0" w:space="0" w:color="auto"/>
        <w:left w:val="none" w:sz="0" w:space="0" w:color="auto"/>
        <w:bottom w:val="none" w:sz="0" w:space="0" w:color="auto"/>
        <w:right w:val="none" w:sz="0" w:space="0" w:color="auto"/>
      </w:divBdr>
    </w:div>
    <w:div w:id="1882395358">
      <w:bodyDiv w:val="1"/>
      <w:marLeft w:val="0"/>
      <w:marRight w:val="0"/>
      <w:marTop w:val="0"/>
      <w:marBottom w:val="0"/>
      <w:divBdr>
        <w:top w:val="none" w:sz="0" w:space="0" w:color="auto"/>
        <w:left w:val="none" w:sz="0" w:space="0" w:color="auto"/>
        <w:bottom w:val="none" w:sz="0" w:space="0" w:color="auto"/>
        <w:right w:val="none" w:sz="0" w:space="0" w:color="auto"/>
      </w:divBdr>
    </w:div>
    <w:div w:id="2005160862">
      <w:bodyDiv w:val="1"/>
      <w:marLeft w:val="0"/>
      <w:marRight w:val="0"/>
      <w:marTop w:val="0"/>
      <w:marBottom w:val="0"/>
      <w:divBdr>
        <w:top w:val="none" w:sz="0" w:space="0" w:color="auto"/>
        <w:left w:val="none" w:sz="0" w:space="0" w:color="auto"/>
        <w:bottom w:val="none" w:sz="0" w:space="0" w:color="auto"/>
        <w:right w:val="none" w:sz="0" w:space="0" w:color="auto"/>
      </w:divBdr>
    </w:div>
    <w:div w:id="2009096360">
      <w:bodyDiv w:val="1"/>
      <w:marLeft w:val="0"/>
      <w:marRight w:val="0"/>
      <w:marTop w:val="0"/>
      <w:marBottom w:val="0"/>
      <w:divBdr>
        <w:top w:val="none" w:sz="0" w:space="0" w:color="auto"/>
        <w:left w:val="none" w:sz="0" w:space="0" w:color="auto"/>
        <w:bottom w:val="none" w:sz="0" w:space="0" w:color="auto"/>
        <w:right w:val="none" w:sz="0" w:space="0" w:color="auto"/>
      </w:divBdr>
    </w:div>
    <w:div w:id="2046370528">
      <w:bodyDiv w:val="1"/>
      <w:marLeft w:val="0"/>
      <w:marRight w:val="0"/>
      <w:marTop w:val="0"/>
      <w:marBottom w:val="0"/>
      <w:divBdr>
        <w:top w:val="none" w:sz="0" w:space="0" w:color="auto"/>
        <w:left w:val="none" w:sz="0" w:space="0" w:color="auto"/>
        <w:bottom w:val="none" w:sz="0" w:space="0" w:color="auto"/>
        <w:right w:val="none" w:sz="0" w:space="0" w:color="auto"/>
      </w:divBdr>
    </w:div>
    <w:div w:id="2096708932">
      <w:bodyDiv w:val="1"/>
      <w:marLeft w:val="0"/>
      <w:marRight w:val="0"/>
      <w:marTop w:val="0"/>
      <w:marBottom w:val="0"/>
      <w:divBdr>
        <w:top w:val="none" w:sz="0" w:space="0" w:color="auto"/>
        <w:left w:val="none" w:sz="0" w:space="0" w:color="auto"/>
        <w:bottom w:val="none" w:sz="0" w:space="0" w:color="auto"/>
        <w:right w:val="none" w:sz="0" w:space="0" w:color="auto"/>
      </w:divBdr>
    </w:div>
    <w:div w:id="21071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D2E9-977F-4210-AF2A-C4A22A0B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6178</Words>
  <Characters>35220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41316</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Ефремов Александр Александрович</cp:lastModifiedBy>
  <cp:revision>4</cp:revision>
  <cp:lastPrinted>2021-09-15T13:33:00Z</cp:lastPrinted>
  <dcterms:created xsi:type="dcterms:W3CDTF">2021-11-20T09:10:00Z</dcterms:created>
  <dcterms:modified xsi:type="dcterms:W3CDTF">2021-11-20T09:15:00Z</dcterms:modified>
</cp:coreProperties>
</file>