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83" w:rsidRPr="00532D6B" w:rsidRDefault="003F5683" w:rsidP="00532D6B">
      <w:pPr>
        <w:ind w:firstLine="567"/>
        <w:jc w:val="center"/>
        <w:rPr>
          <w:rFonts w:ascii="Times New Roman" w:hAnsi="Times New Roman" w:cs="Times New Roman"/>
          <w:b/>
          <w:spacing w:val="7"/>
          <w:sz w:val="40"/>
          <w:szCs w:val="28"/>
        </w:rPr>
      </w:pPr>
      <w:proofErr w:type="spellStart"/>
      <w:r w:rsidRPr="00532D6B">
        <w:rPr>
          <w:rFonts w:ascii="Times New Roman" w:hAnsi="Times New Roman" w:cs="Times New Roman"/>
          <w:b/>
          <w:spacing w:val="7"/>
          <w:sz w:val="40"/>
          <w:szCs w:val="28"/>
        </w:rPr>
        <w:t>Нумикон</w:t>
      </w:r>
      <w:proofErr w:type="spellEnd"/>
    </w:p>
    <w:p w:rsidR="003F5683" w:rsidRPr="009E344F" w:rsidRDefault="003F5683" w:rsidP="009E344F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B467C2">
        <w:rPr>
          <w:rFonts w:ascii="Times New Roman" w:hAnsi="Times New Roman" w:cs="Times New Roman"/>
          <w:b/>
          <w:spacing w:val="7"/>
          <w:sz w:val="28"/>
          <w:szCs w:val="28"/>
        </w:rPr>
        <w:t>Описание</w:t>
      </w:r>
      <w:r w:rsidRPr="009E344F">
        <w:rPr>
          <w:rFonts w:ascii="Times New Roman" w:hAnsi="Times New Roman" w:cs="Times New Roman"/>
          <w:spacing w:val="7"/>
          <w:sz w:val="28"/>
          <w:szCs w:val="28"/>
        </w:rPr>
        <w:t xml:space="preserve">: </w:t>
      </w:r>
      <w:proofErr w:type="spellStart"/>
      <w:r w:rsidRPr="009E344F">
        <w:rPr>
          <w:rFonts w:ascii="Times New Roman" w:hAnsi="Times New Roman" w:cs="Times New Roman"/>
          <w:spacing w:val="7"/>
          <w:sz w:val="28"/>
          <w:szCs w:val="28"/>
        </w:rPr>
        <w:t>Нумикон</w:t>
      </w:r>
      <w:proofErr w:type="spellEnd"/>
      <w:r w:rsidRPr="009E344F">
        <w:rPr>
          <w:rFonts w:ascii="Times New Roman" w:hAnsi="Times New Roman" w:cs="Times New Roman"/>
          <w:spacing w:val="7"/>
          <w:sz w:val="28"/>
          <w:szCs w:val="28"/>
        </w:rPr>
        <w:t xml:space="preserve"> - это программа и набор наглядного материала, </w:t>
      </w:r>
      <w:proofErr w:type="gramStart"/>
      <w:r w:rsidRPr="009E344F">
        <w:rPr>
          <w:rFonts w:ascii="Times New Roman" w:hAnsi="Times New Roman" w:cs="Times New Roman"/>
          <w:spacing w:val="7"/>
          <w:sz w:val="28"/>
          <w:szCs w:val="28"/>
        </w:rPr>
        <w:t>созданные</w:t>
      </w:r>
      <w:proofErr w:type="gramEnd"/>
      <w:r w:rsidRPr="009E344F">
        <w:rPr>
          <w:rFonts w:ascii="Times New Roman" w:hAnsi="Times New Roman" w:cs="Times New Roman"/>
          <w:spacing w:val="7"/>
          <w:sz w:val="28"/>
          <w:szCs w:val="28"/>
        </w:rPr>
        <w:t xml:space="preserve"> в Англии в 1996-1998 гг. для тех детей, которым сложно изучать математику. </w:t>
      </w:r>
      <w:proofErr w:type="spellStart"/>
      <w:r w:rsidRPr="009E344F">
        <w:rPr>
          <w:rFonts w:ascii="Times New Roman" w:hAnsi="Times New Roman" w:cs="Times New Roman"/>
          <w:spacing w:val="7"/>
          <w:sz w:val="28"/>
          <w:szCs w:val="28"/>
        </w:rPr>
        <w:t>Нумикон</w:t>
      </w:r>
      <w:proofErr w:type="spellEnd"/>
      <w:r w:rsidRPr="009E344F">
        <w:rPr>
          <w:rFonts w:ascii="Times New Roman" w:hAnsi="Times New Roman" w:cs="Times New Roman"/>
          <w:spacing w:val="7"/>
          <w:sz w:val="28"/>
          <w:szCs w:val="28"/>
        </w:rPr>
        <w:t xml:space="preserve"> разработан таким образом, чтобы задействовать сильные стороны маленьких детей - способность обучаться в практической деятельности, способность усва</w:t>
      </w:r>
      <w:r w:rsidRPr="009E344F">
        <w:rPr>
          <w:rFonts w:ascii="Times New Roman" w:hAnsi="Times New Roman" w:cs="Times New Roman"/>
          <w:spacing w:val="7"/>
          <w:sz w:val="28"/>
          <w:szCs w:val="28"/>
        </w:rPr>
        <w:softHyphen/>
        <w:t>ивать опыт в ходе простого наблюдения и спосо</w:t>
      </w:r>
      <w:r w:rsidR="00EC5097">
        <w:rPr>
          <w:rFonts w:ascii="Times New Roman" w:hAnsi="Times New Roman" w:cs="Times New Roman"/>
          <w:spacing w:val="7"/>
          <w:sz w:val="28"/>
          <w:szCs w:val="28"/>
        </w:rPr>
        <w:t>бность распознавать паттер</w:t>
      </w:r>
      <w:r w:rsidR="00EC5097">
        <w:rPr>
          <w:rFonts w:ascii="Times New Roman" w:hAnsi="Times New Roman" w:cs="Times New Roman"/>
          <w:spacing w:val="7"/>
          <w:sz w:val="28"/>
          <w:szCs w:val="28"/>
        </w:rPr>
        <w:softHyphen/>
        <w:t>ны</w:t>
      </w:r>
      <w:r w:rsidRPr="009E344F">
        <w:rPr>
          <w:rFonts w:ascii="Times New Roman" w:hAnsi="Times New Roman" w:cs="Times New Roman"/>
          <w:spacing w:val="7"/>
          <w:sz w:val="28"/>
          <w:szCs w:val="28"/>
        </w:rPr>
        <w:t>, то есть запоминать, а затем узнавать при следующих предъявлениях стан</w:t>
      </w:r>
      <w:r w:rsidRPr="009E344F">
        <w:rPr>
          <w:rFonts w:ascii="Times New Roman" w:hAnsi="Times New Roman" w:cs="Times New Roman"/>
          <w:spacing w:val="7"/>
          <w:sz w:val="28"/>
          <w:szCs w:val="28"/>
        </w:rPr>
        <w:softHyphen/>
        <w:t xml:space="preserve">дартизованные образцы или шаблоны. В </w:t>
      </w:r>
      <w:proofErr w:type="spellStart"/>
      <w:r w:rsidRPr="009E344F">
        <w:rPr>
          <w:rFonts w:ascii="Times New Roman" w:hAnsi="Times New Roman" w:cs="Times New Roman"/>
          <w:spacing w:val="7"/>
          <w:sz w:val="28"/>
          <w:szCs w:val="28"/>
        </w:rPr>
        <w:t>Нумиконе</w:t>
      </w:r>
      <w:proofErr w:type="spellEnd"/>
      <w:r w:rsidRPr="009E344F">
        <w:rPr>
          <w:rFonts w:ascii="Times New Roman" w:hAnsi="Times New Roman" w:cs="Times New Roman"/>
          <w:spacing w:val="7"/>
          <w:sz w:val="28"/>
          <w:szCs w:val="28"/>
        </w:rPr>
        <w:t xml:space="preserve"> числа от 1 до 10 представлены формами-шаблонами разного цвета, благодаря чему числа становятся доступными для зрительного и тактильного восприятия.</w:t>
      </w:r>
    </w:p>
    <w:p w:rsidR="003F5683" w:rsidRPr="009E344F" w:rsidRDefault="003F5683" w:rsidP="009E34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4F">
        <w:rPr>
          <w:rFonts w:ascii="Times New Roman" w:hAnsi="Times New Roman" w:cs="Times New Roman"/>
          <w:spacing w:val="7"/>
          <w:sz w:val="28"/>
          <w:szCs w:val="28"/>
        </w:rPr>
        <w:t xml:space="preserve">С помощью форм </w:t>
      </w:r>
      <w:proofErr w:type="spellStart"/>
      <w:r w:rsidRPr="009E344F">
        <w:rPr>
          <w:rFonts w:ascii="Times New Roman" w:hAnsi="Times New Roman" w:cs="Times New Roman"/>
          <w:spacing w:val="7"/>
          <w:sz w:val="28"/>
          <w:szCs w:val="28"/>
        </w:rPr>
        <w:t>Нумикона</w:t>
      </w:r>
      <w:proofErr w:type="spellEnd"/>
      <w:r w:rsidRPr="009E344F">
        <w:rPr>
          <w:rFonts w:ascii="Times New Roman" w:hAnsi="Times New Roman" w:cs="Times New Roman"/>
          <w:spacing w:val="7"/>
          <w:sz w:val="28"/>
          <w:szCs w:val="28"/>
        </w:rPr>
        <w:t xml:space="preserve"> можно наглядно продемонстрировать основ</w:t>
      </w:r>
      <w:r w:rsidRPr="009E344F">
        <w:rPr>
          <w:rFonts w:ascii="Times New Roman" w:hAnsi="Times New Roman" w:cs="Times New Roman"/>
          <w:spacing w:val="7"/>
          <w:sz w:val="28"/>
          <w:szCs w:val="28"/>
        </w:rPr>
        <w:softHyphen/>
        <w:t xml:space="preserve">ные свойства натуральных чисел: каждое следующее число на один больше, чем предыдущее, видна разница между четными и нечетными числами. </w:t>
      </w:r>
      <w:proofErr w:type="spellStart"/>
      <w:r w:rsidRPr="009E344F">
        <w:rPr>
          <w:rFonts w:ascii="Times New Roman" w:hAnsi="Times New Roman" w:cs="Times New Roman"/>
          <w:spacing w:val="7"/>
          <w:sz w:val="28"/>
          <w:szCs w:val="28"/>
        </w:rPr>
        <w:t>Нумикон</w:t>
      </w:r>
      <w:proofErr w:type="spellEnd"/>
      <w:r w:rsidRPr="009E344F">
        <w:rPr>
          <w:rFonts w:ascii="Times New Roman" w:hAnsi="Times New Roman" w:cs="Times New Roman"/>
          <w:spacing w:val="7"/>
          <w:sz w:val="28"/>
          <w:szCs w:val="28"/>
        </w:rPr>
        <w:t xml:space="preserve"> можно использовать, чтобы формировать у ребенка понятие состава числа, про</w:t>
      </w:r>
      <w:r w:rsidRPr="009E344F">
        <w:rPr>
          <w:rFonts w:ascii="Times New Roman" w:hAnsi="Times New Roman" w:cs="Times New Roman"/>
          <w:spacing w:val="7"/>
          <w:sz w:val="28"/>
          <w:szCs w:val="28"/>
        </w:rPr>
        <w:softHyphen/>
        <w:t>стейшие счетные операции - сложение, вычитание. Он также помогает освоить такие темы, как сложение с переходом через десяток, умножение, деление и т. д., и может успешно использоваться при обучении школьников. </w:t>
      </w:r>
      <w:r w:rsidRPr="009E344F">
        <w:rPr>
          <w:rFonts w:ascii="Times New Roman" w:hAnsi="Times New Roman" w:cs="Times New Roman"/>
          <w:spacing w:val="7"/>
          <w:sz w:val="28"/>
          <w:szCs w:val="28"/>
        </w:rPr>
        <w:br/>
      </w:r>
      <w:r w:rsidRPr="009E344F">
        <w:rPr>
          <w:rFonts w:ascii="Times New Roman" w:hAnsi="Times New Roman" w:cs="Times New Roman"/>
          <w:spacing w:val="7"/>
          <w:sz w:val="28"/>
          <w:szCs w:val="28"/>
        </w:rPr>
        <w:br/>
      </w:r>
      <w:r w:rsidRPr="00B467C2">
        <w:rPr>
          <w:rFonts w:ascii="Times New Roman" w:hAnsi="Times New Roman" w:cs="Times New Roman"/>
          <w:b/>
          <w:sz w:val="28"/>
          <w:szCs w:val="28"/>
        </w:rPr>
        <w:t>Знакомство и работа</w:t>
      </w:r>
      <w:r w:rsidRPr="009E34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5683" w:rsidRDefault="003F5683" w:rsidP="009E344F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344F">
        <w:rPr>
          <w:rFonts w:ascii="Times New Roman" w:hAnsi="Times New Roman" w:cs="Times New Roman"/>
          <w:sz w:val="28"/>
          <w:szCs w:val="28"/>
        </w:rPr>
        <w:t xml:space="preserve">1. </w:t>
      </w:r>
      <w:r w:rsidRPr="009E344F">
        <w:rPr>
          <w:rFonts w:ascii="Times New Roman" w:hAnsi="Times New Roman" w:cs="Times New Roman"/>
          <w:spacing w:val="7"/>
          <w:sz w:val="28"/>
          <w:szCs w:val="28"/>
        </w:rPr>
        <w:t xml:space="preserve">Начальный этап знакомства с </w:t>
      </w:r>
      <w:proofErr w:type="spellStart"/>
      <w:r w:rsidRPr="009E344F">
        <w:rPr>
          <w:rFonts w:ascii="Times New Roman" w:hAnsi="Times New Roman" w:cs="Times New Roman"/>
          <w:spacing w:val="7"/>
          <w:sz w:val="28"/>
          <w:szCs w:val="28"/>
        </w:rPr>
        <w:t>Нумиконом</w:t>
      </w:r>
      <w:proofErr w:type="spellEnd"/>
      <w:r w:rsidRPr="009E344F">
        <w:rPr>
          <w:rFonts w:ascii="Times New Roman" w:hAnsi="Times New Roman" w:cs="Times New Roman"/>
          <w:spacing w:val="7"/>
          <w:sz w:val="28"/>
          <w:szCs w:val="28"/>
        </w:rPr>
        <w:t xml:space="preserve"> предполагает, что дети много мани</w:t>
      </w:r>
      <w:r w:rsidRPr="009E344F">
        <w:rPr>
          <w:rFonts w:ascii="Times New Roman" w:hAnsi="Times New Roman" w:cs="Times New Roman"/>
          <w:spacing w:val="7"/>
          <w:sz w:val="28"/>
          <w:szCs w:val="28"/>
        </w:rPr>
        <w:softHyphen/>
        <w:t>пулируют и играют с деталями: смотрят на них, крутят в руках, надевают на пальчики, вылавливают сачком из воды; используют в сюжетных играх, на</w:t>
      </w:r>
      <w:r w:rsidRPr="009E344F">
        <w:rPr>
          <w:rFonts w:ascii="Times New Roman" w:hAnsi="Times New Roman" w:cs="Times New Roman"/>
          <w:spacing w:val="7"/>
          <w:sz w:val="28"/>
          <w:szCs w:val="28"/>
        </w:rPr>
        <w:softHyphen/>
        <w:t xml:space="preserve">пример, «жарят их на сковородке» или делают из них «бутерброды»; собирают бусы, нанизывая формы </w:t>
      </w:r>
      <w:proofErr w:type="spellStart"/>
      <w:r w:rsidRPr="009E344F">
        <w:rPr>
          <w:rFonts w:ascii="Times New Roman" w:hAnsi="Times New Roman" w:cs="Times New Roman"/>
          <w:spacing w:val="7"/>
          <w:sz w:val="28"/>
          <w:szCs w:val="28"/>
        </w:rPr>
        <w:t>Нумикона</w:t>
      </w:r>
      <w:proofErr w:type="spellEnd"/>
      <w:r w:rsidRPr="009E344F">
        <w:rPr>
          <w:rFonts w:ascii="Times New Roman" w:hAnsi="Times New Roman" w:cs="Times New Roman"/>
          <w:spacing w:val="7"/>
          <w:sz w:val="28"/>
          <w:szCs w:val="28"/>
        </w:rPr>
        <w:t xml:space="preserve"> или штырьки на шнурок; красят их крас</w:t>
      </w:r>
      <w:r w:rsidRPr="009E344F">
        <w:rPr>
          <w:rFonts w:ascii="Times New Roman" w:hAnsi="Times New Roman" w:cs="Times New Roman"/>
          <w:spacing w:val="7"/>
          <w:sz w:val="28"/>
          <w:szCs w:val="28"/>
        </w:rPr>
        <w:softHyphen/>
        <w:t>ками и делают оттиски на бумаге или отпечатывают на пластилине, тесте. Всё это нужно для того, чтобы дети как можно больше их рассматривали и трогали руками и таким образом запоминали, как они выглядят и какие они на ощупь.</w:t>
      </w:r>
    </w:p>
    <w:p w:rsidR="00B467C2" w:rsidRPr="009E344F" w:rsidRDefault="00B467C2" w:rsidP="00B467C2">
      <w:pPr>
        <w:jc w:val="center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noProof/>
          <w:spacing w:val="7"/>
          <w:sz w:val="28"/>
          <w:szCs w:val="28"/>
          <w:lang w:eastAsia="ru-RU"/>
        </w:rPr>
        <w:lastRenderedPageBreak/>
        <w:drawing>
          <wp:inline distT="0" distB="0" distL="0" distR="0">
            <wp:extent cx="3723611" cy="2793799"/>
            <wp:effectExtent l="19050" t="0" r="0" b="0"/>
            <wp:docPr id="5" name="Рисунок 5" descr="C:\Users\5kab\Desktop\Аттестация 2021\Материалы\20211008_13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kab\Desktop\Аттестация 2021\Материалы\20211008_1307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97" cy="279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683" w:rsidRDefault="003F5683" w:rsidP="009E344F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344F">
        <w:rPr>
          <w:rFonts w:ascii="Times New Roman" w:hAnsi="Times New Roman" w:cs="Times New Roman"/>
          <w:spacing w:val="7"/>
          <w:sz w:val="28"/>
          <w:szCs w:val="28"/>
        </w:rPr>
        <w:t>2. Дети узнают, что детали имеют различный цвет и размер, что в каждой фигуре есть разное количество отверстий. Детали можно описывать такими словами, как «красная», «синяя», «большая», «маленькая», «самая маленькая». Можно называть их «три», «пять», «семь» и т. д. Однако на этом этапе детям не предлагается пересчитывать количество отверстий в каждой форме. Все детали воспринимаются целостно, глобально.</w:t>
      </w:r>
    </w:p>
    <w:p w:rsidR="00532D6B" w:rsidRPr="009E344F" w:rsidRDefault="00532D6B" w:rsidP="00532D6B">
      <w:pPr>
        <w:jc w:val="center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noProof/>
          <w:spacing w:val="7"/>
          <w:sz w:val="28"/>
          <w:szCs w:val="28"/>
          <w:lang w:eastAsia="ru-RU"/>
        </w:rPr>
        <w:drawing>
          <wp:inline distT="0" distB="0" distL="0" distR="0">
            <wp:extent cx="3649183" cy="2737957"/>
            <wp:effectExtent l="19050" t="0" r="8417" b="0"/>
            <wp:docPr id="2" name="Рисунок 2" descr="C:\Users\5kab\Desktop\Аттестация 2021\Материалы\20211008_132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kab\Desktop\Аттестация 2021\Материалы\20211008_1327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371" cy="274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44F" w:rsidRDefault="003F5683" w:rsidP="009E344F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344F">
        <w:rPr>
          <w:rFonts w:ascii="Times New Roman" w:hAnsi="Times New Roman" w:cs="Times New Roman"/>
          <w:spacing w:val="7"/>
          <w:sz w:val="28"/>
          <w:szCs w:val="28"/>
        </w:rPr>
        <w:t xml:space="preserve">3. Когда дети начинают конструировать из форм </w:t>
      </w:r>
      <w:proofErr w:type="spellStart"/>
      <w:r w:rsidRPr="009E344F">
        <w:rPr>
          <w:rFonts w:ascii="Times New Roman" w:hAnsi="Times New Roman" w:cs="Times New Roman"/>
          <w:spacing w:val="7"/>
          <w:sz w:val="28"/>
          <w:szCs w:val="28"/>
        </w:rPr>
        <w:t>Нумикона</w:t>
      </w:r>
      <w:proofErr w:type="spellEnd"/>
      <w:r w:rsidRPr="009E344F">
        <w:rPr>
          <w:rFonts w:ascii="Times New Roman" w:hAnsi="Times New Roman" w:cs="Times New Roman"/>
          <w:spacing w:val="7"/>
          <w:sz w:val="28"/>
          <w:szCs w:val="28"/>
        </w:rPr>
        <w:t xml:space="preserve"> различные пло</w:t>
      </w:r>
      <w:r w:rsidRPr="009E344F">
        <w:rPr>
          <w:rFonts w:ascii="Times New Roman" w:hAnsi="Times New Roman" w:cs="Times New Roman"/>
          <w:spacing w:val="7"/>
          <w:sz w:val="28"/>
          <w:szCs w:val="28"/>
        </w:rPr>
        <w:softHyphen/>
        <w:t>скостные изображения (дорожки, домики, машинки, животных) по образцу или по схеме, накладывают детали на белую доску, пытаются составить одну большую форму из двух и более деталей, они знакомятся с новым свойством -</w:t>
      </w:r>
      <w:r w:rsidR="00532D6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E344F">
        <w:rPr>
          <w:rFonts w:ascii="Times New Roman" w:hAnsi="Times New Roman" w:cs="Times New Roman"/>
          <w:spacing w:val="7"/>
          <w:sz w:val="28"/>
          <w:szCs w:val="28"/>
        </w:rPr>
        <w:t>узнают, что формы можно состыковывать, располагая рядом без промежутка.</w:t>
      </w:r>
    </w:p>
    <w:p w:rsidR="00532D6B" w:rsidRPr="009E344F" w:rsidRDefault="00532D6B" w:rsidP="00532D6B">
      <w:pPr>
        <w:jc w:val="center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noProof/>
          <w:spacing w:val="7"/>
          <w:sz w:val="28"/>
          <w:szCs w:val="28"/>
          <w:lang w:eastAsia="ru-RU"/>
        </w:rPr>
        <w:lastRenderedPageBreak/>
        <w:drawing>
          <wp:inline distT="0" distB="0" distL="0" distR="0">
            <wp:extent cx="2649722" cy="1988067"/>
            <wp:effectExtent l="19050" t="0" r="0" b="0"/>
            <wp:docPr id="4" name="Рисунок 4" descr="C:\Users\5kab\Desktop\Аттестация 2021\Материалы\20211008_13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kab\Desktop\Аттестация 2021\Материалы\20211008_1308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475" cy="1991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pacing w:val="7"/>
          <w:sz w:val="28"/>
          <w:szCs w:val="28"/>
          <w:lang w:eastAsia="ru-RU"/>
        </w:rPr>
        <w:drawing>
          <wp:inline distT="0" distB="0" distL="0" distR="0">
            <wp:extent cx="2634224" cy="1976440"/>
            <wp:effectExtent l="19050" t="0" r="0" b="0"/>
            <wp:docPr id="3" name="Рисунок 3" descr="C:\Users\5kab\Desktop\Аттестация 2021\Материалы\20211008_13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kab\Desktop\Аттестация 2021\Материалы\20211008_131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653" cy="1977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44F" w:rsidRPr="009E344F" w:rsidRDefault="009E344F" w:rsidP="009E344F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344F">
        <w:rPr>
          <w:rFonts w:ascii="Times New Roman" w:hAnsi="Times New Roman" w:cs="Times New Roman"/>
          <w:spacing w:val="7"/>
          <w:sz w:val="28"/>
          <w:szCs w:val="28"/>
        </w:rPr>
        <w:t>4. На следующем этапе им предлагается пересчитывать отверстия в формах.</w:t>
      </w:r>
    </w:p>
    <w:p w:rsidR="009D7F5F" w:rsidRPr="009E344F" w:rsidRDefault="009E344F" w:rsidP="009E344F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344F">
        <w:rPr>
          <w:rFonts w:ascii="Times New Roman" w:hAnsi="Times New Roman" w:cs="Times New Roman"/>
          <w:spacing w:val="7"/>
          <w:sz w:val="28"/>
          <w:szCs w:val="28"/>
        </w:rPr>
        <w:t xml:space="preserve">5. Далее дети используют </w:t>
      </w:r>
      <w:proofErr w:type="spellStart"/>
      <w:r w:rsidRPr="009E344F">
        <w:rPr>
          <w:rFonts w:ascii="Times New Roman" w:hAnsi="Times New Roman" w:cs="Times New Roman"/>
          <w:spacing w:val="7"/>
          <w:sz w:val="28"/>
          <w:szCs w:val="28"/>
        </w:rPr>
        <w:t>Нумикон</w:t>
      </w:r>
      <w:proofErr w:type="spellEnd"/>
      <w:r w:rsidRPr="009E344F">
        <w:rPr>
          <w:rFonts w:ascii="Times New Roman" w:hAnsi="Times New Roman" w:cs="Times New Roman"/>
          <w:spacing w:val="7"/>
          <w:sz w:val="28"/>
          <w:szCs w:val="28"/>
        </w:rPr>
        <w:t xml:space="preserve"> как дополнительный наглядный материал при знакомстве с арифметическими действиями, например сложением. Так, на занятиях нашей группы, чтобы решить пример 2 + 1, дети брали синюю форму («двойку»), прикладывали к ней сверху оранжевую форму («единицу») и полу</w:t>
      </w:r>
      <w:r w:rsidRPr="009E344F">
        <w:rPr>
          <w:rFonts w:ascii="Times New Roman" w:hAnsi="Times New Roman" w:cs="Times New Roman"/>
          <w:spacing w:val="7"/>
          <w:sz w:val="28"/>
          <w:szCs w:val="28"/>
        </w:rPr>
        <w:softHyphen/>
        <w:t>чали некоторую фигуру, по форме на</w:t>
      </w:r>
      <w:r w:rsidRPr="009E344F">
        <w:rPr>
          <w:rFonts w:ascii="Times New Roman" w:hAnsi="Times New Roman" w:cs="Times New Roman"/>
          <w:spacing w:val="7"/>
          <w:sz w:val="28"/>
          <w:szCs w:val="28"/>
        </w:rPr>
        <w:softHyphen/>
        <w:t>поминающую «тройку». Чтобы прове</w:t>
      </w:r>
      <w:r w:rsidRPr="009E344F">
        <w:rPr>
          <w:rFonts w:ascii="Times New Roman" w:hAnsi="Times New Roman" w:cs="Times New Roman"/>
          <w:spacing w:val="7"/>
          <w:sz w:val="28"/>
          <w:szCs w:val="28"/>
        </w:rPr>
        <w:softHyphen/>
        <w:t>рить результат, брали желтую «форму» («тройку») и накладывали сверху. И точ</w:t>
      </w:r>
      <w:r w:rsidRPr="009E344F">
        <w:rPr>
          <w:rFonts w:ascii="Times New Roman" w:hAnsi="Times New Roman" w:cs="Times New Roman"/>
          <w:spacing w:val="7"/>
          <w:sz w:val="28"/>
          <w:szCs w:val="28"/>
        </w:rPr>
        <w:softHyphen/>
        <w:t>но были уверены, что получилось три.</w:t>
      </w:r>
    </w:p>
    <w:p w:rsidR="009E344F" w:rsidRPr="009E344F" w:rsidRDefault="009E344F" w:rsidP="009E344F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344F">
        <w:rPr>
          <w:rFonts w:ascii="Times New Roman" w:hAnsi="Times New Roman" w:cs="Times New Roman"/>
          <w:spacing w:val="7"/>
          <w:sz w:val="28"/>
          <w:szCs w:val="28"/>
        </w:rPr>
        <w:t xml:space="preserve">6. Для наглядной демонстрации, </w:t>
      </w:r>
      <w:proofErr w:type="spellStart"/>
      <w:r w:rsidRPr="009E344F">
        <w:rPr>
          <w:rFonts w:ascii="Times New Roman" w:hAnsi="Times New Roman" w:cs="Times New Roman"/>
          <w:spacing w:val="7"/>
          <w:sz w:val="28"/>
          <w:szCs w:val="28"/>
        </w:rPr>
        <w:t>Нумикон</w:t>
      </w:r>
      <w:proofErr w:type="spellEnd"/>
      <w:r w:rsidRPr="009E344F">
        <w:rPr>
          <w:rFonts w:ascii="Times New Roman" w:hAnsi="Times New Roman" w:cs="Times New Roman"/>
          <w:spacing w:val="7"/>
          <w:sz w:val="28"/>
          <w:szCs w:val="28"/>
        </w:rPr>
        <w:t xml:space="preserve"> можно</w:t>
      </w:r>
      <w:r w:rsidR="004D1B39">
        <w:rPr>
          <w:rFonts w:ascii="Times New Roman" w:hAnsi="Times New Roman" w:cs="Times New Roman"/>
          <w:spacing w:val="7"/>
          <w:sz w:val="28"/>
          <w:szCs w:val="28"/>
        </w:rPr>
        <w:t xml:space="preserve"> повесить</w:t>
      </w:r>
      <w:r w:rsidRPr="009E344F">
        <w:rPr>
          <w:rFonts w:ascii="Times New Roman" w:hAnsi="Times New Roman" w:cs="Times New Roman"/>
          <w:spacing w:val="7"/>
          <w:sz w:val="28"/>
          <w:szCs w:val="28"/>
        </w:rPr>
        <w:t xml:space="preserve"> в классе,  на видном и доступном для детей месте.</w:t>
      </w:r>
    </w:p>
    <w:p w:rsidR="009E344F" w:rsidRPr="009E344F" w:rsidRDefault="00532D6B" w:rsidP="00532D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7957" cy="3727424"/>
            <wp:effectExtent l="19050" t="0" r="4093" b="0"/>
            <wp:docPr id="1" name="Рисунок 1" descr="C:\Users\5kab\Desktop\Аттестация 2021\Материалы\20211008_13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kab\Desktop\Аттестация 2021\Материалы\20211008_1306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207" cy="3729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344F" w:rsidRPr="009E344F" w:rsidSect="009D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5683"/>
    <w:rsid w:val="003F5683"/>
    <w:rsid w:val="004D1B39"/>
    <w:rsid w:val="00532D6B"/>
    <w:rsid w:val="005E2137"/>
    <w:rsid w:val="009D7F5F"/>
    <w:rsid w:val="009E344F"/>
    <w:rsid w:val="00AE1C1C"/>
    <w:rsid w:val="00B467C2"/>
    <w:rsid w:val="00EC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6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5kab</dc:creator>
  <cp:keywords/>
  <dc:description/>
  <cp:lastModifiedBy>5kab</cp:lastModifiedBy>
  <cp:revision>8</cp:revision>
  <dcterms:created xsi:type="dcterms:W3CDTF">2021-10-09T22:45:00Z</dcterms:created>
  <dcterms:modified xsi:type="dcterms:W3CDTF">2021-11-14T16:58:00Z</dcterms:modified>
</cp:coreProperties>
</file>