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C2" w:rsidRDefault="00B04DC2" w:rsidP="00B04D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Информация о конкурсе </w:t>
      </w:r>
    </w:p>
    <w:p w:rsidR="00B04DC2" w:rsidRDefault="00B04DC2" w:rsidP="00B04DC2">
      <w:pPr>
        <w:ind w:firstLine="708"/>
        <w:jc w:val="both"/>
        <w:rPr>
          <w:rFonts w:ascii="Times New Roman" w:hAnsi="Times New Roman" w:cs="Times New Roman"/>
          <w:i/>
        </w:rPr>
      </w:pPr>
    </w:p>
    <w:p w:rsidR="00B04DC2" w:rsidRPr="00B04DC2" w:rsidRDefault="00B04DC2" w:rsidP="00B04DC2">
      <w:pPr>
        <w:pStyle w:val="Default"/>
        <w:ind w:firstLine="708"/>
        <w:jc w:val="both"/>
        <w:rPr>
          <w:bCs/>
          <w:i/>
          <w:iCs/>
          <w:sz w:val="28"/>
          <w:szCs w:val="28"/>
        </w:rPr>
      </w:pPr>
      <w:r w:rsidRPr="00B04DC2">
        <w:rPr>
          <w:color w:val="212529"/>
          <w:sz w:val="28"/>
          <w:szCs w:val="28"/>
        </w:rPr>
        <w:t>На сегодняшний день одной из важнейших задач, стоящих перед детским садом является «взаимодействие с семьей для обеспечения полноценного развития личности ребенка». В связи с этим изменяются не только формы и методы взаимодействия с родителями воспитанников, но и философия взаимодействия: от «работы с родителями» до «сотрудничества»</w:t>
      </w:r>
      <w:r w:rsidRPr="00B04DC2">
        <w:rPr>
          <w:color w:val="212529"/>
          <w:sz w:val="28"/>
          <w:szCs w:val="28"/>
        </w:rPr>
        <w:t>.</w:t>
      </w:r>
      <w:r w:rsidRPr="00B04DC2">
        <w:rPr>
          <w:color w:val="444444"/>
          <w:sz w:val="28"/>
          <w:szCs w:val="28"/>
          <w:shd w:val="clear" w:color="auto" w:fill="FFFFFF"/>
        </w:rPr>
        <w:t xml:space="preserve"> </w:t>
      </w:r>
      <w:r w:rsidRPr="00B04DC2">
        <w:rPr>
          <w:color w:val="444444"/>
          <w:sz w:val="28"/>
          <w:szCs w:val="28"/>
          <w:shd w:val="clear" w:color="auto" w:fill="FFFFFF"/>
        </w:rPr>
        <w:t> В соответствии с этим родители должны быть активными участниками образовательного процесса, а не просто сторонними наблюдателями</w:t>
      </w:r>
      <w:r>
        <w:rPr>
          <w:color w:val="444444"/>
          <w:sz w:val="28"/>
          <w:szCs w:val="28"/>
          <w:shd w:val="clear" w:color="auto" w:fill="FFFFFF"/>
        </w:rPr>
        <w:t>.</w:t>
      </w:r>
    </w:p>
    <w:p w:rsidR="00B04DC2" w:rsidRDefault="00B04DC2" w:rsidP="00B04DC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виртуальном конкурсе</w:t>
      </w:r>
    </w:p>
    <w:p w:rsidR="00B04DC2" w:rsidRDefault="00B04DC2" w:rsidP="00B04DC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Мы ВМЕСТЕ»</w:t>
      </w:r>
    </w:p>
    <w:p w:rsidR="00B04DC2" w:rsidRDefault="00B04DC2" w:rsidP="00B04DC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04DC2" w:rsidRDefault="00B04DC2" w:rsidP="00B04DC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>
        <w:rPr>
          <w:rFonts w:ascii="Times New Roman" w:hAnsi="Times New Roman" w:cs="Times New Roman"/>
          <w:iCs/>
          <w:sz w:val="28"/>
          <w:szCs w:val="28"/>
        </w:rPr>
        <w:t>Настоящее Положение регламентирует порядок проведения виртуального конкурса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Мы ВМЕСТЕ»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iCs/>
          <w:sz w:val="28"/>
          <w:szCs w:val="28"/>
        </w:rPr>
        <w:t>(далее – Конкурс).</w:t>
      </w:r>
    </w:p>
    <w:p w:rsidR="00B04DC2" w:rsidRDefault="00B04DC2" w:rsidP="00B04DC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>
        <w:rPr>
          <w:rFonts w:ascii="Times New Roman" w:hAnsi="Times New Roman" w:cs="Times New Roman"/>
          <w:iCs/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:rsidR="00B04DC2" w:rsidRDefault="00B04DC2" w:rsidP="00B04DC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 конкурса</w:t>
      </w:r>
    </w:p>
    <w:p w:rsidR="00B04DC2" w:rsidRDefault="00B04DC2" w:rsidP="00B04D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>
        <w:rPr>
          <w:rFonts w:ascii="Times New Roman" w:eastAsia="Calibri" w:hAnsi="Times New Roman" w:cs="Times New Roman"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повышение уровня професси</w:t>
      </w:r>
      <w:r w:rsidR="00384C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онального мастерства педагогов.</w:t>
      </w:r>
    </w:p>
    <w:p w:rsidR="00B04DC2" w:rsidRDefault="00B04DC2" w:rsidP="00B04DC2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2.2. </w:t>
      </w:r>
      <w:r>
        <w:rPr>
          <w:rFonts w:ascii="Times New Roman" w:eastAsia="Calibri" w:hAnsi="Times New Roman" w:cs="Times New Roman"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84C59" w:rsidRDefault="00384C59" w:rsidP="00384C59">
      <w:pPr>
        <w:pStyle w:val="a4"/>
        <w:tabs>
          <w:tab w:val="left" w:pos="555"/>
        </w:tabs>
        <w:spacing w:line="228" w:lineRule="auto"/>
        <w:ind w:left="720" w:right="142" w:firstLine="0"/>
        <w:jc w:val="left"/>
        <w:rPr>
          <w:sz w:val="28"/>
          <w:szCs w:val="28"/>
        </w:rPr>
      </w:pPr>
      <w:r>
        <w:t xml:space="preserve">- </w:t>
      </w:r>
      <w:r w:rsidRPr="00384C59">
        <w:rPr>
          <w:sz w:val="28"/>
          <w:szCs w:val="28"/>
        </w:rPr>
        <w:t xml:space="preserve">обобщить и распространить опыт педагогов ДОУ по организации взаимодействия с родителями посредством новых, нетрадиционных форм; </w:t>
      </w:r>
    </w:p>
    <w:p w:rsidR="00384C59" w:rsidRDefault="00384C59" w:rsidP="00384C59">
      <w:pPr>
        <w:pStyle w:val="a4"/>
        <w:tabs>
          <w:tab w:val="left" w:pos="555"/>
        </w:tabs>
        <w:spacing w:line="228" w:lineRule="auto"/>
        <w:ind w:left="720" w:righ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C59">
        <w:rPr>
          <w:sz w:val="28"/>
          <w:szCs w:val="28"/>
        </w:rPr>
        <w:t xml:space="preserve">способствовать становлению и расширению партнерских взаимодействий с родителями для решения образовательных задач; </w:t>
      </w:r>
    </w:p>
    <w:p w:rsidR="00384C59" w:rsidRDefault="00384C59" w:rsidP="00384C59">
      <w:pPr>
        <w:pStyle w:val="a4"/>
        <w:tabs>
          <w:tab w:val="left" w:pos="555"/>
        </w:tabs>
        <w:spacing w:line="228" w:lineRule="auto"/>
        <w:ind w:left="720" w:righ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C59">
        <w:rPr>
          <w:sz w:val="28"/>
          <w:szCs w:val="28"/>
        </w:rPr>
        <w:t xml:space="preserve">обновить информационный банк педагогических идей; </w:t>
      </w:r>
    </w:p>
    <w:p w:rsidR="00384C59" w:rsidRDefault="00384C59" w:rsidP="00384C59">
      <w:pPr>
        <w:pStyle w:val="a4"/>
        <w:tabs>
          <w:tab w:val="left" w:pos="555"/>
        </w:tabs>
        <w:spacing w:line="228" w:lineRule="auto"/>
        <w:ind w:left="720" w:righ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C59">
        <w:rPr>
          <w:sz w:val="28"/>
          <w:szCs w:val="28"/>
        </w:rPr>
        <w:t xml:space="preserve">выявление лучшего опыта в использовании нетрадиционных форм работы с родителями </w:t>
      </w:r>
    </w:p>
    <w:p w:rsidR="00384C59" w:rsidRDefault="00384C59" w:rsidP="00384C59">
      <w:pPr>
        <w:pStyle w:val="a4"/>
        <w:tabs>
          <w:tab w:val="left" w:pos="555"/>
        </w:tabs>
        <w:spacing w:line="228" w:lineRule="auto"/>
        <w:ind w:left="720" w:right="14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4C59">
        <w:rPr>
          <w:sz w:val="28"/>
          <w:szCs w:val="28"/>
        </w:rPr>
        <w:t>стимулирование творческого поиска педагогов;</w:t>
      </w:r>
    </w:p>
    <w:p w:rsidR="00384C59" w:rsidRDefault="00384C59" w:rsidP="00B04DC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04DC2" w:rsidRDefault="00B04DC2" w:rsidP="00B04DC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 Организация и проведение конкурса</w:t>
      </w:r>
    </w:p>
    <w:p w:rsidR="00384C59" w:rsidRDefault="00B04DC2" w:rsidP="00B04DC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r>
        <w:rPr>
          <w:rFonts w:ascii="Times New Roman" w:hAnsi="Times New Roman" w:cs="Times New Roman"/>
          <w:iCs/>
          <w:sz w:val="28"/>
          <w:szCs w:val="28"/>
        </w:rPr>
        <w:t>Организацию и проведение Конкурса осуществляет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муниципальное автономное дошкольное образовательное учреждение </w:t>
      </w:r>
      <w:r w:rsidR="00384C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«Детский сад № </w:t>
      </w:r>
      <w:proofErr w:type="gramStart"/>
      <w:r w:rsidR="00384C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418»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г.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Перми </w:t>
      </w:r>
      <w:r w:rsidR="00384C59">
        <w:rPr>
          <w:rFonts w:ascii="Times New Roman" w:hAnsi="Times New Roman" w:cs="Times New Roman"/>
          <w:bCs/>
          <w:iCs/>
          <w:sz w:val="28"/>
          <w:szCs w:val="28"/>
        </w:rPr>
        <w:t>(далее –МАДОУ «Детский сад №418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») </w:t>
      </w:r>
    </w:p>
    <w:p w:rsidR="00B04DC2" w:rsidRDefault="00B04DC2" w:rsidP="00B04DC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5" w:history="1">
        <w:r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http://skola59.ru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 на платформе «Конкурсы (Соревновательные системы)».</w:t>
      </w:r>
    </w:p>
    <w:p w:rsidR="00B04DC2" w:rsidRDefault="00B04DC2" w:rsidP="00B04DC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3.3. Конкурс проводится по следующим номинациям: </w:t>
      </w:r>
    </w:p>
    <w:p w:rsidR="00A321DC" w:rsidRPr="00A321DC" w:rsidRDefault="00A321DC" w:rsidP="00B04DC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DC">
        <w:rPr>
          <w:rFonts w:ascii="Times New Roman" w:hAnsi="Times New Roman" w:cs="Times New Roman"/>
          <w:i/>
          <w:sz w:val="28"/>
          <w:szCs w:val="28"/>
        </w:rPr>
        <w:t>- Т</w:t>
      </w:r>
      <w:r w:rsidR="00384C59" w:rsidRPr="00A321DC">
        <w:rPr>
          <w:rFonts w:ascii="Times New Roman" w:hAnsi="Times New Roman" w:cs="Times New Roman"/>
          <w:i/>
          <w:sz w:val="28"/>
          <w:szCs w:val="28"/>
        </w:rPr>
        <w:t>ематическое родительское собрание в нетрадиционной форме;</w:t>
      </w:r>
    </w:p>
    <w:p w:rsidR="00A321DC" w:rsidRPr="00A321DC" w:rsidRDefault="00A321DC" w:rsidP="00B04DC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D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84C59" w:rsidRPr="00A321DC">
        <w:rPr>
          <w:rFonts w:ascii="Times New Roman" w:hAnsi="Times New Roman" w:cs="Times New Roman"/>
          <w:i/>
          <w:sz w:val="28"/>
          <w:szCs w:val="28"/>
        </w:rPr>
        <w:t xml:space="preserve">Кружки для родителей; </w:t>
      </w:r>
    </w:p>
    <w:p w:rsidR="00A321DC" w:rsidRPr="00A321DC" w:rsidRDefault="00A321DC" w:rsidP="00B04DC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D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84C59" w:rsidRPr="00A321DC">
        <w:rPr>
          <w:rFonts w:ascii="Times New Roman" w:hAnsi="Times New Roman" w:cs="Times New Roman"/>
          <w:i/>
          <w:sz w:val="28"/>
          <w:szCs w:val="28"/>
        </w:rPr>
        <w:t xml:space="preserve"> Круглый стол; </w:t>
      </w:r>
    </w:p>
    <w:p w:rsidR="00A321DC" w:rsidRPr="00A321DC" w:rsidRDefault="00A321DC" w:rsidP="00B04DC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D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84C59" w:rsidRPr="00A321DC">
        <w:rPr>
          <w:rFonts w:ascii="Times New Roman" w:hAnsi="Times New Roman" w:cs="Times New Roman"/>
          <w:i/>
          <w:sz w:val="28"/>
          <w:szCs w:val="28"/>
        </w:rPr>
        <w:t xml:space="preserve">Клубы для родителей; </w:t>
      </w:r>
    </w:p>
    <w:p w:rsidR="00A321DC" w:rsidRPr="00A321DC" w:rsidRDefault="00A321DC" w:rsidP="00B04DC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D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84C59" w:rsidRPr="00A321DC">
        <w:rPr>
          <w:rFonts w:ascii="Times New Roman" w:hAnsi="Times New Roman" w:cs="Times New Roman"/>
          <w:i/>
          <w:sz w:val="28"/>
          <w:szCs w:val="28"/>
        </w:rPr>
        <w:t xml:space="preserve">Деловая игра; </w:t>
      </w:r>
    </w:p>
    <w:p w:rsidR="00384C59" w:rsidRPr="00384C59" w:rsidRDefault="00A321DC" w:rsidP="00B04DC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1D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84C59" w:rsidRPr="00A321DC">
        <w:rPr>
          <w:rFonts w:ascii="Times New Roman" w:hAnsi="Times New Roman" w:cs="Times New Roman"/>
          <w:i/>
          <w:sz w:val="28"/>
          <w:szCs w:val="28"/>
        </w:rPr>
        <w:t>Родительская конференция</w:t>
      </w:r>
      <w:r w:rsidR="00384C59" w:rsidRPr="00384C59">
        <w:rPr>
          <w:rFonts w:ascii="Times New Roman" w:hAnsi="Times New Roman" w:cs="Times New Roman"/>
          <w:sz w:val="28"/>
          <w:szCs w:val="28"/>
        </w:rPr>
        <w:t>.</w:t>
      </w:r>
    </w:p>
    <w:p w:rsidR="00B04DC2" w:rsidRDefault="00B04DC2" w:rsidP="00B04DC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r>
        <w:rPr>
          <w:rFonts w:ascii="Times New Roman" w:hAnsi="Times New Roman" w:cs="Times New Roman"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ОДНУ из номинаций, в какую – определяет сам участник. </w:t>
      </w:r>
    </w:p>
    <w:p w:rsidR="00B04DC2" w:rsidRDefault="00B04DC2" w:rsidP="00B04DC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>
        <w:rPr>
          <w:rFonts w:ascii="Times New Roman" w:hAnsi="Times New Roman" w:cs="Times New Roman"/>
          <w:i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:rsidR="00B04DC2" w:rsidRDefault="00B04DC2" w:rsidP="00B04DC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>
        <w:rPr>
          <w:rFonts w:ascii="Times New Roman" w:hAnsi="Times New Roman" w:cs="Times New Roman"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04DC2" w:rsidRDefault="00B04DC2" w:rsidP="00B04DC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3.7. </w:t>
      </w:r>
      <w:r w:rsidR="00A321DC">
        <w:rPr>
          <w:rFonts w:ascii="Times New Roman" w:hAnsi="Times New Roman" w:cs="Times New Roman"/>
          <w:iCs/>
          <w:sz w:val="28"/>
          <w:szCs w:val="28"/>
        </w:rPr>
        <w:t xml:space="preserve">Конкурс проводится с </w:t>
      </w:r>
      <w:proofErr w:type="gramStart"/>
      <w:r w:rsidR="00A321DC">
        <w:rPr>
          <w:rFonts w:ascii="Times New Roman" w:hAnsi="Times New Roman" w:cs="Times New Roman"/>
          <w:iCs/>
          <w:sz w:val="28"/>
          <w:szCs w:val="28"/>
        </w:rPr>
        <w:t xml:space="preserve">10 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21DC">
        <w:rPr>
          <w:rFonts w:ascii="Times New Roman" w:hAnsi="Times New Roman" w:cs="Times New Roman"/>
          <w:iCs/>
          <w:sz w:val="28"/>
          <w:szCs w:val="28"/>
        </w:rPr>
        <w:t>20 октября</w:t>
      </w:r>
      <w:r>
        <w:rPr>
          <w:rFonts w:ascii="Times New Roman" w:hAnsi="Times New Roman" w:cs="Times New Roman"/>
          <w:iCs/>
          <w:sz w:val="28"/>
          <w:szCs w:val="28"/>
        </w:rPr>
        <w:t xml:space="preserve"> 2022 г.</w:t>
      </w:r>
    </w:p>
    <w:p w:rsidR="00B04DC2" w:rsidRDefault="00B04DC2" w:rsidP="00B04DC2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3.7.1.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Прием заявок и конкурсных </w:t>
      </w:r>
      <w:bookmarkStart w:id="0" w:name="_Hlk104389635"/>
      <w:r>
        <w:rPr>
          <w:rFonts w:ascii="Times New Roman" w:hAnsi="Times New Roman" w:cs="Times New Roman"/>
          <w:iCs/>
          <w:sz w:val="28"/>
          <w:szCs w:val="28"/>
        </w:rPr>
        <w:t>материалов</w:t>
      </w:r>
      <w:r w:rsidR="00A321DC">
        <w:rPr>
          <w:rFonts w:ascii="Times New Roman" w:hAnsi="Times New Roman" w:cs="Times New Roman"/>
          <w:bCs/>
          <w:iCs/>
          <w:sz w:val="28"/>
          <w:szCs w:val="28"/>
        </w:rPr>
        <w:t xml:space="preserve"> с 10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19 </w:t>
      </w:r>
      <w:proofErr w:type="gramStart"/>
      <w:r w:rsidR="00A321DC">
        <w:rPr>
          <w:rFonts w:ascii="Times New Roman" w:hAnsi="Times New Roman" w:cs="Times New Roman"/>
          <w:bCs/>
          <w:iCs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2022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</w:p>
    <w:bookmarkEnd w:id="0"/>
    <w:p w:rsidR="00B04DC2" w:rsidRDefault="00B04DC2" w:rsidP="00B04DC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 17 ч.</w:t>
      </w:r>
    </w:p>
    <w:p w:rsidR="00B04DC2" w:rsidRDefault="00B04DC2" w:rsidP="00B04DC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3.7.2.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Работа жюри конкурса с 20 по 21 </w:t>
      </w:r>
      <w:proofErr w:type="gramStart"/>
      <w:r w:rsidR="00A321DC">
        <w:rPr>
          <w:rFonts w:ascii="Times New Roman" w:hAnsi="Times New Roman" w:cs="Times New Roman"/>
          <w:iCs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iCs/>
          <w:sz w:val="28"/>
          <w:szCs w:val="28"/>
        </w:rPr>
        <w:t xml:space="preserve"> 2022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г.</w:t>
      </w:r>
    </w:p>
    <w:p w:rsidR="00B04DC2" w:rsidRDefault="00B04DC2" w:rsidP="00B04DC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3.7.3. </w:t>
      </w:r>
      <w:r>
        <w:rPr>
          <w:rFonts w:ascii="Times New Roman" w:hAnsi="Times New Roman" w:cs="Times New Roman"/>
          <w:iCs/>
          <w:sz w:val="28"/>
          <w:szCs w:val="28"/>
        </w:rPr>
        <w:t>Подведение итогов конкурса и размещение результатов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22 </w:t>
      </w:r>
      <w:proofErr w:type="gramStart"/>
      <w:r w:rsidR="00A321DC">
        <w:rPr>
          <w:rFonts w:ascii="Times New Roman" w:hAnsi="Times New Roman" w:cs="Times New Roman"/>
          <w:iCs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2022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г.</w:t>
      </w:r>
    </w:p>
    <w:p w:rsidR="00B04DC2" w:rsidRDefault="00B04DC2" w:rsidP="00B04DC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 Требования к оформлению конкурсных материалов</w:t>
      </w:r>
    </w:p>
    <w:p w:rsidR="00B04DC2" w:rsidRDefault="00B04DC2" w:rsidP="00B04DC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>
        <w:rPr>
          <w:rFonts w:ascii="Times New Roman" w:hAnsi="Times New Roman" w:cs="Times New Roman"/>
          <w:iCs/>
          <w:sz w:val="28"/>
          <w:szCs w:val="28"/>
        </w:rPr>
        <w:t>На конкурс принимаются материалы, соответствующие его теме и цели</w:t>
      </w:r>
      <w:r>
        <w:rPr>
          <w:rFonts w:ascii="Times New Roman" w:hAnsi="Times New Roman" w:cs="Times New Roman"/>
          <w:bCs/>
          <w:iCs/>
          <w:sz w:val="28"/>
          <w:szCs w:val="28"/>
        </w:rPr>
        <w:t>, демонстрирующие собственные практические разработки</w:t>
      </w:r>
      <w:r w:rsidR="00A321D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04DC2" w:rsidRDefault="00B04DC2" w:rsidP="00B04DC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4.2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Для участия необходимо предоставить конкурсные материалы в любую из номинаций.</w:t>
      </w:r>
    </w:p>
    <w:p w:rsidR="00B04DC2" w:rsidRDefault="00B04DC2" w:rsidP="00B04DC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>
        <w:rPr>
          <w:rFonts w:ascii="Times New Roman" w:hAnsi="Times New Roman" w:cs="Times New Roman"/>
          <w:iCs/>
          <w:sz w:val="28"/>
          <w:szCs w:val="28"/>
        </w:rPr>
        <w:t xml:space="preserve">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предложений. </w:t>
      </w:r>
    </w:p>
    <w:p w:rsidR="00B04DC2" w:rsidRDefault="00B04DC2" w:rsidP="00B04DC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4.4. </w:t>
      </w:r>
      <w:r>
        <w:rPr>
          <w:rFonts w:ascii="Times New Roman" w:hAnsi="Times New Roman" w:cs="Times New Roman"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:rsidR="00B04DC2" w:rsidRDefault="00B04DC2" w:rsidP="00B04DC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04DC2" w:rsidRDefault="00B04DC2" w:rsidP="00B04DC2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5. Критерии оценки конкурсных материалов.</w:t>
      </w:r>
    </w:p>
    <w:p w:rsidR="00B04DC2" w:rsidRDefault="00B04DC2" w:rsidP="00B04DC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Критерии оценивания:</w:t>
      </w:r>
    </w:p>
    <w:p w:rsidR="00B04DC2" w:rsidRDefault="00B04DC2" w:rsidP="00B04DC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5.2.1. Конкурсный материал обоснован, сформулирован ясно, конкретно – 1-3 балла;</w:t>
      </w:r>
    </w:p>
    <w:p w:rsidR="00B04DC2" w:rsidRDefault="00B04DC2" w:rsidP="00B04DC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5.2.2. Авторство, уникальность, новизна – 1-3 балла;</w:t>
      </w:r>
    </w:p>
    <w:p w:rsidR="00B04DC2" w:rsidRDefault="00B04DC2" w:rsidP="00B04DC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5.2.3. Практическая значимость, эффективность, методическая ценность – 1-4 балла.</w:t>
      </w:r>
    </w:p>
    <w:p w:rsidR="00B04DC2" w:rsidRDefault="00B04DC2" w:rsidP="00B04DC2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04DC2" w:rsidRDefault="00B04DC2" w:rsidP="00B04DC2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6. Определение победителей, награждение</w:t>
      </w:r>
    </w:p>
    <w:p w:rsidR="00B04DC2" w:rsidRDefault="00B04DC2" w:rsidP="00B04DC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6.1. </w:t>
      </w:r>
      <w:r>
        <w:rPr>
          <w:rFonts w:ascii="Times New Roman" w:hAnsi="Times New Roman" w:cs="Times New Roman"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:rsidR="00B04DC2" w:rsidRDefault="00B04DC2" w:rsidP="00B04DC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6.2. </w:t>
      </w:r>
      <w:r>
        <w:rPr>
          <w:rFonts w:ascii="Times New Roman" w:hAnsi="Times New Roman" w:cs="Times New Roman"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:rsidR="00B04DC2" w:rsidRDefault="00B04DC2" w:rsidP="00B04DC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6.3. </w:t>
      </w:r>
      <w:r>
        <w:rPr>
          <w:rFonts w:ascii="Times New Roman" w:hAnsi="Times New Roman" w:cs="Times New Roman"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:rsidR="00B04DC2" w:rsidRDefault="00B04DC2" w:rsidP="00B04DC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6.4. </w:t>
      </w:r>
      <w:r>
        <w:rPr>
          <w:rFonts w:ascii="Times New Roman" w:hAnsi="Times New Roman" w:cs="Times New Roman"/>
          <w:bCs/>
          <w:iCs/>
          <w:sz w:val="28"/>
          <w:szCs w:val="28"/>
        </w:rPr>
        <w:t>Все участники конкурса, приславшие материалы на конкурс, получают электронные сертификаты участников АВТОМАТИЧЕСКИ в личном кабинете на сайте.</w:t>
      </w:r>
    </w:p>
    <w:p w:rsidR="00B04DC2" w:rsidRDefault="00B04DC2" w:rsidP="00B04DC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6.6.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Победители получают дипломы в электронном виде на </w:t>
      </w:r>
      <w:bookmarkStart w:id="1" w:name="_Hlk104391005"/>
      <w:r>
        <w:rPr>
          <w:rFonts w:ascii="Times New Roman" w:hAnsi="Times New Roman" w:cs="Times New Roman"/>
          <w:bCs/>
          <w:iCs/>
          <w:sz w:val="28"/>
          <w:szCs w:val="28"/>
        </w:rPr>
        <w:t xml:space="preserve">электронную </w:t>
      </w:r>
      <w:bookmarkEnd w:id="1"/>
      <w:r>
        <w:rPr>
          <w:rFonts w:ascii="Times New Roman" w:hAnsi="Times New Roman" w:cs="Times New Roman"/>
          <w:bCs/>
          <w:iCs/>
          <w:sz w:val="28"/>
          <w:szCs w:val="28"/>
        </w:rPr>
        <w:t>почту, указанную при регистрации на сайте В ТЕЧЕНИИ 2-Х НЕДЕЛЬ (после определения победителей, отправки информационных писем и оглашения результатов конкурса).</w:t>
      </w:r>
    </w:p>
    <w:p w:rsidR="00B04DC2" w:rsidRDefault="00B04DC2" w:rsidP="00B04DC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6.7. </w:t>
      </w:r>
      <w:r>
        <w:rPr>
          <w:rFonts w:ascii="Times New Roman" w:hAnsi="Times New Roman" w:cs="Times New Roman"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:rsidR="00B04DC2" w:rsidRDefault="00B04DC2" w:rsidP="00B04DC2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04DC2" w:rsidRDefault="00B04DC2" w:rsidP="00B04DC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7. Контактная информация</w:t>
      </w:r>
    </w:p>
    <w:p w:rsidR="00B04DC2" w:rsidRDefault="00B04DC2" w:rsidP="00B04DC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7.1 Контактные лица:</w:t>
      </w:r>
    </w:p>
    <w:p w:rsidR="00B04DC2" w:rsidRPr="00A321DC" w:rsidRDefault="00B04DC2" w:rsidP="00B04DC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Организатор –</w:t>
      </w:r>
      <w:r w:rsidR="00A32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21DC">
        <w:rPr>
          <w:rFonts w:ascii="Times New Roman" w:eastAsia="Calibri" w:hAnsi="Times New Roman" w:cs="Times New Roman"/>
          <w:sz w:val="28"/>
          <w:szCs w:val="28"/>
        </w:rPr>
        <w:t>Олым</w:t>
      </w:r>
      <w:proofErr w:type="spellEnd"/>
      <w:r w:rsidR="00A321DC">
        <w:rPr>
          <w:rFonts w:ascii="Times New Roman" w:eastAsia="Calibri" w:hAnsi="Times New Roman" w:cs="Times New Roman"/>
          <w:sz w:val="28"/>
          <w:szCs w:val="28"/>
        </w:rPr>
        <w:t xml:space="preserve"> Светлана Валерьевна – Воспитатель МАДОУ «Детский № 418 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г. Перми, </w:t>
      </w:r>
      <w:hyperlink r:id="rId6" w:history="1">
        <w:r w:rsidR="00A321DC" w:rsidRPr="00B144D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svetlanaolym</w:t>
        </w:r>
        <w:r w:rsidR="00A321DC" w:rsidRPr="00B144DF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A321DC" w:rsidRPr="00B144D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A321DC" w:rsidRPr="00B144DF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A321DC" w:rsidRPr="00B144D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32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тел.: 8</w:t>
      </w:r>
      <w:r w:rsidR="00A321DC" w:rsidRPr="00A321DC">
        <w:rPr>
          <w:rFonts w:ascii="Times New Roman" w:eastAsia="Calibri" w:hAnsi="Times New Roman" w:cs="Times New Roman"/>
          <w:sz w:val="28"/>
          <w:szCs w:val="28"/>
        </w:rPr>
        <w:t>9082550882</w:t>
      </w:r>
      <w:bookmarkStart w:id="2" w:name="_GoBack"/>
      <w:bookmarkEnd w:id="2"/>
    </w:p>
    <w:p w:rsidR="00B04DC2" w:rsidRDefault="00B04DC2" w:rsidP="00B04DC2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</w:p>
    <w:p w:rsidR="00B04DC2" w:rsidRDefault="00B04DC2" w:rsidP="00B04DC2">
      <w:pPr>
        <w:rPr>
          <w:rFonts w:ascii="Times New Roman" w:hAnsi="Times New Roman" w:cs="Times New Roman"/>
          <w:i/>
        </w:rPr>
      </w:pPr>
    </w:p>
    <w:p w:rsidR="00021B3B" w:rsidRDefault="00021B3B"/>
    <w:sectPr w:rsidR="0002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026"/>
    <w:multiLevelType w:val="hybridMultilevel"/>
    <w:tmpl w:val="85F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44CD"/>
    <w:multiLevelType w:val="hybridMultilevel"/>
    <w:tmpl w:val="6D40B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65"/>
    <w:rsid w:val="00021B3B"/>
    <w:rsid w:val="00384C59"/>
    <w:rsid w:val="00A321DC"/>
    <w:rsid w:val="00AE1365"/>
    <w:rsid w:val="00B0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1842"/>
  <w15:chartTrackingRefBased/>
  <w15:docId w15:val="{26BE35D1-552A-4386-9D85-1C700FC1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D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4DC2"/>
    <w:pPr>
      <w:widowControl w:val="0"/>
      <w:autoSpaceDE w:val="0"/>
      <w:autoSpaceDN w:val="0"/>
      <w:spacing w:after="0" w:line="240" w:lineRule="auto"/>
      <w:ind w:left="125" w:firstLine="1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04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olym@mail.ru" TargetMode="External"/><Relationship Id="rId5" Type="http://schemas.openxmlformats.org/officeDocument/2006/relationships/hyperlink" Target="http://skola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а559</dc:creator>
  <cp:keywords/>
  <dc:description/>
  <cp:lastModifiedBy>а559</cp:lastModifiedBy>
  <cp:revision>2</cp:revision>
  <dcterms:created xsi:type="dcterms:W3CDTF">2022-06-06T17:19:00Z</dcterms:created>
  <dcterms:modified xsi:type="dcterms:W3CDTF">2022-06-06T17:48:00Z</dcterms:modified>
</cp:coreProperties>
</file>