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C6" w:rsidRPr="00E70C98" w:rsidRDefault="00B215C6" w:rsidP="00B215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C9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215C6" w:rsidRPr="00E70C98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r w:rsidRPr="00E70C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творческом</w:t>
      </w:r>
      <w:r w:rsidRPr="00E70C9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конкурсе для педагогов ДОУ</w:t>
      </w:r>
    </w:p>
    <w:p w:rsidR="00B215C6" w:rsidRPr="00E70C98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"Лучшая </w:t>
      </w:r>
      <w:r w:rsidR="00137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творческая </w:t>
      </w:r>
      <w:r w:rsidRPr="00E7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проблемная группа - 2022"</w:t>
      </w:r>
    </w:p>
    <w:p w:rsidR="00B215C6" w:rsidRPr="00E70C98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15C6" w:rsidRPr="00137AC3" w:rsidRDefault="00B215C6" w:rsidP="0013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Каждая образовательная организация создает собственную </w:t>
      </w:r>
      <w:r w:rsidR="00137A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творческую </w:t>
      </w:r>
      <w:r w:rsidRPr="00E7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проблемную группу  методического сопровождения образовательного процесса, которая  призвана обеспечить качество образования, эффективность внедряемых инноваций совместным поиском, апробацией эффективных традиционных и новых педагогических технологий, взаимным профессиональным общением, обменом опытом и идеями, выработкой единых требований к оценке результатов педагогической деятельности педагога. </w:t>
      </w:r>
    </w:p>
    <w:p w:rsidR="00B215C6" w:rsidRPr="00137AC3" w:rsidRDefault="00B215C6" w:rsidP="00B21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 проведении конкурса для педагогов </w:t>
      </w:r>
      <w:r w:rsidR="00137AC3" w:rsidRPr="00137AC3">
        <w:rPr>
          <w:rFonts w:ascii="Times New Roman" w:hAnsi="Times New Roman" w:cs="Times New Roman"/>
          <w:color w:val="000000"/>
          <w:sz w:val="28"/>
          <w:szCs w:val="28"/>
        </w:rPr>
        <w:t>(дошкольных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детей).</w:t>
      </w:r>
      <w:r w:rsidRPr="00137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"Лучшая </w:t>
      </w:r>
      <w:r w:rsidR="00137AC3" w:rsidRPr="00137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творческая </w:t>
      </w:r>
      <w:r w:rsidRPr="00137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проблемная группа - 2022" (далее − Конкурс) определяет цели, задачи, сроки, порядок и условия проведения, а также категорию участников.</w:t>
      </w:r>
    </w:p>
    <w:p w:rsidR="00B215C6" w:rsidRPr="007D5556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215C6" w:rsidRPr="007D5556" w:rsidRDefault="00B215C6" w:rsidP="00B2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на сайте «Личный кабинет педагога»http://skola59.ru на платформе (Соревновательные системы).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15C6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B215C6" w:rsidRDefault="00B215C6" w:rsidP="00B215C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14E2C">
        <w:rPr>
          <w:sz w:val="28"/>
          <w:szCs w:val="28"/>
        </w:rPr>
        <w:t>Выявление лучших работ – результатов профессиональной деятельности работников образования, предоставление авторам работ распространение педагогического опыта.</w:t>
      </w:r>
      <w:r>
        <w:rPr>
          <w:sz w:val="28"/>
          <w:szCs w:val="28"/>
        </w:rPr>
        <w:t xml:space="preserve"> Выявление талантливых педагогов, содействие развитию и реализации профессионально – личностного и проявления творческого потенциала педагогических работников образовательных учреждений. Привлечение внимания и интереса общественности к профессии и личности педагога.</w:t>
      </w:r>
      <w:r w:rsidRPr="00614E2C">
        <w:rPr>
          <w:color w:val="000000"/>
          <w:sz w:val="28"/>
          <w:szCs w:val="28"/>
        </w:rPr>
        <w:t xml:space="preserve"> </w:t>
      </w:r>
    </w:p>
    <w:p w:rsidR="00B215C6" w:rsidRDefault="00B215C6" w:rsidP="00B215C6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Участники Конкурс</w:t>
      </w:r>
    </w:p>
    <w:p w:rsidR="00B215C6" w:rsidRDefault="00B215C6" w:rsidP="00B215C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детей). Возраст участников не ограничивается, педагогический стаж не учитывается. Участие может быть индивидуальным или совместным. Количество авторов совместной разработки – не более трех.</w:t>
      </w:r>
    </w:p>
    <w:p w:rsidR="00B215C6" w:rsidRPr="007D5556" w:rsidRDefault="00B215C6" w:rsidP="00B21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 конкурса</w:t>
      </w:r>
    </w:p>
    <w:p w:rsidR="00B215C6" w:rsidRPr="007D5556" w:rsidRDefault="00B215C6" w:rsidP="00B21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01.09. 2022</w:t>
      </w: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30.09</w:t>
      </w: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в три этапа:</w:t>
      </w:r>
    </w:p>
    <w:p w:rsidR="00B215C6" w:rsidRPr="007D5556" w:rsidRDefault="00B215C6" w:rsidP="00B21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этап: Сбор заявок и методических разработок</w:t>
      </w:r>
    </w:p>
    <w:p w:rsidR="00B215C6" w:rsidRPr="007D5556" w:rsidRDefault="00B215C6" w:rsidP="00B21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этап: Заочная экспертиза поступивших работ</w:t>
      </w: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15C6" w:rsidRPr="00971527" w:rsidRDefault="00B215C6" w:rsidP="00B21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этап: Подведение итогов,</w:t>
      </w:r>
      <w:r w:rsidRPr="007D5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отправка сертификатов и дипломов.</w:t>
      </w:r>
    </w:p>
    <w:p w:rsidR="00B215C6" w:rsidRDefault="00B215C6" w:rsidP="00B215C6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Содержание конкурса</w:t>
      </w:r>
    </w:p>
    <w:p w:rsidR="00B215C6" w:rsidRDefault="00B215C6" w:rsidP="00B215C6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7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 должен предоставлять ценность для педагогического процесса.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законодательству.</w:t>
      </w:r>
    </w:p>
    <w:p w:rsidR="00B215C6" w:rsidRPr="00214778" w:rsidRDefault="00B215C6" w:rsidP="00B21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21477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оформлению</w:t>
      </w:r>
    </w:p>
    <w:p w:rsidR="00B215C6" w:rsidRPr="00E70C98" w:rsidRDefault="00B215C6" w:rsidP="00137AC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C98">
        <w:rPr>
          <w:rFonts w:ascii="Times New Roman" w:hAnsi="Times New Roman" w:cs="Times New Roman"/>
          <w:sz w:val="28"/>
          <w:szCs w:val="28"/>
        </w:rPr>
        <w:t>Материалы на Конкурс принимаются в электронном виде на русском языке.</w:t>
      </w:r>
    </w:p>
    <w:p w:rsidR="00B215C6" w:rsidRDefault="00B215C6" w:rsidP="00137AC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программы разработок по созданию проблемных групп,  по любой направленности.</w:t>
      </w:r>
    </w:p>
    <w:p w:rsidR="00B215C6" w:rsidRPr="00E70C98" w:rsidRDefault="00B215C6" w:rsidP="00137AC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для педагогических работников любых образовательных учреждений </w:t>
      </w:r>
      <w:r w:rsidRPr="00971527">
        <w:rPr>
          <w:rFonts w:ascii="Times New Roman" w:hAnsi="Times New Roman" w:cs="Times New Roman"/>
          <w:color w:val="000000"/>
          <w:sz w:val="28"/>
          <w:szCs w:val="28"/>
        </w:rPr>
        <w:t>(дошкольных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70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15C6" w:rsidRPr="00E70C98" w:rsidRDefault="00B215C6" w:rsidP="00137AC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оформлению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формат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поля: верхние, нижние, правое, левое – 2 см;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70C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E70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Pr="00E70C9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70C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высота шрифта – 14 пунктов;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красная строка – 1.25;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междустрочный интервал – 1.25;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выравнивание текста – по ширине;</w:t>
      </w:r>
    </w:p>
    <w:p w:rsidR="00B215C6" w:rsidRDefault="00B215C6" w:rsidP="00137AC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исключить переносы в словах;</w:t>
      </w:r>
    </w:p>
    <w:p w:rsidR="00B215C6" w:rsidRPr="00137AC3" w:rsidRDefault="00B215C6" w:rsidP="00137AC3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титульном листе конкурсной работы указывается наименование работы, информация об участнике (ах): фамилия, имя, отчество автора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разработки; контактные данные (телефон, адрес электронной почты).</w:t>
      </w:r>
    </w:p>
    <w:p w:rsidR="00137AC3" w:rsidRPr="00971527" w:rsidRDefault="00137AC3" w:rsidP="00137AC3">
      <w:pPr>
        <w:shd w:val="clear" w:color="auto" w:fill="FFFFFF"/>
        <w:spacing w:before="180" w:after="180" w:line="300" w:lineRule="atLeast"/>
        <w:ind w:left="270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97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конкурсной работы</w:t>
      </w:r>
    </w:p>
    <w:p w:rsidR="00137AC3" w:rsidRDefault="00137AC3" w:rsidP="00137A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материала</w:t>
      </w:r>
    </w:p>
    <w:p w:rsidR="00137AC3" w:rsidRDefault="00137AC3" w:rsidP="00137A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информативность материала</w:t>
      </w:r>
    </w:p>
    <w:p w:rsidR="00137AC3" w:rsidRDefault="00137AC3" w:rsidP="00137A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и доходчивость изложения, логичность структуры материала</w:t>
      </w:r>
    </w:p>
    <w:p w:rsidR="00137AC3" w:rsidRDefault="00137AC3" w:rsidP="00137A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</w:p>
    <w:p w:rsidR="00B215C6" w:rsidRPr="00E70C98" w:rsidRDefault="00B215C6" w:rsidP="00B215C6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 w:rsidRPr="00E70C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4E2C" w:rsidRPr="00E70C98" w:rsidRDefault="00614E2C" w:rsidP="00761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E2C" w:rsidRPr="00E70C98" w:rsidSect="005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1E0"/>
    <w:multiLevelType w:val="multilevel"/>
    <w:tmpl w:val="F0C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818F1"/>
    <w:multiLevelType w:val="hybridMultilevel"/>
    <w:tmpl w:val="674C5228"/>
    <w:lvl w:ilvl="0" w:tplc="B4E438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0111C8"/>
    <w:multiLevelType w:val="hybridMultilevel"/>
    <w:tmpl w:val="9CE2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A28"/>
    <w:multiLevelType w:val="multilevel"/>
    <w:tmpl w:val="F504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61DB3"/>
    <w:rsid w:val="00137AC3"/>
    <w:rsid w:val="00214778"/>
    <w:rsid w:val="00541837"/>
    <w:rsid w:val="00614E2C"/>
    <w:rsid w:val="00761980"/>
    <w:rsid w:val="00761DB3"/>
    <w:rsid w:val="00971527"/>
    <w:rsid w:val="00A24161"/>
    <w:rsid w:val="00B215C6"/>
    <w:rsid w:val="00E24145"/>
    <w:rsid w:val="00E70C98"/>
    <w:rsid w:val="00F2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DB3"/>
    <w:rPr>
      <w:b/>
      <w:bCs/>
    </w:rPr>
  </w:style>
  <w:style w:type="paragraph" w:customStyle="1" w:styleId="rtejustify">
    <w:name w:val="rtejustify"/>
    <w:basedOn w:val="a"/>
    <w:rsid w:val="0061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47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2021-04-28T01:47:00Z</dcterms:created>
  <dcterms:modified xsi:type="dcterms:W3CDTF">2021-04-28T03:29:00Z</dcterms:modified>
</cp:coreProperties>
</file>