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C615F" w14:textId="77777777" w:rsidR="003D11B5" w:rsidRDefault="003D11B5" w:rsidP="003610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1B5">
        <w:rPr>
          <w:rFonts w:ascii="Times New Roman" w:hAnsi="Times New Roman" w:cs="Times New Roman"/>
          <w:i/>
          <w:sz w:val="24"/>
          <w:szCs w:val="24"/>
        </w:rPr>
        <w:t xml:space="preserve">Профессия педагога наиболее подвержена эмоциональному выгоранию — состоянию умственного, физического или эмоционального истощения и тревожности, возникающее на фоне сильного стресса. Выгорание обычно связано с неизменной рутиной и постоянным перенапряжением, которые в конце концов выливаются в полное игнорирование своих обычных дел, неприятие и нежелание действовать. Очень важно педагога для эффективной реализации профессиональной деятельности работать ни с последствиями эмоционального выгорания, а выстроить систему последовательной профилактики, являющейся важной составляющей жизни педагога. </w:t>
      </w:r>
    </w:p>
    <w:p w14:paraId="66113408" w14:textId="6DF33657" w:rsidR="00D53C01" w:rsidRPr="009E42A6" w:rsidRDefault="003D11B5" w:rsidP="003D11B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1B5">
        <w:rPr>
          <w:rFonts w:ascii="Times New Roman" w:hAnsi="Times New Roman" w:cs="Times New Roman"/>
          <w:b/>
          <w:i/>
          <w:sz w:val="24"/>
          <w:szCs w:val="24"/>
        </w:rPr>
        <w:t>Идея виртуального конкурса «П</w:t>
      </w:r>
      <w:r>
        <w:rPr>
          <w:rFonts w:ascii="Times New Roman" w:hAnsi="Times New Roman" w:cs="Times New Roman"/>
          <w:b/>
          <w:i/>
          <w:sz w:val="24"/>
          <w:szCs w:val="24"/>
        </w:rPr>
        <w:t>РОФЭНЕРЖИ</w:t>
      </w:r>
      <w:r w:rsidRPr="003D11B5">
        <w:rPr>
          <w:rFonts w:ascii="Times New Roman" w:hAnsi="Times New Roman" w:cs="Times New Roman"/>
          <w:b/>
          <w:i/>
          <w:sz w:val="24"/>
          <w:szCs w:val="24"/>
        </w:rPr>
        <w:t>» заключается в том, чтобы</w:t>
      </w:r>
      <w:r>
        <w:rPr>
          <w:rFonts w:ascii="Times New Roman" w:hAnsi="Times New Roman" w:cs="Times New Roman"/>
          <w:i/>
          <w:sz w:val="24"/>
          <w:szCs w:val="24"/>
        </w:rPr>
        <w:t xml:space="preserve"> создать базу</w:t>
      </w:r>
      <w:r w:rsidRPr="003D11B5">
        <w:rPr>
          <w:rFonts w:ascii="Times New Roman" w:hAnsi="Times New Roman" w:cs="Times New Roman"/>
          <w:i/>
          <w:sz w:val="24"/>
          <w:szCs w:val="24"/>
        </w:rPr>
        <w:t xml:space="preserve"> практических рекомендаций по профилактике эмоционального выгорания для учителей и воспитателей, обобщении и распространении лучшего опыта.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C01" w:rsidRPr="00D53C01">
        <w:rPr>
          <w:rFonts w:ascii="Times New Roman" w:hAnsi="Times New Roman" w:cs="Times New Roman"/>
          <w:b/>
          <w:bCs/>
          <w:i/>
          <w:sz w:val="24"/>
          <w:szCs w:val="24"/>
        </w:rPr>
        <w:t>Предлагаем конкурсантам поделиться лучшими</w:t>
      </w:r>
      <w:r w:rsidR="00D53C01" w:rsidRPr="00D53C01">
        <w:rPr>
          <w:rFonts w:ascii="Times New Roman" w:hAnsi="Times New Roman" w:cs="Times New Roman"/>
          <w:i/>
          <w:sz w:val="24"/>
          <w:szCs w:val="24"/>
        </w:rPr>
        <w:t xml:space="preserve"> методическими шпаргалками для современного педагога.</w:t>
      </w:r>
    </w:p>
    <w:p w14:paraId="3B44B8D0" w14:textId="5672CD5E"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4012958A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D11B5" w:rsidRPr="003D11B5">
        <w:rPr>
          <w:rFonts w:ascii="Times New Roman" w:hAnsi="Times New Roman" w:cs="Times New Roman"/>
          <w:b/>
          <w:i/>
          <w:sz w:val="28"/>
          <w:szCs w:val="28"/>
        </w:rPr>
        <w:t>ПРОФЭНЕРЖИ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02EBAF5A" w:rsidR="00D53C01" w:rsidRPr="006975B8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6975B8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975B8">
        <w:rPr>
          <w:rFonts w:ascii="Times New Roman" w:hAnsi="Times New Roman" w:cs="Times New Roman"/>
          <w:iCs/>
          <w:sz w:val="28"/>
          <w:szCs w:val="28"/>
        </w:rPr>
        <w:t>виртуального конкурса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3D11B5" w:rsidRPr="006975B8">
        <w:rPr>
          <w:rFonts w:ascii="Times New Roman" w:hAnsi="Times New Roman" w:cs="Times New Roman"/>
          <w:bCs/>
          <w:i/>
          <w:iCs/>
          <w:sz w:val="28"/>
          <w:szCs w:val="28"/>
        </w:rPr>
        <w:t>ПРОФЭНЕРЖИ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6975B8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14:paraId="76D532B5" w14:textId="53F585A9" w:rsidR="00D53C01" w:rsidRPr="006975B8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6975B8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7EB64D85" w14:textId="2C190EE3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3D11B5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повышение уровня профессионального мастерства педагогов, разработка практических </w:t>
      </w:r>
      <w:r w:rsidR="003D11B5" w:rsidRPr="003D1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рекомендаций по профилактике эмоционального выгорания для учителей и воспитателей, обобщении и распространении лучшего опыта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32C8DCF4" w14:textId="133A058B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ED15D5F" w14:textId="0103E6CA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выявление талантливых педагогов, реализующих в своей педагогической деятельности инновационные формы и методы</w:t>
      </w:r>
      <w:r w:rsidR="003D1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профилактики эмоционального выгорания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20F7F276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14:paraId="6E62511C" w14:textId="1F5B0FE9" w:rsidR="00D53C01" w:rsidRPr="00D53C01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идеями,</w:t>
      </w:r>
      <w:r w:rsidR="003D11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способами и методами профилактики эмоционального выгорания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1F10CB62" w:rsidR="006851C1" w:rsidRPr="006975B8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>3.1.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75B8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</w:t>
      </w:r>
      <w:r w:rsidR="003D11B5" w:rsidRPr="006975B8">
        <w:rPr>
          <w:rFonts w:ascii="Times New Roman" w:hAnsi="Times New Roman" w:cs="Times New Roman"/>
          <w:bCs/>
          <w:iCs/>
          <w:sz w:val="28"/>
          <w:szCs w:val="28"/>
        </w:rPr>
        <w:t>бюджетное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образовательное учреждение «</w:t>
      </w:r>
      <w:r w:rsidR="003D11B5" w:rsidRPr="006975B8">
        <w:rPr>
          <w:rFonts w:ascii="Times New Roman" w:hAnsi="Times New Roman" w:cs="Times New Roman"/>
          <w:bCs/>
          <w:iCs/>
          <w:sz w:val="28"/>
          <w:szCs w:val="28"/>
        </w:rPr>
        <w:t>Школа № 154 для обучающихся с ограниченными возможностями здоровья» г. Перми (далее – МБ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ОУ «</w:t>
      </w:r>
      <w:r w:rsidR="003D11B5" w:rsidRPr="006975B8">
        <w:rPr>
          <w:rFonts w:ascii="Times New Roman" w:hAnsi="Times New Roman" w:cs="Times New Roman"/>
          <w:bCs/>
          <w:iCs/>
          <w:sz w:val="28"/>
          <w:szCs w:val="28"/>
        </w:rPr>
        <w:t>Школа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3D11B5" w:rsidRPr="006975B8">
        <w:rPr>
          <w:rFonts w:ascii="Times New Roman" w:hAnsi="Times New Roman" w:cs="Times New Roman"/>
          <w:bCs/>
          <w:iCs/>
          <w:sz w:val="28"/>
          <w:szCs w:val="28"/>
        </w:rPr>
        <w:t>154 для обучающихся с ОВЗ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») 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при поддержке департамента образования </w:t>
      </w:r>
      <w:r w:rsidRPr="006975B8">
        <w:rPr>
          <w:rFonts w:ascii="Times New Roman" w:hAnsi="Times New Roman" w:cs="Times New Roman"/>
          <w:iCs/>
          <w:sz w:val="28"/>
          <w:szCs w:val="28"/>
        </w:rPr>
        <w:lastRenderedPageBreak/>
        <w:t>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6975B8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proofErr w:type="gramStart"/>
        <w:r w:rsidRPr="006975B8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6975B8">
        <w:rPr>
          <w:rFonts w:ascii="Times New Roman" w:hAnsi="Times New Roman" w:cs="Times New Roman"/>
          <w:iCs/>
          <w:sz w:val="28"/>
          <w:szCs w:val="28"/>
        </w:rPr>
        <w:t xml:space="preserve">  на</w:t>
      </w:r>
      <w:proofErr w:type="gramEnd"/>
      <w:r w:rsidRPr="006975B8">
        <w:rPr>
          <w:rFonts w:ascii="Times New Roman" w:hAnsi="Times New Roman" w:cs="Times New Roman"/>
          <w:iCs/>
          <w:sz w:val="28"/>
          <w:szCs w:val="28"/>
        </w:rPr>
        <w:t xml:space="preserve"> платформе «Конкурсы (</w:t>
      </w:r>
      <w:r w:rsidR="00B00162" w:rsidRPr="006975B8">
        <w:rPr>
          <w:rFonts w:ascii="Times New Roman" w:hAnsi="Times New Roman" w:cs="Times New Roman"/>
          <w:iCs/>
          <w:sz w:val="28"/>
          <w:szCs w:val="28"/>
        </w:rPr>
        <w:t>С</w:t>
      </w:r>
      <w:r w:rsidRPr="006975B8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14:paraId="3BA1DFEC" w14:textId="77777777" w:rsidR="006851C1" w:rsidRPr="006975B8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iCs/>
          <w:sz w:val="28"/>
          <w:szCs w:val="28"/>
        </w:rPr>
        <w:t xml:space="preserve">3.3. Конкурс проводится по следующим номинациям: </w:t>
      </w:r>
    </w:p>
    <w:p w14:paraId="6257309D" w14:textId="626D23F2" w:rsidR="003D11B5" w:rsidRDefault="003D11B5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Личный чек-лист педагога по профилактике эмоционального выгорания</w:t>
      </w:r>
      <w:r w:rsidR="006975B8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1CA9DBE7" w14:textId="558ECD77" w:rsidR="003D11B5" w:rsidRDefault="003D11B5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Эффективная практика по профилактике эмоционального выгорания в педагогическом коллективе</w:t>
      </w:r>
      <w:r w:rsidR="006975B8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D6E3E3F" w14:textId="330DD8CD" w:rsidR="006975B8" w:rsidRPr="006851C1" w:rsidRDefault="006975B8" w:rsidP="006851C1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Презентация опыта сотрудничества с социальными партнерами по профилактике эмоционального выгорания у педагогов.</w:t>
      </w:r>
    </w:p>
    <w:p w14:paraId="3235C756" w14:textId="530FBFBE" w:rsidR="006851C1" w:rsidRPr="006975B8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6975B8">
        <w:rPr>
          <w:rFonts w:ascii="Times New Roman" w:hAnsi="Times New Roman" w:cs="Times New Roman"/>
          <w:iCs/>
          <w:sz w:val="28"/>
          <w:szCs w:val="28"/>
        </w:rPr>
        <w:t>ОДНУ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6975B8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6975B8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6975B8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6975B8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15F4BF0B" w:rsidR="006851C1" w:rsidRPr="006975B8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с _ по _ </w:t>
      </w:r>
      <w:r w:rsidR="00B00162" w:rsidRPr="006975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00162" w:rsidRPr="006975B8">
        <w:rPr>
          <w:rFonts w:ascii="Times New Roman" w:hAnsi="Times New Roman" w:cs="Times New Roman"/>
          <w:iCs/>
          <w:sz w:val="28"/>
          <w:szCs w:val="28"/>
        </w:rPr>
        <w:t>МЕСЯЦ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0162" w:rsidRPr="006975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5B8">
        <w:rPr>
          <w:rFonts w:ascii="Times New Roman" w:hAnsi="Times New Roman" w:cs="Times New Roman"/>
          <w:iCs/>
          <w:sz w:val="28"/>
          <w:szCs w:val="28"/>
        </w:rPr>
        <w:t>2022</w:t>
      </w:r>
      <w:proofErr w:type="gramEnd"/>
      <w:r w:rsidRPr="006975B8">
        <w:rPr>
          <w:rFonts w:ascii="Times New Roman" w:hAnsi="Times New Roman" w:cs="Times New Roman"/>
          <w:iCs/>
          <w:sz w:val="28"/>
          <w:szCs w:val="28"/>
        </w:rPr>
        <w:t>/23 гг</w:t>
      </w:r>
      <w:r w:rsidR="00B00162" w:rsidRPr="006975B8">
        <w:rPr>
          <w:rFonts w:ascii="Times New Roman" w:hAnsi="Times New Roman" w:cs="Times New Roman"/>
          <w:iCs/>
          <w:sz w:val="28"/>
          <w:szCs w:val="28"/>
        </w:rPr>
        <w:t>.</w:t>
      </w:r>
    </w:p>
    <w:p w14:paraId="70FE17FC" w14:textId="77777777" w:rsidR="00B00162" w:rsidRPr="006975B8" w:rsidRDefault="006851C1" w:rsidP="00B00162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6975B8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B00162" w:rsidRPr="006975B8">
        <w:rPr>
          <w:rFonts w:ascii="Times New Roman" w:hAnsi="Times New Roman" w:cs="Times New Roman"/>
          <w:bCs/>
          <w:iCs/>
          <w:sz w:val="28"/>
          <w:szCs w:val="28"/>
        </w:rPr>
        <w:t>_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B00162"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_ </w:t>
      </w:r>
      <w:bookmarkStart w:id="0" w:name="_Hlk104389635"/>
      <w:proofErr w:type="gramStart"/>
      <w:r w:rsidR="00B00162" w:rsidRPr="006975B8">
        <w:rPr>
          <w:rFonts w:ascii="Times New Roman" w:hAnsi="Times New Roman" w:cs="Times New Roman"/>
          <w:bCs/>
          <w:iCs/>
          <w:sz w:val="28"/>
          <w:szCs w:val="28"/>
        </w:rPr>
        <w:t>МЕСЯЦ  2022</w:t>
      </w:r>
      <w:proofErr w:type="gramEnd"/>
      <w:r w:rsidR="00B00162" w:rsidRPr="006975B8">
        <w:rPr>
          <w:rFonts w:ascii="Times New Roman" w:hAnsi="Times New Roman" w:cs="Times New Roman"/>
          <w:bCs/>
          <w:iCs/>
          <w:sz w:val="28"/>
          <w:szCs w:val="28"/>
        </w:rPr>
        <w:t>/23 гг.</w:t>
      </w:r>
    </w:p>
    <w:bookmarkEnd w:id="0"/>
    <w:p w14:paraId="7F1147E5" w14:textId="5EEB1C6D" w:rsidR="006851C1" w:rsidRPr="006975B8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975B8">
        <w:rPr>
          <w:rFonts w:ascii="Times New Roman" w:hAnsi="Times New Roman" w:cs="Times New Roman"/>
          <w:iCs/>
          <w:sz w:val="28"/>
          <w:szCs w:val="28"/>
          <w:u w:val="single"/>
        </w:rPr>
        <w:t>до 17 ч.</w:t>
      </w:r>
    </w:p>
    <w:p w14:paraId="595F6A91" w14:textId="1E3BBACF" w:rsidR="00B00162" w:rsidRPr="006975B8" w:rsidRDefault="006851C1" w:rsidP="00B0016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с </w:t>
      </w:r>
      <w:r w:rsidR="00B00162" w:rsidRPr="006975B8">
        <w:rPr>
          <w:rFonts w:ascii="Times New Roman" w:hAnsi="Times New Roman" w:cs="Times New Roman"/>
          <w:iCs/>
          <w:sz w:val="28"/>
          <w:szCs w:val="28"/>
        </w:rPr>
        <w:t xml:space="preserve">_ 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B00162" w:rsidRPr="006975B8">
        <w:rPr>
          <w:rFonts w:ascii="Times New Roman" w:hAnsi="Times New Roman" w:cs="Times New Roman"/>
          <w:iCs/>
          <w:sz w:val="28"/>
          <w:szCs w:val="28"/>
        </w:rPr>
        <w:t>_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00162" w:rsidRPr="006975B8">
        <w:rPr>
          <w:rFonts w:ascii="Times New Roman" w:hAnsi="Times New Roman" w:cs="Times New Roman"/>
          <w:iCs/>
          <w:sz w:val="28"/>
          <w:szCs w:val="28"/>
        </w:rPr>
        <w:t>МЕСЯЦ  2022</w:t>
      </w:r>
      <w:proofErr w:type="gramEnd"/>
      <w:r w:rsidR="00B00162" w:rsidRPr="006975B8">
        <w:rPr>
          <w:rFonts w:ascii="Times New Roman" w:hAnsi="Times New Roman" w:cs="Times New Roman"/>
          <w:iCs/>
          <w:sz w:val="28"/>
          <w:szCs w:val="28"/>
        </w:rPr>
        <w:t>/23 гг.</w:t>
      </w:r>
    </w:p>
    <w:p w14:paraId="577125F3" w14:textId="7200B692" w:rsidR="00B00162" w:rsidRPr="006975B8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6975B8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0162" w:rsidRPr="006975B8">
        <w:rPr>
          <w:rFonts w:ascii="Times New Roman" w:hAnsi="Times New Roman" w:cs="Times New Roman"/>
          <w:iCs/>
          <w:sz w:val="28"/>
          <w:szCs w:val="28"/>
        </w:rPr>
        <w:t xml:space="preserve">ДАТА </w:t>
      </w:r>
      <w:proofErr w:type="gramStart"/>
      <w:r w:rsidR="00B00162" w:rsidRPr="006975B8">
        <w:rPr>
          <w:rFonts w:ascii="Times New Roman" w:hAnsi="Times New Roman" w:cs="Times New Roman"/>
          <w:bCs/>
          <w:iCs/>
          <w:sz w:val="28"/>
          <w:szCs w:val="28"/>
        </w:rPr>
        <w:t>МЕСЯЦ  2022</w:t>
      </w:r>
      <w:proofErr w:type="gramEnd"/>
      <w:r w:rsidR="00B00162" w:rsidRPr="006975B8">
        <w:rPr>
          <w:rFonts w:ascii="Times New Roman" w:hAnsi="Times New Roman" w:cs="Times New Roman"/>
          <w:bCs/>
          <w:iCs/>
          <w:sz w:val="28"/>
          <w:szCs w:val="28"/>
        </w:rPr>
        <w:t>/23 гг.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40916FB1" w:rsidR="00B00162" w:rsidRPr="006975B8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6975B8">
        <w:rPr>
          <w:rFonts w:ascii="Times New Roman" w:hAnsi="Times New Roman" w:cs="Times New Roman"/>
          <w:iCs/>
          <w:sz w:val="28"/>
          <w:szCs w:val="28"/>
        </w:rPr>
        <w:t>На конкурс принимаются материалы, соответствующие его теме и цели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собственные «находки» участников, необычные </w:t>
      </w:r>
      <w:r w:rsidR="006975B8" w:rsidRPr="006975B8">
        <w:rPr>
          <w:rFonts w:ascii="Times New Roman" w:hAnsi="Times New Roman" w:cs="Times New Roman"/>
          <w:bCs/>
          <w:iCs/>
          <w:sz w:val="28"/>
          <w:szCs w:val="28"/>
        </w:rPr>
        <w:t>методы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, интересные</w:t>
      </w:r>
      <w:r w:rsidR="009E42A6"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приемы работы с </w:t>
      </w:r>
      <w:r w:rsidR="006975B8" w:rsidRPr="006975B8">
        <w:rPr>
          <w:rFonts w:ascii="Times New Roman" w:hAnsi="Times New Roman" w:cs="Times New Roman"/>
          <w:bCs/>
          <w:iCs/>
          <w:sz w:val="28"/>
          <w:szCs w:val="28"/>
        </w:rPr>
        <w:t>педагогами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, полезные советы</w:t>
      </w:r>
      <w:r w:rsidR="006975B8"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по профилактике эмоционального выгорания у педагогических работников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. Следует использовать краткую информацию, условные знаки, схематичные рисунки.</w:t>
      </w:r>
    </w:p>
    <w:p w14:paraId="4769DA02" w14:textId="77777777" w:rsidR="00B00162" w:rsidRPr="006975B8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6975B8">
        <w:rPr>
          <w:rFonts w:ascii="Times New Roman" w:hAnsi="Times New Roman" w:cs="Times New Roman"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14:paraId="42DD6C0C" w14:textId="79E2354C" w:rsidR="00B00162" w:rsidRPr="006975B8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6975B8">
        <w:rPr>
          <w:rFonts w:ascii="Times New Roman" w:hAnsi="Times New Roman" w:cs="Times New Roman"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6975B8">
        <w:rPr>
          <w:rFonts w:ascii="Times New Roman" w:hAnsi="Times New Roman" w:cs="Times New Roman"/>
          <w:iCs/>
          <w:sz w:val="28"/>
          <w:szCs w:val="28"/>
        </w:rPr>
        <w:t>.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A6B003" w14:textId="77777777" w:rsidR="00B00162" w:rsidRPr="006975B8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4.4. </w:t>
      </w:r>
      <w:r w:rsidRPr="006975B8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6975B8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>5.1.</w:t>
      </w:r>
      <w:r w:rsidRPr="006975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6975B8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6975B8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1-3 балла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1C9B24" w14:textId="77777777" w:rsidR="009E42A6" w:rsidRPr="006975B8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5.2.2. Авторство, уникальность, новизна – </w:t>
      </w:r>
      <w:r w:rsidRPr="006975B8">
        <w:rPr>
          <w:rFonts w:ascii="Times New Roman" w:hAnsi="Times New Roman" w:cs="Times New Roman"/>
          <w:bCs/>
          <w:iCs/>
          <w:sz w:val="28"/>
          <w:szCs w:val="28"/>
          <w:u w:val="single"/>
        </w:rPr>
        <w:t>1-3 балла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F7AB18" w14:textId="7BF958DB" w:rsidR="009E42A6" w:rsidRPr="006975B8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6975B8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1-4 балла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7D2B66E" w14:textId="1EA78C20" w:rsidR="00233F6E" w:rsidRPr="00EA10FF" w:rsidRDefault="00233F6E" w:rsidP="009E42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10FF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конкурса являются обя</w:t>
      </w:r>
      <w:r w:rsidR="00EA10FF" w:rsidRPr="00EA10FF">
        <w:rPr>
          <w:rFonts w:ascii="Times New Roman" w:hAnsi="Times New Roman" w:cs="Times New Roman"/>
          <w:i/>
          <w:sz w:val="28"/>
          <w:szCs w:val="28"/>
          <w:u w:val="single"/>
        </w:rPr>
        <w:t>зательными, а количество баллов неизменным</w:t>
      </w:r>
      <w:r w:rsidR="00EA10FF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в сумме 10 баллов.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6975B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6975B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6975B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6975B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975B8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6975B8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6975B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в личном кабинете на сайте</w:t>
      </w:r>
      <w:r w:rsidRPr="006975B8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14:paraId="50540D15" w14:textId="53EB1C04" w:rsidR="009E42A6" w:rsidRPr="006975B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1" w:name="_Hlk104391005"/>
      <w:r w:rsidR="003F6CD9"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1"/>
      <w:r w:rsidR="003F6CD9"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6975B8">
        <w:rPr>
          <w:rFonts w:ascii="Times New Roman" w:hAnsi="Times New Roman" w:cs="Times New Roman"/>
          <w:bCs/>
          <w:iCs/>
          <w:sz w:val="28"/>
          <w:szCs w:val="28"/>
        </w:rPr>
        <w:t>В ТЕЧЕНИИ 2-Х НЕДЕЛЬ</w:t>
      </w:r>
      <w:r w:rsidR="003F6CD9" w:rsidRPr="006975B8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6975B8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75B8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6975B8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14:paraId="495D5167" w14:textId="7A4F4C3E" w:rsidR="003F6CD9" w:rsidRPr="00FB0E94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- </w:t>
      </w:r>
      <w:r w:rsidR="003F6CD9" w:rsidRPr="00FB0E94">
        <w:rPr>
          <w:rFonts w:ascii="Times New Roman" w:eastAsia="Calibri" w:hAnsi="Times New Roman" w:cs="Times New Roman"/>
          <w:sz w:val="28"/>
          <w:szCs w:val="28"/>
        </w:rPr>
        <w:t xml:space="preserve">ФИО (должность, </w:t>
      </w:r>
      <w:r w:rsidR="00FB0E94" w:rsidRPr="00FB0E94">
        <w:rPr>
          <w:rFonts w:ascii="Times New Roman" w:eastAsia="Calibri" w:hAnsi="Times New Roman" w:cs="Times New Roman"/>
          <w:sz w:val="28"/>
          <w:szCs w:val="28"/>
        </w:rPr>
        <w:t>МБОУ «Школа № 154 для обучающихся с ограниченными возможностями здоровья» г. Перми</w:t>
      </w:r>
      <w:r w:rsidR="003F6CD9" w:rsidRPr="00FB0E94">
        <w:rPr>
          <w:rFonts w:ascii="Times New Roman" w:eastAsia="Calibri" w:hAnsi="Times New Roman" w:cs="Times New Roman"/>
          <w:sz w:val="28"/>
          <w:szCs w:val="28"/>
        </w:rPr>
        <w:t>),</w:t>
      </w:r>
      <w:r w:rsidRPr="00FB0E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0E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электронная </w:t>
      </w:r>
      <w:r w:rsidR="003F6CD9" w:rsidRPr="00FB0E94">
        <w:rPr>
          <w:rFonts w:ascii="Times New Roman" w:eastAsia="Calibri" w:hAnsi="Times New Roman" w:cs="Times New Roman"/>
          <w:sz w:val="28"/>
          <w:szCs w:val="28"/>
        </w:rPr>
        <w:t>почта</w:t>
      </w:r>
      <w:r w:rsidRPr="00FB0E94">
        <w:rPr>
          <w:rFonts w:ascii="Times New Roman" w:eastAsia="Calibri" w:hAnsi="Times New Roman" w:cs="Times New Roman"/>
          <w:sz w:val="28"/>
          <w:szCs w:val="28"/>
        </w:rPr>
        <w:t>, телефон.</w:t>
      </w:r>
    </w:p>
    <w:p w14:paraId="49E41E00" w14:textId="77777777"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bookmarkStart w:id="2" w:name="_GoBack"/>
      <w:bookmarkEnd w:id="2"/>
    </w:p>
    <w:p w14:paraId="3B58801D" w14:textId="4D37B00D"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AD4B5" w14:textId="77777777" w:rsidR="000D7680" w:rsidRDefault="000D7680" w:rsidP="00233F6E">
      <w:pPr>
        <w:spacing w:after="0" w:line="240" w:lineRule="auto"/>
      </w:pPr>
      <w:r>
        <w:separator/>
      </w:r>
    </w:p>
  </w:endnote>
  <w:endnote w:type="continuationSeparator" w:id="0">
    <w:p w14:paraId="7B6610E4" w14:textId="77777777" w:rsidR="000D7680" w:rsidRDefault="000D7680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28C9B59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94">
          <w:rPr>
            <w:noProof/>
          </w:rP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3AD3" w14:textId="77777777" w:rsidR="000D7680" w:rsidRDefault="000D7680" w:rsidP="00233F6E">
      <w:pPr>
        <w:spacing w:after="0" w:line="240" w:lineRule="auto"/>
      </w:pPr>
      <w:r>
        <w:separator/>
      </w:r>
    </w:p>
  </w:footnote>
  <w:footnote w:type="continuationSeparator" w:id="0">
    <w:p w14:paraId="68BCDCAF" w14:textId="77777777" w:rsidR="000D7680" w:rsidRDefault="000D7680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6"/>
    <w:rsid w:val="00073F3B"/>
    <w:rsid w:val="000D7680"/>
    <w:rsid w:val="000E0BA2"/>
    <w:rsid w:val="00233F6E"/>
    <w:rsid w:val="003610C4"/>
    <w:rsid w:val="003D11B5"/>
    <w:rsid w:val="003F6CD9"/>
    <w:rsid w:val="004E714C"/>
    <w:rsid w:val="006851C1"/>
    <w:rsid w:val="006975B8"/>
    <w:rsid w:val="009E42A6"/>
    <w:rsid w:val="00AB2606"/>
    <w:rsid w:val="00B00162"/>
    <w:rsid w:val="00D53C01"/>
    <w:rsid w:val="00DA0FE8"/>
    <w:rsid w:val="00EA10FF"/>
    <w:rsid w:val="00F866E5"/>
    <w:rsid w:val="00F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chartTrackingRefBased/>
  <w15:docId w15:val="{E9B51954-27DC-4EA4-8E40-B5243AE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4</cp:revision>
  <dcterms:created xsi:type="dcterms:W3CDTF">2022-05-25T10:49:00Z</dcterms:created>
  <dcterms:modified xsi:type="dcterms:W3CDTF">2022-06-12T18:13:00Z</dcterms:modified>
</cp:coreProperties>
</file>