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t xml:space="preserve">       </w:t>
      </w:r>
      <w:r w:rsidR="00EB4BCD">
        <w:rPr>
          <w:rFonts w:ascii="Times New Roman" w:hAnsi="Times New Roman" w:cs="Times New Roman"/>
          <w:sz w:val="28"/>
          <w:szCs w:val="28"/>
        </w:rPr>
        <w:t xml:space="preserve">                     </w:t>
      </w:r>
      <w:r w:rsidRPr="00D123C2">
        <w:rPr>
          <w:rFonts w:ascii="Times New Roman" w:hAnsi="Times New Roman" w:cs="Times New Roman"/>
          <w:sz w:val="28"/>
          <w:szCs w:val="28"/>
        </w:rPr>
        <w:t xml:space="preserve">  МАДОУ « Детский сад 175» г. Перми.</w:t>
      </w:r>
    </w:p>
    <w:p w:rsidR="00AA1964" w:rsidRPr="00D123C2" w:rsidRDefault="00AA1964" w:rsidP="00AA1964">
      <w:pPr>
        <w:rPr>
          <w:rFonts w:ascii="Times New Roman" w:hAnsi="Times New Roman" w:cs="Times New Roman"/>
          <w:sz w:val="28"/>
          <w:szCs w:val="28"/>
        </w:rPr>
      </w:pP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r w:rsidR="00B76FA7">
        <w:rPr>
          <w:rFonts w:ascii="Times New Roman" w:hAnsi="Times New Roman" w:cs="Times New Roman"/>
          <w:sz w:val="28"/>
          <w:szCs w:val="28"/>
        </w:rPr>
        <w:t xml:space="preserve">      </w:t>
      </w:r>
      <w:r w:rsidRPr="00D123C2">
        <w:rPr>
          <w:rFonts w:ascii="Times New Roman" w:hAnsi="Times New Roman" w:cs="Times New Roman"/>
          <w:sz w:val="28"/>
          <w:szCs w:val="28"/>
        </w:rPr>
        <w:t>Номинация: «</w:t>
      </w:r>
      <w:r w:rsidR="00B76FA7" w:rsidRPr="00B76FA7">
        <w:rPr>
          <w:rFonts w:ascii="Times New Roman" w:hAnsi="Times New Roman" w:cs="Times New Roman"/>
          <w:color w:val="000000"/>
          <w:sz w:val="27"/>
          <w:szCs w:val="27"/>
        </w:rPr>
        <w:t xml:space="preserve">Эффективная практика работы с </w:t>
      </w:r>
      <w:proofErr w:type="gramStart"/>
      <w:r w:rsidR="00B76FA7" w:rsidRPr="00B76FA7">
        <w:rPr>
          <w:rFonts w:ascii="Times New Roman" w:hAnsi="Times New Roman" w:cs="Times New Roman"/>
          <w:color w:val="000000"/>
          <w:sz w:val="27"/>
          <w:szCs w:val="27"/>
        </w:rPr>
        <w:t>одаренными</w:t>
      </w:r>
      <w:proofErr w:type="gramEnd"/>
      <w:r w:rsidRPr="00B76FA7">
        <w:rPr>
          <w:rFonts w:ascii="Times New Roman" w:hAnsi="Times New Roman" w:cs="Times New Roman"/>
          <w:sz w:val="28"/>
          <w:szCs w:val="28"/>
        </w:rPr>
        <w:t>»</w:t>
      </w:r>
    </w:p>
    <w:p w:rsidR="00AA1964" w:rsidRPr="00D123C2" w:rsidRDefault="00EB4BCD" w:rsidP="00AA1964">
      <w:pPr>
        <w:rPr>
          <w:rFonts w:ascii="Times New Roman" w:hAnsi="Times New Roman" w:cs="Times New Roman"/>
          <w:sz w:val="28"/>
          <w:szCs w:val="28"/>
        </w:rPr>
      </w:pPr>
      <w:r>
        <w:rPr>
          <w:rFonts w:ascii="Times New Roman" w:hAnsi="Times New Roman" w:cs="Times New Roman"/>
          <w:sz w:val="28"/>
          <w:szCs w:val="28"/>
        </w:rPr>
        <w:t xml:space="preserve">                              </w:t>
      </w:r>
      <w:r w:rsidR="00B76FA7">
        <w:rPr>
          <w:rFonts w:ascii="Times New Roman" w:hAnsi="Times New Roman" w:cs="Times New Roman"/>
          <w:sz w:val="28"/>
          <w:szCs w:val="28"/>
        </w:rPr>
        <w:t xml:space="preserve">          </w:t>
      </w:r>
      <w:r>
        <w:rPr>
          <w:rFonts w:ascii="Times New Roman" w:hAnsi="Times New Roman" w:cs="Times New Roman"/>
          <w:sz w:val="28"/>
          <w:szCs w:val="28"/>
        </w:rPr>
        <w:t xml:space="preserve"> </w:t>
      </w:r>
      <w:r w:rsidR="00B76FA7">
        <w:rPr>
          <w:rFonts w:ascii="Times New Roman" w:hAnsi="Times New Roman" w:cs="Times New Roman"/>
          <w:sz w:val="28"/>
          <w:szCs w:val="28"/>
        </w:rPr>
        <w:t>Тема:  Одаренные дети.</w:t>
      </w:r>
      <w:r w:rsidR="00AA1964"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EB4BCD" w:rsidP="00AA1964">
      <w:pPr>
        <w:rPr>
          <w:rFonts w:ascii="Times New Roman" w:hAnsi="Times New Roman" w:cs="Times New Roman"/>
          <w:sz w:val="28"/>
          <w:szCs w:val="28"/>
        </w:rPr>
      </w:pPr>
      <w:r>
        <w:rPr>
          <w:rFonts w:ascii="Times New Roman" w:hAnsi="Times New Roman" w:cs="Times New Roman"/>
          <w:sz w:val="28"/>
          <w:szCs w:val="28"/>
        </w:rPr>
        <w:t xml:space="preserve">                                                                                                         </w:t>
      </w:r>
      <w:r w:rsidR="00AA1964" w:rsidRPr="00D123C2">
        <w:rPr>
          <w:rFonts w:ascii="Times New Roman" w:hAnsi="Times New Roman" w:cs="Times New Roman"/>
          <w:sz w:val="28"/>
          <w:szCs w:val="28"/>
        </w:rPr>
        <w:t>Автор:</w:t>
      </w:r>
      <w:r w:rsidR="00AA1964" w:rsidRPr="00D123C2">
        <w:rPr>
          <w:rFonts w:ascii="Times New Roman" w:hAnsi="Times New Roman" w:cs="Times New Roman"/>
          <w:sz w:val="28"/>
          <w:szCs w:val="28"/>
        </w:rPr>
        <w:br/>
      </w:r>
      <w:r>
        <w:rPr>
          <w:rFonts w:ascii="Times New Roman" w:hAnsi="Times New Roman" w:cs="Times New Roman"/>
          <w:sz w:val="28"/>
          <w:szCs w:val="28"/>
        </w:rPr>
        <w:t xml:space="preserve">                                                                                                         В</w:t>
      </w:r>
      <w:r w:rsidR="00AA1964" w:rsidRPr="00D123C2">
        <w:rPr>
          <w:rFonts w:ascii="Times New Roman" w:hAnsi="Times New Roman" w:cs="Times New Roman"/>
          <w:sz w:val="28"/>
          <w:szCs w:val="28"/>
        </w:rPr>
        <w:t>оспитатель</w:t>
      </w:r>
    </w:p>
    <w:p w:rsidR="00AA1964" w:rsidRPr="00D123C2" w:rsidRDefault="00EB4BCD" w:rsidP="00AA196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A1964" w:rsidRPr="00D123C2">
        <w:rPr>
          <w:rFonts w:ascii="Times New Roman" w:hAnsi="Times New Roman" w:cs="Times New Roman"/>
          <w:sz w:val="28"/>
          <w:szCs w:val="28"/>
        </w:rPr>
        <w:t>Долженкова</w:t>
      </w:r>
      <w:proofErr w:type="spellEnd"/>
      <w:r w:rsidR="00AA1964" w:rsidRPr="00D123C2">
        <w:rPr>
          <w:rFonts w:ascii="Times New Roman" w:hAnsi="Times New Roman" w:cs="Times New Roman"/>
          <w:sz w:val="28"/>
          <w:szCs w:val="28"/>
        </w:rPr>
        <w:t xml:space="preserve"> Т.С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Пермь, 2021</w:t>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lastRenderedPageBreak/>
        <w:br/>
        <w:t>СОДЕРЖАНИЕ</w:t>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t>ВВЕДЕНИЕ</w:t>
      </w:r>
      <w:r w:rsidR="00EB4BCD">
        <w:rPr>
          <w:rFonts w:ascii="Times New Roman" w:hAnsi="Times New Roman" w:cs="Times New Roman"/>
          <w:sz w:val="28"/>
          <w:szCs w:val="28"/>
        </w:rPr>
        <w:br/>
      </w:r>
      <w:r w:rsidRPr="00D123C2">
        <w:rPr>
          <w:rFonts w:ascii="Times New Roman" w:hAnsi="Times New Roman" w:cs="Times New Roman"/>
          <w:sz w:val="28"/>
          <w:szCs w:val="28"/>
        </w:rPr>
        <w:t>1</w:t>
      </w:r>
      <w:r w:rsidR="00886760" w:rsidRPr="00D123C2">
        <w:rPr>
          <w:rFonts w:ascii="Times New Roman" w:hAnsi="Times New Roman" w:cs="Times New Roman"/>
          <w:color w:val="000000"/>
          <w:sz w:val="28"/>
          <w:szCs w:val="28"/>
          <w:shd w:val="clear" w:color="auto" w:fill="FFFFFF"/>
        </w:rPr>
        <w:t xml:space="preserve">  Общая характеристика одаренности</w:t>
      </w:r>
      <w:r w:rsidR="004A12C2" w:rsidRPr="00D123C2">
        <w:rPr>
          <w:rFonts w:ascii="Times New Roman" w:hAnsi="Times New Roman" w:cs="Times New Roman"/>
          <w:color w:val="000000"/>
          <w:sz w:val="28"/>
          <w:szCs w:val="28"/>
          <w:shd w:val="clear" w:color="auto" w:fill="FFFFFF"/>
        </w:rPr>
        <w:br/>
        <w:t>2. Одаренный ребенок</w:t>
      </w:r>
      <w:r w:rsidR="00EB4BCD">
        <w:rPr>
          <w:rFonts w:ascii="Times New Roman" w:hAnsi="Times New Roman" w:cs="Times New Roman"/>
          <w:color w:val="000000"/>
          <w:sz w:val="28"/>
          <w:szCs w:val="28"/>
          <w:shd w:val="clear" w:color="auto" w:fill="FFFFFF"/>
        </w:rPr>
        <w:br/>
      </w:r>
      <w:r w:rsidR="004A12C2" w:rsidRPr="00D123C2">
        <w:rPr>
          <w:rFonts w:ascii="Times New Roman" w:hAnsi="Times New Roman" w:cs="Times New Roman"/>
          <w:color w:val="000000"/>
          <w:sz w:val="28"/>
          <w:szCs w:val="28"/>
          <w:shd w:val="clear" w:color="auto" w:fill="FFFFFF"/>
        </w:rPr>
        <w:t>3. Психологическая чувствительность</w:t>
      </w:r>
      <w:r w:rsidR="005D2C30">
        <w:rPr>
          <w:rFonts w:ascii="Times New Roman" w:hAnsi="Times New Roman" w:cs="Times New Roman"/>
          <w:color w:val="000000"/>
          <w:sz w:val="28"/>
          <w:szCs w:val="28"/>
          <w:shd w:val="clear" w:color="auto" w:fill="FFFFFF"/>
        </w:rPr>
        <w:t xml:space="preserve"> одаренного ребенка </w:t>
      </w:r>
      <w:r w:rsidR="004A12C2" w:rsidRPr="00D123C2">
        <w:rPr>
          <w:rFonts w:ascii="Times New Roman" w:hAnsi="Times New Roman" w:cs="Times New Roman"/>
          <w:color w:val="000000"/>
          <w:sz w:val="28"/>
          <w:szCs w:val="28"/>
          <w:shd w:val="clear" w:color="auto" w:fill="FFFFFF"/>
        </w:rPr>
        <w:t xml:space="preserve"> </w:t>
      </w:r>
      <w:r w:rsidR="00EB4BCD">
        <w:rPr>
          <w:rFonts w:ascii="Times New Roman" w:hAnsi="Times New Roman" w:cs="Times New Roman"/>
          <w:color w:val="000000"/>
          <w:sz w:val="28"/>
          <w:szCs w:val="28"/>
          <w:shd w:val="clear" w:color="auto" w:fill="FFFFFF"/>
        </w:rPr>
        <w:br/>
      </w:r>
      <w:r w:rsidR="004A12C2" w:rsidRPr="00D123C2">
        <w:rPr>
          <w:rFonts w:ascii="Times New Roman" w:hAnsi="Times New Roman" w:cs="Times New Roman"/>
          <w:sz w:val="28"/>
          <w:szCs w:val="28"/>
        </w:rPr>
        <w:t>4.</w:t>
      </w:r>
      <w:r w:rsidRPr="00D123C2">
        <w:rPr>
          <w:rFonts w:ascii="Times New Roman" w:hAnsi="Times New Roman" w:cs="Times New Roman"/>
          <w:sz w:val="28"/>
          <w:szCs w:val="28"/>
        </w:rPr>
        <w:t>. Принципы и методы выявления одарённых детей</w:t>
      </w:r>
      <w:r w:rsidR="00EB4BCD">
        <w:rPr>
          <w:rFonts w:ascii="Times New Roman" w:hAnsi="Times New Roman" w:cs="Times New Roman"/>
          <w:sz w:val="28"/>
          <w:szCs w:val="28"/>
        </w:rPr>
        <w:br/>
      </w:r>
      <w:r w:rsidR="00D123C2" w:rsidRPr="00D123C2">
        <w:rPr>
          <w:rFonts w:ascii="Times New Roman" w:hAnsi="Times New Roman" w:cs="Times New Roman"/>
          <w:sz w:val="28"/>
          <w:szCs w:val="28"/>
        </w:rPr>
        <w:t xml:space="preserve">5. Программа работы с одаренными детьми </w:t>
      </w:r>
      <w:r w:rsidR="00EB4BCD">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p>
    <w:p w:rsidR="00AA1964" w:rsidRPr="00D123C2" w:rsidRDefault="00AA1964" w:rsidP="00EB4BCD">
      <w:pPr>
        <w:rPr>
          <w:rFonts w:ascii="Times New Roman" w:hAnsi="Times New Roman" w:cs="Times New Roman"/>
          <w:sz w:val="28"/>
          <w:szCs w:val="28"/>
        </w:rPr>
      </w:pPr>
      <w:r w:rsidRPr="00D123C2">
        <w:rPr>
          <w:rFonts w:ascii="Times New Roman" w:hAnsi="Times New Roman" w:cs="Times New Roman"/>
          <w:sz w:val="28"/>
          <w:szCs w:val="28"/>
        </w:rPr>
        <w:lastRenderedPageBreak/>
        <w:t>ВВЕДЕНИЕ</w:t>
      </w:r>
    </w:p>
    <w:p w:rsidR="00AA1964" w:rsidRPr="00D123C2" w:rsidRDefault="00AA1964" w:rsidP="00EB4BCD">
      <w:pPr>
        <w:pStyle w:val="c6"/>
        <w:shd w:val="clear" w:color="auto" w:fill="FFFFFF"/>
        <w:spacing w:before="0" w:beforeAutospacing="0" w:after="0" w:afterAutospacing="0"/>
        <w:ind w:firstLine="708"/>
        <w:rPr>
          <w:color w:val="000000"/>
          <w:sz w:val="28"/>
          <w:szCs w:val="28"/>
        </w:rPr>
      </w:pPr>
      <w:r w:rsidRPr="00D123C2">
        <w:rPr>
          <w:sz w:val="28"/>
          <w:szCs w:val="28"/>
        </w:rPr>
        <w:t>Одним из главных вопросов сегодня для современного общества является работа с одарёнными детьми. В современных общеобразовательных учреждениях учебный процесс во многом опирается на уже созданные общие методики.</w:t>
      </w:r>
      <w:r w:rsidRPr="00D123C2">
        <w:rPr>
          <w:sz w:val="28"/>
          <w:szCs w:val="28"/>
        </w:rPr>
        <w:br/>
        <w:t>Главной ц</w:t>
      </w:r>
      <w:r w:rsidRPr="00D123C2">
        <w:rPr>
          <w:color w:val="000000"/>
          <w:sz w:val="28"/>
          <w:szCs w:val="28"/>
        </w:rPr>
        <w:t>елью работы является изучение индивидуальных и возрастных характеристик одаренных детей, особенностей работы практического психолога с ними.</w:t>
      </w:r>
    </w:p>
    <w:p w:rsidR="00AA1964" w:rsidRPr="00D123C2" w:rsidRDefault="00AA1964" w:rsidP="00EB4B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Задач</w:t>
      </w:r>
      <w:r w:rsidR="00CA7025">
        <w:rPr>
          <w:rFonts w:ascii="Times New Roman" w:eastAsia="Times New Roman" w:hAnsi="Times New Roman" w:cs="Times New Roman"/>
          <w:color w:val="000000"/>
          <w:sz w:val="28"/>
          <w:szCs w:val="28"/>
          <w:lang w:eastAsia="ru-RU"/>
        </w:rPr>
        <w:t>и</w:t>
      </w:r>
      <w:r w:rsidRPr="00D123C2">
        <w:rPr>
          <w:rFonts w:ascii="Times New Roman" w:eastAsia="Times New Roman" w:hAnsi="Times New Roman" w:cs="Times New Roman"/>
          <w:color w:val="000000"/>
          <w:sz w:val="28"/>
          <w:szCs w:val="28"/>
          <w:lang w:eastAsia="ru-RU"/>
        </w:rPr>
        <w:t xml:space="preserve"> работы:</w:t>
      </w:r>
    </w:p>
    <w:p w:rsidR="00AA1964" w:rsidRPr="00D123C2" w:rsidRDefault="00AA1964" w:rsidP="00EB4BC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Изучить интеллектуальные особенности одаренных детей, их личностные характеристики;</w:t>
      </w:r>
    </w:p>
    <w:p w:rsidR="00AA1964" w:rsidRPr="00D123C2" w:rsidRDefault="00AA1964" w:rsidP="00EB4BC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Рассмотреть возрастные особенности одаренных детей;</w:t>
      </w:r>
    </w:p>
    <w:p w:rsidR="00886760" w:rsidRPr="00CA7025" w:rsidRDefault="00AA1964" w:rsidP="00CA7025">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Раскрыть сущность проблем выявления, диагностики, развития и адаптации талантливых детей.</w:t>
      </w:r>
      <w:r w:rsidR="00B76FA7">
        <w:rPr>
          <w:rFonts w:ascii="Times New Roman" w:eastAsia="Times New Roman" w:hAnsi="Times New Roman" w:cs="Times New Roman"/>
          <w:color w:val="000000"/>
          <w:sz w:val="28"/>
          <w:szCs w:val="28"/>
          <w:lang w:eastAsia="ru-RU"/>
        </w:rPr>
        <w:br/>
      </w:r>
      <w:r w:rsidRPr="00B76FA7">
        <w:rPr>
          <w:rFonts w:ascii="Times New Roman" w:hAnsi="Times New Roman" w:cs="Times New Roman"/>
          <w:color w:val="000000"/>
          <w:sz w:val="28"/>
          <w:szCs w:val="28"/>
          <w:shd w:val="clear" w:color="auto" w:fill="FFFFFF"/>
        </w:rPr>
        <w:t>Одаренность по-прежнему остается загадкой для большинства детей, воспитателей  и многих родителей. Для широкой общественности наиболее важными проблемами являются не столько научные основания одаренности, сколько, прежде всего их реальные жизненные проявления, способы выявления, развития и социальной реализации. Забота об одаренных детях сегодня – это забота о развитии науки, культуры и социальной жизни. Уже существуют способы выявления таких детей, вырабатываются программы помощи им в реализации своих способностей</w:t>
      </w:r>
      <w:r w:rsidR="00CA7025">
        <w:rPr>
          <w:rFonts w:ascii="Times New Roman" w:hAnsi="Times New Roman" w:cs="Times New Roman"/>
          <w:color w:val="000000"/>
          <w:sz w:val="28"/>
          <w:szCs w:val="28"/>
          <w:shd w:val="clear" w:color="auto" w:fill="FFFFFF"/>
        </w:rPr>
        <w:t xml:space="preserve">. </w:t>
      </w:r>
      <w:r w:rsidRPr="00B76FA7">
        <w:rPr>
          <w:rFonts w:ascii="Times New Roman" w:hAnsi="Times New Roman" w:cs="Times New Roman"/>
          <w:color w:val="000000"/>
          <w:sz w:val="28"/>
          <w:szCs w:val="28"/>
          <w:shd w:val="clear" w:color="auto" w:fill="FFFFFF"/>
        </w:rPr>
        <w:t>Проблемы одаренности изучали отечественные психологи: Матюшкин А.М. в работе «Концепция творческой одаренности» и др., Шумакова Н.Б. в ряде своих работ, Чистякова Г.Д. в статье «Творческая одаренность в развитии познавательных структур», Юркевич В.С. в «Проблемах диагноза и прогноза одаренности в работе практического психолога».</w:t>
      </w:r>
      <w:r w:rsidRPr="00B76FA7">
        <w:rPr>
          <w:rFonts w:ascii="Times New Roman" w:hAnsi="Times New Roman" w:cs="Times New Roman"/>
          <w:color w:val="000000"/>
          <w:sz w:val="28"/>
          <w:szCs w:val="28"/>
          <w:shd w:val="clear" w:color="auto" w:fill="FFFFFF"/>
        </w:rPr>
        <w:br/>
      </w:r>
      <w:r w:rsidRPr="00B76FA7">
        <w:rPr>
          <w:rFonts w:ascii="Times New Roman" w:hAnsi="Times New Roman" w:cs="Times New Roman"/>
          <w:sz w:val="28"/>
          <w:szCs w:val="28"/>
        </w:rPr>
        <w:br/>
      </w:r>
      <w:r w:rsidRPr="00B76FA7">
        <w:rPr>
          <w:rFonts w:ascii="Times New Roman" w:hAnsi="Times New Roman" w:cs="Times New Roman"/>
          <w:b/>
          <w:sz w:val="28"/>
          <w:szCs w:val="28"/>
        </w:rPr>
        <w:t>1.</w:t>
      </w:r>
      <w:r w:rsidR="00EB4BCD" w:rsidRPr="00B76FA7">
        <w:rPr>
          <w:rFonts w:ascii="Times New Roman" w:hAnsi="Times New Roman" w:cs="Times New Roman"/>
          <w:b/>
          <w:sz w:val="28"/>
          <w:szCs w:val="28"/>
        </w:rPr>
        <w:t>О</w:t>
      </w:r>
      <w:r w:rsidR="00886760" w:rsidRPr="00B76FA7">
        <w:rPr>
          <w:rFonts w:ascii="Times New Roman" w:hAnsi="Times New Roman" w:cs="Times New Roman"/>
          <w:b/>
          <w:sz w:val="28"/>
          <w:szCs w:val="28"/>
        </w:rPr>
        <w:t>бщяя характеристика одаренности</w:t>
      </w:r>
      <w:r w:rsidR="00EB4BCD" w:rsidRPr="00B76FA7">
        <w:rPr>
          <w:rFonts w:ascii="Times New Roman" w:hAnsi="Times New Roman" w:cs="Times New Roman"/>
          <w:b/>
          <w:sz w:val="28"/>
          <w:szCs w:val="28"/>
        </w:rPr>
        <w:t>.</w:t>
      </w:r>
      <w:r w:rsidR="00886760" w:rsidRPr="00B76FA7">
        <w:rPr>
          <w:rFonts w:ascii="Times New Roman" w:hAnsi="Times New Roman" w:cs="Times New Roman"/>
          <w:sz w:val="28"/>
          <w:szCs w:val="28"/>
        </w:rPr>
        <w:t xml:space="preserve"> </w:t>
      </w:r>
      <w:r w:rsidR="00886760" w:rsidRPr="00B76FA7">
        <w:rPr>
          <w:rFonts w:ascii="Times New Roman" w:hAnsi="Times New Roman" w:cs="Times New Roman"/>
          <w:sz w:val="28"/>
          <w:szCs w:val="28"/>
        </w:rPr>
        <w:br/>
        <w:t xml:space="preserve"> </w:t>
      </w:r>
      <w:proofErr w:type="gramStart"/>
      <w:r w:rsidR="00886760" w:rsidRPr="00B76FA7">
        <w:rPr>
          <w:rFonts w:ascii="Times New Roman" w:hAnsi="Times New Roman" w:cs="Times New Roman"/>
          <w:color w:val="000000"/>
          <w:sz w:val="28"/>
          <w:szCs w:val="28"/>
        </w:rPr>
        <w:t>В</w:t>
      </w:r>
      <w:proofErr w:type="gramEnd"/>
      <w:r w:rsidR="00886760" w:rsidRPr="00B76FA7">
        <w:rPr>
          <w:rFonts w:ascii="Times New Roman" w:hAnsi="Times New Roman" w:cs="Times New Roman"/>
          <w:color w:val="000000"/>
          <w:sz w:val="28"/>
          <w:szCs w:val="28"/>
        </w:rPr>
        <w:t xml:space="preserve"> отечественной психолого-педагогической науке особенно явно выражено то,  что концепция одаренности разрабатывается на уровне общей психологии, «диагноз» и «прогноз» – сфера деятельности практической психологии, а развитие и обучение – обязанность педагогов, родителей и социума.  Проблема прогнозирования обычно ускользает от внимания специалистов, и не рассматривается как значимая ни теоретиками, ни практиками</w:t>
      </w:r>
      <w:r w:rsidR="00CA7025">
        <w:rPr>
          <w:rFonts w:ascii="Times New Roman" w:hAnsi="Times New Roman" w:cs="Times New Roman"/>
          <w:color w:val="000000"/>
          <w:sz w:val="28"/>
          <w:szCs w:val="28"/>
        </w:rPr>
        <w:t>.</w:t>
      </w:r>
      <w:r w:rsidR="00CA7025">
        <w:rPr>
          <w:rFonts w:ascii="Times New Roman" w:eastAsia="Times New Roman" w:hAnsi="Times New Roman" w:cs="Times New Roman"/>
          <w:color w:val="000000"/>
          <w:sz w:val="28"/>
          <w:szCs w:val="28"/>
          <w:lang w:eastAsia="ru-RU"/>
        </w:rPr>
        <w:br/>
      </w:r>
      <w:r w:rsidR="00886760" w:rsidRPr="00CA7025">
        <w:rPr>
          <w:rFonts w:ascii="Times New Roman" w:eastAsia="Times New Roman" w:hAnsi="Times New Roman" w:cs="Times New Roman"/>
          <w:color w:val="000000"/>
          <w:sz w:val="28"/>
          <w:szCs w:val="28"/>
          <w:lang w:eastAsia="ru-RU"/>
        </w:rPr>
        <w:t>Одаренность, в частности умственная, – это индивидуальная особенность, свойство индивидуальности.  </w:t>
      </w:r>
      <w:r w:rsidR="00CA7025">
        <w:rPr>
          <w:rFonts w:ascii="Times New Roman" w:eastAsia="Times New Roman" w:hAnsi="Times New Roman" w:cs="Times New Roman"/>
          <w:color w:val="000000"/>
          <w:sz w:val="28"/>
          <w:szCs w:val="28"/>
          <w:lang w:eastAsia="ru-RU"/>
        </w:rPr>
        <w:br/>
      </w:r>
      <w:r w:rsidR="00886760" w:rsidRPr="00CA7025">
        <w:rPr>
          <w:rFonts w:ascii="Times New Roman" w:eastAsia="Times New Roman" w:hAnsi="Times New Roman" w:cs="Times New Roman"/>
          <w:color w:val="000000"/>
          <w:sz w:val="28"/>
          <w:szCs w:val="28"/>
          <w:lang w:eastAsia="ru-RU"/>
        </w:rPr>
        <w:t>Одаренность имеет свои врожденные, генетические предпосылки, которые выступают не сразу, не полностью. Они обнаруживаются в ходе возрастного созревания, в социальной среде, под влиянием обучения и воспитания.</w:t>
      </w:r>
    </w:p>
    <w:p w:rsidR="00886760" w:rsidRPr="00D123C2" w:rsidRDefault="00886760" w:rsidP="00CA7025">
      <w:pPr>
        <w:shd w:val="clear" w:color="auto" w:fill="FFFFFF"/>
        <w:spacing w:after="0"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lastRenderedPageBreak/>
        <w:t>Признаки одаренности – это особенности ребенка, которые выделяют его, в чем-то поднимают над общим уровнем при прочих равных условиях. Это, прежде всего, повышенная расположенность к усвоению, творческие проявления, необычные достижения в каких-либо видах деятельности</w:t>
      </w:r>
      <w:proofErr w:type="gramStart"/>
      <w:r w:rsidRPr="00D123C2">
        <w:rPr>
          <w:rFonts w:ascii="Times New Roman" w:eastAsia="Times New Roman" w:hAnsi="Times New Roman" w:cs="Times New Roman"/>
          <w:color w:val="000000"/>
          <w:sz w:val="28"/>
          <w:szCs w:val="28"/>
          <w:lang w:eastAsia="ru-RU"/>
        </w:rPr>
        <w:t> .</w:t>
      </w:r>
      <w:proofErr w:type="gramEnd"/>
    </w:p>
    <w:p w:rsidR="00886760" w:rsidRPr="00D123C2" w:rsidRDefault="00886760" w:rsidP="00CA7025">
      <w:pPr>
        <w:shd w:val="clear" w:color="auto" w:fill="FFFFFF"/>
        <w:spacing w:after="0"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Можно ли выявить признаки одаренности у ребенка? Однозначно ответить на этот вопрос сложно. Пока нет комплексной диагностики, позволяющей определить общую и специфическую одаренность, склонность ребенка к тому или иному виду творчества.</w:t>
      </w:r>
    </w:p>
    <w:p w:rsidR="00886760" w:rsidRPr="00D123C2" w:rsidRDefault="00886760" w:rsidP="00CA7025">
      <w:pPr>
        <w:shd w:val="clear" w:color="auto" w:fill="FFFFFF"/>
        <w:spacing w:after="0"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 xml:space="preserve">В повседневной жизни мы часто не замечаем, что каждый ребенок талантлив, причем талантлив по-своему. Одаренность обнаруживается тогда, когда ей каким-то образом удалось проявиться и закрепиться. В образовательной практике одаренность принято диагностировать по темпу умственного развития – степени опережения ребенком </w:t>
      </w:r>
      <w:proofErr w:type="gramStart"/>
      <w:r w:rsidRPr="00D123C2">
        <w:rPr>
          <w:rFonts w:ascii="Times New Roman" w:eastAsia="Times New Roman" w:hAnsi="Times New Roman" w:cs="Times New Roman"/>
          <w:color w:val="000000"/>
          <w:sz w:val="28"/>
          <w:szCs w:val="28"/>
          <w:lang w:eastAsia="ru-RU"/>
        </w:rPr>
        <w:t>при</w:t>
      </w:r>
      <w:proofErr w:type="gramEnd"/>
      <w:r w:rsidRPr="00D123C2">
        <w:rPr>
          <w:rFonts w:ascii="Times New Roman" w:eastAsia="Times New Roman" w:hAnsi="Times New Roman" w:cs="Times New Roman"/>
          <w:color w:val="000000"/>
          <w:sz w:val="28"/>
          <w:szCs w:val="28"/>
          <w:lang w:eastAsia="ru-RU"/>
        </w:rPr>
        <w:t xml:space="preserve"> равных условия своих сверстников.</w:t>
      </w:r>
    </w:p>
    <w:p w:rsidR="00886760" w:rsidRPr="00D123C2" w:rsidRDefault="00886760" w:rsidP="00CA7025">
      <w:pPr>
        <w:shd w:val="clear" w:color="auto" w:fill="FFFFFF"/>
        <w:spacing w:after="0"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Раньше других обнаруживается художественная одаренность детей в области музыки и рисования. В области науки быстрее проявляется одаренность к математике.</w:t>
      </w:r>
    </w:p>
    <w:p w:rsidR="00886760" w:rsidRPr="00D123C2" w:rsidRDefault="00886760" w:rsidP="00CA7025">
      <w:pPr>
        <w:shd w:val="clear" w:color="auto" w:fill="FFFFFF"/>
        <w:spacing w:after="0"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 xml:space="preserve">В.М. Слуцкий выделил следующие признаки одаренных детей: </w:t>
      </w:r>
      <w:r w:rsidR="00CA7025">
        <w:rPr>
          <w:rFonts w:ascii="Times New Roman" w:eastAsia="Times New Roman" w:hAnsi="Times New Roman" w:cs="Times New Roman"/>
          <w:color w:val="000000"/>
          <w:sz w:val="28"/>
          <w:szCs w:val="28"/>
          <w:lang w:eastAsia="ru-RU"/>
        </w:rPr>
        <w:br/>
        <w:t>1.</w:t>
      </w:r>
      <w:r w:rsidRPr="00D123C2">
        <w:rPr>
          <w:rFonts w:ascii="Times New Roman" w:eastAsia="Times New Roman" w:hAnsi="Times New Roman" w:cs="Times New Roman"/>
          <w:color w:val="000000"/>
          <w:sz w:val="28"/>
          <w:szCs w:val="28"/>
          <w:lang w:eastAsia="ru-RU"/>
        </w:rPr>
        <w:t>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ограничения их активности чревато негативными реакциями невротического характера.</w:t>
      </w:r>
      <w:r w:rsidR="00CA7025">
        <w:rPr>
          <w:rFonts w:ascii="Times New Roman" w:eastAsia="Times New Roman" w:hAnsi="Times New Roman" w:cs="Times New Roman"/>
          <w:color w:val="000000"/>
          <w:sz w:val="28"/>
          <w:szCs w:val="28"/>
          <w:lang w:eastAsia="ru-RU"/>
        </w:rPr>
        <w:br/>
        <w:t>2.</w:t>
      </w:r>
      <w:r w:rsidRPr="00D123C2">
        <w:rPr>
          <w:rFonts w:ascii="Times New Roman" w:eastAsia="Times New Roman" w:hAnsi="Times New Roman" w:cs="Times New Roman"/>
          <w:color w:val="000000"/>
          <w:sz w:val="28"/>
          <w:szCs w:val="28"/>
          <w:lang w:eastAsia="ru-RU"/>
        </w:rPr>
        <w:t xml:space="preserve">Уже в раннем детстве одаренных детей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w:t>
      </w:r>
      <w:proofErr w:type="gramStart"/>
      <w:r w:rsidRPr="00D123C2">
        <w:rPr>
          <w:rFonts w:ascii="Times New Roman" w:eastAsia="Times New Roman" w:hAnsi="Times New Roman" w:cs="Times New Roman"/>
          <w:color w:val="000000"/>
          <w:sz w:val="28"/>
          <w:szCs w:val="28"/>
          <w:lang w:eastAsia="ru-RU"/>
        </w:rPr>
        <w:t>Для них характерна более быстрая передача нейронной информации, их внутримозговая система является более разветвленной, с большим числом новых  связей.</w:t>
      </w:r>
      <w:r w:rsidR="00CA7025">
        <w:rPr>
          <w:rFonts w:ascii="Times New Roman" w:eastAsia="Times New Roman" w:hAnsi="Times New Roman" w:cs="Times New Roman"/>
          <w:color w:val="000000"/>
          <w:sz w:val="28"/>
          <w:szCs w:val="28"/>
          <w:lang w:eastAsia="ru-RU"/>
        </w:rPr>
        <w:br/>
        <w:t>3.</w:t>
      </w:r>
      <w:r w:rsidRPr="00D123C2">
        <w:rPr>
          <w:rFonts w:ascii="Times New Roman" w:eastAsia="Times New Roman" w:hAnsi="Times New Roman" w:cs="Times New Roman"/>
          <w:color w:val="000000"/>
          <w:sz w:val="28"/>
          <w:szCs w:val="28"/>
          <w:lang w:eastAsia="ru-RU"/>
        </w:rPr>
        <w:t>Они обладают отличной памятью, которая основана на раннем овладении речью, и абстрактным мышлением.</w:t>
      </w:r>
      <w:r w:rsidR="00CA7025">
        <w:rPr>
          <w:rFonts w:ascii="Times New Roman" w:eastAsia="Times New Roman" w:hAnsi="Times New Roman" w:cs="Times New Roman"/>
          <w:color w:val="000000"/>
          <w:sz w:val="28"/>
          <w:szCs w:val="28"/>
          <w:lang w:eastAsia="ru-RU"/>
        </w:rPr>
        <w:br/>
        <w:t>4.</w:t>
      </w:r>
      <w:r w:rsidRPr="00D123C2">
        <w:rPr>
          <w:rFonts w:ascii="Times New Roman" w:eastAsia="Times New Roman" w:hAnsi="Times New Roman" w:cs="Times New Roman"/>
          <w:color w:val="000000"/>
          <w:sz w:val="28"/>
          <w:szCs w:val="28"/>
          <w:lang w:eastAsia="ru-RU"/>
        </w:rPr>
        <w:t xml:space="preserve">Способность классифицировать и </w:t>
      </w:r>
      <w:proofErr w:type="spellStart"/>
      <w:r w:rsidRPr="00D123C2">
        <w:rPr>
          <w:rFonts w:ascii="Times New Roman" w:eastAsia="Times New Roman" w:hAnsi="Times New Roman" w:cs="Times New Roman"/>
          <w:color w:val="000000"/>
          <w:sz w:val="28"/>
          <w:szCs w:val="28"/>
          <w:lang w:eastAsia="ru-RU"/>
        </w:rPr>
        <w:t>категоризировать</w:t>
      </w:r>
      <w:proofErr w:type="spellEnd"/>
      <w:r w:rsidRPr="00D123C2">
        <w:rPr>
          <w:rFonts w:ascii="Times New Roman" w:eastAsia="Times New Roman" w:hAnsi="Times New Roman" w:cs="Times New Roman"/>
          <w:color w:val="000000"/>
          <w:sz w:val="28"/>
          <w:szCs w:val="28"/>
          <w:lang w:eastAsia="ru-RU"/>
        </w:rPr>
        <w:t xml:space="preserve"> информацию и опыт, умение широко пользоваться накопленными знаниями.</w:t>
      </w:r>
      <w:r w:rsidR="00CA7025">
        <w:rPr>
          <w:rFonts w:ascii="Times New Roman" w:eastAsia="Times New Roman" w:hAnsi="Times New Roman" w:cs="Times New Roman"/>
          <w:color w:val="000000"/>
          <w:sz w:val="28"/>
          <w:szCs w:val="28"/>
          <w:lang w:eastAsia="ru-RU"/>
        </w:rPr>
        <w:br/>
        <w:t>5.</w:t>
      </w:r>
      <w:r w:rsidRPr="00D123C2">
        <w:rPr>
          <w:rFonts w:ascii="Times New Roman" w:eastAsia="Times New Roman" w:hAnsi="Times New Roman" w:cs="Times New Roman"/>
          <w:color w:val="000000"/>
          <w:sz w:val="28"/>
          <w:szCs w:val="28"/>
          <w:lang w:eastAsia="ru-RU"/>
        </w:rPr>
        <w:t>Большой словарный запас, сопровождающийся синтаксическими конструкциями, а также умение ставить вопросы.</w:t>
      </w:r>
      <w:proofErr w:type="gramEnd"/>
      <w:r w:rsidRPr="00D123C2">
        <w:rPr>
          <w:rFonts w:ascii="Times New Roman" w:eastAsia="Times New Roman" w:hAnsi="Times New Roman" w:cs="Times New Roman"/>
          <w:color w:val="000000"/>
          <w:sz w:val="28"/>
          <w:szCs w:val="28"/>
          <w:lang w:eastAsia="ru-RU"/>
        </w:rPr>
        <w:t xml:space="preserve"> Многие одаренные дети с удовольствием читают словари и энциклопедии, придумывают новые слова и т.п.</w:t>
      </w:r>
      <w:r w:rsidR="00CA7025">
        <w:rPr>
          <w:rFonts w:ascii="Times New Roman" w:eastAsia="Times New Roman" w:hAnsi="Times New Roman" w:cs="Times New Roman"/>
          <w:color w:val="000000"/>
          <w:sz w:val="28"/>
          <w:szCs w:val="28"/>
          <w:lang w:eastAsia="ru-RU"/>
        </w:rPr>
        <w:br/>
        <w:t>6.</w:t>
      </w:r>
      <w:r w:rsidRPr="00D123C2">
        <w:rPr>
          <w:rFonts w:ascii="Times New Roman" w:eastAsia="Times New Roman" w:hAnsi="Times New Roman" w:cs="Times New Roman"/>
          <w:color w:val="000000"/>
          <w:sz w:val="28"/>
          <w:szCs w:val="28"/>
          <w:lang w:eastAsia="ru-RU"/>
        </w:rPr>
        <w:t>Повышенная концентрация внимания на чем-либо, упорство в достижении результата в той сфере, которая им интересна.</w:t>
      </w:r>
    </w:p>
    <w:p w:rsidR="00886760" w:rsidRPr="00D123C2" w:rsidRDefault="00886760" w:rsidP="00EB4BCD">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 xml:space="preserve">Очень часто развитие одаренных детей связывают с ранним (уже в дошкольном возрасте) обнаружением соответствующих признаков.  Вместе с тем умственная одаренность, талант к наукам могут встречаться и у тех, у кого в школьные годы, казалось бы, не было оснований это предполагать. </w:t>
      </w:r>
    </w:p>
    <w:p w:rsidR="00AA1964" w:rsidRPr="00D123C2" w:rsidRDefault="00886760" w:rsidP="00EB4B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lastRenderedPageBreak/>
        <w:br/>
      </w:r>
      <w:r w:rsidR="00AA1964" w:rsidRPr="00D123C2">
        <w:rPr>
          <w:rFonts w:ascii="Times New Roman" w:hAnsi="Times New Roman" w:cs="Times New Roman"/>
          <w:sz w:val="28"/>
          <w:szCs w:val="28"/>
        </w:rPr>
        <w:t>Каждый человек является уникальной личностью.</w:t>
      </w:r>
      <w:r w:rsidR="00AA1964" w:rsidRPr="00D123C2">
        <w:rPr>
          <w:rFonts w:ascii="Times New Roman" w:hAnsi="Times New Roman" w:cs="Times New Roman"/>
          <w:sz w:val="28"/>
          <w:szCs w:val="28"/>
        </w:rPr>
        <w:br/>
        <w:t>Факторами, отделяющими людей друг от друга, будут служить присущие каждому человеку конкретные отличительные черты, умения и качества.</w:t>
      </w:r>
      <w:r w:rsidR="00AA1964" w:rsidRPr="00D123C2">
        <w:rPr>
          <w:rFonts w:ascii="Times New Roman" w:hAnsi="Times New Roman" w:cs="Times New Roman"/>
          <w:sz w:val="28"/>
          <w:szCs w:val="28"/>
        </w:rPr>
        <w:br/>
        <w:t>К таким факторам обычно причисляют характер, тип мышления, способности,</w:t>
      </w:r>
      <w:r w:rsidR="000B42F1">
        <w:rPr>
          <w:rFonts w:ascii="Times New Roman" w:hAnsi="Times New Roman" w:cs="Times New Roman"/>
          <w:sz w:val="28"/>
          <w:szCs w:val="28"/>
        </w:rPr>
        <w:t xml:space="preserve"> </w:t>
      </w:r>
      <w:r w:rsidR="00AA1964" w:rsidRPr="00D123C2">
        <w:rPr>
          <w:rFonts w:ascii="Times New Roman" w:hAnsi="Times New Roman" w:cs="Times New Roman"/>
          <w:sz w:val="28"/>
          <w:szCs w:val="28"/>
        </w:rPr>
        <w:t xml:space="preserve">таланты и одаренность. Впервые данное понятие было сформулировано в середине 19 века английским психологом Френсисом </w:t>
      </w:r>
      <w:proofErr w:type="spellStart"/>
      <w:r w:rsidR="00AA1964" w:rsidRPr="00D123C2">
        <w:rPr>
          <w:rFonts w:ascii="Times New Roman" w:hAnsi="Times New Roman" w:cs="Times New Roman"/>
          <w:sz w:val="28"/>
          <w:szCs w:val="28"/>
        </w:rPr>
        <w:t>Гальтоном</w:t>
      </w:r>
      <w:proofErr w:type="spellEnd"/>
      <w:r w:rsidR="00AA1964" w:rsidRPr="00D123C2">
        <w:rPr>
          <w:rFonts w:ascii="Times New Roman" w:hAnsi="Times New Roman" w:cs="Times New Roman"/>
          <w:sz w:val="28"/>
          <w:szCs w:val="28"/>
        </w:rPr>
        <w:t>.</w:t>
      </w:r>
      <w:r w:rsidR="00AA1964" w:rsidRPr="00D123C2">
        <w:rPr>
          <w:rFonts w:ascii="Times New Roman" w:hAnsi="Times New Roman" w:cs="Times New Roman"/>
          <w:sz w:val="28"/>
          <w:szCs w:val="28"/>
        </w:rPr>
        <w:br/>
        <w:t>Автором же, давшим наиболее распространённое определение понятию одарённости, был немецкий психолог, пионер дифференциальной психологии и психологии личности Уильям Штерн. Он описывал это явление так: «Одарённость – это общая способность индивида сознательно ориентировать свое мышление на новые требования, а также это общая способность психики приспосабливаться к новым задачам, а также развиваться в новых жизненных условиях».</w:t>
      </w:r>
      <w:r w:rsidR="00AA1964" w:rsidRPr="00D123C2">
        <w:rPr>
          <w:rFonts w:ascii="Times New Roman" w:hAnsi="Times New Roman" w:cs="Times New Roman"/>
          <w:sz w:val="28"/>
          <w:szCs w:val="28"/>
        </w:rPr>
        <w:br/>
        <w:t>В современности одарённостью принято считать качество психики, системно развивающееся в течение жизни и определяющее возможность достижения человеком более высоких незаурядных результатов в одном или нескольких видах деятельности по сравнению с другими людьми.</w:t>
      </w:r>
      <w:r w:rsidR="00AA1964" w:rsidRPr="00D123C2">
        <w:rPr>
          <w:rFonts w:ascii="Times New Roman" w:hAnsi="Times New Roman" w:cs="Times New Roman"/>
          <w:sz w:val="28"/>
          <w:szCs w:val="28"/>
        </w:rPr>
        <w:br/>
        <w:t>Одарённость проявляется лишь через своё соотношение с условиями, в которых происходит конкретная деятельность человека. Она выражает внутренние данные и возможности человека, то есть внутренние психологические условия деятельности в их соотношении с требованиями, которые ставит эта деятельность. Для динамики одарённости существенное значение имеет оптимальность уровня требований, выдвигаемых в ходе деятельности человека, например требований, которые ставит ученику учебная программа. Чтобы стимулировать развитие, эти требования должны быть достаточно высокими.</w:t>
      </w:r>
      <w:r w:rsidR="00AA1964" w:rsidRPr="00D123C2">
        <w:rPr>
          <w:rFonts w:ascii="Times New Roman" w:hAnsi="Times New Roman" w:cs="Times New Roman"/>
          <w:sz w:val="28"/>
          <w:szCs w:val="28"/>
        </w:rPr>
        <w:br/>
        <w:t>Специальная одарённость определяется соотношением внутренних психических условий с требованиями специальных видов деятельности. Это соотношение является не только абстрактным, но и реальной связью, что обуславливает формирование одарённости.</w:t>
      </w:r>
    </w:p>
    <w:p w:rsidR="00AA1964" w:rsidRPr="00D123C2" w:rsidRDefault="00AA1964" w:rsidP="00EB4BCD">
      <w:pPr>
        <w:rPr>
          <w:rFonts w:ascii="Times New Roman" w:hAnsi="Times New Roman" w:cs="Times New Roman"/>
          <w:sz w:val="28"/>
          <w:szCs w:val="28"/>
        </w:rPr>
      </w:pPr>
      <w:r w:rsidRPr="00D123C2">
        <w:rPr>
          <w:rFonts w:ascii="Times New Roman" w:hAnsi="Times New Roman" w:cs="Times New Roman"/>
          <w:sz w:val="28"/>
          <w:szCs w:val="28"/>
        </w:rPr>
        <w:t>Специальные способности определяются наклоном до отдельных специальных видов деятельности. Внутри тех или иных специальных способностей проявляется общая одарённость индивида, что соотносится с более общими условиями ведущих форм человеческой деятельности.</w:t>
      </w:r>
      <w:r w:rsidR="000B42F1">
        <w:rPr>
          <w:rFonts w:ascii="Times New Roman" w:hAnsi="Times New Roman" w:cs="Times New Roman"/>
          <w:sz w:val="28"/>
          <w:szCs w:val="28"/>
        </w:rPr>
        <w:br/>
      </w:r>
      <w:r w:rsidRPr="00D123C2">
        <w:rPr>
          <w:rFonts w:ascii="Times New Roman" w:hAnsi="Times New Roman" w:cs="Times New Roman"/>
          <w:sz w:val="28"/>
          <w:szCs w:val="28"/>
        </w:rPr>
        <w:t xml:space="preserve">С целью установления соотношения умственного возраста и хронологического В. Штерн ввёл понятие интеллектуального коэффициента (IQ). Это попытка определить не просто уровень одарённости, но и темп развития. Однако по сути IQ устанавливает лишь уровень развития, достигнутый на определённом его этапе. Вместе с тем практическое значение измерения одарённости заключается в том, чтобы иметь возможность прогнозировать дальнейшее развитие, притом в соотношении с условиями </w:t>
      </w:r>
      <w:r w:rsidRPr="00D123C2">
        <w:rPr>
          <w:rFonts w:ascii="Times New Roman" w:hAnsi="Times New Roman" w:cs="Times New Roman"/>
          <w:sz w:val="28"/>
          <w:szCs w:val="28"/>
        </w:rPr>
        <w:lastRenderedPageBreak/>
        <w:t>жизнедеятельности.</w:t>
      </w:r>
      <w:r w:rsidR="000B42F1">
        <w:rPr>
          <w:rFonts w:ascii="Times New Roman" w:hAnsi="Times New Roman" w:cs="Times New Roman"/>
          <w:sz w:val="28"/>
          <w:szCs w:val="28"/>
        </w:rPr>
        <w:br/>
      </w:r>
      <w:r w:rsidR="000B42F1">
        <w:rPr>
          <w:b/>
          <w:sz w:val="28"/>
          <w:szCs w:val="28"/>
        </w:rPr>
        <w:br/>
      </w:r>
      <w:r w:rsidR="004A12C2" w:rsidRPr="000B42F1">
        <w:rPr>
          <w:rFonts w:ascii="Times New Roman" w:hAnsi="Times New Roman" w:cs="Times New Roman"/>
          <w:b/>
          <w:sz w:val="28"/>
          <w:szCs w:val="28"/>
        </w:rPr>
        <w:t xml:space="preserve">2. </w:t>
      </w:r>
      <w:r w:rsidRPr="000B42F1">
        <w:rPr>
          <w:rFonts w:ascii="Times New Roman" w:hAnsi="Times New Roman" w:cs="Times New Roman"/>
          <w:b/>
          <w:sz w:val="28"/>
          <w:szCs w:val="28"/>
        </w:rPr>
        <w:t>Одарённые дети</w:t>
      </w:r>
      <w:r w:rsidR="00B76FA7" w:rsidRPr="000B42F1">
        <w:rPr>
          <w:rFonts w:ascii="Times New Roman" w:hAnsi="Times New Roman" w:cs="Times New Roman"/>
          <w:sz w:val="28"/>
          <w:szCs w:val="28"/>
        </w:rPr>
        <w:t>.</w:t>
      </w:r>
      <w:r w:rsidRPr="000B42F1">
        <w:rPr>
          <w:rFonts w:ascii="Times New Roman" w:hAnsi="Times New Roman" w:cs="Times New Roman"/>
          <w:sz w:val="28"/>
          <w:szCs w:val="28"/>
        </w:rPr>
        <w:br/>
      </w:r>
      <w:r w:rsidR="004A12C2" w:rsidRPr="000B42F1">
        <w:rPr>
          <w:rStyle w:val="a4"/>
          <w:rFonts w:ascii="Times New Roman" w:hAnsi="Times New Roman" w:cs="Times New Roman"/>
          <w:color w:val="000000"/>
          <w:sz w:val="28"/>
          <w:szCs w:val="28"/>
        </w:rPr>
        <w:t>Одаренный ребенок</w:t>
      </w:r>
      <w:r w:rsidR="004A12C2" w:rsidRPr="000B42F1">
        <w:rPr>
          <w:rFonts w:ascii="Times New Roman" w:hAnsi="Times New Roman" w:cs="Times New Roman"/>
          <w:color w:val="000000"/>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той или иной деятельности.</w:t>
      </w:r>
      <w:r w:rsidR="000B42F1" w:rsidRPr="000B42F1">
        <w:rPr>
          <w:rFonts w:ascii="Times New Roman" w:hAnsi="Times New Roman" w:cs="Times New Roman"/>
          <w:color w:val="000000"/>
          <w:sz w:val="28"/>
          <w:szCs w:val="28"/>
        </w:rPr>
        <w:br/>
      </w:r>
      <w:r w:rsidR="004A12C2" w:rsidRPr="000B42F1">
        <w:rPr>
          <w:rFonts w:ascii="Times New Roman" w:hAnsi="Times New Roman" w:cs="Times New Roman"/>
          <w:color w:val="000000"/>
          <w:sz w:val="28"/>
          <w:szCs w:val="28"/>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В тоже время нельзя игнорировать и роль психологических механизмов саморазвития личности.</w:t>
      </w:r>
      <w:r w:rsidR="000B42F1" w:rsidRPr="000B42F1">
        <w:rPr>
          <w:rFonts w:ascii="Times New Roman" w:hAnsi="Times New Roman" w:cs="Times New Roman"/>
          <w:color w:val="000000"/>
          <w:sz w:val="28"/>
          <w:szCs w:val="28"/>
        </w:rPr>
        <w:br/>
      </w:r>
      <w:r w:rsidR="004A12C2" w:rsidRPr="000B42F1">
        <w:rPr>
          <w:rFonts w:ascii="Times New Roman" w:hAnsi="Times New Roman" w:cs="Times New Roman"/>
          <w:color w:val="000000"/>
          <w:sz w:val="28"/>
          <w:szCs w:val="28"/>
        </w:rPr>
        <w:t>Некоторые психологи считают, что одаренные дети в обычной школе не получают должного понимания со стороны взрослых и сверстников, подвергаются насмешкам и чуть ли не травле.</w:t>
      </w:r>
      <w:r w:rsidR="00EB6B3C" w:rsidRPr="00D123C2">
        <w:rPr>
          <w:rFonts w:ascii="Times New Roman" w:hAnsi="Times New Roman" w:cs="Times New Roman"/>
          <w:sz w:val="28"/>
          <w:szCs w:val="28"/>
        </w:rPr>
        <w:br/>
      </w:r>
      <w:r w:rsidRPr="00D123C2">
        <w:rPr>
          <w:rFonts w:ascii="Times New Roman" w:hAnsi="Times New Roman" w:cs="Times New Roman"/>
          <w:sz w:val="28"/>
          <w:szCs w:val="28"/>
        </w:rPr>
        <w:t>Одарённые дети обычно обладают отличной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одарённому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r w:rsidR="00F312F4" w:rsidRPr="00D123C2">
        <w:rPr>
          <w:rFonts w:ascii="Times New Roman" w:hAnsi="Times New Roman" w:cs="Times New Roman"/>
          <w:sz w:val="28"/>
          <w:szCs w:val="28"/>
        </w:rPr>
        <w:br/>
      </w:r>
      <w:r w:rsidR="00F312F4" w:rsidRPr="00B76FA7">
        <w:rPr>
          <w:rFonts w:ascii="Times New Roman" w:hAnsi="Times New Roman" w:cs="Times New Roman"/>
          <w:b/>
          <w:sz w:val="28"/>
          <w:szCs w:val="28"/>
        </w:rPr>
        <w:t>3.</w:t>
      </w:r>
      <w:r w:rsidR="00B76FA7" w:rsidRPr="00B76FA7">
        <w:rPr>
          <w:rFonts w:ascii="Times New Roman" w:hAnsi="Times New Roman" w:cs="Times New Roman"/>
          <w:b/>
          <w:color w:val="000000"/>
          <w:sz w:val="28"/>
          <w:szCs w:val="28"/>
          <w:shd w:val="clear" w:color="auto" w:fill="FFFFFF"/>
        </w:rPr>
        <w:t xml:space="preserve"> Психологическая чувствительность.</w:t>
      </w:r>
      <w:r w:rsidR="00B76FA7">
        <w:rPr>
          <w:rFonts w:ascii="Times New Roman" w:hAnsi="Times New Roman" w:cs="Times New Roman"/>
          <w:sz w:val="28"/>
          <w:szCs w:val="28"/>
        </w:rPr>
        <w:br/>
      </w:r>
      <w:r w:rsidR="00F312F4" w:rsidRPr="00D123C2">
        <w:rPr>
          <w:rFonts w:ascii="Times New Roman" w:hAnsi="Times New Roman" w:cs="Times New Roman"/>
          <w:sz w:val="28"/>
          <w:szCs w:val="28"/>
        </w:rPr>
        <w:t xml:space="preserve"> Одаренные дети нуждаются в помощи взрослых в гораздо большей степени, чем их обычные сверстники, взрослые должны помочь одаренным детям навыкам социального взаимодействия со своими сверстниками, потому что они являются носителями более сложных интересов по сравнению со своими сверстниками. В этом контексте родители и учителя должны быть чуткими к психосоциальным потребностям одаренных детей. Психологическое благополучие одаренных детей взаимосвязано с личностными взаимодействиями. Родители играют решающую роль в формировании реалистичной самооценки, которая необходима для того, чтобы использовать одаренными детьми собственные выдающиеся таланты. Одаренные дети, родители которых дают им определенную свободу, дисциплинируют их, руководят по возможности развитием их способностей, достигают в будущем максимального раскрытия собственного заложенного природой потенциала. И наоборот, нереалистичные ожидания родителей могут спровоцировать </w:t>
      </w:r>
      <w:r w:rsidR="00F312F4" w:rsidRPr="00D123C2">
        <w:rPr>
          <w:rFonts w:ascii="Times New Roman" w:hAnsi="Times New Roman" w:cs="Times New Roman"/>
          <w:sz w:val="28"/>
          <w:szCs w:val="28"/>
        </w:rPr>
        <w:lastRenderedPageBreak/>
        <w:t xml:space="preserve">формирование низкой самооценки и </w:t>
      </w:r>
      <w:proofErr w:type="spellStart"/>
      <w:r w:rsidR="00F312F4" w:rsidRPr="00D123C2">
        <w:rPr>
          <w:rFonts w:ascii="Times New Roman" w:hAnsi="Times New Roman" w:cs="Times New Roman"/>
          <w:sz w:val="28"/>
          <w:szCs w:val="28"/>
        </w:rPr>
        <w:t>дисфункционального</w:t>
      </w:r>
      <w:proofErr w:type="spellEnd"/>
      <w:r w:rsidR="00F312F4" w:rsidRPr="00D123C2">
        <w:rPr>
          <w:rFonts w:ascii="Times New Roman" w:hAnsi="Times New Roman" w:cs="Times New Roman"/>
          <w:sz w:val="28"/>
          <w:szCs w:val="28"/>
        </w:rPr>
        <w:t xml:space="preserve"> </w:t>
      </w:r>
      <w:proofErr w:type="spellStart"/>
      <w:r w:rsidR="00F312F4" w:rsidRPr="00D123C2">
        <w:rPr>
          <w:rFonts w:ascii="Times New Roman" w:hAnsi="Times New Roman" w:cs="Times New Roman"/>
          <w:sz w:val="28"/>
          <w:szCs w:val="28"/>
        </w:rPr>
        <w:t>перфекционизма</w:t>
      </w:r>
      <w:proofErr w:type="spellEnd"/>
      <w:r w:rsidR="00F312F4" w:rsidRPr="00D123C2">
        <w:rPr>
          <w:rFonts w:ascii="Times New Roman" w:hAnsi="Times New Roman" w:cs="Times New Roman"/>
          <w:sz w:val="28"/>
          <w:szCs w:val="28"/>
        </w:rPr>
        <w:t>. Родители и учителя должны иметь в виду, что одаренные дети также имеют детские желания, свойственные их хронологическому возрасту, такие как потребность в игре. Предоставление возможности одаренным детям играть со своими сверстниками будет полезно для развития их пси</w:t>
      </w:r>
      <w:r w:rsidR="000B42F1">
        <w:rPr>
          <w:rFonts w:ascii="Times New Roman" w:hAnsi="Times New Roman" w:cs="Times New Roman"/>
          <w:sz w:val="28"/>
          <w:szCs w:val="28"/>
        </w:rPr>
        <w:t>хосоциальной чувствительности.</w:t>
      </w:r>
      <w:r w:rsidR="000B42F1">
        <w:rPr>
          <w:rFonts w:ascii="Times New Roman" w:hAnsi="Times New Roman" w:cs="Times New Roman"/>
          <w:sz w:val="28"/>
          <w:szCs w:val="28"/>
        </w:rPr>
        <w:br/>
      </w:r>
      <w:r w:rsidR="00F312F4" w:rsidRPr="00D123C2">
        <w:rPr>
          <w:rFonts w:ascii="Times New Roman" w:hAnsi="Times New Roman" w:cs="Times New Roman"/>
          <w:sz w:val="28"/>
          <w:szCs w:val="28"/>
        </w:rPr>
        <w:t xml:space="preserve">Сегодня существуют специальные программы для развития психосоциальной чувствительности одаренных детей, основными задачами которых является включение одаренных детей в социально значимую деятельность, повышение процессов адаптации, обучение умению общаться. Ни для кого не является секретом, что сверстники нередко отвергают одаренных детей, что становится причиной негативного восприятия одаренными детьми самих себя. Необходимо создавать межшкольные группы на базе учреждений внешкольного образования, в которых одаренные дети будут общаться с такими </w:t>
      </w:r>
      <w:proofErr w:type="gramStart"/>
      <w:r w:rsidR="00F312F4" w:rsidRPr="00D123C2">
        <w:rPr>
          <w:rFonts w:ascii="Times New Roman" w:hAnsi="Times New Roman" w:cs="Times New Roman"/>
          <w:sz w:val="28"/>
          <w:szCs w:val="28"/>
        </w:rPr>
        <w:t>же</w:t>
      </w:r>
      <w:proofErr w:type="gramEnd"/>
      <w:r w:rsidR="00F312F4" w:rsidRPr="00D123C2">
        <w:rPr>
          <w:rFonts w:ascii="Times New Roman" w:hAnsi="Times New Roman" w:cs="Times New Roman"/>
          <w:sz w:val="28"/>
          <w:szCs w:val="28"/>
        </w:rPr>
        <w:t xml:space="preserve"> как они сами, что облегчит их принятие самих себя. </w:t>
      </w:r>
      <w:proofErr w:type="gramStart"/>
      <w:r w:rsidR="00F312F4" w:rsidRPr="00D123C2">
        <w:rPr>
          <w:rFonts w:ascii="Times New Roman" w:hAnsi="Times New Roman" w:cs="Times New Roman"/>
          <w:sz w:val="28"/>
          <w:szCs w:val="28"/>
        </w:rPr>
        <w:t>Также необходимо проводить беседы с родителями, начиная с самого младшего дошкольного возраста, в которых необходимо доводить до родителей информацию о методах выявления одаренности у своих детей и дальнейшей поддержки своих одаренных детей для развития как заложенных природой в их детей качеств, так и для развития психосоциальной чувствительности их детей.</w:t>
      </w:r>
      <w:r w:rsidR="00F312F4" w:rsidRPr="00D123C2">
        <w:rPr>
          <w:rFonts w:ascii="Times New Roman" w:hAnsi="Times New Roman" w:cs="Times New Roman"/>
          <w:color w:val="333333"/>
          <w:sz w:val="28"/>
          <w:szCs w:val="28"/>
        </w:rPr>
        <w:br/>
      </w:r>
      <w:r w:rsidR="00831F54" w:rsidRPr="00D123C2">
        <w:rPr>
          <w:rFonts w:ascii="Times New Roman" w:hAnsi="Times New Roman" w:cs="Times New Roman"/>
          <w:color w:val="333333"/>
          <w:sz w:val="28"/>
          <w:szCs w:val="28"/>
        </w:rPr>
        <w:br/>
      </w:r>
      <w:r w:rsidR="00F312F4" w:rsidRPr="00B76FA7">
        <w:rPr>
          <w:rFonts w:ascii="Times New Roman" w:hAnsi="Times New Roman" w:cs="Times New Roman"/>
          <w:b/>
          <w:sz w:val="28"/>
          <w:szCs w:val="28"/>
        </w:rPr>
        <w:t>4</w:t>
      </w:r>
      <w:r w:rsidRPr="00B76FA7">
        <w:rPr>
          <w:rFonts w:ascii="Times New Roman" w:hAnsi="Times New Roman" w:cs="Times New Roman"/>
          <w:b/>
          <w:sz w:val="28"/>
          <w:szCs w:val="28"/>
        </w:rPr>
        <w:t>.</w:t>
      </w:r>
      <w:proofErr w:type="gramEnd"/>
      <w:r w:rsidRPr="00B76FA7">
        <w:rPr>
          <w:rFonts w:ascii="Times New Roman" w:hAnsi="Times New Roman" w:cs="Times New Roman"/>
          <w:b/>
          <w:sz w:val="28"/>
          <w:szCs w:val="28"/>
        </w:rPr>
        <w:t xml:space="preserve"> Принципы и методы выявления одарённых детей</w:t>
      </w:r>
      <w:r w:rsidR="00B76FA7" w:rsidRPr="00B76FA7">
        <w:rPr>
          <w:rFonts w:ascii="Times New Roman" w:hAnsi="Times New Roman" w:cs="Times New Roman"/>
          <w:b/>
          <w:sz w:val="28"/>
          <w:szCs w:val="28"/>
        </w:rPr>
        <w:t>.</w:t>
      </w:r>
      <w:r w:rsidR="00831F54" w:rsidRPr="00D123C2">
        <w:rPr>
          <w:rFonts w:ascii="Times New Roman" w:hAnsi="Times New Roman" w:cs="Times New Roman"/>
          <w:sz w:val="28"/>
          <w:szCs w:val="28"/>
        </w:rPr>
        <w:br/>
      </w:r>
      <w:r w:rsidR="00F312F4" w:rsidRPr="00D123C2">
        <w:rPr>
          <w:rFonts w:ascii="Times New Roman" w:hAnsi="Times New Roman" w:cs="Times New Roman"/>
          <w:color w:val="000000"/>
          <w:sz w:val="28"/>
          <w:szCs w:val="28"/>
          <w:shd w:val="clear" w:color="auto" w:fill="FFFFFF"/>
        </w:rPr>
        <w:t xml:space="preserve">В связи с теоретическим и практическим расширением понятия </w:t>
      </w:r>
      <w:r w:rsidR="000B42F1">
        <w:rPr>
          <w:rFonts w:ascii="Times New Roman" w:hAnsi="Times New Roman" w:cs="Times New Roman"/>
          <w:color w:val="000000"/>
          <w:sz w:val="28"/>
          <w:szCs w:val="28"/>
          <w:shd w:val="clear" w:color="auto" w:fill="FFFFFF"/>
        </w:rPr>
        <w:t xml:space="preserve"> «</w:t>
      </w:r>
      <w:r w:rsidR="00F312F4" w:rsidRPr="00D123C2">
        <w:rPr>
          <w:rFonts w:ascii="Times New Roman" w:hAnsi="Times New Roman" w:cs="Times New Roman"/>
          <w:color w:val="000000"/>
          <w:sz w:val="28"/>
          <w:szCs w:val="28"/>
          <w:shd w:val="clear" w:color="auto" w:fill="FFFFFF"/>
        </w:rPr>
        <w:t>одаренный ребенок</w:t>
      </w:r>
      <w:r w:rsidR="000B42F1">
        <w:rPr>
          <w:rFonts w:ascii="Times New Roman" w:hAnsi="Times New Roman" w:cs="Times New Roman"/>
          <w:color w:val="000000"/>
          <w:sz w:val="28"/>
          <w:szCs w:val="28"/>
          <w:shd w:val="clear" w:color="auto" w:fill="FFFFFF"/>
        </w:rPr>
        <w:t xml:space="preserve">» </w:t>
      </w:r>
      <w:r w:rsidR="00F312F4" w:rsidRPr="00D123C2">
        <w:rPr>
          <w:rFonts w:ascii="Times New Roman" w:hAnsi="Times New Roman" w:cs="Times New Roman"/>
          <w:color w:val="000000"/>
          <w:sz w:val="28"/>
          <w:szCs w:val="28"/>
          <w:shd w:val="clear" w:color="auto" w:fill="FFFFFF"/>
        </w:rPr>
        <w:t xml:space="preserve"> и проблемой распознавания одаренных и талантливых детей в самых разных группах и слоях населения возникает необходимость усовершенствования традиционно используемых методик выявления юных дарований. Традиционное применение тестов на интеллектуальные и творческие способности детей, а также гестов на оценку их успеваемости (достижений) может и должно быть дополнено использованием оценочных шкал, заполняемых воспитателями или учителями, сведениями от родителей, данными наблюдений и </w:t>
      </w:r>
      <w:proofErr w:type="spellStart"/>
      <w:r w:rsidR="00F312F4" w:rsidRPr="00D123C2">
        <w:rPr>
          <w:rFonts w:ascii="Times New Roman" w:hAnsi="Times New Roman" w:cs="Times New Roman"/>
          <w:color w:val="000000"/>
          <w:sz w:val="28"/>
          <w:szCs w:val="28"/>
          <w:shd w:val="clear" w:color="auto" w:fill="FFFFFF"/>
        </w:rPr>
        <w:t>критериально-ориентированного</w:t>
      </w:r>
      <w:proofErr w:type="spellEnd"/>
      <w:r w:rsidR="00F312F4" w:rsidRPr="00D123C2">
        <w:rPr>
          <w:rFonts w:ascii="Times New Roman" w:hAnsi="Times New Roman" w:cs="Times New Roman"/>
          <w:color w:val="000000"/>
          <w:sz w:val="28"/>
          <w:szCs w:val="28"/>
          <w:shd w:val="clear" w:color="auto" w:fill="FFFFFF"/>
        </w:rPr>
        <w:t xml:space="preserve"> тестирования. При проведении практических исследований необходимо учитывать, что выявление одаренных и талантливых детей – достаточно продолжительный процесс, связанный с динамикой их развития, и его эффективное осуществление невозможно посредством какой-либо одноразовой процедуры тестирования</w:t>
      </w:r>
      <w:proofErr w:type="gramStart"/>
      <w:r w:rsidR="00F312F4" w:rsidRPr="00D123C2">
        <w:rPr>
          <w:rFonts w:ascii="Times New Roman" w:hAnsi="Times New Roman" w:cs="Times New Roman"/>
          <w:color w:val="000000"/>
          <w:sz w:val="28"/>
          <w:szCs w:val="28"/>
          <w:shd w:val="clear" w:color="auto" w:fill="FFFFFF"/>
        </w:rPr>
        <w:t>.</w:t>
      </w:r>
      <w:proofErr w:type="gramEnd"/>
      <w:r w:rsidR="007075F2">
        <w:rPr>
          <w:rFonts w:ascii="Times New Roman" w:hAnsi="Times New Roman" w:cs="Times New Roman"/>
          <w:color w:val="000000"/>
          <w:sz w:val="28"/>
          <w:szCs w:val="28"/>
          <w:shd w:val="clear" w:color="auto" w:fill="FFFFFF"/>
        </w:rPr>
        <w:br/>
      </w:r>
      <w:r w:rsidR="007075F2" w:rsidRPr="007075F2">
        <w:rPr>
          <w:rFonts w:ascii="Times New Roman" w:hAnsi="Times New Roman" w:cs="Times New Roman"/>
          <w:color w:val="000000"/>
          <w:sz w:val="28"/>
          <w:szCs w:val="28"/>
          <w:u w:val="single"/>
          <w:shd w:val="clear" w:color="auto" w:fill="FFFFFF"/>
        </w:rPr>
        <w:t>Принципы.</w:t>
      </w:r>
      <w:r w:rsidR="007075F2">
        <w:rPr>
          <w:rFonts w:ascii="Times New Roman" w:hAnsi="Times New Roman" w:cs="Times New Roman"/>
          <w:color w:val="000000"/>
          <w:sz w:val="28"/>
          <w:szCs w:val="28"/>
          <w:shd w:val="clear" w:color="auto" w:fill="FFFFFF"/>
        </w:rPr>
        <w:t xml:space="preserve"> </w:t>
      </w:r>
      <w:r w:rsidR="00EB6B3C" w:rsidRPr="00D123C2">
        <w:rPr>
          <w:rFonts w:ascii="Times New Roman" w:hAnsi="Times New Roman" w:cs="Times New Roman"/>
          <w:color w:val="000000"/>
          <w:sz w:val="28"/>
          <w:szCs w:val="28"/>
          <w:shd w:val="clear" w:color="auto" w:fill="FFFFFF"/>
        </w:rPr>
        <w:br/>
      </w:r>
      <w:r w:rsidR="007075F2">
        <w:rPr>
          <w:rFonts w:ascii="Times New Roman" w:eastAsia="Times New Roman" w:hAnsi="Times New Roman" w:cs="Times New Roman"/>
          <w:color w:val="000000"/>
          <w:sz w:val="28"/>
          <w:szCs w:val="28"/>
          <w:lang w:eastAsia="ru-RU"/>
        </w:rPr>
        <w:t>1. П</w:t>
      </w:r>
      <w:r w:rsidR="00EB6B3C" w:rsidRPr="00D123C2">
        <w:rPr>
          <w:rFonts w:ascii="Times New Roman" w:eastAsia="Times New Roman" w:hAnsi="Times New Roman" w:cs="Times New Roman"/>
          <w:color w:val="000000"/>
          <w:sz w:val="28"/>
          <w:szCs w:val="28"/>
          <w:lang w:eastAsia="ru-RU"/>
        </w:rPr>
        <w:t xml:space="preserve">ринцип создания комфортных условий для совместной работы учащихся </w:t>
      </w:r>
      <w:proofErr w:type="spellStart"/>
      <w:r w:rsidR="00EB6B3C" w:rsidRPr="00D123C2">
        <w:rPr>
          <w:rFonts w:ascii="Times New Roman" w:eastAsia="Times New Roman" w:hAnsi="Times New Roman" w:cs="Times New Roman"/>
          <w:color w:val="000000"/>
          <w:sz w:val="28"/>
          <w:szCs w:val="28"/>
          <w:lang w:eastAsia="ru-RU"/>
        </w:rPr>
        <w:lastRenderedPageBreak/>
        <w:t>иучителя</w:t>
      </w:r>
      <w:proofErr w:type="spellEnd"/>
      <w:r w:rsidR="00EB6B3C" w:rsidRPr="00D123C2">
        <w:rPr>
          <w:rFonts w:ascii="Times New Roman" w:eastAsia="Times New Roman" w:hAnsi="Times New Roman" w:cs="Times New Roman"/>
          <w:color w:val="000000"/>
          <w:sz w:val="28"/>
          <w:szCs w:val="28"/>
          <w:lang w:eastAsia="ru-RU"/>
        </w:rPr>
        <w:t>;</w:t>
      </w:r>
      <w:r w:rsidR="007075F2">
        <w:rPr>
          <w:rFonts w:ascii="Times New Roman" w:hAnsi="Times New Roman" w:cs="Times New Roman"/>
          <w:sz w:val="28"/>
          <w:szCs w:val="28"/>
        </w:rPr>
        <w:br/>
      </w:r>
      <w:r w:rsidR="007075F2">
        <w:rPr>
          <w:rFonts w:ascii="Times New Roman" w:eastAsia="Times New Roman" w:hAnsi="Times New Roman" w:cs="Times New Roman"/>
          <w:color w:val="000000"/>
          <w:sz w:val="28"/>
          <w:szCs w:val="28"/>
          <w:lang w:eastAsia="ru-RU"/>
        </w:rPr>
        <w:t>2. П</w:t>
      </w:r>
      <w:r w:rsidR="00EB6B3C" w:rsidRPr="00D123C2">
        <w:rPr>
          <w:rFonts w:ascii="Times New Roman" w:eastAsia="Times New Roman" w:hAnsi="Times New Roman" w:cs="Times New Roman"/>
          <w:color w:val="000000"/>
          <w:sz w:val="28"/>
          <w:szCs w:val="28"/>
          <w:lang w:eastAsia="ru-RU"/>
        </w:rPr>
        <w:t>ринцип создания условий для самопознания и самореализации каждой одаренной личности;</w:t>
      </w:r>
      <w:r w:rsidR="007075F2">
        <w:rPr>
          <w:rFonts w:ascii="Times New Roman" w:hAnsi="Times New Roman" w:cs="Times New Roman"/>
          <w:sz w:val="28"/>
          <w:szCs w:val="28"/>
        </w:rPr>
        <w:br/>
      </w:r>
      <w:r w:rsidR="007075F2">
        <w:rPr>
          <w:rFonts w:ascii="Times New Roman" w:eastAsia="Times New Roman" w:hAnsi="Times New Roman" w:cs="Times New Roman"/>
          <w:color w:val="000000"/>
          <w:sz w:val="28"/>
          <w:szCs w:val="28"/>
          <w:lang w:eastAsia="ru-RU"/>
        </w:rPr>
        <w:t>3. П</w:t>
      </w:r>
      <w:r w:rsidR="00EB6B3C" w:rsidRPr="00D123C2">
        <w:rPr>
          <w:rFonts w:ascii="Times New Roman" w:eastAsia="Times New Roman" w:hAnsi="Times New Roman" w:cs="Times New Roman"/>
          <w:color w:val="000000"/>
          <w:sz w:val="28"/>
          <w:szCs w:val="28"/>
          <w:lang w:eastAsia="ru-RU"/>
        </w:rPr>
        <w:t>ринцип вариативности реализации содержания, форм, методов учебно-воспитательного процесса;</w:t>
      </w:r>
      <w:r w:rsidR="007075F2">
        <w:rPr>
          <w:rFonts w:ascii="Times New Roman" w:hAnsi="Times New Roman" w:cs="Times New Roman"/>
          <w:sz w:val="28"/>
          <w:szCs w:val="28"/>
        </w:rPr>
        <w:br/>
      </w:r>
      <w:r w:rsidR="007075F2">
        <w:rPr>
          <w:rFonts w:ascii="Times New Roman" w:eastAsia="Times New Roman" w:hAnsi="Times New Roman" w:cs="Times New Roman"/>
          <w:color w:val="000000"/>
          <w:sz w:val="28"/>
          <w:szCs w:val="28"/>
          <w:lang w:eastAsia="ru-RU"/>
        </w:rPr>
        <w:t>4. П</w:t>
      </w:r>
      <w:r w:rsidR="00EB6B3C" w:rsidRPr="00D123C2">
        <w:rPr>
          <w:rFonts w:ascii="Times New Roman" w:eastAsia="Times New Roman" w:hAnsi="Times New Roman" w:cs="Times New Roman"/>
          <w:color w:val="000000"/>
          <w:sz w:val="28"/>
          <w:szCs w:val="28"/>
          <w:lang w:eastAsia="ru-RU"/>
        </w:rPr>
        <w:t>ринцип свободы выбора учащимися предметных и творческ</w:t>
      </w:r>
      <w:r w:rsidR="007075F2">
        <w:rPr>
          <w:rFonts w:ascii="Times New Roman" w:eastAsia="Times New Roman" w:hAnsi="Times New Roman" w:cs="Times New Roman"/>
          <w:color w:val="000000"/>
          <w:sz w:val="28"/>
          <w:szCs w:val="28"/>
          <w:lang w:eastAsia="ru-RU"/>
        </w:rPr>
        <w:t>их кружков, спортивных секций;</w:t>
      </w:r>
      <w:r w:rsidR="007075F2">
        <w:rPr>
          <w:rFonts w:ascii="Times New Roman" w:eastAsia="Times New Roman" w:hAnsi="Times New Roman" w:cs="Times New Roman"/>
          <w:color w:val="000000"/>
          <w:sz w:val="28"/>
          <w:szCs w:val="28"/>
          <w:lang w:eastAsia="ru-RU"/>
        </w:rPr>
        <w:br/>
        <w:t>5.П</w:t>
      </w:r>
      <w:r w:rsidR="00EB6B3C" w:rsidRPr="00D123C2">
        <w:rPr>
          <w:rFonts w:ascii="Times New Roman" w:eastAsia="Times New Roman" w:hAnsi="Times New Roman" w:cs="Times New Roman"/>
          <w:color w:val="000000"/>
          <w:sz w:val="28"/>
          <w:szCs w:val="28"/>
          <w:lang w:eastAsia="ru-RU"/>
        </w:rPr>
        <w:t>ринцип возрастания роли внеурочной деятельности.</w:t>
      </w:r>
      <w:r w:rsidR="007075F2">
        <w:rPr>
          <w:rFonts w:ascii="Times New Roman" w:hAnsi="Times New Roman" w:cs="Times New Roman"/>
          <w:sz w:val="28"/>
          <w:szCs w:val="28"/>
        </w:rPr>
        <w:br/>
      </w:r>
      <w:r w:rsidRPr="00D123C2">
        <w:rPr>
          <w:rFonts w:ascii="Times New Roman" w:hAnsi="Times New Roman" w:cs="Times New Roman"/>
          <w:sz w:val="28"/>
          <w:szCs w:val="28"/>
        </w:rPr>
        <w:t>Проблема выявления одарённых детей имеет чётко выраженный этический аспект. Идентифицировать ребенка как «одарённого» либо как «неодарённого» на данный момент времени - значит искусственно вмешаться в его судьбу, заранее предопределяя его субъективные ожидания. Многие жизненные конфликты «одарённых» и «неодарённых» коренятся в неадекватности (и легкомысленности) исходного прогноза их будущих достижений.</w:t>
      </w:r>
      <w:r w:rsidRPr="00D123C2">
        <w:rPr>
          <w:rFonts w:ascii="Times New Roman" w:hAnsi="Times New Roman" w:cs="Times New Roman"/>
          <w:sz w:val="28"/>
          <w:szCs w:val="28"/>
        </w:rPr>
        <w:br/>
      </w:r>
      <w:r w:rsidR="00F312F4" w:rsidRPr="00D123C2">
        <w:rPr>
          <w:rFonts w:ascii="Times New Roman" w:hAnsi="Times New Roman" w:cs="Times New Roman"/>
          <w:sz w:val="28"/>
          <w:szCs w:val="28"/>
        </w:rPr>
        <w:br/>
      </w:r>
      <w:r w:rsidR="00F312F4" w:rsidRPr="00B76FA7">
        <w:rPr>
          <w:rFonts w:ascii="Times New Roman" w:hAnsi="Times New Roman" w:cs="Times New Roman"/>
          <w:b/>
          <w:sz w:val="28"/>
          <w:szCs w:val="28"/>
        </w:rPr>
        <w:t>5.</w:t>
      </w:r>
      <w:r w:rsidRPr="00B76FA7">
        <w:rPr>
          <w:rFonts w:ascii="Times New Roman" w:hAnsi="Times New Roman" w:cs="Times New Roman"/>
          <w:b/>
          <w:sz w:val="28"/>
          <w:szCs w:val="28"/>
        </w:rPr>
        <w:t xml:space="preserve"> Методы работы с одарёнными детьми</w:t>
      </w:r>
    </w:p>
    <w:p w:rsidR="00831F54" w:rsidRPr="00D123C2" w:rsidRDefault="00831F54" w:rsidP="00EB4BCD">
      <w:pPr>
        <w:shd w:val="clear" w:color="auto" w:fill="FFFFFF"/>
        <w:spacing w:after="0"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b/>
          <w:bCs/>
          <w:color w:val="000000"/>
          <w:sz w:val="28"/>
          <w:szCs w:val="28"/>
          <w:lang w:eastAsia="ru-RU"/>
        </w:rPr>
        <w:t>Методы работы:</w:t>
      </w:r>
    </w:p>
    <w:p w:rsidR="00831F54" w:rsidRPr="00D123C2" w:rsidRDefault="00831F54" w:rsidP="00EB4BC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исследовательский;</w:t>
      </w:r>
    </w:p>
    <w:p w:rsidR="00831F54" w:rsidRPr="00D123C2" w:rsidRDefault="00831F54" w:rsidP="00EB4BC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частично-поисковый;</w:t>
      </w:r>
    </w:p>
    <w:p w:rsidR="00831F54" w:rsidRPr="00D123C2" w:rsidRDefault="00831F54" w:rsidP="00EB4BC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проблемный;</w:t>
      </w:r>
    </w:p>
    <w:p w:rsidR="00831F54" w:rsidRPr="00D123C2" w:rsidRDefault="00831F54" w:rsidP="00EB4BC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проективный;</w:t>
      </w:r>
    </w:p>
    <w:p w:rsidR="00831F54" w:rsidRPr="007075F2" w:rsidRDefault="00831F54" w:rsidP="007075F2">
      <w:pPr>
        <w:numPr>
          <w:ilvl w:val="0"/>
          <w:numId w:val="6"/>
        </w:numPr>
        <w:shd w:val="clear" w:color="auto" w:fill="FFFFFF"/>
        <w:tabs>
          <w:tab w:val="clear" w:pos="720"/>
          <w:tab w:val="num" w:pos="284"/>
        </w:tabs>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123C2">
        <w:rPr>
          <w:rFonts w:ascii="Times New Roman" w:eastAsia="Times New Roman" w:hAnsi="Times New Roman" w:cs="Times New Roman"/>
          <w:color w:val="000000"/>
          <w:sz w:val="28"/>
          <w:szCs w:val="28"/>
          <w:lang w:eastAsia="ru-RU"/>
        </w:rPr>
        <w:t>синектика</w:t>
      </w:r>
      <w:proofErr w:type="spellEnd"/>
      <w:r w:rsidRPr="00D123C2">
        <w:rPr>
          <w:rFonts w:ascii="Times New Roman" w:eastAsia="Times New Roman" w:hAnsi="Times New Roman" w:cs="Times New Roman"/>
          <w:color w:val="000000"/>
          <w:sz w:val="28"/>
          <w:szCs w:val="28"/>
          <w:lang w:eastAsia="ru-RU"/>
        </w:rPr>
        <w:t>.</w:t>
      </w:r>
      <w:r w:rsidR="007075F2">
        <w:rPr>
          <w:rFonts w:ascii="Times New Roman" w:eastAsia="Times New Roman" w:hAnsi="Times New Roman" w:cs="Times New Roman"/>
          <w:color w:val="000000"/>
          <w:sz w:val="28"/>
          <w:szCs w:val="28"/>
          <w:lang w:eastAsia="ru-RU"/>
        </w:rPr>
        <w:br/>
      </w:r>
      <w:r w:rsidR="007075F2">
        <w:rPr>
          <w:rFonts w:ascii="Times New Roman" w:eastAsia="Times New Roman" w:hAnsi="Times New Roman" w:cs="Times New Roman"/>
          <w:color w:val="000000"/>
          <w:sz w:val="28"/>
          <w:szCs w:val="28"/>
          <w:lang w:eastAsia="ru-RU"/>
        </w:rPr>
        <w:br/>
      </w:r>
      <w:r w:rsidRPr="007075F2">
        <w:rPr>
          <w:rFonts w:ascii="Times New Roman" w:eastAsia="Times New Roman" w:hAnsi="Times New Roman" w:cs="Times New Roman"/>
          <w:b/>
          <w:bCs/>
          <w:color w:val="000000"/>
          <w:sz w:val="28"/>
          <w:szCs w:val="28"/>
          <w:lang w:eastAsia="ru-RU"/>
        </w:rPr>
        <w:t>Исследовательский метод – </w:t>
      </w:r>
      <w:r w:rsidRPr="007075F2">
        <w:rPr>
          <w:rFonts w:ascii="Times New Roman" w:eastAsia="Times New Roman" w:hAnsi="Times New Roman" w:cs="Times New Roman"/>
          <w:color w:val="000000"/>
          <w:sz w:val="28"/>
          <w:szCs w:val="28"/>
          <w:lang w:eastAsia="ru-RU"/>
        </w:rPr>
        <w:t xml:space="preserve">метод обучения, направленный на освоение </w:t>
      </w:r>
      <w:proofErr w:type="gramStart"/>
      <w:r w:rsidRPr="007075F2">
        <w:rPr>
          <w:rFonts w:ascii="Times New Roman" w:eastAsia="Times New Roman" w:hAnsi="Times New Roman" w:cs="Times New Roman"/>
          <w:color w:val="000000"/>
          <w:sz w:val="28"/>
          <w:szCs w:val="28"/>
          <w:lang w:eastAsia="ru-RU"/>
        </w:rPr>
        <w:t>обучающимся</w:t>
      </w:r>
      <w:proofErr w:type="gramEnd"/>
      <w:r w:rsidRPr="007075F2">
        <w:rPr>
          <w:rFonts w:ascii="Times New Roman" w:eastAsia="Times New Roman" w:hAnsi="Times New Roman" w:cs="Times New Roman"/>
          <w:color w:val="000000"/>
          <w:sz w:val="28"/>
          <w:szCs w:val="28"/>
          <w:lang w:eastAsia="ru-RU"/>
        </w:rPr>
        <w:t xml:space="preserve"> всех этапов проблемно-поисковой учебной деятельности, развитие исследовательских умений, аналитических и творческих способностей. Все этапы проблемно-поисковой деятельности осуществляет Ученик, моделируя процесс исследования и получая субъективно новый результат.</w:t>
      </w:r>
    </w:p>
    <w:p w:rsidR="00831F54" w:rsidRPr="00D123C2" w:rsidRDefault="00831F54" w:rsidP="00EB4BC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b/>
          <w:bCs/>
          <w:color w:val="000000"/>
          <w:sz w:val="28"/>
          <w:szCs w:val="28"/>
          <w:lang w:eastAsia="ru-RU"/>
        </w:rPr>
        <w:t>Частично-поисковый метод</w:t>
      </w:r>
      <w:r w:rsidRPr="00D123C2">
        <w:rPr>
          <w:rFonts w:ascii="Times New Roman" w:eastAsia="Times New Roman" w:hAnsi="Times New Roman" w:cs="Times New Roman"/>
          <w:color w:val="000000"/>
          <w:sz w:val="28"/>
          <w:szCs w:val="28"/>
          <w:lang w:eastAsia="ru-RU"/>
        </w:rPr>
        <w:t xml:space="preserve"> – метод обучения направленный на освоение </w:t>
      </w:r>
      <w:proofErr w:type="gramStart"/>
      <w:r w:rsidRPr="00D123C2">
        <w:rPr>
          <w:rFonts w:ascii="Times New Roman" w:eastAsia="Times New Roman" w:hAnsi="Times New Roman" w:cs="Times New Roman"/>
          <w:color w:val="000000"/>
          <w:sz w:val="28"/>
          <w:szCs w:val="28"/>
          <w:lang w:eastAsia="ru-RU"/>
        </w:rPr>
        <w:t>обучающимся</w:t>
      </w:r>
      <w:proofErr w:type="gramEnd"/>
      <w:r w:rsidRPr="00D123C2">
        <w:rPr>
          <w:rFonts w:ascii="Times New Roman" w:eastAsia="Times New Roman" w:hAnsi="Times New Roman" w:cs="Times New Roman"/>
          <w:color w:val="000000"/>
          <w:sz w:val="28"/>
          <w:szCs w:val="28"/>
          <w:lang w:eastAsia="ru-RU"/>
        </w:rPr>
        <w:t xml:space="preserve"> отдельных этапов проблемно-поисковой деятельности, часть из которых  реализует Учитель, например, задание проблемной ситуации, а часть - Ученик.</w:t>
      </w:r>
    </w:p>
    <w:p w:rsidR="00831F54" w:rsidRPr="00D123C2" w:rsidRDefault="00831F54" w:rsidP="00EB4BC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b/>
          <w:bCs/>
          <w:color w:val="000000"/>
          <w:sz w:val="28"/>
          <w:szCs w:val="28"/>
          <w:lang w:eastAsia="ru-RU"/>
        </w:rPr>
        <w:t>Проблемное изложение</w:t>
      </w:r>
      <w:r w:rsidRPr="00D123C2">
        <w:rPr>
          <w:rFonts w:ascii="Times New Roman" w:eastAsia="Times New Roman" w:hAnsi="Times New Roman" w:cs="Times New Roman"/>
          <w:color w:val="000000"/>
          <w:sz w:val="28"/>
          <w:szCs w:val="28"/>
          <w:lang w:eastAsia="ru-RU"/>
        </w:rPr>
        <w:t> – метод обучения, направленный на демонстрацию обучающимся способов организации мышления; предполагает демонстрацию лектором  четырех этапов проблемно-поисковой деятельности:  проблемная ситуация и ее анализ -  постановка проблемы -  ее решение -   рефлексия оптимальности найденного решения</w:t>
      </w:r>
      <w:proofErr w:type="gramStart"/>
      <w:r w:rsidRPr="00D123C2">
        <w:rPr>
          <w:rFonts w:ascii="Times New Roman" w:eastAsia="Times New Roman" w:hAnsi="Times New Roman" w:cs="Times New Roman"/>
          <w:color w:val="000000"/>
          <w:sz w:val="28"/>
          <w:szCs w:val="28"/>
          <w:lang w:eastAsia="ru-RU"/>
        </w:rPr>
        <w:t xml:space="preserve"> ,</w:t>
      </w:r>
      <w:proofErr w:type="gramEnd"/>
      <w:r w:rsidRPr="00D123C2">
        <w:rPr>
          <w:rFonts w:ascii="Times New Roman" w:eastAsia="Times New Roman" w:hAnsi="Times New Roman" w:cs="Times New Roman"/>
          <w:color w:val="000000"/>
          <w:sz w:val="28"/>
          <w:szCs w:val="28"/>
          <w:lang w:eastAsia="ru-RU"/>
        </w:rPr>
        <w:t xml:space="preserve"> а также способов мышления.</w:t>
      </w:r>
    </w:p>
    <w:p w:rsidR="00EB6B3C" w:rsidRPr="00D123C2" w:rsidRDefault="00EB6B3C" w:rsidP="00EB4BCD">
      <w:pPr>
        <w:rPr>
          <w:rFonts w:ascii="Times New Roman" w:hAnsi="Times New Roman" w:cs="Times New Roman"/>
          <w:sz w:val="28"/>
          <w:szCs w:val="28"/>
        </w:rPr>
      </w:pPr>
    </w:p>
    <w:p w:rsidR="00D123C2" w:rsidRPr="00B76FA7" w:rsidRDefault="00EB6B3C" w:rsidP="00EB4BCD">
      <w:pPr>
        <w:rPr>
          <w:rFonts w:ascii="Times New Roman" w:hAnsi="Times New Roman" w:cs="Times New Roman"/>
          <w:b/>
          <w:sz w:val="28"/>
          <w:szCs w:val="28"/>
        </w:rPr>
      </w:pPr>
      <w:r w:rsidRPr="00B76FA7">
        <w:rPr>
          <w:rFonts w:ascii="Times New Roman" w:hAnsi="Times New Roman" w:cs="Times New Roman"/>
          <w:b/>
          <w:sz w:val="28"/>
          <w:szCs w:val="28"/>
        </w:rPr>
        <w:t>6</w:t>
      </w:r>
      <w:r w:rsidR="00B76FA7" w:rsidRPr="00B76FA7">
        <w:rPr>
          <w:rFonts w:ascii="Times New Roman" w:hAnsi="Times New Roman" w:cs="Times New Roman"/>
          <w:b/>
          <w:sz w:val="28"/>
          <w:szCs w:val="28"/>
        </w:rPr>
        <w:t>.</w:t>
      </w:r>
      <w:r w:rsidRPr="00B76FA7">
        <w:rPr>
          <w:rFonts w:ascii="Times New Roman" w:hAnsi="Times New Roman" w:cs="Times New Roman"/>
          <w:b/>
          <w:sz w:val="28"/>
          <w:szCs w:val="28"/>
        </w:rPr>
        <w:t xml:space="preserve"> Программа с одаренными детьми</w:t>
      </w:r>
      <w:r w:rsidR="00AA1964" w:rsidRPr="00B76FA7">
        <w:rPr>
          <w:rFonts w:ascii="Times New Roman" w:hAnsi="Times New Roman" w:cs="Times New Roman"/>
          <w:b/>
          <w:sz w:val="28"/>
          <w:szCs w:val="28"/>
        </w:rPr>
        <w:br/>
      </w:r>
    </w:p>
    <w:tbl>
      <w:tblPr>
        <w:tblW w:w="10774" w:type="dxa"/>
        <w:tblInd w:w="-952" w:type="dxa"/>
        <w:shd w:val="clear" w:color="auto" w:fill="FFFFFF"/>
        <w:tblCellMar>
          <w:left w:w="0" w:type="dxa"/>
          <w:right w:w="0" w:type="dxa"/>
        </w:tblCellMar>
        <w:tblLook w:val="04A0"/>
      </w:tblPr>
      <w:tblGrid>
        <w:gridCol w:w="851"/>
        <w:gridCol w:w="8506"/>
        <w:gridCol w:w="1417"/>
      </w:tblGrid>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br/>
              <w:t>№</w:t>
            </w: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Мероприятия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Сроки</w:t>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EB4BCD" w:rsidP="00EB4BCD">
            <w:pPr>
              <w:spacing w:after="0" w:line="140" w:lineRule="atLeast"/>
              <w:ind w:left="2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Выявление одаренных детей.</w:t>
            </w:r>
            <w:r>
              <w:rPr>
                <w:rFonts w:ascii="Times New Roman" w:eastAsia="Times New Roman" w:hAnsi="Times New Roman" w:cs="Times New Roman"/>
                <w:color w:val="000000"/>
                <w:sz w:val="28"/>
                <w:szCs w:val="28"/>
                <w:lang w:eastAsia="ru-RU"/>
              </w:rPr>
              <w:br/>
            </w:r>
            <w:r w:rsidR="00D123C2" w:rsidRPr="00D123C2">
              <w:rPr>
                <w:rFonts w:ascii="Times New Roman" w:eastAsia="Times New Roman" w:hAnsi="Times New Roman" w:cs="Times New Roman"/>
                <w:color w:val="000000"/>
                <w:sz w:val="28"/>
                <w:szCs w:val="28"/>
                <w:lang w:eastAsia="ru-RU"/>
              </w:rPr>
              <w:t>Диагностика одаренных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EB4BCD" w:rsidP="00EB4BCD">
            <w:pPr>
              <w:spacing w:after="0" w:line="1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r w:rsidR="00D123C2" w:rsidRPr="00D123C2">
              <w:rPr>
                <w:rFonts w:ascii="Times New Roman" w:eastAsia="Times New Roman" w:hAnsi="Times New Roman" w:cs="Times New Roman"/>
                <w:color w:val="000000"/>
                <w:sz w:val="28"/>
                <w:szCs w:val="28"/>
                <w:lang w:eastAsia="ru-RU"/>
              </w:rPr>
              <w:br/>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EB4BCD" w:rsidRPr="00EB4BCD" w:rsidRDefault="00D123C2" w:rsidP="00EB4BCD">
            <w:pPr>
              <w:numPr>
                <w:ilvl w:val="0"/>
                <w:numId w:val="16"/>
              </w:numPr>
              <w:shd w:val="clear" w:color="auto" w:fill="FFFFFF"/>
              <w:spacing w:before="27" w:after="27" w:line="240" w:lineRule="auto"/>
              <w:rPr>
                <w:rFonts w:ascii="Times New Roman" w:eastAsia="Times New Roman" w:hAnsi="Times New Roman" w:cs="Times New Roman"/>
                <w:color w:val="000000"/>
                <w:sz w:val="20"/>
                <w:szCs w:val="20"/>
                <w:lang w:eastAsia="ru-RU"/>
              </w:rPr>
            </w:pPr>
            <w:r w:rsidRPr="00D123C2">
              <w:rPr>
                <w:rFonts w:ascii="Times New Roman" w:eastAsia="Times New Roman" w:hAnsi="Times New Roman" w:cs="Times New Roman"/>
                <w:color w:val="000000"/>
                <w:sz w:val="28"/>
                <w:szCs w:val="28"/>
                <w:lang w:eastAsia="ru-RU"/>
              </w:rPr>
              <w:t xml:space="preserve">Составление плана работы с одаренными детьми </w:t>
            </w:r>
            <w:r w:rsidR="00EB4BCD">
              <w:rPr>
                <w:rFonts w:ascii="Times New Roman" w:eastAsia="Times New Roman" w:hAnsi="Times New Roman" w:cs="Times New Roman"/>
                <w:color w:val="000000"/>
                <w:sz w:val="28"/>
                <w:szCs w:val="28"/>
                <w:lang w:eastAsia="ru-RU"/>
              </w:rPr>
              <w:br/>
            </w:r>
            <w:r w:rsidR="00EB4BCD" w:rsidRPr="00EB4BCD">
              <w:rPr>
                <w:rFonts w:ascii="Times New Roman" w:eastAsia="Times New Roman" w:hAnsi="Times New Roman" w:cs="Times New Roman"/>
                <w:color w:val="000000"/>
                <w:sz w:val="28"/>
                <w:szCs w:val="28"/>
                <w:lang w:eastAsia="ru-RU"/>
              </w:rPr>
              <w:t>Творческие объединения;</w:t>
            </w:r>
          </w:p>
          <w:p w:rsidR="00EB4BCD" w:rsidRPr="00EB4BCD" w:rsidRDefault="00EB4BCD" w:rsidP="00EB4BCD">
            <w:pPr>
              <w:numPr>
                <w:ilvl w:val="0"/>
                <w:numId w:val="16"/>
              </w:numPr>
              <w:shd w:val="clear" w:color="auto" w:fill="FFFFFF"/>
              <w:spacing w:before="27" w:after="27" w:line="240" w:lineRule="auto"/>
              <w:rPr>
                <w:rFonts w:ascii="Times New Roman" w:eastAsia="Times New Roman" w:hAnsi="Times New Roman" w:cs="Times New Roman"/>
                <w:color w:val="000000"/>
                <w:sz w:val="20"/>
                <w:szCs w:val="20"/>
                <w:lang w:eastAsia="ru-RU"/>
              </w:rPr>
            </w:pPr>
            <w:r w:rsidRPr="00EB4BCD">
              <w:rPr>
                <w:rFonts w:ascii="Times New Roman" w:eastAsia="Times New Roman" w:hAnsi="Times New Roman" w:cs="Times New Roman"/>
                <w:color w:val="000000"/>
                <w:sz w:val="28"/>
                <w:szCs w:val="28"/>
                <w:lang w:eastAsia="ru-RU"/>
              </w:rPr>
              <w:t>Проектная деятельность;</w:t>
            </w:r>
          </w:p>
          <w:p w:rsidR="00EB4BCD" w:rsidRPr="00EB4BCD" w:rsidRDefault="00EB4BCD" w:rsidP="00EB4BCD">
            <w:pPr>
              <w:numPr>
                <w:ilvl w:val="0"/>
                <w:numId w:val="16"/>
              </w:numPr>
              <w:shd w:val="clear" w:color="auto" w:fill="FFFFFF"/>
              <w:spacing w:before="27" w:after="27" w:line="240" w:lineRule="auto"/>
              <w:rPr>
                <w:rFonts w:ascii="Times New Roman" w:eastAsia="Times New Roman" w:hAnsi="Times New Roman" w:cs="Times New Roman"/>
                <w:color w:val="000000"/>
                <w:sz w:val="20"/>
                <w:szCs w:val="20"/>
                <w:lang w:eastAsia="ru-RU"/>
              </w:rPr>
            </w:pPr>
            <w:r w:rsidRPr="00EB4BCD">
              <w:rPr>
                <w:rFonts w:ascii="Times New Roman" w:eastAsia="Times New Roman" w:hAnsi="Times New Roman" w:cs="Times New Roman"/>
                <w:color w:val="000000"/>
                <w:sz w:val="28"/>
                <w:szCs w:val="28"/>
                <w:lang w:eastAsia="ru-RU"/>
              </w:rPr>
              <w:t>Экспериментально-исследовательская деятельность;</w:t>
            </w:r>
          </w:p>
          <w:p w:rsidR="00EB4BCD" w:rsidRPr="00EB4BCD" w:rsidRDefault="00EB4BCD" w:rsidP="00EB4BCD">
            <w:pPr>
              <w:numPr>
                <w:ilvl w:val="0"/>
                <w:numId w:val="16"/>
              </w:numPr>
              <w:shd w:val="clear" w:color="auto" w:fill="FFFFFF"/>
              <w:spacing w:before="27" w:after="27" w:line="240" w:lineRule="auto"/>
              <w:rPr>
                <w:rFonts w:ascii="Times New Roman" w:eastAsia="Times New Roman" w:hAnsi="Times New Roman" w:cs="Times New Roman"/>
                <w:color w:val="000000"/>
                <w:sz w:val="20"/>
                <w:szCs w:val="20"/>
                <w:lang w:eastAsia="ru-RU"/>
              </w:rPr>
            </w:pPr>
            <w:r w:rsidRPr="00EB4BCD">
              <w:rPr>
                <w:rFonts w:ascii="Times New Roman" w:eastAsia="Times New Roman" w:hAnsi="Times New Roman" w:cs="Times New Roman"/>
                <w:color w:val="000000"/>
                <w:sz w:val="28"/>
                <w:szCs w:val="28"/>
                <w:lang w:eastAsia="ru-RU"/>
              </w:rPr>
              <w:t>Выставки, конкурсы;</w:t>
            </w:r>
          </w:p>
          <w:p w:rsidR="00EB4BCD" w:rsidRPr="00EB4BCD" w:rsidRDefault="00EB4BCD" w:rsidP="00EB4BCD">
            <w:pPr>
              <w:numPr>
                <w:ilvl w:val="0"/>
                <w:numId w:val="16"/>
              </w:numPr>
              <w:shd w:val="clear" w:color="auto" w:fill="FFFFFF"/>
              <w:spacing w:before="27" w:after="27" w:line="240" w:lineRule="auto"/>
              <w:rPr>
                <w:rFonts w:ascii="Times New Roman" w:eastAsia="Times New Roman" w:hAnsi="Times New Roman" w:cs="Times New Roman"/>
                <w:color w:val="000000"/>
                <w:sz w:val="20"/>
                <w:szCs w:val="20"/>
                <w:lang w:eastAsia="ru-RU"/>
              </w:rPr>
            </w:pPr>
            <w:r w:rsidRPr="00EB4BCD">
              <w:rPr>
                <w:rFonts w:ascii="Times New Roman" w:eastAsia="Times New Roman" w:hAnsi="Times New Roman" w:cs="Times New Roman"/>
                <w:color w:val="000000"/>
                <w:sz w:val="28"/>
                <w:szCs w:val="28"/>
                <w:lang w:eastAsia="ru-RU"/>
              </w:rPr>
              <w:t>Творческие отчеты, презентации.</w:t>
            </w:r>
          </w:p>
          <w:p w:rsidR="00D123C2" w:rsidRPr="00D123C2" w:rsidRDefault="00D123C2" w:rsidP="00EB4BCD">
            <w:pPr>
              <w:spacing w:after="0" w:line="140" w:lineRule="atLeast"/>
              <w:ind w:left="268"/>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7075F2" w:rsidP="00EB4BCD">
            <w:pPr>
              <w:spacing w:after="0" w:line="1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Август</w:t>
            </w:r>
            <w:r w:rsidR="00D123C2" w:rsidRPr="00D123C2">
              <w:rPr>
                <w:rFonts w:ascii="Times New Roman" w:eastAsia="Times New Roman" w:hAnsi="Times New Roman" w:cs="Times New Roman"/>
                <w:color w:val="000000"/>
                <w:sz w:val="28"/>
                <w:szCs w:val="28"/>
                <w:lang w:eastAsia="ru-RU"/>
              </w:rPr>
              <w:t xml:space="preserve"> </w:t>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ind w:left="26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Составление  индивидуальной программы обучения:</w:t>
            </w:r>
            <w:r w:rsidRPr="00D123C2">
              <w:rPr>
                <w:rFonts w:ascii="Times New Roman" w:eastAsia="Times New Roman" w:hAnsi="Times New Roman" w:cs="Times New Roman"/>
                <w:color w:val="000000"/>
                <w:sz w:val="28"/>
                <w:szCs w:val="28"/>
                <w:lang w:eastAsia="ru-RU"/>
              </w:rPr>
              <w:br/>
              <w:t>- разработка планов индивидуальной работы с детьми;</w:t>
            </w:r>
            <w:r w:rsidRPr="00D123C2">
              <w:rPr>
                <w:rFonts w:ascii="Times New Roman" w:eastAsia="Times New Roman" w:hAnsi="Times New Roman" w:cs="Times New Roman"/>
                <w:color w:val="000000"/>
                <w:sz w:val="28"/>
                <w:szCs w:val="28"/>
                <w:lang w:eastAsia="ru-RU"/>
              </w:rPr>
              <w:br/>
              <w:t>- проведения занятий с детьми;</w:t>
            </w:r>
            <w:r w:rsidRPr="00D123C2">
              <w:rPr>
                <w:rFonts w:ascii="Times New Roman" w:eastAsia="Times New Roman" w:hAnsi="Times New Roman" w:cs="Times New Roman"/>
                <w:color w:val="000000"/>
                <w:sz w:val="28"/>
                <w:szCs w:val="28"/>
                <w:lang w:eastAsia="ru-RU"/>
              </w:rPr>
              <w:br/>
              <w:t>- отработка форм, методов, приёмов работы</w:t>
            </w:r>
            <w:r w:rsidRPr="00D123C2">
              <w:rPr>
                <w:rFonts w:ascii="Times New Roman" w:eastAsia="Times New Roman" w:hAnsi="Times New Roman" w:cs="Times New Roman"/>
                <w:color w:val="000000"/>
                <w:sz w:val="28"/>
                <w:szCs w:val="28"/>
                <w:lang w:eastAsia="ru-RU"/>
              </w:rPr>
              <w:br/>
              <w:t>- создание мониторинга результативности работы с одарёнными детьми.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постоянно</w:t>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ind w:left="26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 xml:space="preserve">Организация и проведение </w:t>
            </w:r>
            <w:r w:rsidR="00EB4BCD">
              <w:rPr>
                <w:rFonts w:ascii="Times New Roman" w:eastAsia="Times New Roman" w:hAnsi="Times New Roman" w:cs="Times New Roman"/>
                <w:color w:val="000000"/>
                <w:sz w:val="28"/>
                <w:szCs w:val="28"/>
                <w:lang w:eastAsia="ru-RU"/>
              </w:rPr>
              <w:t xml:space="preserve">конкурсов для одаренных детей, </w:t>
            </w:r>
            <w:proofErr w:type="spellStart"/>
            <w:r w:rsidR="00EB4BCD">
              <w:rPr>
                <w:rFonts w:ascii="Times New Roman" w:eastAsia="Times New Roman" w:hAnsi="Times New Roman" w:cs="Times New Roman"/>
                <w:color w:val="000000"/>
                <w:sz w:val="28"/>
                <w:szCs w:val="28"/>
                <w:lang w:eastAsia="ru-RU"/>
              </w:rPr>
              <w:t>квест</w:t>
            </w:r>
            <w:proofErr w:type="spellEnd"/>
            <w:r w:rsidR="00EB4BCD">
              <w:rPr>
                <w:rFonts w:ascii="Times New Roman" w:eastAsia="Times New Roman" w:hAnsi="Times New Roman" w:cs="Times New Roman"/>
                <w:color w:val="000000"/>
                <w:sz w:val="28"/>
                <w:szCs w:val="28"/>
                <w:lang w:eastAsia="ru-RU"/>
              </w:rPr>
              <w:t xml:space="preserve"> игры, викторины</w:t>
            </w:r>
            <w:proofErr w:type="gramStart"/>
            <w:r w:rsidR="00EB4BCD">
              <w:rPr>
                <w:rFonts w:ascii="Times New Roman" w:eastAsia="Times New Roman" w:hAnsi="Times New Roman" w:cs="Times New Roman"/>
                <w:color w:val="000000"/>
                <w:sz w:val="28"/>
                <w:szCs w:val="28"/>
                <w:lang w:eastAsia="ru-RU"/>
              </w:rPr>
              <w:t xml:space="preserve">  </w:t>
            </w:r>
            <w:r w:rsidRPr="00D123C2">
              <w:rPr>
                <w:rFonts w:ascii="Times New Roman" w:eastAsia="Times New Roman" w:hAnsi="Times New Roman" w:cs="Times New Roman"/>
                <w:color w:val="000000"/>
                <w:sz w:val="28"/>
                <w:szCs w:val="28"/>
                <w:lang w:eastAsia="ru-RU"/>
              </w:rPr>
              <w:t>.</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Октябрь</w:t>
            </w:r>
            <w:r w:rsidRPr="00D123C2">
              <w:rPr>
                <w:rFonts w:ascii="Times New Roman" w:eastAsia="Times New Roman" w:hAnsi="Times New Roman" w:cs="Times New Roman"/>
                <w:color w:val="000000"/>
                <w:sz w:val="28"/>
                <w:szCs w:val="28"/>
                <w:lang w:eastAsia="ru-RU"/>
              </w:rPr>
              <w:br/>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ind w:left="26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 xml:space="preserve">Участие в </w:t>
            </w:r>
            <w:proofErr w:type="spellStart"/>
            <w:r w:rsidRPr="00D123C2">
              <w:rPr>
                <w:rFonts w:ascii="Times New Roman" w:eastAsia="Times New Roman" w:hAnsi="Times New Roman" w:cs="Times New Roman"/>
                <w:color w:val="000000"/>
                <w:sz w:val="28"/>
                <w:szCs w:val="28"/>
                <w:lang w:eastAsia="ru-RU"/>
              </w:rPr>
              <w:t>муниципальных</w:t>
            </w:r>
            <w:proofErr w:type="gramStart"/>
            <w:r w:rsidRPr="00D123C2">
              <w:rPr>
                <w:rFonts w:ascii="Times New Roman" w:eastAsia="Times New Roman" w:hAnsi="Times New Roman" w:cs="Times New Roman"/>
                <w:color w:val="000000"/>
                <w:sz w:val="28"/>
                <w:szCs w:val="28"/>
                <w:lang w:eastAsia="ru-RU"/>
              </w:rPr>
              <w:t>,</w:t>
            </w:r>
            <w:r w:rsidR="00EB4BCD">
              <w:rPr>
                <w:rFonts w:ascii="Times New Roman" w:eastAsia="Times New Roman" w:hAnsi="Times New Roman" w:cs="Times New Roman"/>
                <w:color w:val="000000"/>
                <w:sz w:val="28"/>
                <w:szCs w:val="28"/>
                <w:lang w:eastAsia="ru-RU"/>
              </w:rPr>
              <w:t>г</w:t>
            </w:r>
            <w:proofErr w:type="gramEnd"/>
            <w:r w:rsidR="00EB4BCD">
              <w:rPr>
                <w:rFonts w:ascii="Times New Roman" w:eastAsia="Times New Roman" w:hAnsi="Times New Roman" w:cs="Times New Roman"/>
                <w:color w:val="000000"/>
                <w:sz w:val="28"/>
                <w:szCs w:val="28"/>
                <w:lang w:eastAsia="ru-RU"/>
              </w:rPr>
              <w:t>ородских</w:t>
            </w:r>
            <w:proofErr w:type="spellEnd"/>
            <w:r w:rsidR="00EB4BCD">
              <w:rPr>
                <w:rFonts w:ascii="Times New Roman" w:eastAsia="Times New Roman" w:hAnsi="Times New Roman" w:cs="Times New Roman"/>
                <w:color w:val="000000"/>
                <w:sz w:val="28"/>
                <w:szCs w:val="28"/>
                <w:lang w:eastAsia="ru-RU"/>
              </w:rPr>
              <w:t>,</w:t>
            </w:r>
            <w:r w:rsidRPr="00D123C2">
              <w:rPr>
                <w:rFonts w:ascii="Times New Roman" w:eastAsia="Times New Roman" w:hAnsi="Times New Roman" w:cs="Times New Roman"/>
                <w:color w:val="000000"/>
                <w:sz w:val="28"/>
                <w:szCs w:val="28"/>
                <w:lang w:eastAsia="ru-RU"/>
              </w:rPr>
              <w:t xml:space="preserve"> краевых, всероссийских  олимпиадах.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  </w:t>
            </w:r>
            <w:r w:rsidRPr="00D123C2">
              <w:rPr>
                <w:rFonts w:ascii="Times New Roman" w:eastAsia="Times New Roman" w:hAnsi="Times New Roman" w:cs="Times New Roman"/>
                <w:color w:val="000000"/>
                <w:sz w:val="28"/>
                <w:szCs w:val="28"/>
                <w:lang w:eastAsia="ru-RU"/>
              </w:rPr>
              <w:br/>
              <w:t>ежегодно</w:t>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ind w:left="26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Анализ и корректировка результативности и выполнения программы  работы с одарёнными детьми.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Май,</w:t>
            </w:r>
            <w:r w:rsidRPr="00D123C2">
              <w:rPr>
                <w:rFonts w:ascii="Times New Roman" w:eastAsia="Times New Roman" w:hAnsi="Times New Roman" w:cs="Times New Roman"/>
                <w:color w:val="000000"/>
                <w:sz w:val="28"/>
                <w:szCs w:val="28"/>
                <w:lang w:eastAsia="ru-RU"/>
              </w:rPr>
              <w:br/>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EB4BCD" w:rsidP="00EB4BCD">
            <w:pPr>
              <w:spacing w:after="0" w:line="140" w:lineRule="atLeast"/>
              <w:ind w:left="2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Приобретение литературы </w:t>
            </w:r>
            <w:r w:rsidR="00D123C2" w:rsidRPr="00D123C2">
              <w:rPr>
                <w:rFonts w:ascii="Times New Roman" w:eastAsia="Times New Roman" w:hAnsi="Times New Roman" w:cs="Times New Roman"/>
                <w:color w:val="000000"/>
                <w:sz w:val="28"/>
                <w:szCs w:val="28"/>
                <w:lang w:eastAsia="ru-RU"/>
              </w:rPr>
              <w:t>с одаренными детьми.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Постоянно</w:t>
            </w:r>
          </w:p>
        </w:tc>
      </w:tr>
      <w:tr w:rsidR="00D123C2" w:rsidRPr="00D123C2" w:rsidTr="00EB4BCD">
        <w:trPr>
          <w:trHeight w:val="1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8506"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ind w:left="268"/>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t>Творческий отчет по итогам работы с одаренными детьми.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1" w:type="dxa"/>
              <w:left w:w="41" w:type="dxa"/>
              <w:bottom w:w="41" w:type="dxa"/>
              <w:right w:w="41" w:type="dxa"/>
            </w:tcMar>
            <w:hideMark/>
          </w:tcPr>
          <w:p w:rsidR="00D123C2" w:rsidRPr="00D123C2" w:rsidRDefault="00D123C2" w:rsidP="00EB4BCD">
            <w:pPr>
              <w:spacing w:after="0" w:line="140" w:lineRule="atLeast"/>
              <w:rPr>
                <w:rFonts w:ascii="Times New Roman" w:eastAsia="Times New Roman" w:hAnsi="Times New Roman" w:cs="Times New Roman"/>
                <w:color w:val="000000"/>
                <w:sz w:val="28"/>
                <w:szCs w:val="28"/>
                <w:lang w:eastAsia="ru-RU"/>
              </w:rPr>
            </w:pPr>
            <w:r w:rsidRPr="00D123C2">
              <w:rPr>
                <w:rFonts w:ascii="Times New Roman" w:eastAsia="Times New Roman" w:hAnsi="Times New Roman" w:cs="Times New Roman"/>
                <w:color w:val="000000"/>
                <w:sz w:val="28"/>
                <w:szCs w:val="28"/>
                <w:lang w:eastAsia="ru-RU"/>
              </w:rPr>
              <w:br/>
              <w:t>май</w:t>
            </w:r>
          </w:p>
        </w:tc>
      </w:tr>
    </w:tbl>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lastRenderedPageBreak/>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AA1964">
      <w:pPr>
        <w:rPr>
          <w:rFonts w:ascii="Times New Roman" w:hAnsi="Times New Roman" w:cs="Times New Roman"/>
          <w:sz w:val="28"/>
          <w:szCs w:val="28"/>
        </w:rPr>
      </w:pPr>
      <w:r w:rsidRPr="00D123C2">
        <w:rPr>
          <w:rFonts w:ascii="Times New Roman" w:hAnsi="Times New Roman" w:cs="Times New Roman"/>
          <w:sz w:val="28"/>
          <w:szCs w:val="28"/>
        </w:rPr>
        <w:br/>
      </w:r>
    </w:p>
    <w:p w:rsidR="00AA1964" w:rsidRPr="00D123C2" w:rsidRDefault="00AA1964" w:rsidP="00B76FA7">
      <w:pPr>
        <w:rPr>
          <w:rFonts w:ascii="Times New Roman" w:hAnsi="Times New Roman" w:cs="Times New Roman"/>
          <w:sz w:val="28"/>
          <w:szCs w:val="28"/>
        </w:rPr>
      </w:pPr>
    </w:p>
    <w:p w:rsidR="00D41FED" w:rsidRDefault="00D41FED"/>
    <w:sectPr w:rsidR="00D41FED" w:rsidSect="00D12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82C"/>
    <w:multiLevelType w:val="multilevel"/>
    <w:tmpl w:val="A8E84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B327A"/>
    <w:multiLevelType w:val="multilevel"/>
    <w:tmpl w:val="761E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57944"/>
    <w:multiLevelType w:val="multilevel"/>
    <w:tmpl w:val="02D6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61B52"/>
    <w:multiLevelType w:val="multilevel"/>
    <w:tmpl w:val="833C27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F6806"/>
    <w:multiLevelType w:val="multilevel"/>
    <w:tmpl w:val="DEB8F1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581217"/>
    <w:multiLevelType w:val="multilevel"/>
    <w:tmpl w:val="6372A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32B3A"/>
    <w:multiLevelType w:val="multilevel"/>
    <w:tmpl w:val="F74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45D49"/>
    <w:multiLevelType w:val="multilevel"/>
    <w:tmpl w:val="E5CC5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E16C1"/>
    <w:multiLevelType w:val="multilevel"/>
    <w:tmpl w:val="2454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993976"/>
    <w:multiLevelType w:val="multilevel"/>
    <w:tmpl w:val="090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387CCB"/>
    <w:multiLevelType w:val="multilevel"/>
    <w:tmpl w:val="B9A0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04563"/>
    <w:multiLevelType w:val="multilevel"/>
    <w:tmpl w:val="30E6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F15208"/>
    <w:multiLevelType w:val="multilevel"/>
    <w:tmpl w:val="763E96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AD0D5C"/>
    <w:multiLevelType w:val="multilevel"/>
    <w:tmpl w:val="7FA0A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4C5AD2"/>
    <w:multiLevelType w:val="multilevel"/>
    <w:tmpl w:val="E6087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1C179E"/>
    <w:multiLevelType w:val="multilevel"/>
    <w:tmpl w:val="9DEA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8"/>
  </w:num>
  <w:num w:numId="4">
    <w:abstractNumId w:val="15"/>
  </w:num>
  <w:num w:numId="5">
    <w:abstractNumId w:val="5"/>
  </w:num>
  <w:num w:numId="6">
    <w:abstractNumId w:val="11"/>
  </w:num>
  <w:num w:numId="7">
    <w:abstractNumId w:val="6"/>
  </w:num>
  <w:num w:numId="8">
    <w:abstractNumId w:val="2"/>
  </w:num>
  <w:num w:numId="9">
    <w:abstractNumId w:val="14"/>
  </w:num>
  <w:num w:numId="10">
    <w:abstractNumId w:val="0"/>
  </w:num>
  <w:num w:numId="11">
    <w:abstractNumId w:val="7"/>
  </w:num>
  <w:num w:numId="12">
    <w:abstractNumId w:val="13"/>
  </w:num>
  <w:num w:numId="13">
    <w:abstractNumId w:val="3"/>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A1964"/>
    <w:rsid w:val="000B42F1"/>
    <w:rsid w:val="001160A1"/>
    <w:rsid w:val="004A12C2"/>
    <w:rsid w:val="00556FDD"/>
    <w:rsid w:val="005D2C30"/>
    <w:rsid w:val="006712D2"/>
    <w:rsid w:val="007075F2"/>
    <w:rsid w:val="00831F54"/>
    <w:rsid w:val="00886760"/>
    <w:rsid w:val="00A40D01"/>
    <w:rsid w:val="00AA1964"/>
    <w:rsid w:val="00B76FA7"/>
    <w:rsid w:val="00CA7025"/>
    <w:rsid w:val="00D123C2"/>
    <w:rsid w:val="00D41FED"/>
    <w:rsid w:val="00EB4BCD"/>
    <w:rsid w:val="00EB6B3C"/>
    <w:rsid w:val="00F31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A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A1964"/>
  </w:style>
  <w:style w:type="paragraph" w:customStyle="1" w:styleId="c4">
    <w:name w:val="c4"/>
    <w:basedOn w:val="a"/>
    <w:rsid w:val="00886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86760"/>
  </w:style>
  <w:style w:type="character" w:customStyle="1" w:styleId="c17">
    <w:name w:val="c17"/>
    <w:basedOn w:val="a0"/>
    <w:rsid w:val="00886760"/>
  </w:style>
  <w:style w:type="character" w:styleId="a4">
    <w:name w:val="Strong"/>
    <w:basedOn w:val="a0"/>
    <w:uiPriority w:val="22"/>
    <w:qFormat/>
    <w:rsid w:val="004A12C2"/>
    <w:rPr>
      <w:b/>
      <w:bCs/>
    </w:rPr>
  </w:style>
  <w:style w:type="paragraph" w:styleId="a5">
    <w:name w:val="List Paragraph"/>
    <w:basedOn w:val="a"/>
    <w:uiPriority w:val="34"/>
    <w:qFormat/>
    <w:rsid w:val="00F312F4"/>
    <w:pPr>
      <w:ind w:left="720"/>
      <w:contextualSpacing/>
    </w:pPr>
  </w:style>
  <w:style w:type="paragraph" w:customStyle="1" w:styleId="c2">
    <w:name w:val="c2"/>
    <w:basedOn w:val="a"/>
    <w:rsid w:val="00831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31F54"/>
  </w:style>
  <w:style w:type="character" w:customStyle="1" w:styleId="c0">
    <w:name w:val="c0"/>
    <w:basedOn w:val="a0"/>
    <w:rsid w:val="00831F54"/>
  </w:style>
  <w:style w:type="paragraph" w:customStyle="1" w:styleId="c52">
    <w:name w:val="c52"/>
    <w:basedOn w:val="a"/>
    <w:rsid w:val="00D1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123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200501">
      <w:bodyDiv w:val="1"/>
      <w:marLeft w:val="0"/>
      <w:marRight w:val="0"/>
      <w:marTop w:val="0"/>
      <w:marBottom w:val="0"/>
      <w:divBdr>
        <w:top w:val="none" w:sz="0" w:space="0" w:color="auto"/>
        <w:left w:val="none" w:sz="0" w:space="0" w:color="auto"/>
        <w:bottom w:val="none" w:sz="0" w:space="0" w:color="auto"/>
        <w:right w:val="none" w:sz="0" w:space="0" w:color="auto"/>
      </w:divBdr>
    </w:div>
    <w:div w:id="441415722">
      <w:bodyDiv w:val="1"/>
      <w:marLeft w:val="0"/>
      <w:marRight w:val="0"/>
      <w:marTop w:val="0"/>
      <w:marBottom w:val="0"/>
      <w:divBdr>
        <w:top w:val="none" w:sz="0" w:space="0" w:color="auto"/>
        <w:left w:val="none" w:sz="0" w:space="0" w:color="auto"/>
        <w:bottom w:val="none" w:sz="0" w:space="0" w:color="auto"/>
        <w:right w:val="none" w:sz="0" w:space="0" w:color="auto"/>
      </w:divBdr>
    </w:div>
    <w:div w:id="540436032">
      <w:bodyDiv w:val="1"/>
      <w:marLeft w:val="0"/>
      <w:marRight w:val="0"/>
      <w:marTop w:val="0"/>
      <w:marBottom w:val="0"/>
      <w:divBdr>
        <w:top w:val="none" w:sz="0" w:space="0" w:color="auto"/>
        <w:left w:val="none" w:sz="0" w:space="0" w:color="auto"/>
        <w:bottom w:val="none" w:sz="0" w:space="0" w:color="auto"/>
        <w:right w:val="none" w:sz="0" w:space="0" w:color="auto"/>
      </w:divBdr>
    </w:div>
    <w:div w:id="631206839">
      <w:bodyDiv w:val="1"/>
      <w:marLeft w:val="0"/>
      <w:marRight w:val="0"/>
      <w:marTop w:val="0"/>
      <w:marBottom w:val="0"/>
      <w:divBdr>
        <w:top w:val="none" w:sz="0" w:space="0" w:color="auto"/>
        <w:left w:val="none" w:sz="0" w:space="0" w:color="auto"/>
        <w:bottom w:val="none" w:sz="0" w:space="0" w:color="auto"/>
        <w:right w:val="none" w:sz="0" w:space="0" w:color="auto"/>
      </w:divBdr>
    </w:div>
    <w:div w:id="689186157">
      <w:bodyDiv w:val="1"/>
      <w:marLeft w:val="0"/>
      <w:marRight w:val="0"/>
      <w:marTop w:val="0"/>
      <w:marBottom w:val="0"/>
      <w:divBdr>
        <w:top w:val="none" w:sz="0" w:space="0" w:color="auto"/>
        <w:left w:val="none" w:sz="0" w:space="0" w:color="auto"/>
        <w:bottom w:val="none" w:sz="0" w:space="0" w:color="auto"/>
        <w:right w:val="none" w:sz="0" w:space="0" w:color="auto"/>
      </w:divBdr>
    </w:div>
    <w:div w:id="737358393">
      <w:bodyDiv w:val="1"/>
      <w:marLeft w:val="0"/>
      <w:marRight w:val="0"/>
      <w:marTop w:val="0"/>
      <w:marBottom w:val="0"/>
      <w:divBdr>
        <w:top w:val="none" w:sz="0" w:space="0" w:color="auto"/>
        <w:left w:val="none" w:sz="0" w:space="0" w:color="auto"/>
        <w:bottom w:val="none" w:sz="0" w:space="0" w:color="auto"/>
        <w:right w:val="none" w:sz="0" w:space="0" w:color="auto"/>
      </w:divBdr>
    </w:div>
    <w:div w:id="1171217316">
      <w:bodyDiv w:val="1"/>
      <w:marLeft w:val="0"/>
      <w:marRight w:val="0"/>
      <w:marTop w:val="0"/>
      <w:marBottom w:val="0"/>
      <w:divBdr>
        <w:top w:val="none" w:sz="0" w:space="0" w:color="auto"/>
        <w:left w:val="none" w:sz="0" w:space="0" w:color="auto"/>
        <w:bottom w:val="none" w:sz="0" w:space="0" w:color="auto"/>
        <w:right w:val="none" w:sz="0" w:space="0" w:color="auto"/>
      </w:divBdr>
    </w:div>
    <w:div w:id="1429503517">
      <w:bodyDiv w:val="1"/>
      <w:marLeft w:val="0"/>
      <w:marRight w:val="0"/>
      <w:marTop w:val="0"/>
      <w:marBottom w:val="0"/>
      <w:divBdr>
        <w:top w:val="none" w:sz="0" w:space="0" w:color="auto"/>
        <w:left w:val="none" w:sz="0" w:space="0" w:color="auto"/>
        <w:bottom w:val="none" w:sz="0" w:space="0" w:color="auto"/>
        <w:right w:val="none" w:sz="0" w:space="0" w:color="auto"/>
      </w:divBdr>
    </w:div>
    <w:div w:id="17322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B24EE-0688-49E5-AA99-55804E63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 Дол</dc:creator>
  <cp:keywords/>
  <dc:description/>
  <cp:lastModifiedBy>Па Дол</cp:lastModifiedBy>
  <cp:revision>5</cp:revision>
  <dcterms:created xsi:type="dcterms:W3CDTF">2021-11-13T12:36:00Z</dcterms:created>
  <dcterms:modified xsi:type="dcterms:W3CDTF">2021-11-13T15:05:00Z</dcterms:modified>
</cp:coreProperties>
</file>