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455E4C" w:rsidRDefault="00455E4C" w:rsidP="00455E4C">
      <w:pPr>
        <w:ind w:firstLine="709"/>
        <w:rPr>
          <w:sz w:val="28"/>
          <w:szCs w:val="28"/>
        </w:rPr>
      </w:pPr>
    </w:p>
    <w:p w:rsidR="00455E4C" w:rsidRPr="00035529" w:rsidRDefault="00455E4C" w:rsidP="00556C51">
      <w:pPr>
        <w:pStyle w:val="a9"/>
        <w:jc w:val="center"/>
        <w:rPr>
          <w:rFonts w:ascii="Times New Roman" w:eastAsia="Times New Roman" w:hAnsi="Times New Roman" w:cs="Times New Roman"/>
          <w:b/>
          <w:sz w:val="40"/>
          <w:szCs w:val="40"/>
        </w:rPr>
      </w:pPr>
      <w:r w:rsidRPr="00035529">
        <w:rPr>
          <w:rFonts w:ascii="Times New Roman" w:hAnsi="Times New Roman" w:cs="Times New Roman"/>
          <w:b/>
          <w:sz w:val="40"/>
          <w:szCs w:val="40"/>
        </w:rPr>
        <w:t>ПАМЯТКА</w:t>
      </w:r>
    </w:p>
    <w:p w:rsidR="00455E4C" w:rsidRPr="00556C51" w:rsidRDefault="00455E4C" w:rsidP="00556C51">
      <w:pPr>
        <w:pStyle w:val="a9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556C51">
        <w:rPr>
          <w:rFonts w:ascii="Times New Roman" w:eastAsia="Times New Roman" w:hAnsi="Times New Roman" w:cs="Times New Roman"/>
          <w:b/>
          <w:sz w:val="28"/>
          <w:szCs w:val="28"/>
        </w:rPr>
        <w:t>ПРАВИЛА ПО</w:t>
      </w:r>
      <w:r w:rsidRPr="00556C51">
        <w:rPr>
          <w:rFonts w:ascii="Times New Roman" w:hAnsi="Times New Roman" w:cs="Times New Roman"/>
          <w:b/>
          <w:sz w:val="28"/>
          <w:szCs w:val="28"/>
        </w:rPr>
        <w:t>ВЕДЕНИЯ НА ВОДЕ В ЛЕТНИЙ ПЕРИОД</w:t>
      </w:r>
    </w:p>
    <w:p w:rsidR="00556C51" w:rsidRPr="00035529" w:rsidRDefault="00556C51" w:rsidP="002F70FD">
      <w:pPr>
        <w:pStyle w:val="a6"/>
        <w:spacing w:after="0" w:line="240" w:lineRule="auto"/>
        <w:ind w:left="0"/>
        <w:rPr>
          <w:rFonts w:ascii="Book Antiqua" w:hAnsi="Book Antiqua"/>
          <w:b/>
          <w:sz w:val="28"/>
          <w:szCs w:val="28"/>
          <w:u w:val="single"/>
        </w:rPr>
      </w:pPr>
    </w:p>
    <w:p w:rsidR="00455E4C" w:rsidRDefault="00455E4C" w:rsidP="00455E4C">
      <w:pPr>
        <w:pStyle w:val="a6"/>
        <w:spacing w:after="0" w:line="240" w:lineRule="auto"/>
        <w:ind w:left="0"/>
        <w:jc w:val="center"/>
        <w:rPr>
          <w:rFonts w:ascii="Times New Roman" w:hAnsi="Times New Roman"/>
          <w:b/>
          <w:sz w:val="28"/>
          <w:szCs w:val="28"/>
          <w:u w:val="single"/>
        </w:rPr>
      </w:pPr>
      <w:r w:rsidRPr="00035529">
        <w:rPr>
          <w:rFonts w:ascii="Times New Roman" w:hAnsi="Times New Roman"/>
          <w:b/>
          <w:sz w:val="28"/>
          <w:szCs w:val="28"/>
          <w:u w:val="single"/>
        </w:rPr>
        <w:t>ОСНОВНЫЕ ПРАВИЛА ПОВЕДЕНИЯ НА ВОДЕ:</w:t>
      </w:r>
    </w:p>
    <w:p w:rsidR="00035529" w:rsidRPr="00035529" w:rsidRDefault="00035529" w:rsidP="00455E4C">
      <w:pPr>
        <w:pStyle w:val="a6"/>
        <w:spacing w:after="0" w:line="240" w:lineRule="auto"/>
        <w:ind w:left="0"/>
        <w:jc w:val="center"/>
        <w:rPr>
          <w:rFonts w:ascii="Times New Roman" w:hAnsi="Times New Roman"/>
          <w:b/>
          <w:sz w:val="28"/>
          <w:szCs w:val="28"/>
          <w:u w:val="single"/>
        </w:rPr>
      </w:pPr>
    </w:p>
    <w:p w:rsidR="00455E4C" w:rsidRPr="00035529" w:rsidRDefault="00455E4C" w:rsidP="00726512">
      <w:pPr>
        <w:pStyle w:val="a9"/>
        <w:numPr>
          <w:ilvl w:val="0"/>
          <w:numId w:val="7"/>
        </w:numPr>
        <w:ind w:left="0" w:firstLine="709"/>
        <w:rPr>
          <w:rFonts w:ascii="Times New Roman" w:hAnsi="Times New Roman" w:cs="Times New Roman"/>
          <w:sz w:val="28"/>
          <w:szCs w:val="28"/>
        </w:rPr>
      </w:pPr>
      <w:r w:rsidRPr="00035529">
        <w:rPr>
          <w:rFonts w:ascii="Times New Roman" w:hAnsi="Times New Roman" w:cs="Times New Roman"/>
          <w:sz w:val="28"/>
          <w:szCs w:val="28"/>
        </w:rPr>
        <w:t>Купат</w:t>
      </w:r>
      <w:r w:rsidR="00556C51" w:rsidRPr="00035529">
        <w:rPr>
          <w:rFonts w:ascii="Times New Roman" w:hAnsi="Times New Roman" w:cs="Times New Roman"/>
          <w:sz w:val="28"/>
          <w:szCs w:val="28"/>
        </w:rPr>
        <w:t xml:space="preserve">ься можно в разрешенных местах </w:t>
      </w:r>
      <w:r w:rsidRPr="00035529">
        <w:rPr>
          <w:rFonts w:ascii="Times New Roman" w:hAnsi="Times New Roman" w:cs="Times New Roman"/>
          <w:sz w:val="28"/>
          <w:szCs w:val="28"/>
        </w:rPr>
        <w:t xml:space="preserve">или на оборудованных пляжах. </w:t>
      </w:r>
    </w:p>
    <w:p w:rsidR="00455E4C" w:rsidRPr="00035529" w:rsidRDefault="00455E4C" w:rsidP="00726512">
      <w:pPr>
        <w:pStyle w:val="a9"/>
        <w:numPr>
          <w:ilvl w:val="0"/>
          <w:numId w:val="7"/>
        </w:numPr>
        <w:ind w:left="0" w:firstLine="709"/>
        <w:rPr>
          <w:rFonts w:ascii="Times New Roman" w:hAnsi="Times New Roman" w:cs="Times New Roman"/>
          <w:sz w:val="28"/>
          <w:szCs w:val="28"/>
        </w:rPr>
      </w:pPr>
      <w:r w:rsidRPr="00035529">
        <w:rPr>
          <w:rFonts w:ascii="Times New Roman" w:hAnsi="Times New Roman" w:cs="Times New Roman"/>
          <w:sz w:val="28"/>
          <w:szCs w:val="28"/>
        </w:rPr>
        <w:t xml:space="preserve">Для купания выбирайте песчаный берег, тихие неглубокие места с чистым дном. </w:t>
      </w:r>
    </w:p>
    <w:p w:rsidR="00455E4C" w:rsidRPr="00035529" w:rsidRDefault="00455E4C" w:rsidP="00726512">
      <w:pPr>
        <w:pStyle w:val="a9"/>
        <w:numPr>
          <w:ilvl w:val="0"/>
          <w:numId w:val="7"/>
        </w:numPr>
        <w:ind w:left="0" w:firstLine="709"/>
        <w:rPr>
          <w:rFonts w:ascii="Times New Roman" w:hAnsi="Times New Roman" w:cs="Times New Roman"/>
          <w:sz w:val="28"/>
          <w:szCs w:val="28"/>
        </w:rPr>
      </w:pPr>
      <w:r w:rsidRPr="00035529">
        <w:rPr>
          <w:rFonts w:ascii="Times New Roman" w:hAnsi="Times New Roman" w:cs="Times New Roman"/>
          <w:sz w:val="28"/>
          <w:szCs w:val="28"/>
        </w:rPr>
        <w:t>Не купайтесь в запрещенных и необорудованных для купания местах (у плотин, на водосбросе</w:t>
      </w:r>
      <w:r w:rsidR="00556C51" w:rsidRPr="00035529">
        <w:rPr>
          <w:rFonts w:ascii="Times New Roman" w:hAnsi="Times New Roman" w:cs="Times New Roman"/>
          <w:sz w:val="28"/>
          <w:szCs w:val="28"/>
        </w:rPr>
        <w:t xml:space="preserve"> и т.д.)</w:t>
      </w:r>
    </w:p>
    <w:p w:rsidR="00455E4C" w:rsidRPr="00035529" w:rsidRDefault="00455E4C" w:rsidP="00726512">
      <w:pPr>
        <w:pStyle w:val="a9"/>
        <w:numPr>
          <w:ilvl w:val="0"/>
          <w:numId w:val="7"/>
        </w:numPr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035529">
        <w:rPr>
          <w:rFonts w:ascii="Times New Roman" w:hAnsi="Times New Roman" w:cs="Times New Roman"/>
          <w:sz w:val="28"/>
          <w:szCs w:val="28"/>
        </w:rPr>
        <w:t xml:space="preserve">Купаться лучше утром или вечером, когда солнце греет, но нет опасности перегрева. </w:t>
      </w:r>
      <w:r w:rsidRPr="00035529">
        <w:rPr>
          <w:rFonts w:ascii="Times New Roman" w:hAnsi="Times New Roman" w:cs="Times New Roman"/>
          <w:sz w:val="28"/>
          <w:szCs w:val="28"/>
        </w:rPr>
        <w:br/>
        <w:t xml:space="preserve"> </w:t>
      </w:r>
      <w:r w:rsidRPr="00035529">
        <w:rPr>
          <w:rFonts w:ascii="Times New Roman" w:hAnsi="Times New Roman" w:cs="Times New Roman"/>
          <w:sz w:val="28"/>
          <w:szCs w:val="28"/>
        </w:rPr>
        <w:tab/>
        <w:t>Температура воды должна быть не ниже 17-19</w:t>
      </w:r>
      <w:r w:rsidRPr="00035529">
        <w:rPr>
          <w:rFonts w:ascii="Times New Roman" w:hAnsi="Times New Roman" w:cs="Times New Roman"/>
          <w:sz w:val="28"/>
          <w:szCs w:val="28"/>
        </w:rPr>
        <w:sym w:font="Symbol" w:char="F0B0"/>
      </w:r>
      <w:r w:rsidRPr="00035529">
        <w:rPr>
          <w:rFonts w:ascii="Times New Roman" w:hAnsi="Times New Roman" w:cs="Times New Roman"/>
          <w:sz w:val="28"/>
          <w:szCs w:val="28"/>
        </w:rPr>
        <w:t xml:space="preserve">; находиться в воде рекомендуется не более 20 минут; причём, время пребывания в воде должно увеличиваться постепенно на 3-5 минут. </w:t>
      </w:r>
      <w:r w:rsidRPr="00035529">
        <w:rPr>
          <w:rFonts w:ascii="Times New Roman" w:hAnsi="Times New Roman" w:cs="Times New Roman"/>
          <w:sz w:val="28"/>
          <w:szCs w:val="28"/>
        </w:rPr>
        <w:br/>
        <w:t xml:space="preserve"> </w:t>
      </w:r>
      <w:r w:rsidRPr="00035529">
        <w:rPr>
          <w:rFonts w:ascii="Times New Roman" w:hAnsi="Times New Roman" w:cs="Times New Roman"/>
          <w:sz w:val="28"/>
          <w:szCs w:val="28"/>
        </w:rPr>
        <w:tab/>
        <w:t xml:space="preserve">Лучше купаться несколько раз по 15-20 минут, при переохлаждении могут возникнуть судороги, произойдёт остановка дыхания и потеря сознания. </w:t>
      </w:r>
      <w:r w:rsidRPr="00035529">
        <w:rPr>
          <w:rFonts w:ascii="Times New Roman" w:hAnsi="Times New Roman" w:cs="Times New Roman"/>
          <w:sz w:val="28"/>
          <w:szCs w:val="28"/>
        </w:rPr>
        <w:br/>
      </w:r>
    </w:p>
    <w:p w:rsidR="00455E4C" w:rsidRPr="00455E4C" w:rsidRDefault="00455E4C" w:rsidP="00455E4C">
      <w:pPr>
        <w:pStyle w:val="a6"/>
        <w:spacing w:after="0" w:line="240" w:lineRule="auto"/>
        <w:ind w:left="0"/>
        <w:jc w:val="center"/>
        <w:rPr>
          <w:rFonts w:ascii="Times New Roman" w:hAnsi="Times New Roman"/>
          <w:b/>
          <w:sz w:val="28"/>
          <w:szCs w:val="28"/>
          <w:u w:val="single"/>
        </w:rPr>
      </w:pPr>
      <w:r w:rsidRPr="00455E4C">
        <w:rPr>
          <w:rFonts w:ascii="Times New Roman" w:hAnsi="Times New Roman"/>
          <w:b/>
          <w:sz w:val="28"/>
          <w:szCs w:val="28"/>
          <w:u w:val="single"/>
        </w:rPr>
        <w:t>КАТЕГОРИЧЕСКИ ЗАПРЕЩАЕТСЯ:</w:t>
      </w:r>
    </w:p>
    <w:p w:rsidR="00455E4C" w:rsidRPr="00035529" w:rsidRDefault="00455E4C" w:rsidP="00035529">
      <w:pPr>
        <w:pStyle w:val="a6"/>
        <w:numPr>
          <w:ilvl w:val="0"/>
          <w:numId w:val="4"/>
        </w:numPr>
        <w:spacing w:after="0" w:line="240" w:lineRule="auto"/>
        <w:ind w:left="0" w:firstLine="709"/>
        <w:jc w:val="both"/>
        <w:rPr>
          <w:rFonts w:ascii="Times New Roman" w:hAnsi="Times New Roman"/>
          <w:sz w:val="28"/>
          <w:szCs w:val="28"/>
        </w:rPr>
      </w:pPr>
      <w:r w:rsidRPr="00035529">
        <w:rPr>
          <w:rFonts w:ascii="Times New Roman" w:hAnsi="Times New Roman"/>
          <w:sz w:val="28"/>
          <w:szCs w:val="28"/>
        </w:rPr>
        <w:t>Заплывать далеко от берега, выплывать за пределы ограждения мест купания.</w:t>
      </w:r>
    </w:p>
    <w:p w:rsidR="00455E4C" w:rsidRPr="00035529" w:rsidRDefault="00455E4C" w:rsidP="00035529">
      <w:pPr>
        <w:pStyle w:val="a6"/>
        <w:numPr>
          <w:ilvl w:val="0"/>
          <w:numId w:val="4"/>
        </w:numPr>
        <w:spacing w:after="0" w:line="240" w:lineRule="auto"/>
        <w:ind w:left="0" w:firstLine="709"/>
        <w:jc w:val="both"/>
        <w:rPr>
          <w:rFonts w:ascii="Times New Roman" w:hAnsi="Times New Roman"/>
          <w:sz w:val="28"/>
          <w:szCs w:val="28"/>
        </w:rPr>
      </w:pPr>
      <w:r w:rsidRPr="00035529">
        <w:rPr>
          <w:rFonts w:ascii="Times New Roman" w:hAnsi="Times New Roman"/>
          <w:sz w:val="28"/>
          <w:szCs w:val="28"/>
        </w:rPr>
        <w:t xml:space="preserve">Подплывать близко к проходящим весельным лодкам. </w:t>
      </w:r>
    </w:p>
    <w:p w:rsidR="00455E4C" w:rsidRPr="00035529" w:rsidRDefault="00455E4C" w:rsidP="00035529">
      <w:pPr>
        <w:pStyle w:val="a6"/>
        <w:numPr>
          <w:ilvl w:val="0"/>
          <w:numId w:val="4"/>
        </w:numPr>
        <w:spacing w:after="0" w:line="240" w:lineRule="auto"/>
        <w:ind w:left="0" w:firstLine="709"/>
        <w:jc w:val="both"/>
        <w:rPr>
          <w:rFonts w:ascii="Times New Roman" w:hAnsi="Times New Roman"/>
          <w:sz w:val="28"/>
          <w:szCs w:val="28"/>
        </w:rPr>
      </w:pPr>
      <w:r w:rsidRPr="00035529">
        <w:rPr>
          <w:rFonts w:ascii="Times New Roman" w:hAnsi="Times New Roman"/>
          <w:sz w:val="28"/>
          <w:szCs w:val="28"/>
        </w:rPr>
        <w:t xml:space="preserve">Прыгать в воду с лодок, катеров и других плавательных средств. </w:t>
      </w:r>
    </w:p>
    <w:p w:rsidR="00455E4C" w:rsidRPr="00035529" w:rsidRDefault="00455E4C" w:rsidP="00035529">
      <w:pPr>
        <w:pStyle w:val="a6"/>
        <w:numPr>
          <w:ilvl w:val="0"/>
          <w:numId w:val="4"/>
        </w:numPr>
        <w:spacing w:after="0" w:line="240" w:lineRule="auto"/>
        <w:ind w:left="0" w:firstLine="709"/>
        <w:jc w:val="both"/>
        <w:rPr>
          <w:rFonts w:ascii="Times New Roman" w:hAnsi="Times New Roman"/>
          <w:sz w:val="28"/>
          <w:szCs w:val="28"/>
        </w:rPr>
      </w:pPr>
      <w:r w:rsidRPr="00035529">
        <w:rPr>
          <w:rFonts w:ascii="Times New Roman" w:hAnsi="Times New Roman"/>
          <w:sz w:val="28"/>
          <w:szCs w:val="28"/>
        </w:rPr>
        <w:t>Купаться около мостов и плотин.</w:t>
      </w:r>
    </w:p>
    <w:p w:rsidR="00455E4C" w:rsidRPr="00035529" w:rsidRDefault="00455E4C" w:rsidP="00035529">
      <w:pPr>
        <w:pStyle w:val="a6"/>
        <w:numPr>
          <w:ilvl w:val="0"/>
          <w:numId w:val="4"/>
        </w:numPr>
        <w:spacing w:after="0" w:line="240" w:lineRule="auto"/>
        <w:ind w:left="0" w:firstLine="709"/>
        <w:jc w:val="both"/>
        <w:rPr>
          <w:rFonts w:ascii="Times New Roman" w:hAnsi="Times New Roman"/>
          <w:sz w:val="28"/>
          <w:szCs w:val="28"/>
        </w:rPr>
      </w:pPr>
      <w:r w:rsidRPr="00035529">
        <w:rPr>
          <w:rFonts w:ascii="Times New Roman" w:hAnsi="Times New Roman"/>
          <w:sz w:val="28"/>
          <w:szCs w:val="28"/>
        </w:rPr>
        <w:t>Купаться в вечернее время после захода солнца.</w:t>
      </w:r>
    </w:p>
    <w:p w:rsidR="00455E4C" w:rsidRPr="00035529" w:rsidRDefault="00455E4C" w:rsidP="00035529">
      <w:pPr>
        <w:pStyle w:val="a6"/>
        <w:numPr>
          <w:ilvl w:val="0"/>
          <w:numId w:val="4"/>
        </w:numPr>
        <w:spacing w:after="0" w:line="240" w:lineRule="auto"/>
        <w:ind w:left="0" w:firstLine="709"/>
        <w:jc w:val="both"/>
        <w:rPr>
          <w:rFonts w:ascii="Times New Roman" w:hAnsi="Times New Roman"/>
          <w:sz w:val="28"/>
          <w:szCs w:val="28"/>
        </w:rPr>
      </w:pPr>
      <w:r w:rsidRPr="00035529">
        <w:rPr>
          <w:rFonts w:ascii="Times New Roman" w:hAnsi="Times New Roman"/>
          <w:sz w:val="28"/>
          <w:szCs w:val="28"/>
        </w:rPr>
        <w:t>Прыгать в воду в незнакомых местах.</w:t>
      </w:r>
    </w:p>
    <w:p w:rsidR="00455E4C" w:rsidRPr="00035529" w:rsidRDefault="00455E4C" w:rsidP="00035529">
      <w:pPr>
        <w:pStyle w:val="a6"/>
        <w:numPr>
          <w:ilvl w:val="0"/>
          <w:numId w:val="4"/>
        </w:numPr>
        <w:spacing w:after="0" w:line="240" w:lineRule="auto"/>
        <w:ind w:left="0" w:firstLine="709"/>
        <w:jc w:val="both"/>
        <w:rPr>
          <w:rFonts w:ascii="Times New Roman" w:hAnsi="Times New Roman"/>
          <w:sz w:val="28"/>
          <w:szCs w:val="28"/>
        </w:rPr>
      </w:pPr>
      <w:r w:rsidRPr="00035529">
        <w:rPr>
          <w:rFonts w:ascii="Times New Roman" w:hAnsi="Times New Roman"/>
          <w:sz w:val="28"/>
          <w:szCs w:val="28"/>
        </w:rPr>
        <w:t>Купаться у крутых, обрывистых берегов.</w:t>
      </w:r>
    </w:p>
    <w:p w:rsidR="00455E4C" w:rsidRPr="00035529" w:rsidRDefault="00455E4C" w:rsidP="00035529">
      <w:pPr>
        <w:pStyle w:val="a6"/>
        <w:numPr>
          <w:ilvl w:val="0"/>
          <w:numId w:val="4"/>
        </w:numPr>
        <w:spacing w:after="0" w:line="240" w:lineRule="auto"/>
        <w:ind w:left="0" w:firstLine="709"/>
        <w:jc w:val="both"/>
        <w:rPr>
          <w:rFonts w:ascii="Times New Roman" w:hAnsi="Times New Roman"/>
          <w:sz w:val="28"/>
          <w:szCs w:val="28"/>
        </w:rPr>
      </w:pPr>
      <w:r w:rsidRPr="00035529">
        <w:rPr>
          <w:rFonts w:ascii="Times New Roman" w:hAnsi="Times New Roman"/>
          <w:sz w:val="28"/>
          <w:szCs w:val="28"/>
        </w:rPr>
        <w:t>Помните, что после еды разрешается купаться не раньше чем через полтора - два часа.</w:t>
      </w:r>
    </w:p>
    <w:p w:rsidR="00455E4C" w:rsidRPr="00035529" w:rsidRDefault="00455E4C" w:rsidP="00035529">
      <w:pPr>
        <w:pStyle w:val="a6"/>
        <w:numPr>
          <w:ilvl w:val="0"/>
          <w:numId w:val="4"/>
        </w:numPr>
        <w:spacing w:after="0" w:line="240" w:lineRule="auto"/>
        <w:ind w:left="0" w:firstLine="709"/>
        <w:jc w:val="both"/>
        <w:rPr>
          <w:rFonts w:ascii="Times New Roman" w:hAnsi="Times New Roman"/>
          <w:sz w:val="28"/>
          <w:szCs w:val="28"/>
        </w:rPr>
      </w:pPr>
      <w:r w:rsidRPr="00035529">
        <w:rPr>
          <w:rFonts w:ascii="Times New Roman" w:hAnsi="Times New Roman"/>
          <w:sz w:val="28"/>
          <w:szCs w:val="28"/>
        </w:rPr>
        <w:t>Попав на быстрое течение, не плывите против течения, проплывайте на груди или на боку, горизонтально на немного повышенной скорости. Остерегайтесь водоворотов, никогда не подплывайте к ним близко.</w:t>
      </w:r>
    </w:p>
    <w:p w:rsidR="00455E4C" w:rsidRPr="00035529" w:rsidRDefault="00455E4C" w:rsidP="00035529">
      <w:pPr>
        <w:pStyle w:val="a6"/>
        <w:numPr>
          <w:ilvl w:val="0"/>
          <w:numId w:val="4"/>
        </w:numPr>
        <w:spacing w:after="0" w:line="240" w:lineRule="auto"/>
        <w:ind w:left="0" w:firstLine="709"/>
        <w:jc w:val="both"/>
        <w:rPr>
          <w:rFonts w:ascii="Times New Roman" w:hAnsi="Times New Roman"/>
          <w:sz w:val="28"/>
          <w:szCs w:val="28"/>
        </w:rPr>
      </w:pPr>
      <w:r w:rsidRPr="00035529">
        <w:rPr>
          <w:rFonts w:ascii="Times New Roman" w:hAnsi="Times New Roman"/>
          <w:sz w:val="28"/>
          <w:szCs w:val="28"/>
        </w:rPr>
        <w:t xml:space="preserve">Попав в водоворот, не теряйтесь, наберите </w:t>
      </w:r>
      <w:proofErr w:type="gramStart"/>
      <w:r w:rsidRPr="00035529">
        <w:rPr>
          <w:rFonts w:ascii="Times New Roman" w:hAnsi="Times New Roman"/>
          <w:sz w:val="28"/>
          <w:szCs w:val="28"/>
        </w:rPr>
        <w:t>побольше</w:t>
      </w:r>
      <w:proofErr w:type="gramEnd"/>
      <w:r w:rsidRPr="00035529">
        <w:rPr>
          <w:rFonts w:ascii="Times New Roman" w:hAnsi="Times New Roman"/>
          <w:sz w:val="28"/>
          <w:szCs w:val="28"/>
        </w:rPr>
        <w:t xml:space="preserve"> воздуха в легкие, погрузитесь в воду и сделайте смелый рывок в сторону по течению.</w:t>
      </w:r>
    </w:p>
    <w:p w:rsidR="00035529" w:rsidRDefault="00035529" w:rsidP="00035529">
      <w:pPr>
        <w:pStyle w:val="a6"/>
        <w:spacing w:after="0" w:line="240" w:lineRule="auto"/>
        <w:ind w:left="0" w:firstLine="708"/>
        <w:jc w:val="center"/>
        <w:rPr>
          <w:rFonts w:ascii="Times New Roman" w:hAnsi="Times New Roman"/>
          <w:b/>
          <w:sz w:val="28"/>
          <w:szCs w:val="28"/>
          <w:u w:val="single"/>
        </w:rPr>
      </w:pPr>
    </w:p>
    <w:p w:rsidR="00035529" w:rsidRPr="00035529" w:rsidRDefault="00455E4C" w:rsidP="00035529">
      <w:pPr>
        <w:pStyle w:val="a6"/>
        <w:spacing w:after="0" w:line="240" w:lineRule="auto"/>
        <w:ind w:left="0" w:firstLine="708"/>
        <w:jc w:val="center"/>
        <w:rPr>
          <w:rFonts w:ascii="Times New Roman" w:hAnsi="Times New Roman"/>
          <w:b/>
          <w:sz w:val="28"/>
          <w:szCs w:val="28"/>
          <w:u w:val="single"/>
        </w:rPr>
      </w:pPr>
      <w:r w:rsidRPr="00035529">
        <w:rPr>
          <w:rFonts w:ascii="Times New Roman" w:hAnsi="Times New Roman"/>
          <w:b/>
          <w:sz w:val="28"/>
          <w:szCs w:val="28"/>
          <w:u w:val="single"/>
        </w:rPr>
        <w:t>Помните, что причиной гибели пловцов часто бывает ск</w:t>
      </w:r>
      <w:r w:rsidR="00960936">
        <w:rPr>
          <w:rFonts w:ascii="Times New Roman" w:hAnsi="Times New Roman"/>
          <w:b/>
          <w:sz w:val="28"/>
          <w:szCs w:val="28"/>
          <w:u w:val="single"/>
        </w:rPr>
        <w:t>овывающая его движения судорога</w:t>
      </w:r>
    </w:p>
    <w:p w:rsidR="00960936" w:rsidRDefault="00960936" w:rsidP="00556C51">
      <w:pPr>
        <w:pStyle w:val="a6"/>
        <w:spacing w:after="0" w:line="240" w:lineRule="auto"/>
        <w:ind w:left="0" w:firstLine="708"/>
        <w:jc w:val="both"/>
        <w:rPr>
          <w:rFonts w:ascii="Times New Roman" w:hAnsi="Times New Roman"/>
          <w:b/>
          <w:sz w:val="28"/>
          <w:szCs w:val="28"/>
          <w:u w:val="single"/>
        </w:rPr>
      </w:pPr>
    </w:p>
    <w:p w:rsidR="00455E4C" w:rsidRPr="00035529" w:rsidRDefault="00455E4C" w:rsidP="00556C51">
      <w:pPr>
        <w:pStyle w:val="a6"/>
        <w:spacing w:after="0" w:line="240" w:lineRule="auto"/>
        <w:ind w:left="0" w:firstLine="708"/>
        <w:jc w:val="both"/>
        <w:rPr>
          <w:rFonts w:ascii="Times New Roman" w:hAnsi="Times New Roman"/>
          <w:b/>
          <w:sz w:val="28"/>
          <w:szCs w:val="28"/>
          <w:u w:val="single"/>
        </w:rPr>
      </w:pPr>
      <w:r w:rsidRPr="00035529">
        <w:rPr>
          <w:rFonts w:ascii="Times New Roman" w:hAnsi="Times New Roman"/>
          <w:b/>
          <w:sz w:val="28"/>
          <w:szCs w:val="28"/>
          <w:u w:val="single"/>
        </w:rPr>
        <w:t xml:space="preserve">Причины этому следующие: </w:t>
      </w:r>
    </w:p>
    <w:p w:rsidR="00455E4C" w:rsidRPr="00455E4C" w:rsidRDefault="00455E4C" w:rsidP="00035529">
      <w:pPr>
        <w:pStyle w:val="a6"/>
        <w:numPr>
          <w:ilvl w:val="0"/>
          <w:numId w:val="5"/>
        </w:numPr>
        <w:spacing w:after="0" w:line="240" w:lineRule="auto"/>
        <w:ind w:left="0" w:firstLine="709"/>
        <w:jc w:val="both"/>
        <w:rPr>
          <w:rFonts w:ascii="Times New Roman" w:hAnsi="Times New Roman"/>
          <w:sz w:val="28"/>
          <w:szCs w:val="28"/>
        </w:rPr>
      </w:pPr>
      <w:r w:rsidRPr="00455E4C">
        <w:rPr>
          <w:rFonts w:ascii="Times New Roman" w:hAnsi="Times New Roman"/>
          <w:sz w:val="28"/>
          <w:szCs w:val="28"/>
        </w:rPr>
        <w:t xml:space="preserve">Переохлаждение в воде. </w:t>
      </w:r>
    </w:p>
    <w:p w:rsidR="00455E4C" w:rsidRPr="00455E4C" w:rsidRDefault="00455E4C" w:rsidP="00035529">
      <w:pPr>
        <w:pStyle w:val="a6"/>
        <w:numPr>
          <w:ilvl w:val="0"/>
          <w:numId w:val="5"/>
        </w:numPr>
        <w:spacing w:after="0" w:line="240" w:lineRule="auto"/>
        <w:ind w:left="0" w:firstLine="709"/>
        <w:jc w:val="both"/>
        <w:rPr>
          <w:rFonts w:ascii="Times New Roman" w:hAnsi="Times New Roman"/>
          <w:sz w:val="28"/>
          <w:szCs w:val="28"/>
        </w:rPr>
      </w:pPr>
      <w:r w:rsidRPr="00455E4C">
        <w:rPr>
          <w:rFonts w:ascii="Times New Roman" w:hAnsi="Times New Roman"/>
          <w:sz w:val="28"/>
          <w:szCs w:val="28"/>
        </w:rPr>
        <w:t xml:space="preserve">Переутомление мышц, вызванное длительной работой их без расслабления и беспрерывным плаванием одним стилем. </w:t>
      </w:r>
    </w:p>
    <w:p w:rsidR="00455E4C" w:rsidRPr="00455E4C" w:rsidRDefault="00455E4C" w:rsidP="00035529">
      <w:pPr>
        <w:pStyle w:val="a6"/>
        <w:numPr>
          <w:ilvl w:val="0"/>
          <w:numId w:val="5"/>
        </w:numPr>
        <w:spacing w:after="0" w:line="240" w:lineRule="auto"/>
        <w:ind w:left="0" w:firstLine="709"/>
        <w:jc w:val="both"/>
        <w:rPr>
          <w:rFonts w:ascii="Times New Roman" w:hAnsi="Times New Roman"/>
          <w:sz w:val="28"/>
          <w:szCs w:val="28"/>
        </w:rPr>
      </w:pPr>
      <w:r w:rsidRPr="00455E4C">
        <w:rPr>
          <w:rFonts w:ascii="Times New Roman" w:hAnsi="Times New Roman"/>
          <w:sz w:val="28"/>
          <w:szCs w:val="28"/>
        </w:rPr>
        <w:t xml:space="preserve">Купание </w:t>
      </w:r>
      <w:proofErr w:type="gramStart"/>
      <w:r w:rsidRPr="00455E4C">
        <w:rPr>
          <w:rFonts w:ascii="Times New Roman" w:hAnsi="Times New Roman"/>
          <w:sz w:val="28"/>
          <w:szCs w:val="28"/>
        </w:rPr>
        <w:t>незакалённого</w:t>
      </w:r>
      <w:proofErr w:type="gramEnd"/>
      <w:r w:rsidRPr="00455E4C">
        <w:rPr>
          <w:rFonts w:ascii="Times New Roman" w:hAnsi="Times New Roman"/>
          <w:sz w:val="28"/>
          <w:szCs w:val="28"/>
        </w:rPr>
        <w:t xml:space="preserve"> в воде с низкой температурой.</w:t>
      </w:r>
    </w:p>
    <w:p w:rsidR="00455E4C" w:rsidRPr="00455E4C" w:rsidRDefault="00455E4C" w:rsidP="00035529">
      <w:pPr>
        <w:pStyle w:val="a6"/>
        <w:numPr>
          <w:ilvl w:val="0"/>
          <w:numId w:val="5"/>
        </w:numPr>
        <w:spacing w:after="0" w:line="240" w:lineRule="auto"/>
        <w:ind w:left="0" w:firstLine="709"/>
        <w:jc w:val="both"/>
        <w:rPr>
          <w:rFonts w:ascii="Times New Roman" w:hAnsi="Times New Roman"/>
          <w:sz w:val="28"/>
          <w:szCs w:val="28"/>
        </w:rPr>
      </w:pPr>
      <w:r w:rsidRPr="00455E4C">
        <w:rPr>
          <w:rFonts w:ascii="Times New Roman" w:hAnsi="Times New Roman"/>
          <w:sz w:val="28"/>
          <w:szCs w:val="28"/>
        </w:rPr>
        <w:t>Предрасположенность пловца к судорогам.</w:t>
      </w:r>
    </w:p>
    <w:p w:rsidR="00455E4C" w:rsidRPr="00455E4C" w:rsidRDefault="00455E4C" w:rsidP="00035529">
      <w:pPr>
        <w:pStyle w:val="a6"/>
        <w:numPr>
          <w:ilvl w:val="0"/>
          <w:numId w:val="5"/>
        </w:numPr>
        <w:spacing w:after="0" w:line="240" w:lineRule="auto"/>
        <w:ind w:left="0" w:firstLine="709"/>
        <w:jc w:val="both"/>
        <w:rPr>
          <w:rFonts w:ascii="Times New Roman" w:hAnsi="Times New Roman"/>
          <w:sz w:val="28"/>
          <w:szCs w:val="28"/>
        </w:rPr>
      </w:pPr>
      <w:r w:rsidRPr="00455E4C">
        <w:rPr>
          <w:rFonts w:ascii="Times New Roman" w:hAnsi="Times New Roman"/>
          <w:sz w:val="28"/>
          <w:szCs w:val="28"/>
        </w:rPr>
        <w:lastRenderedPageBreak/>
        <w:t xml:space="preserve">Во всех случаях пловцу рекомендуется переменить стиль плавания и по возможности выйти из воды. </w:t>
      </w:r>
    </w:p>
    <w:p w:rsidR="00035529" w:rsidRDefault="00035529" w:rsidP="00455E4C">
      <w:pPr>
        <w:pStyle w:val="a6"/>
        <w:spacing w:after="0" w:line="240" w:lineRule="auto"/>
        <w:ind w:left="0"/>
        <w:jc w:val="both"/>
        <w:rPr>
          <w:rFonts w:ascii="Times New Roman" w:hAnsi="Times New Roman"/>
          <w:b/>
          <w:sz w:val="28"/>
          <w:szCs w:val="28"/>
          <w:u w:val="single"/>
        </w:rPr>
      </w:pPr>
    </w:p>
    <w:p w:rsidR="00455E4C" w:rsidRPr="00035529" w:rsidRDefault="00455E4C" w:rsidP="00035529">
      <w:pPr>
        <w:pStyle w:val="a6"/>
        <w:spacing w:after="0" w:line="240" w:lineRule="auto"/>
        <w:ind w:left="0"/>
        <w:jc w:val="center"/>
        <w:rPr>
          <w:rFonts w:ascii="Times New Roman" w:hAnsi="Times New Roman"/>
          <w:b/>
          <w:sz w:val="28"/>
          <w:szCs w:val="28"/>
          <w:u w:val="single"/>
        </w:rPr>
      </w:pPr>
      <w:r w:rsidRPr="00035529">
        <w:rPr>
          <w:rFonts w:ascii="Times New Roman" w:hAnsi="Times New Roman"/>
          <w:b/>
          <w:sz w:val="28"/>
          <w:szCs w:val="28"/>
          <w:u w:val="single"/>
        </w:rPr>
        <w:t>Если нет условий для немедленного выхода из воды, необходимо действовать следующим образом:</w:t>
      </w:r>
    </w:p>
    <w:p w:rsidR="00455E4C" w:rsidRPr="00455E4C" w:rsidRDefault="00455E4C" w:rsidP="00035529">
      <w:pPr>
        <w:pStyle w:val="a6"/>
        <w:numPr>
          <w:ilvl w:val="0"/>
          <w:numId w:val="8"/>
        </w:numPr>
        <w:spacing w:after="0" w:line="240" w:lineRule="auto"/>
        <w:ind w:left="0" w:firstLine="709"/>
        <w:jc w:val="both"/>
        <w:rPr>
          <w:rFonts w:ascii="Times New Roman" w:hAnsi="Times New Roman"/>
          <w:sz w:val="28"/>
          <w:szCs w:val="28"/>
        </w:rPr>
      </w:pPr>
      <w:r w:rsidRPr="00455E4C">
        <w:rPr>
          <w:rFonts w:ascii="Times New Roman" w:hAnsi="Times New Roman"/>
          <w:sz w:val="28"/>
          <w:szCs w:val="28"/>
        </w:rPr>
        <w:t>При ощущении стягивания пальцев руки надо быстро с силой сжать кисть руки в кулак, сделать резкое отбрасывающее движение рукой в наружную сторону и разжать кулак;</w:t>
      </w:r>
    </w:p>
    <w:p w:rsidR="00455E4C" w:rsidRPr="00455E4C" w:rsidRDefault="00455E4C" w:rsidP="00035529">
      <w:pPr>
        <w:pStyle w:val="a6"/>
        <w:numPr>
          <w:ilvl w:val="0"/>
          <w:numId w:val="8"/>
        </w:numPr>
        <w:spacing w:after="0" w:line="240" w:lineRule="auto"/>
        <w:ind w:left="0" w:firstLine="709"/>
        <w:jc w:val="both"/>
        <w:rPr>
          <w:rFonts w:ascii="Times New Roman" w:hAnsi="Times New Roman"/>
          <w:sz w:val="28"/>
          <w:szCs w:val="28"/>
        </w:rPr>
      </w:pPr>
      <w:r w:rsidRPr="00455E4C">
        <w:rPr>
          <w:rFonts w:ascii="Times New Roman" w:hAnsi="Times New Roman"/>
          <w:sz w:val="28"/>
          <w:szCs w:val="28"/>
        </w:rPr>
        <w:t>при судороге икроножной мышцы необходимо подогнувшись, двумя руками обхватить стопы пострадавшей ноги и с силой поджать ногу в колене спереди к себе;</w:t>
      </w:r>
    </w:p>
    <w:p w:rsidR="00455E4C" w:rsidRPr="00455E4C" w:rsidRDefault="00455E4C" w:rsidP="00035529">
      <w:pPr>
        <w:pStyle w:val="a6"/>
        <w:numPr>
          <w:ilvl w:val="0"/>
          <w:numId w:val="8"/>
        </w:numPr>
        <w:spacing w:after="0" w:line="240" w:lineRule="auto"/>
        <w:ind w:left="0" w:firstLine="709"/>
        <w:jc w:val="both"/>
        <w:rPr>
          <w:rFonts w:ascii="Times New Roman" w:hAnsi="Times New Roman"/>
          <w:sz w:val="28"/>
          <w:szCs w:val="28"/>
        </w:rPr>
      </w:pPr>
      <w:r w:rsidRPr="00455E4C">
        <w:rPr>
          <w:rFonts w:ascii="Times New Roman" w:hAnsi="Times New Roman"/>
          <w:sz w:val="28"/>
          <w:szCs w:val="28"/>
        </w:rPr>
        <w:t xml:space="preserve">при судороге мышц бедра необходимо обхватить рукой ногу с наружной стороны, ниже голени (у лодыжки за подъем) и, согнув ее в колене, подтянуть с силой назад к спине. </w:t>
      </w:r>
    </w:p>
    <w:p w:rsidR="00455E4C" w:rsidRPr="00455E4C" w:rsidRDefault="00455E4C" w:rsidP="00035529">
      <w:pPr>
        <w:pStyle w:val="a6"/>
        <w:numPr>
          <w:ilvl w:val="0"/>
          <w:numId w:val="8"/>
        </w:numPr>
        <w:spacing w:after="0" w:line="240" w:lineRule="auto"/>
        <w:ind w:left="0" w:firstLine="709"/>
        <w:jc w:val="both"/>
        <w:rPr>
          <w:rFonts w:ascii="Times New Roman" w:hAnsi="Times New Roman"/>
          <w:sz w:val="28"/>
          <w:szCs w:val="28"/>
        </w:rPr>
      </w:pPr>
      <w:r w:rsidRPr="00455E4C">
        <w:rPr>
          <w:rFonts w:ascii="Times New Roman" w:hAnsi="Times New Roman"/>
          <w:sz w:val="28"/>
          <w:szCs w:val="28"/>
        </w:rPr>
        <w:t>Лучшим способом отдыха на воде является положение «Лежа на спине».</w:t>
      </w:r>
    </w:p>
    <w:p w:rsidR="008B7E91" w:rsidRDefault="008B7E91" w:rsidP="00455E4C">
      <w:pPr>
        <w:pStyle w:val="a9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2F70FD" w:rsidRPr="002F70FD" w:rsidRDefault="002F70FD" w:rsidP="002F70FD">
      <w:pPr>
        <w:jc w:val="center"/>
        <w:rPr>
          <w:rFonts w:ascii="Times New Roman" w:eastAsia="Times New Roman" w:hAnsi="Times New Roman" w:cs="Times New Roman"/>
          <w:b/>
          <w:sz w:val="28"/>
          <w:szCs w:val="28"/>
        </w:rPr>
      </w:pPr>
      <w:r w:rsidRPr="002F70FD">
        <w:rPr>
          <w:rFonts w:ascii="Times New Roman" w:eastAsia="Times New Roman" w:hAnsi="Times New Roman" w:cs="Times New Roman"/>
          <w:b/>
          <w:sz w:val="28"/>
          <w:szCs w:val="28"/>
        </w:rPr>
        <w:t>ПОМНИТЕ</w:t>
      </w:r>
      <w:r>
        <w:rPr>
          <w:rFonts w:ascii="Times New Roman" w:hAnsi="Times New Roman" w:cs="Times New Roman"/>
          <w:b/>
          <w:sz w:val="28"/>
          <w:szCs w:val="28"/>
        </w:rPr>
        <w:t>!</w:t>
      </w:r>
    </w:p>
    <w:p w:rsidR="002F70FD" w:rsidRPr="002F70FD" w:rsidRDefault="002F70FD" w:rsidP="002F70FD">
      <w:pPr>
        <w:ind w:left="720"/>
        <w:jc w:val="center"/>
        <w:rPr>
          <w:rFonts w:ascii="Times New Roman" w:eastAsia="Times New Roman" w:hAnsi="Times New Roman" w:cs="Times New Roman"/>
          <w:b/>
          <w:sz w:val="28"/>
          <w:szCs w:val="28"/>
        </w:rPr>
      </w:pPr>
      <w:r w:rsidRPr="002F70FD">
        <w:rPr>
          <w:rFonts w:ascii="Times New Roman" w:eastAsia="Times New Roman" w:hAnsi="Times New Roman" w:cs="Times New Roman"/>
          <w:b/>
          <w:sz w:val="28"/>
          <w:szCs w:val="28"/>
        </w:rPr>
        <w:t xml:space="preserve">НАРУШЕНИЕ ПРАВИЛ БЕЗОПАСНОСТИ НА ВОДЕ - ЭТО ГЛАВНАЯ ПРИЧИНА ГИБЕЛИ ЛЮДЕЙ, В ТОМ ЧИСЛЕ ДЕТЕЙ. </w:t>
      </w:r>
    </w:p>
    <w:p w:rsidR="00455E4C" w:rsidRPr="00035529" w:rsidRDefault="00455E4C" w:rsidP="00455E4C">
      <w:pPr>
        <w:pStyle w:val="a9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455E4C">
        <w:rPr>
          <w:rFonts w:ascii="Times New Roman" w:hAnsi="Times New Roman" w:cs="Times New Roman"/>
        </w:rPr>
        <w:br/>
      </w:r>
      <w:r w:rsidRPr="00035529">
        <w:rPr>
          <w:rFonts w:ascii="Times New Roman" w:hAnsi="Times New Roman" w:cs="Times New Roman"/>
          <w:b/>
          <w:sz w:val="28"/>
          <w:szCs w:val="28"/>
        </w:rPr>
        <w:t>Телефоны экстренной помощи:</w:t>
      </w:r>
    </w:p>
    <w:p w:rsidR="00960936" w:rsidRPr="0015213F" w:rsidRDefault="00960936" w:rsidP="00960936">
      <w:pPr>
        <w:pStyle w:val="a9"/>
        <w:rPr>
          <w:rStyle w:val="aa"/>
          <w:rFonts w:ascii="Times New Roman" w:hAnsi="Times New Roman"/>
          <w:i w:val="0"/>
          <w:sz w:val="24"/>
          <w:szCs w:val="24"/>
        </w:rPr>
      </w:pPr>
    </w:p>
    <w:p w:rsidR="00A64E71" w:rsidRPr="00E565BC" w:rsidRDefault="00A64E71" w:rsidP="00A64E71">
      <w:pPr>
        <w:pStyle w:val="a9"/>
        <w:ind w:left="-284"/>
        <w:rPr>
          <w:rFonts w:ascii="Times New Roman" w:hAnsi="Times New Roman" w:cs="Times New Roman"/>
          <w:sz w:val="28"/>
          <w:szCs w:val="28"/>
        </w:rPr>
      </w:pPr>
      <w:r w:rsidRPr="00E565BC">
        <w:rPr>
          <w:rFonts w:ascii="Times New Roman" w:hAnsi="Times New Roman" w:cs="Times New Roman"/>
          <w:sz w:val="28"/>
          <w:szCs w:val="28"/>
        </w:rPr>
        <w:t>Единый номер вызова экстренных служб – тел.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A12530">
        <w:rPr>
          <w:rFonts w:ascii="Times New Roman" w:hAnsi="Times New Roman" w:cs="Times New Roman"/>
          <w:b/>
          <w:sz w:val="28"/>
          <w:szCs w:val="28"/>
        </w:rPr>
        <w:t>112</w:t>
      </w:r>
      <w:r w:rsidRPr="00976851">
        <w:rPr>
          <w:rFonts w:ascii="Times New Roman" w:hAnsi="Times New Roman" w:cs="Times New Roman"/>
          <w:b/>
          <w:sz w:val="28"/>
          <w:szCs w:val="28"/>
        </w:rPr>
        <w:t>(круглосуточно)</w:t>
      </w:r>
    </w:p>
    <w:p w:rsidR="00A64E71" w:rsidRPr="00E565BC" w:rsidRDefault="00A64E71" w:rsidP="00A64E71">
      <w:pPr>
        <w:pStyle w:val="a9"/>
        <w:ind w:left="-284"/>
        <w:rPr>
          <w:rFonts w:ascii="Times New Roman" w:hAnsi="Times New Roman" w:cs="Times New Roman"/>
          <w:sz w:val="28"/>
          <w:szCs w:val="28"/>
        </w:rPr>
      </w:pPr>
      <w:r w:rsidRPr="00E565BC">
        <w:rPr>
          <w:rFonts w:ascii="Times New Roman" w:hAnsi="Times New Roman" w:cs="Times New Roman"/>
          <w:sz w:val="28"/>
          <w:szCs w:val="28"/>
        </w:rPr>
        <w:t>ЕДДС Бековского района – тел.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A12530">
        <w:rPr>
          <w:rFonts w:ascii="Times New Roman" w:hAnsi="Times New Roman" w:cs="Times New Roman"/>
          <w:b/>
          <w:sz w:val="28"/>
          <w:szCs w:val="28"/>
        </w:rPr>
        <w:t xml:space="preserve">2-24-50, </w:t>
      </w:r>
      <w:r w:rsidRPr="00976851">
        <w:rPr>
          <w:rFonts w:ascii="Times New Roman" w:hAnsi="Times New Roman" w:cs="Times New Roman"/>
          <w:b/>
          <w:sz w:val="28"/>
          <w:szCs w:val="28"/>
        </w:rPr>
        <w:t>8 9648770138</w:t>
      </w:r>
      <w:r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Pr="00976851">
        <w:rPr>
          <w:rFonts w:ascii="Times New Roman" w:hAnsi="Times New Roman" w:cs="Times New Roman"/>
          <w:b/>
          <w:sz w:val="28"/>
          <w:szCs w:val="28"/>
        </w:rPr>
        <w:t>(круглосуточно)</w:t>
      </w:r>
    </w:p>
    <w:p w:rsidR="00A64E71" w:rsidRPr="00E565BC" w:rsidRDefault="00A64E71" w:rsidP="00A64E71">
      <w:pPr>
        <w:pStyle w:val="a9"/>
        <w:ind w:left="-284"/>
        <w:rPr>
          <w:rFonts w:ascii="Times New Roman" w:hAnsi="Times New Roman" w:cs="Times New Roman"/>
          <w:sz w:val="28"/>
          <w:szCs w:val="28"/>
        </w:rPr>
      </w:pPr>
      <w:r w:rsidRPr="00E565BC">
        <w:rPr>
          <w:rFonts w:ascii="Times New Roman" w:hAnsi="Times New Roman" w:cs="Times New Roman"/>
          <w:sz w:val="28"/>
          <w:szCs w:val="28"/>
        </w:rPr>
        <w:t>21 ПСЧ МЧС России – тел.</w:t>
      </w:r>
      <w:r w:rsidRPr="00A12530">
        <w:rPr>
          <w:rFonts w:ascii="Times New Roman" w:hAnsi="Times New Roman" w:cs="Times New Roman"/>
          <w:b/>
          <w:sz w:val="28"/>
          <w:szCs w:val="28"/>
        </w:rPr>
        <w:t>01</w:t>
      </w:r>
      <w:r w:rsidRPr="00E565BC">
        <w:rPr>
          <w:rFonts w:ascii="Times New Roman" w:hAnsi="Times New Roman" w:cs="Times New Roman"/>
          <w:sz w:val="28"/>
          <w:szCs w:val="28"/>
        </w:rPr>
        <w:t>,</w:t>
      </w:r>
      <w:r w:rsidRPr="00A12530">
        <w:rPr>
          <w:rFonts w:ascii="Times New Roman" w:hAnsi="Times New Roman" w:cs="Times New Roman"/>
          <w:sz w:val="28"/>
          <w:szCs w:val="28"/>
        </w:rPr>
        <w:t xml:space="preserve"> </w:t>
      </w:r>
      <w:r w:rsidRPr="00960936">
        <w:rPr>
          <w:rFonts w:ascii="Times New Roman" w:hAnsi="Times New Roman" w:cs="Times New Roman"/>
          <w:sz w:val="28"/>
          <w:szCs w:val="28"/>
        </w:rPr>
        <w:t xml:space="preserve">с телефона сотовой связи </w:t>
      </w:r>
      <w:r w:rsidRPr="00A12530">
        <w:rPr>
          <w:rFonts w:ascii="Times New Roman" w:hAnsi="Times New Roman" w:cs="Times New Roman"/>
          <w:b/>
          <w:sz w:val="28"/>
          <w:szCs w:val="28"/>
        </w:rPr>
        <w:t>101</w:t>
      </w:r>
      <w:r w:rsidRPr="00976851">
        <w:rPr>
          <w:rFonts w:ascii="Times New Roman" w:hAnsi="Times New Roman" w:cs="Times New Roman"/>
          <w:b/>
          <w:sz w:val="28"/>
          <w:szCs w:val="28"/>
        </w:rPr>
        <w:t>(круглосуточно)</w:t>
      </w:r>
    </w:p>
    <w:p w:rsidR="00A64E71" w:rsidRPr="00E565BC" w:rsidRDefault="00A64E71" w:rsidP="00A64E71">
      <w:pPr>
        <w:pStyle w:val="a9"/>
        <w:ind w:left="-284"/>
        <w:rPr>
          <w:rFonts w:ascii="Times New Roman" w:hAnsi="Times New Roman" w:cs="Times New Roman"/>
          <w:sz w:val="28"/>
          <w:szCs w:val="28"/>
        </w:rPr>
      </w:pPr>
      <w:r w:rsidRPr="00E565BC">
        <w:rPr>
          <w:rFonts w:ascii="Times New Roman" w:hAnsi="Times New Roman" w:cs="Times New Roman"/>
          <w:sz w:val="28"/>
          <w:szCs w:val="28"/>
        </w:rPr>
        <w:t>Отделение полиции -  тел.</w:t>
      </w:r>
      <w:r w:rsidRPr="00A12530">
        <w:rPr>
          <w:rFonts w:ascii="Times New Roman" w:hAnsi="Times New Roman" w:cs="Times New Roman"/>
          <w:b/>
          <w:sz w:val="28"/>
          <w:szCs w:val="28"/>
        </w:rPr>
        <w:t>02</w:t>
      </w:r>
      <w:r w:rsidRPr="00E565BC">
        <w:rPr>
          <w:rFonts w:ascii="Times New Roman" w:hAnsi="Times New Roman" w:cs="Times New Roman"/>
          <w:sz w:val="28"/>
          <w:szCs w:val="28"/>
        </w:rPr>
        <w:t xml:space="preserve">, </w:t>
      </w:r>
      <w:r w:rsidRPr="00960936">
        <w:rPr>
          <w:rFonts w:ascii="Times New Roman" w:hAnsi="Times New Roman" w:cs="Times New Roman"/>
          <w:sz w:val="28"/>
          <w:szCs w:val="28"/>
        </w:rPr>
        <w:t>с телефона сотовой связи</w:t>
      </w:r>
      <w:r w:rsidRPr="00E565BC">
        <w:rPr>
          <w:rFonts w:ascii="Times New Roman" w:hAnsi="Times New Roman" w:cs="Times New Roman"/>
          <w:sz w:val="28"/>
          <w:szCs w:val="28"/>
        </w:rPr>
        <w:t xml:space="preserve"> </w:t>
      </w:r>
      <w:r w:rsidRPr="00A12530">
        <w:rPr>
          <w:rFonts w:ascii="Times New Roman" w:hAnsi="Times New Roman" w:cs="Times New Roman"/>
          <w:b/>
          <w:sz w:val="28"/>
          <w:szCs w:val="28"/>
        </w:rPr>
        <w:t>102</w:t>
      </w:r>
      <w:r w:rsidRPr="00976851">
        <w:rPr>
          <w:rFonts w:ascii="Times New Roman" w:hAnsi="Times New Roman" w:cs="Times New Roman"/>
          <w:b/>
          <w:sz w:val="28"/>
          <w:szCs w:val="28"/>
        </w:rPr>
        <w:t>(круглосуточно)</w:t>
      </w:r>
    </w:p>
    <w:p w:rsidR="00A64E71" w:rsidRPr="00E565BC" w:rsidRDefault="00A64E71" w:rsidP="00A64E71">
      <w:pPr>
        <w:pStyle w:val="a9"/>
        <w:ind w:left="-284"/>
        <w:rPr>
          <w:rFonts w:ascii="Times New Roman" w:hAnsi="Times New Roman" w:cs="Times New Roman"/>
          <w:sz w:val="28"/>
          <w:szCs w:val="28"/>
        </w:rPr>
      </w:pPr>
      <w:r w:rsidRPr="00E565BC">
        <w:rPr>
          <w:rFonts w:ascii="Times New Roman" w:hAnsi="Times New Roman" w:cs="Times New Roman"/>
          <w:sz w:val="28"/>
          <w:szCs w:val="28"/>
        </w:rPr>
        <w:t>Скорая медицинская помощь – тел.</w:t>
      </w:r>
      <w:r w:rsidRPr="00A12530">
        <w:rPr>
          <w:rFonts w:ascii="Times New Roman" w:hAnsi="Times New Roman" w:cs="Times New Roman"/>
          <w:b/>
          <w:sz w:val="28"/>
          <w:szCs w:val="28"/>
        </w:rPr>
        <w:t>03</w:t>
      </w:r>
      <w:r w:rsidRPr="00E565BC">
        <w:rPr>
          <w:rFonts w:ascii="Times New Roman" w:hAnsi="Times New Roman" w:cs="Times New Roman"/>
          <w:sz w:val="28"/>
          <w:szCs w:val="28"/>
        </w:rPr>
        <w:t xml:space="preserve">, </w:t>
      </w:r>
      <w:r w:rsidRPr="00960936">
        <w:rPr>
          <w:rFonts w:ascii="Times New Roman" w:hAnsi="Times New Roman" w:cs="Times New Roman"/>
          <w:sz w:val="28"/>
          <w:szCs w:val="28"/>
        </w:rPr>
        <w:t>с телефона сотовой связ</w:t>
      </w:r>
      <w:r>
        <w:rPr>
          <w:rFonts w:ascii="Times New Roman" w:hAnsi="Times New Roman" w:cs="Times New Roman"/>
          <w:sz w:val="28"/>
          <w:szCs w:val="28"/>
        </w:rPr>
        <w:t xml:space="preserve">и </w:t>
      </w:r>
      <w:r w:rsidRPr="00A12530">
        <w:rPr>
          <w:rFonts w:ascii="Times New Roman" w:hAnsi="Times New Roman" w:cs="Times New Roman"/>
          <w:b/>
          <w:sz w:val="28"/>
          <w:szCs w:val="28"/>
        </w:rPr>
        <w:t>103</w:t>
      </w:r>
      <w:r w:rsidRPr="00976851">
        <w:rPr>
          <w:rFonts w:ascii="Times New Roman" w:hAnsi="Times New Roman" w:cs="Times New Roman"/>
          <w:b/>
          <w:sz w:val="28"/>
          <w:szCs w:val="28"/>
        </w:rPr>
        <w:t>(круглосуточно)</w:t>
      </w:r>
    </w:p>
    <w:p w:rsidR="00A64E71" w:rsidRPr="00655BE7" w:rsidRDefault="00A64E71" w:rsidP="00A64E71">
      <w:pPr>
        <w:ind w:left="-284"/>
        <w:rPr>
          <w:rFonts w:ascii="Times New Roman" w:hAnsi="Times New Roman" w:cs="Times New Roman"/>
          <w:sz w:val="28"/>
          <w:szCs w:val="28"/>
        </w:rPr>
      </w:pPr>
      <w:r w:rsidRPr="00E565BC">
        <w:rPr>
          <w:rFonts w:ascii="Times New Roman" w:hAnsi="Times New Roman" w:cs="Times New Roman"/>
          <w:sz w:val="28"/>
          <w:szCs w:val="28"/>
        </w:rPr>
        <w:t>Администрация Бековского района – тел.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A12530">
        <w:rPr>
          <w:rFonts w:ascii="Times New Roman" w:hAnsi="Times New Roman" w:cs="Times New Roman"/>
          <w:b/>
          <w:sz w:val="28"/>
          <w:szCs w:val="28"/>
        </w:rPr>
        <w:t>2-15-40, 2-22-93</w:t>
      </w:r>
    </w:p>
    <w:p w:rsidR="00455E4C" w:rsidRPr="00455E4C" w:rsidRDefault="00455E4C" w:rsidP="00455E4C">
      <w:pPr>
        <w:rPr>
          <w:rFonts w:ascii="Times New Roman" w:hAnsi="Times New Roman" w:cs="Times New Roman"/>
        </w:rPr>
      </w:pPr>
      <w:r w:rsidRPr="00455E4C">
        <w:rPr>
          <w:rFonts w:ascii="Times New Roman" w:hAnsi="Times New Roman" w:cs="Times New Roman"/>
          <w:sz w:val="28"/>
          <w:szCs w:val="28"/>
        </w:rPr>
        <w:t xml:space="preserve">          </w:t>
      </w:r>
      <w:r w:rsidRPr="00E415A6">
        <w:t xml:space="preserve">                                       </w:t>
      </w:r>
    </w:p>
    <w:p w:rsidR="000E7F89" w:rsidRDefault="000E7F89"/>
    <w:sectPr w:rsidR="000E7F89" w:rsidSect="00F033F3">
      <w:headerReference w:type="even" r:id="rId7"/>
      <w:headerReference w:type="default" r:id="rId8"/>
      <w:pgSz w:w="11906" w:h="16838" w:code="9"/>
      <w:pgMar w:top="426" w:right="737" w:bottom="1134" w:left="1418" w:header="709" w:footer="709" w:gutter="0"/>
      <w:cols w:space="708"/>
      <w:titlePg/>
      <w:docGrid w:linePitch="381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7B64F7" w:rsidRDefault="007B64F7" w:rsidP="00C73D36">
      <w:pPr>
        <w:spacing w:after="0" w:line="240" w:lineRule="auto"/>
      </w:pPr>
      <w:r>
        <w:separator/>
      </w:r>
    </w:p>
  </w:endnote>
  <w:endnote w:type="continuationSeparator" w:id="0">
    <w:p w:rsidR="007B64F7" w:rsidRDefault="007B64F7" w:rsidP="00C73D3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Book Antiqua">
    <w:panose1 w:val="02040602050305030304"/>
    <w:charset w:val="CC"/>
    <w:family w:val="roman"/>
    <w:pitch w:val="variable"/>
    <w:sig w:usb0="00000287" w:usb1="00000000" w:usb2="00000000" w:usb3="00000000" w:csb0="000000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7B64F7" w:rsidRDefault="007B64F7" w:rsidP="00C73D36">
      <w:pPr>
        <w:spacing w:after="0" w:line="240" w:lineRule="auto"/>
      </w:pPr>
      <w:r>
        <w:separator/>
      </w:r>
    </w:p>
  </w:footnote>
  <w:footnote w:type="continuationSeparator" w:id="0">
    <w:p w:rsidR="007B64F7" w:rsidRDefault="007B64F7" w:rsidP="00C73D36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231D06" w:rsidRDefault="009C083E" w:rsidP="00F54735">
    <w:pPr>
      <w:pStyle w:val="a3"/>
      <w:framePr w:wrap="around" w:vAnchor="text" w:hAnchor="margin" w:xAlign="center" w:y="1"/>
      <w:rPr>
        <w:rStyle w:val="a5"/>
      </w:rPr>
    </w:pPr>
    <w:r>
      <w:rPr>
        <w:rStyle w:val="a5"/>
      </w:rPr>
      <w:fldChar w:fldCharType="begin"/>
    </w:r>
    <w:r w:rsidR="000E7F89">
      <w:rPr>
        <w:rStyle w:val="a5"/>
      </w:rPr>
      <w:instrText xml:space="preserve">PAGE  </w:instrText>
    </w:r>
    <w:r>
      <w:rPr>
        <w:rStyle w:val="a5"/>
      </w:rPr>
      <w:fldChar w:fldCharType="end"/>
    </w:r>
  </w:p>
  <w:p w:rsidR="00231D06" w:rsidRDefault="007B64F7">
    <w:pPr>
      <w:pStyle w:val="a3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231D06" w:rsidRDefault="009C083E" w:rsidP="00F54735">
    <w:pPr>
      <w:pStyle w:val="a3"/>
      <w:framePr w:wrap="around" w:vAnchor="text" w:hAnchor="margin" w:xAlign="center" w:y="1"/>
      <w:rPr>
        <w:rStyle w:val="a5"/>
      </w:rPr>
    </w:pPr>
    <w:r>
      <w:rPr>
        <w:rStyle w:val="a5"/>
      </w:rPr>
      <w:fldChar w:fldCharType="begin"/>
    </w:r>
    <w:r w:rsidR="000E7F89">
      <w:rPr>
        <w:rStyle w:val="a5"/>
      </w:rPr>
      <w:instrText xml:space="preserve">PAGE  </w:instrText>
    </w:r>
    <w:r>
      <w:rPr>
        <w:rStyle w:val="a5"/>
      </w:rPr>
      <w:fldChar w:fldCharType="separate"/>
    </w:r>
    <w:r w:rsidR="00AC21D1">
      <w:rPr>
        <w:rStyle w:val="a5"/>
        <w:noProof/>
      </w:rPr>
      <w:t>2</w:t>
    </w:r>
    <w:r>
      <w:rPr>
        <w:rStyle w:val="a5"/>
      </w:rPr>
      <w:fldChar w:fldCharType="end"/>
    </w:r>
  </w:p>
  <w:p w:rsidR="00231D06" w:rsidRDefault="007B64F7">
    <w:pPr>
      <w:pStyle w:val="a3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A2D05C6"/>
    <w:multiLevelType w:val="hybridMultilevel"/>
    <w:tmpl w:val="4FFCCB3E"/>
    <w:lvl w:ilvl="0" w:tplc="0419000D">
      <w:start w:val="1"/>
      <w:numFmt w:val="bullet"/>
      <w:lvlText w:val=""/>
      <w:lvlJc w:val="left"/>
      <w:pPr>
        <w:ind w:left="36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">
    <w:nsid w:val="40A71526"/>
    <w:multiLevelType w:val="hybridMultilevel"/>
    <w:tmpl w:val="0A00110A"/>
    <w:lvl w:ilvl="0" w:tplc="0419000D">
      <w:start w:val="1"/>
      <w:numFmt w:val="bullet"/>
      <w:lvlText w:val=""/>
      <w:lvlJc w:val="left"/>
      <w:pPr>
        <w:ind w:left="1429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2">
    <w:nsid w:val="467665F1"/>
    <w:multiLevelType w:val="hybridMultilevel"/>
    <w:tmpl w:val="2710E77A"/>
    <w:lvl w:ilvl="0" w:tplc="F27AF22C">
      <w:start w:val="1"/>
      <w:numFmt w:val="bullet"/>
      <w:lvlText w:val=""/>
      <w:lvlJc w:val="left"/>
      <w:pPr>
        <w:ind w:left="36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3">
    <w:nsid w:val="4DEE75F3"/>
    <w:multiLevelType w:val="hybridMultilevel"/>
    <w:tmpl w:val="70BA2CA6"/>
    <w:lvl w:ilvl="0" w:tplc="0419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>
    <w:nsid w:val="54BD21C5"/>
    <w:multiLevelType w:val="hybridMultilevel"/>
    <w:tmpl w:val="71682396"/>
    <w:lvl w:ilvl="0" w:tplc="0419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>
    <w:nsid w:val="55126713"/>
    <w:multiLevelType w:val="hybridMultilevel"/>
    <w:tmpl w:val="1F1CDDD2"/>
    <w:lvl w:ilvl="0" w:tplc="0419000D">
      <w:start w:val="1"/>
      <w:numFmt w:val="bullet"/>
      <w:lvlText w:val=""/>
      <w:lvlJc w:val="left"/>
      <w:pPr>
        <w:ind w:left="36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6">
    <w:nsid w:val="583D746E"/>
    <w:multiLevelType w:val="hybridMultilevel"/>
    <w:tmpl w:val="00B6C4AA"/>
    <w:lvl w:ilvl="0" w:tplc="0419000D">
      <w:start w:val="1"/>
      <w:numFmt w:val="bullet"/>
      <w:lvlText w:val=""/>
      <w:lvlJc w:val="left"/>
      <w:pPr>
        <w:ind w:left="928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648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368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088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808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528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248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968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688" w:hanging="360"/>
      </w:pPr>
      <w:rPr>
        <w:rFonts w:ascii="Wingdings" w:hAnsi="Wingdings" w:hint="default"/>
      </w:rPr>
    </w:lvl>
  </w:abstractNum>
  <w:abstractNum w:abstractNumId="7">
    <w:nsid w:val="7AD04E0B"/>
    <w:multiLevelType w:val="hybridMultilevel"/>
    <w:tmpl w:val="ADB0B8AE"/>
    <w:lvl w:ilvl="0" w:tplc="F27AF22C">
      <w:start w:val="1"/>
      <w:numFmt w:val="bullet"/>
      <w:lvlText w:val=""/>
      <w:lvlJc w:val="left"/>
      <w:pPr>
        <w:ind w:left="36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num w:numId="1">
    <w:abstractNumId w:val="7"/>
  </w:num>
  <w:num w:numId="2">
    <w:abstractNumId w:val="2"/>
  </w:num>
  <w:num w:numId="3">
    <w:abstractNumId w:val="3"/>
  </w:num>
  <w:num w:numId="4">
    <w:abstractNumId w:val="4"/>
  </w:num>
  <w:num w:numId="5">
    <w:abstractNumId w:val="0"/>
  </w:num>
  <w:num w:numId="6">
    <w:abstractNumId w:val="1"/>
  </w:num>
  <w:num w:numId="7">
    <w:abstractNumId w:val="6"/>
  </w:num>
  <w:num w:numId="8">
    <w:abstractNumId w:val="5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useFELayout/>
  </w:compat>
  <w:rsids>
    <w:rsidRoot w:val="00455E4C"/>
    <w:rsid w:val="00035529"/>
    <w:rsid w:val="000C5911"/>
    <w:rsid w:val="000E7F89"/>
    <w:rsid w:val="00176DE6"/>
    <w:rsid w:val="001B1FC4"/>
    <w:rsid w:val="001F5209"/>
    <w:rsid w:val="00216A19"/>
    <w:rsid w:val="002F70FD"/>
    <w:rsid w:val="00420D99"/>
    <w:rsid w:val="00435FCA"/>
    <w:rsid w:val="00455E4C"/>
    <w:rsid w:val="004833D1"/>
    <w:rsid w:val="004B73CC"/>
    <w:rsid w:val="0053128D"/>
    <w:rsid w:val="00556C51"/>
    <w:rsid w:val="00594594"/>
    <w:rsid w:val="005D2EDD"/>
    <w:rsid w:val="006373F3"/>
    <w:rsid w:val="00665935"/>
    <w:rsid w:val="00667272"/>
    <w:rsid w:val="00726512"/>
    <w:rsid w:val="00754444"/>
    <w:rsid w:val="00774FEC"/>
    <w:rsid w:val="00781FF8"/>
    <w:rsid w:val="007A4DBE"/>
    <w:rsid w:val="007B64F7"/>
    <w:rsid w:val="008B7E91"/>
    <w:rsid w:val="008D7E32"/>
    <w:rsid w:val="008E2464"/>
    <w:rsid w:val="008E324B"/>
    <w:rsid w:val="00910BC0"/>
    <w:rsid w:val="00960936"/>
    <w:rsid w:val="009C083E"/>
    <w:rsid w:val="009F1D61"/>
    <w:rsid w:val="00A37D37"/>
    <w:rsid w:val="00A64E71"/>
    <w:rsid w:val="00A72187"/>
    <w:rsid w:val="00A73487"/>
    <w:rsid w:val="00AB1FBF"/>
    <w:rsid w:val="00AC21D1"/>
    <w:rsid w:val="00B74085"/>
    <w:rsid w:val="00C73D36"/>
    <w:rsid w:val="00CB4A43"/>
    <w:rsid w:val="00E06AE2"/>
    <w:rsid w:val="00E26915"/>
    <w:rsid w:val="00E87D5B"/>
    <w:rsid w:val="00EF103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741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35" w:qFormat="1"/>
    <w:lsdException w:name="page number" w:uiPriority="0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73D36"/>
  </w:style>
  <w:style w:type="paragraph" w:styleId="1">
    <w:name w:val="heading 1"/>
    <w:basedOn w:val="a"/>
    <w:next w:val="a"/>
    <w:link w:val="10"/>
    <w:uiPriority w:val="9"/>
    <w:qFormat/>
    <w:rsid w:val="00556C51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rsid w:val="00455E4C"/>
    <w:pPr>
      <w:tabs>
        <w:tab w:val="center" w:pos="4677"/>
        <w:tab w:val="right" w:pos="9355"/>
      </w:tabs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a4">
    <w:name w:val="Верхний колонтитул Знак"/>
    <w:basedOn w:val="a0"/>
    <w:link w:val="a3"/>
    <w:rsid w:val="00455E4C"/>
    <w:rPr>
      <w:rFonts w:ascii="Times New Roman" w:eastAsia="Times New Roman" w:hAnsi="Times New Roman" w:cs="Times New Roman"/>
      <w:sz w:val="24"/>
      <w:szCs w:val="24"/>
    </w:rPr>
  </w:style>
  <w:style w:type="character" w:styleId="a5">
    <w:name w:val="page number"/>
    <w:basedOn w:val="a0"/>
    <w:rsid w:val="00455E4C"/>
  </w:style>
  <w:style w:type="paragraph" w:styleId="a6">
    <w:name w:val="List Paragraph"/>
    <w:basedOn w:val="a"/>
    <w:uiPriority w:val="34"/>
    <w:qFormat/>
    <w:rsid w:val="00455E4C"/>
    <w:pPr>
      <w:ind w:left="720"/>
      <w:contextualSpacing/>
    </w:pPr>
    <w:rPr>
      <w:rFonts w:ascii="Calibri" w:eastAsia="Calibri" w:hAnsi="Calibri" w:cs="Times New Roman"/>
      <w:lang w:eastAsia="en-US"/>
    </w:rPr>
  </w:style>
  <w:style w:type="paragraph" w:styleId="a7">
    <w:name w:val="Balloon Text"/>
    <w:basedOn w:val="a"/>
    <w:link w:val="a8"/>
    <w:uiPriority w:val="99"/>
    <w:semiHidden/>
    <w:unhideWhenUsed/>
    <w:rsid w:val="00455E4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basedOn w:val="a0"/>
    <w:link w:val="a7"/>
    <w:uiPriority w:val="99"/>
    <w:semiHidden/>
    <w:rsid w:val="00455E4C"/>
    <w:rPr>
      <w:rFonts w:ascii="Tahoma" w:hAnsi="Tahoma" w:cs="Tahoma"/>
      <w:sz w:val="16"/>
      <w:szCs w:val="16"/>
    </w:rPr>
  </w:style>
  <w:style w:type="paragraph" w:styleId="a9">
    <w:name w:val="No Spacing"/>
    <w:uiPriority w:val="1"/>
    <w:qFormat/>
    <w:rsid w:val="00455E4C"/>
    <w:pPr>
      <w:spacing w:after="0" w:line="240" w:lineRule="auto"/>
    </w:pPr>
  </w:style>
  <w:style w:type="character" w:customStyle="1" w:styleId="10">
    <w:name w:val="Заголовок 1 Знак"/>
    <w:basedOn w:val="a0"/>
    <w:link w:val="1"/>
    <w:uiPriority w:val="9"/>
    <w:rsid w:val="00556C51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styleId="aa">
    <w:name w:val="Intense Emphasis"/>
    <w:basedOn w:val="a0"/>
    <w:uiPriority w:val="21"/>
    <w:qFormat/>
    <w:rsid w:val="00960936"/>
    <w:rPr>
      <w:b/>
      <w:bCs/>
      <w:i/>
      <w:iCs/>
      <w:color w:val="4F81BD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475</Words>
  <Characters>2711</Characters>
  <Application>Microsoft Office Word</Application>
  <DocSecurity>0</DocSecurity>
  <Lines>22</Lines>
  <Paragraphs>6</Paragraphs>
  <ScaleCrop>false</ScaleCrop>
  <Company>Microsoft</Company>
  <LinksUpToDate>false</LinksUpToDate>
  <CharactersWithSpaces>3180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User</cp:lastModifiedBy>
  <cp:revision>2</cp:revision>
  <dcterms:created xsi:type="dcterms:W3CDTF">2026-06-02T05:35:00Z</dcterms:created>
  <dcterms:modified xsi:type="dcterms:W3CDTF">2026-06-02T05:35:00Z</dcterms:modified>
</cp:coreProperties>
</file>