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Default ContentType="image/x-wmf" Extension="wmf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/>
        <w:jc w:val="right"/>
        <w:outlineLvl w:val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Приложение 1</w:t>
      </w:r>
    </w:p>
    <w:p w14:paraId="02000000">
      <w:pPr>
        <w:widowControl w:val="1"/>
        <w:spacing w:after="0" w:line="240" w:lineRule="auto"/>
        <w:ind/>
        <w:jc w:val="center"/>
        <w:outlineLvl w:val="1"/>
        <w:rPr>
          <w:rFonts w:ascii="Times New Roman" w:hAnsi="Times New Roman"/>
          <w:b w:val="1"/>
          <w:sz w:val="24"/>
        </w:rPr>
      </w:pPr>
    </w:p>
    <w:p w14:paraId="03000000">
      <w:pPr>
        <w:pStyle w:val="Style_1"/>
        <w:rPr>
          <w:rFonts w:ascii="Times New Roman" w:hAnsi="Times New Roman"/>
          <w:b w:val="1"/>
          <w:sz w:val="24"/>
        </w:rPr>
      </w:pPr>
    </w:p>
    <w:p w14:paraId="04000000">
      <w:pPr>
        <w:pStyle w:val="Style_1"/>
        <w:widowControl w:val="1"/>
        <w:numPr>
          <w:ilvl w:val="0"/>
          <w:numId w:val="1"/>
        </w:numPr>
        <w:spacing w:after="0" w:line="240" w:lineRule="auto"/>
        <w:ind/>
        <w:jc w:val="both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Вопросы анкеты, размещен</w:t>
      </w:r>
      <w:r>
        <w:rPr>
          <w:rFonts w:ascii="Times New Roman" w:hAnsi="Times New Roman"/>
          <w:sz w:val="24"/>
        </w:rPr>
        <w:t>ные</w:t>
      </w:r>
      <w:r>
        <w:rPr>
          <w:rFonts w:ascii="Times New Roman" w:hAnsi="Times New Roman"/>
          <w:sz w:val="24"/>
        </w:rPr>
        <w:t xml:space="preserve"> в яндекс.форме</w:t>
      </w:r>
      <w:r>
        <w:rPr>
          <w:rFonts w:ascii="Times New Roman" w:hAnsi="Times New Roman"/>
          <w:sz w:val="24"/>
        </w:rPr>
        <w:t xml:space="preserve">, на которые необходимо ответить </w:t>
      </w:r>
      <w:r>
        <w:rPr>
          <w:rFonts w:ascii="Times New Roman" w:hAnsi="Times New Roman"/>
          <w:sz w:val="24"/>
        </w:rPr>
        <w:t>родител</w:t>
      </w:r>
      <w:r>
        <w:rPr>
          <w:rFonts w:ascii="Times New Roman" w:hAnsi="Times New Roman"/>
          <w:sz w:val="24"/>
        </w:rPr>
        <w:t>ям</w:t>
      </w:r>
      <w:r>
        <w:rPr>
          <w:rFonts w:ascii="Times New Roman" w:hAnsi="Times New Roman"/>
          <w:sz w:val="24"/>
        </w:rPr>
        <w:t xml:space="preserve"> (законны</w:t>
      </w:r>
      <w:r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</w:rPr>
        <w:t xml:space="preserve"> представител</w:t>
      </w:r>
      <w:r>
        <w:rPr>
          <w:rFonts w:ascii="Times New Roman" w:hAnsi="Times New Roman"/>
          <w:sz w:val="24"/>
        </w:rPr>
        <w:t>ям</w:t>
      </w:r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t>детей обучающихся по программе дополнительного образования</w:t>
      </w:r>
      <w:r>
        <w:rPr>
          <w:rFonts w:ascii="Times New Roman" w:hAnsi="Times New Roman"/>
          <w:sz w:val="24"/>
        </w:rPr>
        <w:t>,</w:t>
      </w:r>
      <w:bookmarkStart w:id="1" w:name="_GoBack"/>
      <w:bookmarkEnd w:id="1"/>
      <w:r>
        <w:rPr>
          <w:rFonts w:ascii="Times New Roman" w:hAnsi="Times New Roman"/>
          <w:sz w:val="24"/>
        </w:rPr>
        <w:t xml:space="preserve"> переходя по ссылке </w:t>
      </w:r>
      <w:r>
        <w:rPr>
          <w:rStyle w:val="Style_2_ch"/>
          <w:rFonts w:ascii="Times New Roman" w:hAnsi="Times New Roman"/>
          <w:sz w:val="24"/>
        </w:rPr>
        <w:fldChar w:fldCharType="begin"/>
      </w:r>
      <w:r>
        <w:rPr>
          <w:rStyle w:val="Style_2_ch"/>
          <w:rFonts w:ascii="Times New Roman" w:hAnsi="Times New Roman"/>
          <w:sz w:val="24"/>
        </w:rPr>
        <w:instrText>HYPERLINK "https://clck.ru/3SEAVt"</w:instrText>
      </w:r>
      <w:r>
        <w:rPr>
          <w:rStyle w:val="Style_2_ch"/>
          <w:rFonts w:ascii="Times New Roman" w:hAnsi="Times New Roman"/>
          <w:sz w:val="24"/>
        </w:rPr>
        <w:fldChar w:fldCharType="separate"/>
      </w:r>
      <w:r>
        <w:rPr>
          <w:rStyle w:val="Style_2_ch"/>
          <w:rFonts w:ascii="Times New Roman" w:hAnsi="Times New Roman"/>
          <w:sz w:val="24"/>
        </w:rPr>
        <w:t>https://clck.ru/3SEAVt</w:t>
      </w:r>
      <w:r>
        <w:rPr>
          <w:rStyle w:val="Style_2_ch"/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или </w:t>
      </w:r>
      <w:r>
        <w:rPr>
          <w:rFonts w:ascii="Times New Roman" w:hAnsi="Times New Roman"/>
          <w:sz w:val="24"/>
        </w:rPr>
        <w:drawing>
          <wp:inline>
            <wp:extent cx="2639695" cy="2639695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2639695" cy="263969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</w:rPr>
        <w:t>QR код</w:t>
      </w:r>
      <w:r>
        <w:rPr>
          <w:rFonts w:ascii="Times New Roman" w:hAnsi="Times New Roman"/>
          <w:sz w:val="24"/>
        </w:rPr>
        <w:t>у</w:t>
      </w:r>
    </w:p>
    <w:p w14:paraId="05000000">
      <w:pPr>
        <w:widowControl w:val="1"/>
        <w:spacing w:after="0" w:line="240" w:lineRule="auto"/>
        <w:ind w:left="360"/>
        <w:outlineLvl w:val="1"/>
        <w:rPr>
          <w:rFonts w:ascii="Times New Roman" w:hAnsi="Times New Roman"/>
          <w:b w:val="1"/>
          <w:sz w:val="24"/>
        </w:rPr>
      </w:pPr>
    </w:p>
    <w:p w14:paraId="06000000">
      <w:pPr>
        <w:widowControl w:val="1"/>
        <w:spacing w:after="0" w:line="240" w:lineRule="auto"/>
        <w:ind w:left="360"/>
        <w:jc w:val="center"/>
        <w:outlineLvl w:val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Социологический опрос по изучению удовлетворенности родителей (законных представителей) доступностью и качеством предоставления образовательных услуг в сфере дополнительного образования детей</w:t>
      </w:r>
    </w:p>
    <w:p w14:paraId="07000000">
      <w:pPr>
        <w:widowControl w:val="1"/>
        <w:spacing w:after="0" w:line="240" w:lineRule="auto"/>
        <w:ind/>
        <w:jc w:val="center"/>
        <w:outlineLvl w:val="1"/>
        <w:rPr>
          <w:rFonts w:ascii="Times New Roman" w:hAnsi="Times New Roman"/>
          <w:b w:val="1"/>
          <w:sz w:val="24"/>
        </w:rPr>
      </w:pPr>
    </w:p>
    <w:p w14:paraId="08000000">
      <w:pPr>
        <w:widowControl w:val="1"/>
        <w:spacing w:after="0" w:line="240" w:lineRule="auto"/>
        <w:ind/>
        <w:jc w:val="center"/>
        <w:outlineLvl w:val="3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Добрый день Уважаемые родители!</w:t>
      </w:r>
      <w:r>
        <w:rPr>
          <w:rFonts w:ascii="Times New Roman" w:hAnsi="Times New Roman"/>
          <w:b w:val="1"/>
          <w:sz w:val="24"/>
        </w:rPr>
        <w:br/>
      </w:r>
      <w:r>
        <w:rPr>
          <w:rFonts w:ascii="Times New Roman" w:hAnsi="Times New Roman"/>
          <w:b w:val="1"/>
          <w:sz w:val="24"/>
        </w:rPr>
        <w:t>Просим Вас пройти социологический опрос по изучению удовлетворенности доступностью и качеством предоставления образовательных услуг в сфере дополнительного образования детей!</w:t>
      </w:r>
      <w:r>
        <w:rPr>
          <w:rFonts w:ascii="Times New Roman" w:hAnsi="Times New Roman"/>
          <w:b w:val="1"/>
          <w:sz w:val="24"/>
        </w:rPr>
        <w:br/>
      </w:r>
      <w:r>
        <w:rPr>
          <w:rFonts w:ascii="Times New Roman" w:hAnsi="Times New Roman"/>
          <w:b w:val="1"/>
          <w:sz w:val="24"/>
        </w:rPr>
        <w:t>Нам очень важно услышать объективное мнение каждого из Вас!</w:t>
      </w:r>
    </w:p>
    <w:p w14:paraId="09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0A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Выберите ваш муниципалитет</w:t>
      </w:r>
    </w:p>
    <w:p w14:paraId="0B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0C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Агульский район</w:t>
      </w:r>
    </w:p>
    <w:p w14:paraId="0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Акушинский район</w:t>
      </w:r>
    </w:p>
    <w:p w14:paraId="1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7" name="Picture 7"/>
            <a:graphic>
              <a:graphicData uri="http://schemas.openxmlformats.org/drawingml/2006/picture">
                <pic:pic>
                  <pic:nvPicPr>
                    <pic:cNvPr hidden="false" id="8" name="Picture 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Ахвахский район</w:t>
      </w:r>
    </w:p>
    <w:p w14:paraId="1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9" name="Picture 9"/>
            <a:graphic>
              <a:graphicData uri="http://schemas.openxmlformats.org/drawingml/2006/picture">
                <pic:pic>
                  <pic:nvPicPr>
                    <pic:cNvPr hidden="false" id="10" name="Picture 1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Ахтынский район</w:t>
      </w:r>
    </w:p>
    <w:p w14:paraId="1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1" name="Picture 11"/>
            <a:graphic>
              <a:graphicData uri="http://schemas.openxmlformats.org/drawingml/2006/picture">
                <pic:pic>
                  <pic:nvPicPr>
                    <pic:cNvPr hidden="false" id="12" name="Picture 1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Бабаюртовский район</w:t>
      </w:r>
    </w:p>
    <w:p w14:paraId="1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3" name="Picture 13"/>
            <a:graphic>
              <a:graphicData uri="http://schemas.openxmlformats.org/drawingml/2006/picture">
                <pic:pic>
                  <pic:nvPicPr>
                    <pic:cNvPr hidden="false" id="14" name="Picture 1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Ботлихский район</w:t>
      </w:r>
    </w:p>
    <w:p w14:paraId="1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5" name="Picture 15"/>
            <a:graphic>
              <a:graphicData uri="http://schemas.openxmlformats.org/drawingml/2006/picture">
                <pic:pic>
                  <pic:nvPicPr>
                    <pic:cNvPr hidden="false" id="16" name="Picture 1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Буйнакский район</w:t>
      </w:r>
    </w:p>
    <w:p w14:paraId="1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7" name="Picture 17"/>
            <a:graphic>
              <a:graphicData uri="http://schemas.openxmlformats.org/drawingml/2006/picture">
                <pic:pic>
                  <pic:nvPicPr>
                    <pic:cNvPr hidden="false" id="18" name="Picture 1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Гергебильский район</w:t>
      </w:r>
    </w:p>
    <w:p w14:paraId="1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9" name="Picture 19"/>
            <a:graphic>
              <a:graphicData uri="http://schemas.openxmlformats.org/drawingml/2006/picture">
                <pic:pic>
                  <pic:nvPicPr>
                    <pic:cNvPr hidden="false" id="20" name="Picture 2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Гумбетовский район</w:t>
      </w:r>
    </w:p>
    <w:p w14:paraId="1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1" name="Picture 21"/>
            <a:graphic>
              <a:graphicData uri="http://schemas.openxmlformats.org/drawingml/2006/picture">
                <pic:pic>
                  <pic:nvPicPr>
                    <pic:cNvPr hidden="false" id="22" name="Picture 2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Гунибский район</w:t>
      </w:r>
    </w:p>
    <w:p w14:paraId="2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3" name="Picture 23"/>
            <a:graphic>
              <a:graphicData uri="http://schemas.openxmlformats.org/drawingml/2006/picture">
                <pic:pic>
                  <pic:nvPicPr>
                    <pic:cNvPr hidden="false" id="24" name="Picture 2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Дахадаевский район</w:t>
      </w:r>
    </w:p>
    <w:p w14:paraId="2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5" name="Picture 25"/>
            <a:graphic>
              <a:graphicData uri="http://schemas.openxmlformats.org/drawingml/2006/picture">
                <pic:pic>
                  <pic:nvPicPr>
                    <pic:cNvPr hidden="false" id="26" name="Picture 2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Дербентский район</w:t>
      </w:r>
    </w:p>
    <w:p w14:paraId="2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7" name="Picture 27"/>
            <a:graphic>
              <a:graphicData uri="http://schemas.openxmlformats.org/drawingml/2006/picture">
                <pic:pic>
                  <pic:nvPicPr>
                    <pic:cNvPr hidden="false" id="28" name="Picture 2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Докузпаринский район</w:t>
      </w:r>
    </w:p>
    <w:p w14:paraId="2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9" name="Picture 29"/>
            <a:graphic>
              <a:graphicData uri="http://schemas.openxmlformats.org/drawingml/2006/picture">
                <pic:pic>
                  <pic:nvPicPr>
                    <pic:cNvPr hidden="false" id="30" name="Picture 3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Казбековский район</w:t>
      </w:r>
    </w:p>
    <w:p w14:paraId="2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1" name="Picture 31"/>
            <a:graphic>
              <a:graphicData uri="http://schemas.openxmlformats.org/drawingml/2006/picture">
                <pic:pic>
                  <pic:nvPicPr>
                    <pic:cNvPr hidden="false" id="32" name="Picture 3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Кайтагский район</w:t>
      </w:r>
    </w:p>
    <w:p w14:paraId="2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3" name="Picture 33"/>
            <a:graphic>
              <a:graphicData uri="http://schemas.openxmlformats.org/drawingml/2006/picture">
                <pic:pic>
                  <pic:nvPicPr>
                    <pic:cNvPr hidden="false" id="34" name="Picture 3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Каякентский район</w:t>
      </w:r>
    </w:p>
    <w:p w14:paraId="2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5" name="Picture 35"/>
            <a:graphic>
              <a:graphicData uri="http://schemas.openxmlformats.org/drawingml/2006/picture">
                <pic:pic>
                  <pic:nvPicPr>
                    <pic:cNvPr hidden="false" id="36" name="Picture 3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Кизилюртовский район</w:t>
      </w:r>
    </w:p>
    <w:p w14:paraId="2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7" name="Picture 37"/>
            <a:graphic>
              <a:graphicData uri="http://schemas.openxmlformats.org/drawingml/2006/picture">
                <pic:pic>
                  <pic:nvPicPr>
                    <pic:cNvPr hidden="false" id="38" name="Picture 3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Кизлярский район</w:t>
      </w:r>
    </w:p>
    <w:p w14:paraId="3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9" name="Picture 39"/>
            <a:graphic>
              <a:graphicData uri="http://schemas.openxmlformats.org/drawingml/2006/picture">
                <pic:pic>
                  <pic:nvPicPr>
                    <pic:cNvPr hidden="false" id="40" name="Picture 4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Кулинский район</w:t>
      </w:r>
    </w:p>
    <w:p w14:paraId="3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41" name="Picture 41"/>
            <a:graphic>
              <a:graphicData uri="http://schemas.openxmlformats.org/drawingml/2006/picture">
                <pic:pic>
                  <pic:nvPicPr>
                    <pic:cNvPr hidden="false" id="42" name="Picture 4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Курахский район</w:t>
      </w:r>
    </w:p>
    <w:p w14:paraId="3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43" name="Picture 43"/>
            <a:graphic>
              <a:graphicData uri="http://schemas.openxmlformats.org/drawingml/2006/picture">
                <pic:pic>
                  <pic:nvPicPr>
                    <pic:cNvPr hidden="false" id="44" name="Picture 4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Лакский район</w:t>
      </w:r>
    </w:p>
    <w:p w14:paraId="3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45" name="Picture 45"/>
            <a:graphic>
              <a:graphicData uri="http://schemas.openxmlformats.org/drawingml/2006/picture">
                <pic:pic>
                  <pic:nvPicPr>
                    <pic:cNvPr hidden="false" id="46" name="Picture 4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Левашинский район</w:t>
      </w:r>
    </w:p>
    <w:p w14:paraId="3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47" name="Picture 47"/>
            <a:graphic>
              <a:graphicData uri="http://schemas.openxmlformats.org/drawingml/2006/picture">
                <pic:pic>
                  <pic:nvPicPr>
                    <pic:cNvPr hidden="false" id="48" name="Picture 4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Карабудахкентский район</w:t>
      </w:r>
    </w:p>
    <w:p w14:paraId="3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49" name="Picture 49"/>
            <a:graphic>
              <a:graphicData uri="http://schemas.openxmlformats.org/drawingml/2006/picture">
                <pic:pic>
                  <pic:nvPicPr>
                    <pic:cNvPr hidden="false" id="50" name="Picture 5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Кумторкалинский район</w:t>
      </w:r>
    </w:p>
    <w:p w14:paraId="3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51" name="Picture 51"/>
            <a:graphic>
              <a:graphicData uri="http://schemas.openxmlformats.org/drawingml/2006/picture">
                <pic:pic>
                  <pic:nvPicPr>
                    <pic:cNvPr hidden="false" id="52" name="Picture 5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Магарамкентский район</w:t>
      </w:r>
    </w:p>
    <w:p w14:paraId="3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53" name="Picture 53"/>
            <a:graphic>
              <a:graphicData uri="http://schemas.openxmlformats.org/drawingml/2006/picture">
                <pic:pic>
                  <pic:nvPicPr>
                    <pic:cNvPr hidden="false" id="54" name="Picture 5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Новолакский район</w:t>
      </w:r>
    </w:p>
    <w:p w14:paraId="4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55" name="Picture 55"/>
            <a:graphic>
              <a:graphicData uri="http://schemas.openxmlformats.org/drawingml/2006/picture">
                <pic:pic>
                  <pic:nvPicPr>
                    <pic:cNvPr hidden="false" id="56" name="Picture 5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Ногайский район</w:t>
      </w:r>
    </w:p>
    <w:p w14:paraId="4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57" name="Picture 57"/>
            <a:graphic>
              <a:graphicData uri="http://schemas.openxmlformats.org/drawingml/2006/picture">
                <pic:pic>
                  <pic:nvPicPr>
                    <pic:cNvPr hidden="false" id="58" name="Picture 5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Рутульский район</w:t>
      </w:r>
    </w:p>
    <w:p w14:paraId="4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59" name="Picture 59"/>
            <a:graphic>
              <a:graphicData uri="http://schemas.openxmlformats.org/drawingml/2006/picture">
                <pic:pic>
                  <pic:nvPicPr>
                    <pic:cNvPr hidden="false" id="60" name="Picture 6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Сергокалинский район</w:t>
      </w:r>
    </w:p>
    <w:p w14:paraId="4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61" name="Picture 61"/>
            <a:graphic>
              <a:graphicData uri="http://schemas.openxmlformats.org/drawingml/2006/picture">
                <pic:pic>
                  <pic:nvPicPr>
                    <pic:cNvPr hidden="false" id="62" name="Picture 6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Шамильский район</w:t>
      </w:r>
    </w:p>
    <w:p w14:paraId="4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63" name="Picture 63"/>
            <a:graphic>
              <a:graphicData uri="http://schemas.openxmlformats.org/drawingml/2006/picture">
                <pic:pic>
                  <pic:nvPicPr>
                    <pic:cNvPr hidden="false" id="64" name="Picture 6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Сулейман-Стальский район</w:t>
      </w:r>
    </w:p>
    <w:p w14:paraId="4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65" name="Picture 65"/>
            <a:graphic>
              <a:graphicData uri="http://schemas.openxmlformats.org/drawingml/2006/picture">
                <pic:pic>
                  <pic:nvPicPr>
                    <pic:cNvPr hidden="false" id="66" name="Picture 6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Табасаранский район</w:t>
      </w:r>
    </w:p>
    <w:p w14:paraId="4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67" name="Picture 67"/>
            <a:graphic>
              <a:graphicData uri="http://schemas.openxmlformats.org/drawingml/2006/picture">
                <pic:pic>
                  <pic:nvPicPr>
                    <pic:cNvPr hidden="false" id="68" name="Picture 6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Тарумовский район</w:t>
      </w:r>
    </w:p>
    <w:p w14:paraId="4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69" name="Picture 69"/>
            <a:graphic>
              <a:graphicData uri="http://schemas.openxmlformats.org/drawingml/2006/picture">
                <pic:pic>
                  <pic:nvPicPr>
                    <pic:cNvPr hidden="false" id="70" name="Picture 7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Тляратинский район</w:t>
      </w:r>
    </w:p>
    <w:p w14:paraId="5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71" name="Picture 71"/>
            <a:graphic>
              <a:graphicData uri="http://schemas.openxmlformats.org/drawingml/2006/picture">
                <pic:pic>
                  <pic:nvPicPr>
                    <pic:cNvPr hidden="false" id="72" name="Picture 7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Унцукульский район</w:t>
      </w:r>
    </w:p>
    <w:p w14:paraId="5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73" name="Picture 73"/>
            <a:graphic>
              <a:graphicData uri="http://schemas.openxmlformats.org/drawingml/2006/picture">
                <pic:pic>
                  <pic:nvPicPr>
                    <pic:cNvPr hidden="false" id="74" name="Picture 7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Хасавюртовский район</w:t>
      </w:r>
    </w:p>
    <w:p w14:paraId="5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75" name="Picture 75"/>
            <a:graphic>
              <a:graphicData uri="http://schemas.openxmlformats.org/drawingml/2006/picture">
                <pic:pic>
                  <pic:nvPicPr>
                    <pic:cNvPr hidden="false" id="76" name="Picture 7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Хивский район</w:t>
      </w:r>
    </w:p>
    <w:p w14:paraId="5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77" name="Picture 77"/>
            <a:graphic>
              <a:graphicData uri="http://schemas.openxmlformats.org/drawingml/2006/picture">
                <pic:pic>
                  <pic:nvPicPr>
                    <pic:cNvPr hidden="false" id="78" name="Picture 7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Хунзахский район</w:t>
      </w:r>
    </w:p>
    <w:p w14:paraId="5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79" name="Picture 79"/>
            <a:graphic>
              <a:graphicData uri="http://schemas.openxmlformats.org/drawingml/2006/picture">
                <pic:pic>
                  <pic:nvPicPr>
                    <pic:cNvPr hidden="false" id="80" name="Picture 8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Цумадинский район</w:t>
      </w:r>
    </w:p>
    <w:p w14:paraId="5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81" name="Picture 81"/>
            <a:graphic>
              <a:graphicData uri="http://schemas.openxmlformats.org/drawingml/2006/picture">
                <pic:pic>
                  <pic:nvPicPr>
                    <pic:cNvPr hidden="false" id="82" name="Picture 8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Цунтинский район</w:t>
      </w:r>
    </w:p>
    <w:p w14:paraId="5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83" name="Picture 83"/>
            <a:graphic>
              <a:graphicData uri="http://schemas.openxmlformats.org/drawingml/2006/picture">
                <pic:pic>
                  <pic:nvPicPr>
                    <pic:cNvPr hidden="false" id="84" name="Picture 8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Чародинский район</w:t>
      </w:r>
    </w:p>
    <w:p w14:paraId="5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85" name="Picture 85"/>
            <a:graphic>
              <a:graphicData uri="http://schemas.openxmlformats.org/drawingml/2006/picture">
                <pic:pic>
                  <pic:nvPicPr>
                    <pic:cNvPr hidden="false" id="86" name="Picture 8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Бежтинский участок</w:t>
      </w:r>
    </w:p>
    <w:p w14:paraId="6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87" name="Picture 87"/>
            <a:graphic>
              <a:graphicData uri="http://schemas.openxmlformats.org/drawingml/2006/picture">
                <pic:pic>
                  <pic:nvPicPr>
                    <pic:cNvPr hidden="false" id="88" name="Picture 8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ЦОДОУ ЗОЖ</w:t>
      </w:r>
    </w:p>
    <w:p w14:paraId="6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89" name="Picture 89"/>
            <a:graphic>
              <a:graphicData uri="http://schemas.openxmlformats.org/drawingml/2006/picture">
                <pic:pic>
                  <pic:nvPicPr>
                    <pic:cNvPr hidden="false" id="90" name="Picture 9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г. Буйнакск</w:t>
      </w:r>
    </w:p>
    <w:p w14:paraId="6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91" name="Picture 91"/>
            <a:graphic>
              <a:graphicData uri="http://schemas.openxmlformats.org/drawingml/2006/picture">
                <pic:pic>
                  <pic:nvPicPr>
                    <pic:cNvPr hidden="false" id="92" name="Picture 9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г. Дагестанские Огни</w:t>
      </w:r>
    </w:p>
    <w:p w14:paraId="6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93" name="Picture 93"/>
            <a:graphic>
              <a:graphicData uri="http://schemas.openxmlformats.org/drawingml/2006/picture">
                <pic:pic>
                  <pic:nvPicPr>
                    <pic:cNvPr hidden="false" id="94" name="Picture 9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г. Дербент</w:t>
      </w:r>
    </w:p>
    <w:p w14:paraId="6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95" name="Picture 95"/>
            <a:graphic>
              <a:graphicData uri="http://schemas.openxmlformats.org/drawingml/2006/picture">
                <pic:pic>
                  <pic:nvPicPr>
                    <pic:cNvPr hidden="false" id="96" name="Picture 9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г. Избербаш</w:t>
      </w:r>
    </w:p>
    <w:p w14:paraId="6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97" name="Picture 97"/>
            <a:graphic>
              <a:graphicData uri="http://schemas.openxmlformats.org/drawingml/2006/picture">
                <pic:pic>
                  <pic:nvPicPr>
                    <pic:cNvPr hidden="false" id="98" name="Picture 9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г. Каспийск</w:t>
      </w:r>
    </w:p>
    <w:p w14:paraId="6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99" name="Picture 99"/>
            <a:graphic>
              <a:graphicData uri="http://schemas.openxmlformats.org/drawingml/2006/picture">
                <pic:pic>
                  <pic:nvPicPr>
                    <pic:cNvPr hidden="false" id="100" name="Picture 10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г. Кизилюрт</w:t>
      </w:r>
    </w:p>
    <w:p w14:paraId="6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01" name="Picture 101"/>
            <a:graphic>
              <a:graphicData uri="http://schemas.openxmlformats.org/drawingml/2006/picture">
                <pic:pic>
                  <pic:nvPicPr>
                    <pic:cNvPr hidden="false" id="102" name="Picture 10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г..Кизляр</w:t>
      </w:r>
    </w:p>
    <w:p w14:paraId="7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03" name="Picture 103"/>
            <a:graphic>
              <a:graphicData uri="http://schemas.openxmlformats.org/drawingml/2006/picture">
                <pic:pic>
                  <pic:nvPicPr>
                    <pic:cNvPr hidden="false" id="104" name="Picture 10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г. Махачкала</w:t>
      </w:r>
    </w:p>
    <w:p w14:paraId="7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05" name="Picture 105"/>
            <a:graphic>
              <a:graphicData uri="http://schemas.openxmlformats.org/drawingml/2006/picture">
                <pic:pic>
                  <pic:nvPicPr>
                    <pic:cNvPr hidden="false" id="106" name="Picture 10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г. Хасавюрт</w:t>
      </w:r>
    </w:p>
    <w:p w14:paraId="7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07" name="Picture 107"/>
            <a:graphic>
              <a:graphicData uri="http://schemas.openxmlformats.org/drawingml/2006/picture">
                <pic:pic>
                  <pic:nvPicPr>
                    <pic:cNvPr hidden="false" id="108" name="Picture 10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г. Южносухокумск</w:t>
      </w:r>
    </w:p>
    <w:p w14:paraId="76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77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Укажите название учреждения дополнительного образования или образовательной организации</w:t>
      </w:r>
      <w:r>
        <w:rPr>
          <w:rFonts w:ascii="Times New Roman" w:hAnsi="Times New Roman"/>
          <w:b w:val="1"/>
          <w:sz w:val="27"/>
        </w:rPr>
        <w:t>,</w:t>
      </w:r>
      <w:r>
        <w:rPr>
          <w:rFonts w:ascii="Times New Roman" w:hAnsi="Times New Roman"/>
          <w:b w:val="1"/>
          <w:sz w:val="27"/>
        </w:rPr>
        <w:t xml:space="preserve"> где Ваш ребенок получает дополнительное образование</w:t>
      </w:r>
    </w:p>
    <w:p w14:paraId="78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79000000">
      <w:pPr>
        <w:widowControl w:val="1"/>
        <w:spacing w:after="0" w:line="240" w:lineRule="auto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1733550" cy="1041400"/>
            <wp:docPr hidden="false" id="109" name="Picture 109"/>
            <a:graphic>
              <a:graphicData uri="http://schemas.openxmlformats.org/drawingml/2006/picture">
                <pic:pic>
                  <pic:nvPicPr>
                    <pic:cNvPr hidden="false" id="110" name="Picture 110"/>
                    <pic:cNvPicPr preferRelativeResize="true"/>
                  </pic:nvPicPr>
                  <pic:blipFill>
                    <a:blip r:embed="rId4"/>
                    <a:srcRect b="0" l="0" r="0" t="0"/>
                    <a:stretch/>
                  </pic:blipFill>
                  <pic:spPr>
                    <a:xfrm flipH="false" flipV="false" rot="0">
                      <a:ext cx="1733550" cy="10414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A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7B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Сколько детей в Вашей семье?</w:t>
      </w:r>
    </w:p>
    <w:p w14:paraId="7C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7D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11" name="Picture 111"/>
            <a:graphic>
              <a:graphicData uri="http://schemas.openxmlformats.org/drawingml/2006/picture">
                <pic:pic>
                  <pic:nvPicPr>
                    <pic:cNvPr hidden="false" id="112" name="Picture 11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Один</w:t>
      </w:r>
    </w:p>
    <w:p w14:paraId="7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13" name="Picture 113"/>
            <a:graphic>
              <a:graphicData uri="http://schemas.openxmlformats.org/drawingml/2006/picture">
                <pic:pic>
                  <pic:nvPicPr>
                    <pic:cNvPr hidden="false" id="114" name="Picture 11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Два</w:t>
      </w:r>
    </w:p>
    <w:p w14:paraId="8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15" name="Picture 115"/>
            <a:graphic>
              <a:graphicData uri="http://schemas.openxmlformats.org/drawingml/2006/picture">
                <pic:pic>
                  <pic:nvPicPr>
                    <pic:cNvPr hidden="false" id="116" name="Picture 11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Три и более</w:t>
      </w:r>
    </w:p>
    <w:p w14:paraId="83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84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Сколько лет Вашему ребенку?</w:t>
      </w:r>
    </w:p>
    <w:p w14:paraId="85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86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17" name="Picture 117"/>
            <a:graphic>
              <a:graphicData uri="http://schemas.openxmlformats.org/drawingml/2006/picture">
                <pic:pic>
                  <pic:nvPicPr>
                    <pic:cNvPr hidden="false" id="118" name="Picture 11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Дошкольник</w:t>
      </w:r>
    </w:p>
    <w:p w14:paraId="8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19" name="Picture 119"/>
            <a:graphic>
              <a:graphicData uri="http://schemas.openxmlformats.org/drawingml/2006/picture">
                <pic:pic>
                  <pic:nvPicPr>
                    <pic:cNvPr hidden="false" id="120" name="Picture 12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6-10 лет</w:t>
      </w:r>
    </w:p>
    <w:p w14:paraId="8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21" name="Picture 121"/>
            <a:graphic>
              <a:graphicData uri="http://schemas.openxmlformats.org/drawingml/2006/picture">
                <pic:pic>
                  <pic:nvPicPr>
                    <pic:cNvPr hidden="false" id="122" name="Picture 12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11-14 лет</w:t>
      </w:r>
    </w:p>
    <w:p w14:paraId="8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23" name="Picture 123"/>
            <a:graphic>
              <a:graphicData uri="http://schemas.openxmlformats.org/drawingml/2006/picture">
                <pic:pic>
                  <pic:nvPicPr>
                    <pic:cNvPr hidden="false" id="124" name="Picture 12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15-18 лет</w:t>
      </w:r>
    </w:p>
    <w:p w14:paraId="8E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8F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Укажите ваш пол</w:t>
      </w:r>
    </w:p>
    <w:p w14:paraId="90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91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25" name="Picture 125"/>
            <a:graphic>
              <a:graphicData uri="http://schemas.openxmlformats.org/drawingml/2006/picture">
                <pic:pic>
                  <pic:nvPicPr>
                    <pic:cNvPr hidden="false" id="126" name="Picture 12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Женский</w:t>
      </w:r>
    </w:p>
    <w:p w14:paraId="9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27" name="Picture 127"/>
            <a:graphic>
              <a:graphicData uri="http://schemas.openxmlformats.org/drawingml/2006/picture">
                <pic:pic>
                  <pic:nvPicPr>
                    <pic:cNvPr hidden="false" id="128" name="Picture 12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Мужской</w:t>
      </w:r>
    </w:p>
    <w:p w14:paraId="95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96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Посещает ли Ваш ребенок сейчас какие-нибудь секции, кружки, объединения дополнительного образования?</w:t>
      </w:r>
    </w:p>
    <w:p w14:paraId="97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98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29" name="Picture 129"/>
            <a:graphic>
              <a:graphicData uri="http://schemas.openxmlformats.org/drawingml/2006/picture">
                <pic:pic>
                  <pic:nvPicPr>
                    <pic:cNvPr hidden="false" id="130" name="Picture 13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Да</w:t>
      </w:r>
    </w:p>
    <w:p w14:paraId="9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31" name="Picture 131"/>
            <a:graphic>
              <a:graphicData uri="http://schemas.openxmlformats.org/drawingml/2006/picture">
                <pic:pic>
                  <pic:nvPicPr>
                    <pic:cNvPr hidden="false" id="132" name="Picture 13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Нет</w:t>
      </w:r>
    </w:p>
    <w:p w14:paraId="9C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9D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По какому направлению программы дополнительного образования обучается Ваше ребенок?</w:t>
      </w:r>
    </w:p>
    <w:p w14:paraId="9E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9F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33" name="Picture 133"/>
            <a:graphic>
              <a:graphicData uri="http://schemas.openxmlformats.org/drawingml/2006/picture">
                <pic:pic>
                  <pic:nvPicPr>
                    <pic:cNvPr hidden="false" id="134" name="Picture 13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Техническое направление</w:t>
      </w:r>
    </w:p>
    <w:p w14:paraId="A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35" name="Picture 135"/>
            <a:graphic>
              <a:graphicData uri="http://schemas.openxmlformats.org/drawingml/2006/picture">
                <pic:pic>
                  <pic:nvPicPr>
                    <pic:cNvPr hidden="false" id="136" name="Picture 13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Естественнонаучное направление</w:t>
      </w:r>
    </w:p>
    <w:p w14:paraId="A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37" name="Picture 137"/>
            <a:graphic>
              <a:graphicData uri="http://schemas.openxmlformats.org/drawingml/2006/picture">
                <pic:pic>
                  <pic:nvPicPr>
                    <pic:cNvPr hidden="false" id="138" name="Picture 13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Физкультурное-спортивное направление</w:t>
      </w:r>
    </w:p>
    <w:p w14:paraId="A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39" name="Picture 139"/>
            <a:graphic>
              <a:graphicData uri="http://schemas.openxmlformats.org/drawingml/2006/picture">
                <pic:pic>
                  <pic:nvPicPr>
                    <pic:cNvPr hidden="false" id="140" name="Picture 14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Художественное направление</w:t>
      </w:r>
    </w:p>
    <w:p w14:paraId="A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41" name="Picture 141"/>
            <a:graphic>
              <a:graphicData uri="http://schemas.openxmlformats.org/drawingml/2006/picture">
                <pic:pic>
                  <pic:nvPicPr>
                    <pic:cNvPr hidden="false" id="142" name="Picture 14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Туристско-краеведческое направление</w:t>
      </w:r>
    </w:p>
    <w:p w14:paraId="A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43" name="Picture 143"/>
            <a:graphic>
              <a:graphicData uri="http://schemas.openxmlformats.org/drawingml/2006/picture">
                <pic:pic>
                  <pic:nvPicPr>
                    <pic:cNvPr hidden="false" id="144" name="Picture 14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Социально-гуманитарное направление</w:t>
      </w:r>
    </w:p>
    <w:p w14:paraId="AB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AC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Из каких источников Вы узнали о данной программе дополнительного образования? (отметьте всё, что считаете нужным)</w:t>
      </w:r>
    </w:p>
    <w:p w14:paraId="AD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AE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45" name="Picture 145"/>
            <a:graphic>
              <a:graphicData uri="http://schemas.openxmlformats.org/drawingml/2006/picture">
                <pic:pic>
                  <pic:nvPicPr>
                    <pic:cNvPr hidden="false" id="146" name="Picture 146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Средства массовой информации</w:t>
      </w:r>
    </w:p>
    <w:p w14:paraId="B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47" name="Picture 147"/>
            <a:graphic>
              <a:graphicData uri="http://schemas.openxmlformats.org/drawingml/2006/picture">
                <pic:pic>
                  <pic:nvPicPr>
                    <pic:cNvPr hidden="false" id="148" name="Picture 148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Рекомендации знакомых и соседей</w:t>
      </w:r>
    </w:p>
    <w:p w14:paraId="B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49" name="Picture 149"/>
            <a:graphic>
              <a:graphicData uri="http://schemas.openxmlformats.org/drawingml/2006/picture">
                <pic:pic>
                  <pic:nvPicPr>
                    <pic:cNvPr hidden="false" id="150" name="Picture 150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Интернет-сайт учреждения</w:t>
      </w:r>
    </w:p>
    <w:p w14:paraId="B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51" name="Picture 151"/>
            <a:graphic>
              <a:graphicData uri="http://schemas.openxmlformats.org/drawingml/2006/picture">
                <pic:pic>
                  <pic:nvPicPr>
                    <pic:cNvPr hidden="false" id="152" name="Picture 152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Социальные сети</w:t>
      </w:r>
    </w:p>
    <w:p w14:paraId="B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53" name="Picture 153"/>
            <a:graphic>
              <a:graphicData uri="http://schemas.openxmlformats.org/drawingml/2006/picture">
                <pic:pic>
                  <pic:nvPicPr>
                    <pic:cNvPr hidden="false" id="154" name="Picture 154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Узнали в школе</w:t>
      </w:r>
    </w:p>
    <w:p w14:paraId="B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55" name="Picture 155"/>
            <a:graphic>
              <a:graphicData uri="http://schemas.openxmlformats.org/drawingml/2006/picture">
                <pic:pic>
                  <pic:nvPicPr>
                    <pic:cNvPr hidden="false" id="156" name="Picture 156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в этом учреждении занимаются (занимались) старшие дети или Вы сами</w:t>
      </w:r>
    </w:p>
    <w:p w14:paraId="B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57" name="Picture 157"/>
            <a:graphic>
              <a:graphicData uri="http://schemas.openxmlformats.org/drawingml/2006/picture">
                <pic:pic>
                  <pic:nvPicPr>
                    <pic:cNvPr hidden="false" id="158" name="Picture 158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Из рекламных объявлений, афиш</w:t>
      </w:r>
    </w:p>
    <w:p w14:paraId="B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59" name="Picture 159"/>
            <a:graphic>
              <a:graphicData uri="http://schemas.openxmlformats.org/drawingml/2006/picture">
                <pic:pic>
                  <pic:nvPicPr>
                    <pic:cNvPr hidden="false" id="160" name="Picture 160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Иное</w:t>
      </w:r>
    </w:p>
    <w:p w14:paraId="BE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BF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Что повлияло на выбор Вами данного творческого объединения и программы дополнительного образования, по которому занимается Ваш ребенок? (отметьте всё, что считаете нужным)</w:t>
      </w:r>
    </w:p>
    <w:p w14:paraId="C0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C1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61" name="Picture 161"/>
            <a:graphic>
              <a:graphicData uri="http://schemas.openxmlformats.org/drawingml/2006/picture">
                <pic:pic>
                  <pic:nvPicPr>
                    <pic:cNvPr hidden="false" id="162" name="Picture 162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Образовательное учреждение известно в районе (городе) своими достижениями</w:t>
      </w:r>
    </w:p>
    <w:p w14:paraId="C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63" name="Picture 163"/>
            <a:graphic>
              <a:graphicData uri="http://schemas.openxmlformats.org/drawingml/2006/picture">
                <pic:pic>
                  <pic:nvPicPr>
                    <pic:cNvPr hidden="false" id="164" name="Picture 164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Выбор образовательного учреждения , сделан в связи с непосредственной близости от места проживания</w:t>
      </w:r>
    </w:p>
    <w:p w14:paraId="C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65" name="Picture 165"/>
            <a:graphic>
              <a:graphicData uri="http://schemas.openxmlformats.org/drawingml/2006/picture">
                <pic:pic>
                  <pic:nvPicPr>
                    <pic:cNvPr hidden="false" id="166" name="Picture 166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Содержание программы не соответствует интересам и потребностям моего ребенка, но выбран в связи с тем что, близок к месту проживания</w:t>
      </w:r>
    </w:p>
    <w:p w14:paraId="C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67" name="Picture 167"/>
            <a:graphic>
              <a:graphicData uri="http://schemas.openxmlformats.org/drawingml/2006/picture">
                <pic:pic>
                  <pic:nvPicPr>
                    <pic:cNvPr hidden="false" id="168" name="Picture 168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Содержание программы соответствует интересам и потребностям моего ребенка</w:t>
      </w:r>
    </w:p>
    <w:p w14:paraId="C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69" name="Picture 169"/>
            <a:graphic>
              <a:graphicData uri="http://schemas.openxmlformats.org/drawingml/2006/picture">
                <pic:pic>
                  <pic:nvPicPr>
                    <pic:cNvPr hidden="false" id="170" name="Picture 170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Стремление обучать ребенка у конкретного педагога</w:t>
      </w:r>
    </w:p>
    <w:p w14:paraId="C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71" name="Picture 171"/>
            <a:graphic>
              <a:graphicData uri="http://schemas.openxmlformats.org/drawingml/2006/picture">
                <pic:pic>
                  <pic:nvPicPr>
                    <pic:cNvPr hidden="false" id="172" name="Picture 172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Образовательное учреждение расположено близко к дому</w:t>
      </w:r>
    </w:p>
    <w:p w14:paraId="C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73" name="Picture 173"/>
            <a:graphic>
              <a:graphicData uri="http://schemas.openxmlformats.org/drawingml/2006/picture">
                <pic:pic>
                  <pic:nvPicPr>
                    <pic:cNvPr hidden="false" id="174" name="Picture 174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Занятия по программе направлены на приобретение знаний и практического опыта по выбранному направлению детского творчества</w:t>
      </w:r>
    </w:p>
    <w:p w14:paraId="C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75" name="Picture 175"/>
            <a:graphic>
              <a:graphicData uri="http://schemas.openxmlformats.org/drawingml/2006/picture">
                <pic:pic>
                  <pic:nvPicPr>
                    <pic:cNvPr hidden="false" id="176" name="Picture 176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Желание развить способности и раскрыть творческий потенциал ребенка</w:t>
      </w:r>
    </w:p>
    <w:p w14:paraId="D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77" name="Picture 177"/>
            <a:graphic>
              <a:graphicData uri="http://schemas.openxmlformats.org/drawingml/2006/picture">
                <pic:pic>
                  <pic:nvPicPr>
                    <pic:cNvPr hidden="false" id="178" name="Picture 178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Стремление развить самостоятельность ребенка</w:t>
      </w:r>
    </w:p>
    <w:p w14:paraId="D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79" name="Picture 179"/>
            <a:graphic>
              <a:graphicData uri="http://schemas.openxmlformats.org/drawingml/2006/picture">
                <pic:pic>
                  <pic:nvPicPr>
                    <pic:cNvPr hidden="false" id="180" name="Picture 180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4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Возможность подготовки к выбору профессии</w:t>
      </w:r>
    </w:p>
    <w:p w14:paraId="D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81" name="Picture 181"/>
            <a:graphic>
              <a:graphicData uri="http://schemas.openxmlformats.org/drawingml/2006/picture">
                <pic:pic>
                  <pic:nvPicPr>
                    <pic:cNvPr hidden="false" id="182" name="Picture 182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Стремление к формированию здорового образа жизни</w:t>
      </w:r>
    </w:p>
    <w:p w14:paraId="D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83" name="Picture 183"/>
            <a:graphic>
              <a:graphicData uri="http://schemas.openxmlformats.org/drawingml/2006/picture">
                <pic:pic>
                  <pic:nvPicPr>
                    <pic:cNvPr hidden="false" id="184" name="Picture 184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Возможность занять свободное время ребенка и желание оградить ребенка от негативного влияния «улицы»</w:t>
      </w:r>
    </w:p>
    <w:p w14:paraId="D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85" name="Picture 185"/>
            <a:graphic>
              <a:graphicData uri="http://schemas.openxmlformats.org/drawingml/2006/picture">
                <pic:pic>
                  <pic:nvPicPr>
                    <pic:cNvPr hidden="false" id="186" name="Picture 186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Доступный размер оплаты (или ее отсутствие)</w:t>
      </w:r>
    </w:p>
    <w:p w14:paraId="D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87" name="Picture 187"/>
            <a:graphic>
              <a:graphicData uri="http://schemas.openxmlformats.org/drawingml/2006/picture">
                <pic:pic>
                  <pic:nvPicPr>
                    <pic:cNvPr hidden="false" id="188" name="Picture 188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Иное</w:t>
      </w:r>
    </w:p>
    <w:p w14:paraId="DD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DE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Ведется ли в образовательных учреждениях, в которых обучается ваш ребенок, работа по информированию о системе "Навигатор" дополнительного образования детей, где можно ознакомиться с программами дополнительного образования?</w:t>
      </w:r>
    </w:p>
    <w:p w14:paraId="DF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E0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89" name="Picture 189"/>
            <a:graphic>
              <a:graphicData uri="http://schemas.openxmlformats.org/drawingml/2006/picture">
                <pic:pic>
                  <pic:nvPicPr>
                    <pic:cNvPr hidden="false" id="190" name="Picture 19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1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Да</w:t>
      </w:r>
    </w:p>
    <w:p w14:paraId="E2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91" name="Picture 191"/>
            <a:graphic>
              <a:graphicData uri="http://schemas.openxmlformats.org/drawingml/2006/picture">
                <pic:pic>
                  <pic:nvPicPr>
                    <pic:cNvPr hidden="false" id="192" name="Picture 19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3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Нет</w:t>
      </w:r>
    </w:p>
    <w:p w14:paraId="E4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E5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Созданы ли в учреждении (отделении) условия для проявления творческого потенциала ребенка и возможности выбора индивидуального образовательного маршрута?</w:t>
      </w:r>
    </w:p>
    <w:p w14:paraId="E6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E7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93" name="Picture 193"/>
            <a:graphic>
              <a:graphicData uri="http://schemas.openxmlformats.org/drawingml/2006/picture">
                <pic:pic>
                  <pic:nvPicPr>
                    <pic:cNvPr hidden="false" id="194" name="Picture 19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Такие условия созданы</w:t>
      </w:r>
    </w:p>
    <w:p w14:paraId="E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95" name="Picture 195"/>
            <a:graphic>
              <a:graphicData uri="http://schemas.openxmlformats.org/drawingml/2006/picture">
                <pic:pic>
                  <pic:nvPicPr>
                    <pic:cNvPr hidden="false" id="196" name="Picture 19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Созданы частично</w:t>
      </w:r>
    </w:p>
    <w:p w14:paraId="E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97" name="Picture 197"/>
            <a:graphic>
              <a:graphicData uri="http://schemas.openxmlformats.org/drawingml/2006/picture">
                <pic:pic>
                  <pic:nvPicPr>
                    <pic:cNvPr hidden="false" id="198" name="Picture 19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Таких условий нет</w:t>
      </w:r>
    </w:p>
    <w:p w14:paraId="E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199" name="Picture 199"/>
            <a:graphic>
              <a:graphicData uri="http://schemas.openxmlformats.org/drawingml/2006/picture">
                <pic:pic>
                  <pic:nvPicPr>
                    <pic:cNvPr hidden="false" id="200" name="Picture 20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Затрудняюсь ответить</w:t>
      </w:r>
    </w:p>
    <w:p w14:paraId="E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01" name="Picture 201"/>
            <a:graphic>
              <a:graphicData uri="http://schemas.openxmlformats.org/drawingml/2006/picture">
                <pic:pic>
                  <pic:nvPicPr>
                    <pic:cNvPr hidden="false" id="202" name="Picture 20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0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Иное</w:t>
      </w:r>
    </w:p>
    <w:p w14:paraId="F1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F200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Как Вы считаете какие задачи должны решать дополнительные образовательные услуги? (Выберите 2-3 ответа, наиболее важные с Вашей точки зрения)</w:t>
      </w:r>
    </w:p>
    <w:p w14:paraId="F3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F400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03" name="Picture 203"/>
            <a:graphic>
              <a:graphicData uri="http://schemas.openxmlformats.org/drawingml/2006/picture">
                <pic:pic>
                  <pic:nvPicPr>
                    <pic:cNvPr hidden="false" id="204" name="Picture 204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5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Развитие способностей ребенка</w:t>
      </w:r>
    </w:p>
    <w:p w14:paraId="F6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05" name="Picture 205"/>
            <a:graphic>
              <a:graphicData uri="http://schemas.openxmlformats.org/drawingml/2006/picture">
                <pic:pic>
                  <pic:nvPicPr>
                    <pic:cNvPr hidden="false" id="206" name="Picture 206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7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Формирование общей культуры и кругозора</w:t>
      </w:r>
    </w:p>
    <w:p w14:paraId="F8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07" name="Picture 207"/>
            <a:graphic>
              <a:graphicData uri="http://schemas.openxmlformats.org/drawingml/2006/picture">
                <pic:pic>
                  <pic:nvPicPr>
                    <pic:cNvPr hidden="false" id="208" name="Picture 208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9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Подготовка и способность ориентироваться в жизни</w:t>
      </w:r>
    </w:p>
    <w:p w14:paraId="FA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09" name="Picture 209"/>
            <a:graphic>
              <a:graphicData uri="http://schemas.openxmlformats.org/drawingml/2006/picture">
                <pic:pic>
                  <pic:nvPicPr>
                    <pic:cNvPr hidden="false" id="210" name="Picture 210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B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Подготовка к выбору профессии</w:t>
      </w:r>
    </w:p>
    <w:p w14:paraId="FC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11" name="Picture 211"/>
            <a:graphic>
              <a:graphicData uri="http://schemas.openxmlformats.org/drawingml/2006/picture">
                <pic:pic>
                  <pic:nvPicPr>
                    <pic:cNvPr hidden="false" id="212" name="Picture 212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D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Организация досуга, профилактика правонарушений</w:t>
      </w:r>
    </w:p>
    <w:p w14:paraId="FE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13" name="Picture 213"/>
            <a:graphic>
              <a:graphicData uri="http://schemas.openxmlformats.org/drawingml/2006/picture">
                <pic:pic>
                  <pic:nvPicPr>
                    <pic:cNvPr hidden="false" id="214" name="Picture 214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F00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Развитие детского творчества</w:t>
      </w:r>
    </w:p>
    <w:p w14:paraId="00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15" name="Picture 215"/>
            <a:graphic>
              <a:graphicData uri="http://schemas.openxmlformats.org/drawingml/2006/picture">
                <pic:pic>
                  <pic:nvPicPr>
                    <pic:cNvPr hidden="false" id="216" name="Picture 216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1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Воспитание здорового образа жизни</w:t>
      </w:r>
    </w:p>
    <w:p w14:paraId="02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17" name="Picture 217"/>
            <a:graphic>
              <a:graphicData uri="http://schemas.openxmlformats.org/drawingml/2006/picture">
                <pic:pic>
                  <pic:nvPicPr>
                    <pic:cNvPr hidden="false" id="218" name="Picture 218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3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Опыт общения с людьми</w:t>
      </w:r>
    </w:p>
    <w:p w14:paraId="04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19" name="Picture 219"/>
            <a:graphic>
              <a:graphicData uri="http://schemas.openxmlformats.org/drawingml/2006/picture">
                <pic:pic>
                  <pic:nvPicPr>
                    <pic:cNvPr hidden="false" id="220" name="Picture 220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5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Выявление и поддержка талантливых детей</w:t>
      </w:r>
    </w:p>
    <w:p w14:paraId="06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07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Организация дополнительного образования, в которой занимается Ваш ребенок является государственной, муниципальной или частной? (Выберите один вариант ответа)</w:t>
      </w:r>
    </w:p>
    <w:p w14:paraId="08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09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21" name="Picture 221"/>
            <a:graphic>
              <a:graphicData uri="http://schemas.openxmlformats.org/drawingml/2006/picture">
                <pic:pic>
                  <pic:nvPicPr>
                    <pic:cNvPr hidden="false" id="222" name="Picture 22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A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Государственная</w:t>
      </w:r>
    </w:p>
    <w:p w14:paraId="0B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23" name="Picture 223"/>
            <a:graphic>
              <a:graphicData uri="http://schemas.openxmlformats.org/drawingml/2006/picture">
                <pic:pic>
                  <pic:nvPicPr>
                    <pic:cNvPr hidden="false" id="224" name="Picture 22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C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Муниципальная</w:t>
      </w:r>
    </w:p>
    <w:p w14:paraId="0D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25" name="Picture 225"/>
            <a:graphic>
              <a:graphicData uri="http://schemas.openxmlformats.org/drawingml/2006/picture">
                <pic:pic>
                  <pic:nvPicPr>
                    <pic:cNvPr hidden="false" id="226" name="Picture 22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E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Частная</w:t>
      </w:r>
    </w:p>
    <w:p w14:paraId="0F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10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Сколько лет Ваш ребенок занимается в творческом объединении по данной программе дополнительного образования?</w:t>
      </w:r>
    </w:p>
    <w:p w14:paraId="11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12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27" name="Picture 227"/>
            <a:graphic>
              <a:graphicData uri="http://schemas.openxmlformats.org/drawingml/2006/picture">
                <pic:pic>
                  <pic:nvPicPr>
                    <pic:cNvPr hidden="false" id="228" name="Picture 22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3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менее 1 года</w:t>
      </w:r>
    </w:p>
    <w:p w14:paraId="14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29" name="Picture 229"/>
            <a:graphic>
              <a:graphicData uri="http://schemas.openxmlformats.org/drawingml/2006/picture">
                <pic:pic>
                  <pic:nvPicPr>
                    <pic:cNvPr hidden="false" id="230" name="Picture 23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5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1 год</w:t>
      </w:r>
    </w:p>
    <w:p w14:paraId="16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31" name="Picture 231"/>
            <a:graphic>
              <a:graphicData uri="http://schemas.openxmlformats.org/drawingml/2006/picture">
                <pic:pic>
                  <pic:nvPicPr>
                    <pic:cNvPr hidden="false" id="232" name="Picture 23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7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2 года</w:t>
      </w:r>
    </w:p>
    <w:p w14:paraId="18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33" name="Picture 233"/>
            <a:graphic>
              <a:graphicData uri="http://schemas.openxmlformats.org/drawingml/2006/picture">
                <pic:pic>
                  <pic:nvPicPr>
                    <pic:cNvPr hidden="false" id="234" name="Picture 23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9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3 года</w:t>
      </w:r>
    </w:p>
    <w:p w14:paraId="1A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35" name="Picture 235"/>
            <a:graphic>
              <a:graphicData uri="http://schemas.openxmlformats.org/drawingml/2006/picture">
                <pic:pic>
                  <pic:nvPicPr>
                    <pic:cNvPr hidden="false" id="236" name="Picture 23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B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4 года</w:t>
      </w:r>
    </w:p>
    <w:p w14:paraId="1C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37" name="Picture 237"/>
            <a:graphic>
              <a:graphicData uri="http://schemas.openxmlformats.org/drawingml/2006/picture">
                <pic:pic>
                  <pic:nvPicPr>
                    <pic:cNvPr hidden="false" id="238" name="Picture 23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D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5 и более лет</w:t>
      </w:r>
    </w:p>
    <w:p w14:paraId="1E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1F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Удовлетворены ли Вы разнообразием программ дополнительного образования, в образовательной организации или учреждении дополнительного образования, где занимается Ваш ребенок?</w:t>
      </w:r>
    </w:p>
    <w:p w14:paraId="20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21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39" name="Picture 239"/>
            <a:graphic>
              <a:graphicData uri="http://schemas.openxmlformats.org/drawingml/2006/picture">
                <pic:pic>
                  <pic:nvPicPr>
                    <pic:cNvPr hidden="false" id="240" name="Picture 24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2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Да</w:t>
      </w:r>
    </w:p>
    <w:p w14:paraId="23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41" name="Picture 241"/>
            <a:graphic>
              <a:graphicData uri="http://schemas.openxmlformats.org/drawingml/2006/picture">
                <pic:pic>
                  <pic:nvPicPr>
                    <pic:cNvPr hidden="false" id="242" name="Picture 24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4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Нет</w:t>
      </w:r>
    </w:p>
    <w:p w14:paraId="25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26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Какова, на Ваш взгляд, образовательная нагрузка Вашего ребенка на занятиях по выбранной программе дополнительного образования? (отметьте один вариант ответа)</w:t>
      </w:r>
    </w:p>
    <w:p w14:paraId="27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28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43" name="Picture 243"/>
            <a:graphic>
              <a:graphicData uri="http://schemas.openxmlformats.org/drawingml/2006/picture">
                <pic:pic>
                  <pic:nvPicPr>
                    <pic:cNvPr hidden="false" id="244" name="Picture 24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9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Слишком высокая в целом</w:t>
      </w:r>
    </w:p>
    <w:p w14:paraId="2A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45" name="Picture 245"/>
            <a:graphic>
              <a:graphicData uri="http://schemas.openxmlformats.org/drawingml/2006/picture">
                <pic:pic>
                  <pic:nvPicPr>
                    <pic:cNvPr hidden="false" id="246" name="Picture 24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B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Высокая временами</w:t>
      </w:r>
    </w:p>
    <w:p w14:paraId="2C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47" name="Picture 247"/>
            <a:graphic>
              <a:graphicData uri="http://schemas.openxmlformats.org/drawingml/2006/picture">
                <pic:pic>
                  <pic:nvPicPr>
                    <pic:cNvPr hidden="false" id="248" name="Picture 24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D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Нормальная</w:t>
      </w:r>
    </w:p>
    <w:p w14:paraId="2E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49" name="Picture 249"/>
            <a:graphic>
              <a:graphicData uri="http://schemas.openxmlformats.org/drawingml/2006/picture">
                <pic:pic>
                  <pic:nvPicPr>
                    <pic:cNvPr hidden="false" id="250" name="Picture 25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F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 всегда загружен, как следовало бы</w:t>
      </w:r>
    </w:p>
    <w:p w14:paraId="30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51" name="Picture 251"/>
            <a:graphic>
              <a:graphicData uri="http://schemas.openxmlformats.org/drawingml/2006/picture">
                <pic:pic>
                  <pic:nvPicPr>
                    <pic:cNvPr hidden="false" id="252" name="Picture 25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1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Затрудняюсь ответить</w:t>
      </w:r>
    </w:p>
    <w:p w14:paraId="32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33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Насколько Вы удовлетворены числом обучающихся в группе?</w:t>
      </w:r>
    </w:p>
    <w:p w14:paraId="34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35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53" name="Picture 253"/>
            <a:graphic>
              <a:graphicData uri="http://schemas.openxmlformats.org/drawingml/2006/picture">
                <pic:pic>
                  <pic:nvPicPr>
                    <pic:cNvPr hidden="false" id="254" name="Picture 25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6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Удовлетворен</w:t>
      </w:r>
    </w:p>
    <w:p w14:paraId="37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55" name="Picture 255"/>
            <a:graphic>
              <a:graphicData uri="http://schemas.openxmlformats.org/drawingml/2006/picture">
                <pic:pic>
                  <pic:nvPicPr>
                    <pic:cNvPr hidden="false" id="256" name="Picture 25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8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Частично</w:t>
      </w:r>
    </w:p>
    <w:p w14:paraId="39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57" name="Picture 257"/>
            <a:graphic>
              <a:graphicData uri="http://schemas.openxmlformats.org/drawingml/2006/picture">
                <pic:pic>
                  <pic:nvPicPr>
                    <pic:cNvPr hidden="false" id="258" name="Picture 25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A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 удовлетворен</w:t>
      </w:r>
    </w:p>
    <w:p w14:paraId="3B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59" name="Picture 259"/>
            <a:graphic>
              <a:graphicData uri="http://schemas.openxmlformats.org/drawingml/2006/picture">
                <pic:pic>
                  <pic:nvPicPr>
                    <pic:cNvPr hidden="false" id="260" name="Picture 26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C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Затрудняюсь ответить</w:t>
      </w:r>
    </w:p>
    <w:p w14:paraId="3D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3E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Насколько Вы удовлетворены уровнем компетентности педагогических кадров реализующий программу дополнительного образования?</w:t>
      </w:r>
    </w:p>
    <w:p w14:paraId="3F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40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61" name="Picture 261"/>
            <a:graphic>
              <a:graphicData uri="http://schemas.openxmlformats.org/drawingml/2006/picture">
                <pic:pic>
                  <pic:nvPicPr>
                    <pic:cNvPr hidden="false" id="262" name="Picture 26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1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Удовлетворен</w:t>
      </w:r>
    </w:p>
    <w:p w14:paraId="42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63" name="Picture 263"/>
            <a:graphic>
              <a:graphicData uri="http://schemas.openxmlformats.org/drawingml/2006/picture">
                <pic:pic>
                  <pic:nvPicPr>
                    <pic:cNvPr hidden="false" id="264" name="Picture 26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3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Частично</w:t>
      </w:r>
    </w:p>
    <w:p w14:paraId="44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65" name="Picture 265"/>
            <a:graphic>
              <a:graphicData uri="http://schemas.openxmlformats.org/drawingml/2006/picture">
                <pic:pic>
                  <pic:nvPicPr>
                    <pic:cNvPr hidden="false" id="266" name="Picture 26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5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 удовлетворен</w:t>
      </w:r>
    </w:p>
    <w:p w14:paraId="46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67" name="Picture 267"/>
            <a:graphic>
              <a:graphicData uri="http://schemas.openxmlformats.org/drawingml/2006/picture">
                <pic:pic>
                  <pic:nvPicPr>
                    <pic:cNvPr hidden="false" id="268" name="Picture 26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7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Затрудняюсь ответить</w:t>
      </w:r>
    </w:p>
    <w:p w14:paraId="48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49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Насколько Вы удовлетворены отношением ребенка с педагогом и другими учащимися?</w:t>
      </w:r>
    </w:p>
    <w:p w14:paraId="4A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4B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69" name="Picture 269"/>
            <a:graphic>
              <a:graphicData uri="http://schemas.openxmlformats.org/drawingml/2006/picture">
                <pic:pic>
                  <pic:nvPicPr>
                    <pic:cNvPr hidden="false" id="270" name="Picture 27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C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Удовлетворен</w:t>
      </w:r>
    </w:p>
    <w:p w14:paraId="4D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71" name="Picture 271"/>
            <a:graphic>
              <a:graphicData uri="http://schemas.openxmlformats.org/drawingml/2006/picture">
                <pic:pic>
                  <pic:nvPicPr>
                    <pic:cNvPr hidden="false" id="272" name="Picture 27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E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Частично</w:t>
      </w:r>
    </w:p>
    <w:p w14:paraId="4F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73" name="Picture 273"/>
            <a:graphic>
              <a:graphicData uri="http://schemas.openxmlformats.org/drawingml/2006/picture">
                <pic:pic>
                  <pic:nvPicPr>
                    <pic:cNvPr hidden="false" id="274" name="Picture 27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0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 удовлетворен</w:t>
      </w:r>
    </w:p>
    <w:p w14:paraId="51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75" name="Picture 275"/>
            <a:graphic>
              <a:graphicData uri="http://schemas.openxmlformats.org/drawingml/2006/picture">
                <pic:pic>
                  <pic:nvPicPr>
                    <pic:cNvPr hidden="false" id="276" name="Picture 27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2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Затрудняюсь ответить</w:t>
      </w:r>
    </w:p>
    <w:p w14:paraId="53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54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Насколько Вы удовлетворены организацией концертов, выставок, соревнований, конкурсов и т.д.?</w:t>
      </w:r>
    </w:p>
    <w:p w14:paraId="55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56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77" name="Picture 277"/>
            <a:graphic>
              <a:graphicData uri="http://schemas.openxmlformats.org/drawingml/2006/picture">
                <pic:pic>
                  <pic:nvPicPr>
                    <pic:cNvPr hidden="false" id="278" name="Picture 27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7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Удовлетворен</w:t>
      </w:r>
    </w:p>
    <w:p w14:paraId="58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79" name="Picture 279"/>
            <a:graphic>
              <a:graphicData uri="http://schemas.openxmlformats.org/drawingml/2006/picture">
                <pic:pic>
                  <pic:nvPicPr>
                    <pic:cNvPr hidden="false" id="280" name="Picture 28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9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Частично</w:t>
      </w:r>
    </w:p>
    <w:p w14:paraId="5A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81" name="Picture 281"/>
            <a:graphic>
              <a:graphicData uri="http://schemas.openxmlformats.org/drawingml/2006/picture">
                <pic:pic>
                  <pic:nvPicPr>
                    <pic:cNvPr hidden="false" id="282" name="Picture 28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B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 удовлетворен</w:t>
      </w:r>
    </w:p>
    <w:p w14:paraId="5C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83" name="Picture 283"/>
            <a:graphic>
              <a:graphicData uri="http://schemas.openxmlformats.org/drawingml/2006/picture">
                <pic:pic>
                  <pic:nvPicPr>
                    <pic:cNvPr hidden="false" id="284" name="Picture 28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D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Затрудняюсь ответить</w:t>
      </w:r>
    </w:p>
    <w:p w14:paraId="5E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5F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Насколько Вы удовлетворены организацией комфортной и безопасной для ребенка образовательной среды в рамках реализации программы дополнительного образования?</w:t>
      </w:r>
    </w:p>
    <w:p w14:paraId="60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61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85" name="Picture 285"/>
            <a:graphic>
              <a:graphicData uri="http://schemas.openxmlformats.org/drawingml/2006/picture">
                <pic:pic>
                  <pic:nvPicPr>
                    <pic:cNvPr hidden="false" id="286" name="Picture 28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2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Удовлетворен</w:t>
      </w:r>
    </w:p>
    <w:p w14:paraId="63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87" name="Picture 287"/>
            <a:graphic>
              <a:graphicData uri="http://schemas.openxmlformats.org/drawingml/2006/picture">
                <pic:pic>
                  <pic:nvPicPr>
                    <pic:cNvPr hidden="false" id="288" name="Picture 28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4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Частично</w:t>
      </w:r>
    </w:p>
    <w:p w14:paraId="65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89" name="Picture 289"/>
            <a:graphic>
              <a:graphicData uri="http://schemas.openxmlformats.org/drawingml/2006/picture">
                <pic:pic>
                  <pic:nvPicPr>
                    <pic:cNvPr hidden="false" id="290" name="Picture 29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6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 удовлетворен</w:t>
      </w:r>
    </w:p>
    <w:p w14:paraId="67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91" name="Picture 291"/>
            <a:graphic>
              <a:graphicData uri="http://schemas.openxmlformats.org/drawingml/2006/picture">
                <pic:pic>
                  <pic:nvPicPr>
                    <pic:cNvPr hidden="false" id="292" name="Picture 29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8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Затрудняюсь ответить</w:t>
      </w:r>
    </w:p>
    <w:p w14:paraId="69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6A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Насколько Вы удовлетворены необходимостью вложения дополнительных финансовых средств для занятий по программе (инвентарь, расходные материалы, костюмы и т.д.)?</w:t>
      </w:r>
    </w:p>
    <w:p w14:paraId="6B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6C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93" name="Picture 293"/>
            <a:graphic>
              <a:graphicData uri="http://schemas.openxmlformats.org/drawingml/2006/picture">
                <pic:pic>
                  <pic:nvPicPr>
                    <pic:cNvPr hidden="false" id="294" name="Picture 29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D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Удовлетворен</w:t>
      </w:r>
    </w:p>
    <w:p w14:paraId="6E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95" name="Picture 295"/>
            <a:graphic>
              <a:graphicData uri="http://schemas.openxmlformats.org/drawingml/2006/picture">
                <pic:pic>
                  <pic:nvPicPr>
                    <pic:cNvPr hidden="false" id="296" name="Picture 29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F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Частично</w:t>
      </w:r>
    </w:p>
    <w:p w14:paraId="70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97" name="Picture 297"/>
            <a:graphic>
              <a:graphicData uri="http://schemas.openxmlformats.org/drawingml/2006/picture">
                <pic:pic>
                  <pic:nvPicPr>
                    <pic:cNvPr hidden="false" id="298" name="Picture 29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1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 удовлетворен</w:t>
      </w:r>
    </w:p>
    <w:p w14:paraId="72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299" name="Picture 299"/>
            <a:graphic>
              <a:graphicData uri="http://schemas.openxmlformats.org/drawingml/2006/picture">
                <pic:pic>
                  <pic:nvPicPr>
                    <pic:cNvPr hidden="false" id="300" name="Picture 30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3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Затрудняюсь ответить</w:t>
      </w:r>
    </w:p>
    <w:p w14:paraId="74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75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Насколько Вы удовлетворены доброжелательностью и вежливостью педагогов дополнительного образования?</w:t>
      </w:r>
    </w:p>
    <w:p w14:paraId="76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77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01" name="Picture 301"/>
            <a:graphic>
              <a:graphicData uri="http://schemas.openxmlformats.org/drawingml/2006/picture">
                <pic:pic>
                  <pic:nvPicPr>
                    <pic:cNvPr hidden="false" id="302" name="Picture 30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8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Удовлетворен</w:t>
      </w:r>
    </w:p>
    <w:p w14:paraId="79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03" name="Picture 303"/>
            <a:graphic>
              <a:graphicData uri="http://schemas.openxmlformats.org/drawingml/2006/picture">
                <pic:pic>
                  <pic:nvPicPr>
                    <pic:cNvPr hidden="false" id="304" name="Picture 30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A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Частично</w:t>
      </w:r>
    </w:p>
    <w:p w14:paraId="7B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05" name="Picture 305"/>
            <a:graphic>
              <a:graphicData uri="http://schemas.openxmlformats.org/drawingml/2006/picture">
                <pic:pic>
                  <pic:nvPicPr>
                    <pic:cNvPr hidden="false" id="306" name="Picture 30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C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 удовлетворен</w:t>
      </w:r>
    </w:p>
    <w:p w14:paraId="7D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07" name="Picture 307"/>
            <a:graphic>
              <a:graphicData uri="http://schemas.openxmlformats.org/drawingml/2006/picture">
                <pic:pic>
                  <pic:nvPicPr>
                    <pic:cNvPr hidden="false" id="308" name="Picture 30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E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Затрудняюсь ответить</w:t>
      </w:r>
    </w:p>
    <w:p w14:paraId="7F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80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Оцените по пятибалльной шкале, насколько Вы удовлетворены качеством образования Вашего ребенка по выбранной программе дополнительного образования</w:t>
      </w:r>
    </w:p>
    <w:p w14:paraId="81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82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09" name="Picture 309"/>
            <a:graphic>
              <a:graphicData uri="http://schemas.openxmlformats.org/drawingml/2006/picture">
                <pic:pic>
                  <pic:nvPicPr>
                    <pic:cNvPr hidden="false" id="310" name="Picture 31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3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5 (полностью удовлетворен)</w:t>
      </w:r>
    </w:p>
    <w:p w14:paraId="84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11" name="Picture 311"/>
            <a:graphic>
              <a:graphicData uri="http://schemas.openxmlformats.org/drawingml/2006/picture">
                <pic:pic>
                  <pic:nvPicPr>
                    <pic:cNvPr hidden="false" id="312" name="Picture 31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5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4</w:t>
      </w:r>
    </w:p>
    <w:p w14:paraId="86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13" name="Picture 313"/>
            <a:graphic>
              <a:graphicData uri="http://schemas.openxmlformats.org/drawingml/2006/picture">
                <pic:pic>
                  <pic:nvPicPr>
                    <pic:cNvPr hidden="false" id="314" name="Picture 31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7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3</w:t>
      </w:r>
    </w:p>
    <w:p w14:paraId="88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15" name="Picture 315"/>
            <a:graphic>
              <a:graphicData uri="http://schemas.openxmlformats.org/drawingml/2006/picture">
                <pic:pic>
                  <pic:nvPicPr>
                    <pic:cNvPr hidden="false" id="316" name="Picture 31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9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2</w:t>
      </w:r>
    </w:p>
    <w:p w14:paraId="8A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17" name="Picture 317"/>
            <a:graphic>
              <a:graphicData uri="http://schemas.openxmlformats.org/drawingml/2006/picture">
                <pic:pic>
                  <pic:nvPicPr>
                    <pic:cNvPr hidden="false" id="318" name="Picture 31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B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1 (полностью не удовлетворен)</w:t>
      </w:r>
    </w:p>
    <w:p w14:paraId="8C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8D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Помогаете ли Вы педагогу в материально-техническом оснащении образовательного процесса?</w:t>
      </w:r>
    </w:p>
    <w:p w14:paraId="8E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8F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19" name="Picture 319"/>
            <a:graphic>
              <a:graphicData uri="http://schemas.openxmlformats.org/drawingml/2006/picture">
                <pic:pic>
                  <pic:nvPicPr>
                    <pic:cNvPr hidden="false" id="320" name="Picture 32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0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Регулярно</w:t>
      </w:r>
    </w:p>
    <w:p w14:paraId="91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21" name="Picture 321"/>
            <a:graphic>
              <a:graphicData uri="http://schemas.openxmlformats.org/drawingml/2006/picture">
                <pic:pic>
                  <pic:nvPicPr>
                    <pic:cNvPr hidden="false" id="322" name="Picture 32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2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Иногда</w:t>
      </w:r>
    </w:p>
    <w:p w14:paraId="93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23" name="Picture 323"/>
            <a:graphic>
              <a:graphicData uri="http://schemas.openxmlformats.org/drawingml/2006/picture">
                <pic:pic>
                  <pic:nvPicPr>
                    <pic:cNvPr hidden="false" id="324" name="Picture 32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4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Практически никогда</w:t>
      </w:r>
    </w:p>
    <w:p w14:paraId="95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96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Созданы ли в творческом объединении, где занимается Ваш ребенок, условия для обучения детей, имеющих особые образовательные потребности</w:t>
      </w:r>
    </w:p>
    <w:p w14:paraId="97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98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25" name="Picture 325"/>
            <a:graphic>
              <a:graphicData uri="http://schemas.openxmlformats.org/drawingml/2006/picture">
                <pic:pic>
                  <pic:nvPicPr>
                    <pic:cNvPr hidden="false" id="326" name="Picture 32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9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Да</w:t>
      </w:r>
    </w:p>
    <w:p w14:paraId="9A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27" name="Picture 327"/>
            <a:graphic>
              <a:graphicData uri="http://schemas.openxmlformats.org/drawingml/2006/picture">
                <pic:pic>
                  <pic:nvPicPr>
                    <pic:cNvPr hidden="false" id="328" name="Picture 32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B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Нет</w:t>
      </w:r>
    </w:p>
    <w:p w14:paraId="9C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29" name="Picture 329"/>
            <a:graphic>
              <a:graphicData uri="http://schemas.openxmlformats.org/drawingml/2006/picture">
                <pic:pic>
                  <pic:nvPicPr>
                    <pic:cNvPr hidden="false" id="330" name="Picture 330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D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Затрудняюсь ответить</w:t>
      </w:r>
    </w:p>
    <w:p w14:paraId="9E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9F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Что мешает занятиям Вашего ребенка?</w:t>
      </w:r>
    </w:p>
    <w:p w14:paraId="A0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A1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31" name="Picture 331"/>
            <a:graphic>
              <a:graphicData uri="http://schemas.openxmlformats.org/drawingml/2006/picture">
                <pic:pic>
                  <pic:nvPicPr>
                    <pic:cNvPr hidden="false" id="332" name="Picture 332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2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Территориальная удаленность</w:t>
      </w:r>
    </w:p>
    <w:p w14:paraId="A3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33" name="Picture 333"/>
            <a:graphic>
              <a:graphicData uri="http://schemas.openxmlformats.org/drawingml/2006/picture">
                <pic:pic>
                  <pic:nvPicPr>
                    <pic:cNvPr hidden="false" id="334" name="Picture 33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4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Нет того, что было интересно ребенку</w:t>
      </w:r>
    </w:p>
    <w:p w14:paraId="A5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35" name="Picture 335"/>
            <a:graphic>
              <a:graphicData uri="http://schemas.openxmlformats.org/drawingml/2006/picture">
                <pic:pic>
                  <pic:nvPicPr>
                    <pic:cNvPr hidden="false" id="336" name="Picture 33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6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Нет доступной среды для детей с ограниченными возможностями</w:t>
      </w:r>
    </w:p>
    <w:p w14:paraId="A7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37" name="Picture 337"/>
            <a:graphic>
              <a:graphicData uri="http://schemas.openxmlformats.org/drawingml/2006/picture">
                <pic:pic>
                  <pic:nvPicPr>
                    <pic:cNvPr hidden="false" id="338" name="Picture 338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8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Другое</w:t>
      </w:r>
    </w:p>
    <w:p w14:paraId="A9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*</w:t>
      </w:r>
    </w:p>
    <w:p w14:paraId="AA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Какие изменения за последнее время произошли в сфере дополнительного образования, где занимается Ваш ребенок? (отметьте всё, что считаете нужным)</w:t>
      </w:r>
    </w:p>
    <w:p w14:paraId="AB01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Обязательное поле</w:t>
      </w:r>
    </w:p>
    <w:p w14:paraId="AC010000">
      <w:pPr>
        <w:widowControl w:val="1"/>
        <w:spacing w:after="0" w:line="240" w:lineRule="auto"/>
        <w:ind w:left="105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39" name="Picture 339"/>
            <a:graphic>
              <a:graphicData uri="http://schemas.openxmlformats.org/drawingml/2006/picture">
                <pic:pic>
                  <pic:nvPicPr>
                    <pic:cNvPr hidden="false" id="340" name="Picture 340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D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Расширился спектр услуг дополнительного образования</w:t>
      </w:r>
    </w:p>
    <w:p w14:paraId="AE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41" name="Picture 341"/>
            <a:graphic>
              <a:graphicData uri="http://schemas.openxmlformats.org/drawingml/2006/picture">
                <pic:pic>
                  <pic:nvPicPr>
                    <pic:cNvPr hidden="false" id="342" name="Picture 342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F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Улучшилась материально-техническая база для работы творческих объединений</w:t>
      </w:r>
    </w:p>
    <w:p w14:paraId="B0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43" name="Picture 343"/>
            <a:graphic>
              <a:graphicData uri="http://schemas.openxmlformats.org/drawingml/2006/picture">
                <pic:pic>
                  <pic:nvPicPr>
                    <pic:cNvPr hidden="false" id="344" name="Picture 344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1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Повысился профессиональный уровень педагогов</w:t>
      </w:r>
    </w:p>
    <w:p w14:paraId="B2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45" name="Picture 345"/>
            <a:graphic>
              <a:graphicData uri="http://schemas.openxmlformats.org/drawingml/2006/picture">
                <pic:pic>
                  <pic:nvPicPr>
                    <pic:cNvPr hidden="false" id="346" name="Picture 346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3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Созданы условия для выявления и развития одаренных детей</w:t>
      </w:r>
    </w:p>
    <w:p w14:paraId="B4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47" name="Picture 347"/>
            <a:graphic>
              <a:graphicData uri="http://schemas.openxmlformats.org/drawingml/2006/picture">
                <pic:pic>
                  <pic:nvPicPr>
                    <pic:cNvPr hidden="false" id="348" name="Picture 348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5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Созданы условия дл детей с особыми потребностями (детей-инвалидов, детей, оказавшихся в трудной жизненной ситуации и др.)</w:t>
      </w:r>
    </w:p>
    <w:p w14:paraId="B6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drawing>
          <wp:inline>
            <wp:extent cx="254634" cy="230505"/>
            <wp:docPr hidden="false" id="349" name="Picture 349"/>
            <a:graphic>
              <a:graphicData uri="http://schemas.openxmlformats.org/drawingml/2006/picture">
                <pic:pic>
                  <pic:nvPicPr>
                    <pic:cNvPr hidden="false" id="350" name="Picture 350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54634" cy="2305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7010000">
      <w:pPr>
        <w:widowControl w:val="1"/>
        <w:spacing w:after="0" w:line="240" w:lineRule="auto"/>
        <w:ind w:left="1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Увеличились возможности для демонстрации учащимися своих достижений</w:t>
      </w:r>
    </w:p>
    <w:p w14:paraId="B8010000">
      <w:pPr>
        <w:widowControl w:val="1"/>
        <w:spacing w:after="0" w:line="240" w:lineRule="auto"/>
        <w:ind/>
        <w:outlineLvl w:val="3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БЛАГОДАРИМ ЗА ПОМОЩЬ В ПРОВЕДЕНИИ ИССЛЕДОВАНИЯ!</w:t>
      </w:r>
    </w:p>
    <w:p w14:paraId="B9010000">
      <w:pPr>
        <w:rPr>
          <w:rFonts w:ascii="Times New Roman" w:hAnsi="Times New Roman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decimal"/>
      <w:lvlText w:val="%1.%2."/>
      <w:lvlJc w:val="left"/>
      <w:pPr>
        <w:widowControl w:val="1"/>
        <w:ind w:hanging="360" w:left="720"/>
      </w:pPr>
    </w:lvl>
    <w:lvl w:ilvl="2">
      <w:start w:val="1"/>
      <w:numFmt w:val="decimal"/>
      <w:lvlText w:val="%1.%2.%3."/>
      <w:lvlJc w:val="left"/>
      <w:pPr>
        <w:widowControl w:val="1"/>
        <w:ind w:hanging="720" w:left="1080"/>
      </w:pPr>
    </w:lvl>
    <w:lvl w:ilvl="3">
      <w:start w:val="1"/>
      <w:numFmt w:val="decimal"/>
      <w:lvlText w:val="%1.%2.%3.%4."/>
      <w:lvlJc w:val="left"/>
      <w:pPr>
        <w:widowControl w:val="1"/>
        <w:ind w:hanging="720" w:left="1080"/>
      </w:pPr>
    </w:lvl>
    <w:lvl w:ilvl="4">
      <w:start w:val="1"/>
      <w:numFmt w:val="decimal"/>
      <w:lvlText w:val="%1.%2.%3.%4.%5."/>
      <w:lvlJc w:val="left"/>
      <w:pPr>
        <w:widowControl w:val="1"/>
        <w:ind w:hanging="1080" w:left="1440"/>
      </w:pPr>
    </w:lvl>
    <w:lvl w:ilvl="5">
      <w:start w:val="1"/>
      <w:numFmt w:val="decimal"/>
      <w:lvlText w:val="%1.%2.%3.%4.%5.%6."/>
      <w:lvlJc w:val="left"/>
      <w:pPr>
        <w:widowControl w:val="1"/>
        <w:ind w:hanging="1080" w:left="1440"/>
      </w:pPr>
    </w:lvl>
    <w:lvl w:ilvl="6">
      <w:start w:val="1"/>
      <w:numFmt w:val="decimal"/>
      <w:lvlText w:val="%1.%2.%3.%4.%5.%6.%7."/>
      <w:lvlJc w:val="left"/>
      <w:pPr>
        <w:widowControl w:val="1"/>
        <w:ind w:hanging="1440" w:left="1800"/>
      </w:pPr>
    </w:lvl>
    <w:lvl w:ilvl="7">
      <w:start w:val="1"/>
      <w:numFmt w:val="decimal"/>
      <w:lvlText w:val="%1.%2.%3.%4.%5.%6.%7.%8."/>
      <w:lvlJc w:val="left"/>
      <w:pPr>
        <w:widowControl w:val="1"/>
        <w:ind w:hanging="1440" w:left="1800"/>
      </w:pPr>
    </w:lvl>
    <w:lvl w:ilvl="8">
      <w:start w:val="1"/>
      <w:numFmt w:val="decimal"/>
      <w:lvlText w:val="%1.%2.%3.%4.%5.%6.%7.%8.%9."/>
      <w:lvlJc w:val="left"/>
      <w:pPr>
        <w:widowControl w:val="1"/>
        <w:ind w:hanging="1800" w:left="216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basedOn w:val="Style_3"/>
    <w:link w:val="Style_9_ch"/>
    <w:uiPriority w:val="9"/>
    <w:qFormat/>
    <w:pPr>
      <w:widowControl w:val="1"/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9_ch" w:type="character">
    <w:name w:val="heading 3"/>
    <w:basedOn w:val="Style_3_ch"/>
    <w:link w:val="Style_9"/>
    <w:rPr>
      <w:rFonts w:ascii="Times New Roman" w:hAnsi="Times New Roman"/>
      <w:b w:val="1"/>
      <w:sz w:val="27"/>
    </w:rPr>
  </w:style>
  <w:style w:styleId="Style_10" w:type="paragraph">
    <w:name w:val="g-color-text"/>
    <w:basedOn w:val="Style_11"/>
    <w:link w:val="Style_10_ch"/>
  </w:style>
  <w:style w:styleId="Style_10_ch" w:type="character">
    <w:name w:val="g-color-text"/>
    <w:basedOn w:val="Style_11_ch"/>
    <w:link w:val="Style_10"/>
  </w:style>
  <w:style w:styleId="Style_12" w:type="paragraph">
    <w:name w:val="g-checkbox__outline"/>
    <w:basedOn w:val="Style_11"/>
    <w:link w:val="Style_12_ch"/>
  </w:style>
  <w:style w:styleId="Style_12_ch" w:type="character">
    <w:name w:val="g-checkbox__outline"/>
    <w:basedOn w:val="Style_11_ch"/>
    <w:link w:val="Style_12"/>
  </w:style>
  <w:style w:styleId="Style_13" w:type="paragraph">
    <w:name w:val="g-radio__disc"/>
    <w:basedOn w:val="Style_11"/>
    <w:link w:val="Style_13_ch"/>
  </w:style>
  <w:style w:styleId="Style_13_ch" w:type="character">
    <w:name w:val="g-radio__disc"/>
    <w:basedOn w:val="Style_11_ch"/>
    <w:link w:val="Style_13"/>
  </w:style>
  <w:style w:styleId="Style_14" w:type="paragraph">
    <w:name w:val="g-text-area__content"/>
    <w:basedOn w:val="Style_11"/>
    <w:link w:val="Style_14_ch"/>
  </w:style>
  <w:style w:styleId="Style_14_ch" w:type="character">
    <w:name w:val="g-text-area__content"/>
    <w:basedOn w:val="Style_11_ch"/>
    <w:link w:val="Style_14"/>
  </w:style>
  <w:style w:styleId="Style_1" w:type="paragraph">
    <w:name w:val="List Paragraph"/>
    <w:basedOn w:val="Style_3"/>
    <w:link w:val="Style_1_ch"/>
    <w:pPr>
      <w:widowControl w:val="1"/>
      <w:ind w:left="720"/>
      <w:contextualSpacing w:val="1"/>
    </w:pPr>
  </w:style>
  <w:style w:styleId="Style_1_ch" w:type="character">
    <w:name w:val="List Paragraph"/>
    <w:basedOn w:val="Style_3_ch"/>
    <w:link w:val="Style_1"/>
  </w:style>
  <w:style w:styleId="Style_15" w:type="paragraph">
    <w:name w:val="g-text-area"/>
    <w:basedOn w:val="Style_11"/>
    <w:link w:val="Style_15_ch"/>
  </w:style>
  <w:style w:styleId="Style_15_ch" w:type="character">
    <w:name w:val="g-text-area"/>
    <w:basedOn w:val="Style_11_ch"/>
    <w:link w:val="Style_15"/>
  </w:style>
  <w:style w:styleId="Style_16" w:type="paragraph">
    <w:name w:val="questionlabel-required"/>
    <w:basedOn w:val="Style_11"/>
    <w:link w:val="Style_16_ch"/>
  </w:style>
  <w:style w:styleId="Style_16_ch" w:type="character">
    <w:name w:val="questionlabel-required"/>
    <w:basedOn w:val="Style_11_ch"/>
    <w:link w:val="Style_16"/>
  </w:style>
  <w:style w:styleId="Style_17" w:type="paragraph">
    <w:name w:val="sr-only"/>
    <w:basedOn w:val="Style_11"/>
    <w:link w:val="Style_17_ch"/>
  </w:style>
  <w:style w:styleId="Style_17_ch" w:type="character">
    <w:name w:val="sr-only"/>
    <w:basedOn w:val="Style_11_ch"/>
    <w:link w:val="Style_17"/>
  </w:style>
  <w:style w:styleId="Style_18" w:type="paragraph">
    <w:name w:val="toc 3"/>
    <w:next w:val="Style_3"/>
    <w:link w:val="Style_1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heading 5"/>
    <w:next w:val="Style_3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g-control-label__indicator"/>
    <w:basedOn w:val="Style_11"/>
    <w:link w:val="Style_20_ch"/>
  </w:style>
  <w:style w:styleId="Style_20_ch" w:type="character">
    <w:name w:val="g-control-label__indicator"/>
    <w:basedOn w:val="Style_11_ch"/>
    <w:link w:val="Style_20"/>
  </w:style>
  <w:style w:styleId="Style_21" w:type="paragraph">
    <w:name w:val="heading 1"/>
    <w:basedOn w:val="Style_3"/>
    <w:link w:val="Style_21_ch"/>
    <w:uiPriority w:val="9"/>
    <w:qFormat/>
    <w:pPr>
      <w:widowControl w:val="1"/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21_ch" w:type="character">
    <w:name w:val="heading 1"/>
    <w:basedOn w:val="Style_3_ch"/>
    <w:link w:val="Style_21"/>
    <w:rPr>
      <w:rFonts w:ascii="Times New Roman" w:hAnsi="Times New Roman"/>
      <w:b w:val="1"/>
      <w:sz w:val="48"/>
    </w:rPr>
  </w:style>
  <w:style w:styleId="Style_22" w:type="paragraph">
    <w:name w:val="g-radio__outline"/>
    <w:basedOn w:val="Style_11"/>
    <w:link w:val="Style_22_ch"/>
  </w:style>
  <w:style w:styleId="Style_22_ch" w:type="character">
    <w:name w:val="g-radio__outline"/>
    <w:basedOn w:val="Style_11_ch"/>
    <w:link w:val="Style_22"/>
  </w:style>
  <w:style w:styleId="Style_23" w:type="paragraph">
    <w:name w:val="g-checkbox__icon"/>
    <w:basedOn w:val="Style_11"/>
    <w:link w:val="Style_23_ch"/>
  </w:style>
  <w:style w:styleId="Style_23_ch" w:type="character">
    <w:name w:val="g-checkbox__icon"/>
    <w:basedOn w:val="Style_11_ch"/>
    <w:link w:val="Style_23"/>
  </w:style>
  <w:style w:styleId="Style_2" w:type="paragraph">
    <w:name w:val="Hyperlink"/>
    <w:basedOn w:val="Style_11"/>
    <w:link w:val="Style_2_ch"/>
    <w:rPr>
      <w:color w:themeColor="hyperlink" w:val="0563C1"/>
      <w:u w:val="single"/>
    </w:rPr>
  </w:style>
  <w:style w:styleId="Style_2_ch" w:type="character">
    <w:name w:val="Hyperlink"/>
    <w:basedOn w:val="Style_11_ch"/>
    <w:link w:val="Style_2"/>
    <w:rPr>
      <w:color w:themeColor="hyperlink" w:val="0563C1"/>
      <w:u w:val="single"/>
    </w:rPr>
  </w:style>
  <w:style w:styleId="Style_24" w:type="paragraph">
    <w:name w:val="Footnote"/>
    <w:link w:val="Style_24_ch"/>
    <w:pPr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toc 1"/>
    <w:next w:val="Style_3"/>
    <w:link w:val="Style_2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spacing w:line="240" w:lineRule="auto"/>
      <w:ind/>
      <w:jc w:val="both"/>
    </w:pPr>
    <w:rPr>
      <w:rFonts w:ascii="XO Thames" w:hAnsi="XO Thames"/>
      <w:sz w:val="28"/>
    </w:rPr>
  </w:style>
  <w:style w:styleId="Style_26_ch" w:type="character">
    <w:name w:val="Header and Footer"/>
    <w:link w:val="Style_26"/>
    <w:rPr>
      <w:rFonts w:ascii="XO Thames" w:hAnsi="XO Thames"/>
      <w:sz w:val="28"/>
    </w:rPr>
  </w:style>
  <w:style w:styleId="Style_27" w:type="paragraph">
    <w:name w:val="Normal (Web)"/>
    <w:basedOn w:val="Style_3"/>
    <w:link w:val="Style_27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7_ch" w:type="character">
    <w:name w:val="Normal (Web)"/>
    <w:basedOn w:val="Style_3_ch"/>
    <w:link w:val="Style_27"/>
    <w:rPr>
      <w:rFonts w:ascii="Times New Roman" w:hAnsi="Times New Roman"/>
      <w:sz w:val="24"/>
    </w:rPr>
  </w:style>
  <w:style w:styleId="Style_28" w:type="paragraph">
    <w:name w:val="toc 9"/>
    <w:next w:val="Style_3"/>
    <w:link w:val="Style_2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Unresolved Mention"/>
    <w:basedOn w:val="Style_11"/>
    <w:link w:val="Style_29_ch"/>
    <w:rPr>
      <w:color w:val="605E5C"/>
      <w:shd w:fill="E1DFDD" w:val="clear"/>
    </w:rPr>
  </w:style>
  <w:style w:styleId="Style_29_ch" w:type="character">
    <w:name w:val="Unresolved Mention"/>
    <w:basedOn w:val="Style_11_ch"/>
    <w:link w:val="Style_29"/>
    <w:rPr>
      <w:color w:val="605E5C"/>
      <w:shd w:fill="E1DFDD" w:val="clear"/>
    </w:rPr>
  </w:style>
  <w:style w:styleId="Style_30" w:type="paragraph">
    <w:name w:val="toc 8"/>
    <w:next w:val="Style_3"/>
    <w:link w:val="Style_3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msonormal"/>
    <w:basedOn w:val="Style_3"/>
    <w:link w:val="Style_3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1_ch" w:type="character">
    <w:name w:val="msonormal"/>
    <w:basedOn w:val="Style_3_ch"/>
    <w:link w:val="Style_31"/>
    <w:rPr>
      <w:rFonts w:ascii="Times New Roman" w:hAnsi="Times New Roman"/>
      <w:sz w:val="24"/>
    </w:rPr>
  </w:style>
  <w:style w:styleId="Style_32" w:type="paragraph">
    <w:name w:val="toc 5"/>
    <w:next w:val="Style_3"/>
    <w:link w:val="Style_3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33" w:type="paragraph">
    <w:name w:val="Subtitle"/>
    <w:next w:val="Style_3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g-control-label__text"/>
    <w:basedOn w:val="Style_11"/>
    <w:link w:val="Style_34_ch"/>
  </w:style>
  <w:style w:styleId="Style_34_ch" w:type="character">
    <w:name w:val="g-control-label__text"/>
    <w:basedOn w:val="Style_11_ch"/>
    <w:link w:val="Style_34"/>
  </w:style>
  <w:style w:styleId="Style_35" w:type="paragraph">
    <w:name w:val="Title"/>
    <w:next w:val="Style_3"/>
    <w:link w:val="Style_3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36" w:type="paragraph">
    <w:name w:val="heading 4"/>
    <w:next w:val="Style_3"/>
    <w:link w:val="Style_3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6_ch" w:type="character">
    <w:name w:val="heading 4"/>
    <w:link w:val="Style_36"/>
    <w:rPr>
      <w:rFonts w:ascii="XO Thames" w:hAnsi="XO Thames"/>
      <w:b w:val="1"/>
      <w:sz w:val="24"/>
    </w:rPr>
  </w:style>
  <w:style w:styleId="Style_37" w:type="paragraph">
    <w:name w:val="heading 2"/>
    <w:next w:val="Style_3"/>
    <w:link w:val="Style_3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default="1" w:styleId="Style_3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media/4.wmf" Type="http://schemas.openxmlformats.org/officeDocument/2006/relationships/image"/>
  <Relationship Id="rId1" Target="media/1.png" Type="http://schemas.openxmlformats.org/officeDocument/2006/relationships/image"/>
  <Relationship Id="rId8" Target="styles.xml" Type="http://schemas.openxmlformats.org/officeDocument/2006/relationships/styles"/>
  <Relationship Id="rId12" Target="numbering.xml" Type="http://schemas.openxmlformats.org/officeDocument/2006/relationships/numbering"/>
  <Relationship Id="rId10" Target="webSettings.xml" Type="http://schemas.openxmlformats.org/officeDocument/2006/relationships/webSettings"/>
  <Relationship Id="rId7" Target="settings.xml" Type="http://schemas.openxmlformats.org/officeDocument/2006/relationships/settings"/>
  <Relationship Id="rId5" Target="media/5.wmf" Type="http://schemas.openxmlformats.org/officeDocument/2006/relationships/image"/>
  <Relationship Id="rId3" Target="media/3.wmf" Type="http://schemas.openxmlformats.org/officeDocument/2006/relationships/image"/>
  <Relationship Id="rId2" Target="media/2.wmf" Type="http://schemas.openxmlformats.org/officeDocument/2006/relationships/image"/>
  <Relationship Id="rId9" Target="stylesWithEffects.xml" Type="http://schemas.microsoft.com/office/2007/relationships/stylesWithEffects"/>
  <Relationship Id="rId6" Target="fontTable.xml" Type="http://schemas.openxmlformats.org/officeDocument/2006/relationships/fontTable"/>
  <Relationship Id="rId11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2024-12-06T13:54:00Z</dcterms:created>
  <dcterms:modified xsi:type="dcterms:W3CDTF">2026-03-02T11:49:00Z</dcterms:modified>
</cp:coreProperties>
</file>