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1FC" w:rsidRDefault="00EB428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АДМИНИСТРАЦИЯ</w:t>
      </w:r>
      <w:r>
        <w:rPr>
          <w:b/>
          <w:sz w:val="28"/>
          <w:szCs w:val="28"/>
        </w:rPr>
        <w:tab/>
        <w:t xml:space="preserve">   </w:t>
      </w:r>
      <w:r w:rsidR="00EA1122">
        <w:rPr>
          <w:b/>
          <w:sz w:val="28"/>
          <w:szCs w:val="28"/>
        </w:rPr>
        <w:t xml:space="preserve">                  </w:t>
      </w:r>
      <w:r w:rsidRPr="00EA112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</w:t>
      </w:r>
      <w:r w:rsidRPr="00EA1122">
        <w:rPr>
          <w:sz w:val="28"/>
          <w:szCs w:val="28"/>
        </w:rPr>
        <w:t xml:space="preserve">            </w:t>
      </w:r>
    </w:p>
    <w:p w:rsidR="005971FC" w:rsidRDefault="00EB4280">
      <w:pPr>
        <w:pStyle w:val="a8"/>
        <w:tabs>
          <w:tab w:val="left" w:pos="604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        </w:t>
      </w:r>
      <w:r w:rsidR="00EA1122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5971FC" w:rsidRDefault="00EB4280">
      <w:pPr>
        <w:pStyle w:val="a5"/>
        <w:tabs>
          <w:tab w:val="left" w:pos="2054"/>
        </w:tabs>
        <w:ind w:firstLine="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Чапаевский сельсовет                       </w:t>
      </w:r>
      <w:r w:rsidRPr="00EA1122">
        <w:rPr>
          <w:rFonts w:ascii="Times New Roman" w:hAnsi="Times New Roman"/>
          <w:bCs/>
          <w:iCs/>
          <w:sz w:val="28"/>
          <w:szCs w:val="28"/>
        </w:rPr>
        <w:t xml:space="preserve">           </w:t>
      </w:r>
    </w:p>
    <w:p w:rsidR="005971FC" w:rsidRDefault="00EB4280">
      <w:pPr>
        <w:tabs>
          <w:tab w:val="left" w:pos="1215"/>
          <w:tab w:val="left" w:pos="205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Тюльганского</w:t>
      </w:r>
      <w:proofErr w:type="spellEnd"/>
      <w:r>
        <w:rPr>
          <w:b/>
          <w:sz w:val="28"/>
          <w:szCs w:val="28"/>
        </w:rPr>
        <w:t xml:space="preserve"> района</w:t>
      </w:r>
      <w:r w:rsidR="001165BC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</w:t>
      </w:r>
    </w:p>
    <w:p w:rsidR="005971FC" w:rsidRDefault="00EB4280">
      <w:pPr>
        <w:pStyle w:val="a8"/>
        <w:tabs>
          <w:tab w:val="left" w:pos="6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Оренбургской области                                      </w:t>
      </w:r>
    </w:p>
    <w:p w:rsidR="005971FC" w:rsidRDefault="00EB4280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Торговая ул., д. 1,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ладимировка</w:t>
      </w:r>
      <w:proofErr w:type="spellEnd"/>
      <w:r>
        <w:rPr>
          <w:rFonts w:ascii="Times New Roman" w:hAnsi="Times New Roman" w:cs="Times New Roman"/>
        </w:rPr>
        <w:t>, 462000</w:t>
      </w:r>
      <w:r w:rsidR="00EA1122">
        <w:rPr>
          <w:rFonts w:ascii="Times New Roman" w:hAnsi="Times New Roman" w:cs="Times New Roman"/>
        </w:rPr>
        <w:t xml:space="preserve">                       </w:t>
      </w:r>
    </w:p>
    <w:p w:rsidR="005971FC" w:rsidRDefault="00EB4280">
      <w:pPr>
        <w:pStyle w:val="a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       телефон</w:t>
      </w:r>
      <w:r>
        <w:rPr>
          <w:rFonts w:ascii="Times New Roman" w:hAnsi="Times New Roman" w:cs="Times New Roman"/>
          <w:lang w:val="en-US"/>
        </w:rPr>
        <w:t xml:space="preserve"> (</w:t>
      </w:r>
      <w:r>
        <w:rPr>
          <w:rFonts w:ascii="Times New Roman" w:hAnsi="Times New Roman" w:cs="Times New Roman"/>
        </w:rPr>
        <w:t>факс</w:t>
      </w:r>
      <w:r>
        <w:rPr>
          <w:rFonts w:ascii="Times New Roman" w:hAnsi="Times New Roman" w:cs="Times New Roman"/>
          <w:lang w:val="en-US"/>
        </w:rPr>
        <w:t>): (835332-2-75-43)</w:t>
      </w:r>
    </w:p>
    <w:p w:rsidR="005971FC" w:rsidRPr="003455A0" w:rsidRDefault="00EB4280">
      <w:proofErr w:type="gramStart"/>
      <w:r>
        <w:rPr>
          <w:lang w:val="en-US"/>
        </w:rPr>
        <w:t>e-mail</w:t>
      </w:r>
      <w:proofErr w:type="gramEnd"/>
      <w:r>
        <w:rPr>
          <w:lang w:val="en-US"/>
        </w:rPr>
        <w:t xml:space="preserve">: </w:t>
      </w:r>
      <w:proofErr w:type="spellStart"/>
      <w:r>
        <w:rPr>
          <w:sz w:val="22"/>
          <w:szCs w:val="22"/>
          <w:lang w:val="en-US"/>
        </w:rPr>
        <w:t>chapaevskyi</w:t>
      </w:r>
      <w:proofErr w:type="spellEnd"/>
      <w:r>
        <w:rPr>
          <w:sz w:val="22"/>
          <w:szCs w:val="22"/>
          <w:lang w:val="en-US"/>
        </w:rPr>
        <w:t xml:space="preserve">. </w:t>
      </w:r>
      <w:hyperlink r:id="rId5">
        <w:r>
          <w:rPr>
            <w:rStyle w:val="a3"/>
            <w:color w:val="000000" w:themeColor="text1"/>
            <w:sz w:val="22"/>
            <w:szCs w:val="22"/>
            <w:lang w:val="en-US"/>
          </w:rPr>
          <w:t>selsovet</w:t>
        </w:r>
        <w:r w:rsidRPr="003455A0">
          <w:rPr>
            <w:rStyle w:val="a3"/>
            <w:color w:val="000000" w:themeColor="text1"/>
            <w:sz w:val="22"/>
            <w:szCs w:val="22"/>
          </w:rPr>
          <w:t>@</w:t>
        </w:r>
        <w:r>
          <w:rPr>
            <w:rStyle w:val="a3"/>
            <w:color w:val="000000" w:themeColor="text1"/>
            <w:sz w:val="22"/>
            <w:szCs w:val="22"/>
            <w:lang w:val="en-US"/>
          </w:rPr>
          <w:t>yandex</w:t>
        </w:r>
        <w:r w:rsidRPr="003455A0">
          <w:rPr>
            <w:rStyle w:val="a3"/>
            <w:color w:val="000000" w:themeColor="text1"/>
            <w:sz w:val="22"/>
            <w:szCs w:val="22"/>
          </w:rPr>
          <w:t>.</w:t>
        </w:r>
        <w:proofErr w:type="spellStart"/>
        <w:r>
          <w:rPr>
            <w:rStyle w:val="a3"/>
            <w:color w:val="000000" w:themeColor="text1"/>
            <w:sz w:val="22"/>
            <w:szCs w:val="22"/>
            <w:lang w:val="en-US"/>
          </w:rPr>
          <w:t>ru</w:t>
        </w:r>
        <w:proofErr w:type="spellEnd"/>
      </w:hyperlink>
    </w:p>
    <w:p w:rsidR="005971FC" w:rsidRPr="003455A0" w:rsidRDefault="005971FC"/>
    <w:p w:rsidR="005971FC" w:rsidRDefault="003455A0">
      <w:pPr>
        <w:rPr>
          <w:noProof/>
        </w:rPr>
      </w:pPr>
      <w:r>
        <w:rPr>
          <w:noProof/>
        </w:rPr>
        <w:t>23.03.2026</w:t>
      </w:r>
    </w:p>
    <w:p w:rsidR="003455A0" w:rsidRDefault="003455A0">
      <w:pPr>
        <w:rPr>
          <w:noProof/>
        </w:rPr>
      </w:pPr>
    </w:p>
    <w:p w:rsidR="001165BC" w:rsidRDefault="001165BC">
      <w:pPr>
        <w:rPr>
          <w:b/>
        </w:rPr>
      </w:pPr>
    </w:p>
    <w:p w:rsidR="003455A0" w:rsidRPr="003455A0" w:rsidRDefault="003455A0" w:rsidP="003455A0">
      <w:pPr>
        <w:ind w:firstLine="709"/>
        <w:contextualSpacing/>
        <w:jc w:val="center"/>
        <w:rPr>
          <w:rFonts w:eastAsia="Calibri"/>
          <w:sz w:val="28"/>
          <w:szCs w:val="28"/>
          <w:lang w:eastAsia="en-US"/>
        </w:rPr>
      </w:pPr>
      <w:r w:rsidRPr="003455A0">
        <w:rPr>
          <w:rFonts w:eastAsia="Calibri"/>
          <w:sz w:val="28"/>
          <w:szCs w:val="28"/>
          <w:lang w:eastAsia="en-US"/>
        </w:rPr>
        <w:t>Уважаемые коллеги!</w:t>
      </w:r>
    </w:p>
    <w:p w:rsidR="003455A0" w:rsidRPr="003455A0" w:rsidRDefault="003455A0" w:rsidP="003455A0">
      <w:pPr>
        <w:ind w:firstLine="709"/>
        <w:contextualSpacing/>
        <w:jc w:val="both"/>
        <w:rPr>
          <w:rFonts w:eastAsia="Calibri"/>
          <w:color w:val="000000"/>
          <w:sz w:val="28"/>
          <w:szCs w:val="28"/>
        </w:rPr>
      </w:pPr>
    </w:p>
    <w:p w:rsidR="003455A0" w:rsidRPr="003455A0" w:rsidRDefault="003455A0" w:rsidP="003455A0">
      <w:pPr>
        <w:ind w:firstLine="709"/>
        <w:contextualSpacing/>
        <w:jc w:val="both"/>
        <w:rPr>
          <w:rFonts w:eastAsia="Calibri"/>
          <w:color w:val="000000"/>
          <w:sz w:val="28"/>
          <w:szCs w:val="28"/>
        </w:rPr>
      </w:pPr>
      <w:proofErr w:type="gramStart"/>
      <w:r w:rsidRPr="003455A0">
        <w:rPr>
          <w:rFonts w:eastAsia="Calibri"/>
          <w:color w:val="000000"/>
          <w:sz w:val="28"/>
          <w:szCs w:val="28"/>
        </w:rPr>
        <w:t xml:space="preserve">В целях исполнения подпункта «к» пункта 6 перечня поручений Президента Российской Федерации по итогам заседания Совета при Президенте Российской Федерации по стратегическому развитию и национальным проектам 8 декабря 2025 г. (далее – Поручение) и для определения объективной потребности домохозяйств, расположенных в малых населённых пунктах с численностью населения от 100 до 1000 человек, в подключении к домашнему интернету, </w:t>
      </w:r>
      <w:proofErr w:type="spellStart"/>
      <w:r w:rsidRPr="003455A0">
        <w:rPr>
          <w:rFonts w:eastAsia="Calibri"/>
          <w:color w:val="000000"/>
          <w:sz w:val="28"/>
          <w:szCs w:val="28"/>
        </w:rPr>
        <w:t>Минцифры</w:t>
      </w:r>
      <w:proofErr w:type="spellEnd"/>
      <w:r w:rsidRPr="003455A0">
        <w:rPr>
          <w:rFonts w:eastAsia="Calibri"/>
          <w:color w:val="000000"/>
          <w:sz w:val="28"/>
          <w:szCs w:val="28"/>
        </w:rPr>
        <w:t xml:space="preserve"> России подготовлен опрос</w:t>
      </w:r>
      <w:proofErr w:type="gramEnd"/>
      <w:r w:rsidRPr="003455A0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Pr="003455A0">
        <w:rPr>
          <w:rFonts w:eastAsia="Calibri"/>
          <w:color w:val="000000"/>
          <w:sz w:val="28"/>
          <w:szCs w:val="28"/>
        </w:rPr>
        <w:t xml:space="preserve">на Платформе обратной связи (далее – Опрос), результаты которого будут использованы для формирования перечня населённых пунктов, в которых необходимо обеспечить подключение домохозяйств к фиксированному широкополосному доступу к сети «Интернет» (проект программы «Устранение цифрового неравенства 3.0», в рамках исполнения которой планируется обеспечение жителей малых населенных пунктов доступом к проводному интернету). </w:t>
      </w:r>
      <w:proofErr w:type="gramEnd"/>
    </w:p>
    <w:p w:rsidR="003455A0" w:rsidRPr="003455A0" w:rsidRDefault="003455A0" w:rsidP="003455A0">
      <w:pPr>
        <w:ind w:firstLine="709"/>
        <w:contextualSpacing/>
        <w:jc w:val="both"/>
        <w:rPr>
          <w:rFonts w:eastAsia="Calibri"/>
          <w:color w:val="000000"/>
          <w:sz w:val="28"/>
          <w:szCs w:val="28"/>
        </w:rPr>
      </w:pPr>
      <w:r w:rsidRPr="003455A0">
        <w:rPr>
          <w:rFonts w:eastAsia="Calibri"/>
          <w:color w:val="000000"/>
          <w:sz w:val="28"/>
          <w:szCs w:val="28"/>
        </w:rPr>
        <w:t xml:space="preserve">Для участия в Опросе жителям необходимо авторизоваться через единый портал государственных услуг (далее - </w:t>
      </w:r>
      <w:proofErr w:type="spellStart"/>
      <w:r w:rsidRPr="003455A0">
        <w:rPr>
          <w:rFonts w:eastAsia="Calibri"/>
          <w:color w:val="000000"/>
          <w:sz w:val="28"/>
          <w:szCs w:val="28"/>
        </w:rPr>
        <w:t>Госуслуги</w:t>
      </w:r>
      <w:proofErr w:type="spellEnd"/>
      <w:r w:rsidRPr="003455A0">
        <w:rPr>
          <w:rFonts w:eastAsia="Calibri"/>
          <w:color w:val="000000"/>
          <w:sz w:val="28"/>
          <w:szCs w:val="28"/>
        </w:rPr>
        <w:t xml:space="preserve">) и проголосовать по одной из следующих ссылок: </w:t>
      </w:r>
    </w:p>
    <w:p w:rsidR="003455A0" w:rsidRPr="003455A0" w:rsidRDefault="003455A0" w:rsidP="003455A0">
      <w:pPr>
        <w:suppressAutoHyphens w:val="0"/>
        <w:spacing w:before="3"/>
        <w:ind w:firstLine="708"/>
        <w:jc w:val="both"/>
        <w:rPr>
          <w:rFonts w:eastAsia="Calibri"/>
          <w:color w:val="000000"/>
          <w:sz w:val="28"/>
          <w:szCs w:val="28"/>
        </w:rPr>
      </w:pPr>
      <w:r w:rsidRPr="003455A0">
        <w:rPr>
          <w:rFonts w:eastAsia="Calibri"/>
          <w:color w:val="000000"/>
          <w:sz w:val="28"/>
          <w:szCs w:val="28"/>
        </w:rPr>
        <w:t xml:space="preserve">- https://pos.gosuslugi.ru/lkp/polls/583426/; </w:t>
      </w:r>
    </w:p>
    <w:p w:rsidR="003455A0" w:rsidRPr="003455A0" w:rsidRDefault="003455A0" w:rsidP="003455A0">
      <w:pPr>
        <w:suppressAutoHyphens w:val="0"/>
        <w:spacing w:before="3"/>
        <w:ind w:firstLine="708"/>
        <w:jc w:val="both"/>
        <w:rPr>
          <w:rFonts w:eastAsia="Calibri"/>
          <w:color w:val="000000"/>
          <w:sz w:val="28"/>
          <w:szCs w:val="28"/>
        </w:rPr>
      </w:pPr>
      <w:r w:rsidRPr="003455A0">
        <w:rPr>
          <w:rFonts w:eastAsia="Calibri"/>
          <w:color w:val="000000"/>
          <w:sz w:val="28"/>
          <w:szCs w:val="28"/>
        </w:rPr>
        <w:t>- https://pos.gosuslugi.ru/lkp/polls/568138/.</w:t>
      </w:r>
    </w:p>
    <w:p w:rsidR="003455A0" w:rsidRPr="003455A0" w:rsidRDefault="003455A0" w:rsidP="003455A0">
      <w:pPr>
        <w:suppressAutoHyphens w:val="0"/>
        <w:spacing w:before="3"/>
        <w:ind w:firstLine="708"/>
        <w:jc w:val="both"/>
        <w:rPr>
          <w:rFonts w:eastAsia="Calibri"/>
          <w:color w:val="000000"/>
          <w:sz w:val="28"/>
          <w:szCs w:val="28"/>
        </w:rPr>
      </w:pPr>
    </w:p>
    <w:p w:rsidR="001165BC" w:rsidRDefault="001165BC">
      <w:pPr>
        <w:rPr>
          <w:b/>
        </w:rPr>
      </w:pPr>
    </w:p>
    <w:p w:rsidR="005971FC" w:rsidRDefault="00EB4280">
      <w:pPr>
        <w:rPr>
          <w:sz w:val="28"/>
          <w:szCs w:val="28"/>
        </w:rPr>
      </w:pPr>
      <w:r>
        <w:rPr>
          <w:sz w:val="28"/>
          <w:szCs w:val="28"/>
        </w:rPr>
        <w:t>Глава муниципального образования</w:t>
      </w:r>
    </w:p>
    <w:p w:rsidR="005971FC" w:rsidRDefault="003455A0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2493010</wp:posOffset>
            </wp:positionH>
            <wp:positionV relativeFrom="page">
              <wp:posOffset>8116570</wp:posOffset>
            </wp:positionV>
            <wp:extent cx="2876550" cy="1079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795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B4280">
        <w:rPr>
          <w:sz w:val="28"/>
          <w:szCs w:val="28"/>
        </w:rPr>
        <w:t xml:space="preserve">Чапаевский сельсовет                                                </w:t>
      </w:r>
      <w:r w:rsidR="00450733">
        <w:rPr>
          <w:sz w:val="28"/>
          <w:szCs w:val="28"/>
        </w:rPr>
        <w:t xml:space="preserve">             </w:t>
      </w:r>
      <w:proofErr w:type="spellStart"/>
      <w:r w:rsidR="00EB4280">
        <w:rPr>
          <w:sz w:val="28"/>
          <w:szCs w:val="28"/>
        </w:rPr>
        <w:t>А.И.Бикинеев</w:t>
      </w:r>
      <w:proofErr w:type="spellEnd"/>
    </w:p>
    <w:sectPr w:rsidR="005971FC" w:rsidSect="005971F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swiss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971FC"/>
    <w:rsid w:val="001165BC"/>
    <w:rsid w:val="00230388"/>
    <w:rsid w:val="003455A0"/>
    <w:rsid w:val="00450733"/>
    <w:rsid w:val="005971FC"/>
    <w:rsid w:val="005A14CF"/>
    <w:rsid w:val="00733336"/>
    <w:rsid w:val="00E0481E"/>
    <w:rsid w:val="00EA1122"/>
    <w:rsid w:val="00E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13"/>
        <w:szCs w:val="13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301"/>
    <w:rPr>
      <w:rFonts w:eastAsia="Times New Roman"/>
      <w:color w:val="auto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6301"/>
    <w:rPr>
      <w:color w:val="0000FF" w:themeColor="hyperlink"/>
      <w:u w:val="single"/>
    </w:rPr>
  </w:style>
  <w:style w:type="character" w:customStyle="1" w:styleId="a4">
    <w:name w:val="Текст Знак"/>
    <w:basedOn w:val="a0"/>
    <w:link w:val="a5"/>
    <w:semiHidden/>
    <w:qFormat/>
    <w:rsid w:val="005D6301"/>
    <w:rPr>
      <w:rFonts w:ascii="Consolas" w:eastAsia="Times New Roman" w:hAnsi="Consolas" w:cs="Consolas"/>
      <w:color w:val="auto"/>
      <w:sz w:val="21"/>
      <w:szCs w:val="21"/>
      <w:lang w:eastAsia="ru-RU"/>
    </w:rPr>
  </w:style>
  <w:style w:type="paragraph" w:customStyle="1" w:styleId="Heading">
    <w:name w:val="Heading"/>
    <w:basedOn w:val="a"/>
    <w:next w:val="a6"/>
    <w:qFormat/>
    <w:rsid w:val="005971FC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6">
    <w:name w:val="Body Text"/>
    <w:basedOn w:val="a"/>
    <w:rsid w:val="005971FC"/>
    <w:pPr>
      <w:spacing w:after="140" w:line="276" w:lineRule="auto"/>
    </w:pPr>
  </w:style>
  <w:style w:type="paragraph" w:styleId="a7">
    <w:name w:val="List"/>
    <w:basedOn w:val="a6"/>
    <w:rsid w:val="005971FC"/>
  </w:style>
  <w:style w:type="paragraph" w:customStyle="1" w:styleId="1">
    <w:name w:val="Название объекта1"/>
    <w:basedOn w:val="a"/>
    <w:qFormat/>
    <w:rsid w:val="005971FC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rsid w:val="005971FC"/>
    <w:pPr>
      <w:suppressLineNumbers/>
    </w:pPr>
  </w:style>
  <w:style w:type="paragraph" w:styleId="a5">
    <w:name w:val="Plain Text"/>
    <w:basedOn w:val="a"/>
    <w:link w:val="a4"/>
    <w:semiHidden/>
    <w:unhideWhenUsed/>
    <w:qFormat/>
    <w:rsid w:val="005D6301"/>
    <w:pPr>
      <w:ind w:firstLine="567"/>
      <w:jc w:val="both"/>
    </w:pPr>
    <w:rPr>
      <w:rFonts w:ascii="Consolas" w:hAnsi="Consolas" w:cs="Consolas"/>
      <w:sz w:val="21"/>
      <w:szCs w:val="21"/>
    </w:rPr>
  </w:style>
  <w:style w:type="paragraph" w:styleId="a8">
    <w:name w:val="No Spacing"/>
    <w:uiPriority w:val="1"/>
    <w:qFormat/>
    <w:rsid w:val="005D6301"/>
    <w:pPr>
      <w:widowControl w:val="0"/>
    </w:pPr>
    <w:rPr>
      <w:rFonts w:ascii="Arial" w:eastAsia="Times New Roman" w:hAnsi="Arial" w:cs="Arial"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elsove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Usr</cp:lastModifiedBy>
  <cp:revision>13</cp:revision>
  <cp:lastPrinted>2026-03-06T04:49:00Z</cp:lastPrinted>
  <dcterms:created xsi:type="dcterms:W3CDTF">2025-10-21T09:57:00Z</dcterms:created>
  <dcterms:modified xsi:type="dcterms:W3CDTF">2026-03-23T04:57:00Z</dcterms:modified>
  <dc:language>ru-RU</dc:language>
</cp:coreProperties>
</file>