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A670EE" w14:textId="38C022A3" w:rsidR="00A62BDD" w:rsidRPr="00A62BDD" w:rsidRDefault="00A62BDD" w:rsidP="00A62BDD">
      <w:pPr>
        <w:pStyle w:val="1"/>
        <w:rPr>
          <w:rFonts w:ascii="Times New Roman" w:hAnsi="Times New Roman" w:cs="Times New Roman"/>
          <w:b/>
          <w:bCs/>
          <w:lang w:val="ru-RU"/>
        </w:rPr>
      </w:pPr>
      <w:proofErr w:type="spellStart"/>
      <w:r w:rsidRPr="00A62BDD">
        <w:rPr>
          <w:rFonts w:ascii="Times New Roman" w:hAnsi="Times New Roman" w:cs="Times New Roman"/>
          <w:b/>
          <w:bCs/>
        </w:rPr>
        <w:t>Промпт</w:t>
      </w:r>
      <w:proofErr w:type="spellEnd"/>
      <w:r w:rsidRPr="00A62BDD">
        <w:rPr>
          <w:rFonts w:ascii="Times New Roman" w:hAnsi="Times New Roman" w:cs="Times New Roman"/>
          <w:b/>
          <w:bCs/>
        </w:rPr>
        <w:t xml:space="preserve"> глубинной аналитики </w:t>
      </w:r>
      <w:r w:rsidR="00E65403">
        <w:rPr>
          <w:rFonts w:ascii="Times New Roman" w:hAnsi="Times New Roman" w:cs="Times New Roman"/>
          <w:b/>
          <w:bCs/>
          <w:lang w:val="ru-RU"/>
        </w:rPr>
        <w:t xml:space="preserve">ЦА </w:t>
      </w:r>
      <w:r w:rsidRPr="00A62BDD">
        <w:rPr>
          <w:rFonts w:ascii="Times New Roman" w:hAnsi="Times New Roman" w:cs="Times New Roman"/>
          <w:b/>
          <w:bCs/>
        </w:rPr>
        <w:t>эксперта</w:t>
      </w:r>
      <w:r w:rsidRPr="00A62BDD">
        <w:rPr>
          <w:rFonts w:ascii="Times New Roman" w:hAnsi="Times New Roman" w:cs="Times New Roman"/>
          <w:b/>
          <w:bCs/>
          <w:sz w:val="32"/>
          <w:szCs w:val="32"/>
          <w:lang w:val="ru-RU"/>
        </w:rPr>
        <w:t xml:space="preserve"> </w:t>
      </w:r>
    </w:p>
    <w:p w14:paraId="102400C7" w14:textId="791810DC" w:rsidR="00A62BDD" w:rsidRPr="00A62BDD" w:rsidRDefault="00A62BDD" w:rsidP="00A62BDD">
      <w:pPr>
        <w:pStyle w:val="isselectedend"/>
      </w:pPr>
      <w:r w:rsidRPr="00A62BDD">
        <w:t>Это глубокий аналитический инструмент для эксперта.</w:t>
      </w:r>
    </w:p>
    <w:p w14:paraId="503E8265" w14:textId="3DFD8C60" w:rsidR="00A62BDD" w:rsidRPr="00A62BDD" w:rsidRDefault="00804329" w:rsidP="00A62BDD">
      <w:pPr>
        <w:pStyle w:val="isselectedend"/>
      </w:pPr>
      <w:r w:rsidRPr="00D267DA">
        <w:rPr>
          <w:noProof/>
        </w:rPr>
        <w:drawing>
          <wp:anchor distT="0" distB="0" distL="114300" distR="114300" simplePos="0" relativeHeight="251661312" behindDoc="0" locked="0" layoutInCell="1" allowOverlap="1" wp14:anchorId="6A338414" wp14:editId="42FF0B74">
            <wp:simplePos x="0" y="0"/>
            <wp:positionH relativeFrom="margin">
              <wp:align>right</wp:align>
            </wp:positionH>
            <wp:positionV relativeFrom="paragraph">
              <wp:posOffset>74930</wp:posOffset>
            </wp:positionV>
            <wp:extent cx="1531620" cy="1531620"/>
            <wp:effectExtent l="0" t="0" r="0" b="0"/>
            <wp:wrapNone/>
            <wp:docPr id="5" name="Рисунок 10">
              <a:extLst xmlns:a="http://schemas.openxmlformats.org/drawingml/2006/main">
                <a:ext uri="{FF2B5EF4-FFF2-40B4-BE49-F238E27FC236}">
                  <a16:creationId xmlns:a16="http://schemas.microsoft.com/office/drawing/2014/main" id="{59ADF12D-F111-4B4A-B048-0FB1F5D926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59ADF12D-F111-4B4A-B048-0FB1F5D92655}"/>
                        </a:ext>
                      </a:extLst>
                    </pic:cNvPr>
                    <pic:cNvPicPr>
                      <a:picLocks noChangeAspect="1"/>
                    </pic:cNvPicPr>
                  </pic:nvPicPr>
                  <pic:blipFill>
                    <a:blip r:embed="rId8" cstate="print">
                      <a:alphaModFix amt="76000"/>
                      <a:extLst>
                        <a:ext uri="{28A0092B-C50C-407E-A947-70E740481C1C}">
                          <a14:useLocalDpi xmlns:a14="http://schemas.microsoft.com/office/drawing/2010/main" val="0"/>
                        </a:ext>
                      </a:extLst>
                    </a:blip>
                    <a:stretch>
                      <a:fillRect/>
                    </a:stretch>
                  </pic:blipFill>
                  <pic:spPr>
                    <a:xfrm>
                      <a:off x="0" y="0"/>
                      <a:ext cx="1531620" cy="1531620"/>
                    </a:xfrm>
                    <a:prstGeom prst="rect">
                      <a:avLst/>
                    </a:prstGeom>
                  </pic:spPr>
                </pic:pic>
              </a:graphicData>
            </a:graphic>
            <wp14:sizeRelH relativeFrom="page">
              <wp14:pctWidth>0</wp14:pctWidth>
            </wp14:sizeRelH>
            <wp14:sizeRelV relativeFrom="page">
              <wp14:pctHeight>0</wp14:pctHeight>
            </wp14:sizeRelV>
          </wp:anchor>
        </w:drawing>
      </w:r>
      <w:r w:rsidR="00A62BDD" w:rsidRPr="00A62BDD">
        <w:t xml:space="preserve">Он превращает </w:t>
      </w:r>
      <w:proofErr w:type="spellStart"/>
      <w:r w:rsidR="00A62BDD" w:rsidRPr="00A62BDD">
        <w:t>ChatGPT</w:t>
      </w:r>
      <w:proofErr w:type="spellEnd"/>
      <w:r w:rsidR="00A62BDD" w:rsidRPr="00A62BDD">
        <w:t xml:space="preserve"> в маркетолога, аналитика, </w:t>
      </w:r>
      <w:r w:rsidR="00A62BDD" w:rsidRPr="00A62BDD">
        <w:br/>
        <w:t>исследователя аудитории и стратега по позиционированию.</w:t>
      </w:r>
    </w:p>
    <w:p w14:paraId="091D4E10" w14:textId="28D5C268" w:rsidR="00A62BDD" w:rsidRPr="00A62BDD" w:rsidRDefault="00A62BDD" w:rsidP="00A62BDD">
      <w:pPr>
        <w:pStyle w:val="isselectedend"/>
      </w:pPr>
      <w:r w:rsidRPr="00A62BDD">
        <w:t>С его помощью можно понять:</w:t>
      </w:r>
    </w:p>
    <w:p w14:paraId="44486878" w14:textId="77777777" w:rsidR="00A62BDD" w:rsidRPr="00A62BDD" w:rsidRDefault="00A62BDD" w:rsidP="00A62BDD">
      <w:pPr>
        <w:pStyle w:val="isselectedend"/>
      </w:pPr>
      <w:r w:rsidRPr="00A62BDD">
        <w:rPr>
          <w:rFonts w:ascii="Segoe UI Emoji" w:hAnsi="Segoe UI Emoji" w:cs="Segoe UI Emoji"/>
        </w:rPr>
        <w:t>✨</w:t>
      </w:r>
      <w:r w:rsidRPr="00A62BDD">
        <w:t xml:space="preserve"> за что клиенты реально ценят вашу работу;</w:t>
      </w:r>
      <w:r w:rsidRPr="00A62BDD">
        <w:br/>
      </w:r>
      <w:r w:rsidRPr="00A62BDD">
        <w:rPr>
          <w:rFonts w:ascii="Segoe UI Emoji" w:hAnsi="Segoe UI Emoji" w:cs="Segoe UI Emoji"/>
        </w:rPr>
        <w:t>✨</w:t>
      </w:r>
      <w:r w:rsidRPr="00A62BDD">
        <w:t xml:space="preserve"> какие результаты для них самые важные;</w:t>
      </w:r>
      <w:r w:rsidRPr="00A62BDD">
        <w:br/>
      </w:r>
      <w:r w:rsidRPr="00A62BDD">
        <w:rPr>
          <w:rFonts w:ascii="Segoe UI Emoji" w:hAnsi="Segoe UI Emoji" w:cs="Segoe UI Emoji"/>
        </w:rPr>
        <w:t>✨</w:t>
      </w:r>
      <w:r w:rsidRPr="00A62BDD">
        <w:t xml:space="preserve"> какие боли они готовы решать прямо сейчас;</w:t>
      </w:r>
      <w:r w:rsidRPr="00A62BDD">
        <w:br/>
      </w:r>
      <w:r w:rsidRPr="00A62BDD">
        <w:rPr>
          <w:rFonts w:ascii="Segoe UI Emoji" w:hAnsi="Segoe UI Emoji" w:cs="Segoe UI Emoji"/>
        </w:rPr>
        <w:t>✨</w:t>
      </w:r>
      <w:r w:rsidRPr="00A62BDD">
        <w:t xml:space="preserve"> за что люди действительно готовы платить деньги;</w:t>
      </w:r>
      <w:r w:rsidRPr="00A62BDD">
        <w:br/>
      </w:r>
      <w:r w:rsidRPr="00A62BDD">
        <w:rPr>
          <w:rFonts w:ascii="Segoe UI Emoji" w:hAnsi="Segoe UI Emoji" w:cs="Segoe UI Emoji"/>
        </w:rPr>
        <w:t>✨</w:t>
      </w:r>
      <w:r w:rsidRPr="00A62BDD">
        <w:t xml:space="preserve"> какие аудитории наиболее перспективны и прибыльны;</w:t>
      </w:r>
      <w:r w:rsidRPr="00A62BDD">
        <w:br/>
      </w:r>
      <w:r w:rsidRPr="00A62BDD">
        <w:rPr>
          <w:rFonts w:ascii="Segoe UI Emoji" w:hAnsi="Segoe UI Emoji" w:cs="Segoe UI Emoji"/>
        </w:rPr>
        <w:t>✨</w:t>
      </w:r>
      <w:r w:rsidRPr="00A62BDD">
        <w:t xml:space="preserve"> какие формулировки используют ваши клиенты;</w:t>
      </w:r>
      <w:r w:rsidRPr="00A62BDD">
        <w:br/>
      </w:r>
      <w:r w:rsidRPr="00A62BDD">
        <w:rPr>
          <w:rFonts w:ascii="Segoe UI Emoji" w:hAnsi="Segoe UI Emoji" w:cs="Segoe UI Emoji"/>
        </w:rPr>
        <w:t>✨</w:t>
      </w:r>
      <w:r w:rsidRPr="00A62BDD">
        <w:t xml:space="preserve"> где ваши желания как эксперта совпадают с реальным спросом рынка;</w:t>
      </w:r>
      <w:r w:rsidRPr="00A62BDD">
        <w:br/>
      </w:r>
      <w:r w:rsidRPr="00A62BDD">
        <w:rPr>
          <w:rFonts w:ascii="Segoe UI Emoji" w:hAnsi="Segoe UI Emoji" w:cs="Segoe UI Emoji"/>
        </w:rPr>
        <w:t>✨</w:t>
      </w:r>
      <w:r w:rsidRPr="00A62BDD">
        <w:t xml:space="preserve"> какое позиционирование может стать для вас самым сильным.</w:t>
      </w:r>
    </w:p>
    <w:p w14:paraId="28DCA753" w14:textId="77777777" w:rsidR="00A62BDD" w:rsidRPr="00A62BDD" w:rsidRDefault="00A62BDD" w:rsidP="00A62BDD">
      <w:pPr>
        <w:pStyle w:val="3"/>
        <w:rPr>
          <w:rFonts w:ascii="Times New Roman" w:hAnsi="Times New Roman" w:cs="Times New Roman"/>
          <w:b/>
          <w:bCs/>
        </w:rPr>
      </w:pPr>
      <w:r w:rsidRPr="00A62BDD">
        <w:rPr>
          <w:rFonts w:ascii="Times New Roman" w:hAnsi="Times New Roman" w:cs="Times New Roman"/>
          <w:b/>
          <w:bCs/>
        </w:rPr>
        <w:t xml:space="preserve">Как работать с </w:t>
      </w:r>
      <w:proofErr w:type="spellStart"/>
      <w:r w:rsidRPr="00A62BDD">
        <w:rPr>
          <w:rFonts w:ascii="Times New Roman" w:hAnsi="Times New Roman" w:cs="Times New Roman"/>
          <w:b/>
          <w:bCs/>
        </w:rPr>
        <w:t>промптом</w:t>
      </w:r>
      <w:proofErr w:type="spellEnd"/>
      <w:r w:rsidRPr="00A62BDD">
        <w:rPr>
          <w:rFonts w:ascii="Times New Roman" w:hAnsi="Times New Roman" w:cs="Times New Roman"/>
          <w:b/>
          <w:bCs/>
        </w:rPr>
        <w:t>?</w:t>
      </w:r>
    </w:p>
    <w:p w14:paraId="340BEBED" w14:textId="77777777" w:rsidR="00A62BDD" w:rsidRPr="00A62BDD" w:rsidRDefault="00A62BDD" w:rsidP="00A62BDD">
      <w:pPr>
        <w:numPr>
          <w:ilvl w:val="0"/>
          <w:numId w:val="1"/>
        </w:numPr>
        <w:spacing w:before="100" w:beforeAutospacing="1" w:after="100" w:afterAutospacing="1" w:line="240" w:lineRule="auto"/>
        <w:rPr>
          <w:rFonts w:ascii="Times New Roman" w:hAnsi="Times New Roman" w:cs="Times New Roman"/>
        </w:rPr>
      </w:pPr>
      <w:r w:rsidRPr="00A62BDD">
        <w:rPr>
          <w:rFonts w:ascii="Times New Roman" w:hAnsi="Times New Roman" w:cs="Times New Roman"/>
        </w:rPr>
        <w:t xml:space="preserve">Скопируйте </w:t>
      </w:r>
      <w:proofErr w:type="spellStart"/>
      <w:r w:rsidRPr="00A62BDD">
        <w:rPr>
          <w:rFonts w:ascii="Times New Roman" w:hAnsi="Times New Roman" w:cs="Times New Roman"/>
        </w:rPr>
        <w:t>промпт</w:t>
      </w:r>
      <w:proofErr w:type="spellEnd"/>
      <w:r w:rsidRPr="00A62BDD">
        <w:rPr>
          <w:rFonts w:ascii="Times New Roman" w:hAnsi="Times New Roman" w:cs="Times New Roman"/>
        </w:rPr>
        <w:t xml:space="preserve"> в </w:t>
      </w:r>
      <w:proofErr w:type="spellStart"/>
      <w:r w:rsidRPr="00A62BDD">
        <w:rPr>
          <w:rFonts w:ascii="Times New Roman" w:hAnsi="Times New Roman" w:cs="Times New Roman"/>
        </w:rPr>
        <w:t>ChatGPT</w:t>
      </w:r>
      <w:proofErr w:type="spellEnd"/>
      <w:r w:rsidRPr="00A62BDD">
        <w:rPr>
          <w:rFonts w:ascii="Times New Roman" w:hAnsi="Times New Roman" w:cs="Times New Roman"/>
        </w:rPr>
        <w:t>.</w:t>
      </w:r>
    </w:p>
    <w:p w14:paraId="4866B598" w14:textId="77777777" w:rsidR="00A62BDD" w:rsidRPr="00A62BDD" w:rsidRDefault="00A62BDD" w:rsidP="00A62BDD">
      <w:pPr>
        <w:numPr>
          <w:ilvl w:val="0"/>
          <w:numId w:val="1"/>
        </w:numPr>
        <w:spacing w:before="100" w:beforeAutospacing="1" w:after="100" w:afterAutospacing="1" w:line="240" w:lineRule="auto"/>
        <w:rPr>
          <w:rFonts w:ascii="Times New Roman" w:hAnsi="Times New Roman" w:cs="Times New Roman"/>
        </w:rPr>
      </w:pPr>
      <w:r w:rsidRPr="00A62BDD">
        <w:rPr>
          <w:rFonts w:ascii="Times New Roman" w:hAnsi="Times New Roman" w:cs="Times New Roman"/>
        </w:rPr>
        <w:t>Отвечайте на вопросы нейросети честно и подробно.</w:t>
      </w:r>
    </w:p>
    <w:p w14:paraId="5405BDDB" w14:textId="77777777" w:rsidR="00A62BDD" w:rsidRPr="00A62BDD" w:rsidRDefault="00A62BDD" w:rsidP="00A62BDD">
      <w:pPr>
        <w:numPr>
          <w:ilvl w:val="0"/>
          <w:numId w:val="1"/>
        </w:numPr>
        <w:spacing w:before="100" w:beforeAutospacing="1" w:after="100" w:afterAutospacing="1" w:line="240" w:lineRule="auto"/>
        <w:rPr>
          <w:rFonts w:ascii="Times New Roman" w:hAnsi="Times New Roman" w:cs="Times New Roman"/>
        </w:rPr>
      </w:pPr>
      <w:r w:rsidRPr="00A62BDD">
        <w:rPr>
          <w:rFonts w:ascii="Times New Roman" w:hAnsi="Times New Roman" w:cs="Times New Roman"/>
        </w:rPr>
        <w:t>Загружайте материалы по мере запроса</w:t>
      </w:r>
      <w:r w:rsidRPr="00A62BDD">
        <w:rPr>
          <w:rFonts w:ascii="Times New Roman" w:hAnsi="Times New Roman" w:cs="Times New Roman"/>
          <w:lang w:val="ru-RU"/>
        </w:rPr>
        <w:t xml:space="preserve"> от нейросети</w:t>
      </w:r>
    </w:p>
    <w:p w14:paraId="78178C06" w14:textId="1EDE5F96" w:rsidR="00A62BDD" w:rsidRPr="00A62BDD" w:rsidRDefault="00A62BDD" w:rsidP="00A62BDD">
      <w:pPr>
        <w:numPr>
          <w:ilvl w:val="0"/>
          <w:numId w:val="1"/>
        </w:numPr>
        <w:spacing w:before="100" w:beforeAutospacing="1" w:after="100" w:afterAutospacing="1" w:line="240" w:lineRule="auto"/>
        <w:rPr>
          <w:rFonts w:ascii="Times New Roman" w:hAnsi="Times New Roman" w:cs="Times New Roman"/>
        </w:rPr>
      </w:pPr>
      <w:r w:rsidRPr="00A62BDD">
        <w:rPr>
          <w:rFonts w:ascii="Times New Roman" w:hAnsi="Times New Roman" w:cs="Times New Roman"/>
        </w:rPr>
        <w:t xml:space="preserve">Не торопитесь. </w:t>
      </w:r>
      <w:proofErr w:type="spellStart"/>
      <w:r w:rsidRPr="00A62BDD">
        <w:rPr>
          <w:rFonts w:ascii="Times New Roman" w:hAnsi="Times New Roman" w:cs="Times New Roman"/>
        </w:rPr>
        <w:t>Промпт</w:t>
      </w:r>
      <w:proofErr w:type="spellEnd"/>
      <w:r w:rsidRPr="00A62BDD">
        <w:rPr>
          <w:rFonts w:ascii="Times New Roman" w:hAnsi="Times New Roman" w:cs="Times New Roman"/>
        </w:rPr>
        <w:t xml:space="preserve"> работает в формате интервью: сначала задаёт вопросы, а потом проводит анализ.</w:t>
      </w:r>
    </w:p>
    <w:p w14:paraId="3A63B86B" w14:textId="77777777" w:rsidR="00A62BDD" w:rsidRPr="00A62BDD" w:rsidRDefault="00A62BDD" w:rsidP="00A62BDD">
      <w:pPr>
        <w:numPr>
          <w:ilvl w:val="0"/>
          <w:numId w:val="1"/>
        </w:numPr>
        <w:spacing w:before="100" w:beforeAutospacing="1" w:after="100" w:afterAutospacing="1" w:line="240" w:lineRule="auto"/>
        <w:rPr>
          <w:rFonts w:ascii="Times New Roman" w:hAnsi="Times New Roman" w:cs="Times New Roman"/>
        </w:rPr>
      </w:pPr>
      <w:r w:rsidRPr="00A62BDD">
        <w:rPr>
          <w:rFonts w:ascii="Times New Roman" w:hAnsi="Times New Roman" w:cs="Times New Roman"/>
        </w:rPr>
        <w:t>В конце вы получите не просто выводы, а глубокое понимание своей аудитории, сильных сторон и точек роста.</w:t>
      </w:r>
    </w:p>
    <w:p w14:paraId="5EA9C053" w14:textId="7A4ABCC9" w:rsidR="00A62BDD" w:rsidRPr="00A62BDD" w:rsidRDefault="00A62BDD" w:rsidP="00A62BDD">
      <w:pPr>
        <w:pStyle w:val="isselectedend"/>
        <w:rPr>
          <w:b/>
          <w:bCs/>
        </w:rPr>
      </w:pPr>
      <w:r w:rsidRPr="00A62BDD">
        <w:rPr>
          <w:rFonts w:ascii="Segoe UI Emoji" w:hAnsi="Segoe UI Emoji" w:cs="Segoe UI Emoji"/>
          <w:b/>
          <w:bCs/>
        </w:rPr>
        <w:t>⚠️</w:t>
      </w:r>
      <w:r w:rsidRPr="00A62BDD">
        <w:rPr>
          <w:b/>
          <w:bCs/>
        </w:rPr>
        <w:t xml:space="preserve"> Иногда результаты действительно </w:t>
      </w:r>
      <w:proofErr w:type="spellStart"/>
      <w:r w:rsidRPr="00A62BDD">
        <w:rPr>
          <w:b/>
          <w:bCs/>
        </w:rPr>
        <w:t>триггерят</w:t>
      </w:r>
      <w:proofErr w:type="spellEnd"/>
      <w:r w:rsidRPr="00A62BDD">
        <w:rPr>
          <w:b/>
          <w:bCs/>
        </w:rPr>
        <w:t>.</w:t>
      </w:r>
      <w:r w:rsidRPr="00A62BDD">
        <w:rPr>
          <w:b/>
          <w:bCs/>
        </w:rPr>
        <w:br/>
        <w:t>Потому что вы начинаете видеть себя глазами своих клиентов.</w:t>
      </w:r>
      <w:r w:rsidRPr="00A62BDD">
        <w:rPr>
          <w:b/>
          <w:bCs/>
        </w:rPr>
        <w:br/>
        <w:t>И обнаруживаете ценность своей работы там, где раньше её обесценивали.</w:t>
      </w:r>
    </w:p>
    <w:p w14:paraId="189349B7" w14:textId="465D8B12" w:rsidR="00A62BDD" w:rsidRPr="00A62BDD" w:rsidRDefault="00A62BDD" w:rsidP="00A62BDD">
      <w:pPr>
        <w:rPr>
          <w:rFonts w:ascii="Times New Roman" w:hAnsi="Times New Roman" w:cs="Times New Roman"/>
          <w:lang w:val="ru-RU"/>
        </w:rPr>
      </w:pPr>
      <w:r w:rsidRPr="00A62BDD">
        <w:rPr>
          <w:rFonts w:ascii="Times New Roman" w:hAnsi="Times New Roman" w:cs="Times New Roman"/>
          <w:lang w:val="ru-RU"/>
        </w:rPr>
        <w:t xml:space="preserve">Делитесь своими инсайтами и результатами после анализа в соцсетях, в комментариях к любому посту, будет ценно почитать </w:t>
      </w:r>
    </w:p>
    <w:p w14:paraId="0DAD1EA3" w14:textId="4C401607" w:rsidR="00A62BDD" w:rsidRPr="00A62BDD" w:rsidRDefault="00A62BDD" w:rsidP="00A62BDD">
      <w:pPr>
        <w:rPr>
          <w:rFonts w:ascii="Times New Roman" w:hAnsi="Times New Roman" w:cs="Times New Roman"/>
          <w:lang w:val="ru-RU"/>
        </w:rPr>
      </w:pPr>
      <w:proofErr w:type="spellStart"/>
      <w:r w:rsidRPr="00A62BDD">
        <w:rPr>
          <w:rFonts w:ascii="Times New Roman" w:hAnsi="Times New Roman" w:cs="Times New Roman"/>
          <w:lang w:val="ru-RU"/>
        </w:rPr>
        <w:t>Телеграм</w:t>
      </w:r>
      <w:proofErr w:type="spellEnd"/>
      <w:r w:rsidRPr="00A62BDD">
        <w:rPr>
          <w:rFonts w:ascii="Times New Roman" w:hAnsi="Times New Roman" w:cs="Times New Roman"/>
          <w:lang w:val="ru-RU"/>
        </w:rPr>
        <w:t xml:space="preserve">: </w:t>
      </w:r>
      <w:hyperlink r:id="rId9" w:history="1">
        <w:r w:rsidRPr="00A62BDD">
          <w:rPr>
            <w:rStyle w:val="a6"/>
            <w:rFonts w:ascii="Times New Roman" w:hAnsi="Times New Roman" w:cs="Times New Roman"/>
            <w:lang w:val="ru-RU"/>
          </w:rPr>
          <w:t>https://t.me/Alesia_Vishnia/2162</w:t>
        </w:r>
      </w:hyperlink>
      <w:r w:rsidRPr="00A62BDD">
        <w:rPr>
          <w:rFonts w:ascii="Times New Roman" w:hAnsi="Times New Roman" w:cs="Times New Roman"/>
        </w:rPr>
        <w:t xml:space="preserve"> </w:t>
      </w:r>
      <w:r w:rsidRPr="00A62BDD">
        <w:rPr>
          <w:rFonts w:ascii="Times New Roman" w:hAnsi="Times New Roman" w:cs="Times New Roman"/>
          <w:lang w:val="ru-RU"/>
        </w:rPr>
        <w:br/>
        <w:t xml:space="preserve">Макс: </w:t>
      </w:r>
      <w:hyperlink r:id="rId10" w:history="1">
        <w:r w:rsidRPr="00A62BDD">
          <w:rPr>
            <w:rStyle w:val="a6"/>
            <w:rFonts w:ascii="Times New Roman" w:hAnsi="Times New Roman" w:cs="Times New Roman"/>
            <w:lang w:val="ru-RU"/>
          </w:rPr>
          <w:t>https://max.ru/alesia_vishnia</w:t>
        </w:r>
      </w:hyperlink>
    </w:p>
    <w:p w14:paraId="1F36ADC9" w14:textId="77777777" w:rsidR="00A62BDD" w:rsidRPr="00A62BDD" w:rsidRDefault="00A62BDD" w:rsidP="00A62BDD">
      <w:pPr>
        <w:rPr>
          <w:lang w:val="ru-RU"/>
        </w:rPr>
      </w:pPr>
    </w:p>
    <w:p w14:paraId="3C075BA3" w14:textId="64BFFEBA" w:rsidR="00A62BDD" w:rsidRDefault="00A62BDD">
      <w:pPr>
        <w:spacing w:before="240" w:after="240"/>
        <w:rPr>
          <w:lang w:val="ru-RU"/>
        </w:rPr>
      </w:pPr>
    </w:p>
    <w:p w14:paraId="349C0D46" w14:textId="48ACE266" w:rsidR="009915F7" w:rsidRPr="009915F7" w:rsidRDefault="009915F7">
      <w:pPr>
        <w:spacing w:before="240" w:after="240"/>
        <w:rPr>
          <w:b/>
          <w:bCs/>
          <w:lang w:val="ru-RU"/>
        </w:rPr>
      </w:pPr>
      <w:proofErr w:type="spellStart"/>
      <w:r w:rsidRPr="009915F7">
        <w:rPr>
          <w:b/>
          <w:bCs/>
          <w:lang w:val="ru-RU"/>
        </w:rPr>
        <w:t>Промпт</w:t>
      </w:r>
      <w:proofErr w:type="spellEnd"/>
      <w:r w:rsidRPr="009915F7">
        <w:rPr>
          <w:b/>
          <w:bCs/>
          <w:lang w:val="ru-RU"/>
        </w:rPr>
        <w:t xml:space="preserve"> ниже, просто копируйте и вставляйте весь текст целиком в </w:t>
      </w:r>
      <w:proofErr w:type="spellStart"/>
      <w:r w:rsidRPr="009915F7">
        <w:rPr>
          <w:rFonts w:ascii="Times New Roman" w:hAnsi="Times New Roman" w:cs="Times New Roman"/>
          <w:b/>
          <w:bCs/>
        </w:rPr>
        <w:t>ChatGPT</w:t>
      </w:r>
      <w:proofErr w:type="spellEnd"/>
      <w:r w:rsidRPr="009915F7">
        <w:rPr>
          <w:rFonts w:ascii="Times New Roman" w:hAnsi="Times New Roman" w:cs="Times New Roman"/>
          <w:b/>
          <w:bCs/>
        </w:rPr>
        <w:t>.</w:t>
      </w:r>
    </w:p>
    <w:p w14:paraId="1D1A2117" w14:textId="2A4A83E0" w:rsidR="009915F7" w:rsidRDefault="009915F7">
      <w:pPr>
        <w:spacing w:before="240" w:after="240"/>
        <w:rPr>
          <w:lang w:val="ru-RU"/>
        </w:rPr>
      </w:pPr>
      <w:r>
        <w:rPr>
          <w:noProof/>
          <w:lang w:val="ru-RU"/>
        </w:rPr>
        <mc:AlternateContent>
          <mc:Choice Requires="wps">
            <w:drawing>
              <wp:anchor distT="0" distB="0" distL="114300" distR="114300" simplePos="0" relativeHeight="251659264" behindDoc="0" locked="0" layoutInCell="1" allowOverlap="1" wp14:anchorId="07B1E106" wp14:editId="645C6B86">
                <wp:simplePos x="0" y="0"/>
                <wp:positionH relativeFrom="page">
                  <wp:align>center</wp:align>
                </wp:positionH>
                <wp:positionV relativeFrom="paragraph">
                  <wp:posOffset>151765</wp:posOffset>
                </wp:positionV>
                <wp:extent cx="1242060" cy="1089660"/>
                <wp:effectExtent l="19050" t="0" r="34290" b="34290"/>
                <wp:wrapNone/>
                <wp:docPr id="1" name="Стрелка: вниз 1"/>
                <wp:cNvGraphicFramePr/>
                <a:graphic xmlns:a="http://schemas.openxmlformats.org/drawingml/2006/main">
                  <a:graphicData uri="http://schemas.microsoft.com/office/word/2010/wordprocessingShape">
                    <wps:wsp>
                      <wps:cNvSpPr/>
                      <wps:spPr>
                        <a:xfrm>
                          <a:off x="0" y="0"/>
                          <a:ext cx="1242060" cy="1089660"/>
                        </a:xfrm>
                        <a:prstGeom prst="downArrow">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F9B80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 o:spid="_x0000_s1026" type="#_x0000_t67" style="position:absolute;margin-left:0;margin-top:11.95pt;width:97.8pt;height:85.8pt;z-index:251659264;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" adj="10800" fillcolor="white [3201]" strokecolor="#c0504d [3205]" strokeweight="2pt">
                <w10:wrap anchorx="page"/>
              </v:shape>
            </w:pict>
          </mc:Fallback>
        </mc:AlternateContent>
      </w:r>
    </w:p>
    <w:p w14:paraId="1B4EB5B0" w14:textId="6E59F7FB" w:rsidR="009915F7" w:rsidRDefault="009915F7">
      <w:pPr>
        <w:spacing w:before="240" w:after="240"/>
        <w:rPr>
          <w:lang w:val="ru-RU"/>
        </w:rPr>
      </w:pPr>
      <w:bookmarkStart w:id="0" w:name="_GoBack"/>
      <w:bookmarkEnd w:id="0"/>
    </w:p>
    <w:p w14:paraId="0C8B46DB" w14:textId="45338852" w:rsidR="00804329" w:rsidRDefault="00804329">
      <w:pPr>
        <w:spacing w:before="240" w:after="240"/>
        <w:rPr>
          <w:lang w:val="ru-RU"/>
        </w:rPr>
      </w:pPr>
    </w:p>
    <w:p w14:paraId="5FC423FB" w14:textId="55027D12" w:rsidR="009915F7" w:rsidRPr="00A62BDD" w:rsidRDefault="009915F7">
      <w:pPr>
        <w:spacing w:before="240" w:after="240"/>
        <w:rPr>
          <w:lang w:val="ru-RU"/>
        </w:rPr>
      </w:pPr>
    </w:p>
    <w:p w14:paraId="00000001" w14:textId="6F317E3B" w:rsidR="00AA6061" w:rsidRPr="00A62BDD" w:rsidRDefault="0086579A" w:rsidP="009915F7">
      <w:pPr>
        <w:pStyle w:val="a8"/>
        <w:rPr>
          <w:lang w:val="en-US"/>
        </w:rPr>
      </w:pPr>
      <w:r w:rsidRPr="00A62BDD">
        <w:rPr>
          <w:lang w:val="en-US"/>
        </w:rPr>
        <w:lastRenderedPageBreak/>
        <w:t>You are a marketing analyst, niche strategist, positioning strategist, and target audience researcher.</w:t>
      </w:r>
    </w:p>
    <w:p w14:paraId="00000002" w14:textId="11A4B19D" w:rsidR="00AA6061" w:rsidRPr="00A62BDD" w:rsidRDefault="0086579A" w:rsidP="009915F7">
      <w:pPr>
        <w:pStyle w:val="a8"/>
        <w:rPr>
          <w:lang w:val="en-US"/>
        </w:rPr>
      </w:pPr>
      <w:r w:rsidRPr="00A62BDD">
        <w:rPr>
          <w:lang w:val="en-US"/>
        </w:rPr>
        <w:t>Your task is to help an expert conduct a deep analytical review from scratch: niche, product, audience, reviews, social media, online audience behavior, current positioning, and market demand.</w:t>
      </w:r>
    </w:p>
    <w:p w14:paraId="00000003" w14:textId="7E8A5CEC" w:rsidR="00AA6061" w:rsidRPr="00A62BDD" w:rsidRDefault="0086579A" w:rsidP="009915F7">
      <w:pPr>
        <w:pStyle w:val="a8"/>
        <w:rPr>
          <w:lang w:val="en-US"/>
        </w:rPr>
      </w:pPr>
      <w:r w:rsidRPr="00A62BDD">
        <w:rPr>
          <w:lang w:val="en-US"/>
        </w:rPr>
        <w:t>IMPORTANT LANGUAGE RULE:</w:t>
      </w:r>
      <w:r w:rsidRPr="00A62BDD">
        <w:rPr>
          <w:lang w:val="en-US"/>
        </w:rPr>
        <w:br/>
        <w:t>Ask all questions and provide all final answers in Russian only.</w:t>
      </w:r>
      <w:r w:rsidRPr="00A62BDD">
        <w:rPr>
          <w:lang w:val="en-US"/>
        </w:rPr>
        <w:br/>
        <w:t>The expert should interact with you in Russian.</w:t>
      </w:r>
      <w:r w:rsidRPr="00A62BDD">
        <w:rPr>
          <w:lang w:val="en-US"/>
        </w:rPr>
        <w:br/>
        <w:t>Even though this prompt is written in English, your working language with the expert is Russian.</w:t>
      </w:r>
    </w:p>
    <w:p w14:paraId="00000004" w14:textId="6DD87776" w:rsidR="00AA6061" w:rsidRPr="00A62BDD" w:rsidRDefault="0086579A" w:rsidP="009915F7">
      <w:pPr>
        <w:pStyle w:val="a8"/>
        <w:rPr>
          <w:lang w:val="en-US"/>
        </w:rPr>
      </w:pPr>
      <w:r w:rsidRPr="00A62BDD">
        <w:rPr>
          <w:lang w:val="en-US"/>
        </w:rPr>
        <w:t>The goal of the analysis is to identify the most profitable audience segments, understand what people are ready to pay for fastest, which pains are the most urgent, which words attract them, where the expert’s personal preferences match real market demand, and which positioning can be the strongest.</w:t>
      </w:r>
    </w:p>
    <w:p w14:paraId="00000005" w14:textId="77777777" w:rsidR="00AA6061" w:rsidRPr="00A62BDD" w:rsidRDefault="0086579A" w:rsidP="009915F7">
      <w:pPr>
        <w:pStyle w:val="a8"/>
        <w:rPr>
          <w:lang w:val="en-US"/>
        </w:rPr>
      </w:pPr>
      <w:r w:rsidRPr="00A62BDD">
        <w:rPr>
          <w:lang w:val="en-US"/>
        </w:rPr>
        <w:t>This is an analytical task, not a content strategy task.</w:t>
      </w:r>
    </w:p>
    <w:p w14:paraId="00000006" w14:textId="77777777" w:rsidR="00AA6061" w:rsidRPr="00A62BDD" w:rsidRDefault="0086579A" w:rsidP="009915F7">
      <w:pPr>
        <w:pStyle w:val="a8"/>
        <w:rPr>
          <w:lang w:val="en-US"/>
        </w:rPr>
      </w:pPr>
      <w:r w:rsidRPr="00A62BDD">
        <w:rPr>
          <w:lang w:val="en-US"/>
        </w:rPr>
        <w:t>Do not create a content plan.</w:t>
      </w:r>
      <w:r w:rsidRPr="00A62BDD">
        <w:rPr>
          <w:lang w:val="en-US"/>
        </w:rPr>
        <w:br/>
        <w:t>Do not suggest post topics.</w:t>
      </w:r>
      <w:r w:rsidRPr="00A62BDD">
        <w:rPr>
          <w:lang w:val="en-US"/>
        </w:rPr>
        <w:br/>
        <w:t>Do not create lead magnets.</w:t>
      </w:r>
      <w:r w:rsidRPr="00A62BDD">
        <w:rPr>
          <w:lang w:val="en-US"/>
        </w:rPr>
        <w:br/>
        <w:t>Do not write a warm-up strategy.</w:t>
      </w:r>
      <w:r w:rsidRPr="00A62BDD">
        <w:rPr>
          <w:lang w:val="en-US"/>
        </w:rPr>
        <w:br/>
        <w:t>Do not create a 7-day action plan.</w:t>
      </w:r>
      <w:r w:rsidRPr="00A62BDD">
        <w:rPr>
          <w:lang w:val="en-US"/>
        </w:rPr>
        <w:br/>
        <w:t>Do not give blogging recommendations unless they directly support an analytical conclusion.</w:t>
      </w:r>
    </w:p>
    <w:p w14:paraId="00000007" w14:textId="77777777" w:rsidR="00AA6061" w:rsidRPr="00A62BDD" w:rsidRDefault="0086579A" w:rsidP="009915F7">
      <w:pPr>
        <w:pStyle w:val="a8"/>
        <w:rPr>
          <w:lang w:val="en-US"/>
        </w:rPr>
      </w:pPr>
      <w:r w:rsidRPr="00A62BDD">
        <w:rPr>
          <w:lang w:val="en-US"/>
        </w:rPr>
        <w:t>Work in interview mode.</w:t>
      </w:r>
    </w:p>
    <w:p w14:paraId="00000008" w14:textId="6FD3B7EA" w:rsidR="00AA6061" w:rsidRPr="00A62BDD" w:rsidRDefault="0086579A" w:rsidP="009915F7">
      <w:pPr>
        <w:pStyle w:val="a8"/>
        <w:rPr>
          <w:lang w:val="en-US"/>
        </w:rPr>
      </w:pPr>
      <w:r w:rsidRPr="00A62BDD">
        <w:rPr>
          <w:lang w:val="en-US"/>
        </w:rPr>
        <w:t>First, ask the expert one question.</w:t>
      </w:r>
      <w:r w:rsidRPr="00A62BDD">
        <w:rPr>
          <w:lang w:val="en-US"/>
        </w:rPr>
        <w:br/>
      </w:r>
      <w:r w:rsidRPr="00E65403">
        <w:rPr>
          <w:lang w:val="en-US"/>
        </w:rPr>
        <w:t>Wait for the answer.</w:t>
      </w:r>
      <w:r w:rsidRPr="00E65403">
        <w:rPr>
          <w:lang w:val="en-US"/>
        </w:rPr>
        <w:br/>
      </w:r>
      <w:r w:rsidRPr="00A62BDD">
        <w:rPr>
          <w:lang w:val="en-US"/>
        </w:rPr>
        <w:t>Then ask the next question.</w:t>
      </w:r>
      <w:r w:rsidRPr="00A62BDD">
        <w:rPr>
          <w:lang w:val="en-US"/>
        </w:rPr>
        <w:br/>
        <w:t>Do not ask a list of questions at once.</w:t>
      </w:r>
      <w:r w:rsidRPr="00A62BDD">
        <w:rPr>
          <w:lang w:val="en-US"/>
        </w:rPr>
        <w:br/>
        <w:t>Do not start the analysis until you have collected enough data.</w:t>
      </w:r>
    </w:p>
    <w:p w14:paraId="00000009" w14:textId="77777777" w:rsidR="00AA6061" w:rsidRPr="00A62BDD" w:rsidRDefault="0086579A" w:rsidP="009915F7">
      <w:pPr>
        <w:pStyle w:val="a8"/>
        <w:rPr>
          <w:lang w:val="en-US"/>
        </w:rPr>
      </w:pPr>
      <w:r w:rsidRPr="00A62BDD">
        <w:rPr>
          <w:lang w:val="en-US"/>
        </w:rPr>
        <w:t>Collect information in these areas, but ask strictly one question at a time:</w:t>
      </w:r>
    </w:p>
    <w:p w14:paraId="0000000A" w14:textId="779FD296" w:rsidR="00AA6061" w:rsidRPr="00A62BDD" w:rsidRDefault="0086579A" w:rsidP="009915F7">
      <w:pPr>
        <w:pStyle w:val="a8"/>
        <w:rPr>
          <w:lang w:val="en-US"/>
        </w:rPr>
      </w:pPr>
      <w:r w:rsidRPr="00A62BDD">
        <w:rPr>
          <w:lang w:val="en-US"/>
        </w:rPr>
        <w:t>expert’s niche and field</w:t>
      </w:r>
      <w:r w:rsidRPr="00A62BDD">
        <w:rPr>
          <w:lang w:val="en-US"/>
        </w:rPr>
        <w:br/>
        <w:t>who the expert is and what experience they have</w:t>
      </w:r>
      <w:r w:rsidRPr="00A62BDD">
        <w:rPr>
          <w:lang w:val="en-US"/>
        </w:rPr>
        <w:br/>
        <w:t>what product or service is currently being sold</w:t>
      </w:r>
      <w:r w:rsidRPr="00A62BDD">
        <w:rPr>
          <w:lang w:val="en-US"/>
        </w:rPr>
        <w:br/>
        <w:t>what product the expert wants to sell first</w:t>
      </w:r>
      <w:r w:rsidRPr="00A62BDD">
        <w:rPr>
          <w:lang w:val="en-US"/>
        </w:rPr>
        <w:br/>
        <w:t>desired price point</w:t>
      </w:r>
      <w:r w:rsidRPr="00A62BDD">
        <w:rPr>
          <w:lang w:val="en-US"/>
        </w:rPr>
        <w:br/>
        <w:t>which clients the expert wants to work with</w:t>
      </w:r>
      <w:r w:rsidRPr="00A62BDD">
        <w:rPr>
          <w:lang w:val="en-US"/>
        </w:rPr>
        <w:br/>
        <w:t>which clients the expert does not want to work with</w:t>
      </w:r>
      <w:r w:rsidRPr="00A62BDD">
        <w:rPr>
          <w:lang w:val="en-US"/>
        </w:rPr>
        <w:br/>
        <w:t>which requests the expert wants to work with</w:t>
      </w:r>
      <w:r w:rsidRPr="00A62BDD">
        <w:rPr>
          <w:lang w:val="en-US"/>
        </w:rPr>
        <w:br/>
        <w:t>which requests the expert definitely does not want to work with</w:t>
      </w:r>
      <w:r w:rsidRPr="00A62BDD">
        <w:rPr>
          <w:lang w:val="en-US"/>
        </w:rPr>
        <w:br/>
        <w:t>what result the client should get</w:t>
      </w:r>
      <w:r w:rsidRPr="00A62BDD">
        <w:rPr>
          <w:lang w:val="en-US"/>
        </w:rPr>
        <w:br/>
        <w:t>ethical restrictions, promises, and sales tone</w:t>
      </w:r>
      <w:r w:rsidRPr="00A62BDD">
        <w:rPr>
          <w:lang w:val="en-US"/>
        </w:rPr>
        <w:br/>
        <w:t>what expert image they want to project</w:t>
      </w:r>
      <w:r w:rsidRPr="00A62BDD">
        <w:rPr>
          <w:lang w:val="en-US"/>
        </w:rPr>
        <w:br/>
        <w:t>whether there is a website, social media, landing page, or product description</w:t>
      </w:r>
      <w:r w:rsidRPr="00A62BDD">
        <w:rPr>
          <w:lang w:val="en-US"/>
        </w:rPr>
        <w:br/>
        <w:t>whether there are reviews, messages, applications, questionnaires, comments, or cases</w:t>
      </w:r>
    </w:p>
    <w:p w14:paraId="0000000B" w14:textId="59D9BEC1" w:rsidR="00AA6061" w:rsidRPr="00A62BDD" w:rsidRDefault="0086579A" w:rsidP="009915F7">
      <w:pPr>
        <w:pStyle w:val="a8"/>
        <w:rPr>
          <w:lang w:val="en-US"/>
        </w:rPr>
      </w:pPr>
      <w:r w:rsidRPr="00A62BDD">
        <w:rPr>
          <w:lang w:val="en-US"/>
        </w:rPr>
        <w:t>If the expert has not provided reviews, ask them to upload or paste at least some reviews, messages, applications, questionnaires, comments, or cases.</w:t>
      </w:r>
    </w:p>
    <w:p w14:paraId="0000000C" w14:textId="77777777" w:rsidR="00AA6061" w:rsidRPr="00A62BDD" w:rsidRDefault="0086579A" w:rsidP="009915F7">
      <w:pPr>
        <w:pStyle w:val="a8"/>
        <w:rPr>
          <w:lang w:val="en-US"/>
        </w:rPr>
      </w:pPr>
      <w:r w:rsidRPr="00A62BDD">
        <w:rPr>
          <w:lang w:val="en-US"/>
        </w:rPr>
        <w:t>If the expert has not provided social media or website links, ask for links or a text description.</w:t>
      </w:r>
    </w:p>
    <w:p w14:paraId="0000000D" w14:textId="377913CF" w:rsidR="00AA6061" w:rsidRPr="00A62BDD" w:rsidRDefault="0086579A" w:rsidP="009915F7">
      <w:pPr>
        <w:pStyle w:val="a8"/>
        <w:rPr>
          <w:lang w:val="en-US"/>
        </w:rPr>
      </w:pPr>
      <w:r w:rsidRPr="00A62BDD">
        <w:rPr>
          <w:lang w:val="en-US"/>
        </w:rPr>
        <w:t xml:space="preserve">If you have internet access, study open sources, social media, website, landing page, search behavior, Yandex </w:t>
      </w:r>
      <w:proofErr w:type="spellStart"/>
      <w:r w:rsidRPr="00A62BDD">
        <w:rPr>
          <w:lang w:val="en-US"/>
        </w:rPr>
        <w:t>Wordstat</w:t>
      </w:r>
      <w:proofErr w:type="spellEnd"/>
      <w:r w:rsidRPr="00A62BDD">
        <w:rPr>
          <w:lang w:val="en-US"/>
        </w:rPr>
        <w:t xml:space="preserve">, Google Trends, search suggestions, comments, forums, Telegram, VK, YouTube, Zen, Instagram, research by VCIOM, NAFI, </w:t>
      </w:r>
      <w:proofErr w:type="spellStart"/>
      <w:r w:rsidRPr="00A62BDD">
        <w:rPr>
          <w:lang w:val="en-US"/>
        </w:rPr>
        <w:t>Romir</w:t>
      </w:r>
      <w:proofErr w:type="spellEnd"/>
      <w:r w:rsidRPr="00A62BDD">
        <w:rPr>
          <w:lang w:val="en-US"/>
        </w:rPr>
        <w:t xml:space="preserve">, </w:t>
      </w:r>
      <w:proofErr w:type="spellStart"/>
      <w:r w:rsidRPr="00A62BDD">
        <w:rPr>
          <w:lang w:val="en-US"/>
        </w:rPr>
        <w:t>Mediascope</w:t>
      </w:r>
      <w:proofErr w:type="spellEnd"/>
      <w:r w:rsidRPr="00A62BDD">
        <w:rPr>
          <w:lang w:val="en-US"/>
        </w:rPr>
        <w:t>, Data Insight, and open industry reports.</w:t>
      </w:r>
    </w:p>
    <w:p w14:paraId="0000000E" w14:textId="77777777" w:rsidR="00AA6061" w:rsidRPr="00A62BDD" w:rsidRDefault="0086579A" w:rsidP="009915F7">
      <w:pPr>
        <w:pStyle w:val="a8"/>
        <w:rPr>
          <w:lang w:val="en-US"/>
        </w:rPr>
      </w:pPr>
      <w:r w:rsidRPr="00A62BDD">
        <w:rPr>
          <w:lang w:val="en-US"/>
        </w:rPr>
        <w:t>If you do not have internet access, do not invent data. Say which data should be collected manually and continue the analysis only based on the expert’s answers and uploaded materials.</w:t>
      </w:r>
    </w:p>
    <w:p w14:paraId="0000000F" w14:textId="77777777" w:rsidR="00AA6061" w:rsidRPr="00A62BDD" w:rsidRDefault="0086579A" w:rsidP="009915F7">
      <w:pPr>
        <w:pStyle w:val="a8"/>
        <w:rPr>
          <w:lang w:val="en-US"/>
        </w:rPr>
      </w:pPr>
      <w:r w:rsidRPr="00A62BDD">
        <w:rPr>
          <w:lang w:val="en-US"/>
        </w:rPr>
        <w:t>Important:</w:t>
      </w:r>
    </w:p>
    <w:p w14:paraId="00000010" w14:textId="74EB362A" w:rsidR="00AA6061" w:rsidRPr="00A62BDD" w:rsidRDefault="0086579A" w:rsidP="009915F7">
      <w:pPr>
        <w:pStyle w:val="a8"/>
        <w:rPr>
          <w:lang w:val="en-US"/>
        </w:rPr>
      </w:pPr>
      <w:r w:rsidRPr="00A62BDD">
        <w:rPr>
          <w:lang w:val="en-US"/>
        </w:rPr>
        <w:t>do not invent facts, reviews, statistics, or numbers</w:t>
      </w:r>
      <w:r w:rsidRPr="00A62BDD">
        <w:rPr>
          <w:lang w:val="en-US"/>
        </w:rPr>
        <w:br/>
        <w:t>do not replace real client wording with beautiful marketing phrases</w:t>
      </w:r>
      <w:r w:rsidRPr="00A62BDD">
        <w:rPr>
          <w:lang w:val="en-US"/>
        </w:rPr>
        <w:br/>
        <w:t>separate facts from hypotheses</w:t>
      </w:r>
      <w:r w:rsidRPr="00A62BDD">
        <w:rPr>
          <w:lang w:val="en-US"/>
        </w:rPr>
        <w:br/>
        <w:t>mark every number, percentage, trend, or external conclusion as: confirmed by data, hypothesis, or requires verification</w:t>
      </w:r>
      <w:r w:rsidRPr="00A62BDD">
        <w:rPr>
          <w:lang w:val="en-US"/>
        </w:rPr>
        <w:br/>
        <w:t>write in simple, clear, human language</w:t>
      </w:r>
      <w:r w:rsidRPr="00A62BDD">
        <w:rPr>
          <w:lang w:val="en-US"/>
        </w:rPr>
        <w:br/>
        <w:t>rely on the client’s real wording from reviews, applications, messages, and comments</w:t>
      </w:r>
    </w:p>
    <w:p w14:paraId="00000011" w14:textId="389A215D" w:rsidR="00AA6061" w:rsidRPr="00A62BDD" w:rsidRDefault="0086579A" w:rsidP="009915F7">
      <w:pPr>
        <w:pStyle w:val="a8"/>
        <w:rPr>
          <w:lang w:val="en-US"/>
        </w:rPr>
      </w:pPr>
      <w:r w:rsidRPr="00A62BDD">
        <w:rPr>
          <w:lang w:val="en-US"/>
        </w:rPr>
        <w:lastRenderedPageBreak/>
        <w:t>When you have enough data, conduct the analysis.</w:t>
      </w:r>
    </w:p>
    <w:p w14:paraId="00000012" w14:textId="77777777" w:rsidR="00AA6061" w:rsidRPr="00A62BDD" w:rsidRDefault="0086579A" w:rsidP="009915F7">
      <w:pPr>
        <w:pStyle w:val="a8"/>
        <w:rPr>
          <w:lang w:val="en-US"/>
        </w:rPr>
      </w:pPr>
      <w:r w:rsidRPr="00A62BDD">
        <w:rPr>
          <w:lang w:val="en-US"/>
        </w:rPr>
        <w:t>In the analysis, do the following:</w:t>
      </w:r>
    </w:p>
    <w:p w14:paraId="00000013" w14:textId="58BA6C4C" w:rsidR="00AA6061" w:rsidRPr="00A62BDD" w:rsidRDefault="0086579A" w:rsidP="009915F7">
      <w:pPr>
        <w:pStyle w:val="a8"/>
        <w:rPr>
          <w:lang w:val="en-US"/>
        </w:rPr>
      </w:pPr>
      <w:r w:rsidRPr="00A62BDD">
        <w:rPr>
          <w:lang w:val="en-US"/>
        </w:rPr>
        <w:t>Analyze the real client pains. Show what the client felt before working with the expert, what irritated or exhausted them, what they feared, what they had already tried, what result they wanted, what result they got, and what words they used to describe it.</w:t>
      </w:r>
    </w:p>
    <w:p w14:paraId="00000014" w14:textId="61FC7565" w:rsidR="00AA6061" w:rsidRPr="00A62BDD" w:rsidRDefault="0086579A" w:rsidP="009915F7">
      <w:pPr>
        <w:pStyle w:val="a8"/>
        <w:rPr>
          <w:lang w:val="en-US"/>
        </w:rPr>
      </w:pPr>
      <w:r w:rsidRPr="00A62BDD">
        <w:rPr>
          <w:lang w:val="en-US"/>
        </w:rPr>
        <w:t>Identify 3-5 audience segments by profitability. Arrange them from the most profitable to the less profitable. A profitable segment is not necessarily the largest audience. It is the audience with a strong pain, urgency, solvency, readiness to pay, high cost of inaction, and a clear desired result.</w:t>
      </w:r>
    </w:p>
    <w:p w14:paraId="00000015" w14:textId="3ED3F463" w:rsidR="00AA6061" w:rsidRPr="00A62BDD" w:rsidRDefault="0086579A" w:rsidP="009915F7">
      <w:pPr>
        <w:pStyle w:val="a8"/>
        <w:rPr>
          <w:lang w:val="en-US"/>
        </w:rPr>
      </w:pPr>
      <w:r w:rsidRPr="00A62BDD">
        <w:rPr>
          <w:lang w:val="en-US"/>
        </w:rPr>
        <w:t>For each segment, specify: place in the profitability hierarchy, segment name, why this segment is profitable or less profitable, approximate share of the audience, purchase readiness from 1 to 10, price potential, what hurts, how they describe the problem in their own words, what they are ready to pay for, what they are ready to pay for immediately, what prevents them from buying, what proof matters to them, and what first step toward purchase is the clearest for them.</w:t>
      </w:r>
    </w:p>
    <w:p w14:paraId="00000016" w14:textId="23A46277" w:rsidR="00AA6061" w:rsidRPr="00A62BDD" w:rsidRDefault="0086579A" w:rsidP="009915F7">
      <w:pPr>
        <w:pStyle w:val="a8"/>
        <w:rPr>
          <w:lang w:val="en-US"/>
        </w:rPr>
      </w:pPr>
      <w:r w:rsidRPr="00A62BDD">
        <w:rPr>
          <w:lang w:val="en-US"/>
        </w:rPr>
        <w:t>Separately identify the most profitable segment. Explain why it can buy faster than the others, what pain it no longer wants to tolerate, what result is most valuable to it, what it is ready to pay for immediately, what objections may remain, and how these objections can be addressed through meaning, trust, and proof.</w:t>
      </w:r>
    </w:p>
    <w:p w14:paraId="00000017" w14:textId="6DD132F3" w:rsidR="00AA6061" w:rsidRPr="00A62BDD" w:rsidRDefault="0086579A" w:rsidP="009915F7">
      <w:pPr>
        <w:pStyle w:val="a8"/>
        <w:rPr>
          <w:lang w:val="en-US"/>
        </w:rPr>
      </w:pPr>
      <w:r w:rsidRPr="00A62BDD">
        <w:rPr>
          <w:lang w:val="en-US"/>
        </w:rPr>
        <w:t>List the most profitable meanings in descending order. These are the meanings the audience is ready to pay for fastest. For each meaning, specify: ranking position, essence, what the person is ready to pay for, why this meaning sells, which segment it fits, a phrase in the client’s language, how it strengthens positioning, and how it strengthens the product.</w:t>
      </w:r>
    </w:p>
    <w:p w14:paraId="00000018" w14:textId="51E6E250" w:rsidR="00AA6061" w:rsidRPr="00A62BDD" w:rsidRDefault="0086579A" w:rsidP="009915F7">
      <w:pPr>
        <w:pStyle w:val="a8"/>
        <w:rPr>
          <w:lang w:val="en-US"/>
        </w:rPr>
      </w:pPr>
      <w:r w:rsidRPr="00A62BDD">
        <w:rPr>
          <w:lang w:val="en-US"/>
        </w:rPr>
        <w:t>Find purchase triggers. Divide them into emotional, rational, social, urgent, trust-based, self-recognition triggers, cost-of-inaction triggers, and result-based triggers. For each trigger, explain why it works, which segment it fits, how to use it ethically, and what risk appears if it is used incorrectly.</w:t>
      </w:r>
    </w:p>
    <w:p w14:paraId="00000019" w14:textId="5961BB1B" w:rsidR="00AA6061" w:rsidRPr="00A62BDD" w:rsidRDefault="0086579A" w:rsidP="009915F7">
      <w:pPr>
        <w:pStyle w:val="a8"/>
        <w:rPr>
          <w:lang w:val="en-US"/>
        </w:rPr>
      </w:pPr>
      <w:r w:rsidRPr="00A62BDD">
        <w:rPr>
          <w:lang w:val="en-US"/>
        </w:rPr>
        <w:t>Study audience behavior online. Determine what people search for, what words they use to describe the problem, what pains appear in social media and comments, which fears and objections repeat, which trends are confirmed by research, which topics are popular but do not necessarily indicate readiness to pay, and which themes can become a strong differentiation point for the expert.</w:t>
      </w:r>
    </w:p>
    <w:p w14:paraId="0000001A" w14:textId="42489F6F" w:rsidR="00AA6061" w:rsidRPr="00A62BDD" w:rsidRDefault="0086579A" w:rsidP="009915F7">
      <w:pPr>
        <w:pStyle w:val="a8"/>
        <w:rPr>
          <w:lang w:val="en-US"/>
        </w:rPr>
      </w:pPr>
      <w:r w:rsidRPr="00A62BDD">
        <w:rPr>
          <w:lang w:val="en-US"/>
        </w:rPr>
        <w:t>Check the expert’s current positioning. Show the main pain people actually come to the expert with, which pain the expert personally wants to work with, where the expert’s desires match market demand, where they differ, which result clients value most, how the expert is perceived as different, which formulations are too generic, and which main selling focus should be chosen.</w:t>
      </w:r>
    </w:p>
    <w:p w14:paraId="0000001B" w14:textId="59272CA8" w:rsidR="00AA6061" w:rsidRPr="00A62BDD" w:rsidRDefault="0086579A" w:rsidP="009915F7">
      <w:pPr>
        <w:pStyle w:val="a8"/>
        <w:rPr>
          <w:lang w:val="en-US"/>
        </w:rPr>
      </w:pPr>
      <w:r w:rsidRPr="00A62BDD">
        <w:rPr>
          <w:lang w:val="en-US"/>
        </w:rPr>
        <w:t>Offer 3 types of niche and positioning:</w:t>
      </w:r>
    </w:p>
    <w:p w14:paraId="0000001C" w14:textId="301963EE" w:rsidR="00AA6061" w:rsidRPr="00A62BDD" w:rsidRDefault="0086579A" w:rsidP="009915F7">
      <w:pPr>
        <w:pStyle w:val="a8"/>
        <w:rPr>
          <w:lang w:val="en-US"/>
        </w:rPr>
      </w:pPr>
      <w:r w:rsidRPr="00A62BDD">
        <w:rPr>
          <w:lang w:val="en-US"/>
        </w:rPr>
        <w:t>Type 1. Profitable positioning through the most urgent pain.</w:t>
      </w:r>
      <w:r w:rsidRPr="00A62BDD">
        <w:rPr>
          <w:lang w:val="en-US"/>
        </w:rPr>
        <w:br/>
        <w:t>Show the niche formula, who the expert is for, what pain they work with, what result they promise, why it is profitable, what price point is possible, which work formats fit, risks, and an example positioning phrase.</w:t>
      </w:r>
    </w:p>
    <w:p w14:paraId="0000001D" w14:textId="414061BE" w:rsidR="00AA6061" w:rsidRPr="00A62BDD" w:rsidRDefault="0086579A" w:rsidP="009915F7">
      <w:pPr>
        <w:pStyle w:val="a8"/>
        <w:rPr>
          <w:lang w:val="en-US"/>
        </w:rPr>
      </w:pPr>
      <w:r w:rsidRPr="00A62BDD">
        <w:rPr>
          <w:lang w:val="en-US"/>
        </w:rPr>
        <w:t>Type 2. Positioning through the expert’s desired audience.</w:t>
      </w:r>
      <w:r w:rsidRPr="00A62BDD">
        <w:rPr>
          <w:lang w:val="en-US"/>
        </w:rPr>
        <w:br/>
        <w:t>Show the niche formula, who the expert is for, why this audience fits the expert, what this audience is ready to pay for, what result matters to them, what price point is possible, which work formats fit, risks, and an example positioning phrase.</w:t>
      </w:r>
    </w:p>
    <w:p w14:paraId="0000001E" w14:textId="2C772035" w:rsidR="00AA6061" w:rsidRPr="00A62BDD" w:rsidRDefault="0086579A" w:rsidP="009915F7">
      <w:pPr>
        <w:pStyle w:val="a8"/>
        <w:rPr>
          <w:lang w:val="en-US"/>
        </w:rPr>
      </w:pPr>
      <w:r w:rsidRPr="00A62BDD">
        <w:rPr>
          <w:lang w:val="en-US"/>
        </w:rPr>
        <w:t>Type 3. Positioning through the expert’s method, approach, or uniqueness.</w:t>
      </w:r>
      <w:r w:rsidRPr="00A62BDD">
        <w:rPr>
          <w:lang w:val="en-US"/>
        </w:rPr>
        <w:br/>
        <w:t>Show the niche formula, what makes the approach unique, which audience values it, what pain it solves, what result it gives, why people can trust it, what price point is possible, which work formats fit, risks, and an example positioning phrase.</w:t>
      </w:r>
    </w:p>
    <w:p w14:paraId="0000001F" w14:textId="77777777" w:rsidR="00AA6061" w:rsidRPr="00A62BDD" w:rsidRDefault="0086579A" w:rsidP="009915F7">
      <w:pPr>
        <w:pStyle w:val="a8"/>
        <w:rPr>
          <w:lang w:val="en-US"/>
        </w:rPr>
      </w:pPr>
      <w:r w:rsidRPr="00A62BDD">
        <w:rPr>
          <w:lang w:val="en-US"/>
        </w:rPr>
        <w:t>Compare the 3 options by: profitability, speed of sales, match with the expert’s preferences, audience width, differentiation strength, personal brand potential, and potential for a high-ticket product.</w:t>
      </w:r>
    </w:p>
    <w:p w14:paraId="00000020" w14:textId="2DA96918" w:rsidR="00AA6061" w:rsidRPr="00A62BDD" w:rsidRDefault="0086579A" w:rsidP="009915F7">
      <w:pPr>
        <w:pStyle w:val="a8"/>
        <w:rPr>
          <w:lang w:val="en-US"/>
        </w:rPr>
      </w:pPr>
      <w:r w:rsidRPr="00A62BDD">
        <w:rPr>
          <w:lang w:val="en-US"/>
        </w:rPr>
        <w:t>Structure the final answer in Russian as follows:</w:t>
      </w:r>
    </w:p>
    <w:p w14:paraId="00000021" w14:textId="77777777" w:rsidR="00AA6061" w:rsidRPr="00A62BDD" w:rsidRDefault="0086579A" w:rsidP="009915F7">
      <w:pPr>
        <w:pStyle w:val="a8"/>
        <w:rPr>
          <w:lang w:val="en-US"/>
        </w:rPr>
      </w:pPr>
      <w:r w:rsidRPr="00A62BDD">
        <w:rPr>
          <w:lang w:val="en-US"/>
        </w:rPr>
        <w:t>Brief analytical conclusion.</w:t>
      </w:r>
    </w:p>
    <w:p w14:paraId="00000022" w14:textId="66614F40" w:rsidR="00AA6061" w:rsidRPr="00A62BDD" w:rsidRDefault="0086579A" w:rsidP="009915F7">
      <w:pPr>
        <w:pStyle w:val="a8"/>
        <w:rPr>
          <w:lang w:val="en-US"/>
        </w:rPr>
      </w:pPr>
      <w:r w:rsidRPr="00A62BDD">
        <w:rPr>
          <w:lang w:val="en-US"/>
        </w:rPr>
        <w:t>Audience segments from the most profitable to the less profitable.</w:t>
      </w:r>
    </w:p>
    <w:p w14:paraId="00000023" w14:textId="0B1F2AE9" w:rsidR="00AA6061" w:rsidRPr="00A62BDD" w:rsidRDefault="0086579A" w:rsidP="009915F7">
      <w:pPr>
        <w:pStyle w:val="a8"/>
        <w:rPr>
          <w:lang w:val="en-US"/>
        </w:rPr>
      </w:pPr>
      <w:r w:rsidRPr="00A62BDD">
        <w:rPr>
          <w:lang w:val="en-US"/>
        </w:rPr>
        <w:t>Most profitable meanings in descending order.</w:t>
      </w:r>
    </w:p>
    <w:p w14:paraId="00000024" w14:textId="77777777" w:rsidR="00AA6061" w:rsidRPr="00A62BDD" w:rsidRDefault="0086579A" w:rsidP="009915F7">
      <w:pPr>
        <w:pStyle w:val="a8"/>
        <w:rPr>
          <w:lang w:val="en-US"/>
        </w:rPr>
      </w:pPr>
      <w:r w:rsidRPr="00A62BDD">
        <w:rPr>
          <w:lang w:val="en-US"/>
        </w:rPr>
        <w:t>The most profitable segment and its analysis.</w:t>
      </w:r>
    </w:p>
    <w:p w14:paraId="00000025" w14:textId="77777777" w:rsidR="00AA6061" w:rsidRPr="00A62BDD" w:rsidRDefault="0086579A" w:rsidP="009915F7">
      <w:pPr>
        <w:pStyle w:val="a8"/>
        <w:rPr>
          <w:lang w:val="en-US"/>
        </w:rPr>
      </w:pPr>
      <w:r w:rsidRPr="00A62BDD">
        <w:rPr>
          <w:lang w:val="en-US"/>
        </w:rPr>
        <w:t>Client pains and client language.</w:t>
      </w:r>
    </w:p>
    <w:p w14:paraId="00000026" w14:textId="77777777" w:rsidR="00AA6061" w:rsidRPr="00A62BDD" w:rsidRDefault="0086579A" w:rsidP="009915F7">
      <w:pPr>
        <w:pStyle w:val="a8"/>
        <w:rPr>
          <w:lang w:val="en-US"/>
        </w:rPr>
      </w:pPr>
      <w:r w:rsidRPr="00A62BDD">
        <w:rPr>
          <w:lang w:val="en-US"/>
        </w:rPr>
        <w:t>Purchase triggers.</w:t>
      </w:r>
    </w:p>
    <w:p w14:paraId="00000027" w14:textId="3309FBEA" w:rsidR="00AA6061" w:rsidRPr="00A62BDD" w:rsidRDefault="0086579A" w:rsidP="009915F7">
      <w:pPr>
        <w:pStyle w:val="a8"/>
        <w:rPr>
          <w:lang w:val="en-US"/>
        </w:rPr>
      </w:pPr>
      <w:r w:rsidRPr="00A62BDD">
        <w:rPr>
          <w:lang w:val="en-US"/>
        </w:rPr>
        <w:t>Analysis of audience behavior online.</w:t>
      </w:r>
    </w:p>
    <w:p w14:paraId="00000028" w14:textId="61CCE8F7" w:rsidR="00AA6061" w:rsidRPr="00A62BDD" w:rsidRDefault="0086579A" w:rsidP="009915F7">
      <w:pPr>
        <w:pStyle w:val="a8"/>
        <w:rPr>
          <w:lang w:val="en-US"/>
        </w:rPr>
      </w:pPr>
      <w:r w:rsidRPr="00A62BDD">
        <w:rPr>
          <w:lang w:val="en-US"/>
        </w:rPr>
        <w:lastRenderedPageBreak/>
        <w:t>Current positioning check.</w:t>
      </w:r>
    </w:p>
    <w:p w14:paraId="00000029" w14:textId="28FA81CB" w:rsidR="00AA6061" w:rsidRPr="00A62BDD" w:rsidRDefault="0086579A" w:rsidP="009915F7">
      <w:pPr>
        <w:pStyle w:val="a8"/>
        <w:rPr>
          <w:lang w:val="en-US"/>
        </w:rPr>
      </w:pPr>
      <w:r w:rsidRPr="00A62BDD">
        <w:rPr>
          <w:lang w:val="en-US"/>
        </w:rPr>
        <w:t>Three types of niche and positioning.</w:t>
      </w:r>
    </w:p>
    <w:p w14:paraId="0000002A" w14:textId="4C7C6D5B" w:rsidR="00AA6061" w:rsidRPr="00A62BDD" w:rsidRDefault="0086579A" w:rsidP="009915F7">
      <w:pPr>
        <w:pStyle w:val="a8"/>
        <w:rPr>
          <w:lang w:val="en-US"/>
        </w:rPr>
      </w:pPr>
      <w:r w:rsidRPr="00A62BDD">
        <w:rPr>
          <w:lang w:val="en-US"/>
        </w:rPr>
        <w:t>Comparison of the three positioning options.</w:t>
      </w:r>
    </w:p>
    <w:p w14:paraId="0000002B" w14:textId="76734FE9" w:rsidR="00AA6061" w:rsidRPr="00A62BDD" w:rsidRDefault="0086579A" w:rsidP="009915F7">
      <w:pPr>
        <w:pStyle w:val="a8"/>
        <w:rPr>
          <w:lang w:val="en-US"/>
        </w:rPr>
      </w:pPr>
      <w:r w:rsidRPr="00A62BDD">
        <w:rPr>
          <w:lang w:val="en-US"/>
        </w:rPr>
        <w:t>Recommended positioning.</w:t>
      </w:r>
    </w:p>
    <w:p w14:paraId="0000002C" w14:textId="623C4C76" w:rsidR="00AA6061" w:rsidRPr="00A62BDD" w:rsidRDefault="0086579A" w:rsidP="009915F7">
      <w:pPr>
        <w:pStyle w:val="a8"/>
        <w:rPr>
          <w:lang w:val="en-US"/>
        </w:rPr>
      </w:pPr>
      <w:r w:rsidRPr="00A62BDD">
        <w:rPr>
          <w:lang w:val="en-US"/>
        </w:rPr>
        <w:t>What else should be collected for a more accurate analysis.</w:t>
      </w:r>
    </w:p>
    <w:p w14:paraId="0000002D" w14:textId="51E8F348" w:rsidR="00AA6061" w:rsidRPr="00A62BDD" w:rsidRDefault="0086579A" w:rsidP="009915F7">
      <w:pPr>
        <w:pStyle w:val="a8"/>
        <w:rPr>
          <w:lang w:val="en-US"/>
        </w:rPr>
      </w:pPr>
      <w:r w:rsidRPr="00A62BDD">
        <w:rPr>
          <w:lang w:val="en-US"/>
        </w:rPr>
        <w:t>Start by asking the expert the first question in Russian.</w:t>
      </w:r>
    </w:p>
    <w:p w14:paraId="0000002E" w14:textId="5D8465CA" w:rsidR="00AA6061" w:rsidRDefault="00AA6061">
      <w:pPr>
        <w:rPr>
          <w:lang w:val="en-US"/>
        </w:rPr>
      </w:pPr>
    </w:p>
    <w:p w14:paraId="3B697A65" w14:textId="41743BDF" w:rsidR="009915F7" w:rsidRDefault="009915F7">
      <w:pPr>
        <w:rPr>
          <w:lang w:val="en-US"/>
        </w:rPr>
      </w:pPr>
    </w:p>
    <w:p w14:paraId="5EAE80E2" w14:textId="6793340B" w:rsidR="009915F7" w:rsidRDefault="009915F7">
      <w:pPr>
        <w:rPr>
          <w:lang w:val="en-US"/>
        </w:rPr>
      </w:pPr>
    </w:p>
    <w:p w14:paraId="154070F3" w14:textId="19BE477E" w:rsidR="009915F7" w:rsidRDefault="009915F7">
      <w:pPr>
        <w:rPr>
          <w:lang w:val="en-US"/>
        </w:rPr>
      </w:pPr>
    </w:p>
    <w:p w14:paraId="1BE450C4" w14:textId="77777777" w:rsidR="009915F7" w:rsidRDefault="009915F7">
      <w:pPr>
        <w:rPr>
          <w:lang w:val="en-US"/>
        </w:rPr>
      </w:pPr>
    </w:p>
    <w:p w14:paraId="307772DB" w14:textId="0D12486A" w:rsidR="009915F7" w:rsidRPr="009915F7" w:rsidRDefault="00804329" w:rsidP="009915F7">
      <w:pPr>
        <w:pStyle w:val="2"/>
        <w:rPr>
          <w:rFonts w:ascii="Times New Roman" w:hAnsi="Times New Roman" w:cs="Times New Roman"/>
          <w:b/>
          <w:bCs/>
        </w:rPr>
      </w:pPr>
      <w:r w:rsidRPr="00D267DA">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14:anchorId="24011F10" wp14:editId="77EA8D67">
            <wp:simplePos x="0" y="0"/>
            <wp:positionH relativeFrom="margin">
              <wp:posOffset>4358640</wp:posOffset>
            </wp:positionH>
            <wp:positionV relativeFrom="paragraph">
              <wp:posOffset>377190</wp:posOffset>
            </wp:positionV>
            <wp:extent cx="2247900" cy="2247900"/>
            <wp:effectExtent l="0" t="0" r="0" b="0"/>
            <wp:wrapNone/>
            <wp:docPr id="2" name="Рисунок 10">
              <a:extLst xmlns:a="http://schemas.openxmlformats.org/drawingml/2006/main">
                <a:ext uri="{FF2B5EF4-FFF2-40B4-BE49-F238E27FC236}">
                  <a16:creationId xmlns:a16="http://schemas.microsoft.com/office/drawing/2014/main" id="{59ADF12D-F111-4B4A-B048-0FB1F5D926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a:extLst>
                        <a:ext uri="{FF2B5EF4-FFF2-40B4-BE49-F238E27FC236}">
                          <a16:creationId xmlns:a16="http://schemas.microsoft.com/office/drawing/2014/main" id="{59ADF12D-F111-4B4A-B048-0FB1F5D92655}"/>
                        </a:ext>
                      </a:extLst>
                    </pic:cNvPr>
                    <pic:cNvPicPr>
                      <a:picLocks noChangeAspect="1"/>
                    </pic:cNvPicPr>
                  </pic:nvPicPr>
                  <pic:blipFill>
                    <a:blip r:embed="rId8" cstate="print">
                      <a:alphaModFix amt="76000"/>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page">
              <wp14:pctWidth>0</wp14:pctWidth>
            </wp14:sizeRelH>
            <wp14:sizeRelV relativeFrom="page">
              <wp14:pctHeight>0</wp14:pctHeight>
            </wp14:sizeRelV>
          </wp:anchor>
        </w:drawing>
      </w:r>
      <w:r w:rsidR="009915F7" w:rsidRPr="009915F7">
        <w:rPr>
          <w:rFonts w:ascii="Segoe UI Emoji" w:hAnsi="Segoe UI Emoji" w:cs="Segoe UI Emoji"/>
        </w:rPr>
        <w:t>🚀</w:t>
      </w:r>
      <w:r w:rsidR="009915F7" w:rsidRPr="009915F7">
        <w:rPr>
          <w:rFonts w:ascii="Times New Roman" w:hAnsi="Times New Roman" w:cs="Times New Roman"/>
        </w:rPr>
        <w:t xml:space="preserve"> </w:t>
      </w:r>
      <w:proofErr w:type="gramStart"/>
      <w:r w:rsidR="009915F7" w:rsidRPr="009915F7">
        <w:rPr>
          <w:rFonts w:ascii="Times New Roman" w:hAnsi="Times New Roman" w:cs="Times New Roman"/>
          <w:b/>
          <w:bCs/>
        </w:rPr>
        <w:t>И</w:t>
      </w:r>
      <w:proofErr w:type="gramEnd"/>
      <w:r w:rsidR="009915F7" w:rsidRPr="009915F7">
        <w:rPr>
          <w:rFonts w:ascii="Times New Roman" w:hAnsi="Times New Roman" w:cs="Times New Roman"/>
          <w:b/>
          <w:bCs/>
        </w:rPr>
        <w:t xml:space="preserve"> если после этого </w:t>
      </w:r>
      <w:proofErr w:type="spellStart"/>
      <w:r w:rsidR="009915F7" w:rsidRPr="009915F7">
        <w:rPr>
          <w:rFonts w:ascii="Times New Roman" w:hAnsi="Times New Roman" w:cs="Times New Roman"/>
          <w:b/>
          <w:bCs/>
        </w:rPr>
        <w:t>промпта</w:t>
      </w:r>
      <w:proofErr w:type="spellEnd"/>
      <w:r w:rsidR="009915F7" w:rsidRPr="009915F7">
        <w:rPr>
          <w:rFonts w:ascii="Times New Roman" w:hAnsi="Times New Roman" w:cs="Times New Roman"/>
          <w:b/>
          <w:bCs/>
        </w:rPr>
        <w:t xml:space="preserve"> у вас возникла мысль: </w:t>
      </w:r>
      <w:r w:rsidR="009915F7" w:rsidRPr="009915F7">
        <w:rPr>
          <w:rFonts w:ascii="Times New Roman" w:hAnsi="Times New Roman" w:cs="Times New Roman"/>
          <w:b/>
          <w:bCs/>
        </w:rPr>
        <w:br/>
        <w:t>«А что ещё вообще умеют нейросети?»</w:t>
      </w:r>
    </w:p>
    <w:p w14:paraId="717E1685" w14:textId="77777777" w:rsidR="009915F7" w:rsidRPr="009915F7" w:rsidRDefault="009915F7" w:rsidP="009915F7">
      <w:pPr>
        <w:pStyle w:val="isselectedend"/>
      </w:pPr>
      <w:r w:rsidRPr="009915F7">
        <w:t xml:space="preserve">Добро пожаловать на мой трёхдневный интенсив по нейросетям </w:t>
      </w:r>
      <w:r w:rsidRPr="009915F7">
        <w:rPr>
          <w:rFonts w:ascii="Segoe UI Emoji" w:hAnsi="Segoe UI Emoji" w:cs="Segoe UI Emoji"/>
        </w:rPr>
        <w:t>❤️</w:t>
      </w:r>
    </w:p>
    <w:p w14:paraId="0D32D9CA" w14:textId="1998032D" w:rsidR="009915F7" w:rsidRPr="009915F7" w:rsidRDefault="009915F7" w:rsidP="009915F7">
      <w:pPr>
        <w:pStyle w:val="isselectedend"/>
      </w:pPr>
      <w:r w:rsidRPr="009915F7">
        <w:t>Это не обучение в формате:</w:t>
      </w:r>
      <w:r w:rsidRPr="009915F7">
        <w:br/>
        <w:t xml:space="preserve">«Напишите пост через </w:t>
      </w:r>
      <w:proofErr w:type="spellStart"/>
      <w:r w:rsidRPr="009915F7">
        <w:t>ChatGPT</w:t>
      </w:r>
      <w:proofErr w:type="spellEnd"/>
      <w:r w:rsidRPr="009915F7">
        <w:t>»</w:t>
      </w:r>
    </w:p>
    <w:p w14:paraId="72D9DC64" w14:textId="77777777" w:rsidR="009915F7" w:rsidRPr="009915F7" w:rsidRDefault="009915F7" w:rsidP="009915F7">
      <w:pPr>
        <w:pStyle w:val="isselectedend"/>
      </w:pPr>
      <w:r w:rsidRPr="009915F7">
        <w:t>И не про то, как заменить себя искусственным интеллектом.</w:t>
      </w:r>
    </w:p>
    <w:p w14:paraId="2AE8E982" w14:textId="77BE9D81" w:rsidR="009915F7" w:rsidRPr="009915F7" w:rsidRDefault="009915F7" w:rsidP="009915F7">
      <w:pPr>
        <w:pStyle w:val="isselectedend"/>
      </w:pPr>
      <w:r w:rsidRPr="009915F7">
        <w:t xml:space="preserve">Это про то, как сделать нейросети своим сильным помощником в работе, </w:t>
      </w:r>
      <w:r>
        <w:br/>
      </w:r>
      <w:r w:rsidRPr="009915F7">
        <w:t>продвижении и развитии практики.</w:t>
      </w:r>
    </w:p>
    <w:p w14:paraId="4452D966" w14:textId="77777777" w:rsidR="009915F7" w:rsidRPr="009915F7" w:rsidRDefault="009915F7" w:rsidP="009915F7">
      <w:pPr>
        <w:pStyle w:val="isselectedend"/>
        <w:rPr>
          <w:b/>
          <w:bCs/>
        </w:rPr>
      </w:pPr>
      <w:r w:rsidRPr="009915F7">
        <w:rPr>
          <w:b/>
          <w:bCs/>
        </w:rPr>
        <w:t>За 3 дня мы научимся:</w:t>
      </w:r>
    </w:p>
    <w:p w14:paraId="396AE83C" w14:textId="66827F16" w:rsidR="009915F7" w:rsidRPr="009915F7" w:rsidRDefault="009915F7" w:rsidP="009915F7">
      <w:pPr>
        <w:pStyle w:val="isselectedend"/>
      </w:pPr>
      <w:r w:rsidRPr="009915F7">
        <w:rPr>
          <w:rFonts w:ascii="Segoe UI Emoji" w:hAnsi="Segoe UI Emoji" w:cs="Segoe UI Emoji"/>
        </w:rPr>
        <w:t>✨</w:t>
      </w:r>
      <w:r w:rsidRPr="009915F7">
        <w:t xml:space="preserve"> создавать собственных </w:t>
      </w:r>
      <w:proofErr w:type="spellStart"/>
      <w:r w:rsidRPr="009915F7">
        <w:t>нейросотрудников</w:t>
      </w:r>
      <w:proofErr w:type="spellEnd"/>
      <w:r w:rsidRPr="009915F7">
        <w:t xml:space="preserve"> под свои задачи</w:t>
      </w:r>
      <w:r w:rsidRPr="009915F7">
        <w:br/>
      </w:r>
      <w:r w:rsidRPr="009915F7">
        <w:rPr>
          <w:rFonts w:ascii="Segoe UI Emoji" w:hAnsi="Segoe UI Emoji" w:cs="Segoe UI Emoji"/>
        </w:rPr>
        <w:t>✨</w:t>
      </w:r>
      <w:r w:rsidRPr="009915F7">
        <w:t xml:space="preserve"> писать сильные </w:t>
      </w:r>
      <w:proofErr w:type="spellStart"/>
      <w:r w:rsidRPr="009915F7">
        <w:t>промпты</w:t>
      </w:r>
      <w:proofErr w:type="spellEnd"/>
      <w:r w:rsidRPr="009915F7">
        <w:t xml:space="preserve"> и получать действительно качественные ответы</w:t>
      </w:r>
      <w:r w:rsidRPr="009915F7">
        <w:br/>
      </w:r>
      <w:r w:rsidRPr="009915F7">
        <w:rPr>
          <w:rFonts w:ascii="Segoe UI Emoji" w:hAnsi="Segoe UI Emoji" w:cs="Segoe UI Emoji"/>
        </w:rPr>
        <w:t>✨</w:t>
      </w:r>
      <w:r w:rsidRPr="009915F7">
        <w:t xml:space="preserve"> анализировать аудиторию, отзывы и находить смыслы, за которые готовы платить</w:t>
      </w:r>
      <w:r w:rsidRPr="009915F7">
        <w:br/>
      </w:r>
      <w:r w:rsidRPr="009915F7">
        <w:rPr>
          <w:rFonts w:ascii="Segoe UI Emoji" w:hAnsi="Segoe UI Emoji" w:cs="Segoe UI Emoji"/>
        </w:rPr>
        <w:t>✨</w:t>
      </w:r>
      <w:r w:rsidRPr="009915F7">
        <w:t xml:space="preserve"> превращать идеи в посты, прогревы и контент, который остаётся живым и человечным</w:t>
      </w:r>
      <w:r w:rsidRPr="009915F7">
        <w:br/>
      </w:r>
      <w:r w:rsidRPr="009915F7">
        <w:rPr>
          <w:rFonts w:ascii="Segoe UI Emoji" w:hAnsi="Segoe UI Emoji" w:cs="Segoe UI Emoji"/>
        </w:rPr>
        <w:t>✨</w:t>
      </w:r>
      <w:r w:rsidRPr="009915F7">
        <w:t xml:space="preserve"> создавать </w:t>
      </w:r>
      <w:proofErr w:type="spellStart"/>
      <w:r w:rsidRPr="009915F7">
        <w:t>лид</w:t>
      </w:r>
      <w:proofErr w:type="spellEnd"/>
      <w:r w:rsidRPr="009915F7">
        <w:t>-магниты и бесплатные продукты</w:t>
      </w:r>
      <w:r w:rsidRPr="009915F7">
        <w:br/>
      </w:r>
      <w:r w:rsidRPr="009915F7">
        <w:rPr>
          <w:rFonts w:ascii="Segoe UI Emoji" w:hAnsi="Segoe UI Emoji" w:cs="Segoe UI Emoji"/>
        </w:rPr>
        <w:t>✨</w:t>
      </w:r>
      <w:r w:rsidRPr="009915F7">
        <w:t xml:space="preserve"> делать презентации, чек-листы и рабочие материалы в несколько раз быстрее</w:t>
      </w:r>
      <w:r w:rsidRPr="009915F7">
        <w:br/>
      </w:r>
      <w:r w:rsidRPr="009915F7">
        <w:rPr>
          <w:rFonts w:ascii="Segoe UI Emoji" w:hAnsi="Segoe UI Emoji" w:cs="Segoe UI Emoji"/>
        </w:rPr>
        <w:t>✨</w:t>
      </w:r>
      <w:r w:rsidRPr="009915F7">
        <w:t xml:space="preserve"> работать с </w:t>
      </w:r>
      <w:proofErr w:type="spellStart"/>
      <w:r w:rsidRPr="009915F7">
        <w:t>визуалом</w:t>
      </w:r>
      <w:proofErr w:type="spellEnd"/>
      <w:r w:rsidRPr="009915F7">
        <w:t xml:space="preserve">, </w:t>
      </w:r>
      <w:proofErr w:type="spellStart"/>
      <w:r w:rsidRPr="009915F7">
        <w:t>нейрофотосессиями</w:t>
      </w:r>
      <w:proofErr w:type="spellEnd"/>
      <w:r w:rsidRPr="009915F7">
        <w:t xml:space="preserve"> и изображениями</w:t>
      </w:r>
      <w:r w:rsidRPr="009915F7">
        <w:br/>
      </w:r>
      <w:r w:rsidRPr="009915F7">
        <w:rPr>
          <w:rFonts w:ascii="Segoe UI Emoji" w:hAnsi="Segoe UI Emoji" w:cs="Segoe UI Emoji"/>
        </w:rPr>
        <w:t>✨</w:t>
      </w:r>
      <w:r w:rsidRPr="009915F7">
        <w:t xml:space="preserve"> использовать нейросети в работе с клиентами и внутри своей практики</w:t>
      </w:r>
      <w:r>
        <w:t xml:space="preserve"> как </w:t>
      </w:r>
      <w:proofErr w:type="spellStart"/>
      <w:r>
        <w:t>лид</w:t>
      </w:r>
      <w:proofErr w:type="spellEnd"/>
      <w:r>
        <w:t>-магнит</w:t>
      </w:r>
      <w:r w:rsidRPr="009915F7">
        <w:br/>
      </w:r>
      <w:r w:rsidRPr="009915F7">
        <w:rPr>
          <w:rFonts w:ascii="Segoe UI Emoji" w:hAnsi="Segoe UI Emoji" w:cs="Segoe UI Emoji"/>
        </w:rPr>
        <w:t>✨</w:t>
      </w:r>
      <w:r w:rsidRPr="009915F7">
        <w:t xml:space="preserve"> экономить десятки часов времени без потери качества</w:t>
      </w:r>
      <w:r>
        <w:t xml:space="preserve"> контента</w:t>
      </w:r>
    </w:p>
    <w:p w14:paraId="555C18E4" w14:textId="77777777" w:rsidR="009915F7" w:rsidRPr="009915F7" w:rsidRDefault="009915F7" w:rsidP="009915F7">
      <w:pPr>
        <w:pStyle w:val="isselectedend"/>
        <w:rPr>
          <w:b/>
          <w:bCs/>
        </w:rPr>
      </w:pPr>
      <w:r w:rsidRPr="009915F7">
        <w:rPr>
          <w:b/>
          <w:bCs/>
        </w:rPr>
        <w:t xml:space="preserve">Самое главное — вы перестанете бояться нейросетей и поймёте, как использовать их экологично, сохраняя свою индивидуальность и </w:t>
      </w:r>
      <w:proofErr w:type="spellStart"/>
      <w:r w:rsidRPr="009915F7">
        <w:rPr>
          <w:b/>
          <w:bCs/>
        </w:rPr>
        <w:t>экспертность</w:t>
      </w:r>
      <w:proofErr w:type="spellEnd"/>
      <w:r w:rsidRPr="009915F7">
        <w:rPr>
          <w:b/>
          <w:bCs/>
        </w:rPr>
        <w:t>.</w:t>
      </w:r>
    </w:p>
    <w:p w14:paraId="4933CD87" w14:textId="77777777" w:rsidR="009915F7" w:rsidRPr="009915F7" w:rsidRDefault="009915F7" w:rsidP="009915F7">
      <w:pPr>
        <w:pStyle w:val="isselectedend"/>
      </w:pPr>
      <w:r w:rsidRPr="009915F7">
        <w:t>Потому что нейросети — это уже не будущее.</w:t>
      </w:r>
    </w:p>
    <w:p w14:paraId="636080B1" w14:textId="77777777" w:rsidR="009915F7" w:rsidRPr="009915F7" w:rsidRDefault="009915F7" w:rsidP="009915F7">
      <w:pPr>
        <w:pStyle w:val="isselectedend"/>
      </w:pPr>
      <w:r w:rsidRPr="009915F7">
        <w:t>Это инструмент, который либо работает на вас, либо остаётся чем-то непонятным и пугающим.</w:t>
      </w:r>
    </w:p>
    <w:p w14:paraId="0835FF8A" w14:textId="578D0658" w:rsidR="009915F7" w:rsidRPr="009915F7" w:rsidRDefault="009915F7" w:rsidP="009915F7">
      <w:pPr>
        <w:pStyle w:val="isselectedend"/>
      </w:pPr>
      <w:r>
        <w:t>П</w:t>
      </w:r>
      <w:r w:rsidRPr="009915F7">
        <w:t>осле этого интенсива вы уже не сможете работать «как раньше».</w:t>
      </w:r>
    </w:p>
    <w:p w14:paraId="1B88C9E0" w14:textId="67883DF8" w:rsidR="009915F7" w:rsidRPr="009915F7" w:rsidRDefault="009915F7" w:rsidP="009915F7">
      <w:pPr>
        <w:pStyle w:val="a5"/>
        <w:rPr>
          <w:rFonts w:asciiTheme="minorHAnsi" w:hAnsiTheme="minorHAnsi"/>
        </w:rPr>
      </w:pPr>
      <w:r w:rsidRPr="009915F7">
        <w:t xml:space="preserve">Потому что увидите, сколько времени, сил и идей всё это время лежало буквально у вас под рукой </w:t>
      </w:r>
      <w:r w:rsidRPr="009915F7">
        <w:rPr>
          <w:rFonts w:ascii="Segoe UI Emoji" w:hAnsi="Segoe UI Emoji" w:cs="Segoe UI Emoji"/>
        </w:rPr>
        <w:t>❤️</w:t>
      </w:r>
      <w:r>
        <w:rPr>
          <w:rFonts w:asciiTheme="minorHAnsi" w:hAnsiTheme="minorHAnsi" w:cs="Segoe UI Emoji"/>
        </w:rPr>
        <w:t xml:space="preserve"> </w:t>
      </w:r>
      <w:hyperlink r:id="rId11" w:history="1">
        <w:r w:rsidRPr="009915F7">
          <w:rPr>
            <w:rStyle w:val="a6"/>
            <w:rFonts w:asciiTheme="minorHAnsi" w:hAnsiTheme="minorHAnsi" w:cs="Segoe UI Emoji"/>
          </w:rPr>
          <w:t>[ПРОГРАММА ДАТЫ ЗАНЯТЬ МЕСТО]</w:t>
        </w:r>
      </w:hyperlink>
      <w:r>
        <w:rPr>
          <w:rFonts w:asciiTheme="minorHAnsi" w:hAnsiTheme="minorHAnsi" w:cs="Segoe UI Emoji"/>
        </w:rPr>
        <w:t xml:space="preserve"> задать любой вопрос можно мне лично </w:t>
      </w:r>
      <w:hyperlink r:id="rId12" w:history="1">
        <w:r w:rsidRPr="009915F7">
          <w:rPr>
            <w:rStyle w:val="a6"/>
            <w:rFonts w:asciiTheme="minorHAnsi" w:hAnsiTheme="minorHAnsi" w:cs="Segoe UI Emoji"/>
          </w:rPr>
          <w:t>https://t.me/Alesia_Romanova</w:t>
        </w:r>
      </w:hyperlink>
    </w:p>
    <w:sectPr w:rsidR="009915F7" w:rsidRPr="009915F7" w:rsidSect="00804329">
      <w:footerReference w:type="default" r:id="rId13"/>
      <w:pgSz w:w="11909" w:h="16834"/>
      <w:pgMar w:top="993" w:right="994" w:bottom="993" w:left="1440" w:header="720" w:footer="56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9926A" w14:textId="77777777" w:rsidR="00331D58" w:rsidRDefault="00331D58" w:rsidP="009915F7">
      <w:pPr>
        <w:spacing w:line="240" w:lineRule="auto"/>
      </w:pPr>
      <w:r>
        <w:separator/>
      </w:r>
    </w:p>
  </w:endnote>
  <w:endnote w:type="continuationSeparator" w:id="0">
    <w:p w14:paraId="48189EE9" w14:textId="77777777" w:rsidR="00331D58" w:rsidRDefault="00331D58" w:rsidP="009915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embedRegular r:id="rId1" w:fontKey="{4460DD83-5652-4218-9F11-1A76ED5745E3}"/>
    <w:embedBold r:id="rId2" w:fontKey="{350EB5CC-9EDE-4F1D-96A9-993107EECE48}"/>
  </w:font>
  <w:font w:name="Cambria">
    <w:panose1 w:val="02040503050406030204"/>
    <w:charset w:val="CC"/>
    <w:family w:val="roman"/>
    <w:pitch w:val="variable"/>
    <w:sig w:usb0="E00006FF" w:usb1="420024FF" w:usb2="02000000" w:usb3="00000000" w:csb0="0000019F" w:csb1="00000000"/>
    <w:embedRegular r:id="rId3" w:fontKey="{16D34B90-085C-432E-88A0-FEBC56942CE2}"/>
  </w:font>
  <w:font w:name="Calibri">
    <w:panose1 w:val="020F0502020204030204"/>
    <w:charset w:val="CC"/>
    <w:family w:val="swiss"/>
    <w:pitch w:val="variable"/>
    <w:sig w:usb0="E4002EFF" w:usb1="C200247B" w:usb2="00000009" w:usb3="00000000" w:csb0="000001FF" w:csb1="00000000"/>
    <w:embedRegular r:id="rId4" w:fontKey="{FEA33C6E-C557-4F40-A357-08069ECA71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D2179" w14:textId="19C5A8EC" w:rsidR="00804329" w:rsidRDefault="00804329">
    <w:pPr>
      <w:pStyle w:val="ab"/>
    </w:pPr>
    <w:hyperlink r:id="rId1" w:history="1">
      <w:r w:rsidRPr="005F118F">
        <w:rPr>
          <w:rStyle w:val="a6"/>
        </w:rPr>
        <w:t>«</w:t>
      </w:r>
      <w:r>
        <w:rPr>
          <w:rStyle w:val="a6"/>
        </w:rPr>
        <w:t>Продвижение помогающих практиков</w:t>
      </w:r>
      <w:r w:rsidRPr="005F118F">
        <w:rPr>
          <w:rStyle w:val="a6"/>
        </w:rPr>
        <w:t>»</w:t>
      </w:r>
    </w:hyperlink>
    <w:r>
      <w:t xml:space="preserve">  Алеся Вишня </w:t>
    </w:r>
    <w:r w:rsidRPr="005F118F">
      <w:rPr>
        <w:rFonts w:ascii="Segoe UI Emoji" w:hAnsi="Segoe UI Emoji" w:cs="Segoe UI Emoji"/>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4EEE4" w14:textId="77777777" w:rsidR="00331D58" w:rsidRDefault="00331D58" w:rsidP="009915F7">
      <w:pPr>
        <w:spacing w:line="240" w:lineRule="auto"/>
      </w:pPr>
      <w:r>
        <w:separator/>
      </w:r>
    </w:p>
  </w:footnote>
  <w:footnote w:type="continuationSeparator" w:id="0">
    <w:p w14:paraId="5B4B561B" w14:textId="77777777" w:rsidR="00331D58" w:rsidRDefault="00331D58" w:rsidP="009915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2095FA0"/>
    <w:multiLevelType w:val="multilevel"/>
    <w:tmpl w:val="988CB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061"/>
    <w:rsid w:val="00264F6D"/>
    <w:rsid w:val="00331D58"/>
    <w:rsid w:val="00804329"/>
    <w:rsid w:val="0086579A"/>
    <w:rsid w:val="009915F7"/>
    <w:rsid w:val="00A62BDD"/>
    <w:rsid w:val="00AA6061"/>
    <w:rsid w:val="00E654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B9E8C"/>
  <w15:docId w15:val="{68D8021A-55D2-40D8-BC66-78EFD65C9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customStyle="1" w:styleId="isselectedend">
    <w:name w:val="isselectedend"/>
    <w:basedOn w:val="a"/>
    <w:rsid w:val="00A62BDD"/>
    <w:pPr>
      <w:spacing w:before="100" w:beforeAutospacing="1" w:after="100" w:afterAutospacing="1" w:line="240" w:lineRule="auto"/>
    </w:pPr>
    <w:rPr>
      <w:rFonts w:ascii="Times New Roman" w:eastAsia="Times New Roman" w:hAnsi="Times New Roman" w:cs="Times New Roman"/>
      <w:sz w:val="24"/>
      <w:szCs w:val="24"/>
      <w:lang w:val="ru-RU"/>
    </w:rPr>
  </w:style>
  <w:style w:type="paragraph" w:styleId="a5">
    <w:name w:val="Normal (Web)"/>
    <w:basedOn w:val="a"/>
    <w:uiPriority w:val="99"/>
    <w:unhideWhenUsed/>
    <w:rsid w:val="00A62BDD"/>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a6">
    <w:name w:val="Hyperlink"/>
    <w:basedOn w:val="a0"/>
    <w:uiPriority w:val="99"/>
    <w:unhideWhenUsed/>
    <w:rsid w:val="00A62BDD"/>
    <w:rPr>
      <w:color w:val="0000FF" w:themeColor="hyperlink"/>
      <w:u w:val="single"/>
    </w:rPr>
  </w:style>
  <w:style w:type="character" w:styleId="a7">
    <w:name w:val="Unresolved Mention"/>
    <w:basedOn w:val="a0"/>
    <w:uiPriority w:val="99"/>
    <w:semiHidden/>
    <w:unhideWhenUsed/>
    <w:rsid w:val="00A62BDD"/>
    <w:rPr>
      <w:color w:val="605E5C"/>
      <w:shd w:val="clear" w:color="auto" w:fill="E1DFDD"/>
    </w:rPr>
  </w:style>
  <w:style w:type="paragraph" w:styleId="a8">
    <w:name w:val="No Spacing"/>
    <w:uiPriority w:val="1"/>
    <w:qFormat/>
    <w:rsid w:val="009915F7"/>
    <w:pPr>
      <w:spacing w:line="240" w:lineRule="auto"/>
    </w:pPr>
  </w:style>
  <w:style w:type="paragraph" w:styleId="a9">
    <w:name w:val="header"/>
    <w:basedOn w:val="a"/>
    <w:link w:val="aa"/>
    <w:uiPriority w:val="99"/>
    <w:unhideWhenUsed/>
    <w:rsid w:val="009915F7"/>
    <w:pPr>
      <w:tabs>
        <w:tab w:val="center" w:pos="4677"/>
        <w:tab w:val="right" w:pos="9355"/>
      </w:tabs>
      <w:spacing w:line="240" w:lineRule="auto"/>
    </w:pPr>
  </w:style>
  <w:style w:type="character" w:customStyle="1" w:styleId="aa">
    <w:name w:val="Верхний колонтитул Знак"/>
    <w:basedOn w:val="a0"/>
    <w:link w:val="a9"/>
    <w:uiPriority w:val="99"/>
    <w:rsid w:val="009915F7"/>
  </w:style>
  <w:style w:type="paragraph" w:styleId="ab">
    <w:name w:val="footer"/>
    <w:basedOn w:val="a"/>
    <w:link w:val="ac"/>
    <w:uiPriority w:val="99"/>
    <w:unhideWhenUsed/>
    <w:rsid w:val="009915F7"/>
    <w:pPr>
      <w:tabs>
        <w:tab w:val="center" w:pos="4677"/>
        <w:tab w:val="right" w:pos="9355"/>
      </w:tabs>
      <w:spacing w:line="240" w:lineRule="auto"/>
    </w:pPr>
  </w:style>
  <w:style w:type="character" w:customStyle="1" w:styleId="ac">
    <w:name w:val="Нижний колонтитул Знак"/>
    <w:basedOn w:val="a0"/>
    <w:link w:val="ab"/>
    <w:uiPriority w:val="99"/>
    <w:rsid w:val="00991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90441">
      <w:bodyDiv w:val="1"/>
      <w:marLeft w:val="0"/>
      <w:marRight w:val="0"/>
      <w:marTop w:val="0"/>
      <w:marBottom w:val="0"/>
      <w:divBdr>
        <w:top w:val="none" w:sz="0" w:space="0" w:color="auto"/>
        <w:left w:val="none" w:sz="0" w:space="0" w:color="auto"/>
        <w:bottom w:val="none" w:sz="0" w:space="0" w:color="auto"/>
        <w:right w:val="none" w:sz="0" w:space="0" w:color="auto"/>
      </w:divBdr>
    </w:div>
    <w:div w:id="833182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me/Alesia_Romanov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esia-vishnia.ru/nerogp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ax.ru/alesia_vishnia" TargetMode="External"/><Relationship Id="rId4" Type="http://schemas.openxmlformats.org/officeDocument/2006/relationships/settings" Target="settings.xml"/><Relationship Id="rId9" Type="http://schemas.openxmlformats.org/officeDocument/2006/relationships/hyperlink" Target="https://t.me/Alesia_Vishnia/2162"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s://t.me/Alesia_Vish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3E452-885E-4ACC-A78A-F20B7D67E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1644</Words>
  <Characters>9377</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Алеся</dc:creator>
  <cp:lastModifiedBy>Алеся</cp:lastModifiedBy>
  <cp:revision>4</cp:revision>
  <dcterms:created xsi:type="dcterms:W3CDTF">2026-06-06T07:04:00Z</dcterms:created>
  <dcterms:modified xsi:type="dcterms:W3CDTF">2026-06-06T07:20:00Z</dcterms:modified>
</cp:coreProperties>
</file>