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5C0" w:rsidRPr="00CE16FA" w:rsidRDefault="00CE16FA" w:rsidP="00CE16FA">
      <w:pPr>
        <w:jc w:val="right"/>
        <w:rPr>
          <w:b/>
        </w:rPr>
      </w:pPr>
      <w:r w:rsidRPr="00CE16FA">
        <w:rPr>
          <w:b/>
        </w:rPr>
        <w:t>ГБУ «</w:t>
      </w:r>
      <w:proofErr w:type="spellStart"/>
      <w:r>
        <w:rPr>
          <w:b/>
        </w:rPr>
        <w:t>Жилищник</w:t>
      </w:r>
      <w:proofErr w:type="spellEnd"/>
      <w:r>
        <w:rPr>
          <w:b/>
        </w:rPr>
        <w:t xml:space="preserve"> Л</w:t>
      </w:r>
      <w:r w:rsidRPr="00CE16FA">
        <w:rPr>
          <w:b/>
        </w:rPr>
        <w:t>омоносовский»</w:t>
      </w:r>
    </w:p>
    <w:p w:rsidR="00CE16FA" w:rsidRPr="00CE16FA" w:rsidRDefault="00CE16FA" w:rsidP="00CE16FA">
      <w:pPr>
        <w:jc w:val="right"/>
        <w:rPr>
          <w:b/>
        </w:rPr>
      </w:pPr>
      <w:proofErr w:type="spellStart"/>
      <w:r w:rsidRPr="00CE16FA">
        <w:rPr>
          <w:b/>
        </w:rPr>
        <w:t>Автодор</w:t>
      </w:r>
      <w:proofErr w:type="spellEnd"/>
      <w:r w:rsidRPr="00CE16FA">
        <w:rPr>
          <w:b/>
        </w:rPr>
        <w:t xml:space="preserve"> ЮЗАО</w:t>
      </w:r>
    </w:p>
    <w:p w:rsidR="00CE16FA" w:rsidRDefault="00CE16FA" w:rsidP="00CE16FA">
      <w:pPr>
        <w:jc w:val="right"/>
        <w:rPr>
          <w:b/>
        </w:rPr>
      </w:pPr>
      <w:r w:rsidRPr="00CE16FA">
        <w:rPr>
          <w:b/>
        </w:rPr>
        <w:t>Копия: Прокуратура РФ</w:t>
      </w:r>
    </w:p>
    <w:p w:rsidR="00CE16FA" w:rsidRDefault="00CE16FA" w:rsidP="00CE16FA">
      <w:pPr>
        <w:jc w:val="right"/>
        <w:rPr>
          <w:b/>
        </w:rPr>
      </w:pPr>
    </w:p>
    <w:p w:rsidR="00CE16FA" w:rsidRDefault="00CE16FA" w:rsidP="006F7484">
      <w:pPr>
        <w:jc w:val="both"/>
        <w:rPr>
          <w:b/>
        </w:rPr>
      </w:pPr>
      <w:r>
        <w:rPr>
          <w:b/>
        </w:rPr>
        <w:t xml:space="preserve">Жалоба на качество проведения работ по благоустройству </w:t>
      </w:r>
      <w:proofErr w:type="spellStart"/>
      <w:r>
        <w:rPr>
          <w:b/>
        </w:rPr>
        <w:t>преддомовой</w:t>
      </w:r>
      <w:proofErr w:type="spellEnd"/>
      <w:r>
        <w:rPr>
          <w:b/>
        </w:rPr>
        <w:t xml:space="preserve"> территории по адресу: Москва, ул. Архитектора Власова, д. 8</w:t>
      </w:r>
    </w:p>
    <w:p w:rsidR="00CE16FA" w:rsidRDefault="00CE16FA" w:rsidP="006F7484">
      <w:pPr>
        <w:jc w:val="both"/>
      </w:pPr>
      <w:r>
        <w:t>Мы, собственники квартир в МКД по указанному выше адресу, попали в ситуацию, когда внезапно без уведомления жильцов в лице Правления ТСН, столкнулись с тем, что 19 мая 2026 года по вс</w:t>
      </w:r>
      <w:r w:rsidR="001B0C54">
        <w:t xml:space="preserve">ей </w:t>
      </w:r>
      <w:proofErr w:type="spellStart"/>
      <w:r w:rsidR="001B0C54">
        <w:t>преддомовой</w:t>
      </w:r>
      <w:proofErr w:type="spellEnd"/>
      <w:r w:rsidR="001B0C54">
        <w:t xml:space="preserve"> территории начались</w:t>
      </w:r>
      <w:r>
        <w:t xml:space="preserve"> работы по снятию покрытий, формированию рвов и </w:t>
      </w:r>
      <w:proofErr w:type="spellStart"/>
      <w:r>
        <w:t>тп</w:t>
      </w:r>
      <w:proofErr w:type="spellEnd"/>
      <w:r>
        <w:t xml:space="preserve">. </w:t>
      </w:r>
    </w:p>
    <w:p w:rsidR="00066B89" w:rsidRDefault="00066B89" w:rsidP="006F7484">
      <w:pPr>
        <w:jc w:val="both"/>
      </w:pPr>
      <w:r>
        <w:t>До текущего момента никакой информации по срокам и планам проведения благоустройства так и не поступало.</w:t>
      </w:r>
    </w:p>
    <w:p w:rsidR="00066B89" w:rsidRPr="00066B89" w:rsidRDefault="00066B89" w:rsidP="006F7484">
      <w:pPr>
        <w:jc w:val="both"/>
        <w:rPr>
          <w:b/>
          <w:u w:val="single"/>
        </w:rPr>
      </w:pPr>
      <w:r w:rsidRPr="00066B89">
        <w:rPr>
          <w:b/>
          <w:u w:val="single"/>
        </w:rPr>
        <w:t>Инциденты, произошедшие за это время:</w:t>
      </w:r>
    </w:p>
    <w:p w:rsidR="00CE16FA" w:rsidRDefault="00CE16FA" w:rsidP="006F7484">
      <w:pPr>
        <w:pStyle w:val="a3"/>
        <w:numPr>
          <w:ilvl w:val="0"/>
          <w:numId w:val="4"/>
        </w:numPr>
        <w:jc w:val="both"/>
      </w:pPr>
      <w:r>
        <w:t>19 мая 2026 года рабочий день, все машины, припаркованные на гостевых парковках, с 10:00 начали перемещать эвакуаторами. Никаких уведомлений, кроме оборванной бумажки, положенной под стекло одного из автомобилей, с пустой датой и о</w:t>
      </w:r>
      <w:r w:rsidR="00066B89">
        <w:t>т</w:t>
      </w:r>
      <w:r>
        <w:t xml:space="preserve"> 2025 года</w:t>
      </w:r>
      <w:r w:rsidR="00066B89">
        <w:t>, также не поступало. Председатель ТСН пыталась остановить этот процесс, предлагаю дать время (хотя бы 2 дня) для того, чтобы собственники смогли переместить автомобили без использования эвакуатора. Однако, никто слушать не стал. Итог: есть поврежденные автомобили (помятые при перестановке).</w:t>
      </w:r>
    </w:p>
    <w:p w:rsidR="00066B89" w:rsidRDefault="00066B89" w:rsidP="006F7484">
      <w:pPr>
        <w:pStyle w:val="a3"/>
        <w:numPr>
          <w:ilvl w:val="0"/>
          <w:numId w:val="4"/>
        </w:numPr>
        <w:jc w:val="both"/>
      </w:pPr>
      <w:r>
        <w:t>24 мая 2026 года по всему периметру дома были вырыты траншеи глубиной более 0,5 м и такой же ширины. Никаких специальных настилов положено не было. Жители в выходной день оказались заблокированы. После неоднократных обращений сделать настил, позволяющий, в том числе, не только проход, но и передвижение с колясками, была размещена фанерная конструкция, которая прогибалась и поднималась вверх. До текущего момента так и не организована безопасная зона прохода, что влечет за собой вероятность травм</w:t>
      </w:r>
    </w:p>
    <w:p w:rsidR="00066B89" w:rsidRDefault="00066B89" w:rsidP="006F7484">
      <w:pPr>
        <w:pStyle w:val="a3"/>
        <w:numPr>
          <w:ilvl w:val="0"/>
          <w:numId w:val="4"/>
        </w:numPr>
        <w:jc w:val="both"/>
      </w:pPr>
      <w:proofErr w:type="spellStart"/>
      <w:r>
        <w:t>Преддомовая</w:t>
      </w:r>
      <w:proofErr w:type="spellEnd"/>
      <w:r>
        <w:t xml:space="preserve"> территория и гостевые парковки были выложены эстетичной плиткой. В настоящее в</w:t>
      </w:r>
      <w:r w:rsidR="001B0C54">
        <w:t>ремя вся плитка вскрыта, и 25 мая 2026 года</w:t>
      </w:r>
      <w:r>
        <w:t xml:space="preserve"> аккуратно упакованная в целлофан на </w:t>
      </w:r>
      <w:proofErr w:type="gramStart"/>
      <w:r>
        <w:t xml:space="preserve">полетах </w:t>
      </w:r>
      <w:r w:rsidR="001B0C54">
        <w:t>,</w:t>
      </w:r>
      <w:r>
        <w:t>была</w:t>
      </w:r>
      <w:proofErr w:type="gramEnd"/>
      <w:r>
        <w:t xml:space="preserve"> вывезена в неизвестном направлении. Вместо нее сейчас кусками кладут асфальт. </w:t>
      </w:r>
    </w:p>
    <w:p w:rsidR="00066B89" w:rsidRDefault="00066B89" w:rsidP="006F7484">
      <w:pPr>
        <w:pStyle w:val="a3"/>
        <w:ind w:left="1080"/>
        <w:jc w:val="both"/>
      </w:pPr>
      <w:r>
        <w:t xml:space="preserve">Жители дома категорически против замены </w:t>
      </w:r>
      <w:r w:rsidR="001B0C54">
        <w:t xml:space="preserve">противоскользящей плитки, учитывающей значительные уклоны тротуаров, специально созданной для неровной местности, на асфальтовое покрытие, которое неизбежно будет лопаться в местах уклонов. Плюс эстетическая </w:t>
      </w:r>
      <w:proofErr w:type="gramStart"/>
      <w:r w:rsidR="001B0C54">
        <w:t>разница  колоссальна</w:t>
      </w:r>
      <w:proofErr w:type="gramEnd"/>
      <w:r w:rsidR="001B0C54">
        <w:t xml:space="preserve"> в части того, как выглядела плитка, подобранная по цвету входной группы и гостевых парковок в сравнении с темным неровным асфальтом.</w:t>
      </w:r>
    </w:p>
    <w:p w:rsidR="001B0C54" w:rsidRDefault="001B0C54" w:rsidP="006F7484">
      <w:pPr>
        <w:pStyle w:val="a3"/>
        <w:numPr>
          <w:ilvl w:val="0"/>
          <w:numId w:val="4"/>
        </w:numPr>
        <w:jc w:val="both"/>
      </w:pPr>
      <w:r>
        <w:t xml:space="preserve">26 мая 2025 года при проведении работ техникой был обрушен канализационный колодец, что привело к </w:t>
      </w:r>
      <w:proofErr w:type="spellStart"/>
      <w:r>
        <w:t>залитию</w:t>
      </w:r>
      <w:proofErr w:type="spellEnd"/>
      <w:r>
        <w:t xml:space="preserve"> канализационной жижей подвальных помещений, а также подземного паркинга. </w:t>
      </w:r>
    </w:p>
    <w:p w:rsidR="001B0C54" w:rsidRDefault="001B0C54" w:rsidP="006F7484">
      <w:pPr>
        <w:pStyle w:val="a3"/>
        <w:numPr>
          <w:ilvl w:val="0"/>
          <w:numId w:val="4"/>
        </w:numPr>
        <w:jc w:val="both"/>
      </w:pPr>
      <w:r>
        <w:t xml:space="preserve">При прорытии траншей все растения и деревья, находящиеся в зоне работ, подвергаются колоссальному ущербу. Мало </w:t>
      </w:r>
      <w:proofErr w:type="spellStart"/>
      <w:r>
        <w:t>досочками</w:t>
      </w:r>
      <w:proofErr w:type="spellEnd"/>
      <w:r>
        <w:t xml:space="preserve"> огородить деревья, нужно не повредить корневую систему. Две ели, находящиеся напротив главного входа, </w:t>
      </w:r>
      <w:proofErr w:type="spellStart"/>
      <w:r>
        <w:t>растующие</w:t>
      </w:r>
      <w:proofErr w:type="spellEnd"/>
      <w:r>
        <w:t xml:space="preserve"> более 50 лет в эт</w:t>
      </w:r>
      <w:r w:rsidR="006F7484">
        <w:t xml:space="preserve">ом дворе, фактически уничтожены, так как экскаватором </w:t>
      </w:r>
      <w:proofErr w:type="spellStart"/>
      <w:r w:rsidR="006F7484">
        <w:t>провреждена</w:t>
      </w:r>
      <w:proofErr w:type="spellEnd"/>
      <w:r w:rsidR="006F7484">
        <w:t xml:space="preserve"> корневая система. Аналогичная ситуация с растениями на территории входной группы. Все они повреждены либо уничтожены.</w:t>
      </w:r>
    </w:p>
    <w:p w:rsidR="001B0C54" w:rsidRDefault="001B0C54" w:rsidP="006F7484">
      <w:pPr>
        <w:ind w:left="720"/>
        <w:jc w:val="both"/>
      </w:pPr>
    </w:p>
    <w:p w:rsidR="001B0C54" w:rsidRDefault="001B0C54" w:rsidP="006F7484">
      <w:pPr>
        <w:jc w:val="both"/>
      </w:pPr>
      <w:r>
        <w:lastRenderedPageBreak/>
        <w:t>В связи с этим, просим:</w:t>
      </w:r>
    </w:p>
    <w:p w:rsidR="001B0C54" w:rsidRDefault="001B0C54" w:rsidP="006F7484">
      <w:pPr>
        <w:pStyle w:val="a3"/>
        <w:numPr>
          <w:ilvl w:val="0"/>
          <w:numId w:val="5"/>
        </w:numPr>
        <w:jc w:val="both"/>
      </w:pPr>
      <w:r>
        <w:t xml:space="preserve">Ознакомить жильцов (в лице Правления ТСН) с порядком, сроками проведения работ, а также архитектурным решением. </w:t>
      </w:r>
    </w:p>
    <w:p w:rsidR="001B0C54" w:rsidRDefault="001B0C54" w:rsidP="006F7484">
      <w:pPr>
        <w:pStyle w:val="a3"/>
        <w:numPr>
          <w:ilvl w:val="0"/>
          <w:numId w:val="5"/>
        </w:numPr>
        <w:jc w:val="both"/>
      </w:pPr>
      <w:r>
        <w:t>Вернуть плитку на тех местах, где она была размещена. Либо предложить новое решение, но не асфальт. С такой сложной геометрией мы уже понимаем, что он будет трескаться в очень короткие сроки.</w:t>
      </w:r>
    </w:p>
    <w:p w:rsidR="001B0C54" w:rsidRDefault="001B0C54" w:rsidP="006F7484">
      <w:pPr>
        <w:pStyle w:val="a3"/>
        <w:numPr>
          <w:ilvl w:val="0"/>
          <w:numId w:val="5"/>
        </w:numPr>
        <w:jc w:val="both"/>
      </w:pPr>
      <w:r>
        <w:t>Выделить контактное лицо, которое своевременно будет информировать Правление ТСН о действиях, кото</w:t>
      </w:r>
      <w:r w:rsidR="006F7484">
        <w:t>рые могут ограничить нормальное передвижение людей и транспорта.</w:t>
      </w:r>
    </w:p>
    <w:p w:rsidR="00602E1C" w:rsidRDefault="00602E1C" w:rsidP="006F7484">
      <w:pPr>
        <w:pStyle w:val="a3"/>
        <w:numPr>
          <w:ilvl w:val="0"/>
          <w:numId w:val="5"/>
        </w:numPr>
        <w:jc w:val="both"/>
      </w:pPr>
      <w:r>
        <w:t>Включить в ремонтные работы ремонт лестницы от дома к паркингу. Лестница в аварийном состоянии, относится к городскому имуществу, но несмотря на неоднократные обращения в ГБУ «</w:t>
      </w:r>
      <w:proofErr w:type="spellStart"/>
      <w:r>
        <w:t>Жилищник</w:t>
      </w:r>
      <w:proofErr w:type="spellEnd"/>
      <w:r>
        <w:t>», ремонт по сей день не был произведен.</w:t>
      </w:r>
    </w:p>
    <w:p w:rsidR="00602E1C" w:rsidRDefault="00602E1C" w:rsidP="00602E1C">
      <w:pPr>
        <w:pStyle w:val="a3"/>
        <w:jc w:val="both"/>
      </w:pPr>
      <w:bookmarkStart w:id="0" w:name="_GoBack"/>
      <w:bookmarkEnd w:id="0"/>
    </w:p>
    <w:p w:rsidR="006F7484" w:rsidRDefault="006F7484" w:rsidP="006F7484">
      <w:pPr>
        <w:jc w:val="both"/>
      </w:pPr>
      <w:r>
        <w:t>Для подтверждения выше изложенных фактов прилагаем фото. Также информируем заинтересованных лиц, что все действия, (включая изъятия нашей плитки), зафиксированы видеокамерами, установленными по периметру дома.</w:t>
      </w:r>
    </w:p>
    <w:p w:rsidR="006F7484" w:rsidRDefault="006F7484" w:rsidP="006F7484">
      <w:pPr>
        <w:jc w:val="both"/>
      </w:pPr>
    </w:p>
    <w:p w:rsidR="006F7484" w:rsidRDefault="006F7484" w:rsidP="006F7484">
      <w:pPr>
        <w:jc w:val="both"/>
      </w:pPr>
      <w:r>
        <w:t>С уважением,</w:t>
      </w:r>
    </w:p>
    <w:p w:rsidR="006F7484" w:rsidRDefault="006F7484" w:rsidP="006F7484">
      <w:pPr>
        <w:jc w:val="both"/>
      </w:pPr>
      <w:r>
        <w:t>Жильцы Дома</w:t>
      </w:r>
    </w:p>
    <w:p w:rsidR="00066B89" w:rsidRPr="00CE16FA" w:rsidRDefault="00066B89" w:rsidP="006F7484">
      <w:pPr>
        <w:pStyle w:val="a3"/>
        <w:jc w:val="both"/>
      </w:pPr>
    </w:p>
    <w:sectPr w:rsidR="00066B89" w:rsidRPr="00CE1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57BA0"/>
    <w:multiLevelType w:val="hybridMultilevel"/>
    <w:tmpl w:val="C046B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61615"/>
    <w:multiLevelType w:val="hybridMultilevel"/>
    <w:tmpl w:val="67A8EEF4"/>
    <w:lvl w:ilvl="0" w:tplc="F7CC05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C103AE"/>
    <w:multiLevelType w:val="hybridMultilevel"/>
    <w:tmpl w:val="345E528C"/>
    <w:lvl w:ilvl="0" w:tplc="90C8C5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D10BB9"/>
    <w:multiLevelType w:val="hybridMultilevel"/>
    <w:tmpl w:val="ADAE8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6039D"/>
    <w:multiLevelType w:val="hybridMultilevel"/>
    <w:tmpl w:val="22E06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9D6"/>
    <w:rsid w:val="00066B89"/>
    <w:rsid w:val="001B0C54"/>
    <w:rsid w:val="00602E1C"/>
    <w:rsid w:val="006F7484"/>
    <w:rsid w:val="008355C0"/>
    <w:rsid w:val="00CB79D6"/>
    <w:rsid w:val="00CE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8D2C05-9E3B-427A-9EFA-EAE567E4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Хахалина Наталья Владиславовна</dc:creator>
  <cp:keywords/>
  <dc:description/>
  <cp:lastModifiedBy>Хахалина Наталья Владиславовна</cp:lastModifiedBy>
  <cp:revision>3</cp:revision>
  <dcterms:created xsi:type="dcterms:W3CDTF">2026-05-26T08:50:00Z</dcterms:created>
  <dcterms:modified xsi:type="dcterms:W3CDTF">2026-05-26T09:37:00Z</dcterms:modified>
</cp:coreProperties>
</file>