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636" w:rsidRPr="00553636" w:rsidRDefault="00553636" w:rsidP="00C54C58">
      <w:pPr>
        <w:rPr>
          <w:b/>
        </w:rPr>
      </w:pPr>
      <w:r w:rsidRPr="00553636">
        <w:rPr>
          <w:b/>
        </w:rPr>
        <w:t xml:space="preserve">                                                        Доброго времени суток </w:t>
      </w:r>
    </w:p>
    <w:p w:rsidR="00C13273" w:rsidRDefault="00553636" w:rsidP="00C54C58">
      <w:r>
        <w:t xml:space="preserve"> С</w:t>
      </w:r>
      <w:r w:rsidR="00C54C58">
        <w:t xml:space="preserve">егодня </w:t>
      </w:r>
      <w:r w:rsidR="00CA4EEF">
        <w:t>расскажу о работе</w:t>
      </w:r>
      <w:r w:rsidR="008F5882">
        <w:t xml:space="preserve"> насосной установки и погружного</w:t>
      </w:r>
      <w:r w:rsidR="00C54C58">
        <w:t xml:space="preserve"> насоса.</w:t>
      </w:r>
    </w:p>
    <w:p w:rsidR="00C54C58" w:rsidRDefault="00C54C58" w:rsidP="00C54C58">
      <w:r>
        <w:t xml:space="preserve">Насосная установка </w:t>
      </w:r>
      <w:proofErr w:type="gramStart"/>
      <w:r>
        <w:t>состоит :</w:t>
      </w:r>
      <w:proofErr w:type="gramEnd"/>
    </w:p>
    <w:p w:rsidR="00C54C58" w:rsidRDefault="00CA4EEF" w:rsidP="00C54C58">
      <w:r>
        <w:t>1. Погружной (скважной)</w:t>
      </w:r>
      <w:r w:rsidR="005B4DEA">
        <w:t xml:space="preserve"> насос </w:t>
      </w:r>
    </w:p>
    <w:p w:rsidR="00C54C58" w:rsidRDefault="005B4DEA" w:rsidP="00C54C58">
      <w:r>
        <w:t xml:space="preserve">2. Насос перекачки воды </w:t>
      </w:r>
    </w:p>
    <w:p w:rsidR="00C54C58" w:rsidRDefault="00C54C58" w:rsidP="00C54C58">
      <w:r>
        <w:t>3. Автоматика сухого хода и частотный преобразователь для насоса перекачки воды</w:t>
      </w:r>
    </w:p>
    <w:p w:rsidR="00C54C58" w:rsidRDefault="00C54C58" w:rsidP="00C54C58">
      <w:proofErr w:type="gramStart"/>
      <w:r>
        <w:t>4 .</w:t>
      </w:r>
      <w:proofErr w:type="gramEnd"/>
      <w:r>
        <w:t xml:space="preserve"> Датчики сухого хода для насоса перекачки воды </w:t>
      </w:r>
      <w:r w:rsidR="008F5882">
        <w:t>и погружного</w:t>
      </w:r>
      <w:r w:rsidR="00CA4EEF">
        <w:t xml:space="preserve"> (скважного)</w:t>
      </w:r>
      <w:bookmarkStart w:id="0" w:name="_GoBack"/>
      <w:bookmarkEnd w:id="0"/>
      <w:r w:rsidR="00063B47">
        <w:t xml:space="preserve"> насоса</w:t>
      </w:r>
    </w:p>
    <w:p w:rsidR="00C54C58" w:rsidRDefault="00C54C58" w:rsidP="00C54C58">
      <w:proofErr w:type="gramStart"/>
      <w:r>
        <w:t>5 .</w:t>
      </w:r>
      <w:proofErr w:type="gramEnd"/>
      <w:r>
        <w:t xml:space="preserve"> поплавок уровня заполнения ёмкост</w:t>
      </w:r>
      <w:r w:rsidR="008F5882">
        <w:t>и воды от перелива для погружного (скважной)</w:t>
      </w:r>
      <w:r>
        <w:t xml:space="preserve"> насоса </w:t>
      </w:r>
    </w:p>
    <w:p w:rsidR="005B4DEA" w:rsidRDefault="00C54C58" w:rsidP="00C54C58">
      <w:r>
        <w:t xml:space="preserve">6. ёмкость для воды </w:t>
      </w:r>
    </w:p>
    <w:p w:rsidR="00C54C58" w:rsidRDefault="00063B47" w:rsidP="005536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5B4DEA" w:rsidRDefault="005B4DEA" w:rsidP="00063B4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8137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Новая схема 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DEA" w:rsidRPr="005B4DEA" w:rsidRDefault="005B4DEA" w:rsidP="005B4DEA">
      <w:pPr>
        <w:rPr>
          <w:sz w:val="28"/>
          <w:szCs w:val="28"/>
        </w:rPr>
      </w:pPr>
    </w:p>
    <w:p w:rsidR="005B4DEA" w:rsidRDefault="005B4DEA" w:rsidP="005B4DEA">
      <w:pPr>
        <w:tabs>
          <w:tab w:val="left" w:pos="2164"/>
        </w:tabs>
        <w:rPr>
          <w:sz w:val="24"/>
          <w:szCs w:val="24"/>
        </w:rPr>
      </w:pPr>
      <w:r w:rsidRPr="005B4DEA">
        <w:rPr>
          <w:sz w:val="24"/>
          <w:szCs w:val="24"/>
        </w:rPr>
        <w:t xml:space="preserve">Как видно из схемы </w:t>
      </w:r>
      <w:r>
        <w:rPr>
          <w:sz w:val="24"/>
          <w:szCs w:val="24"/>
        </w:rPr>
        <w:t>в скважине установлено три датчика (датчик 1, датчик 2, датчик сом) эти датчики предназначены от сухого хода насоса. И</w:t>
      </w:r>
      <w:r w:rsidR="008F5882">
        <w:rPr>
          <w:sz w:val="24"/>
          <w:szCs w:val="24"/>
        </w:rPr>
        <w:t xml:space="preserve"> </w:t>
      </w:r>
      <w:r>
        <w:rPr>
          <w:sz w:val="24"/>
          <w:szCs w:val="24"/>
        </w:rPr>
        <w:t>так ра</w:t>
      </w:r>
      <w:r w:rsidR="008F5882">
        <w:rPr>
          <w:sz w:val="24"/>
          <w:szCs w:val="24"/>
        </w:rPr>
        <w:t>зберём алгоритм работы датчиков</w:t>
      </w:r>
      <w:r>
        <w:rPr>
          <w:sz w:val="24"/>
          <w:szCs w:val="24"/>
        </w:rPr>
        <w:t xml:space="preserve">: </w:t>
      </w:r>
    </w:p>
    <w:p w:rsidR="005B4DEA" w:rsidRDefault="005B4DEA" w:rsidP="005B4DEA">
      <w:pPr>
        <w:tabs>
          <w:tab w:val="left" w:pos="2164"/>
        </w:tabs>
        <w:rPr>
          <w:sz w:val="24"/>
          <w:szCs w:val="24"/>
        </w:rPr>
      </w:pPr>
      <w:r>
        <w:rPr>
          <w:sz w:val="24"/>
          <w:szCs w:val="24"/>
        </w:rPr>
        <w:t>Датчик 1 максимальное количество воды в скважи</w:t>
      </w:r>
      <w:r w:rsidR="008F5882">
        <w:rPr>
          <w:sz w:val="24"/>
          <w:szCs w:val="24"/>
        </w:rPr>
        <w:t>не</w:t>
      </w:r>
      <w:r>
        <w:rPr>
          <w:sz w:val="24"/>
          <w:szCs w:val="24"/>
        </w:rPr>
        <w:t>;</w:t>
      </w:r>
    </w:p>
    <w:p w:rsidR="005B4DEA" w:rsidRDefault="005B4DEA" w:rsidP="005B4DEA">
      <w:pPr>
        <w:tabs>
          <w:tab w:val="left" w:pos="2164"/>
        </w:tabs>
        <w:rPr>
          <w:sz w:val="24"/>
          <w:szCs w:val="24"/>
        </w:rPr>
      </w:pPr>
      <w:r>
        <w:rPr>
          <w:sz w:val="24"/>
          <w:szCs w:val="24"/>
        </w:rPr>
        <w:t>Датчик 2 минимальное количество воды в скважине;</w:t>
      </w:r>
    </w:p>
    <w:p w:rsidR="005B4DEA" w:rsidRDefault="005B4DEA" w:rsidP="005B4DEA">
      <w:pPr>
        <w:tabs>
          <w:tab w:val="left" w:pos="2164"/>
        </w:tabs>
        <w:rPr>
          <w:sz w:val="24"/>
          <w:szCs w:val="24"/>
        </w:rPr>
      </w:pPr>
      <w:r>
        <w:rPr>
          <w:sz w:val="24"/>
          <w:szCs w:val="24"/>
        </w:rPr>
        <w:t>Датчик сом (</w:t>
      </w:r>
      <w:proofErr w:type="gramStart"/>
      <w:r>
        <w:rPr>
          <w:sz w:val="24"/>
          <w:szCs w:val="24"/>
        </w:rPr>
        <w:t xml:space="preserve">общий) </w:t>
      </w:r>
      <w:r w:rsidR="008F5882">
        <w:rPr>
          <w:sz w:val="24"/>
          <w:szCs w:val="24"/>
        </w:rPr>
        <w:t xml:space="preserve"> можно</w:t>
      </w:r>
      <w:proofErr w:type="gramEnd"/>
      <w:r w:rsidR="008F5882">
        <w:rPr>
          <w:sz w:val="24"/>
          <w:szCs w:val="24"/>
        </w:rPr>
        <w:t xml:space="preserve"> не использовать при металлической шахте</w:t>
      </w:r>
    </w:p>
    <w:p w:rsidR="00662E55" w:rsidRDefault="00662E55" w:rsidP="005B4DEA">
      <w:pPr>
        <w:tabs>
          <w:tab w:val="left" w:pos="2164"/>
        </w:tabs>
        <w:rPr>
          <w:sz w:val="24"/>
          <w:szCs w:val="24"/>
        </w:rPr>
      </w:pPr>
      <w:r>
        <w:rPr>
          <w:sz w:val="24"/>
          <w:szCs w:val="24"/>
        </w:rPr>
        <w:t xml:space="preserve">Если уровень воды </w:t>
      </w:r>
      <w:r w:rsidR="008F5882">
        <w:rPr>
          <w:sz w:val="24"/>
          <w:szCs w:val="24"/>
        </w:rPr>
        <w:t>не достигает датчика 2</w:t>
      </w:r>
      <w:r>
        <w:rPr>
          <w:sz w:val="24"/>
          <w:szCs w:val="24"/>
        </w:rPr>
        <w:t>, в данный момент автоматика срабатывает н</w:t>
      </w:r>
      <w:r w:rsidR="008F5882">
        <w:rPr>
          <w:sz w:val="24"/>
          <w:szCs w:val="24"/>
        </w:rPr>
        <w:t>а сухой ход и насос отключается</w:t>
      </w:r>
      <w:r>
        <w:rPr>
          <w:sz w:val="24"/>
          <w:szCs w:val="24"/>
        </w:rPr>
        <w:t xml:space="preserve">, как </w:t>
      </w:r>
      <w:r w:rsidR="008F5882">
        <w:rPr>
          <w:sz w:val="24"/>
          <w:szCs w:val="24"/>
        </w:rPr>
        <w:t>только вода достигает датчика 1</w:t>
      </w:r>
      <w:r>
        <w:rPr>
          <w:sz w:val="24"/>
          <w:szCs w:val="24"/>
        </w:rPr>
        <w:t>, автоматика срабатывает на п</w:t>
      </w:r>
      <w:r w:rsidR="008F5882">
        <w:rPr>
          <w:sz w:val="24"/>
          <w:szCs w:val="24"/>
        </w:rPr>
        <w:t>одачу (выкачки) воды из скважины. Когда вода не достигает уровня</w:t>
      </w:r>
      <w:r>
        <w:rPr>
          <w:sz w:val="24"/>
          <w:szCs w:val="24"/>
        </w:rPr>
        <w:t xml:space="preserve"> датчика</w:t>
      </w:r>
      <w:r w:rsidR="008F5882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1 ,</w:t>
      </w:r>
      <w:proofErr w:type="gramEnd"/>
      <w:r>
        <w:rPr>
          <w:sz w:val="24"/>
          <w:szCs w:val="24"/>
        </w:rPr>
        <w:t xml:space="preserve"> насос продолжает свою работу до тех пор , пока датчик 2 находится в воде , </w:t>
      </w:r>
      <w:r>
        <w:rPr>
          <w:sz w:val="24"/>
          <w:szCs w:val="24"/>
        </w:rPr>
        <w:lastRenderedPageBreak/>
        <w:t>если воды станет меньше уровня датчика 2 , автоматика</w:t>
      </w:r>
      <w:r w:rsidR="002337F5">
        <w:rPr>
          <w:sz w:val="24"/>
          <w:szCs w:val="24"/>
        </w:rPr>
        <w:t>( далее ЩУН)</w:t>
      </w:r>
      <w:r>
        <w:rPr>
          <w:sz w:val="24"/>
          <w:szCs w:val="24"/>
        </w:rPr>
        <w:t xml:space="preserve"> переходит в сухой режим и насос отключается до тех пор пока вода не дойдёт до уровня датчика 1.</w:t>
      </w:r>
      <w:r w:rsidR="008F5882">
        <w:rPr>
          <w:sz w:val="24"/>
          <w:szCs w:val="24"/>
        </w:rPr>
        <w:t xml:space="preserve"> Этот алгоритм сделан для того, чтобы не было частых срабатываний погружного насоса, при которых насос может выйти из строя.</w:t>
      </w:r>
    </w:p>
    <w:p w:rsidR="008F5882" w:rsidRDefault="008F5882" w:rsidP="005B4DEA">
      <w:pPr>
        <w:tabs>
          <w:tab w:val="left" w:pos="2164"/>
        </w:tabs>
        <w:rPr>
          <w:sz w:val="24"/>
          <w:szCs w:val="24"/>
        </w:rPr>
      </w:pPr>
      <w:r>
        <w:rPr>
          <w:sz w:val="24"/>
          <w:szCs w:val="24"/>
        </w:rPr>
        <w:t>В резервуаре воды установлен п</w:t>
      </w:r>
      <w:r w:rsidR="002337F5">
        <w:rPr>
          <w:sz w:val="24"/>
          <w:szCs w:val="24"/>
        </w:rPr>
        <w:t xml:space="preserve">оплавок «5» для ограничения уровня воды и управления погружным насосом в автоматическом </w:t>
      </w:r>
      <w:proofErr w:type="gramStart"/>
      <w:r w:rsidR="002337F5">
        <w:rPr>
          <w:sz w:val="24"/>
          <w:szCs w:val="24"/>
        </w:rPr>
        <w:t>режиме</w:t>
      </w:r>
      <w:r w:rsidR="0094656E">
        <w:rPr>
          <w:sz w:val="24"/>
          <w:szCs w:val="24"/>
        </w:rPr>
        <w:t xml:space="preserve"> </w:t>
      </w:r>
      <w:r w:rsidR="002337F5">
        <w:rPr>
          <w:sz w:val="24"/>
          <w:szCs w:val="24"/>
        </w:rPr>
        <w:t>.</w:t>
      </w:r>
      <w:proofErr w:type="gramEnd"/>
      <w:r w:rsidR="002337F5">
        <w:rPr>
          <w:sz w:val="24"/>
          <w:szCs w:val="24"/>
        </w:rPr>
        <w:t xml:space="preserve"> Алгоритм</w:t>
      </w:r>
      <w:r w:rsidR="0094656E">
        <w:rPr>
          <w:sz w:val="24"/>
          <w:szCs w:val="24"/>
        </w:rPr>
        <w:t xml:space="preserve"> автоматической</w:t>
      </w:r>
      <w:r w:rsidR="002337F5">
        <w:rPr>
          <w:sz w:val="24"/>
          <w:szCs w:val="24"/>
        </w:rPr>
        <w:t xml:space="preserve"> работы очень простой и примитивный и этим он надёжный. Когда вода достигает уровня поплавка в скважине, поплавок срабатывает и подаёт сигнал (1) на </w:t>
      </w:r>
      <w:proofErr w:type="gramStart"/>
      <w:r w:rsidR="002337F5">
        <w:rPr>
          <w:sz w:val="24"/>
          <w:szCs w:val="24"/>
        </w:rPr>
        <w:t>ЩУН ,</w:t>
      </w:r>
      <w:proofErr w:type="gramEnd"/>
      <w:r w:rsidR="002337F5">
        <w:rPr>
          <w:sz w:val="24"/>
          <w:szCs w:val="24"/>
        </w:rPr>
        <w:t xml:space="preserve"> автоматика ЩУН отключает погружной насос и вода перестаёт поступать в резервуар , как только на поплавке изменится сигнал с 1 на 0 , ЩУН запустит погружной насос в работу и вода</w:t>
      </w:r>
      <w:r w:rsidR="0094656E">
        <w:rPr>
          <w:sz w:val="24"/>
          <w:szCs w:val="24"/>
        </w:rPr>
        <w:t xml:space="preserve"> начнёт поступать в резервуар до тех пор  пока не дойдёт до уровня поплавка «5» и т.д.</w:t>
      </w:r>
    </w:p>
    <w:p w:rsidR="004433A2" w:rsidRDefault="0094656E" w:rsidP="005B4DEA">
      <w:pPr>
        <w:tabs>
          <w:tab w:val="left" w:pos="2164"/>
        </w:tabs>
        <w:rPr>
          <w:sz w:val="24"/>
          <w:szCs w:val="24"/>
        </w:rPr>
      </w:pPr>
      <w:r>
        <w:rPr>
          <w:sz w:val="24"/>
          <w:szCs w:val="24"/>
        </w:rPr>
        <w:t xml:space="preserve">Таким образом можно перевести работу погружного насоса и в ручной режим, для этого понадобится добавить в </w:t>
      </w:r>
      <w:proofErr w:type="gramStart"/>
      <w:r>
        <w:rPr>
          <w:sz w:val="24"/>
          <w:szCs w:val="24"/>
        </w:rPr>
        <w:t>с</w:t>
      </w:r>
      <w:r w:rsidR="000B5B0C">
        <w:rPr>
          <w:sz w:val="24"/>
          <w:szCs w:val="24"/>
        </w:rPr>
        <w:t>х</w:t>
      </w:r>
      <w:r>
        <w:rPr>
          <w:sz w:val="24"/>
          <w:szCs w:val="24"/>
        </w:rPr>
        <w:t>ему  выключатель</w:t>
      </w:r>
      <w:proofErr w:type="gramEnd"/>
      <w:r w:rsidR="000B5B0C">
        <w:rPr>
          <w:sz w:val="24"/>
          <w:szCs w:val="24"/>
        </w:rPr>
        <w:t xml:space="preserve"> (переключатель </w:t>
      </w:r>
      <w:proofErr w:type="spellStart"/>
      <w:r w:rsidR="000B5B0C">
        <w:rPr>
          <w:sz w:val="24"/>
          <w:szCs w:val="24"/>
        </w:rPr>
        <w:t>откл</w:t>
      </w:r>
      <w:proofErr w:type="spellEnd"/>
      <w:r w:rsidR="000B5B0C">
        <w:rPr>
          <w:sz w:val="24"/>
          <w:szCs w:val="24"/>
        </w:rPr>
        <w:t xml:space="preserve">.- авто.- ручной) </w:t>
      </w:r>
      <w:r>
        <w:rPr>
          <w:sz w:val="24"/>
          <w:szCs w:val="24"/>
        </w:rPr>
        <w:t xml:space="preserve">  параллельно </w:t>
      </w:r>
      <w:r w:rsidR="000B5B0C">
        <w:rPr>
          <w:sz w:val="24"/>
          <w:szCs w:val="24"/>
        </w:rPr>
        <w:t xml:space="preserve">включённым </w:t>
      </w:r>
      <w:r>
        <w:rPr>
          <w:sz w:val="24"/>
          <w:szCs w:val="24"/>
        </w:rPr>
        <w:t>с поплавком «5».</w:t>
      </w:r>
    </w:p>
    <w:p w:rsidR="0094656E" w:rsidRDefault="004433A2" w:rsidP="005B4DEA">
      <w:pPr>
        <w:tabs>
          <w:tab w:val="left" w:pos="2164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4656E">
        <w:rPr>
          <w:sz w:val="24"/>
          <w:szCs w:val="24"/>
        </w:rPr>
        <w:t>Датчики Дат.1 и Дат.</w:t>
      </w:r>
      <w:proofErr w:type="gramStart"/>
      <w:r w:rsidR="0094656E">
        <w:rPr>
          <w:sz w:val="24"/>
          <w:szCs w:val="24"/>
        </w:rPr>
        <w:t>2 ,</w:t>
      </w:r>
      <w:proofErr w:type="gramEnd"/>
      <w:r w:rsidR="0094656E">
        <w:rPr>
          <w:sz w:val="24"/>
          <w:szCs w:val="24"/>
        </w:rPr>
        <w:t xml:space="preserve"> работают по алгоритму погружного насоса</w:t>
      </w:r>
      <w:r w:rsidR="000B5B0C">
        <w:rPr>
          <w:sz w:val="24"/>
          <w:szCs w:val="24"/>
        </w:rPr>
        <w:t xml:space="preserve"> в скважине</w:t>
      </w:r>
      <w:r w:rsidR="0094656E">
        <w:rPr>
          <w:sz w:val="24"/>
          <w:szCs w:val="24"/>
        </w:rPr>
        <w:t xml:space="preserve"> , только они привязаны для управления насоса полива или выкачки воды из резервуара </w:t>
      </w:r>
      <w:r w:rsidR="000B5B0C">
        <w:rPr>
          <w:sz w:val="24"/>
          <w:szCs w:val="24"/>
        </w:rPr>
        <w:t xml:space="preserve">. </w:t>
      </w:r>
      <w:r w:rsidRPr="004433A2">
        <w:rPr>
          <w:sz w:val="24"/>
          <w:szCs w:val="24"/>
        </w:rPr>
        <w:t xml:space="preserve">На этой ноте я закругляюсь, дабы не загружать </w:t>
      </w:r>
      <w:proofErr w:type="gramStart"/>
      <w:r w:rsidRPr="004433A2">
        <w:rPr>
          <w:sz w:val="24"/>
          <w:szCs w:val="24"/>
        </w:rPr>
        <w:t>Вас .</w:t>
      </w:r>
      <w:proofErr w:type="gramEnd"/>
    </w:p>
    <w:p w:rsidR="004433A2" w:rsidRPr="004433A2" w:rsidRDefault="004433A2" w:rsidP="004433A2">
      <w:pPr>
        <w:tabs>
          <w:tab w:val="left" w:pos="2164"/>
        </w:tabs>
        <w:rPr>
          <w:sz w:val="24"/>
          <w:szCs w:val="24"/>
        </w:rPr>
      </w:pPr>
      <w:r w:rsidRPr="004433A2">
        <w:rPr>
          <w:sz w:val="24"/>
          <w:szCs w:val="24"/>
        </w:rPr>
        <w:t>Надеюсь материал был полезен для общего развития, до новых встреч.</w:t>
      </w:r>
    </w:p>
    <w:p w:rsidR="000B5B0C" w:rsidRDefault="000B5B0C" w:rsidP="005B4DEA">
      <w:pPr>
        <w:tabs>
          <w:tab w:val="left" w:pos="2164"/>
        </w:tabs>
      </w:pPr>
      <w:r>
        <w:rPr>
          <w:sz w:val="24"/>
          <w:szCs w:val="24"/>
          <w:lang w:val="en-US"/>
        </w:rPr>
        <w:t>P</w:t>
      </w:r>
      <w:r w:rsidRPr="000B5B0C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s</w:t>
      </w:r>
      <w:r w:rsidRPr="000B5B0C">
        <w:rPr>
          <w:sz w:val="24"/>
          <w:szCs w:val="24"/>
        </w:rPr>
        <w:t>.</w:t>
      </w:r>
      <w:r w:rsidR="004433A2">
        <w:rPr>
          <w:sz w:val="24"/>
          <w:szCs w:val="24"/>
        </w:rPr>
        <w:t>:</w:t>
      </w:r>
      <w:r w:rsidRPr="000B5B0C">
        <w:rPr>
          <w:sz w:val="24"/>
          <w:szCs w:val="24"/>
        </w:rPr>
        <w:t xml:space="preserve"> </w:t>
      </w:r>
      <w:r w:rsidRPr="004433A2">
        <w:rPr>
          <w:sz w:val="20"/>
          <w:szCs w:val="20"/>
        </w:rPr>
        <w:t>этот материал предоставлен для ознакомительных целей, если нужна подробная информация с схемами электрическими принципиальными, обращайтесь.</w:t>
      </w:r>
      <w:r>
        <w:t xml:space="preserve"> </w:t>
      </w:r>
    </w:p>
    <w:p w:rsidR="000B5B0C" w:rsidRPr="000B5B0C" w:rsidRDefault="000B5B0C" w:rsidP="005B4DEA">
      <w:pPr>
        <w:tabs>
          <w:tab w:val="left" w:pos="2164"/>
        </w:tabs>
      </w:pPr>
    </w:p>
    <w:p w:rsidR="000B5B0C" w:rsidRPr="005B4DEA" w:rsidRDefault="000B5B0C" w:rsidP="005B4DEA">
      <w:pPr>
        <w:tabs>
          <w:tab w:val="left" w:pos="2164"/>
        </w:tabs>
        <w:rPr>
          <w:sz w:val="24"/>
          <w:szCs w:val="24"/>
        </w:rPr>
      </w:pPr>
    </w:p>
    <w:sectPr w:rsidR="000B5B0C" w:rsidRPr="005B4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C58"/>
    <w:rsid w:val="00063B47"/>
    <w:rsid w:val="000B5B0C"/>
    <w:rsid w:val="002337F5"/>
    <w:rsid w:val="004433A2"/>
    <w:rsid w:val="00553636"/>
    <w:rsid w:val="005B4DEA"/>
    <w:rsid w:val="00662E55"/>
    <w:rsid w:val="008A6291"/>
    <w:rsid w:val="008F5882"/>
    <w:rsid w:val="0094656E"/>
    <w:rsid w:val="00C13273"/>
    <w:rsid w:val="00C54C58"/>
    <w:rsid w:val="00CA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D8CD"/>
  <w15:chartTrackingRefBased/>
  <w15:docId w15:val="{04133356-8F03-47BA-B57B-BC7D78C6C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pc</cp:lastModifiedBy>
  <cp:revision>3</cp:revision>
  <dcterms:created xsi:type="dcterms:W3CDTF">2026-03-30T08:27:00Z</dcterms:created>
  <dcterms:modified xsi:type="dcterms:W3CDTF">2026-03-30T11:52:00Z</dcterms:modified>
</cp:coreProperties>
</file>