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9B336" w14:textId="146C6D51" w:rsidR="001D037B" w:rsidRDefault="007E162A">
      <w:proofErr w:type="gramStart"/>
      <w:r>
        <w:t>Зоны  Борщевика</w:t>
      </w:r>
      <w:proofErr w:type="gramEnd"/>
      <w:r w:rsidR="00BA450C">
        <w:t xml:space="preserve"> на территории ТСН </w:t>
      </w:r>
      <w:proofErr w:type="spellStart"/>
      <w:r w:rsidR="00BA450C">
        <w:t>Дони</w:t>
      </w:r>
      <w:proofErr w:type="spellEnd"/>
      <w:r w:rsidR="00BA450C">
        <w:t>.</w:t>
      </w:r>
      <w:r>
        <w:t>.</w:t>
      </w:r>
    </w:p>
    <w:p w14:paraId="4F3A1E15" w14:textId="03A0E3AC" w:rsidR="007E162A" w:rsidRDefault="007E162A"/>
    <w:p w14:paraId="4CC5359F" w14:textId="156A711B" w:rsidR="007E162A" w:rsidRDefault="007E162A" w:rsidP="007E162A">
      <w:r>
        <w:t>2 линия: 3 куста на расстоянии 3м друг от друга, противоположная сторона от 88 и 85 участков, после пожарного водоема</w:t>
      </w:r>
    </w:p>
    <w:p w14:paraId="074E7391" w14:textId="21CB5D3D" w:rsidR="007E162A" w:rsidRDefault="007E162A" w:rsidP="007E162A">
      <w:r w:rsidRPr="007E162A">
        <w:rPr>
          <w:noProof/>
        </w:rPr>
        <w:drawing>
          <wp:inline distT="0" distB="0" distL="0" distR="0" wp14:anchorId="22CFE8AC" wp14:editId="07E317E0">
            <wp:extent cx="2427605" cy="19100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46991" cy="1925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450C" w:rsidRPr="00764A5D">
        <w:rPr>
          <w:noProof/>
        </w:rPr>
        <w:drawing>
          <wp:inline distT="0" distB="0" distL="0" distR="0" wp14:anchorId="11C4BF6F" wp14:editId="43F0C9BC">
            <wp:extent cx="1467650" cy="192241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74496" cy="1931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E351B" w14:textId="432BFDBC" w:rsidR="00764A5D" w:rsidRDefault="00764A5D" w:rsidP="007E162A"/>
    <w:p w14:paraId="111C85D3" w14:textId="2E1791C4" w:rsidR="007E162A" w:rsidRDefault="007E162A">
      <w:r>
        <w:t xml:space="preserve"> 3 линия – между участками 101 и 100. </w:t>
      </w:r>
    </w:p>
    <w:p w14:paraId="7FD58F62" w14:textId="0746B24B" w:rsidR="007E162A" w:rsidRDefault="007E162A">
      <w:r w:rsidRPr="007E162A">
        <w:rPr>
          <w:noProof/>
        </w:rPr>
        <w:drawing>
          <wp:inline distT="0" distB="0" distL="0" distR="0" wp14:anchorId="4F2E6717" wp14:editId="4235B71F">
            <wp:extent cx="2647950" cy="1007329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7676" cy="109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8E33E" w14:textId="65ADDD4A" w:rsidR="007E162A" w:rsidRDefault="007E162A">
      <w:r>
        <w:t xml:space="preserve"> </w:t>
      </w:r>
      <w:r w:rsidR="00764A5D" w:rsidRPr="00764A5D">
        <w:t>8я линия, между 366 и 369 участками- борщевик растет</w:t>
      </w:r>
    </w:p>
    <w:p w14:paraId="5A0F51FF" w14:textId="3332628F" w:rsidR="00764A5D" w:rsidRDefault="00764A5D">
      <w:r w:rsidRPr="00764A5D">
        <w:rPr>
          <w:noProof/>
        </w:rPr>
        <w:drawing>
          <wp:inline distT="0" distB="0" distL="0" distR="0" wp14:anchorId="38360045" wp14:editId="711B283D">
            <wp:extent cx="2650991" cy="179463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8462" cy="179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FAAC7" w14:textId="20B2DB60" w:rsidR="00764A5D" w:rsidRDefault="00764A5D">
      <w:r>
        <w:t>9 линия. У участков 301??? Прошу уточнить.</w:t>
      </w:r>
    </w:p>
    <w:p w14:paraId="0896AC66" w14:textId="25DEB106" w:rsidR="007A7F3C" w:rsidRDefault="007A7F3C">
      <w:r w:rsidRPr="007A7F3C">
        <w:rPr>
          <w:noProof/>
        </w:rPr>
        <w:drawing>
          <wp:inline distT="0" distB="0" distL="0" distR="0" wp14:anchorId="6B39FF01" wp14:editId="3C6DE3D9">
            <wp:extent cx="1813432" cy="198261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499" cy="1999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BAF24" w14:textId="09FBECAA" w:rsidR="007A7F3C" w:rsidRDefault="007A7F3C">
      <w:proofErr w:type="gramStart"/>
      <w:r>
        <w:lastRenderedPageBreak/>
        <w:t>13  линия</w:t>
      </w:r>
      <w:proofErr w:type="gramEnd"/>
      <w:r>
        <w:t>: за участком 328.</w:t>
      </w:r>
    </w:p>
    <w:p w14:paraId="6F745D9D" w14:textId="4D3F2E80" w:rsidR="007A7F3C" w:rsidRDefault="007A7F3C">
      <w:r>
        <w:t xml:space="preserve">Центральная </w:t>
      </w:r>
      <w:proofErr w:type="gramStart"/>
      <w:r>
        <w:t>линия :</w:t>
      </w:r>
      <w:proofErr w:type="gramEnd"/>
      <w:r>
        <w:t xml:space="preserve"> у участка 508</w:t>
      </w:r>
    </w:p>
    <w:p w14:paraId="3E11FED8" w14:textId="501A2961" w:rsidR="00764A5D" w:rsidRDefault="00764A5D">
      <w:r w:rsidRPr="00764A5D">
        <w:rPr>
          <w:noProof/>
        </w:rPr>
        <w:drawing>
          <wp:inline distT="0" distB="0" distL="0" distR="0" wp14:anchorId="578FA6BB" wp14:editId="06886F2E">
            <wp:extent cx="1882588" cy="2104902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0462" cy="212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248C1" w14:textId="7E842947" w:rsidR="0027548C" w:rsidRDefault="0027548C">
      <w:r>
        <w:t>У забора площадки для собраний рядом со стендом.</w:t>
      </w:r>
    </w:p>
    <w:p w14:paraId="74662BFC" w14:textId="77777777" w:rsidR="0027548C" w:rsidRDefault="0027548C"/>
    <w:p w14:paraId="3D784B1B" w14:textId="2F308B8B" w:rsidR="00764A5D" w:rsidRDefault="00764A5D">
      <w:bookmarkStart w:id="0" w:name="_GoBack"/>
      <w:bookmarkEnd w:id="0"/>
      <w:r>
        <w:t>13 линия: за участком 328 .</w:t>
      </w:r>
    </w:p>
    <w:p w14:paraId="6E017FDC" w14:textId="77777777" w:rsidR="00764A5D" w:rsidRDefault="00764A5D"/>
    <w:p w14:paraId="471BF11F" w14:textId="77777777" w:rsidR="007E162A" w:rsidRDefault="007E162A"/>
    <w:sectPr w:rsidR="007E1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7B"/>
    <w:rsid w:val="001D037B"/>
    <w:rsid w:val="0027548C"/>
    <w:rsid w:val="00554217"/>
    <w:rsid w:val="00764A5D"/>
    <w:rsid w:val="007A7F3C"/>
    <w:rsid w:val="007E162A"/>
    <w:rsid w:val="00BA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D2E6A"/>
  <w15:chartTrackingRefBased/>
  <w15:docId w15:val="{678FDFE7-00F6-49F8-A21D-C286EA81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АСУ Менеджмент</dc:creator>
  <cp:keywords/>
  <dc:description/>
  <cp:lastModifiedBy>АСУ Менеджмент</cp:lastModifiedBy>
  <cp:revision>4</cp:revision>
  <dcterms:created xsi:type="dcterms:W3CDTF">2026-06-01T16:57:00Z</dcterms:created>
  <dcterms:modified xsi:type="dcterms:W3CDTF">2026-06-01T17:16:00Z</dcterms:modified>
</cp:coreProperties>
</file>