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808" w:rsidRPr="00E26808" w:rsidRDefault="00E26808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bookmarkStart w:id="0" w:name="_GoBack"/>
      <w:bookmarkEnd w:id="0"/>
      <w:r w:rsidRPr="000457C7">
        <w:rPr>
          <w:rFonts w:ascii="Times New Roman" w:eastAsia="Times New Roman" w:hAnsi="Times New Roman" w:cs="Times New Roman"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Информационное письмо</w:t>
      </w:r>
    </w:p>
    <w:p w:rsidR="00010941" w:rsidRDefault="00010941" w:rsidP="006C5713">
      <w:pPr>
        <w:shd w:val="clear" w:color="auto" w:fill="FAFCFF"/>
        <w:spacing w:after="0" w:line="240" w:lineRule="auto"/>
        <w:textAlignment w:val="baseline"/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E26808" w:rsidRPr="00603758" w:rsidRDefault="00E26808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60375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Целевой набор в Пермьстат: твоя карьера </w:t>
      </w:r>
      <w:r w:rsidR="00010941" w:rsidRPr="0060375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в сфере государственного статистического учета </w:t>
      </w:r>
      <w:r w:rsidRPr="0060375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начинается в ПГНИУ</w:t>
      </w:r>
    </w:p>
    <w:p w:rsidR="00E26808" w:rsidRPr="000457C7" w:rsidRDefault="00E26808" w:rsidP="006C5713">
      <w:pPr>
        <w:shd w:val="clear" w:color="auto" w:fill="FAFC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E26808" w:rsidRPr="00E26808" w:rsidRDefault="00E26808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Уважаемые выпускники</w:t>
      </w:r>
      <w:r w:rsidR="000457C7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!</w:t>
      </w:r>
    </w:p>
    <w:p w:rsidR="00E26808" w:rsidRPr="000457C7" w:rsidRDefault="00E26808" w:rsidP="006C5713">
      <w:pPr>
        <w:shd w:val="clear" w:color="auto" w:fill="FAFC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E26808" w:rsidRPr="00E26808" w:rsidRDefault="000457C7" w:rsidP="006C5713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ab/>
      </w:r>
      <w:r w:rsidR="00E26808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Территориальный орган Федеральной службы государственной статистики по Пермскому краю (Пермьстат) приглашает вас на целевое обучение по направлению «</w:t>
      </w:r>
      <w:proofErr w:type="gramStart"/>
      <w:r w:rsidR="00E26808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Статистика» 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gramEnd"/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01.03.05)</w:t>
      </w:r>
      <w:r w:rsidRPr="000457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6808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в ФГБОУ ВО «Пермский государственный национальный исследовательский университет» (ПГНИУ).</w:t>
      </w:r>
    </w:p>
    <w:p w:rsidR="000457C7" w:rsidRPr="000457C7" w:rsidRDefault="000457C7" w:rsidP="006C5713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ab/>
        <w:t>Это уникальная возможность получить востребованное высшее образование за счет бюджетных ассигнований и гарантированно начать карьеру в федеральном органе исполнительной власти.</w:t>
      </w:r>
    </w:p>
    <w:p w:rsidR="000457C7" w:rsidRPr="000457C7" w:rsidRDefault="000457C7" w:rsidP="006C5713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E26808" w:rsidRPr="006C5713" w:rsidRDefault="00E26808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6C571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Что такое целевое обучение?</w:t>
      </w:r>
    </w:p>
    <w:p w:rsidR="00E26808" w:rsidRPr="000457C7" w:rsidRDefault="000457C7" w:rsidP="006C5713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ab/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Целевой прие</w:t>
      </w:r>
      <w:r w:rsidR="00E26808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м — это форма обучения, при которой абитуриент заключает договор с будущим работодателем. В рамках этого договора </w:t>
      </w:r>
      <w:proofErr w:type="spellStart"/>
      <w:r w:rsidR="00E26808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Пермстат</w:t>
      </w:r>
      <w:proofErr w:type="spellEnd"/>
      <w:r w:rsidR="00E26808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обязуется предоставить вам место работы после окончания университета, а вы обязуетесь успешно учиться и отработать у нас не менее трёх лет.</w:t>
      </w:r>
    </w:p>
    <w:p w:rsidR="000457C7" w:rsidRPr="00E26808" w:rsidRDefault="000457C7" w:rsidP="006C5713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</w:p>
    <w:p w:rsidR="00E26808" w:rsidRPr="006C5713" w:rsidRDefault="00E26808" w:rsidP="006C5713">
      <w:pPr>
        <w:shd w:val="clear" w:color="auto" w:fill="FAFC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6C571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Преимущества целевого обучения </w:t>
      </w:r>
      <w:r w:rsidR="000457C7" w:rsidRPr="006C571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для </w:t>
      </w:r>
      <w:r w:rsidRPr="006C571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Пермьстата:</w:t>
      </w:r>
    </w:p>
    <w:p w:rsidR="00E26808" w:rsidRPr="00E26808" w:rsidRDefault="00E26808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Бюджетное место.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Вы будете обучаться в ведущем вузе региона на бюджетной основе.</w:t>
      </w:r>
    </w:p>
    <w:p w:rsidR="00E26808" w:rsidRPr="00E26808" w:rsidRDefault="00E26808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Конкурентное преимущество.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При прочих равных условиях абитуриенты, имеющие целевой договор, имеют приоритет при зачислении.</w:t>
      </w:r>
    </w:p>
    <w:p w:rsidR="00E26808" w:rsidRPr="00E26808" w:rsidRDefault="00E26808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Гарантированное трудоустройство.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Сразу после получения диплома вам гарантировано рабочее место в одном из подразделений Пермьстата.</w:t>
      </w:r>
    </w:p>
    <w:p w:rsidR="00E26808" w:rsidRPr="00E26808" w:rsidRDefault="00E26808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Стабильность и социальные гарантии.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Официальная заработная плата, оплачиваемый отпуск, больничные и все льготы, предусмотренные законодательством для государственных служащих.</w:t>
      </w:r>
    </w:p>
    <w:p w:rsidR="00E26808" w:rsidRPr="00E26808" w:rsidRDefault="00E26808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Интересная работа.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Вы станете частью команды, которая формирует официальную статистику Пермского края. Ваша работа будет напрямую влиять на принятие управленческих решений в регионе.</w:t>
      </w:r>
    </w:p>
    <w:p w:rsidR="00E26808" w:rsidRPr="000457C7" w:rsidRDefault="00E26808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Профессиональный рост.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Возможность участвовать в интересных проектах, проходить дополнительное обучение и повышать свою квалификацию.</w:t>
      </w:r>
    </w:p>
    <w:p w:rsidR="000457C7" w:rsidRPr="000457C7" w:rsidRDefault="000457C7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Выплата стипендии </w:t>
      </w:r>
      <w:r w:rsidRPr="000457C7">
        <w:rPr>
          <w:rFonts w:ascii="Times New Roman" w:eastAsia="Times New Roman" w:hAnsi="Times New Roman" w:cs="Times New Roman"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 период обучения.</w:t>
      </w:r>
    </w:p>
    <w:p w:rsidR="000457C7" w:rsidRPr="00E26808" w:rsidRDefault="000457C7" w:rsidP="006C5713">
      <w:pPr>
        <w:numPr>
          <w:ilvl w:val="0"/>
          <w:numId w:val="1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Участие во внутрикорпоративных мероприятиях </w:t>
      </w:r>
      <w:r w:rsidRPr="000457C7">
        <w:rPr>
          <w:rFonts w:ascii="Times New Roman" w:eastAsia="Times New Roman" w:hAnsi="Times New Roman" w:cs="Times New Roman"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 самого начала обучения.</w:t>
      </w:r>
    </w:p>
    <w:p w:rsidR="000457C7" w:rsidRPr="000457C7" w:rsidRDefault="000457C7" w:rsidP="006C5713">
      <w:pPr>
        <w:shd w:val="clear" w:color="auto" w:fill="FAFC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</w:pPr>
    </w:p>
    <w:p w:rsidR="00E26808" w:rsidRPr="006C5713" w:rsidRDefault="00E26808" w:rsidP="006C5713">
      <w:pPr>
        <w:shd w:val="clear" w:color="auto" w:fill="FAFC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6C571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Как стать участником </w:t>
      </w:r>
      <w:r w:rsidR="000457C7" w:rsidRPr="006C571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целевого обучения?</w:t>
      </w:r>
    </w:p>
    <w:p w:rsidR="000457C7" w:rsidRPr="00E26808" w:rsidRDefault="000457C7" w:rsidP="006C5713">
      <w:pPr>
        <w:numPr>
          <w:ilvl w:val="0"/>
          <w:numId w:val="2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Сдайте ЕГЭ по профильным предметам (математика, информатика, русский язык).</w:t>
      </w:r>
    </w:p>
    <w:p w:rsidR="00E26808" w:rsidRPr="00E26808" w:rsidRDefault="00E26808" w:rsidP="006C5713">
      <w:pPr>
        <w:numPr>
          <w:ilvl w:val="0"/>
          <w:numId w:val="2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Подайте документы на направление подготовки «Статистика» в при</w:t>
      </w:r>
      <w:r w:rsidR="000457C7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е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мную комиссию ПГНИУ, указав </w:t>
      </w:r>
      <w:proofErr w:type="spellStart"/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Пермстат</w:t>
      </w:r>
      <w:proofErr w:type="spellEnd"/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как заказчика целевого обучения.</w:t>
      </w:r>
      <w:r w:rsidR="000457C7"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Также необходимо подать заявку на предложение на портале «Работа в России». </w:t>
      </w:r>
    </w:p>
    <w:p w:rsidR="00E26808" w:rsidRPr="00E26808" w:rsidRDefault="00E26808" w:rsidP="006C5713">
      <w:pPr>
        <w:numPr>
          <w:ilvl w:val="0"/>
          <w:numId w:val="2"/>
        </w:numPr>
        <w:shd w:val="clear" w:color="auto" w:fill="FAFCFF"/>
        <w:tabs>
          <w:tab w:val="clear" w:pos="720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Заклю</w:t>
      </w:r>
      <w:r w:rsidR="006C5713" w:rsidRP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чите</w:t>
      </w:r>
      <w:r w:rsidR="00603758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трехсторонний </w:t>
      </w:r>
      <w:r w:rsidR="006C5713" w:rsidRP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договор о целевом обучении, </w:t>
      </w:r>
      <w:r w:rsid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</w:t>
      </w:r>
      <w:r w:rsidRP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оступите в университет и успешно завершите обучение.</w:t>
      </w:r>
    </w:p>
    <w:p w:rsidR="006C5713" w:rsidRDefault="006C5713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6C5713" w:rsidRDefault="00E26808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Мы</w:t>
      </w:r>
      <w:r w:rsid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ждем</w:t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ответственных, внимательных к деталям выпускников,</w:t>
      </w:r>
      <w:r w:rsid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br/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интересующихся экономикой, социологией и анализом данных.</w:t>
      </w:r>
      <w:r w:rsidR="006C5713" w:rsidRP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E26808" w:rsidRDefault="006C5713" w:rsidP="006C5713">
      <w:pPr>
        <w:shd w:val="clear" w:color="auto" w:fill="FAFC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Не упустите свой шанс построить уверенное будущее! 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br/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Присоединяйтесь к команде профессионалов Пермьстата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.</w:t>
      </w:r>
    </w:p>
    <w:p w:rsidR="006C5713" w:rsidRPr="00E26808" w:rsidRDefault="006C5713" w:rsidP="006C5713">
      <w:pPr>
        <w:shd w:val="clear" w:color="auto" w:fill="FAFC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</w:p>
    <w:p w:rsidR="00E26808" w:rsidRDefault="00E26808" w:rsidP="006C5713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 w:rsidRPr="006C5713"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  <w:lang w:eastAsia="ru-RU"/>
        </w:rPr>
        <w:t>Контактное лицо для заключения договора</w:t>
      </w:r>
      <w:r w:rsidR="006C5713" w:rsidRPr="006C5713"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r w:rsid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Ужегова Людмила Викторовна, заместитель начальника Административного отдела Пермьстата, телефон: (342) 236-09-64</w:t>
      </w:r>
      <w:r w:rsidR="00E21F5B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,</w:t>
      </w:r>
      <w:r w:rsidR="006C5713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3758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br/>
      </w:r>
      <w:r w:rsidRPr="000457C7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Электронная почта: </w:t>
      </w:r>
      <w:hyperlink r:id="rId5" w:history="1">
        <w:r w:rsidR="006C5713" w:rsidRPr="003B20C4">
          <w:rPr>
            <w:rStyle w:val="a3"/>
            <w:rFonts w:ascii="Times New Roman" w:eastAsia="Times New Roman" w:hAnsi="Times New Roman" w:cs="Times New Roman"/>
            <w:spacing w:val="-5"/>
            <w:sz w:val="24"/>
            <w:szCs w:val="24"/>
            <w:bdr w:val="none" w:sz="0" w:space="0" w:color="auto" w:frame="1"/>
            <w:lang w:eastAsia="ru-RU"/>
          </w:rPr>
          <w:t>59.uzhegovalv@rosstat.gov.ru</w:t>
        </w:r>
      </w:hyperlink>
    </w:p>
    <w:p w:rsidR="005B466E" w:rsidRPr="000457C7" w:rsidRDefault="006C5713" w:rsidP="00603758">
      <w:pPr>
        <w:shd w:val="clear" w:color="auto" w:fill="FAFCFF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6C5713"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  <w:lang w:eastAsia="ru-RU"/>
        </w:rPr>
        <w:t>Приемная комиссия ПГНИУ (по целевому набору)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: Вдовина Полина Анатольевна, </w:t>
      </w:r>
      <w:r w:rsidR="00603758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телефон (342) 239-65-89</w:t>
      </w:r>
    </w:p>
    <w:sectPr w:rsidR="005B466E" w:rsidRPr="000457C7" w:rsidSect="0060375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C27DF"/>
    <w:multiLevelType w:val="multilevel"/>
    <w:tmpl w:val="879C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0B232D"/>
    <w:multiLevelType w:val="multilevel"/>
    <w:tmpl w:val="6E98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08"/>
    <w:rsid w:val="00010941"/>
    <w:rsid w:val="000457C7"/>
    <w:rsid w:val="005B466E"/>
    <w:rsid w:val="00603758"/>
    <w:rsid w:val="006C5713"/>
    <w:rsid w:val="00E21F5B"/>
    <w:rsid w:val="00E26808"/>
    <w:rsid w:val="00FA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CF5B4D-9A6F-4F4F-A1F7-FD2F556C8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268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68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268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2680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httwuo">
    <w:name w:val="sc-httwuo"/>
    <w:basedOn w:val="a"/>
    <w:rsid w:val="00E26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tonen">
    <w:name w:val="sc-itonen"/>
    <w:basedOn w:val="a0"/>
    <w:rsid w:val="00E26808"/>
  </w:style>
  <w:style w:type="character" w:styleId="a3">
    <w:name w:val="Hyperlink"/>
    <w:basedOn w:val="a0"/>
    <w:uiPriority w:val="99"/>
    <w:unhideWhenUsed/>
    <w:rsid w:val="006C57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59.uzhegovalv@rosstat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Ужегова Людмила Викторовна</dc:creator>
  <cp:lastModifiedBy>Smirnova</cp:lastModifiedBy>
  <cp:revision>2</cp:revision>
  <dcterms:created xsi:type="dcterms:W3CDTF">2026-06-03T06:27:00Z</dcterms:created>
  <dcterms:modified xsi:type="dcterms:W3CDTF">2026-06-03T06:27:00Z</dcterms:modified>
</cp:coreProperties>
</file>