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2CB" w:rsidRPr="00D51500" w:rsidRDefault="007342CB" w:rsidP="004F04EA">
      <w:pPr>
        <w:shd w:val="clear" w:color="auto" w:fill="FFFFFF"/>
        <w:spacing w:after="144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  <w:r w:rsidRPr="00D51500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>Прием в 10 класс</w:t>
      </w:r>
    </w:p>
    <w:p w:rsidR="00F571C7" w:rsidRDefault="007342CB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7342CB">
        <w:rPr>
          <w:rFonts w:eastAsia="Times New Roman"/>
          <w:lang w:eastAsia="ru-RU"/>
        </w:rPr>
        <w:t xml:space="preserve">В </w:t>
      </w:r>
      <w:r w:rsidRPr="004F04EA">
        <w:rPr>
          <w:rFonts w:eastAsia="Times New Roman"/>
          <w:b/>
          <w:lang w:eastAsia="ru-RU"/>
        </w:rPr>
        <w:t>202</w:t>
      </w:r>
      <w:r w:rsidR="00696718">
        <w:rPr>
          <w:rFonts w:eastAsia="Times New Roman"/>
          <w:b/>
          <w:lang w:eastAsia="ru-RU"/>
        </w:rPr>
        <w:t>6</w:t>
      </w:r>
      <w:r w:rsidRPr="004F04EA">
        <w:rPr>
          <w:rFonts w:eastAsia="Times New Roman"/>
          <w:b/>
          <w:lang w:eastAsia="ru-RU"/>
        </w:rPr>
        <w:t>-202</w:t>
      </w:r>
      <w:r w:rsidR="00696718">
        <w:rPr>
          <w:rFonts w:eastAsia="Times New Roman"/>
          <w:b/>
          <w:lang w:eastAsia="ru-RU"/>
        </w:rPr>
        <w:t>7</w:t>
      </w:r>
      <w:r w:rsidRPr="007342CB">
        <w:rPr>
          <w:rFonts w:eastAsia="Times New Roman"/>
          <w:lang w:eastAsia="ru-RU"/>
        </w:rPr>
        <w:t xml:space="preserve"> учебном году в </w:t>
      </w:r>
      <w:r w:rsidR="00696718">
        <w:rPr>
          <w:rFonts w:eastAsia="Times New Roman"/>
          <w:lang w:eastAsia="ru-RU"/>
        </w:rPr>
        <w:t>МОУ СОШ «Образовательный комплекс «Омега»</w:t>
      </w:r>
      <w:r w:rsidRPr="007342CB">
        <w:rPr>
          <w:rFonts w:eastAsia="Times New Roman"/>
          <w:lang w:eastAsia="ru-RU"/>
        </w:rPr>
        <w:t xml:space="preserve"> планируется открыть </w:t>
      </w:r>
      <w:r w:rsidRPr="00CA51AF">
        <w:rPr>
          <w:rFonts w:eastAsia="Times New Roman"/>
          <w:b/>
          <w:lang w:eastAsia="ru-RU"/>
        </w:rPr>
        <w:t>десяты</w:t>
      </w:r>
      <w:r w:rsidR="00696718">
        <w:rPr>
          <w:rFonts w:eastAsia="Times New Roman"/>
          <w:b/>
          <w:lang w:eastAsia="ru-RU"/>
        </w:rPr>
        <w:t>е</w:t>
      </w:r>
      <w:r w:rsidR="00481757">
        <w:rPr>
          <w:rFonts w:eastAsia="Times New Roman"/>
          <w:b/>
          <w:lang w:eastAsia="ru-RU"/>
        </w:rPr>
        <w:t xml:space="preserve"> </w:t>
      </w:r>
      <w:r w:rsidRPr="00CA51AF">
        <w:rPr>
          <w:rFonts w:eastAsia="Times New Roman"/>
          <w:b/>
          <w:lang w:eastAsia="ru-RU"/>
        </w:rPr>
        <w:t>класс</w:t>
      </w:r>
      <w:r w:rsidR="00696718">
        <w:rPr>
          <w:rFonts w:eastAsia="Times New Roman"/>
          <w:b/>
          <w:lang w:eastAsia="ru-RU"/>
        </w:rPr>
        <w:t>ы</w:t>
      </w:r>
      <w:r w:rsidRPr="00CA51AF">
        <w:rPr>
          <w:rFonts w:eastAsia="Times New Roman"/>
          <w:b/>
          <w:lang w:eastAsia="ru-RU"/>
        </w:rPr>
        <w:t xml:space="preserve"> в очном отделении</w:t>
      </w:r>
      <w:r w:rsidRPr="007342CB">
        <w:rPr>
          <w:rFonts w:eastAsia="Times New Roman"/>
          <w:b/>
          <w:lang w:eastAsia="ru-RU"/>
        </w:rPr>
        <w:t xml:space="preserve"> численностью </w:t>
      </w:r>
      <w:r w:rsidR="00696718">
        <w:rPr>
          <w:rFonts w:eastAsia="Times New Roman"/>
          <w:b/>
          <w:lang w:eastAsia="ru-RU"/>
        </w:rPr>
        <w:t>120</w:t>
      </w:r>
      <w:r w:rsidR="00481757">
        <w:rPr>
          <w:rFonts w:eastAsia="Times New Roman"/>
          <w:b/>
          <w:lang w:eastAsia="ru-RU"/>
        </w:rPr>
        <w:t xml:space="preserve"> </w:t>
      </w:r>
      <w:r w:rsidR="00716854" w:rsidRPr="00CA51AF">
        <w:rPr>
          <w:rFonts w:eastAsia="Times New Roman"/>
          <w:b/>
          <w:lang w:eastAsia="ru-RU"/>
        </w:rPr>
        <w:t>человек и один десятый класс в очно-зао</w:t>
      </w:r>
      <w:r w:rsidR="00785D7C">
        <w:rPr>
          <w:rFonts w:eastAsia="Times New Roman"/>
          <w:b/>
          <w:lang w:eastAsia="ru-RU"/>
        </w:rPr>
        <w:t>чном отделении численностью до 1</w:t>
      </w:r>
      <w:r w:rsidR="00716854" w:rsidRPr="00CA51AF">
        <w:rPr>
          <w:rFonts w:eastAsia="Times New Roman"/>
          <w:b/>
          <w:lang w:eastAsia="ru-RU"/>
        </w:rPr>
        <w:t>5 человек.</w:t>
      </w:r>
      <w:r w:rsidRPr="007342CB">
        <w:rPr>
          <w:rFonts w:eastAsia="Times New Roman"/>
          <w:lang w:eastAsia="ru-RU"/>
        </w:rPr>
        <w:t xml:space="preserve"> </w:t>
      </w:r>
    </w:p>
    <w:p w:rsidR="00696718" w:rsidRPr="008C7612" w:rsidRDefault="00696718" w:rsidP="00D5150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 xml:space="preserve">Универсальный профиль – 10 мест в очном и 5 мест в очно-заочном отделении; </w:t>
      </w:r>
    </w:p>
    <w:p w:rsidR="00696718" w:rsidRPr="008C7612" w:rsidRDefault="00696718" w:rsidP="00D5150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Социально-экономический профиль - 40 мест в очном отделении</w:t>
      </w:r>
    </w:p>
    <w:p w:rsidR="00696718" w:rsidRPr="008C7612" w:rsidRDefault="00696718" w:rsidP="00D5150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Естественно-научный профиль - 30 мест в очном отделении</w:t>
      </w:r>
    </w:p>
    <w:p w:rsidR="00696718" w:rsidRDefault="00696718" w:rsidP="00D5150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Технологический профиль – 40 мест в очном отделении</w:t>
      </w:r>
    </w:p>
    <w:p w:rsidR="00696718" w:rsidRDefault="00696718" w:rsidP="00D515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F04EA" w:rsidRDefault="00785D7C" w:rsidP="00D51500">
      <w:pPr>
        <w:pStyle w:val="a3"/>
        <w:shd w:val="clear" w:color="auto" w:fill="FFFFFF"/>
        <w:spacing w:after="0" w:line="240" w:lineRule="auto"/>
        <w:rPr>
          <w:rFonts w:eastAsia="Times New Roman"/>
          <w:b/>
          <w:lang w:eastAsia="ru-RU"/>
        </w:rPr>
      </w:pPr>
      <w:r w:rsidRPr="004F04EA">
        <w:rPr>
          <w:rFonts w:eastAsia="Times New Roman"/>
          <w:lang w:eastAsia="ru-RU"/>
        </w:rPr>
        <w:t>Профильные группы</w:t>
      </w:r>
      <w:r>
        <w:rPr>
          <w:rFonts w:eastAsia="Times New Roman"/>
          <w:b/>
          <w:lang w:eastAsia="ru-RU"/>
        </w:rPr>
        <w:t xml:space="preserve"> в очном </w:t>
      </w:r>
      <w:r w:rsidRPr="004F04EA">
        <w:rPr>
          <w:rFonts w:eastAsia="Times New Roman"/>
          <w:lang w:eastAsia="ru-RU"/>
        </w:rPr>
        <w:t>отделении</w:t>
      </w:r>
      <w:r w:rsidR="004F04EA">
        <w:rPr>
          <w:rFonts w:eastAsia="Times New Roman"/>
          <w:b/>
          <w:lang w:eastAsia="ru-RU"/>
        </w:rPr>
        <w:t>:</w:t>
      </w:r>
    </w:p>
    <w:p w:rsidR="00785D7C" w:rsidRDefault="004F04EA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-</w:t>
      </w:r>
      <w:r w:rsidR="00716854" w:rsidRPr="00CA51AF">
        <w:rPr>
          <w:rFonts w:eastAsia="Times New Roman"/>
          <w:b/>
          <w:lang w:eastAsia="ru-RU"/>
        </w:rPr>
        <w:t>универсальный</w:t>
      </w:r>
      <w:r w:rsidR="00716854" w:rsidRPr="00CA51AF">
        <w:rPr>
          <w:rFonts w:eastAsia="Times New Roman"/>
          <w:lang w:eastAsia="ru-RU"/>
        </w:rPr>
        <w:t> (2</w:t>
      </w:r>
      <w:r w:rsidR="00785D7C">
        <w:rPr>
          <w:rFonts w:eastAsia="Times New Roman"/>
          <w:lang w:eastAsia="ru-RU"/>
        </w:rPr>
        <w:t>-3</w:t>
      </w:r>
      <w:r w:rsidR="00716854" w:rsidRPr="00CA51AF">
        <w:rPr>
          <w:rFonts w:eastAsia="Times New Roman"/>
          <w:lang w:eastAsia="ru-RU"/>
        </w:rPr>
        <w:t xml:space="preserve"> предмета для углубления)</w:t>
      </w:r>
      <w:r w:rsidR="00785D7C">
        <w:rPr>
          <w:rFonts w:eastAsia="Times New Roman"/>
          <w:lang w:eastAsia="ru-RU"/>
        </w:rPr>
        <w:t xml:space="preserve">- </w:t>
      </w:r>
      <w:r w:rsidR="00D51500" w:rsidRPr="008C7612">
        <w:t>10 мест в очном и 5 мест в очно-заочном отделении</w:t>
      </w:r>
      <w:r w:rsidR="00785D7C">
        <w:rPr>
          <w:rFonts w:eastAsia="Times New Roman"/>
          <w:lang w:eastAsia="ru-RU"/>
        </w:rPr>
        <w:t xml:space="preserve">, </w:t>
      </w:r>
    </w:p>
    <w:p w:rsidR="00785D7C" w:rsidRDefault="004F04EA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-</w:t>
      </w:r>
      <w:r w:rsidR="00785D7C" w:rsidRPr="00785D7C">
        <w:rPr>
          <w:rFonts w:eastAsia="Times New Roman"/>
          <w:b/>
          <w:lang w:eastAsia="ru-RU"/>
        </w:rPr>
        <w:t>естественно-научный</w:t>
      </w:r>
      <w:r w:rsidR="00785D7C">
        <w:rPr>
          <w:rFonts w:eastAsia="Times New Roman"/>
          <w:lang w:eastAsia="ru-RU"/>
        </w:rPr>
        <w:t xml:space="preserve"> </w:t>
      </w:r>
      <w:r w:rsidR="00785D7C" w:rsidRPr="00CA51AF">
        <w:rPr>
          <w:rFonts w:eastAsia="Times New Roman"/>
          <w:lang w:eastAsia="ru-RU"/>
        </w:rPr>
        <w:t xml:space="preserve">(2 предмета для углубления: </w:t>
      </w:r>
      <w:r w:rsidR="00785D7C">
        <w:rPr>
          <w:rFonts w:eastAsia="Times New Roman"/>
          <w:lang w:eastAsia="ru-RU"/>
        </w:rPr>
        <w:t>химия</w:t>
      </w:r>
      <w:r w:rsidR="00785D7C" w:rsidRPr="00CA51AF">
        <w:rPr>
          <w:rFonts w:eastAsia="Times New Roman"/>
          <w:lang w:eastAsia="ru-RU"/>
        </w:rPr>
        <w:t>, биология)</w:t>
      </w:r>
      <w:r w:rsidR="00785D7C">
        <w:rPr>
          <w:rFonts w:eastAsia="Times New Roman"/>
          <w:lang w:eastAsia="ru-RU"/>
        </w:rPr>
        <w:t xml:space="preserve">– </w:t>
      </w:r>
      <w:r w:rsidR="00D51500">
        <w:rPr>
          <w:rFonts w:eastAsia="Times New Roman"/>
          <w:lang w:eastAsia="ru-RU"/>
        </w:rPr>
        <w:t>30</w:t>
      </w:r>
      <w:r w:rsidR="00785D7C">
        <w:rPr>
          <w:rFonts w:eastAsia="Times New Roman"/>
          <w:lang w:eastAsia="ru-RU"/>
        </w:rPr>
        <w:t xml:space="preserve"> мест, </w:t>
      </w:r>
    </w:p>
    <w:p w:rsidR="004F04EA" w:rsidRDefault="004F04EA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-</w:t>
      </w:r>
      <w:r w:rsidR="00785D7C" w:rsidRPr="00785D7C">
        <w:rPr>
          <w:rFonts w:eastAsia="Times New Roman"/>
          <w:b/>
          <w:lang w:eastAsia="ru-RU"/>
        </w:rPr>
        <w:t>социально-экономический</w:t>
      </w:r>
      <w:r w:rsidR="00785D7C">
        <w:rPr>
          <w:rFonts w:eastAsia="Times New Roman"/>
          <w:lang w:eastAsia="ru-RU"/>
        </w:rPr>
        <w:t xml:space="preserve"> </w:t>
      </w:r>
      <w:r w:rsidR="00785D7C" w:rsidRPr="00CA51AF">
        <w:rPr>
          <w:rFonts w:eastAsia="Times New Roman"/>
          <w:lang w:eastAsia="ru-RU"/>
        </w:rPr>
        <w:t>(2 предмета для углубления:</w:t>
      </w:r>
      <w:r w:rsidR="00785D7C">
        <w:rPr>
          <w:rFonts w:eastAsia="Times New Roman"/>
          <w:lang w:eastAsia="ru-RU"/>
        </w:rPr>
        <w:t xml:space="preserve"> математика, обществознание) – </w:t>
      </w:r>
      <w:r w:rsidR="00D51500">
        <w:rPr>
          <w:rFonts w:eastAsia="Times New Roman"/>
          <w:lang w:eastAsia="ru-RU"/>
        </w:rPr>
        <w:t>4</w:t>
      </w:r>
      <w:r w:rsidR="00785D7C">
        <w:rPr>
          <w:rFonts w:eastAsia="Times New Roman"/>
          <w:lang w:eastAsia="ru-RU"/>
        </w:rPr>
        <w:t xml:space="preserve">0 мест, </w:t>
      </w:r>
    </w:p>
    <w:p w:rsidR="00481757" w:rsidRDefault="004F04EA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</w:t>
      </w:r>
      <w:r w:rsidR="00785D7C" w:rsidRPr="00785D7C">
        <w:rPr>
          <w:rFonts w:eastAsia="Times New Roman"/>
          <w:b/>
          <w:lang w:eastAsia="ru-RU"/>
        </w:rPr>
        <w:t>технологический</w:t>
      </w:r>
      <w:r w:rsidR="00785D7C">
        <w:rPr>
          <w:rFonts w:eastAsia="Times New Roman"/>
          <w:lang w:eastAsia="ru-RU"/>
        </w:rPr>
        <w:t xml:space="preserve"> </w:t>
      </w:r>
      <w:r w:rsidR="004B77BF">
        <w:rPr>
          <w:rFonts w:eastAsia="Times New Roman"/>
          <w:lang w:eastAsia="ru-RU"/>
        </w:rPr>
        <w:t>(</w:t>
      </w:r>
      <w:r w:rsidR="00785D7C">
        <w:rPr>
          <w:rFonts w:eastAsia="Times New Roman"/>
          <w:lang w:eastAsia="ru-RU"/>
        </w:rPr>
        <w:t>математика, физика</w:t>
      </w:r>
      <w:r w:rsidR="00481757">
        <w:rPr>
          <w:rFonts w:eastAsia="Times New Roman"/>
          <w:lang w:eastAsia="ru-RU"/>
        </w:rPr>
        <w:t>/информатика</w:t>
      </w:r>
      <w:r w:rsidR="004B77BF">
        <w:rPr>
          <w:rFonts w:eastAsia="Times New Roman"/>
          <w:lang w:eastAsia="ru-RU"/>
        </w:rPr>
        <w:t>)</w:t>
      </w:r>
      <w:r w:rsidR="00785D7C">
        <w:rPr>
          <w:rFonts w:eastAsia="Times New Roman"/>
          <w:lang w:eastAsia="ru-RU"/>
        </w:rPr>
        <w:t xml:space="preserve"> – </w:t>
      </w:r>
      <w:r w:rsidR="00D51500">
        <w:rPr>
          <w:rFonts w:eastAsia="Times New Roman"/>
          <w:lang w:eastAsia="ru-RU"/>
        </w:rPr>
        <w:t xml:space="preserve">40 </w:t>
      </w:r>
      <w:r w:rsidR="00481757">
        <w:rPr>
          <w:rFonts w:eastAsia="Times New Roman"/>
          <w:lang w:eastAsia="ru-RU"/>
        </w:rPr>
        <w:t>мест.</w:t>
      </w:r>
      <w:r w:rsidR="00785D7C">
        <w:rPr>
          <w:rFonts w:eastAsia="Times New Roman"/>
          <w:lang w:eastAsia="ru-RU"/>
        </w:rPr>
        <w:t xml:space="preserve"> </w:t>
      </w:r>
    </w:p>
    <w:p w:rsidR="004F04EA" w:rsidRDefault="00F571C7" w:rsidP="00D51500">
      <w:pPr>
        <w:pStyle w:val="a3"/>
        <w:shd w:val="clear" w:color="auto" w:fill="FFFFFF"/>
        <w:spacing w:after="0" w:line="240" w:lineRule="auto"/>
        <w:rPr>
          <w:rFonts w:eastAsia="Times New Roman"/>
          <w:b/>
          <w:lang w:eastAsia="ru-RU"/>
        </w:rPr>
      </w:pPr>
      <w:r w:rsidRPr="004F04EA">
        <w:rPr>
          <w:rFonts w:eastAsia="Times New Roman"/>
          <w:lang w:eastAsia="ru-RU"/>
        </w:rPr>
        <w:t>Профильные группы</w:t>
      </w:r>
      <w:r>
        <w:rPr>
          <w:rFonts w:eastAsia="Times New Roman"/>
          <w:b/>
          <w:lang w:eastAsia="ru-RU"/>
        </w:rPr>
        <w:t xml:space="preserve"> в очно-заочном </w:t>
      </w:r>
      <w:r w:rsidRPr="004F04EA">
        <w:rPr>
          <w:rFonts w:eastAsia="Times New Roman"/>
          <w:lang w:eastAsia="ru-RU"/>
        </w:rPr>
        <w:t>отделении</w:t>
      </w:r>
      <w:r w:rsidR="004F04EA">
        <w:rPr>
          <w:rFonts w:eastAsia="Times New Roman"/>
          <w:b/>
          <w:lang w:eastAsia="ru-RU"/>
        </w:rPr>
        <w:t>:</w:t>
      </w:r>
    </w:p>
    <w:p w:rsidR="00F571C7" w:rsidRDefault="004F04EA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-</w:t>
      </w:r>
      <w:r w:rsidR="00F571C7" w:rsidRPr="00CA51AF">
        <w:rPr>
          <w:rFonts w:eastAsia="Times New Roman"/>
          <w:b/>
          <w:lang w:eastAsia="ru-RU"/>
        </w:rPr>
        <w:t>универсальный</w:t>
      </w:r>
      <w:r w:rsidR="00F571C7" w:rsidRPr="00CA51AF">
        <w:rPr>
          <w:rFonts w:eastAsia="Times New Roman"/>
          <w:lang w:eastAsia="ru-RU"/>
        </w:rPr>
        <w:t> (2 предмета для углубления</w:t>
      </w:r>
      <w:r w:rsidR="00481757">
        <w:rPr>
          <w:rFonts w:eastAsia="Times New Roman"/>
          <w:lang w:eastAsia="ru-RU"/>
        </w:rPr>
        <w:t>: биология, обществознание</w:t>
      </w:r>
      <w:r w:rsidR="00F571C7" w:rsidRPr="00CA51AF">
        <w:rPr>
          <w:rFonts w:eastAsia="Times New Roman"/>
          <w:lang w:eastAsia="ru-RU"/>
        </w:rPr>
        <w:t>)</w:t>
      </w:r>
      <w:r w:rsidR="00481757">
        <w:rPr>
          <w:rFonts w:eastAsia="Times New Roman"/>
          <w:lang w:eastAsia="ru-RU"/>
        </w:rPr>
        <w:t>- до 15 мест</w:t>
      </w:r>
      <w:r w:rsidR="00F571C7">
        <w:rPr>
          <w:rFonts w:eastAsia="Times New Roman"/>
          <w:lang w:eastAsia="ru-RU"/>
        </w:rPr>
        <w:t>.</w:t>
      </w:r>
    </w:p>
    <w:p w:rsidR="00D51500" w:rsidRPr="00CA51AF" w:rsidRDefault="00D51500" w:rsidP="00D51500">
      <w:pPr>
        <w:pStyle w:val="a3"/>
        <w:shd w:val="clear" w:color="auto" w:fill="FFFFFF"/>
        <w:spacing w:after="0" w:line="240" w:lineRule="auto"/>
        <w:rPr>
          <w:rFonts w:eastAsia="Times New Roman"/>
          <w:lang w:eastAsia="ru-RU"/>
        </w:rPr>
      </w:pPr>
    </w:p>
    <w:p w:rsidR="00696718" w:rsidRDefault="00716854" w:rsidP="00D51500">
      <w:pPr>
        <w:pStyle w:val="a3"/>
        <w:shd w:val="clear" w:color="auto" w:fill="FFFFFF"/>
        <w:spacing w:after="0" w:line="240" w:lineRule="auto"/>
      </w:pPr>
      <w:r w:rsidRPr="00481757">
        <w:rPr>
          <w:rFonts w:eastAsia="Times New Roman"/>
          <w:lang w:eastAsia="ru-RU"/>
        </w:rPr>
        <w:t xml:space="preserve">На основании Приказа Департамента образования Администрации городского округа город Рыбинск Ярославской области от </w:t>
      </w:r>
      <w:r w:rsidR="00696718" w:rsidRPr="008C7612">
        <w:t>29.01.2026 № 053-01-09/27-1 «Об утверждении перечня образовательных организаций, в которых допускается индивидуальный отбор для профильного обучения при получении среднего общего образования».</w:t>
      </w:r>
    </w:p>
    <w:p w:rsidR="00D51500" w:rsidRDefault="00696718" w:rsidP="00D51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</w:t>
      </w:r>
      <w:r w:rsidR="00716854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ормирование 10</w:t>
      </w:r>
      <w:r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-х</w:t>
      </w:r>
      <w:r w:rsidR="00716854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  <w:r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r w:rsidR="00716854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85D7C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очного отделения </w:t>
      </w:r>
      <w:r w:rsidR="00716854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будет проводиться </w:t>
      </w:r>
      <w:r w:rsidR="00785D7C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716854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</w:t>
      </w:r>
      <w:r w:rsidR="00785D7C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ем</w:t>
      </w:r>
      <w:r w:rsidR="00716854" w:rsidRPr="00D515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индивидуального отбора</w:t>
      </w:r>
      <w:r w:rsidR="00716854" w:rsidRPr="00D51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r w:rsidR="00D51500" w:rsidRPr="00D51500">
        <w:rPr>
          <w:rFonts w:ascii="Times New Roman" w:hAnsi="Times New Roman" w:cs="Times New Roman"/>
          <w:sz w:val="24"/>
          <w:szCs w:val="24"/>
        </w:rPr>
        <w:t>П</w:t>
      </w:r>
      <w:r w:rsidR="00D51500">
        <w:rPr>
          <w:rFonts w:ascii="Times New Roman" w:hAnsi="Times New Roman" w:cs="Times New Roman"/>
          <w:sz w:val="24"/>
          <w:szCs w:val="24"/>
        </w:rPr>
        <w:t>орядком об</w:t>
      </w:r>
      <w:r w:rsidR="00D51500" w:rsidRPr="00D51500">
        <w:rPr>
          <w:rFonts w:ascii="Times New Roman" w:hAnsi="Times New Roman" w:cs="Times New Roman"/>
          <w:sz w:val="24"/>
          <w:szCs w:val="24"/>
        </w:rPr>
        <w:t xml:space="preserve"> организации индивидуального отбора при приеме (переводе) обучающихся для получения среднего общего образования в 2026-2027 учебном году в муниципальном образовательном учреждении средней общеобразовательной школе «Образовательный комплекс «Омега»</w:t>
      </w:r>
      <w:r w:rsidR="00D51500">
        <w:rPr>
          <w:rFonts w:ascii="Times New Roman" w:hAnsi="Times New Roman" w:cs="Times New Roman"/>
          <w:sz w:val="24"/>
          <w:szCs w:val="24"/>
        </w:rPr>
        <w:t>.</w:t>
      </w:r>
    </w:p>
    <w:p w:rsidR="00D51500" w:rsidRPr="00D51500" w:rsidRDefault="00D51500" w:rsidP="00D515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757" w:rsidRPr="00D51500" w:rsidRDefault="00481757" w:rsidP="00D51500">
      <w:pPr>
        <w:pStyle w:val="a3"/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D51500">
        <w:rPr>
          <w:rFonts w:eastAsia="Times New Roman"/>
          <w:lang w:eastAsia="ru-RU"/>
        </w:rPr>
        <w:t xml:space="preserve">При </w:t>
      </w:r>
      <w:r w:rsidRPr="00D51500">
        <w:rPr>
          <w:rFonts w:eastAsia="Times New Roman"/>
          <w:b/>
          <w:lang w:eastAsia="ru-RU"/>
        </w:rPr>
        <w:t>индивидуальном отборе</w:t>
      </w:r>
      <w:r w:rsidRPr="00D51500">
        <w:rPr>
          <w:rFonts w:eastAsia="Times New Roman"/>
          <w:lang w:eastAsia="ru-RU"/>
        </w:rPr>
        <w:t xml:space="preserve"> в профильную группу учитывается:</w:t>
      </w:r>
    </w:p>
    <w:p w:rsidR="00AB2AE8" w:rsidRDefault="00AB2AE8" w:rsidP="00D5150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eastAsia="Times New Roman"/>
          <w:lang w:eastAsia="ru-RU"/>
        </w:rPr>
      </w:pPr>
      <w:r w:rsidRPr="00AB2AE8">
        <w:rPr>
          <w:rFonts w:eastAsia="Times New Roman"/>
        </w:rPr>
        <w:t>Б</w:t>
      </w:r>
      <w:r>
        <w:rPr>
          <w:rFonts w:eastAsia="Times New Roman"/>
        </w:rPr>
        <w:t>аллы</w:t>
      </w:r>
      <w:r w:rsidRPr="00AB2AE8">
        <w:rPr>
          <w:rFonts w:eastAsia="Times New Roman"/>
        </w:rPr>
        <w:t xml:space="preserve">, полученные приведением среднего балла аттестата об основном общем образовании к единой шкале </w:t>
      </w:r>
    </w:p>
    <w:p w:rsidR="00481757" w:rsidRPr="00AB2AE8" w:rsidRDefault="00481757" w:rsidP="00D5150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eastAsia="Times New Roman"/>
          <w:lang w:eastAsia="ru-RU"/>
        </w:rPr>
      </w:pPr>
      <w:r w:rsidRPr="00AB2AE8">
        <w:rPr>
          <w:rFonts w:eastAsia="Times New Roman"/>
          <w:lang w:eastAsia="ru-RU"/>
        </w:rPr>
        <w:t xml:space="preserve">Баллы за экзамены: </w:t>
      </w:r>
    </w:p>
    <w:p w:rsidR="00D51500" w:rsidRPr="00D51500" w:rsidRDefault="00D51500" w:rsidP="00D51500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D51500">
        <w:rPr>
          <w:rFonts w:ascii="Times New Roman" w:hAnsi="Times New Roman"/>
          <w:b/>
          <w:sz w:val="24"/>
          <w:szCs w:val="24"/>
        </w:rPr>
        <w:t>Перечень предметов для выстраивания рейтинга выпускников 9-х классов</w:t>
      </w:r>
      <w:r w:rsidRPr="00D51500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для</w:t>
      </w:r>
      <w:r w:rsidRPr="00D51500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индивидуального</w:t>
      </w:r>
      <w:r w:rsidRPr="00D51500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отбора</w:t>
      </w:r>
      <w:r w:rsidRPr="00D51500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в</w:t>
      </w:r>
      <w:r w:rsidRPr="00D51500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профильные</w:t>
      </w:r>
      <w:r w:rsidRPr="00D51500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классы/группы</w:t>
      </w:r>
      <w:r w:rsidRPr="00D51500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для</w:t>
      </w:r>
    </w:p>
    <w:p w:rsidR="00D51500" w:rsidRPr="00D51500" w:rsidRDefault="00D51500" w:rsidP="00D5150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D51500">
        <w:rPr>
          <w:rFonts w:ascii="Times New Roman" w:hAnsi="Times New Roman"/>
          <w:b/>
          <w:sz w:val="24"/>
          <w:szCs w:val="24"/>
        </w:rPr>
        <w:t>получения</w:t>
      </w:r>
      <w:r w:rsidRPr="00D51500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среднего</w:t>
      </w:r>
      <w:r w:rsidRPr="00D51500"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общего</w:t>
      </w:r>
      <w:r w:rsidRPr="00D51500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образования</w:t>
      </w:r>
      <w:r w:rsidRPr="00D51500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в</w:t>
      </w:r>
      <w:r w:rsidRPr="00D51500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D51500">
        <w:rPr>
          <w:rFonts w:ascii="Times New Roman" w:hAnsi="Times New Roman"/>
          <w:b/>
          <w:sz w:val="24"/>
          <w:szCs w:val="24"/>
        </w:rPr>
        <w:t>МОУ СОШ «Образовательный комплекс «Омега»</w:t>
      </w:r>
    </w:p>
    <w:p w:rsidR="00D51500" w:rsidRPr="008C7612" w:rsidRDefault="00D51500" w:rsidP="00D51500">
      <w:pPr>
        <w:pStyle w:val="a7"/>
        <w:ind w:left="360"/>
        <w:jc w:val="left"/>
        <w:rPr>
          <w:b/>
          <w:sz w:val="24"/>
          <w:szCs w:val="24"/>
        </w:rPr>
      </w:pPr>
    </w:p>
    <w:tbl>
      <w:tblPr>
        <w:tblW w:w="0" w:type="auto"/>
        <w:tblInd w:w="-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4"/>
        <w:gridCol w:w="4780"/>
      </w:tblGrid>
      <w:tr w:rsidR="00D51500" w:rsidRPr="00935147" w:rsidTr="00D51500">
        <w:trPr>
          <w:trHeight w:val="20"/>
        </w:trPr>
        <w:tc>
          <w:tcPr>
            <w:tcW w:w="4794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b/>
                <w:sz w:val="24"/>
                <w:szCs w:val="24"/>
              </w:rPr>
            </w:pPr>
            <w:r w:rsidRPr="00935147">
              <w:rPr>
                <w:b/>
                <w:sz w:val="24"/>
                <w:szCs w:val="24"/>
              </w:rPr>
              <w:t>Направленность</w:t>
            </w:r>
            <w:r w:rsidRPr="00935147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935147">
              <w:rPr>
                <w:b/>
                <w:spacing w:val="-2"/>
                <w:sz w:val="24"/>
                <w:szCs w:val="24"/>
              </w:rPr>
              <w:t>профиля</w:t>
            </w:r>
          </w:p>
        </w:tc>
        <w:tc>
          <w:tcPr>
            <w:tcW w:w="4780" w:type="dxa"/>
            <w:shd w:val="clear" w:color="auto" w:fill="auto"/>
          </w:tcPr>
          <w:p w:rsidR="00D51500" w:rsidRPr="00935147" w:rsidRDefault="00D51500" w:rsidP="00800C85">
            <w:pPr>
              <w:pStyle w:val="TableParagraph"/>
              <w:ind w:left="0" w:right="0"/>
              <w:rPr>
                <w:b/>
                <w:sz w:val="24"/>
                <w:szCs w:val="24"/>
              </w:rPr>
            </w:pPr>
            <w:r w:rsidRPr="00935147">
              <w:rPr>
                <w:b/>
                <w:sz w:val="24"/>
                <w:szCs w:val="24"/>
              </w:rPr>
              <w:t>Профильные</w:t>
            </w:r>
            <w:r w:rsidRPr="0093514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935147">
              <w:rPr>
                <w:b/>
                <w:spacing w:val="-2"/>
                <w:sz w:val="24"/>
                <w:szCs w:val="24"/>
              </w:rPr>
              <w:t>предметы</w:t>
            </w:r>
          </w:p>
        </w:tc>
      </w:tr>
      <w:tr w:rsidR="00D51500" w:rsidRPr="00935147" w:rsidTr="00D51500">
        <w:trPr>
          <w:trHeight w:val="20"/>
        </w:trPr>
        <w:tc>
          <w:tcPr>
            <w:tcW w:w="4794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>Естественно-научный</w:t>
            </w:r>
          </w:p>
        </w:tc>
        <w:tc>
          <w:tcPr>
            <w:tcW w:w="4780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i/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 xml:space="preserve">Математика </w:t>
            </w:r>
            <w:r w:rsidRPr="00935147">
              <w:rPr>
                <w:sz w:val="24"/>
                <w:szCs w:val="24"/>
              </w:rPr>
              <w:t xml:space="preserve">Химия </w:t>
            </w:r>
            <w:r w:rsidRPr="00935147">
              <w:rPr>
                <w:i/>
                <w:sz w:val="24"/>
                <w:szCs w:val="24"/>
              </w:rPr>
              <w:t>или</w:t>
            </w:r>
          </w:p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>Биология</w:t>
            </w:r>
          </w:p>
        </w:tc>
      </w:tr>
      <w:tr w:rsidR="00D51500" w:rsidRPr="00935147" w:rsidTr="00D51500">
        <w:trPr>
          <w:trHeight w:val="20"/>
        </w:trPr>
        <w:tc>
          <w:tcPr>
            <w:tcW w:w="4794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>Технологический</w:t>
            </w:r>
          </w:p>
        </w:tc>
        <w:tc>
          <w:tcPr>
            <w:tcW w:w="4780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i/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 xml:space="preserve">Математика </w:t>
            </w:r>
            <w:r w:rsidRPr="00935147">
              <w:rPr>
                <w:sz w:val="24"/>
                <w:szCs w:val="24"/>
              </w:rPr>
              <w:t xml:space="preserve">Физика </w:t>
            </w:r>
            <w:r w:rsidRPr="00935147">
              <w:rPr>
                <w:i/>
                <w:sz w:val="24"/>
                <w:szCs w:val="24"/>
              </w:rPr>
              <w:t>или</w:t>
            </w:r>
          </w:p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>Информатика</w:t>
            </w:r>
          </w:p>
        </w:tc>
      </w:tr>
      <w:tr w:rsidR="00D51500" w:rsidRPr="00935147" w:rsidTr="00D51500">
        <w:trPr>
          <w:trHeight w:val="20"/>
        </w:trPr>
        <w:tc>
          <w:tcPr>
            <w:tcW w:w="4794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4780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i/>
                <w:sz w:val="24"/>
                <w:szCs w:val="24"/>
              </w:rPr>
            </w:pPr>
            <w:r w:rsidRPr="00935147">
              <w:rPr>
                <w:sz w:val="24"/>
                <w:szCs w:val="24"/>
              </w:rPr>
              <w:t>Русский</w:t>
            </w:r>
            <w:r w:rsidRPr="00935147">
              <w:rPr>
                <w:spacing w:val="-18"/>
                <w:sz w:val="24"/>
                <w:szCs w:val="24"/>
              </w:rPr>
              <w:t xml:space="preserve"> </w:t>
            </w:r>
            <w:r w:rsidRPr="00935147">
              <w:rPr>
                <w:sz w:val="24"/>
                <w:szCs w:val="24"/>
              </w:rPr>
              <w:t xml:space="preserve">язык История </w:t>
            </w:r>
            <w:r w:rsidRPr="00935147">
              <w:rPr>
                <w:i/>
                <w:sz w:val="24"/>
                <w:szCs w:val="24"/>
              </w:rPr>
              <w:t>или</w:t>
            </w:r>
          </w:p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pacing w:val="-2"/>
                <w:sz w:val="24"/>
                <w:szCs w:val="24"/>
              </w:rPr>
              <w:t>Обществознание</w:t>
            </w:r>
          </w:p>
        </w:tc>
      </w:tr>
      <w:tr w:rsidR="00D51500" w:rsidRPr="00935147" w:rsidTr="00D51500">
        <w:trPr>
          <w:trHeight w:val="20"/>
        </w:trPr>
        <w:tc>
          <w:tcPr>
            <w:tcW w:w="4794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Универсальный</w:t>
            </w:r>
          </w:p>
        </w:tc>
        <w:tc>
          <w:tcPr>
            <w:tcW w:w="4780" w:type="dxa"/>
            <w:shd w:val="clear" w:color="auto" w:fill="auto"/>
          </w:tcPr>
          <w:p w:rsidR="00D51500" w:rsidRPr="00935147" w:rsidRDefault="00D51500" w:rsidP="009512B0">
            <w:pPr>
              <w:pStyle w:val="TableParagraph"/>
              <w:ind w:left="0" w:right="0"/>
              <w:rPr>
                <w:sz w:val="24"/>
                <w:szCs w:val="24"/>
              </w:rPr>
            </w:pPr>
            <w:r w:rsidRPr="00935147">
              <w:rPr>
                <w:sz w:val="24"/>
                <w:szCs w:val="24"/>
              </w:rPr>
              <w:t>Математика или русский язык Биология или обществознание</w:t>
            </w:r>
          </w:p>
        </w:tc>
      </w:tr>
    </w:tbl>
    <w:p w:rsidR="004F04EA" w:rsidRPr="00FB2C20" w:rsidRDefault="00481757" w:rsidP="00D51500">
      <w:pPr>
        <w:pStyle w:val="a3"/>
        <w:shd w:val="clear" w:color="auto" w:fill="FFFFFF"/>
        <w:spacing w:before="30" w:after="30" w:line="36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3. Индивидуальные достижения на олимпиадах, конкурсах, спортивных соревнованиях муниципального, регионального, всероссийского и международного уровня за последние 2 года.</w:t>
      </w:r>
    </w:p>
    <w:p w:rsidR="004F04EA" w:rsidRPr="004F04EA" w:rsidRDefault="004F04EA" w:rsidP="004F04EA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F04EA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Комиссия осуществляет </w:t>
      </w:r>
      <w:r w:rsidRPr="004F04E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индивидуальный отбор</w:t>
      </w:r>
      <w:r w:rsidRPr="004F0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обучающихся, подавших заявления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отбор </w:t>
      </w:r>
      <w:r w:rsidRPr="004F04E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для поступления в 10-й класс согласно следующему графику: 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9"/>
        <w:gridCol w:w="5557"/>
        <w:gridCol w:w="3119"/>
      </w:tblGrid>
      <w:tr w:rsidR="004F04EA" w:rsidRPr="004F04EA" w:rsidTr="00481757">
        <w:tc>
          <w:tcPr>
            <w:tcW w:w="669" w:type="dxa"/>
            <w:shd w:val="clear" w:color="auto" w:fill="auto"/>
          </w:tcPr>
          <w:p w:rsidR="004F04EA" w:rsidRPr="004F04EA" w:rsidRDefault="004F04EA" w:rsidP="004F04E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4F04EA" w:rsidRPr="004F04EA" w:rsidRDefault="004F04EA" w:rsidP="004F04E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557" w:type="dxa"/>
            <w:shd w:val="clear" w:color="auto" w:fill="auto"/>
          </w:tcPr>
          <w:p w:rsidR="004F04EA" w:rsidRPr="004F04EA" w:rsidRDefault="004F04EA" w:rsidP="004F04E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shd w:val="clear" w:color="auto" w:fill="auto"/>
          </w:tcPr>
          <w:p w:rsidR="004F04EA" w:rsidRPr="004F04EA" w:rsidRDefault="004F04EA" w:rsidP="004F04E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  <w:p w:rsidR="004F04EA" w:rsidRPr="004F04EA" w:rsidRDefault="004F04EA" w:rsidP="004F04E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Прием заявлений на индивидуальный отбор</w:t>
            </w:r>
          </w:p>
        </w:tc>
        <w:tc>
          <w:tcPr>
            <w:tcW w:w="3119" w:type="dxa"/>
            <w:shd w:val="clear" w:color="auto" w:fill="auto"/>
          </w:tcPr>
          <w:p w:rsidR="00F86989" w:rsidRDefault="00F86989" w:rsidP="00F869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</w:t>
            </w:r>
            <w:r w:rsidR="00530031">
              <w:rPr>
                <w:rFonts w:ascii="Times New Roman" w:hAnsi="Times New Roman"/>
                <w:sz w:val="24"/>
                <w:szCs w:val="24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.2026 </w:t>
            </w:r>
          </w:p>
          <w:p w:rsidR="00F86989" w:rsidRPr="00414613" w:rsidRDefault="00F86989" w:rsidP="00F869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09.00 до 13.00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Проведение экспертизы документов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Составление рейтинга достижений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Принятие решения о зачислении обучающихся в 10 класс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об итогах индивидуального отбора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Прием заявлений на апелляцию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15.07.2026 – 16.07.2026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Рассмотрение апелляций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Объявление итогов апелляций</w:t>
            </w:r>
          </w:p>
        </w:tc>
        <w:tc>
          <w:tcPr>
            <w:tcW w:w="3119" w:type="dxa"/>
            <w:shd w:val="clear" w:color="auto" w:fill="auto"/>
          </w:tcPr>
          <w:p w:rsidR="00481757" w:rsidRPr="00414613" w:rsidRDefault="006A0725" w:rsidP="00481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17.07.2026</w:t>
            </w:r>
          </w:p>
        </w:tc>
      </w:tr>
      <w:tr w:rsidR="00481757" w:rsidRPr="004F04EA" w:rsidTr="00481757">
        <w:tc>
          <w:tcPr>
            <w:tcW w:w="669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557" w:type="dxa"/>
            <w:shd w:val="clear" w:color="auto" w:fill="auto"/>
          </w:tcPr>
          <w:p w:rsidR="00481757" w:rsidRPr="004F04EA" w:rsidRDefault="00481757" w:rsidP="0048175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F04E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Прием заявлений на зачисление в 10 класс</w:t>
            </w:r>
          </w:p>
        </w:tc>
        <w:tc>
          <w:tcPr>
            <w:tcW w:w="3119" w:type="dxa"/>
            <w:shd w:val="clear" w:color="auto" w:fill="auto"/>
          </w:tcPr>
          <w:p w:rsidR="00481757" w:rsidRDefault="006A0725" w:rsidP="00481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20.07.2026</w:t>
            </w:r>
          </w:p>
          <w:p w:rsidR="006A0725" w:rsidRPr="006A0725" w:rsidRDefault="006A0725" w:rsidP="006A0725">
            <w:pPr>
              <w:shd w:val="clear" w:color="auto" w:fill="FFFFFF"/>
              <w:spacing w:after="165" w:line="240" w:lineRule="auto"/>
              <w:jc w:val="center"/>
              <w:rPr>
                <w:rFonts w:ascii="Arial" w:eastAsia="Times New Roman" w:hAnsi="Arial" w:cs="Arial"/>
                <w:color w:val="303133"/>
                <w:lang w:eastAsia="ru-RU"/>
              </w:rPr>
            </w:pPr>
            <w:r w:rsidRPr="006A0725">
              <w:rPr>
                <w:rFonts w:ascii="Times New Roman" w:eastAsia="Times New Roman" w:hAnsi="Times New Roman" w:cs="Times New Roman"/>
                <w:color w:val="303133"/>
                <w:sz w:val="24"/>
                <w:szCs w:val="24"/>
                <w:lang w:eastAsia="ru-RU"/>
              </w:rPr>
              <w:t>с 10.00 до 12.00 (лично)</w:t>
            </w:r>
          </w:p>
          <w:p w:rsidR="006A0725" w:rsidRDefault="006A0725" w:rsidP="006A0725">
            <w:pPr>
              <w:shd w:val="clear" w:color="auto" w:fill="FFFFFF"/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color w:val="3031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133"/>
                <w:sz w:val="24"/>
                <w:szCs w:val="24"/>
                <w:lang w:eastAsia="ru-RU"/>
              </w:rPr>
              <w:t xml:space="preserve">18.07.2026 </w:t>
            </w:r>
          </w:p>
          <w:p w:rsidR="006A0725" w:rsidRPr="006A0725" w:rsidRDefault="006A0725" w:rsidP="006A0725">
            <w:pPr>
              <w:shd w:val="clear" w:color="auto" w:fill="FFFFFF"/>
              <w:spacing w:after="165" w:line="240" w:lineRule="auto"/>
              <w:jc w:val="center"/>
              <w:rPr>
                <w:rFonts w:ascii="Arial" w:eastAsia="Times New Roman" w:hAnsi="Arial" w:cs="Arial"/>
                <w:color w:val="303133"/>
                <w:lang w:eastAsia="ru-RU"/>
              </w:rPr>
            </w:pPr>
            <w:r w:rsidRPr="006A0725">
              <w:rPr>
                <w:rFonts w:ascii="Times New Roman" w:eastAsia="Times New Roman" w:hAnsi="Times New Roman" w:cs="Times New Roman"/>
                <w:color w:val="303133"/>
                <w:sz w:val="24"/>
                <w:szCs w:val="24"/>
                <w:lang w:eastAsia="ru-RU"/>
              </w:rPr>
              <w:t>с 10.00 до 15.00 (</w:t>
            </w:r>
            <w:proofErr w:type="spellStart"/>
            <w:r w:rsidRPr="006A0725">
              <w:rPr>
                <w:rFonts w:ascii="Times New Roman" w:eastAsia="Times New Roman" w:hAnsi="Times New Roman" w:cs="Times New Roman"/>
                <w:color w:val="303133"/>
                <w:sz w:val="24"/>
                <w:szCs w:val="24"/>
                <w:lang w:eastAsia="ru-RU"/>
              </w:rPr>
              <w:t>госуслуги</w:t>
            </w:r>
            <w:proofErr w:type="spellEnd"/>
            <w:r w:rsidRPr="006A0725">
              <w:rPr>
                <w:rFonts w:ascii="Times New Roman" w:eastAsia="Times New Roman" w:hAnsi="Times New Roman" w:cs="Times New Roman"/>
                <w:color w:val="303133"/>
                <w:sz w:val="24"/>
                <w:szCs w:val="24"/>
                <w:lang w:eastAsia="ru-RU"/>
              </w:rPr>
              <w:t>)</w:t>
            </w:r>
          </w:p>
        </w:tc>
      </w:tr>
    </w:tbl>
    <w:p w:rsidR="00785D7C" w:rsidRPr="002848FE" w:rsidRDefault="00785D7C" w:rsidP="00CA51AF">
      <w:pPr>
        <w:pStyle w:val="a3"/>
        <w:shd w:val="clear" w:color="auto" w:fill="FFFFFF"/>
        <w:spacing w:before="30" w:after="30" w:line="360" w:lineRule="auto"/>
        <w:rPr>
          <w:rFonts w:eastAsia="Times New Roman"/>
          <w:lang w:eastAsia="ru-RU"/>
        </w:rPr>
      </w:pPr>
    </w:p>
    <w:p w:rsidR="007342CB" w:rsidRPr="007342CB" w:rsidRDefault="007342CB" w:rsidP="00CA51A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документов для зачисления в 10 класс:   </w:t>
      </w:r>
    </w:p>
    <w:p w:rsidR="00696718" w:rsidRPr="008C7612" w:rsidRDefault="00696718" w:rsidP="00696718">
      <w:pPr>
        <w:pStyle w:val="a7"/>
        <w:ind w:left="0"/>
        <w:jc w:val="left"/>
        <w:rPr>
          <w:sz w:val="24"/>
          <w:szCs w:val="24"/>
        </w:rPr>
      </w:pPr>
      <w:r w:rsidRPr="008C7612">
        <w:rPr>
          <w:spacing w:val="-2"/>
          <w:sz w:val="24"/>
          <w:szCs w:val="24"/>
        </w:rPr>
        <w:t>В</w:t>
      </w:r>
      <w:r w:rsidRPr="008C7612">
        <w:rPr>
          <w:spacing w:val="30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заявлении</w:t>
      </w:r>
      <w:r w:rsidRPr="008C7612">
        <w:rPr>
          <w:spacing w:val="29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об</w:t>
      </w:r>
      <w:r w:rsidRPr="008C7612">
        <w:rPr>
          <w:spacing w:val="31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участии</w:t>
      </w:r>
      <w:r w:rsidRPr="008C7612">
        <w:rPr>
          <w:spacing w:val="31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в</w:t>
      </w:r>
      <w:r w:rsidRPr="008C7612">
        <w:rPr>
          <w:spacing w:val="28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индивидуальном</w:t>
      </w:r>
      <w:r w:rsidRPr="008C7612">
        <w:rPr>
          <w:spacing w:val="28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отборе</w:t>
      </w:r>
      <w:r w:rsidRPr="008C7612">
        <w:rPr>
          <w:spacing w:val="30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указываются</w:t>
      </w:r>
      <w:r w:rsidRPr="008C7612">
        <w:rPr>
          <w:spacing w:val="30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следующие сведения: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5"/>
        </w:numPr>
        <w:tabs>
          <w:tab w:val="left" w:pos="101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10"/>
          <w:sz w:val="24"/>
          <w:szCs w:val="24"/>
        </w:rPr>
        <w:t>фамилия,</w:t>
      </w:r>
      <w:r w:rsidRPr="008C7612">
        <w:rPr>
          <w:rFonts w:ascii="Times New Roman" w:hAnsi="Times New Roman"/>
          <w:spacing w:val="-18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имя,</w:t>
      </w:r>
      <w:r w:rsidRPr="008C7612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отчество</w:t>
      </w:r>
      <w:r w:rsidRPr="008C761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(последнее</w:t>
      </w:r>
      <w:r w:rsidRPr="008C761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при</w:t>
      </w:r>
      <w:r w:rsidRPr="008C7612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наличии)</w:t>
      </w:r>
      <w:r w:rsidRPr="008C7612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обучающегося;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5"/>
        </w:numPr>
        <w:tabs>
          <w:tab w:val="left" w:pos="101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10"/>
          <w:sz w:val="24"/>
          <w:szCs w:val="24"/>
        </w:rPr>
        <w:t>дата</w:t>
      </w:r>
      <w:r w:rsidRPr="008C761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и</w:t>
      </w:r>
      <w:r w:rsidRPr="008C7612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место</w:t>
      </w:r>
      <w:r w:rsidRPr="008C7612">
        <w:rPr>
          <w:rFonts w:ascii="Times New Roman" w:hAnsi="Times New Roman"/>
          <w:spacing w:val="-12"/>
          <w:sz w:val="24"/>
          <w:szCs w:val="24"/>
        </w:rPr>
        <w:t xml:space="preserve"> </w:t>
      </w:r>
      <w:proofErr w:type="gramStart"/>
      <w:r w:rsidRPr="008C7612">
        <w:rPr>
          <w:rFonts w:ascii="Times New Roman" w:hAnsi="Times New Roman"/>
          <w:spacing w:val="-10"/>
          <w:sz w:val="24"/>
          <w:szCs w:val="24"/>
        </w:rPr>
        <w:t>рождения</w:t>
      </w:r>
      <w:proofErr w:type="gramEnd"/>
      <w:r w:rsidRPr="008C761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обучающегося;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5"/>
        </w:numPr>
        <w:tabs>
          <w:tab w:val="left" w:pos="1018"/>
          <w:tab w:val="left" w:pos="2286"/>
          <w:tab w:val="left" w:pos="3002"/>
          <w:tab w:val="left" w:pos="4199"/>
          <w:tab w:val="left" w:pos="5648"/>
          <w:tab w:val="left" w:pos="6286"/>
          <w:tab w:val="left" w:pos="7536"/>
          <w:tab w:val="left" w:pos="8911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2"/>
          <w:sz w:val="24"/>
          <w:szCs w:val="24"/>
        </w:rPr>
        <w:t>фамилия,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4"/>
          <w:sz w:val="24"/>
          <w:szCs w:val="24"/>
        </w:rPr>
        <w:t>имя,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2"/>
          <w:sz w:val="24"/>
          <w:szCs w:val="24"/>
        </w:rPr>
        <w:t>отчество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2"/>
          <w:sz w:val="24"/>
          <w:szCs w:val="24"/>
        </w:rPr>
        <w:t>(последнее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4"/>
          <w:sz w:val="24"/>
          <w:szCs w:val="24"/>
        </w:rPr>
        <w:t>при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2"/>
          <w:sz w:val="24"/>
          <w:szCs w:val="24"/>
        </w:rPr>
        <w:t>наличии)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2"/>
          <w:sz w:val="24"/>
          <w:szCs w:val="24"/>
        </w:rPr>
        <w:t>родителей</w:t>
      </w:r>
      <w:r w:rsidRPr="008C7612">
        <w:rPr>
          <w:rFonts w:ascii="Times New Roman" w:hAnsi="Times New Roman"/>
          <w:sz w:val="24"/>
          <w:szCs w:val="24"/>
        </w:rPr>
        <w:tab/>
      </w:r>
      <w:r w:rsidRPr="008C7612">
        <w:rPr>
          <w:rFonts w:ascii="Times New Roman" w:hAnsi="Times New Roman"/>
          <w:spacing w:val="-10"/>
          <w:sz w:val="24"/>
          <w:szCs w:val="24"/>
        </w:rPr>
        <w:t xml:space="preserve">(законных </w:t>
      </w:r>
      <w:r w:rsidRPr="008C7612">
        <w:rPr>
          <w:rFonts w:ascii="Times New Roman" w:hAnsi="Times New Roman"/>
          <w:sz w:val="24"/>
          <w:szCs w:val="24"/>
        </w:rPr>
        <w:t>представителей) обучающихся;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5"/>
        </w:numPr>
        <w:tabs>
          <w:tab w:val="left" w:pos="101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10"/>
          <w:sz w:val="24"/>
          <w:szCs w:val="24"/>
        </w:rPr>
        <w:t>адрес</w:t>
      </w:r>
      <w:r w:rsidRPr="008C7612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места</w:t>
      </w:r>
      <w:r w:rsidRPr="008C7612">
        <w:rPr>
          <w:rFonts w:ascii="Times New Roman" w:hAnsi="Times New Roman"/>
          <w:spacing w:val="-16"/>
          <w:sz w:val="24"/>
          <w:szCs w:val="24"/>
        </w:rPr>
        <w:t xml:space="preserve"> </w:t>
      </w:r>
      <w:proofErr w:type="gramStart"/>
      <w:r w:rsidRPr="008C7612">
        <w:rPr>
          <w:rFonts w:ascii="Times New Roman" w:hAnsi="Times New Roman"/>
          <w:spacing w:val="-10"/>
          <w:sz w:val="24"/>
          <w:szCs w:val="24"/>
        </w:rPr>
        <w:t>жительства</w:t>
      </w:r>
      <w:proofErr w:type="gramEnd"/>
      <w:r w:rsidRPr="008C7612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обучающегося;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5"/>
        </w:numPr>
        <w:tabs>
          <w:tab w:val="left" w:pos="101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10"/>
          <w:sz w:val="24"/>
          <w:szCs w:val="24"/>
        </w:rPr>
        <w:t>контактный</w:t>
      </w:r>
      <w:r w:rsidRPr="008C7612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телефон</w:t>
      </w:r>
      <w:r w:rsidRPr="008C7612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10"/>
          <w:sz w:val="24"/>
          <w:szCs w:val="24"/>
        </w:rPr>
        <w:t>заявителя;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5"/>
        </w:numPr>
        <w:tabs>
          <w:tab w:val="left" w:pos="101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9"/>
          <w:sz w:val="24"/>
          <w:szCs w:val="24"/>
        </w:rPr>
        <w:t>профиль</w:t>
      </w:r>
      <w:r w:rsidRPr="008C7612">
        <w:rPr>
          <w:rFonts w:ascii="Times New Roman" w:hAnsi="Times New Roman"/>
          <w:spacing w:val="-21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2"/>
          <w:sz w:val="24"/>
          <w:szCs w:val="24"/>
        </w:rPr>
        <w:t>обучения.</w:t>
      </w:r>
    </w:p>
    <w:p w:rsidR="00696718" w:rsidRPr="008C7612" w:rsidRDefault="00696718" w:rsidP="00696718">
      <w:pPr>
        <w:pStyle w:val="a6"/>
        <w:widowControl w:val="0"/>
        <w:tabs>
          <w:tab w:val="left" w:pos="145"/>
          <w:tab w:val="left" w:pos="415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pacing w:val="-8"/>
          <w:sz w:val="24"/>
          <w:szCs w:val="24"/>
        </w:rPr>
        <w:t>К заявлению</w:t>
      </w:r>
      <w:r w:rsidRPr="008C761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прилагаются следующие документы, заверенные руководителем центра образования,</w:t>
      </w:r>
      <w:r w:rsidRPr="008C761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в</w:t>
      </w:r>
      <w:r w:rsidRPr="008C761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котором</w:t>
      </w:r>
      <w:r w:rsidRPr="008C761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обучается</w:t>
      </w:r>
      <w:r w:rsidRPr="008C761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(обучался)</w:t>
      </w:r>
      <w:r w:rsidRPr="008C761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участник</w:t>
      </w:r>
      <w:r w:rsidRPr="008C761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индивидуального</w:t>
      </w:r>
      <w:r w:rsidRPr="008C761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8"/>
          <w:sz w:val="24"/>
          <w:szCs w:val="24"/>
        </w:rPr>
        <w:t>отбора:</w:t>
      </w:r>
    </w:p>
    <w:p w:rsidR="00696718" w:rsidRPr="008C7612" w:rsidRDefault="00696718" w:rsidP="00696718">
      <w:pPr>
        <w:pStyle w:val="a7"/>
        <w:ind w:left="0"/>
        <w:rPr>
          <w:sz w:val="24"/>
          <w:szCs w:val="24"/>
        </w:rPr>
      </w:pPr>
      <w:r w:rsidRPr="008C7612">
        <w:rPr>
          <w:sz w:val="24"/>
          <w:szCs w:val="24"/>
        </w:rPr>
        <w:t>Для</w:t>
      </w:r>
      <w:r w:rsidRPr="008C7612">
        <w:rPr>
          <w:spacing w:val="5"/>
          <w:sz w:val="24"/>
          <w:szCs w:val="24"/>
        </w:rPr>
        <w:t xml:space="preserve"> </w:t>
      </w:r>
      <w:r w:rsidRPr="008C7612">
        <w:rPr>
          <w:sz w:val="24"/>
          <w:szCs w:val="24"/>
        </w:rPr>
        <w:t>профильного</w:t>
      </w:r>
      <w:r w:rsidRPr="008C7612">
        <w:rPr>
          <w:spacing w:val="9"/>
          <w:sz w:val="24"/>
          <w:szCs w:val="24"/>
        </w:rPr>
        <w:t xml:space="preserve"> </w:t>
      </w:r>
      <w:r w:rsidRPr="008C7612">
        <w:rPr>
          <w:sz w:val="24"/>
          <w:szCs w:val="24"/>
        </w:rPr>
        <w:t>обучения</w:t>
      </w:r>
      <w:r w:rsidRPr="008C7612">
        <w:rPr>
          <w:spacing w:val="8"/>
          <w:sz w:val="24"/>
          <w:szCs w:val="24"/>
        </w:rPr>
        <w:t xml:space="preserve"> </w:t>
      </w:r>
      <w:r w:rsidRPr="008C7612">
        <w:rPr>
          <w:sz w:val="24"/>
          <w:szCs w:val="24"/>
        </w:rPr>
        <w:t>при</w:t>
      </w:r>
      <w:r w:rsidRPr="008C7612">
        <w:rPr>
          <w:spacing w:val="9"/>
          <w:sz w:val="24"/>
          <w:szCs w:val="24"/>
        </w:rPr>
        <w:t xml:space="preserve"> </w:t>
      </w:r>
      <w:r w:rsidRPr="008C7612">
        <w:rPr>
          <w:sz w:val="24"/>
          <w:szCs w:val="24"/>
        </w:rPr>
        <w:t>получении</w:t>
      </w:r>
      <w:r w:rsidRPr="008C7612">
        <w:rPr>
          <w:spacing w:val="9"/>
          <w:sz w:val="24"/>
          <w:szCs w:val="24"/>
        </w:rPr>
        <w:t xml:space="preserve"> </w:t>
      </w:r>
      <w:r w:rsidRPr="008C7612">
        <w:rPr>
          <w:sz w:val="24"/>
          <w:szCs w:val="24"/>
        </w:rPr>
        <w:t>среднего</w:t>
      </w:r>
      <w:r w:rsidRPr="008C7612">
        <w:rPr>
          <w:spacing w:val="9"/>
          <w:sz w:val="24"/>
          <w:szCs w:val="24"/>
        </w:rPr>
        <w:t xml:space="preserve"> </w:t>
      </w:r>
      <w:r w:rsidRPr="008C7612">
        <w:rPr>
          <w:sz w:val="24"/>
          <w:szCs w:val="24"/>
        </w:rPr>
        <w:t>общего</w:t>
      </w:r>
      <w:r w:rsidRPr="008C7612">
        <w:rPr>
          <w:spacing w:val="9"/>
          <w:sz w:val="24"/>
          <w:szCs w:val="24"/>
        </w:rPr>
        <w:t xml:space="preserve"> </w:t>
      </w:r>
      <w:r w:rsidRPr="008C7612">
        <w:rPr>
          <w:spacing w:val="-2"/>
          <w:sz w:val="24"/>
          <w:szCs w:val="24"/>
        </w:rPr>
        <w:t>образования: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6"/>
        </w:numPr>
        <w:tabs>
          <w:tab w:val="left" w:pos="1037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выписка из протокола результатов государственной итоговой аттестации по образовательной программе основного общего образования (далее - ГИА);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6"/>
        </w:numPr>
        <w:tabs>
          <w:tab w:val="left" w:pos="101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копия</w:t>
      </w:r>
      <w:r w:rsidRPr="008C7612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аттестата</w:t>
      </w:r>
      <w:r w:rsidRPr="008C7612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об</w:t>
      </w:r>
      <w:r w:rsidRPr="008C761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основном</w:t>
      </w:r>
      <w:r w:rsidRPr="008C761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общем</w:t>
      </w:r>
      <w:r w:rsidRPr="008C7612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C7612">
        <w:rPr>
          <w:rFonts w:ascii="Times New Roman" w:hAnsi="Times New Roman"/>
          <w:spacing w:val="-2"/>
          <w:sz w:val="24"/>
          <w:szCs w:val="24"/>
        </w:rPr>
        <w:t>образовании;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6"/>
        </w:numPr>
        <w:tabs>
          <w:tab w:val="left" w:pos="1044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копии документов, подтверждающих наличие преимущественного права приема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(перевода)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в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центр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образования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при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равном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количестве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баллов</w:t>
      </w:r>
      <w:r w:rsidRPr="008C7612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 xml:space="preserve">в рейтинге участников </w:t>
      </w:r>
      <w:r w:rsidRPr="008C7612">
        <w:rPr>
          <w:rFonts w:ascii="Times New Roman" w:hAnsi="Times New Roman"/>
          <w:sz w:val="24"/>
          <w:szCs w:val="24"/>
        </w:rPr>
        <w:lastRenderedPageBreak/>
        <w:t>индивидуального отбора, указанных в подпункте 12.2</w:t>
      </w:r>
      <w:r w:rsidRPr="008C7612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8C7612">
        <w:rPr>
          <w:rFonts w:ascii="Times New Roman" w:hAnsi="Times New Roman"/>
          <w:sz w:val="24"/>
          <w:szCs w:val="24"/>
        </w:rPr>
        <w:t>пункта 12 Порядка (при наличии);</w:t>
      </w:r>
    </w:p>
    <w:p w:rsidR="00696718" w:rsidRPr="008C7612" w:rsidRDefault="00696718" w:rsidP="00696718">
      <w:pPr>
        <w:pStyle w:val="a6"/>
        <w:widowControl w:val="0"/>
        <w:numPr>
          <w:ilvl w:val="0"/>
          <w:numId w:val="6"/>
        </w:numPr>
        <w:tabs>
          <w:tab w:val="left" w:pos="1039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C7612">
        <w:rPr>
          <w:rFonts w:ascii="Times New Roman" w:hAnsi="Times New Roman"/>
          <w:sz w:val="24"/>
          <w:szCs w:val="24"/>
        </w:rPr>
        <w:t>копии документов, подтверждающих наличие права приема (перевода) в центр образования вне зависимости от количества баллов, указанных в пункте 13 Порядка (при наличии).</w:t>
      </w:r>
    </w:p>
    <w:p w:rsidR="005C7656" w:rsidRPr="00FB2C20" w:rsidRDefault="005C7656" w:rsidP="0069671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C7656" w:rsidRPr="00FB2C20" w:rsidSect="00FB2C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A5132"/>
    <w:multiLevelType w:val="multilevel"/>
    <w:tmpl w:val="4B58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D2F32"/>
    <w:multiLevelType w:val="hybridMultilevel"/>
    <w:tmpl w:val="8350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51511"/>
    <w:multiLevelType w:val="hybridMultilevel"/>
    <w:tmpl w:val="06A4F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927087"/>
    <w:multiLevelType w:val="hybridMultilevel"/>
    <w:tmpl w:val="8806E4DE"/>
    <w:lvl w:ilvl="0" w:tplc="D9E6CF8E">
      <w:numFmt w:val="bullet"/>
      <w:lvlText w:val="-"/>
      <w:lvlJc w:val="left"/>
      <w:pPr>
        <w:ind w:left="140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B3AA4C8">
      <w:numFmt w:val="bullet"/>
      <w:lvlText w:val="•"/>
      <w:lvlJc w:val="left"/>
      <w:pPr>
        <w:ind w:left="1146" w:hanging="190"/>
      </w:pPr>
      <w:rPr>
        <w:rFonts w:hint="default"/>
        <w:lang w:val="ru-RU" w:eastAsia="en-US" w:bidi="ar-SA"/>
      </w:rPr>
    </w:lvl>
    <w:lvl w:ilvl="2" w:tplc="FDC8ACFA">
      <w:numFmt w:val="bullet"/>
      <w:lvlText w:val="•"/>
      <w:lvlJc w:val="left"/>
      <w:pPr>
        <w:ind w:left="2153" w:hanging="190"/>
      </w:pPr>
      <w:rPr>
        <w:rFonts w:hint="default"/>
        <w:lang w:val="ru-RU" w:eastAsia="en-US" w:bidi="ar-SA"/>
      </w:rPr>
    </w:lvl>
    <w:lvl w:ilvl="3" w:tplc="7E305870">
      <w:numFmt w:val="bullet"/>
      <w:lvlText w:val="•"/>
      <w:lvlJc w:val="left"/>
      <w:pPr>
        <w:ind w:left="3159" w:hanging="190"/>
      </w:pPr>
      <w:rPr>
        <w:rFonts w:hint="default"/>
        <w:lang w:val="ru-RU" w:eastAsia="en-US" w:bidi="ar-SA"/>
      </w:rPr>
    </w:lvl>
    <w:lvl w:ilvl="4" w:tplc="27809F14">
      <w:numFmt w:val="bullet"/>
      <w:lvlText w:val="•"/>
      <w:lvlJc w:val="left"/>
      <w:pPr>
        <w:ind w:left="4166" w:hanging="190"/>
      </w:pPr>
      <w:rPr>
        <w:rFonts w:hint="default"/>
        <w:lang w:val="ru-RU" w:eastAsia="en-US" w:bidi="ar-SA"/>
      </w:rPr>
    </w:lvl>
    <w:lvl w:ilvl="5" w:tplc="4002F6F4">
      <w:numFmt w:val="bullet"/>
      <w:lvlText w:val="•"/>
      <w:lvlJc w:val="left"/>
      <w:pPr>
        <w:ind w:left="5173" w:hanging="190"/>
      </w:pPr>
      <w:rPr>
        <w:rFonts w:hint="default"/>
        <w:lang w:val="ru-RU" w:eastAsia="en-US" w:bidi="ar-SA"/>
      </w:rPr>
    </w:lvl>
    <w:lvl w:ilvl="6" w:tplc="764EEF92">
      <w:numFmt w:val="bullet"/>
      <w:lvlText w:val="•"/>
      <w:lvlJc w:val="left"/>
      <w:pPr>
        <w:ind w:left="6179" w:hanging="190"/>
      </w:pPr>
      <w:rPr>
        <w:rFonts w:hint="default"/>
        <w:lang w:val="ru-RU" w:eastAsia="en-US" w:bidi="ar-SA"/>
      </w:rPr>
    </w:lvl>
    <w:lvl w:ilvl="7" w:tplc="36FCDDC4">
      <w:numFmt w:val="bullet"/>
      <w:lvlText w:val="•"/>
      <w:lvlJc w:val="left"/>
      <w:pPr>
        <w:ind w:left="7186" w:hanging="190"/>
      </w:pPr>
      <w:rPr>
        <w:rFonts w:hint="default"/>
        <w:lang w:val="ru-RU" w:eastAsia="en-US" w:bidi="ar-SA"/>
      </w:rPr>
    </w:lvl>
    <w:lvl w:ilvl="8" w:tplc="2C984962">
      <w:numFmt w:val="bullet"/>
      <w:lvlText w:val="•"/>
      <w:lvlJc w:val="left"/>
      <w:pPr>
        <w:ind w:left="8193" w:hanging="190"/>
      </w:pPr>
      <w:rPr>
        <w:rFonts w:hint="default"/>
        <w:lang w:val="ru-RU" w:eastAsia="en-US" w:bidi="ar-SA"/>
      </w:rPr>
    </w:lvl>
  </w:abstractNum>
  <w:abstractNum w:abstractNumId="4" w15:restartNumberingAfterBreak="0">
    <w:nsid w:val="64D91951"/>
    <w:multiLevelType w:val="hybridMultilevel"/>
    <w:tmpl w:val="DADA8500"/>
    <w:lvl w:ilvl="0" w:tplc="DECA94EA">
      <w:numFmt w:val="bullet"/>
      <w:lvlText w:val="-"/>
      <w:lvlJc w:val="left"/>
      <w:pPr>
        <w:ind w:left="861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396000A">
      <w:numFmt w:val="bullet"/>
      <w:lvlText w:val="•"/>
      <w:lvlJc w:val="left"/>
      <w:pPr>
        <w:ind w:left="1794" w:hanging="159"/>
      </w:pPr>
      <w:rPr>
        <w:rFonts w:hint="default"/>
        <w:lang w:val="ru-RU" w:eastAsia="en-US" w:bidi="ar-SA"/>
      </w:rPr>
    </w:lvl>
    <w:lvl w:ilvl="2" w:tplc="E72AEACA">
      <w:numFmt w:val="bullet"/>
      <w:lvlText w:val="•"/>
      <w:lvlJc w:val="left"/>
      <w:pPr>
        <w:ind w:left="2729" w:hanging="159"/>
      </w:pPr>
      <w:rPr>
        <w:rFonts w:hint="default"/>
        <w:lang w:val="ru-RU" w:eastAsia="en-US" w:bidi="ar-SA"/>
      </w:rPr>
    </w:lvl>
    <w:lvl w:ilvl="3" w:tplc="D56C28AC">
      <w:numFmt w:val="bullet"/>
      <w:lvlText w:val="•"/>
      <w:lvlJc w:val="left"/>
      <w:pPr>
        <w:ind w:left="3663" w:hanging="159"/>
      </w:pPr>
      <w:rPr>
        <w:rFonts w:hint="default"/>
        <w:lang w:val="ru-RU" w:eastAsia="en-US" w:bidi="ar-SA"/>
      </w:rPr>
    </w:lvl>
    <w:lvl w:ilvl="4" w:tplc="C59EB1A0">
      <w:numFmt w:val="bullet"/>
      <w:lvlText w:val="•"/>
      <w:lvlJc w:val="left"/>
      <w:pPr>
        <w:ind w:left="4598" w:hanging="159"/>
      </w:pPr>
      <w:rPr>
        <w:rFonts w:hint="default"/>
        <w:lang w:val="ru-RU" w:eastAsia="en-US" w:bidi="ar-SA"/>
      </w:rPr>
    </w:lvl>
    <w:lvl w:ilvl="5" w:tplc="EAC06DFC">
      <w:numFmt w:val="bullet"/>
      <w:lvlText w:val="•"/>
      <w:lvlJc w:val="left"/>
      <w:pPr>
        <w:ind w:left="5533" w:hanging="159"/>
      </w:pPr>
      <w:rPr>
        <w:rFonts w:hint="default"/>
        <w:lang w:val="ru-RU" w:eastAsia="en-US" w:bidi="ar-SA"/>
      </w:rPr>
    </w:lvl>
    <w:lvl w:ilvl="6" w:tplc="B802991C">
      <w:numFmt w:val="bullet"/>
      <w:lvlText w:val="•"/>
      <w:lvlJc w:val="left"/>
      <w:pPr>
        <w:ind w:left="6467" w:hanging="159"/>
      </w:pPr>
      <w:rPr>
        <w:rFonts w:hint="default"/>
        <w:lang w:val="ru-RU" w:eastAsia="en-US" w:bidi="ar-SA"/>
      </w:rPr>
    </w:lvl>
    <w:lvl w:ilvl="7" w:tplc="5D54F116">
      <w:numFmt w:val="bullet"/>
      <w:lvlText w:val="•"/>
      <w:lvlJc w:val="left"/>
      <w:pPr>
        <w:ind w:left="7402" w:hanging="159"/>
      </w:pPr>
      <w:rPr>
        <w:rFonts w:hint="default"/>
        <w:lang w:val="ru-RU" w:eastAsia="en-US" w:bidi="ar-SA"/>
      </w:rPr>
    </w:lvl>
    <w:lvl w:ilvl="8" w:tplc="576A0C6E">
      <w:numFmt w:val="bullet"/>
      <w:lvlText w:val="•"/>
      <w:lvlJc w:val="left"/>
      <w:pPr>
        <w:ind w:left="8337" w:hanging="159"/>
      </w:pPr>
      <w:rPr>
        <w:rFonts w:hint="default"/>
        <w:lang w:val="ru-RU" w:eastAsia="en-US" w:bidi="ar-SA"/>
      </w:rPr>
    </w:lvl>
  </w:abstractNum>
  <w:abstractNum w:abstractNumId="5" w15:restartNumberingAfterBreak="0">
    <w:nsid w:val="6838764B"/>
    <w:multiLevelType w:val="multilevel"/>
    <w:tmpl w:val="E394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ABD"/>
    <w:rsid w:val="000A5ABD"/>
    <w:rsid w:val="002848FE"/>
    <w:rsid w:val="00314A55"/>
    <w:rsid w:val="00481757"/>
    <w:rsid w:val="004B77BF"/>
    <w:rsid w:val="004F04EA"/>
    <w:rsid w:val="00530031"/>
    <w:rsid w:val="005C7656"/>
    <w:rsid w:val="00696718"/>
    <w:rsid w:val="006A0725"/>
    <w:rsid w:val="00716854"/>
    <w:rsid w:val="007342CB"/>
    <w:rsid w:val="00785D7C"/>
    <w:rsid w:val="00800C85"/>
    <w:rsid w:val="008F6842"/>
    <w:rsid w:val="009E6220"/>
    <w:rsid w:val="00AB2AE8"/>
    <w:rsid w:val="00CA51AF"/>
    <w:rsid w:val="00D51500"/>
    <w:rsid w:val="00DD4A44"/>
    <w:rsid w:val="00E56BDB"/>
    <w:rsid w:val="00E83A78"/>
    <w:rsid w:val="00F571C7"/>
    <w:rsid w:val="00F86989"/>
    <w:rsid w:val="00FB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1011F"/>
  <w15:chartTrackingRefBased/>
  <w15:docId w15:val="{0EB84A54-144A-445A-95AA-F7F6687C5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2CB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B2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2C2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1"/>
    <w:qFormat/>
    <w:rsid w:val="0069671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1"/>
    <w:qFormat/>
    <w:rsid w:val="00696718"/>
    <w:pPr>
      <w:widowControl w:val="0"/>
      <w:autoSpaceDE w:val="0"/>
      <w:autoSpaceDN w:val="0"/>
      <w:spacing w:after="0" w:line="240" w:lineRule="auto"/>
      <w:ind w:left="1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696718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51500"/>
    <w:pPr>
      <w:widowControl w:val="0"/>
      <w:autoSpaceDE w:val="0"/>
      <w:autoSpaceDN w:val="0"/>
      <w:spacing w:after="0" w:line="240" w:lineRule="auto"/>
      <w:ind w:left="1290" w:right="1279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Директор</cp:lastModifiedBy>
  <cp:revision>18</cp:revision>
  <cp:lastPrinted>2025-06-06T07:17:00Z</cp:lastPrinted>
  <dcterms:created xsi:type="dcterms:W3CDTF">2024-06-19T09:54:00Z</dcterms:created>
  <dcterms:modified xsi:type="dcterms:W3CDTF">2026-06-22T13:34:00Z</dcterms:modified>
</cp:coreProperties>
</file>