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ED1B0" w14:textId="77777777" w:rsidR="004B2A36" w:rsidRDefault="004B2A36">
      <w:pPr>
        <w:spacing w:before="400"/>
      </w:pPr>
    </w:p>
    <w:p w14:paraId="6B8F56E1" w14:textId="77777777" w:rsidR="004B2A36" w:rsidRDefault="00000000">
      <w:pPr>
        <w:spacing w:after="80"/>
        <w:jc w:val="center"/>
      </w:pPr>
      <w:r>
        <w:rPr>
          <w:b/>
          <w:bCs/>
          <w:color w:val="B8860B"/>
          <w:sz w:val="24"/>
          <w:szCs w:val="24"/>
        </w:rPr>
        <w:t>✦ ГАЙД ✦</w:t>
      </w:r>
    </w:p>
    <w:p w14:paraId="7504DF02" w14:textId="77777777" w:rsidR="004B2A36" w:rsidRDefault="00000000">
      <w:pPr>
        <w:spacing w:after="60"/>
        <w:jc w:val="center"/>
      </w:pPr>
      <w:r>
        <w:rPr>
          <w:b/>
          <w:bCs/>
          <w:color w:val="B8860B"/>
          <w:sz w:val="52"/>
          <w:szCs w:val="52"/>
        </w:rPr>
        <w:t>Пробей свой</w:t>
      </w:r>
    </w:p>
    <w:p w14:paraId="56EC57DF" w14:textId="77777777" w:rsidR="004B2A36" w:rsidRDefault="00000000">
      <w:pPr>
        <w:spacing w:after="60"/>
        <w:jc w:val="center"/>
      </w:pPr>
      <w:r>
        <w:rPr>
          <w:b/>
          <w:bCs/>
          <w:color w:val="B8860B"/>
          <w:sz w:val="52"/>
          <w:szCs w:val="52"/>
        </w:rPr>
        <w:t>финансовый потолок</w:t>
      </w:r>
    </w:p>
    <w:p w14:paraId="43F3E180" w14:textId="77777777" w:rsidR="004B2A36" w:rsidRDefault="004B2A36"/>
    <w:p w14:paraId="7E1EBD05" w14:textId="77777777" w:rsidR="004B2A36" w:rsidRDefault="00000000">
      <w:pPr>
        <w:spacing w:after="400"/>
        <w:jc w:val="center"/>
      </w:pPr>
      <w:r>
        <w:rPr>
          <w:i/>
          <w:iCs/>
          <w:color w:val="555555"/>
          <w:sz w:val="26"/>
          <w:szCs w:val="26"/>
        </w:rPr>
        <w:t>Практическое руководство для тех, кто готов</w:t>
      </w:r>
    </w:p>
    <w:p w14:paraId="7C465AA1" w14:textId="77777777" w:rsidR="004B2A36" w:rsidRDefault="00000000">
      <w:pPr>
        <w:spacing w:after="400"/>
        <w:jc w:val="center"/>
      </w:pPr>
      <w:r>
        <w:rPr>
          <w:i/>
          <w:iCs/>
          <w:color w:val="555555"/>
          <w:sz w:val="26"/>
          <w:szCs w:val="26"/>
        </w:rPr>
        <w:t>перейти на следующий уровень дохода</w:t>
      </w:r>
    </w:p>
    <w:p w14:paraId="320FCF65" w14:textId="77777777" w:rsidR="004B2A36" w:rsidRDefault="004B2A36"/>
    <w:p w14:paraId="239427BD" w14:textId="77777777" w:rsidR="004B2A36" w:rsidRDefault="00000000">
      <w:pPr>
        <w:spacing w:before="200"/>
        <w:jc w:val="center"/>
      </w:pPr>
      <w:r>
        <w:rPr>
          <w:b/>
          <w:bCs/>
          <w:color w:val="7B5E00"/>
          <w:sz w:val="30"/>
          <w:szCs w:val="30"/>
        </w:rPr>
        <w:t>Диана Леонтьева</w:t>
      </w:r>
    </w:p>
    <w:p w14:paraId="7E224206" w14:textId="77777777" w:rsidR="004B2A36" w:rsidRDefault="00000000">
      <w:pPr>
        <w:spacing w:before="200" w:after="200"/>
        <w:jc w:val="center"/>
      </w:pPr>
      <w:r>
        <w:rPr>
          <w:color w:val="B8860B"/>
          <w:sz w:val="24"/>
          <w:szCs w:val="24"/>
        </w:rPr>
        <w:t>✦  ✦  ✦</w:t>
      </w:r>
    </w:p>
    <w:p w14:paraId="034BD42C" w14:textId="77777777" w:rsidR="004B2A36" w:rsidRDefault="00000000">
      <w:pPr>
        <w:pBdr>
          <w:bottom w:val="single" w:sz="6" w:space="6" w:color="B8860B"/>
        </w:pBdr>
        <w:spacing w:before="400" w:after="160"/>
      </w:pPr>
      <w:r>
        <w:rPr>
          <w:b/>
          <w:bCs/>
          <w:color w:val="7B5E00"/>
          <w:sz w:val="30"/>
          <w:szCs w:val="30"/>
        </w:rPr>
        <w:t>От автора</w:t>
      </w:r>
    </w:p>
    <w:p w14:paraId="0F17565B" w14:textId="77777777" w:rsidR="004B2A36" w:rsidRDefault="00000000">
      <w:pPr>
        <w:spacing w:after="160"/>
      </w:pPr>
      <w:r>
        <w:rPr>
          <w:color w:val="555555"/>
        </w:rPr>
        <w:t>Привет! Я Диана Леонтьева, и я знаю это ощущение изнутри — когда работаешь больше, стараешься, делаешь всё «правильно», а доход стоит на месте. Будто невидимая рука держит тебя на одном уровне.</w:t>
      </w:r>
    </w:p>
    <w:p w14:paraId="0D58A7A6" w14:textId="77777777" w:rsidR="004B2A36" w:rsidRDefault="00000000">
      <w:pPr>
        <w:spacing w:after="160"/>
      </w:pPr>
      <w:r>
        <w:rPr>
          <w:color w:val="555555"/>
        </w:rPr>
        <w:t>Это и есть финансовый потолок. Но у меня есть хорошая новость: он не в рынке, не в обстоятельствах и не в «везении». Он — в голове. А значит, его можно убрать.</w:t>
      </w:r>
    </w:p>
    <w:p w14:paraId="1D243378" w14:textId="77777777" w:rsidR="004B2A36" w:rsidRDefault="00000000">
      <w:pPr>
        <w:spacing w:after="160"/>
      </w:pPr>
      <w:r>
        <w:rPr>
          <w:color w:val="555555"/>
        </w:rPr>
        <w:t>В этом гайде я собрала практики, которые помогли мне и сотням моих клиентов сдвинуться с мёртвой точки. Никакой воды — только конкретные инструменты.</w:t>
      </w:r>
    </w:p>
    <w:p w14:paraId="10D743DC" w14:textId="77777777" w:rsidR="004B2A36" w:rsidRDefault="00000000">
      <w:pPr>
        <w:pBdr>
          <w:left w:val="thick" w:sz="12" w:space="12" w:color="B8860B"/>
        </w:pBdr>
        <w:spacing w:before="200" w:after="200"/>
        <w:jc w:val="center"/>
      </w:pPr>
      <w:r>
        <w:rPr>
          <w:i/>
          <w:iCs/>
          <w:color w:val="7B5E00"/>
          <w:sz w:val="26"/>
          <w:szCs w:val="26"/>
        </w:rPr>
        <w:t>«Потолок существует ровно до тех пор, пока ты в него веришь.»</w:t>
      </w:r>
    </w:p>
    <w:p w14:paraId="2D530A6B" w14:textId="77777777" w:rsidR="004B2A36" w:rsidRDefault="00000000">
      <w:pPr>
        <w:pBdr>
          <w:bottom w:val="single" w:sz="6" w:space="6" w:color="B8860B"/>
        </w:pBdr>
        <w:spacing w:before="400" w:after="160"/>
      </w:pPr>
      <w:r>
        <w:rPr>
          <w:b/>
          <w:bCs/>
          <w:color w:val="7B5E00"/>
          <w:sz w:val="30"/>
          <w:szCs w:val="30"/>
        </w:rPr>
        <w:t>Шаг 1. Сначала — найди свой потолок</w:t>
      </w:r>
    </w:p>
    <w:p w14:paraId="65C366E3" w14:textId="77777777" w:rsidR="004B2A36" w:rsidRDefault="00000000">
      <w:pPr>
        <w:spacing w:after="160"/>
      </w:pPr>
      <w:r>
        <w:rPr>
          <w:color w:val="555555"/>
        </w:rPr>
        <w:t>Прежде чем пробивать — нужно понять, из чего он сделан. У каждого потолок свой. Это могут быть убеждения, страхи, чужие программы или просто отсутствие стратегии.</w:t>
      </w:r>
    </w:p>
    <w:p w14:paraId="144EFF44" w14:textId="77777777" w:rsidR="004B2A36" w:rsidRDefault="00000000">
      <w:pPr>
        <w:spacing w:before="80" w:after="80"/>
      </w:pPr>
      <w:r>
        <w:rPr>
          <w:b/>
          <w:bCs/>
        </w:rPr>
        <w:t>Ответь честно на эти вопросы:</w:t>
      </w:r>
    </w:p>
    <w:p w14:paraId="35A37D4A" w14:textId="77777777" w:rsidR="004B2A36" w:rsidRDefault="00000000">
      <w:pPr>
        <w:spacing w:before="60" w:after="80"/>
      </w:pPr>
      <w:proofErr w:type="gramStart"/>
      <w:r>
        <w:t xml:space="preserve">📌  </w:t>
      </w:r>
      <w:r>
        <w:rPr>
          <w:color w:val="555555"/>
        </w:rPr>
        <w:t>Какую</w:t>
      </w:r>
      <w:proofErr w:type="gramEnd"/>
      <w:r>
        <w:rPr>
          <w:color w:val="555555"/>
        </w:rPr>
        <w:t xml:space="preserve"> сумму ты называешь «хорошим доходом»? Откуда эта цифра взялась?</w:t>
      </w:r>
    </w:p>
    <w:p w14:paraId="5C0A5274" w14:textId="77777777" w:rsidR="004B2A36" w:rsidRDefault="00000000">
      <w:pPr>
        <w:spacing w:before="60" w:after="80"/>
      </w:pPr>
      <w:proofErr w:type="gramStart"/>
      <w:r>
        <w:t xml:space="preserve">📌  </w:t>
      </w:r>
      <w:r>
        <w:rPr>
          <w:color w:val="555555"/>
        </w:rPr>
        <w:t>Что</w:t>
      </w:r>
      <w:proofErr w:type="gramEnd"/>
      <w:r>
        <w:rPr>
          <w:color w:val="555555"/>
        </w:rPr>
        <w:t xml:space="preserve"> изменится в твоей жизни, если ты начнёшь зарабатывать в 3 раза больше?</w:t>
      </w:r>
    </w:p>
    <w:p w14:paraId="130A0C6D" w14:textId="77777777" w:rsidR="004B2A36" w:rsidRDefault="00000000">
      <w:pPr>
        <w:spacing w:before="60" w:after="80"/>
      </w:pPr>
      <w:proofErr w:type="gramStart"/>
      <w:r>
        <w:t xml:space="preserve">📌  </w:t>
      </w:r>
      <w:r>
        <w:rPr>
          <w:color w:val="555555"/>
        </w:rPr>
        <w:t>Что</w:t>
      </w:r>
      <w:proofErr w:type="gramEnd"/>
      <w:r>
        <w:rPr>
          <w:color w:val="555555"/>
        </w:rPr>
        <w:t xml:space="preserve"> ты говоришь себе, когда думаешь о </w:t>
      </w:r>
      <w:proofErr w:type="spellStart"/>
      <w:r>
        <w:rPr>
          <w:color w:val="555555"/>
        </w:rPr>
        <w:t>бо́льших</w:t>
      </w:r>
      <w:proofErr w:type="spellEnd"/>
      <w:r>
        <w:rPr>
          <w:color w:val="555555"/>
        </w:rPr>
        <w:t xml:space="preserve"> деньгах? Какой первый страх?</w:t>
      </w:r>
    </w:p>
    <w:p w14:paraId="038B74BD" w14:textId="77777777" w:rsidR="004B2A36" w:rsidRDefault="00000000">
      <w:pPr>
        <w:spacing w:before="60" w:after="80"/>
      </w:pPr>
      <w:proofErr w:type="gramStart"/>
      <w:r>
        <w:t xml:space="preserve">📌  </w:t>
      </w:r>
      <w:r>
        <w:rPr>
          <w:color w:val="555555"/>
        </w:rPr>
        <w:t>Было</w:t>
      </w:r>
      <w:proofErr w:type="gramEnd"/>
      <w:r>
        <w:rPr>
          <w:color w:val="555555"/>
        </w:rPr>
        <w:t xml:space="preserve"> ли в твоей семье убеждение, что «много денег — это плохо / опасно / не для нас»?</w:t>
      </w:r>
    </w:p>
    <w:p w14:paraId="180A208C" w14:textId="77777777" w:rsidR="004B2A36" w:rsidRDefault="004B2A36"/>
    <w:p w14:paraId="578F62F0" w14:textId="77777777" w:rsidR="004B2A36" w:rsidRDefault="00000000">
      <w:pPr>
        <w:pBdr>
          <w:top w:val="single" w:sz="4" w:space="0" w:color="B8860B"/>
          <w:left w:val="thick" w:sz="14" w:space="0" w:color="B8860B"/>
          <w:bottom w:val="single" w:sz="4" w:space="0" w:color="B8860B"/>
          <w:right w:val="single" w:sz="4" w:space="0" w:color="B8860B"/>
        </w:pBdr>
        <w:shd w:val="clear" w:color="auto" w:fill="FDF6E3"/>
        <w:spacing w:before="160" w:after="160"/>
      </w:pPr>
      <w:r>
        <w:rPr>
          <w:b/>
          <w:bCs/>
          <w:color w:val="7B5E00"/>
        </w:rPr>
        <w:t xml:space="preserve">💡 </w:t>
      </w:r>
      <w:proofErr w:type="gramStart"/>
      <w:r>
        <w:rPr>
          <w:b/>
          <w:bCs/>
          <w:color w:val="7B5E00"/>
        </w:rPr>
        <w:t xml:space="preserve">Запомни:  </w:t>
      </w:r>
      <w:r>
        <w:rPr>
          <w:color w:val="555555"/>
        </w:rPr>
        <w:t>Финансовый</w:t>
      </w:r>
      <w:proofErr w:type="gramEnd"/>
      <w:r>
        <w:rPr>
          <w:color w:val="555555"/>
        </w:rPr>
        <w:t xml:space="preserve"> потолок почти всегда — это не недостаток навыков. Это недостаток разрешения себе зарабатывать больше.</w:t>
      </w:r>
    </w:p>
    <w:p w14:paraId="32D3875A" w14:textId="77777777" w:rsidR="004B2A36" w:rsidRDefault="00000000">
      <w:pPr>
        <w:spacing w:before="200" w:after="200"/>
        <w:jc w:val="center"/>
      </w:pPr>
      <w:r>
        <w:rPr>
          <w:color w:val="B8860B"/>
          <w:sz w:val="24"/>
          <w:szCs w:val="24"/>
        </w:rPr>
        <w:t>✦  ✦  ✦</w:t>
      </w:r>
    </w:p>
    <w:p w14:paraId="77FC4C54" w14:textId="77777777" w:rsidR="004B2A36" w:rsidRDefault="00000000">
      <w:pPr>
        <w:pBdr>
          <w:bottom w:val="single" w:sz="6" w:space="6" w:color="B8860B"/>
        </w:pBdr>
        <w:spacing w:before="400" w:after="160"/>
      </w:pPr>
      <w:r>
        <w:rPr>
          <w:b/>
          <w:bCs/>
          <w:color w:val="7B5E00"/>
          <w:sz w:val="30"/>
          <w:szCs w:val="30"/>
        </w:rPr>
        <w:t>Практики для пробития потолка</w:t>
      </w:r>
    </w:p>
    <w:p w14:paraId="25091B0B" w14:textId="77777777" w:rsidR="004B2A36" w:rsidRDefault="00000000">
      <w:pPr>
        <w:spacing w:after="160"/>
      </w:pPr>
      <w:r>
        <w:rPr>
          <w:i/>
          <w:iCs/>
          <w:color w:val="555555"/>
        </w:rPr>
        <w:t>Выполняй их регулярно — не ищи «правильный момент». Момент — сейчас.</w:t>
      </w:r>
    </w:p>
    <w:p w14:paraId="695F3775" w14:textId="77777777" w:rsidR="004B2A36" w:rsidRDefault="00000000">
      <w:pPr>
        <w:spacing w:before="280" w:after="100"/>
      </w:pPr>
      <w:r>
        <w:rPr>
          <w:b/>
          <w:bCs/>
          <w:color w:val="8B0000"/>
          <w:sz w:val="26"/>
          <w:szCs w:val="26"/>
        </w:rPr>
        <w:t xml:space="preserve">Практика 1: </w:t>
      </w:r>
      <w:r>
        <w:rPr>
          <w:b/>
          <w:bCs/>
          <w:sz w:val="26"/>
          <w:szCs w:val="26"/>
        </w:rPr>
        <w:t>«</w:t>
      </w:r>
      <w:proofErr w:type="spellStart"/>
      <w:r>
        <w:rPr>
          <w:b/>
          <w:bCs/>
          <w:sz w:val="26"/>
          <w:szCs w:val="26"/>
        </w:rPr>
        <w:t>Audit</w:t>
      </w:r>
      <w:proofErr w:type="spellEnd"/>
      <w:r>
        <w:rPr>
          <w:b/>
          <w:bCs/>
          <w:sz w:val="26"/>
          <w:szCs w:val="26"/>
        </w:rPr>
        <w:t xml:space="preserve"> денег» — ревизия финансового прошлого</w:t>
      </w:r>
    </w:p>
    <w:p w14:paraId="04DF61C5" w14:textId="77777777" w:rsidR="004B2A36" w:rsidRDefault="00000000">
      <w:pPr>
        <w:spacing w:after="160"/>
      </w:pPr>
      <w:r>
        <w:rPr>
          <w:color w:val="555555"/>
        </w:rPr>
        <w:t>Большинство наших паттернов с деньгами родом из детства. Эта практика помогает их обнаружить и обезвредить.</w:t>
      </w:r>
    </w:p>
    <w:p w14:paraId="08B66304" w14:textId="77777777" w:rsidR="004B2A36" w:rsidRDefault="00000000">
      <w:pPr>
        <w:spacing w:before="80" w:after="80"/>
      </w:pPr>
      <w:r>
        <w:rPr>
          <w:b/>
          <w:bCs/>
        </w:rPr>
        <w:t>Как делать:</w:t>
      </w:r>
    </w:p>
    <w:p w14:paraId="58013684" w14:textId="77777777" w:rsidR="004B2A36" w:rsidRDefault="00000000">
      <w:pPr>
        <w:spacing w:before="60" w:after="80"/>
      </w:pPr>
      <w:r>
        <w:t xml:space="preserve">1.  </w:t>
      </w:r>
      <w:r>
        <w:rPr>
          <w:color w:val="555555"/>
        </w:rPr>
        <w:t>Возьми лист бумаги и запиши 10 фраз о деньгах, которые ты слышал(а) в детстве.</w:t>
      </w:r>
    </w:p>
    <w:p w14:paraId="41954A48" w14:textId="77777777" w:rsidR="004B2A36" w:rsidRDefault="00000000">
      <w:pPr>
        <w:spacing w:before="60" w:after="80"/>
      </w:pPr>
      <w:r>
        <w:t xml:space="preserve">2.  </w:t>
      </w:r>
      <w:r>
        <w:rPr>
          <w:color w:val="555555"/>
        </w:rPr>
        <w:t>Отметь каждую: она тебя ограничивает или поддерживает?</w:t>
      </w:r>
    </w:p>
    <w:p w14:paraId="174F8E51" w14:textId="77777777" w:rsidR="004B2A36" w:rsidRDefault="00000000">
      <w:pPr>
        <w:spacing w:before="60" w:after="80"/>
      </w:pPr>
      <w:r>
        <w:t xml:space="preserve">3.  </w:t>
      </w:r>
      <w:r>
        <w:rPr>
          <w:color w:val="555555"/>
        </w:rPr>
        <w:t>Для каждой ограничивающей — напиши новую, противоположную. Например: «деньги — это тяжёлый труд» → «деньги приходят ко мне легко и с удовольствием».</w:t>
      </w:r>
    </w:p>
    <w:p w14:paraId="62136AF4" w14:textId="77777777" w:rsidR="004B2A36" w:rsidRDefault="00000000">
      <w:pPr>
        <w:spacing w:before="60" w:after="80"/>
      </w:pPr>
      <w:r>
        <w:t xml:space="preserve">4.  </w:t>
      </w:r>
      <w:r>
        <w:rPr>
          <w:color w:val="555555"/>
        </w:rPr>
        <w:t>Читай новые формулировки вслух каждое утро 21 день подряд.</w:t>
      </w:r>
    </w:p>
    <w:p w14:paraId="1DFAEEF4" w14:textId="77777777" w:rsidR="004B2A36" w:rsidRDefault="00000000">
      <w:pPr>
        <w:pBdr>
          <w:top w:val="single" w:sz="4" w:space="0" w:color="B8860B"/>
          <w:left w:val="thick" w:sz="14" w:space="0" w:color="B8860B"/>
          <w:bottom w:val="single" w:sz="4" w:space="0" w:color="B8860B"/>
          <w:right w:val="single" w:sz="4" w:space="0" w:color="B8860B"/>
        </w:pBdr>
        <w:shd w:val="clear" w:color="auto" w:fill="FDF6E3"/>
        <w:spacing w:before="160" w:after="160"/>
      </w:pPr>
      <w:r>
        <w:rPr>
          <w:b/>
          <w:bCs/>
          <w:color w:val="7B5E00"/>
        </w:rPr>
        <w:t xml:space="preserve">⏱ </w:t>
      </w:r>
      <w:proofErr w:type="gramStart"/>
      <w:r>
        <w:rPr>
          <w:b/>
          <w:bCs/>
          <w:color w:val="7B5E00"/>
        </w:rPr>
        <w:t xml:space="preserve">Время:  </w:t>
      </w:r>
      <w:r>
        <w:rPr>
          <w:color w:val="555555"/>
        </w:rPr>
        <w:t>30</w:t>
      </w:r>
      <w:proofErr w:type="gramEnd"/>
      <w:r>
        <w:rPr>
          <w:color w:val="555555"/>
        </w:rPr>
        <w:t xml:space="preserve"> минут на первый раз, затем 5 минут утром ежедневно.</w:t>
      </w:r>
    </w:p>
    <w:p w14:paraId="3EADD817" w14:textId="77777777" w:rsidR="004B2A36" w:rsidRDefault="00000000">
      <w:pPr>
        <w:spacing w:before="280" w:after="100"/>
      </w:pPr>
      <w:r>
        <w:rPr>
          <w:b/>
          <w:bCs/>
          <w:color w:val="8B0000"/>
          <w:sz w:val="26"/>
          <w:szCs w:val="26"/>
        </w:rPr>
        <w:t xml:space="preserve">Практика 2: </w:t>
      </w:r>
      <w:r>
        <w:rPr>
          <w:b/>
          <w:bCs/>
          <w:sz w:val="26"/>
          <w:szCs w:val="26"/>
        </w:rPr>
        <w:t>«Финансовый термометр» — сброс внутреннего лимита</w:t>
      </w:r>
    </w:p>
    <w:p w14:paraId="2E47AED7" w14:textId="77777777" w:rsidR="004B2A36" w:rsidRDefault="00000000">
      <w:pPr>
        <w:spacing w:after="160"/>
      </w:pPr>
      <w:r>
        <w:rPr>
          <w:color w:val="555555"/>
        </w:rPr>
        <w:t>У каждого из нас есть внутренняя «комфортная зона» дохода. Когда мы выходим за неё — мозг начинает саботировать: болезни, потери, неожиданные расходы. Эта практика размягчает зону.</w:t>
      </w:r>
    </w:p>
    <w:p w14:paraId="0F0B48B2" w14:textId="77777777" w:rsidR="004B2A36" w:rsidRDefault="00000000">
      <w:pPr>
        <w:spacing w:before="80" w:after="80"/>
      </w:pPr>
      <w:r>
        <w:rPr>
          <w:b/>
          <w:bCs/>
        </w:rPr>
        <w:t>Как делать:</w:t>
      </w:r>
    </w:p>
    <w:p w14:paraId="3EF09F4B" w14:textId="77777777" w:rsidR="004B2A36" w:rsidRDefault="00000000">
      <w:pPr>
        <w:spacing w:before="60" w:after="80"/>
      </w:pPr>
      <w:r>
        <w:t xml:space="preserve">1.  </w:t>
      </w:r>
      <w:r>
        <w:rPr>
          <w:color w:val="555555"/>
        </w:rPr>
        <w:t>Назови текущий месячный доход — это твоя точка А.</w:t>
      </w:r>
    </w:p>
    <w:p w14:paraId="301BD6CA" w14:textId="77777777" w:rsidR="004B2A36" w:rsidRDefault="00000000">
      <w:pPr>
        <w:spacing w:before="60" w:after="80"/>
      </w:pPr>
      <w:r>
        <w:t xml:space="preserve">2.  </w:t>
      </w:r>
      <w:r>
        <w:rPr>
          <w:color w:val="555555"/>
        </w:rPr>
        <w:t>Назови сумму, при мысли о которой ты чувствуешь лёгкую тревогу, — это твой потолок.</w:t>
      </w:r>
    </w:p>
    <w:p w14:paraId="370BD55B" w14:textId="77777777" w:rsidR="004B2A36" w:rsidRDefault="00000000">
      <w:pPr>
        <w:spacing w:before="60" w:after="80"/>
      </w:pPr>
      <w:r>
        <w:t xml:space="preserve">3.  </w:t>
      </w:r>
      <w:r>
        <w:rPr>
          <w:color w:val="555555"/>
        </w:rPr>
        <w:t>Каждый день в течение недели поднимай «комфортную» сумму на 10–15%. Просто держи её в уме как обычную.</w:t>
      </w:r>
    </w:p>
    <w:p w14:paraId="5C04D2F5" w14:textId="77777777" w:rsidR="004B2A36" w:rsidRDefault="00000000">
      <w:pPr>
        <w:spacing w:before="60" w:after="80"/>
      </w:pPr>
      <w:r>
        <w:t xml:space="preserve">4.  </w:t>
      </w:r>
      <w:r>
        <w:rPr>
          <w:color w:val="555555"/>
        </w:rPr>
        <w:t>Веди дневник: что ты чувствуешь, когда думаешь об этой цифре? Страх? Стыд? Недоверие?</w:t>
      </w:r>
    </w:p>
    <w:p w14:paraId="401DE51C" w14:textId="77777777" w:rsidR="004B2A36" w:rsidRDefault="00000000">
      <w:pPr>
        <w:spacing w:before="60" w:after="80"/>
      </w:pPr>
      <w:r>
        <w:t xml:space="preserve">5.  </w:t>
      </w:r>
      <w:r>
        <w:rPr>
          <w:color w:val="555555"/>
        </w:rPr>
        <w:t>Работай с каждым чувством — пиши, говори вслух, проживай.</w:t>
      </w:r>
    </w:p>
    <w:p w14:paraId="55EB306C" w14:textId="77777777" w:rsidR="004B2A36" w:rsidRDefault="00000000">
      <w:pPr>
        <w:pBdr>
          <w:top w:val="single" w:sz="4" w:space="0" w:color="B8860B"/>
          <w:left w:val="thick" w:sz="14" w:space="0" w:color="B8860B"/>
          <w:bottom w:val="single" w:sz="4" w:space="0" w:color="B8860B"/>
          <w:right w:val="single" w:sz="4" w:space="0" w:color="B8860B"/>
        </w:pBdr>
        <w:shd w:val="clear" w:color="auto" w:fill="FDF6E3"/>
        <w:spacing w:before="160" w:after="160"/>
      </w:pPr>
      <w:r>
        <w:rPr>
          <w:b/>
          <w:bCs/>
          <w:color w:val="7B5E00"/>
        </w:rPr>
        <w:t xml:space="preserve">⏱ </w:t>
      </w:r>
      <w:proofErr w:type="gramStart"/>
      <w:r>
        <w:rPr>
          <w:b/>
          <w:bCs/>
          <w:color w:val="7B5E00"/>
        </w:rPr>
        <w:t xml:space="preserve">Время:  </w:t>
      </w:r>
      <w:r>
        <w:rPr>
          <w:color w:val="555555"/>
        </w:rPr>
        <w:t>10</w:t>
      </w:r>
      <w:proofErr w:type="gramEnd"/>
      <w:r>
        <w:rPr>
          <w:color w:val="555555"/>
        </w:rPr>
        <w:t xml:space="preserve"> минут ежедневно в течение 2–4 недель.</w:t>
      </w:r>
    </w:p>
    <w:p w14:paraId="3AAD837D" w14:textId="77777777" w:rsidR="004B2A36" w:rsidRDefault="00000000">
      <w:pPr>
        <w:spacing w:before="280" w:after="100"/>
      </w:pPr>
      <w:r>
        <w:rPr>
          <w:b/>
          <w:bCs/>
          <w:color w:val="8B0000"/>
          <w:sz w:val="26"/>
          <w:szCs w:val="26"/>
        </w:rPr>
        <w:t xml:space="preserve">Практика 3: </w:t>
      </w:r>
      <w:r>
        <w:rPr>
          <w:b/>
          <w:bCs/>
          <w:sz w:val="26"/>
          <w:szCs w:val="26"/>
        </w:rPr>
        <w:t>«Дорогое удовольствие» — практика получения</w:t>
      </w:r>
    </w:p>
    <w:p w14:paraId="2D9A2D99" w14:textId="77777777" w:rsidR="004B2A36" w:rsidRDefault="00000000">
      <w:pPr>
        <w:spacing w:after="160"/>
      </w:pPr>
      <w:r>
        <w:rPr>
          <w:color w:val="555555"/>
        </w:rPr>
        <w:t>Многие люди умеют зарабатывать, но не умеют получать. Они тратят деньги на других, на «нужное», но никак не на себя. Это блокирует поток.</w:t>
      </w:r>
    </w:p>
    <w:p w14:paraId="0ED42299" w14:textId="77777777" w:rsidR="004B2A36" w:rsidRDefault="00000000">
      <w:pPr>
        <w:spacing w:before="80" w:after="80"/>
      </w:pPr>
      <w:r>
        <w:rPr>
          <w:b/>
          <w:bCs/>
        </w:rPr>
        <w:t>Как делать:</w:t>
      </w:r>
    </w:p>
    <w:p w14:paraId="7B3FFD27" w14:textId="77777777" w:rsidR="004B2A36" w:rsidRDefault="00000000">
      <w:pPr>
        <w:spacing w:before="60" w:after="80"/>
      </w:pPr>
      <w:r>
        <w:lastRenderedPageBreak/>
        <w:t xml:space="preserve">1.  </w:t>
      </w:r>
      <w:r>
        <w:rPr>
          <w:color w:val="555555"/>
        </w:rPr>
        <w:t>Раз в неделю трать деньги на что-то приятное лично для себя — без оправданий и объяснений.</w:t>
      </w:r>
    </w:p>
    <w:p w14:paraId="60DFBC80" w14:textId="77777777" w:rsidR="004B2A36" w:rsidRDefault="00000000">
      <w:pPr>
        <w:spacing w:before="60" w:after="80"/>
      </w:pPr>
      <w:r>
        <w:t xml:space="preserve">2.  </w:t>
      </w:r>
      <w:r>
        <w:rPr>
          <w:color w:val="555555"/>
        </w:rPr>
        <w:t>Это не обязательно дорого. Важен не размер суммы, а внутреннее разрешение себе получать.</w:t>
      </w:r>
    </w:p>
    <w:p w14:paraId="024F53BE" w14:textId="77777777" w:rsidR="004B2A36" w:rsidRDefault="00000000">
      <w:pPr>
        <w:spacing w:before="60" w:after="80"/>
      </w:pPr>
      <w:r>
        <w:t xml:space="preserve">3.  </w:t>
      </w:r>
      <w:r>
        <w:rPr>
          <w:color w:val="555555"/>
        </w:rPr>
        <w:t>В момент покупки скажи вслух или про себя: «Я достойна(</w:t>
      </w:r>
      <w:proofErr w:type="spellStart"/>
      <w:r>
        <w:rPr>
          <w:color w:val="555555"/>
        </w:rPr>
        <w:t>ен</w:t>
      </w:r>
      <w:proofErr w:type="spellEnd"/>
      <w:r>
        <w:rPr>
          <w:color w:val="555555"/>
        </w:rPr>
        <w:t>) этого. Деньги возвращаются ко мне многократно».</w:t>
      </w:r>
    </w:p>
    <w:p w14:paraId="384C6050" w14:textId="77777777" w:rsidR="004B2A36" w:rsidRDefault="00000000">
      <w:pPr>
        <w:spacing w:before="60" w:after="80"/>
      </w:pPr>
      <w:r>
        <w:t xml:space="preserve">4.  </w:t>
      </w:r>
      <w:r>
        <w:rPr>
          <w:color w:val="555555"/>
        </w:rPr>
        <w:t>Следи за реакцией: есть ли вина, стыд, тревога? Это и есть материал для работы.</w:t>
      </w:r>
    </w:p>
    <w:p w14:paraId="6517B10F" w14:textId="77777777" w:rsidR="004B2A36" w:rsidRDefault="00000000">
      <w:pPr>
        <w:pBdr>
          <w:top w:val="single" w:sz="4" w:space="0" w:color="B8860B"/>
          <w:left w:val="thick" w:sz="14" w:space="0" w:color="B8860B"/>
          <w:bottom w:val="single" w:sz="4" w:space="0" w:color="B8860B"/>
          <w:right w:val="single" w:sz="4" w:space="0" w:color="B8860B"/>
        </w:pBdr>
        <w:shd w:val="clear" w:color="auto" w:fill="FDF6E3"/>
        <w:spacing w:before="160" w:after="160"/>
      </w:pPr>
      <w:r>
        <w:rPr>
          <w:b/>
          <w:bCs/>
          <w:color w:val="7B5E00"/>
        </w:rPr>
        <w:t xml:space="preserve">⏱ </w:t>
      </w:r>
      <w:proofErr w:type="gramStart"/>
      <w:r>
        <w:rPr>
          <w:b/>
          <w:bCs/>
          <w:color w:val="7B5E00"/>
        </w:rPr>
        <w:t xml:space="preserve">Время:  </w:t>
      </w:r>
      <w:r>
        <w:rPr>
          <w:color w:val="555555"/>
        </w:rPr>
        <w:t>Один</w:t>
      </w:r>
      <w:proofErr w:type="gramEnd"/>
      <w:r>
        <w:rPr>
          <w:color w:val="555555"/>
        </w:rPr>
        <w:t xml:space="preserve"> раз в неделю — без ограничений по сумме.</w:t>
      </w:r>
    </w:p>
    <w:p w14:paraId="58F06EAE" w14:textId="77777777" w:rsidR="004B2A36" w:rsidRDefault="00000000">
      <w:pPr>
        <w:spacing w:before="280" w:after="100"/>
      </w:pPr>
      <w:r>
        <w:rPr>
          <w:b/>
          <w:bCs/>
          <w:color w:val="8B0000"/>
          <w:sz w:val="26"/>
          <w:szCs w:val="26"/>
        </w:rPr>
        <w:t xml:space="preserve">Практика 4: </w:t>
      </w:r>
      <w:r>
        <w:rPr>
          <w:b/>
          <w:bCs/>
          <w:sz w:val="26"/>
          <w:szCs w:val="26"/>
        </w:rPr>
        <w:t>«Действие из изобилия» — стратегия следующего уровня</w:t>
      </w:r>
    </w:p>
    <w:p w14:paraId="1AD2E813" w14:textId="77777777" w:rsidR="004B2A36" w:rsidRDefault="00000000">
      <w:pPr>
        <w:spacing w:after="160"/>
      </w:pPr>
      <w:r>
        <w:rPr>
          <w:color w:val="555555"/>
        </w:rPr>
        <w:t>Потолок пробивается не только мышлением, но и действиями. Разница в том — из какого состояния ты действуешь: из страха или из изобилия?</w:t>
      </w:r>
    </w:p>
    <w:p w14:paraId="281DD2BB" w14:textId="77777777" w:rsidR="004B2A36" w:rsidRDefault="00000000">
      <w:pPr>
        <w:spacing w:before="80" w:after="80"/>
      </w:pPr>
      <w:r>
        <w:rPr>
          <w:b/>
          <w:bCs/>
        </w:rPr>
        <w:t>Как делать:</w:t>
      </w:r>
    </w:p>
    <w:p w14:paraId="1B2A21C2" w14:textId="77777777" w:rsidR="004B2A36" w:rsidRDefault="00000000">
      <w:pPr>
        <w:spacing w:before="60" w:after="80"/>
      </w:pPr>
      <w:r>
        <w:t xml:space="preserve">1.  </w:t>
      </w:r>
      <w:r>
        <w:rPr>
          <w:color w:val="555555"/>
        </w:rPr>
        <w:t>Задай себе вопрос: «Если бы у меня уже был доход X — что бы я делала прямо сейчас?»</w:t>
      </w:r>
    </w:p>
    <w:p w14:paraId="3A5DD071" w14:textId="77777777" w:rsidR="004B2A36" w:rsidRDefault="00000000">
      <w:pPr>
        <w:spacing w:before="60" w:after="80"/>
      </w:pPr>
      <w:r>
        <w:t xml:space="preserve">2.  </w:t>
      </w:r>
      <w:r>
        <w:rPr>
          <w:color w:val="555555"/>
        </w:rPr>
        <w:t>Запиши 3 конкретных действия, которые бы предприняла «та ты» с другим доходом.</w:t>
      </w:r>
    </w:p>
    <w:p w14:paraId="3C124509" w14:textId="77777777" w:rsidR="004B2A36" w:rsidRDefault="00000000">
      <w:pPr>
        <w:spacing w:before="60" w:after="80"/>
      </w:pPr>
      <w:r>
        <w:t xml:space="preserve">3.  </w:t>
      </w:r>
      <w:r>
        <w:rPr>
          <w:color w:val="555555"/>
        </w:rPr>
        <w:t>Сделай хотя бы одно из них сегодня.</w:t>
      </w:r>
    </w:p>
    <w:p w14:paraId="23EF36C6" w14:textId="77777777" w:rsidR="004B2A36" w:rsidRDefault="00000000">
      <w:pPr>
        <w:spacing w:before="60" w:after="80"/>
      </w:pPr>
      <w:r>
        <w:t xml:space="preserve">4.  </w:t>
      </w:r>
      <w:r>
        <w:rPr>
          <w:color w:val="555555"/>
        </w:rPr>
        <w:t>Повторяй ежедневно. Это перепрограммирует нейронные связи и начинает менять реальность.</w:t>
      </w:r>
    </w:p>
    <w:p w14:paraId="2B150EDE" w14:textId="77777777" w:rsidR="004B2A36" w:rsidRDefault="00000000">
      <w:pPr>
        <w:pBdr>
          <w:top w:val="single" w:sz="4" w:space="0" w:color="B8860B"/>
          <w:left w:val="thick" w:sz="14" w:space="0" w:color="B8860B"/>
          <w:bottom w:val="single" w:sz="4" w:space="0" w:color="B8860B"/>
          <w:right w:val="single" w:sz="4" w:space="0" w:color="B8860B"/>
        </w:pBdr>
        <w:shd w:val="clear" w:color="auto" w:fill="FDF6E3"/>
        <w:spacing w:before="160" w:after="160"/>
      </w:pPr>
      <w:r>
        <w:rPr>
          <w:b/>
          <w:bCs/>
          <w:color w:val="7B5E00"/>
        </w:rPr>
        <w:t xml:space="preserve">⏱ </w:t>
      </w:r>
      <w:proofErr w:type="gramStart"/>
      <w:r>
        <w:rPr>
          <w:b/>
          <w:bCs/>
          <w:color w:val="7B5E00"/>
        </w:rPr>
        <w:t xml:space="preserve">Время:  </w:t>
      </w:r>
      <w:r>
        <w:rPr>
          <w:color w:val="555555"/>
        </w:rPr>
        <w:t>15</w:t>
      </w:r>
      <w:proofErr w:type="gramEnd"/>
      <w:r>
        <w:rPr>
          <w:color w:val="555555"/>
        </w:rPr>
        <w:t xml:space="preserve"> минут на вопрос + действие каждый день.</w:t>
      </w:r>
    </w:p>
    <w:p w14:paraId="61E81252" w14:textId="77777777" w:rsidR="004B2A36" w:rsidRDefault="00000000">
      <w:pPr>
        <w:spacing w:before="280" w:after="100"/>
      </w:pPr>
      <w:r>
        <w:rPr>
          <w:b/>
          <w:bCs/>
          <w:color w:val="8B0000"/>
          <w:sz w:val="26"/>
          <w:szCs w:val="26"/>
        </w:rPr>
        <w:t xml:space="preserve">Практика 5: </w:t>
      </w:r>
      <w:r>
        <w:rPr>
          <w:b/>
          <w:bCs/>
          <w:sz w:val="26"/>
          <w:szCs w:val="26"/>
        </w:rPr>
        <w:t>«Финансовое видение» — притяжение цели</w:t>
      </w:r>
    </w:p>
    <w:p w14:paraId="1F13AC0F" w14:textId="77777777" w:rsidR="004B2A36" w:rsidRDefault="00000000">
      <w:pPr>
        <w:spacing w:after="160"/>
      </w:pPr>
      <w:r>
        <w:rPr>
          <w:color w:val="555555"/>
        </w:rPr>
        <w:t>Мозг движется туда, куда смотрит. Если у тебя нет чёткого образа нового финансового уровня — ты продолжаешь воспроизводить старый.</w:t>
      </w:r>
    </w:p>
    <w:p w14:paraId="50BC6DE0" w14:textId="77777777" w:rsidR="004B2A36" w:rsidRDefault="00000000">
      <w:pPr>
        <w:spacing w:before="80" w:after="80"/>
      </w:pPr>
      <w:r>
        <w:rPr>
          <w:b/>
          <w:bCs/>
        </w:rPr>
        <w:t>Как делать:</w:t>
      </w:r>
    </w:p>
    <w:p w14:paraId="67D00D94" w14:textId="77777777" w:rsidR="004B2A36" w:rsidRDefault="00000000">
      <w:pPr>
        <w:spacing w:before="60" w:after="80"/>
      </w:pPr>
      <w:r>
        <w:t xml:space="preserve">1.  </w:t>
      </w:r>
      <w:r>
        <w:rPr>
          <w:color w:val="555555"/>
        </w:rPr>
        <w:t>Напиши подробное описание своей жизни через год — с конкретным доходом, который ты выбираешь.</w:t>
      </w:r>
    </w:p>
    <w:p w14:paraId="33A5D37D" w14:textId="77777777" w:rsidR="004B2A36" w:rsidRDefault="00000000">
      <w:pPr>
        <w:spacing w:before="60" w:after="80"/>
      </w:pPr>
      <w:r>
        <w:t xml:space="preserve">2.  </w:t>
      </w:r>
      <w:r>
        <w:rPr>
          <w:color w:val="555555"/>
        </w:rPr>
        <w:t>Опиши: где живёшь, как проводишь утро, на что тратишь деньги, как себя чувствуешь.</w:t>
      </w:r>
    </w:p>
    <w:p w14:paraId="7BAF2B63" w14:textId="77777777" w:rsidR="004B2A36" w:rsidRDefault="00000000">
      <w:pPr>
        <w:spacing w:before="60" w:after="80"/>
      </w:pPr>
      <w:r>
        <w:t xml:space="preserve">3.  </w:t>
      </w:r>
      <w:r>
        <w:rPr>
          <w:color w:val="555555"/>
        </w:rPr>
        <w:t>Перечитывай этот текст каждый вечер перед сном — это момент, когда подсознание наиболее восприимчиво.</w:t>
      </w:r>
    </w:p>
    <w:p w14:paraId="0A207206" w14:textId="77777777" w:rsidR="004B2A36" w:rsidRDefault="00000000">
      <w:pPr>
        <w:spacing w:before="60" w:after="80"/>
      </w:pPr>
      <w:r>
        <w:t xml:space="preserve">4.  </w:t>
      </w:r>
      <w:r>
        <w:rPr>
          <w:color w:val="555555"/>
        </w:rPr>
        <w:t>Добавь детали со временем. Сделай образ живым и реальным.</w:t>
      </w:r>
    </w:p>
    <w:p w14:paraId="19C309CD" w14:textId="77777777" w:rsidR="004B2A36" w:rsidRDefault="00000000">
      <w:pPr>
        <w:pBdr>
          <w:top w:val="single" w:sz="4" w:space="0" w:color="B8860B"/>
          <w:left w:val="thick" w:sz="14" w:space="0" w:color="B8860B"/>
          <w:bottom w:val="single" w:sz="4" w:space="0" w:color="B8860B"/>
          <w:right w:val="single" w:sz="4" w:space="0" w:color="B8860B"/>
        </w:pBdr>
        <w:shd w:val="clear" w:color="auto" w:fill="FDF6E3"/>
        <w:spacing w:before="160" w:after="160"/>
      </w:pPr>
      <w:r>
        <w:rPr>
          <w:b/>
          <w:bCs/>
          <w:color w:val="7B5E00"/>
        </w:rPr>
        <w:t xml:space="preserve">⏱ </w:t>
      </w:r>
      <w:proofErr w:type="gramStart"/>
      <w:r>
        <w:rPr>
          <w:b/>
          <w:bCs/>
          <w:color w:val="7B5E00"/>
        </w:rPr>
        <w:t xml:space="preserve">Время:  </w:t>
      </w:r>
      <w:r>
        <w:rPr>
          <w:color w:val="555555"/>
        </w:rPr>
        <w:t>Написание</w:t>
      </w:r>
      <w:proofErr w:type="gramEnd"/>
      <w:r>
        <w:rPr>
          <w:color w:val="555555"/>
        </w:rPr>
        <w:t xml:space="preserve"> — 1 час. Чтение — 5 минут каждый вечер.</w:t>
      </w:r>
    </w:p>
    <w:p w14:paraId="6A5BCB19" w14:textId="77777777" w:rsidR="004B2A36" w:rsidRDefault="00000000">
      <w:pPr>
        <w:spacing w:before="200" w:after="200"/>
        <w:jc w:val="center"/>
      </w:pPr>
      <w:r>
        <w:rPr>
          <w:color w:val="B8860B"/>
          <w:sz w:val="24"/>
          <w:szCs w:val="24"/>
        </w:rPr>
        <w:t>✦  ✦  ✦</w:t>
      </w:r>
    </w:p>
    <w:p w14:paraId="5E8B5ED0" w14:textId="77777777" w:rsidR="004B2A36" w:rsidRDefault="00000000">
      <w:pPr>
        <w:pBdr>
          <w:bottom w:val="single" w:sz="6" w:space="6" w:color="B8860B"/>
        </w:pBdr>
        <w:spacing w:before="400" w:after="160"/>
      </w:pPr>
      <w:r>
        <w:rPr>
          <w:b/>
          <w:bCs/>
          <w:color w:val="7B5E00"/>
          <w:sz w:val="30"/>
          <w:szCs w:val="30"/>
        </w:rPr>
        <w:t>Важно понять</w:t>
      </w:r>
    </w:p>
    <w:p w14:paraId="23C13E83" w14:textId="77777777" w:rsidR="004B2A36" w:rsidRDefault="00000000">
      <w:pPr>
        <w:spacing w:after="160"/>
      </w:pPr>
      <w:r>
        <w:rPr>
          <w:color w:val="555555"/>
        </w:rPr>
        <w:t>Финансовый потолок — это не приговор и не постоянная величина. Это динамичная конструкция, которую ты сама(сам) поддерживаешь или разрушаешь каждый день.</w:t>
      </w:r>
    </w:p>
    <w:p w14:paraId="4787DF1D" w14:textId="77777777" w:rsidR="004B2A36" w:rsidRDefault="00000000">
      <w:pPr>
        <w:spacing w:after="160"/>
      </w:pPr>
      <w:r>
        <w:rPr>
          <w:color w:val="555555"/>
        </w:rPr>
        <w:lastRenderedPageBreak/>
        <w:t>Твои мысли о деньгах → формируют убеждения → убеждения определяют решения → решения создают результат.</w:t>
      </w:r>
    </w:p>
    <w:p w14:paraId="428725DD" w14:textId="77777777" w:rsidR="004B2A36" w:rsidRDefault="00000000">
      <w:pPr>
        <w:spacing w:after="160"/>
      </w:pPr>
      <w:r>
        <w:rPr>
          <w:color w:val="555555"/>
        </w:rPr>
        <w:t>Когда ты меняешь точку входа (мысль), вся цепочка меняется. Это не магия — это нейронаука.</w:t>
      </w:r>
    </w:p>
    <w:p w14:paraId="55C47051" w14:textId="77777777" w:rsidR="004B2A36" w:rsidRDefault="00000000">
      <w:pPr>
        <w:pBdr>
          <w:left w:val="thick" w:sz="12" w:space="12" w:color="B8860B"/>
        </w:pBdr>
        <w:spacing w:before="200" w:after="200"/>
        <w:jc w:val="center"/>
      </w:pPr>
      <w:r>
        <w:rPr>
          <w:i/>
          <w:iCs/>
          <w:color w:val="7B5E00"/>
          <w:sz w:val="26"/>
          <w:szCs w:val="26"/>
        </w:rPr>
        <w:t>«Ты не можешь зарабатывать больше, пока не позволяешь себе этого на уровне внутреннего разрешения.»</w:t>
      </w:r>
    </w:p>
    <w:p w14:paraId="6C15B5E1" w14:textId="77777777" w:rsidR="004B2A36" w:rsidRDefault="00000000">
      <w:pPr>
        <w:spacing w:before="200" w:after="200"/>
        <w:jc w:val="center"/>
      </w:pPr>
      <w:r>
        <w:rPr>
          <w:color w:val="B8860B"/>
          <w:sz w:val="24"/>
          <w:szCs w:val="24"/>
        </w:rPr>
        <w:t>✦  ✦  ✦</w:t>
      </w:r>
    </w:p>
    <w:p w14:paraId="17EF6C81" w14:textId="77777777" w:rsidR="004B2A36" w:rsidRDefault="00000000">
      <w:pPr>
        <w:pBdr>
          <w:bottom w:val="single" w:sz="6" w:space="6" w:color="B8860B"/>
        </w:pBdr>
        <w:spacing w:before="400" w:after="160"/>
      </w:pPr>
      <w:r>
        <w:rPr>
          <w:b/>
          <w:bCs/>
          <w:color w:val="7B5E00"/>
          <w:sz w:val="30"/>
          <w:szCs w:val="30"/>
        </w:rPr>
        <w:t>Что дальше?</w:t>
      </w:r>
    </w:p>
    <w:p w14:paraId="57225CC4" w14:textId="77777777" w:rsidR="004B2A36" w:rsidRDefault="00000000">
      <w:pPr>
        <w:spacing w:after="160"/>
      </w:pPr>
      <w:r>
        <w:rPr>
          <w:color w:val="555555"/>
        </w:rPr>
        <w:t>Эти практики работают — но только если делать их, а не просто читать. Выбери одну прямо сейчас и начни сегодня.</w:t>
      </w:r>
    </w:p>
    <w:p w14:paraId="5C4DA51E" w14:textId="77777777" w:rsidR="004B2A36" w:rsidRDefault="00000000">
      <w:pPr>
        <w:spacing w:after="160"/>
      </w:pPr>
      <w:r>
        <w:rPr>
          <w:color w:val="555555"/>
        </w:rPr>
        <w:t>Если ты хочешь пройти этот путь быстрее и с поддержкой — я работаю с людьми индивидуально и в группах. Мы идём глубже: находим твой конкретный потолок, разбираем корни и выстраиваем стратегию нового уровня.</w:t>
      </w:r>
    </w:p>
    <w:p w14:paraId="29C4488A" w14:textId="77777777" w:rsidR="004B2A36" w:rsidRDefault="004B2A36"/>
    <w:p w14:paraId="6A1FAB66" w14:textId="77777777" w:rsidR="004B2A36" w:rsidRDefault="00000000">
      <w:pPr>
        <w:spacing w:before="200" w:after="100"/>
        <w:jc w:val="center"/>
      </w:pPr>
      <w:r>
        <w:rPr>
          <w:b/>
          <w:bCs/>
          <w:color w:val="7B5E00"/>
          <w:sz w:val="32"/>
          <w:szCs w:val="32"/>
        </w:rPr>
        <w:t>Готова пробить потолок?</w:t>
      </w:r>
    </w:p>
    <w:p w14:paraId="5BFF5D04" w14:textId="36BAB426" w:rsidR="004B2A36" w:rsidRDefault="00000000">
      <w:pPr>
        <w:spacing w:after="200"/>
        <w:jc w:val="center"/>
      </w:pPr>
      <w:r>
        <w:rPr>
          <w:b/>
          <w:bCs/>
          <w:color w:val="8B0000"/>
          <w:sz w:val="28"/>
          <w:szCs w:val="28"/>
        </w:rPr>
        <w:t>Напиши слово</w:t>
      </w:r>
      <w:r w:rsidR="00BC67C8">
        <w:rPr>
          <w:b/>
          <w:bCs/>
          <w:color w:val="8B0000"/>
          <w:sz w:val="28"/>
          <w:szCs w:val="28"/>
        </w:rPr>
        <w:t xml:space="preserve"> в комментариях</w:t>
      </w:r>
      <w:r>
        <w:rPr>
          <w:b/>
          <w:bCs/>
          <w:color w:val="8B0000"/>
          <w:sz w:val="28"/>
          <w:szCs w:val="28"/>
        </w:rPr>
        <w:t xml:space="preserve">  «ПОТОЛОК» — и мы начнём  🔥</w:t>
      </w:r>
    </w:p>
    <w:p w14:paraId="17521719" w14:textId="75847D97" w:rsidR="004B2A36" w:rsidRDefault="004B2A36">
      <w:pPr>
        <w:jc w:val="center"/>
      </w:pPr>
    </w:p>
    <w:sectPr w:rsidR="004B2A36">
      <w:pgSz w:w="11906" w:h="16838"/>
      <w:pgMar w:top="1440" w:right="1560" w:bottom="1440" w:left="156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64975"/>
    <w:multiLevelType w:val="hybridMultilevel"/>
    <w:tmpl w:val="B9F0DA18"/>
    <w:lvl w:ilvl="0" w:tplc="4E80FBF8">
      <w:start w:val="1"/>
      <w:numFmt w:val="bullet"/>
      <w:lvlText w:val="●"/>
      <w:lvlJc w:val="left"/>
      <w:pPr>
        <w:ind w:left="720" w:hanging="360"/>
      </w:pPr>
    </w:lvl>
    <w:lvl w:ilvl="1" w:tplc="1AE8AB10">
      <w:start w:val="1"/>
      <w:numFmt w:val="bullet"/>
      <w:lvlText w:val="○"/>
      <w:lvlJc w:val="left"/>
      <w:pPr>
        <w:ind w:left="1440" w:hanging="360"/>
      </w:pPr>
    </w:lvl>
    <w:lvl w:ilvl="2" w:tplc="35EE561E">
      <w:start w:val="1"/>
      <w:numFmt w:val="bullet"/>
      <w:lvlText w:val="■"/>
      <w:lvlJc w:val="left"/>
      <w:pPr>
        <w:ind w:left="2160" w:hanging="360"/>
      </w:pPr>
    </w:lvl>
    <w:lvl w:ilvl="3" w:tplc="4246C53C">
      <w:start w:val="1"/>
      <w:numFmt w:val="bullet"/>
      <w:lvlText w:val="●"/>
      <w:lvlJc w:val="left"/>
      <w:pPr>
        <w:ind w:left="2880" w:hanging="360"/>
      </w:pPr>
    </w:lvl>
    <w:lvl w:ilvl="4" w:tplc="271A7ED8">
      <w:start w:val="1"/>
      <w:numFmt w:val="bullet"/>
      <w:lvlText w:val="○"/>
      <w:lvlJc w:val="left"/>
      <w:pPr>
        <w:ind w:left="3600" w:hanging="360"/>
      </w:pPr>
    </w:lvl>
    <w:lvl w:ilvl="5" w:tplc="B76ACD4C">
      <w:start w:val="1"/>
      <w:numFmt w:val="bullet"/>
      <w:lvlText w:val="■"/>
      <w:lvlJc w:val="left"/>
      <w:pPr>
        <w:ind w:left="4320" w:hanging="360"/>
      </w:pPr>
    </w:lvl>
    <w:lvl w:ilvl="6" w:tplc="5C7EB9DA">
      <w:start w:val="1"/>
      <w:numFmt w:val="bullet"/>
      <w:lvlText w:val="●"/>
      <w:lvlJc w:val="left"/>
      <w:pPr>
        <w:ind w:left="5040" w:hanging="360"/>
      </w:pPr>
    </w:lvl>
    <w:lvl w:ilvl="7" w:tplc="742E7FF6">
      <w:start w:val="1"/>
      <w:numFmt w:val="bullet"/>
      <w:lvlText w:val="●"/>
      <w:lvlJc w:val="left"/>
      <w:pPr>
        <w:ind w:left="5760" w:hanging="360"/>
      </w:pPr>
    </w:lvl>
    <w:lvl w:ilvl="8" w:tplc="6EF8B760">
      <w:start w:val="1"/>
      <w:numFmt w:val="bullet"/>
      <w:lvlText w:val="●"/>
      <w:lvlJc w:val="left"/>
      <w:pPr>
        <w:ind w:left="6480" w:hanging="360"/>
      </w:pPr>
    </w:lvl>
  </w:abstractNum>
  <w:num w:numId="1" w16cid:durableId="124067087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A36"/>
    <w:rsid w:val="004B2A36"/>
    <w:rsid w:val="00BC67C8"/>
    <w:rsid w:val="00C3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FA919"/>
  <w15:docId w15:val="{35738069-42BA-4E82-8FF2-DD81F3DDF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color w:val="1A1A1A"/>
        <w:sz w:val="23"/>
        <w:szCs w:val="23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spacing w:before="400" w:after="160"/>
      <w:outlineLvl w:val="0"/>
    </w:pPr>
    <w:rPr>
      <w:b/>
      <w:bCs/>
      <w:color w:val="7B5E00"/>
      <w:sz w:val="30"/>
      <w:szCs w:val="30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825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3</cp:revision>
  <dcterms:created xsi:type="dcterms:W3CDTF">2026-04-27T20:26:00Z</dcterms:created>
  <dcterms:modified xsi:type="dcterms:W3CDTF">2026-04-28T05:37:00Z</dcterms:modified>
</cp:coreProperties>
</file>