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D0F7E" w14:textId="77777777" w:rsidR="00842981" w:rsidRDefault="00842981" w:rsidP="00842981">
      <w:pPr>
        <w:ind w:left="-142" w:right="-284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1" locked="0" layoutInCell="1" allowOverlap="1" wp14:anchorId="77779BE4" wp14:editId="42A4625A">
            <wp:simplePos x="0" y="0"/>
            <wp:positionH relativeFrom="column">
              <wp:posOffset>-311150</wp:posOffset>
            </wp:positionH>
            <wp:positionV relativeFrom="paragraph">
              <wp:posOffset>0</wp:posOffset>
            </wp:positionV>
            <wp:extent cx="1475740" cy="1047115"/>
            <wp:effectExtent l="0" t="0" r="0" b="635"/>
            <wp:wrapTight wrapText="bothSides">
              <wp:wrapPolygon edited="0">
                <wp:start x="0" y="0"/>
                <wp:lineTo x="0" y="21220"/>
                <wp:lineTo x="21191" y="21220"/>
                <wp:lineTo x="2119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47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Государственное казенное учреждение Республики Коми</w:t>
      </w:r>
    </w:p>
    <w:p w14:paraId="02981511" w14:textId="77777777" w:rsidR="00842981" w:rsidRDefault="00842981" w:rsidP="00842981">
      <w:pPr>
        <w:ind w:left="-142" w:right="-28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6B5363">
        <w:rPr>
          <w:b/>
          <w:sz w:val="28"/>
          <w:szCs w:val="28"/>
        </w:rPr>
        <w:t>Центр обеспечения деятельности А</w:t>
      </w:r>
      <w:r>
        <w:rPr>
          <w:b/>
          <w:sz w:val="28"/>
          <w:szCs w:val="28"/>
        </w:rPr>
        <w:t>дминистрации Главы Республики Коми</w:t>
      </w:r>
      <w:r w:rsidR="00CE2CB8">
        <w:rPr>
          <w:b/>
          <w:sz w:val="28"/>
          <w:szCs w:val="28"/>
        </w:rPr>
        <w:t xml:space="preserve"> и Правительства Р</w:t>
      </w:r>
      <w:r w:rsidR="006B5363">
        <w:rPr>
          <w:b/>
          <w:sz w:val="28"/>
          <w:szCs w:val="28"/>
        </w:rPr>
        <w:t xml:space="preserve">еспублики </w:t>
      </w:r>
      <w:r w:rsidR="00CE2CB8">
        <w:rPr>
          <w:b/>
          <w:sz w:val="28"/>
          <w:szCs w:val="28"/>
        </w:rPr>
        <w:t>К</w:t>
      </w:r>
      <w:r w:rsidR="006B5363">
        <w:rPr>
          <w:b/>
          <w:sz w:val="28"/>
          <w:szCs w:val="28"/>
        </w:rPr>
        <w:t>оми</w:t>
      </w:r>
      <w:r>
        <w:rPr>
          <w:b/>
          <w:sz w:val="28"/>
          <w:szCs w:val="28"/>
        </w:rPr>
        <w:t>»</w:t>
      </w:r>
    </w:p>
    <w:p w14:paraId="1F6CDACF" w14:textId="77777777" w:rsidR="00842981" w:rsidRDefault="00842981" w:rsidP="00842981">
      <w:pPr>
        <w:suppressAutoHyphens w:val="0"/>
        <w:ind w:left="-426" w:right="-426"/>
        <w:jc w:val="center"/>
        <w:rPr>
          <w:b/>
          <w:bCs/>
          <w:sz w:val="72"/>
          <w:szCs w:val="72"/>
          <w:u w:val="single"/>
          <w:lang w:bidi="ru-RU"/>
        </w:rPr>
      </w:pPr>
    </w:p>
    <w:p w14:paraId="2E13026E" w14:textId="77777777" w:rsidR="00842981" w:rsidRDefault="0049570F" w:rsidP="00842981">
      <w:pPr>
        <w:suppressAutoHyphens w:val="0"/>
        <w:ind w:left="-426" w:right="-426"/>
        <w:jc w:val="center"/>
        <w:rPr>
          <w:b/>
          <w:bCs/>
          <w:sz w:val="72"/>
          <w:szCs w:val="72"/>
          <w:u w:val="single"/>
          <w:lang w:bidi="ru-RU"/>
        </w:rPr>
      </w:pPr>
      <w:r>
        <w:rPr>
          <w:b/>
          <w:bCs/>
          <w:sz w:val="72"/>
          <w:szCs w:val="72"/>
          <w:u w:val="single"/>
          <w:lang w:bidi="ru-RU"/>
        </w:rPr>
        <w:t>28</w:t>
      </w:r>
      <w:r w:rsidR="00B1791B">
        <w:rPr>
          <w:b/>
          <w:bCs/>
          <w:sz w:val="72"/>
          <w:szCs w:val="72"/>
          <w:u w:val="single"/>
          <w:lang w:bidi="ru-RU"/>
        </w:rPr>
        <w:t xml:space="preserve"> </w:t>
      </w:r>
      <w:r>
        <w:rPr>
          <w:b/>
          <w:bCs/>
          <w:sz w:val="72"/>
          <w:szCs w:val="72"/>
          <w:u w:val="single"/>
          <w:lang w:bidi="ru-RU"/>
        </w:rPr>
        <w:t xml:space="preserve">июля </w:t>
      </w:r>
      <w:r w:rsidR="00CE2CB8">
        <w:rPr>
          <w:b/>
          <w:bCs/>
          <w:sz w:val="72"/>
          <w:szCs w:val="72"/>
          <w:u w:val="single"/>
          <w:lang w:bidi="ru-RU"/>
        </w:rPr>
        <w:t>2026</w:t>
      </w:r>
      <w:r w:rsidR="00842981">
        <w:rPr>
          <w:b/>
          <w:bCs/>
          <w:sz w:val="72"/>
          <w:szCs w:val="72"/>
          <w:u w:val="single"/>
          <w:lang w:bidi="ru-RU"/>
        </w:rPr>
        <w:t xml:space="preserve"> г. </w:t>
      </w:r>
    </w:p>
    <w:p w14:paraId="2A510E87" w14:textId="77777777" w:rsidR="00842981" w:rsidRDefault="00842981" w:rsidP="00842981">
      <w:pPr>
        <w:suppressAutoHyphens w:val="0"/>
        <w:ind w:left="-426" w:right="-426"/>
        <w:jc w:val="center"/>
        <w:rPr>
          <w:b/>
          <w:bCs/>
          <w:sz w:val="72"/>
          <w:szCs w:val="72"/>
          <w:u w:val="single"/>
          <w:lang w:bidi="ru-RU"/>
        </w:rPr>
      </w:pPr>
      <w:r w:rsidRPr="009977CA">
        <w:rPr>
          <w:b/>
          <w:bCs/>
          <w:sz w:val="72"/>
          <w:szCs w:val="72"/>
          <w:u w:val="single"/>
          <w:lang w:bidi="ru-RU"/>
        </w:rPr>
        <w:t xml:space="preserve">с </w:t>
      </w:r>
      <w:r w:rsidR="0049570F">
        <w:rPr>
          <w:b/>
          <w:bCs/>
          <w:sz w:val="72"/>
          <w:szCs w:val="72"/>
          <w:u w:val="single"/>
          <w:lang w:bidi="ru-RU"/>
        </w:rPr>
        <w:t>14</w:t>
      </w:r>
      <w:r>
        <w:rPr>
          <w:b/>
          <w:bCs/>
          <w:sz w:val="72"/>
          <w:szCs w:val="72"/>
          <w:u w:val="single"/>
          <w:lang w:bidi="ru-RU"/>
        </w:rPr>
        <w:t>:</w:t>
      </w:r>
      <w:r w:rsidR="0049570F">
        <w:rPr>
          <w:b/>
          <w:bCs/>
          <w:sz w:val="72"/>
          <w:szCs w:val="72"/>
          <w:u w:val="single"/>
          <w:lang w:bidi="ru-RU"/>
        </w:rPr>
        <w:t>15</w:t>
      </w:r>
      <w:r w:rsidRPr="009977CA">
        <w:rPr>
          <w:b/>
          <w:bCs/>
          <w:sz w:val="72"/>
          <w:szCs w:val="72"/>
          <w:u w:val="single"/>
          <w:lang w:bidi="ru-RU"/>
        </w:rPr>
        <w:t xml:space="preserve"> до </w:t>
      </w:r>
      <w:r>
        <w:rPr>
          <w:b/>
          <w:bCs/>
          <w:sz w:val="72"/>
          <w:szCs w:val="72"/>
          <w:u w:val="single"/>
          <w:lang w:bidi="ru-RU"/>
        </w:rPr>
        <w:t>1</w:t>
      </w:r>
      <w:r w:rsidR="0049570F">
        <w:rPr>
          <w:b/>
          <w:bCs/>
          <w:sz w:val="72"/>
          <w:szCs w:val="72"/>
          <w:u w:val="single"/>
          <w:lang w:bidi="ru-RU"/>
        </w:rPr>
        <w:t>5</w:t>
      </w:r>
      <w:r>
        <w:rPr>
          <w:b/>
          <w:bCs/>
          <w:sz w:val="72"/>
          <w:szCs w:val="72"/>
          <w:u w:val="single"/>
          <w:lang w:bidi="ru-RU"/>
        </w:rPr>
        <w:t>:</w:t>
      </w:r>
      <w:r w:rsidR="0049570F">
        <w:rPr>
          <w:b/>
          <w:bCs/>
          <w:sz w:val="72"/>
          <w:szCs w:val="72"/>
          <w:u w:val="single"/>
          <w:lang w:bidi="ru-RU"/>
        </w:rPr>
        <w:t>15</w:t>
      </w:r>
    </w:p>
    <w:p w14:paraId="02A71F59" w14:textId="77777777" w:rsidR="00842981" w:rsidRPr="00136635" w:rsidRDefault="00842981" w:rsidP="00842981">
      <w:pPr>
        <w:suppressAutoHyphens w:val="0"/>
        <w:ind w:left="-426" w:right="-426"/>
        <w:jc w:val="center"/>
        <w:rPr>
          <w:b/>
          <w:bCs/>
          <w:sz w:val="32"/>
          <w:szCs w:val="52"/>
          <w:u w:val="single"/>
          <w:lang w:bidi="ru-RU"/>
        </w:rPr>
      </w:pPr>
    </w:p>
    <w:p w14:paraId="606A45B0" w14:textId="77777777" w:rsidR="00842981" w:rsidRPr="00136635" w:rsidRDefault="00842981" w:rsidP="0049570F">
      <w:pPr>
        <w:suppressAutoHyphens w:val="0"/>
        <w:ind w:left="-426" w:right="-426"/>
        <w:jc w:val="center"/>
        <w:rPr>
          <w:bCs/>
          <w:sz w:val="46"/>
          <w:szCs w:val="46"/>
          <w:lang w:bidi="ru-RU"/>
        </w:rPr>
      </w:pPr>
      <w:r w:rsidRPr="00136635">
        <w:rPr>
          <w:bCs/>
          <w:sz w:val="46"/>
          <w:szCs w:val="46"/>
          <w:lang w:bidi="ru-RU"/>
        </w:rPr>
        <w:t xml:space="preserve">В </w:t>
      </w:r>
      <w:r w:rsidR="00BD1B5E">
        <w:rPr>
          <w:bCs/>
          <w:sz w:val="46"/>
          <w:szCs w:val="46"/>
          <w:lang w:bidi="ru-RU"/>
        </w:rPr>
        <w:t xml:space="preserve">Штабе Общественной поддержки «Команда Коми» на базе </w:t>
      </w:r>
      <w:r w:rsidR="008C37E3" w:rsidRPr="00136635">
        <w:rPr>
          <w:bCs/>
          <w:sz w:val="46"/>
          <w:szCs w:val="46"/>
          <w:lang w:bidi="ru-RU"/>
        </w:rPr>
        <w:t>с</w:t>
      </w:r>
      <w:r w:rsidR="00BD1B5E">
        <w:rPr>
          <w:bCs/>
          <w:sz w:val="46"/>
          <w:szCs w:val="46"/>
          <w:lang w:bidi="ru-RU"/>
        </w:rPr>
        <w:t xml:space="preserve">лужбы </w:t>
      </w:r>
      <w:r w:rsidR="008C37E3" w:rsidRPr="00136635">
        <w:rPr>
          <w:bCs/>
          <w:sz w:val="46"/>
          <w:szCs w:val="46"/>
          <w:lang w:bidi="ru-RU"/>
        </w:rPr>
        <w:t>Общественной приемной Главы Республики Ком</w:t>
      </w:r>
      <w:r w:rsidR="00136635">
        <w:rPr>
          <w:bCs/>
          <w:sz w:val="46"/>
          <w:szCs w:val="46"/>
          <w:lang w:bidi="ru-RU"/>
        </w:rPr>
        <w:t>и</w:t>
      </w:r>
      <w:r w:rsidR="008C37E3" w:rsidRPr="00136635">
        <w:rPr>
          <w:bCs/>
          <w:sz w:val="46"/>
          <w:szCs w:val="46"/>
          <w:lang w:bidi="ru-RU"/>
        </w:rPr>
        <w:t xml:space="preserve"> </w:t>
      </w:r>
      <w:r w:rsidRPr="00136635">
        <w:rPr>
          <w:bCs/>
          <w:sz w:val="46"/>
          <w:szCs w:val="46"/>
          <w:lang w:bidi="ru-RU"/>
        </w:rPr>
        <w:t xml:space="preserve">по г. Сыктывкару  </w:t>
      </w:r>
    </w:p>
    <w:p w14:paraId="68005F28" w14:textId="77777777" w:rsidR="00842981" w:rsidRPr="00136635" w:rsidRDefault="00842981" w:rsidP="00842981">
      <w:pPr>
        <w:suppressAutoHyphens w:val="0"/>
        <w:ind w:left="-426" w:right="-426"/>
        <w:jc w:val="center"/>
        <w:rPr>
          <w:bCs/>
          <w:sz w:val="46"/>
          <w:szCs w:val="46"/>
          <w:lang w:bidi="ru-RU"/>
        </w:rPr>
      </w:pPr>
      <w:r w:rsidRPr="00136635">
        <w:rPr>
          <w:bCs/>
          <w:sz w:val="46"/>
          <w:szCs w:val="46"/>
          <w:lang w:bidi="ru-RU"/>
        </w:rPr>
        <w:t xml:space="preserve">состоится </w:t>
      </w:r>
      <w:r w:rsidR="00BD1B5E">
        <w:rPr>
          <w:bCs/>
          <w:sz w:val="46"/>
          <w:szCs w:val="46"/>
          <w:lang w:bidi="ru-RU"/>
        </w:rPr>
        <w:t xml:space="preserve">информационный час </w:t>
      </w:r>
      <w:r w:rsidRPr="00136635">
        <w:rPr>
          <w:bCs/>
          <w:sz w:val="46"/>
          <w:szCs w:val="46"/>
          <w:lang w:bidi="ru-RU"/>
        </w:rPr>
        <w:t>на тему</w:t>
      </w:r>
    </w:p>
    <w:p w14:paraId="714F79CA" w14:textId="77777777" w:rsidR="00842981" w:rsidRPr="00136635" w:rsidRDefault="00842981" w:rsidP="00842981">
      <w:pPr>
        <w:suppressAutoHyphens w:val="0"/>
        <w:ind w:left="-426" w:right="-426"/>
        <w:jc w:val="center"/>
        <w:rPr>
          <w:bCs/>
          <w:sz w:val="16"/>
          <w:szCs w:val="50"/>
          <w:lang w:bidi="ru-RU"/>
        </w:rPr>
      </w:pPr>
    </w:p>
    <w:p w14:paraId="110028AE" w14:textId="77777777" w:rsidR="00136635" w:rsidRPr="0049570F" w:rsidRDefault="00136635" w:rsidP="005F4C1B">
      <w:pPr>
        <w:jc w:val="center"/>
        <w:rPr>
          <w:b/>
          <w:bCs/>
          <w:sz w:val="80"/>
          <w:szCs w:val="80"/>
          <w:lang w:bidi="ru-RU"/>
        </w:rPr>
      </w:pPr>
      <w:r w:rsidRPr="0049570F">
        <w:rPr>
          <w:b/>
          <w:bCs/>
          <w:sz w:val="80"/>
          <w:szCs w:val="80"/>
          <w:lang w:bidi="ru-RU"/>
        </w:rPr>
        <w:t>«</w:t>
      </w:r>
      <w:r w:rsidR="005F4C1B" w:rsidRPr="0049570F">
        <w:rPr>
          <w:b/>
          <w:bCs/>
          <w:sz w:val="80"/>
          <w:szCs w:val="80"/>
          <w:lang w:bidi="ru-RU"/>
        </w:rPr>
        <w:t>Как</w:t>
      </w:r>
      <w:r w:rsidR="0049570F" w:rsidRPr="0049570F">
        <w:rPr>
          <w:b/>
          <w:bCs/>
          <w:sz w:val="80"/>
          <w:szCs w:val="80"/>
          <w:lang w:bidi="ru-RU"/>
        </w:rPr>
        <w:t xml:space="preserve"> оформить ежегодную семейную выплату на детей через офисы МФЦ</w:t>
      </w:r>
      <w:r w:rsidRPr="0049570F">
        <w:rPr>
          <w:b/>
          <w:bCs/>
          <w:sz w:val="80"/>
          <w:szCs w:val="80"/>
          <w:lang w:bidi="ru-RU"/>
        </w:rPr>
        <w:t xml:space="preserve">» </w:t>
      </w:r>
    </w:p>
    <w:p w14:paraId="4E255D13" w14:textId="77777777" w:rsidR="00136635" w:rsidRPr="00136635" w:rsidRDefault="00136635" w:rsidP="00136635">
      <w:pPr>
        <w:jc w:val="center"/>
        <w:rPr>
          <w:b/>
          <w:bCs/>
          <w:sz w:val="20"/>
          <w:szCs w:val="72"/>
          <w:lang w:bidi="ru-RU"/>
        </w:rPr>
      </w:pPr>
    </w:p>
    <w:p w14:paraId="0A706EC8" w14:textId="77777777" w:rsidR="005F4C1B" w:rsidRDefault="00372670" w:rsidP="005F4C1B">
      <w:pPr>
        <w:jc w:val="center"/>
        <w:rPr>
          <w:rFonts w:eastAsia="Calibri"/>
          <w:bCs/>
          <w:sz w:val="36"/>
          <w:szCs w:val="32"/>
          <w:lang w:eastAsia="en-US" w:bidi="ru-RU"/>
        </w:rPr>
      </w:pPr>
      <w:r w:rsidRPr="00372670">
        <w:rPr>
          <w:rFonts w:eastAsia="Calibri"/>
          <w:bCs/>
          <w:sz w:val="36"/>
          <w:szCs w:val="32"/>
          <w:lang w:eastAsia="en-US" w:bidi="ru-RU"/>
        </w:rPr>
        <w:t>На воп</w:t>
      </w:r>
      <w:r w:rsidR="00136635">
        <w:rPr>
          <w:rFonts w:eastAsia="Calibri"/>
          <w:bCs/>
          <w:sz w:val="36"/>
          <w:szCs w:val="32"/>
          <w:lang w:eastAsia="en-US" w:bidi="ru-RU"/>
        </w:rPr>
        <w:t xml:space="preserve">росы граждан ответят сотрудники </w:t>
      </w:r>
      <w:r w:rsidR="0049570F" w:rsidRPr="0049570F">
        <w:rPr>
          <w:rFonts w:eastAsia="Calibri"/>
          <w:bCs/>
          <w:sz w:val="36"/>
          <w:szCs w:val="32"/>
          <w:lang w:eastAsia="en-US" w:bidi="ru-RU"/>
        </w:rPr>
        <w:t>отдела оказания услуг по г. Сыктывкар ГАУ РК «МФЦ»</w:t>
      </w:r>
    </w:p>
    <w:p w14:paraId="1656B012" w14:textId="77777777" w:rsidR="00136635" w:rsidRPr="000F2E0A" w:rsidRDefault="00136635" w:rsidP="005F4C1B">
      <w:pPr>
        <w:rPr>
          <w:bCs/>
          <w:sz w:val="36"/>
          <w:szCs w:val="32"/>
          <w:lang w:bidi="ru-RU"/>
        </w:rPr>
      </w:pPr>
    </w:p>
    <w:p w14:paraId="16AD6BF9" w14:textId="77777777" w:rsidR="00842981" w:rsidRPr="003C00CE" w:rsidRDefault="00842981" w:rsidP="00842981">
      <w:pPr>
        <w:suppressAutoHyphens w:val="0"/>
        <w:jc w:val="center"/>
        <w:rPr>
          <w:rFonts w:eastAsia="Calibri"/>
          <w:bCs/>
          <w:sz w:val="56"/>
          <w:szCs w:val="52"/>
          <w:lang w:eastAsia="en-US" w:bidi="ru-RU"/>
        </w:rPr>
      </w:pPr>
      <w:r w:rsidRPr="003C00CE">
        <w:rPr>
          <w:rFonts w:eastAsia="Calibri"/>
          <w:bCs/>
          <w:sz w:val="56"/>
          <w:szCs w:val="52"/>
          <w:lang w:eastAsia="en-US" w:bidi="ru-RU"/>
        </w:rPr>
        <w:t>Звоните!</w:t>
      </w:r>
    </w:p>
    <w:p w14:paraId="1613E33C" w14:textId="77777777" w:rsidR="00842981" w:rsidRPr="003C00CE" w:rsidRDefault="00842981" w:rsidP="00842981">
      <w:pPr>
        <w:suppressAutoHyphens w:val="0"/>
        <w:jc w:val="center"/>
        <w:rPr>
          <w:rFonts w:eastAsia="Calibri"/>
          <w:b/>
          <w:bCs/>
          <w:sz w:val="52"/>
          <w:szCs w:val="44"/>
          <w:lang w:eastAsia="en-US" w:bidi="ru-RU"/>
        </w:rPr>
      </w:pPr>
      <w:r w:rsidRPr="003C00CE">
        <w:rPr>
          <w:rFonts w:eastAsia="Calibri"/>
          <w:b/>
          <w:bCs/>
          <w:sz w:val="52"/>
          <w:szCs w:val="44"/>
          <w:lang w:eastAsia="en-US" w:bidi="ru-RU"/>
        </w:rPr>
        <w:t>Телефон прямой линии</w:t>
      </w:r>
    </w:p>
    <w:p w14:paraId="14013BFB" w14:textId="77777777" w:rsidR="0049570F" w:rsidRDefault="00842981" w:rsidP="00BD1B5E">
      <w:pPr>
        <w:suppressAutoHyphens w:val="0"/>
        <w:jc w:val="center"/>
        <w:rPr>
          <w:rFonts w:eastAsia="Calibri"/>
          <w:b/>
          <w:bCs/>
          <w:sz w:val="52"/>
          <w:szCs w:val="44"/>
          <w:lang w:eastAsia="en-US" w:bidi="ru-RU"/>
        </w:rPr>
      </w:pPr>
      <w:r w:rsidRPr="003C00CE">
        <w:rPr>
          <w:rFonts w:eastAsia="Calibri"/>
          <w:b/>
          <w:bCs/>
          <w:sz w:val="52"/>
          <w:szCs w:val="44"/>
          <w:lang w:eastAsia="en-US" w:bidi="ru-RU"/>
        </w:rPr>
        <w:t xml:space="preserve"> (8212) 285-298</w:t>
      </w:r>
    </w:p>
    <w:p w14:paraId="0E66D518" w14:textId="77777777" w:rsidR="0049570F" w:rsidRPr="00C03FBD" w:rsidRDefault="0049570F" w:rsidP="00842981">
      <w:pPr>
        <w:suppressAutoHyphens w:val="0"/>
        <w:jc w:val="center"/>
        <w:rPr>
          <w:rFonts w:eastAsia="Calibri"/>
          <w:b/>
          <w:bCs/>
          <w:sz w:val="52"/>
          <w:szCs w:val="44"/>
          <w:lang w:eastAsia="en-US" w:bidi="ru-RU"/>
        </w:rPr>
      </w:pPr>
    </w:p>
    <w:p w14:paraId="1A09A315" w14:textId="77777777" w:rsidR="00842981" w:rsidRPr="00096AB1" w:rsidRDefault="00842981" w:rsidP="00842981">
      <w:pPr>
        <w:suppressAutoHyphens w:val="0"/>
        <w:jc w:val="center"/>
        <w:rPr>
          <w:rFonts w:eastAsia="Calibri"/>
          <w:bCs/>
          <w:sz w:val="36"/>
          <w:szCs w:val="36"/>
          <w:lang w:eastAsia="en-US" w:bidi="ru-RU"/>
        </w:rPr>
      </w:pPr>
      <w:r w:rsidRPr="00096AB1">
        <w:rPr>
          <w:rFonts w:eastAsia="Calibri"/>
          <w:bCs/>
          <w:sz w:val="36"/>
          <w:szCs w:val="36"/>
          <w:lang w:eastAsia="en-US" w:bidi="ru-RU"/>
        </w:rPr>
        <w:t>Мероприятие состоится по адресу:</w:t>
      </w:r>
    </w:p>
    <w:p w14:paraId="7EC21A4B" w14:textId="77777777" w:rsidR="008E4CB0" w:rsidRPr="000F2E0A" w:rsidRDefault="00842981" w:rsidP="000F2E0A">
      <w:pPr>
        <w:suppressAutoHyphens w:val="0"/>
        <w:jc w:val="center"/>
        <w:rPr>
          <w:rFonts w:eastAsia="Calibri"/>
          <w:b/>
          <w:bCs/>
          <w:sz w:val="36"/>
          <w:szCs w:val="36"/>
          <w:lang w:eastAsia="en-US" w:bidi="ru-RU"/>
        </w:rPr>
      </w:pPr>
      <w:r w:rsidRPr="00096AB1">
        <w:rPr>
          <w:rFonts w:eastAsia="Calibri"/>
          <w:b/>
          <w:bCs/>
          <w:sz w:val="36"/>
          <w:szCs w:val="36"/>
          <w:lang w:eastAsia="en-US" w:bidi="ru-RU"/>
        </w:rPr>
        <w:t xml:space="preserve">г. Сыктывкар, ул. Карла Маркса, 229, 1 этаж, 120 </w:t>
      </w:r>
      <w:proofErr w:type="spellStart"/>
      <w:r w:rsidRPr="00096AB1">
        <w:rPr>
          <w:rFonts w:eastAsia="Calibri"/>
          <w:b/>
          <w:bCs/>
          <w:sz w:val="36"/>
          <w:szCs w:val="36"/>
          <w:lang w:eastAsia="en-US" w:bidi="ru-RU"/>
        </w:rPr>
        <w:t>каб</w:t>
      </w:r>
      <w:proofErr w:type="spellEnd"/>
      <w:r w:rsidRPr="00096AB1">
        <w:rPr>
          <w:rFonts w:eastAsia="Calibri"/>
          <w:b/>
          <w:bCs/>
          <w:sz w:val="36"/>
          <w:szCs w:val="36"/>
          <w:lang w:eastAsia="en-US" w:bidi="ru-RU"/>
        </w:rPr>
        <w:t>.</w:t>
      </w:r>
    </w:p>
    <w:sectPr w:rsidR="008E4CB0" w:rsidRPr="000F2E0A" w:rsidSect="0047102B">
      <w:footnotePr>
        <w:pos w:val="beneathText"/>
      </w:footnotePr>
      <w:pgSz w:w="11905" w:h="16837"/>
      <w:pgMar w:top="415" w:right="1132" w:bottom="1418" w:left="1134" w:header="720" w:footer="720" w:gutter="0"/>
      <w:pgBorders>
        <w:top w:val="single" w:sz="4" w:space="3" w:color="000000"/>
        <w:left w:val="single" w:sz="4" w:space="31" w:color="000000"/>
        <w:bottom w:val="single" w:sz="4" w:space="0" w:color="000000"/>
        <w:right w:val="single" w:sz="4" w:space="31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8C5"/>
    <w:rsid w:val="000237DE"/>
    <w:rsid w:val="00096CEA"/>
    <w:rsid w:val="000B757A"/>
    <w:rsid w:val="000F2E0A"/>
    <w:rsid w:val="00136635"/>
    <w:rsid w:val="00145D59"/>
    <w:rsid w:val="00152481"/>
    <w:rsid w:val="001F57FE"/>
    <w:rsid w:val="002338D4"/>
    <w:rsid w:val="002B7C0C"/>
    <w:rsid w:val="00302E8E"/>
    <w:rsid w:val="00314CFB"/>
    <w:rsid w:val="003374B9"/>
    <w:rsid w:val="00344E98"/>
    <w:rsid w:val="00372670"/>
    <w:rsid w:val="00381DF4"/>
    <w:rsid w:val="0049570F"/>
    <w:rsid w:val="004C7B41"/>
    <w:rsid w:val="00597C4A"/>
    <w:rsid w:val="005F4C1B"/>
    <w:rsid w:val="00650D82"/>
    <w:rsid w:val="006B5363"/>
    <w:rsid w:val="006C33A1"/>
    <w:rsid w:val="007E2D08"/>
    <w:rsid w:val="00842981"/>
    <w:rsid w:val="008C37E3"/>
    <w:rsid w:val="008E4CB0"/>
    <w:rsid w:val="008F48C5"/>
    <w:rsid w:val="00965F39"/>
    <w:rsid w:val="00B1791B"/>
    <w:rsid w:val="00BA1676"/>
    <w:rsid w:val="00BD1B5E"/>
    <w:rsid w:val="00CE2CB8"/>
    <w:rsid w:val="00D326B9"/>
    <w:rsid w:val="00ED5956"/>
    <w:rsid w:val="00F2172F"/>
    <w:rsid w:val="00FB2DE2"/>
    <w:rsid w:val="00FE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6F94"/>
  <w15:chartTrackingRefBased/>
  <w15:docId w15:val="{72B6FC60-B4C8-4766-BB3C-875DAB71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F3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5F39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No Spacing"/>
    <w:uiPriority w:val="1"/>
    <w:qFormat/>
    <w:rsid w:val="000F2E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Щербо Юлия Петровна</dc:creator>
  <cp:keywords/>
  <dc:description/>
  <cp:lastModifiedBy>шк22_адм_3</cp:lastModifiedBy>
  <cp:revision>2</cp:revision>
  <cp:lastPrinted>2026-07-24T07:29:00Z</cp:lastPrinted>
  <dcterms:created xsi:type="dcterms:W3CDTF">2026-07-27T11:35:00Z</dcterms:created>
  <dcterms:modified xsi:type="dcterms:W3CDTF">2026-07-27T11:35:00Z</dcterms:modified>
</cp:coreProperties>
</file>