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1D0" w:rsidRDefault="003976A0" w:rsidP="00D241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976A0" w:rsidRPr="004D15EA" w:rsidRDefault="00D241D0" w:rsidP="00D241D0">
      <w:pPr>
        <w:pStyle w:val="a3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76A0" w:rsidRPr="004D15EA">
        <w:rPr>
          <w:rFonts w:ascii="Times New Roman" w:hAnsi="Times New Roman" w:cs="Times New Roman"/>
          <w:sz w:val="44"/>
          <w:szCs w:val="44"/>
        </w:rPr>
        <w:t>Согласно пункту 2 статьи 7 Закона Республики Мордовия от 15.06.</w:t>
      </w:r>
      <w:r w:rsidRPr="004D15EA">
        <w:rPr>
          <w:rFonts w:ascii="Times New Roman" w:hAnsi="Times New Roman" w:cs="Times New Roman"/>
          <w:sz w:val="44"/>
          <w:szCs w:val="44"/>
        </w:rPr>
        <w:t>2015</w:t>
      </w:r>
      <w:r w:rsidR="003976A0" w:rsidRPr="004D15EA">
        <w:rPr>
          <w:rFonts w:ascii="Times New Roman" w:hAnsi="Times New Roman" w:cs="Times New Roman"/>
          <w:sz w:val="44"/>
          <w:szCs w:val="44"/>
        </w:rPr>
        <w:t xml:space="preserve">г. №38-З «Об административной ответственности на территории Республики Морловия» купание в местах, где установлены знаки безопасности на воде </w:t>
      </w:r>
      <w:r w:rsidR="003976A0" w:rsidRPr="004D15EA">
        <w:rPr>
          <w:rFonts w:ascii="Times New Roman" w:hAnsi="Times New Roman" w:cs="Times New Roman"/>
          <w:b/>
          <w:sz w:val="44"/>
          <w:szCs w:val="44"/>
        </w:rPr>
        <w:t>«Купаться запрещено»</w:t>
      </w:r>
      <w:r w:rsidR="003976A0" w:rsidRPr="004D15EA">
        <w:rPr>
          <w:rFonts w:ascii="Times New Roman" w:hAnsi="Times New Roman" w:cs="Times New Roman"/>
          <w:sz w:val="44"/>
          <w:szCs w:val="44"/>
        </w:rPr>
        <w:t xml:space="preserve">, влечет предупреждение при наложении административного штрафа на граждан в размере </w:t>
      </w:r>
      <w:r w:rsidR="003976A0" w:rsidRPr="004D15EA">
        <w:rPr>
          <w:rFonts w:ascii="Times New Roman" w:hAnsi="Times New Roman" w:cs="Times New Roman"/>
          <w:b/>
          <w:sz w:val="44"/>
          <w:szCs w:val="44"/>
        </w:rPr>
        <w:t>от 100 до 500 рублей.</w:t>
      </w:r>
    </w:p>
    <w:p w:rsidR="003976A0" w:rsidRPr="004D15EA" w:rsidRDefault="003976A0" w:rsidP="00D241D0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  <w:r w:rsidRPr="004D15EA">
        <w:rPr>
          <w:rFonts w:ascii="Times New Roman" w:hAnsi="Times New Roman" w:cs="Times New Roman"/>
          <w:sz w:val="44"/>
          <w:szCs w:val="44"/>
        </w:rPr>
        <w:tab/>
        <w:t xml:space="preserve">Купание в состоянии алкогольного опьянения влечет налоожение административного штрафа на граждан в размере </w:t>
      </w:r>
      <w:r w:rsidRPr="004D15EA">
        <w:rPr>
          <w:rFonts w:ascii="Times New Roman" w:hAnsi="Times New Roman" w:cs="Times New Roman"/>
          <w:b/>
          <w:sz w:val="44"/>
          <w:szCs w:val="44"/>
        </w:rPr>
        <w:t>от 500 до 1000 рублей.</w:t>
      </w:r>
      <w:r w:rsidRPr="004D15E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3976A0" w:rsidRPr="004D15EA" w:rsidRDefault="003976A0" w:rsidP="00D241D0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  <w:r w:rsidRPr="004D15EA">
        <w:rPr>
          <w:rFonts w:ascii="Times New Roman" w:hAnsi="Times New Roman" w:cs="Times New Roman"/>
          <w:sz w:val="44"/>
          <w:szCs w:val="44"/>
        </w:rPr>
        <w:tab/>
      </w:r>
      <w:proofErr w:type="gramStart"/>
      <w:r w:rsidRPr="004D15EA">
        <w:rPr>
          <w:rFonts w:ascii="Times New Roman" w:hAnsi="Times New Roman" w:cs="Times New Roman"/>
          <w:sz w:val="44"/>
          <w:szCs w:val="44"/>
        </w:rPr>
        <w:t>В соответствии с пунктом б статьи 7 Закона допущение</w:t>
      </w:r>
      <w:r w:rsidR="00D241D0" w:rsidRPr="004D15EA">
        <w:rPr>
          <w:rFonts w:ascii="Times New Roman" w:hAnsi="Times New Roman" w:cs="Times New Roman"/>
          <w:sz w:val="44"/>
          <w:szCs w:val="44"/>
        </w:rPr>
        <w:t xml:space="preserve"> </w:t>
      </w:r>
      <w:r w:rsidRPr="004D15EA">
        <w:rPr>
          <w:rFonts w:ascii="Times New Roman" w:hAnsi="Times New Roman" w:cs="Times New Roman"/>
          <w:sz w:val="44"/>
          <w:szCs w:val="44"/>
        </w:rPr>
        <w:t>использование несовершеннолетними предметов, средств, не</w:t>
      </w:r>
      <w:r w:rsidR="00D241D0" w:rsidRPr="004D15EA">
        <w:rPr>
          <w:rFonts w:ascii="Times New Roman" w:hAnsi="Times New Roman" w:cs="Times New Roman"/>
          <w:sz w:val="44"/>
          <w:szCs w:val="44"/>
        </w:rPr>
        <w:t xml:space="preserve"> </w:t>
      </w:r>
      <w:r w:rsidRPr="004D15EA">
        <w:rPr>
          <w:rFonts w:ascii="Times New Roman" w:hAnsi="Times New Roman" w:cs="Times New Roman"/>
          <w:sz w:val="44"/>
          <w:szCs w:val="44"/>
        </w:rPr>
        <w:t>пре</w:t>
      </w:r>
      <w:r w:rsidR="00D241D0" w:rsidRPr="004D15EA">
        <w:rPr>
          <w:rFonts w:ascii="Times New Roman" w:hAnsi="Times New Roman" w:cs="Times New Roman"/>
          <w:sz w:val="44"/>
          <w:szCs w:val="44"/>
        </w:rPr>
        <w:t>дназначенных для плавания (доски, бревна, лежаки</w:t>
      </w:r>
      <w:r w:rsidRPr="004D15EA">
        <w:rPr>
          <w:rFonts w:ascii="Times New Roman" w:hAnsi="Times New Roman" w:cs="Times New Roman"/>
          <w:sz w:val="44"/>
          <w:szCs w:val="44"/>
        </w:rPr>
        <w:t xml:space="preserve"> и т.д.), а ровно</w:t>
      </w:r>
      <w:r w:rsidR="00D241D0" w:rsidRPr="004D15EA">
        <w:rPr>
          <w:rFonts w:ascii="Times New Roman" w:hAnsi="Times New Roman" w:cs="Times New Roman"/>
          <w:sz w:val="44"/>
          <w:szCs w:val="44"/>
        </w:rPr>
        <w:t xml:space="preserve"> допущение нахождения</w:t>
      </w:r>
      <w:r w:rsidRPr="004D15EA">
        <w:rPr>
          <w:rFonts w:ascii="Times New Roman" w:hAnsi="Times New Roman" w:cs="Times New Roman"/>
          <w:sz w:val="44"/>
          <w:szCs w:val="44"/>
        </w:rPr>
        <w:t>, оставление без присмотра на водных объектах, их</w:t>
      </w:r>
      <w:r w:rsidR="00D241D0" w:rsidRPr="004D15EA">
        <w:rPr>
          <w:rFonts w:ascii="Times New Roman" w:hAnsi="Times New Roman" w:cs="Times New Roman"/>
          <w:sz w:val="44"/>
          <w:szCs w:val="44"/>
        </w:rPr>
        <w:t xml:space="preserve"> </w:t>
      </w:r>
      <w:r w:rsidRPr="004D15EA">
        <w:rPr>
          <w:rFonts w:ascii="Times New Roman" w:hAnsi="Times New Roman" w:cs="Times New Roman"/>
          <w:sz w:val="44"/>
          <w:szCs w:val="44"/>
        </w:rPr>
        <w:t>береговых полосах несовершеннолетних независимо от наличия у них</w:t>
      </w:r>
      <w:r w:rsidR="00D241D0" w:rsidRPr="004D15EA">
        <w:rPr>
          <w:rFonts w:ascii="Times New Roman" w:hAnsi="Times New Roman" w:cs="Times New Roman"/>
          <w:sz w:val="44"/>
          <w:szCs w:val="44"/>
        </w:rPr>
        <w:t xml:space="preserve"> </w:t>
      </w:r>
      <w:r w:rsidRPr="004D15EA">
        <w:rPr>
          <w:rFonts w:ascii="Times New Roman" w:hAnsi="Times New Roman" w:cs="Times New Roman"/>
          <w:sz w:val="44"/>
          <w:szCs w:val="44"/>
        </w:rPr>
        <w:t>навыков плавания, влечет наложение административного штрафа на граждан</w:t>
      </w:r>
      <w:r w:rsidR="00D241D0" w:rsidRPr="004D15EA">
        <w:rPr>
          <w:rFonts w:ascii="Times New Roman" w:hAnsi="Times New Roman" w:cs="Times New Roman"/>
          <w:sz w:val="44"/>
          <w:szCs w:val="44"/>
        </w:rPr>
        <w:t xml:space="preserve"> </w:t>
      </w:r>
      <w:r w:rsidRPr="004D15EA">
        <w:rPr>
          <w:rFonts w:ascii="Times New Roman" w:hAnsi="Times New Roman" w:cs="Times New Roman"/>
          <w:sz w:val="44"/>
          <w:szCs w:val="44"/>
        </w:rPr>
        <w:t xml:space="preserve">в размере от </w:t>
      </w:r>
      <w:r w:rsidRPr="004D15EA">
        <w:rPr>
          <w:rFonts w:ascii="Times New Roman" w:hAnsi="Times New Roman" w:cs="Times New Roman"/>
          <w:b/>
          <w:sz w:val="44"/>
          <w:szCs w:val="44"/>
        </w:rPr>
        <w:t>500 до 2000 рублей</w:t>
      </w:r>
      <w:r w:rsidRPr="004D15EA">
        <w:rPr>
          <w:rFonts w:ascii="Times New Roman" w:hAnsi="Times New Roman" w:cs="Times New Roman"/>
          <w:sz w:val="44"/>
          <w:szCs w:val="44"/>
        </w:rPr>
        <w:t>;</w:t>
      </w:r>
      <w:proofErr w:type="gramEnd"/>
      <w:r w:rsidRPr="004D15EA">
        <w:rPr>
          <w:rFonts w:ascii="Times New Roman" w:hAnsi="Times New Roman" w:cs="Times New Roman"/>
          <w:sz w:val="44"/>
          <w:szCs w:val="44"/>
        </w:rPr>
        <w:t xml:space="preserve"> на должностных лиц - от </w:t>
      </w:r>
      <w:r w:rsidRPr="004D15EA">
        <w:rPr>
          <w:rFonts w:ascii="Times New Roman" w:hAnsi="Times New Roman" w:cs="Times New Roman"/>
          <w:b/>
          <w:sz w:val="44"/>
          <w:szCs w:val="44"/>
        </w:rPr>
        <w:t>2000 до 5000 рублей.</w:t>
      </w:r>
    </w:p>
    <w:sectPr w:rsidR="003976A0" w:rsidRPr="004D15EA" w:rsidSect="00D241D0">
      <w:pgSz w:w="11906" w:h="16838"/>
      <w:pgMar w:top="851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976A0"/>
    <w:rsid w:val="002A7F75"/>
    <w:rsid w:val="002F17F2"/>
    <w:rsid w:val="003976A0"/>
    <w:rsid w:val="004D0D1F"/>
    <w:rsid w:val="004D15EA"/>
    <w:rsid w:val="00534C24"/>
    <w:rsid w:val="006E6158"/>
    <w:rsid w:val="00A00CB9"/>
    <w:rsid w:val="00D241D0"/>
    <w:rsid w:val="00D24ABD"/>
    <w:rsid w:val="00D743AD"/>
    <w:rsid w:val="00F63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76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24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1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2026-07-31T07:18:00Z</dcterms:created>
  <dcterms:modified xsi:type="dcterms:W3CDTF">2026-07-31T07:39:00Z</dcterms:modified>
</cp:coreProperties>
</file>