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2F040" w14:textId="77777777" w:rsidR="0004067C" w:rsidRDefault="00F50054">
      <w:pPr>
        <w:pStyle w:val="1"/>
        <w:spacing w:before="76"/>
        <w:ind w:left="8" w:right="7"/>
        <w:jc w:val="center"/>
      </w:pPr>
      <w:r>
        <w:t>Название</w:t>
      </w:r>
      <w:r>
        <w:rPr>
          <w:spacing w:val="-4"/>
        </w:rPr>
        <w:t xml:space="preserve"> </w:t>
      </w:r>
      <w:r>
        <w:rPr>
          <w:spacing w:val="-2"/>
        </w:rPr>
        <w:t>тезиса</w:t>
      </w:r>
    </w:p>
    <w:p w14:paraId="6A87A91B" w14:textId="77777777" w:rsidR="0004067C" w:rsidRDefault="00F50054">
      <w:pPr>
        <w:pStyle w:val="a3"/>
        <w:spacing w:before="41"/>
        <w:ind w:left="7" w:right="7"/>
        <w:jc w:val="center"/>
      </w:pPr>
      <w:r>
        <w:t>Фамилия</w:t>
      </w:r>
      <w:r>
        <w:rPr>
          <w:spacing w:val="-4"/>
        </w:rPr>
        <w:t xml:space="preserve"> </w:t>
      </w:r>
      <w:r>
        <w:t>И.О.</w:t>
      </w:r>
      <w:r>
        <w:rPr>
          <w:vertAlign w:val="superscript"/>
        </w:rPr>
        <w:t>1</w:t>
      </w:r>
      <w:r>
        <w:t>,</w:t>
      </w:r>
      <w:r>
        <w:rPr>
          <w:spacing w:val="-2"/>
        </w:rPr>
        <w:t xml:space="preserve"> </w:t>
      </w:r>
      <w:r>
        <w:t>Фамилия</w:t>
      </w:r>
      <w:r>
        <w:rPr>
          <w:spacing w:val="-4"/>
        </w:rPr>
        <w:t xml:space="preserve"> </w:t>
      </w:r>
      <w:r>
        <w:t>И.О.</w:t>
      </w:r>
      <w:r>
        <w:rPr>
          <w:vertAlign w:val="superscript"/>
        </w:rPr>
        <w:t>2</w:t>
      </w:r>
      <w:r>
        <w:t>,</w:t>
      </w:r>
      <w:r>
        <w:rPr>
          <w:spacing w:val="-2"/>
        </w:rPr>
        <w:t xml:space="preserve"> </w:t>
      </w:r>
      <w:r>
        <w:t>Фамилия</w:t>
      </w:r>
      <w:r>
        <w:rPr>
          <w:spacing w:val="1"/>
        </w:rPr>
        <w:t xml:space="preserve"> </w:t>
      </w:r>
      <w:r>
        <w:rPr>
          <w:spacing w:val="-2"/>
        </w:rPr>
        <w:t>И.О.</w:t>
      </w:r>
      <w:r>
        <w:rPr>
          <w:spacing w:val="-2"/>
          <w:vertAlign w:val="superscript"/>
        </w:rPr>
        <w:t>1,2</w:t>
      </w:r>
    </w:p>
    <w:p w14:paraId="716F5356" w14:textId="77777777" w:rsidR="0004067C" w:rsidRDefault="00F50054">
      <w:pPr>
        <w:pStyle w:val="a3"/>
        <w:spacing w:before="41"/>
        <w:ind w:left="7" w:right="7"/>
        <w:jc w:val="center"/>
      </w:pPr>
      <w:r>
        <w:rPr>
          <w:vertAlign w:val="superscript"/>
        </w:rPr>
        <w:t>1</w:t>
      </w:r>
      <w:r>
        <w:rPr>
          <w:spacing w:val="-20"/>
        </w:rPr>
        <w:t xml:space="preserve"> </w:t>
      </w:r>
      <w:r>
        <w:t>ФГБАОУ</w:t>
      </w:r>
      <w:r>
        <w:rPr>
          <w:spacing w:val="-15"/>
        </w:rPr>
        <w:t xml:space="preserve"> </w:t>
      </w:r>
      <w:r>
        <w:t>Российский</w:t>
      </w:r>
      <w:r>
        <w:rPr>
          <w:spacing w:val="-15"/>
        </w:rPr>
        <w:t xml:space="preserve"> </w:t>
      </w:r>
      <w:r>
        <w:t>университет</w:t>
      </w:r>
      <w:r>
        <w:rPr>
          <w:spacing w:val="-15"/>
        </w:rPr>
        <w:t xml:space="preserve"> </w:t>
      </w:r>
      <w:r>
        <w:t>дружбы</w:t>
      </w:r>
      <w:r>
        <w:rPr>
          <w:spacing w:val="-10"/>
        </w:rPr>
        <w:t xml:space="preserve"> </w:t>
      </w:r>
      <w:r>
        <w:t>народов</w:t>
      </w:r>
      <w:r>
        <w:rPr>
          <w:spacing w:val="-13"/>
        </w:rPr>
        <w:t xml:space="preserve"> </w:t>
      </w:r>
      <w:r>
        <w:t>им</w:t>
      </w:r>
      <w:r>
        <w:rPr>
          <w:spacing w:val="-10"/>
        </w:rPr>
        <w:t xml:space="preserve"> </w:t>
      </w:r>
      <w:r>
        <w:t>П.</w:t>
      </w:r>
      <w:r>
        <w:rPr>
          <w:spacing w:val="-8"/>
        </w:rPr>
        <w:t xml:space="preserve"> </w:t>
      </w:r>
      <w:r>
        <w:t>Лумумбы,</w:t>
      </w:r>
      <w:r>
        <w:rPr>
          <w:spacing w:val="-9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t>Москва,</w:t>
      </w:r>
      <w:r>
        <w:rPr>
          <w:spacing w:val="-13"/>
        </w:rPr>
        <w:t xml:space="preserve"> </w:t>
      </w:r>
      <w:r>
        <w:rPr>
          <w:spacing w:val="-2"/>
        </w:rPr>
        <w:t>Россия</w:t>
      </w:r>
    </w:p>
    <w:p w14:paraId="56DD04F9" w14:textId="77777777" w:rsidR="0004067C" w:rsidRDefault="00F50054">
      <w:pPr>
        <w:pStyle w:val="a3"/>
        <w:spacing w:before="45" w:line="280" w:lineRule="auto"/>
        <w:ind w:left="1" w:right="8"/>
        <w:jc w:val="center"/>
      </w:pPr>
      <w:r>
        <w:rPr>
          <w:spacing w:val="-2"/>
          <w:vertAlign w:val="superscript"/>
        </w:rPr>
        <w:t>2</w:t>
      </w:r>
      <w:r>
        <w:rPr>
          <w:spacing w:val="-20"/>
        </w:rPr>
        <w:t xml:space="preserve"> </w:t>
      </w:r>
      <w:r>
        <w:rPr>
          <w:spacing w:val="-2"/>
        </w:rPr>
        <w:t>ФГАОУ ВО Первый Московский</w:t>
      </w:r>
      <w:r>
        <w:rPr>
          <w:spacing w:val="-3"/>
        </w:rPr>
        <w:t xml:space="preserve"> </w:t>
      </w:r>
      <w:r>
        <w:rPr>
          <w:spacing w:val="-2"/>
        </w:rPr>
        <w:t>государственный</w:t>
      </w:r>
      <w:r>
        <w:rPr>
          <w:spacing w:val="-3"/>
        </w:rPr>
        <w:t xml:space="preserve"> </w:t>
      </w:r>
      <w:r>
        <w:rPr>
          <w:spacing w:val="-2"/>
        </w:rPr>
        <w:t xml:space="preserve">медицинский университет </w:t>
      </w:r>
      <w:proofErr w:type="spellStart"/>
      <w:r>
        <w:t>им.И.М.Сеченова</w:t>
      </w:r>
      <w:proofErr w:type="spellEnd"/>
      <w:r>
        <w:t>, г. Москва, Россия</w:t>
      </w:r>
    </w:p>
    <w:p w14:paraId="7814B2AC" w14:textId="77777777" w:rsidR="0004067C" w:rsidRDefault="0004067C">
      <w:pPr>
        <w:pStyle w:val="a3"/>
        <w:spacing w:before="39"/>
        <w:ind w:left="0"/>
        <w:jc w:val="left"/>
      </w:pPr>
    </w:p>
    <w:p w14:paraId="4D17781B" w14:textId="77777777" w:rsidR="0004067C" w:rsidRDefault="00F50054">
      <w:pPr>
        <w:pStyle w:val="a3"/>
        <w:spacing w:line="276" w:lineRule="auto"/>
        <w:ind w:right="143"/>
      </w:pPr>
      <w:r>
        <w:rPr>
          <w:b/>
        </w:rPr>
        <w:t>Ключевые слова</w:t>
      </w:r>
      <w:r>
        <w:t xml:space="preserve">: не более 5-6 ключевых слов и/или общепринятых устойчивых научных </w:t>
      </w:r>
      <w:r>
        <w:rPr>
          <w:spacing w:val="-2"/>
        </w:rPr>
        <w:t>словосочетаний</w:t>
      </w:r>
    </w:p>
    <w:p w14:paraId="186774F5" w14:textId="77777777" w:rsidR="0004067C" w:rsidRDefault="0004067C">
      <w:pPr>
        <w:pStyle w:val="a3"/>
        <w:spacing w:before="50"/>
        <w:ind w:left="0"/>
        <w:jc w:val="left"/>
      </w:pPr>
    </w:p>
    <w:p w14:paraId="53FEA9FA" w14:textId="77777777" w:rsidR="0004067C" w:rsidRDefault="00F50054">
      <w:pPr>
        <w:pStyle w:val="a3"/>
        <w:spacing w:line="278" w:lineRule="auto"/>
        <w:ind w:right="141" w:firstLine="566"/>
      </w:pPr>
      <w:r>
        <w:t>Файл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тезисами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формате Word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называться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Фамилии</w:t>
      </w:r>
      <w:r>
        <w:rPr>
          <w:spacing w:val="-6"/>
        </w:rPr>
        <w:t xml:space="preserve"> </w:t>
      </w:r>
      <w:r>
        <w:t>ИО</w:t>
      </w:r>
      <w:r>
        <w:rPr>
          <w:spacing w:val="-8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 xml:space="preserve">автора. В случае подачи нескольких тезисов от одного автора добавляется порядковый номер: Иванов ИИ1, </w:t>
      </w:r>
      <w:proofErr w:type="spellStart"/>
      <w:r>
        <w:t>Иваанов</w:t>
      </w:r>
      <w:proofErr w:type="spellEnd"/>
      <w:r>
        <w:t xml:space="preserve"> ИИ2 и т.д.</w:t>
      </w:r>
    </w:p>
    <w:p w14:paraId="6BCBC6E4" w14:textId="77777777" w:rsidR="0004067C" w:rsidRDefault="00F50054">
      <w:pPr>
        <w:pStyle w:val="a3"/>
        <w:spacing w:line="278" w:lineRule="auto"/>
        <w:ind w:right="133" w:firstLine="566"/>
      </w:pPr>
      <w:r>
        <w:t xml:space="preserve">Тезис должен быть написан научным языком. Представленное форматирование данного примера тезисов меняться </w:t>
      </w:r>
      <w:r>
        <w:rPr>
          <w:b/>
        </w:rPr>
        <w:t>не должно</w:t>
      </w:r>
      <w:r>
        <w:t>. В тезисах могут быт</w:t>
      </w:r>
      <w:r>
        <w:t>ь представлены как оригинальные исследования, так и научные мини-обзоры по соответствующей тематике. Ссылки на литературу в порядке цитирования [1, 2].</w:t>
      </w:r>
    </w:p>
    <w:p w14:paraId="039A0853" w14:textId="77777777" w:rsidR="0004067C" w:rsidRDefault="00F50054">
      <w:pPr>
        <w:pStyle w:val="a3"/>
        <w:spacing w:line="276" w:lineRule="auto"/>
        <w:ind w:right="142" w:firstLine="566"/>
      </w:pPr>
      <w:r>
        <w:t>Текст тезиса объемом не более 3х страниц. В тезисе можно использовать не более 2 рисунков и/или 1 таблиц</w:t>
      </w:r>
      <w:r>
        <w:t>ы.</w:t>
      </w:r>
    </w:p>
    <w:p w14:paraId="473E166B" w14:textId="77777777" w:rsidR="0004067C" w:rsidRDefault="00F50054">
      <w:pPr>
        <w:pStyle w:val="a3"/>
        <w:spacing w:line="280" w:lineRule="auto"/>
        <w:ind w:right="146" w:firstLine="566"/>
      </w:pPr>
      <w:r>
        <w:t>Рисунки и таблицы следуют сразу же после первого их упоминания. Пример цитирования рисунков и таблицы: (рис. 1а), (рис. 2), (табл.)</w:t>
      </w:r>
    </w:p>
    <w:p w14:paraId="33EEDE8A" w14:textId="77777777" w:rsidR="0004067C" w:rsidRDefault="00F50054">
      <w:pPr>
        <w:pStyle w:val="a3"/>
        <w:spacing w:line="269" w:lineRule="exact"/>
        <w:ind w:left="707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5473488" wp14:editId="09F332C6">
                <wp:simplePos x="0" y="0"/>
                <wp:positionH relativeFrom="page">
                  <wp:posOffset>1148397</wp:posOffset>
                </wp:positionH>
                <wp:positionV relativeFrom="paragraph">
                  <wp:posOffset>194389</wp:posOffset>
                </wp:positionV>
                <wp:extent cx="5788660" cy="338582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4127" y="3175"/>
                          <a:ext cx="5777611" cy="3376295"/>
                          <a:chOff x="4127" y="3175"/>
                          <a:chExt cx="5777611" cy="33762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208534"/>
                            <a:ext cx="2879725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9725" h="1562100">
                                <a:moveTo>
                                  <a:pt x="2879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2100"/>
                                </a:lnTo>
                                <a:lnTo>
                                  <a:pt x="2879725" y="1562100"/>
                                </a:lnTo>
                                <a:lnTo>
                                  <a:pt x="2879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208534"/>
                            <a:ext cx="2879725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9725" h="1562100">
                                <a:moveTo>
                                  <a:pt x="0" y="1562100"/>
                                </a:moveTo>
                                <a:lnTo>
                                  <a:pt x="2879725" y="1562100"/>
                                </a:lnTo>
                                <a:lnTo>
                                  <a:pt x="2879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2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902013" y="208534"/>
                            <a:ext cx="2879725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9725" h="1562100">
                                <a:moveTo>
                                  <a:pt x="2879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2100"/>
                                </a:lnTo>
                                <a:lnTo>
                                  <a:pt x="2879725" y="1562100"/>
                                </a:lnTo>
                                <a:lnTo>
                                  <a:pt x="2879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902013" y="208534"/>
                            <a:ext cx="2879725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9725" h="1562100">
                                <a:moveTo>
                                  <a:pt x="0" y="1562100"/>
                                </a:moveTo>
                                <a:lnTo>
                                  <a:pt x="2879725" y="1562100"/>
                                </a:lnTo>
                                <a:lnTo>
                                  <a:pt x="2879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21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1817370"/>
                            <a:ext cx="2879725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9725" h="1562100">
                                <a:moveTo>
                                  <a:pt x="2879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2099"/>
                                </a:lnTo>
                                <a:lnTo>
                                  <a:pt x="2879725" y="1562099"/>
                                </a:lnTo>
                                <a:lnTo>
                                  <a:pt x="2879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350" y="1817370"/>
                            <a:ext cx="2879725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9725" h="1562100">
                                <a:moveTo>
                                  <a:pt x="0" y="1562099"/>
                                </a:moveTo>
                                <a:lnTo>
                                  <a:pt x="2879725" y="1562099"/>
                                </a:lnTo>
                                <a:lnTo>
                                  <a:pt x="2879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20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902013" y="1817370"/>
                            <a:ext cx="2879725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9725" h="1562100">
                                <a:moveTo>
                                  <a:pt x="2879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2099"/>
                                </a:lnTo>
                                <a:lnTo>
                                  <a:pt x="2879725" y="1562099"/>
                                </a:lnTo>
                                <a:lnTo>
                                  <a:pt x="2879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902013" y="1817370"/>
                            <a:ext cx="2879725" cy="1562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9725" h="1562100">
                                <a:moveTo>
                                  <a:pt x="0" y="1562099"/>
                                </a:moveTo>
                                <a:lnTo>
                                  <a:pt x="2879725" y="1562099"/>
                                </a:lnTo>
                                <a:lnTo>
                                  <a:pt x="2879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2099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42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27" y="3175"/>
                            <a:ext cx="29146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" h="295275">
                                <a:moveTo>
                                  <a:pt x="291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291465" y="295275"/>
                                </a:lnTo>
                                <a:lnTo>
                                  <a:pt x="291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127" y="3175"/>
                            <a:ext cx="29146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" h="295275">
                                <a:moveTo>
                                  <a:pt x="0" y="295275"/>
                                </a:moveTo>
                                <a:lnTo>
                                  <a:pt x="291465" y="295275"/>
                                </a:lnTo>
                                <a:lnTo>
                                  <a:pt x="291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899727" y="205993"/>
                            <a:ext cx="28956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295275">
                                <a:moveTo>
                                  <a:pt x="289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289560" y="295275"/>
                                </a:lnTo>
                                <a:lnTo>
                                  <a:pt x="289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99727" y="205993"/>
                            <a:ext cx="28956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295275">
                                <a:moveTo>
                                  <a:pt x="0" y="295275"/>
                                </a:moveTo>
                                <a:lnTo>
                                  <a:pt x="289560" y="295275"/>
                                </a:lnTo>
                                <a:lnTo>
                                  <a:pt x="289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127" y="1815719"/>
                            <a:ext cx="29146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" h="295275">
                                <a:moveTo>
                                  <a:pt x="291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291465" y="295275"/>
                                </a:lnTo>
                                <a:lnTo>
                                  <a:pt x="291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127" y="1815719"/>
                            <a:ext cx="29146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" h="295275">
                                <a:moveTo>
                                  <a:pt x="0" y="295275"/>
                                </a:moveTo>
                                <a:lnTo>
                                  <a:pt x="291465" y="295275"/>
                                </a:lnTo>
                                <a:lnTo>
                                  <a:pt x="2914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899727" y="1815719"/>
                            <a:ext cx="27178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95275">
                                <a:moveTo>
                                  <a:pt x="271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271779" y="295275"/>
                                </a:lnTo>
                                <a:lnTo>
                                  <a:pt x="271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899727" y="1815719"/>
                            <a:ext cx="27178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780" h="295275">
                                <a:moveTo>
                                  <a:pt x="0" y="295275"/>
                                </a:moveTo>
                                <a:lnTo>
                                  <a:pt x="271779" y="295275"/>
                                </a:lnTo>
                                <a:lnTo>
                                  <a:pt x="2717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8844" y="58632"/>
                            <a:ext cx="11493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0DC4D7" w14:textId="77777777" w:rsidR="0004067C" w:rsidRDefault="00F50054">
                              <w:pPr>
                                <w:spacing w:line="268" w:lineRule="exact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2995358" y="1872827"/>
                            <a:ext cx="9525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825322" w14:textId="77777777" w:rsidR="0004067C" w:rsidRDefault="00F50054">
                              <w:pPr>
                                <w:spacing w:line="268" w:lineRule="exact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sz w:val="24"/>
                                </w:rPr>
                                <w:t>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98844" y="1872827"/>
                            <a:ext cx="11493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BB2587" w14:textId="77777777" w:rsidR="0004067C" w:rsidRDefault="00F50054">
                              <w:pPr>
                                <w:spacing w:line="268" w:lineRule="exact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995358" y="262848"/>
                            <a:ext cx="11303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E46452" w14:textId="77777777" w:rsidR="0004067C" w:rsidRDefault="00F50054">
                              <w:pPr>
                                <w:spacing w:line="268" w:lineRule="exact"/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10"/>
                                  <w:sz w:val="24"/>
                                </w:rPr>
                                <w:t>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473488" id="Group 1" o:spid="_x0000_s1026" style="position:absolute;left:0;text-align:left;margin-left:90.4pt;margin-top:15.3pt;width:455.8pt;height:266.6pt;z-index:-15728640;mso-wrap-distance-left:0;mso-wrap-distance-right:0;mso-position-horizontal-relative:page;mso-width-relative:margin;mso-height-relative:margin" coordorigin="41,31" coordsize="57776,33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">
                <v:shape id="Graphic 2" o:spid="_x0000_s1027" style="position:absolute;left:63;top:2085;width:28797;height:15621;visibility:visible;mso-wrap-style:square;v-text-anchor:top" coordsize="2879725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" path="m2879725,l,,,1562100r2879725,l2879725,xe" fillcolor="#155f82" stroked="f">
                  <v:path arrowok="t"/>
                </v:shape>
                <v:shape id="Graphic 3" o:spid="_x0000_s1028" style="position:absolute;left:63;top:2085;width:28797;height:15621;visibility:visible;mso-wrap-style:square;v-text-anchor:top" coordsize="2879725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" path="m,1562100r2879725,l2879725,,,,,1562100xe" filled="f" strokecolor="#042333" strokeweight="1pt">
                  <v:path arrowok="t"/>
                </v:shape>
                <v:shape id="Graphic 4" o:spid="_x0000_s1029" style="position:absolute;left:29020;top:2085;width:28797;height:15621;visibility:visible;mso-wrap-style:square;v-text-anchor:top" coordsize="2879725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" path="m2879725,l,,,1562100r2879725,l2879725,xe" fillcolor="#155f82" stroked="f">
                  <v:path arrowok="t"/>
                </v:shape>
                <v:shape id="Graphic 5" o:spid="_x0000_s1030" style="position:absolute;left:29020;top:2085;width:28797;height:15621;visibility:visible;mso-wrap-style:square;v-text-anchor:top" coordsize="2879725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" path="m,1562100r2879725,l2879725,,,,,1562100xe" filled="f" strokecolor="#042333" strokeweight="1pt">
                  <v:path arrowok="t"/>
                </v:shape>
                <v:shape id="Graphic 6" o:spid="_x0000_s1031" style="position:absolute;left:63;top:18173;width:28797;height:15621;visibility:visible;mso-wrap-style:square;v-text-anchor:top" coordsize="2879725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" path="m2879725,l,,,1562099r2879725,l2879725,xe" fillcolor="#155f82" stroked="f">
                  <v:path arrowok="t"/>
                </v:shape>
                <v:shape id="Graphic 7" o:spid="_x0000_s1032" style="position:absolute;left:63;top:18173;width:28797;height:15621;visibility:visible;mso-wrap-style:square;v-text-anchor:top" coordsize="2879725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" path="m,1562099r2879725,l2879725,,,,,1562099xe" filled="f" strokecolor="#042333" strokeweight=".35275mm">
                  <v:path arrowok="t"/>
                </v:shape>
                <v:shape id="Graphic 8" o:spid="_x0000_s1033" style="position:absolute;left:29020;top:18173;width:28797;height:15621;visibility:visible;mso-wrap-style:square;v-text-anchor:top" coordsize="2879725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" path="m2879725,l,,,1562099r2879725,l2879725,xe" fillcolor="#155f82" stroked="f">
                  <v:path arrowok="t"/>
                </v:shape>
                <v:shape id="Graphic 9" o:spid="_x0000_s1034" style="position:absolute;left:29020;top:18173;width:28797;height:15621;visibility:visible;mso-wrap-style:square;v-text-anchor:top" coordsize="2879725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" path="m,1562099r2879725,l2879725,,,,,1562099xe" filled="f" strokecolor="#042333" strokeweight=".35275mm">
                  <v:path arrowok="t"/>
                </v:shape>
                <v:shape id="Graphic 10" o:spid="_x0000_s1035" style="position:absolute;left:41;top:31;width:2914;height:2953;visibility:visible;mso-wrap-style:square;v-text-anchor:top" coordsize="29146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" path="m291465,l,,,295275r291465,l291465,xe" stroked="f">
                  <v:path arrowok="t"/>
                </v:shape>
                <v:shape id="Graphic 11" o:spid="_x0000_s1036" style="position:absolute;left:41;top:31;width:2914;height:2953;visibility:visible;mso-wrap-style:square;v-text-anchor:top" coordsize="29146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" path="m,295275r291465,l291465,,,,,295275xe" filled="f" strokeweight=".5pt">
                  <v:path arrowok="t"/>
                </v:shape>
                <v:shape id="Graphic 12" o:spid="_x0000_s1037" style="position:absolute;left:28997;top:2059;width:2895;height:2953;visibility:visible;mso-wrap-style:square;v-text-anchor:top" coordsize="28956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" path="m289560,l,,,295275r289560,l289560,xe" stroked="f">
                  <v:path arrowok="t"/>
                </v:shape>
                <v:shape id="Graphic 13" o:spid="_x0000_s1038" style="position:absolute;left:28997;top:2059;width:2895;height:2953;visibility:visible;mso-wrap-style:square;v-text-anchor:top" coordsize="28956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" path="m,295275r289560,l289560,,,,,295275xe" filled="f" strokeweight=".17636mm">
                  <v:path arrowok="t"/>
                </v:shape>
                <v:shape id="Graphic 14" o:spid="_x0000_s1039" style="position:absolute;left:41;top:18157;width:2914;height:2952;visibility:visible;mso-wrap-style:square;v-text-anchor:top" coordsize="29146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" path="m291465,l,,,295275r291465,l291465,xe" stroked="f">
                  <v:path arrowok="t"/>
                </v:shape>
                <v:shape id="Graphic 15" o:spid="_x0000_s1040" style="position:absolute;left:41;top:18157;width:2914;height:2952;visibility:visible;mso-wrap-style:square;v-text-anchor:top" coordsize="29146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" path="m,295275r291465,l291465,,,,,295275xe" filled="f" strokeweight=".5pt">
                  <v:path arrowok="t"/>
                </v:shape>
                <v:shape id="Graphic 16" o:spid="_x0000_s1041" style="position:absolute;left:28997;top:18157;width:2718;height:2952;visibility:visible;mso-wrap-style:square;v-text-anchor:top" coordsize="27178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" path="m271779,l,,,295275r271779,l271779,xe" stroked="f">
                  <v:path arrowok="t"/>
                </v:shape>
                <v:shape id="Graphic 17" o:spid="_x0000_s1042" style="position:absolute;left:28997;top:18157;width:2718;height:2952;visibility:visible;mso-wrap-style:square;v-text-anchor:top" coordsize="27178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" path="m,295275r271779,l271779,,,,,295275x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43" type="#_x0000_t202" style="position:absolute;left:988;top:586;width:1149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2A0DC4D7" w14:textId="77777777" w:rsidR="0004067C" w:rsidRDefault="00F50054">
                        <w:pPr>
                          <w:spacing w:line="268" w:lineRule="exact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sz w:val="24"/>
                          </w:rPr>
                          <w:t>А</w:t>
                        </w:r>
                      </w:p>
                    </w:txbxContent>
                  </v:textbox>
                </v:shape>
                <v:shape id="Textbox 19" o:spid="_x0000_s1044" type="#_x0000_t202" style="position:absolute;left:29953;top:18728;width:953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4825322" w14:textId="77777777" w:rsidR="0004067C" w:rsidRDefault="00F50054">
                        <w:pPr>
                          <w:spacing w:line="268" w:lineRule="exact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sz w:val="24"/>
                          </w:rPr>
                          <w:t>Г</w:t>
                        </w:r>
                      </w:p>
                    </w:txbxContent>
                  </v:textbox>
                </v:shape>
                <v:shape id="Textbox 20" o:spid="_x0000_s1045" type="#_x0000_t202" style="position:absolute;left:988;top:18728;width:1149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55BB2587" w14:textId="77777777" w:rsidR="0004067C" w:rsidRDefault="00F50054">
                        <w:pPr>
                          <w:spacing w:line="268" w:lineRule="exact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sz w:val="24"/>
                          </w:rPr>
                          <w:t>В</w:t>
                        </w:r>
                      </w:p>
                    </w:txbxContent>
                  </v:textbox>
                </v:shape>
                <v:shape id="Textbox 21" o:spid="_x0000_s1046" type="#_x0000_t202" style="position:absolute;left:29953;top:2628;width:1130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6E46452" w14:textId="77777777" w:rsidR="0004067C" w:rsidRDefault="00F50054">
                        <w:pPr>
                          <w:spacing w:line="268" w:lineRule="exact"/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10"/>
                            <w:sz w:val="24"/>
                          </w:rPr>
                          <w:t>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Пример</w:t>
      </w:r>
      <w:r>
        <w:rPr>
          <w:spacing w:val="-10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t>рисунка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тексте:</w:t>
      </w:r>
    </w:p>
    <w:p w14:paraId="6DDC1B89" w14:textId="77777777" w:rsidR="0004067C" w:rsidRDefault="00F50054">
      <w:pPr>
        <w:pStyle w:val="a3"/>
        <w:tabs>
          <w:tab w:val="left" w:pos="1448"/>
          <w:tab w:val="left" w:pos="2180"/>
          <w:tab w:val="left" w:pos="3604"/>
          <w:tab w:val="left" w:pos="4262"/>
          <w:tab w:val="left" w:pos="5696"/>
          <w:tab w:val="left" w:pos="6352"/>
          <w:tab w:val="left" w:pos="7015"/>
          <w:tab w:val="left" w:pos="8521"/>
        </w:tabs>
        <w:spacing w:before="63" w:after="57"/>
        <w:ind w:left="0" w:right="2"/>
        <w:jc w:val="center"/>
      </w:pPr>
      <w:r>
        <w:rPr>
          <w:b/>
          <w:spacing w:val="-2"/>
        </w:rPr>
        <w:t>Рисунок</w:t>
      </w:r>
      <w:r>
        <w:rPr>
          <w:b/>
        </w:rPr>
        <w:tab/>
      </w:r>
      <w:r>
        <w:rPr>
          <w:b/>
          <w:spacing w:val="-5"/>
        </w:rPr>
        <w:t>1</w:t>
      </w:r>
      <w:r>
        <w:rPr>
          <w:spacing w:val="-5"/>
        </w:rPr>
        <w:t>.</w:t>
      </w:r>
      <w:r>
        <w:tab/>
      </w:r>
      <w:r>
        <w:rPr>
          <w:spacing w:val="-2"/>
        </w:rPr>
        <w:t>Подпись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рисунку:</w:t>
      </w:r>
      <w:r>
        <w:tab/>
      </w:r>
      <w:r>
        <w:rPr>
          <w:spacing w:val="-10"/>
        </w:rPr>
        <w:t>а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описание</w:t>
      </w:r>
      <w:r>
        <w:tab/>
      </w:r>
      <w:r>
        <w:rPr>
          <w:spacing w:val="-2"/>
        </w:rPr>
        <w:t>каждого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261"/>
        <w:gridCol w:w="600"/>
        <w:gridCol w:w="868"/>
        <w:gridCol w:w="590"/>
        <w:gridCol w:w="2019"/>
        <w:gridCol w:w="1123"/>
      </w:tblGrid>
      <w:tr w:rsidR="0004067C" w14:paraId="0B9F9EC0" w14:textId="77777777">
        <w:trPr>
          <w:trHeight w:val="291"/>
        </w:trPr>
        <w:tc>
          <w:tcPr>
            <w:tcW w:w="4261" w:type="dxa"/>
          </w:tcPr>
          <w:p w14:paraId="30195AF2" w14:textId="77777777" w:rsidR="0004067C" w:rsidRDefault="00F50054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графика/диаграммы/микрофотографии</w:t>
            </w:r>
          </w:p>
        </w:tc>
        <w:tc>
          <w:tcPr>
            <w:tcW w:w="600" w:type="dxa"/>
          </w:tcPr>
          <w:p w14:paraId="57C2B946" w14:textId="77777777" w:rsidR="0004067C" w:rsidRDefault="00F50054">
            <w:pPr>
              <w:pStyle w:val="TableParagraph"/>
              <w:spacing w:line="266" w:lineRule="exact"/>
              <w:ind w:left="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68" w:type="dxa"/>
          </w:tcPr>
          <w:p w14:paraId="644A9795" w14:textId="77777777" w:rsidR="0004067C" w:rsidRDefault="00F50054">
            <w:pPr>
              <w:pStyle w:val="TableParagraph"/>
              <w:spacing w:line="266" w:lineRule="exact"/>
              <w:ind w:left="7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т.п.,</w:t>
            </w:r>
          </w:p>
        </w:tc>
        <w:tc>
          <w:tcPr>
            <w:tcW w:w="590" w:type="dxa"/>
          </w:tcPr>
          <w:p w14:paraId="1CA61136" w14:textId="77777777" w:rsidR="0004067C" w:rsidRDefault="00F50054">
            <w:pPr>
              <w:pStyle w:val="TableParagraph"/>
              <w:spacing w:line="266" w:lineRule="exact"/>
              <w:ind w:left="8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2019" w:type="dxa"/>
          </w:tcPr>
          <w:p w14:paraId="29EF158B" w14:textId="77777777" w:rsidR="0004067C" w:rsidRDefault="00F50054">
            <w:pPr>
              <w:pStyle w:val="TableParagraph"/>
              <w:tabs>
                <w:tab w:val="left" w:pos="587"/>
              </w:tabs>
              <w:spacing w:line="266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1123" w:type="dxa"/>
          </w:tcPr>
          <w:p w14:paraId="541A2F91" w14:textId="77777777" w:rsidR="0004067C" w:rsidRDefault="00F50054">
            <w:pPr>
              <w:pStyle w:val="TableParagraph"/>
              <w:spacing w:line="266" w:lineRule="exact"/>
              <w:ind w:right="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каждого</w:t>
            </w:r>
          </w:p>
        </w:tc>
      </w:tr>
      <w:tr w:rsidR="0004067C" w14:paraId="2DDCEF6F" w14:textId="77777777">
        <w:trPr>
          <w:trHeight w:val="319"/>
        </w:trPr>
        <w:tc>
          <w:tcPr>
            <w:tcW w:w="4261" w:type="dxa"/>
          </w:tcPr>
          <w:p w14:paraId="0599F3C3" w14:textId="77777777" w:rsidR="0004067C" w:rsidRDefault="00F50054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графика/диаграммы/микрофотографии</w:t>
            </w:r>
          </w:p>
        </w:tc>
        <w:tc>
          <w:tcPr>
            <w:tcW w:w="600" w:type="dxa"/>
          </w:tcPr>
          <w:p w14:paraId="7E29224E" w14:textId="77777777" w:rsidR="0004067C" w:rsidRDefault="00F50054">
            <w:pPr>
              <w:pStyle w:val="TableParagraph"/>
              <w:spacing w:before="15"/>
              <w:ind w:left="8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68" w:type="dxa"/>
          </w:tcPr>
          <w:p w14:paraId="0B15F975" w14:textId="77777777" w:rsidR="0004067C" w:rsidRDefault="00F50054">
            <w:pPr>
              <w:pStyle w:val="TableParagraph"/>
              <w:spacing w:before="15"/>
              <w:ind w:left="7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т.п.,</w:t>
            </w:r>
          </w:p>
        </w:tc>
        <w:tc>
          <w:tcPr>
            <w:tcW w:w="590" w:type="dxa"/>
          </w:tcPr>
          <w:p w14:paraId="650FBF5D" w14:textId="77777777" w:rsidR="0004067C" w:rsidRDefault="00F50054">
            <w:pPr>
              <w:pStyle w:val="TableParagraph"/>
              <w:spacing w:before="15"/>
              <w:ind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019" w:type="dxa"/>
          </w:tcPr>
          <w:p w14:paraId="282D4607" w14:textId="77777777" w:rsidR="0004067C" w:rsidRDefault="00F50054">
            <w:pPr>
              <w:pStyle w:val="TableParagraph"/>
              <w:tabs>
                <w:tab w:val="left" w:pos="585"/>
              </w:tabs>
              <w:spacing w:before="15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1123" w:type="dxa"/>
          </w:tcPr>
          <w:p w14:paraId="6BE43BF4" w14:textId="77777777" w:rsidR="0004067C" w:rsidRDefault="00F50054">
            <w:pPr>
              <w:pStyle w:val="TableParagraph"/>
              <w:spacing w:before="15"/>
              <w:ind w:right="5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каждого</w:t>
            </w:r>
          </w:p>
        </w:tc>
      </w:tr>
      <w:tr w:rsidR="0004067C" w14:paraId="1D9EC3EA" w14:textId="77777777">
        <w:trPr>
          <w:trHeight w:val="293"/>
        </w:trPr>
        <w:tc>
          <w:tcPr>
            <w:tcW w:w="4261" w:type="dxa"/>
          </w:tcPr>
          <w:p w14:paraId="0FDA4F77" w14:textId="77777777" w:rsidR="0004067C" w:rsidRDefault="00F50054">
            <w:pPr>
              <w:pStyle w:val="TableParagraph"/>
              <w:spacing w:before="18"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графика/диаграммы/микрофотографии</w:t>
            </w:r>
          </w:p>
        </w:tc>
        <w:tc>
          <w:tcPr>
            <w:tcW w:w="600" w:type="dxa"/>
          </w:tcPr>
          <w:p w14:paraId="45274F6A" w14:textId="77777777" w:rsidR="0004067C" w:rsidRDefault="00F50054">
            <w:pPr>
              <w:pStyle w:val="TableParagraph"/>
              <w:spacing w:before="18"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868" w:type="dxa"/>
          </w:tcPr>
          <w:p w14:paraId="101E5E6B" w14:textId="77777777" w:rsidR="0004067C" w:rsidRDefault="00F50054">
            <w:pPr>
              <w:pStyle w:val="TableParagraph"/>
              <w:spacing w:before="18" w:line="256" w:lineRule="exact"/>
              <w:ind w:left="1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т.п.,</w:t>
            </w:r>
          </w:p>
        </w:tc>
        <w:tc>
          <w:tcPr>
            <w:tcW w:w="590" w:type="dxa"/>
          </w:tcPr>
          <w:p w14:paraId="7818D83A" w14:textId="77777777" w:rsidR="0004067C" w:rsidRDefault="00F50054">
            <w:pPr>
              <w:pStyle w:val="TableParagraph"/>
              <w:spacing w:before="18" w:line="256" w:lineRule="exact"/>
              <w:ind w:left="3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019" w:type="dxa"/>
          </w:tcPr>
          <w:p w14:paraId="6C2C3376" w14:textId="77777777" w:rsidR="0004067C" w:rsidRDefault="00F50054">
            <w:pPr>
              <w:pStyle w:val="TableParagraph"/>
              <w:tabs>
                <w:tab w:val="left" w:pos="585"/>
              </w:tabs>
              <w:spacing w:before="18" w:line="256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описание</w:t>
            </w:r>
          </w:p>
        </w:tc>
        <w:tc>
          <w:tcPr>
            <w:tcW w:w="1123" w:type="dxa"/>
          </w:tcPr>
          <w:p w14:paraId="76BF2296" w14:textId="77777777" w:rsidR="0004067C" w:rsidRDefault="00F50054">
            <w:pPr>
              <w:pStyle w:val="TableParagraph"/>
              <w:spacing w:before="18" w:line="256" w:lineRule="exact"/>
              <w:ind w:right="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каждого</w:t>
            </w:r>
          </w:p>
        </w:tc>
      </w:tr>
    </w:tbl>
    <w:p w14:paraId="6ECE9F61" w14:textId="77777777" w:rsidR="0004067C" w:rsidRDefault="00F50054">
      <w:pPr>
        <w:pStyle w:val="a3"/>
        <w:spacing w:before="47" w:line="278" w:lineRule="auto"/>
        <w:ind w:right="134"/>
      </w:pPr>
      <w:r>
        <w:t xml:space="preserve">графика/диаграммы/микрофотографии и т.п. </w:t>
      </w:r>
      <w:r>
        <w:rPr>
          <w:i/>
        </w:rPr>
        <w:t>Примечание</w:t>
      </w:r>
      <w:r>
        <w:t>: при наличии особых отметок/стрелок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рисунках</w:t>
      </w:r>
      <w:r>
        <w:rPr>
          <w:spacing w:val="-7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расшифровку</w:t>
      </w:r>
      <w:r>
        <w:rPr>
          <w:spacing w:val="-1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рисунку. На рисунках должны быть пометки, обозначающие, что авторы показать на рисунке.</w:t>
      </w:r>
    </w:p>
    <w:p w14:paraId="07C52EFF" w14:textId="77777777" w:rsidR="0004067C" w:rsidRDefault="0004067C">
      <w:pPr>
        <w:pStyle w:val="a3"/>
        <w:spacing w:line="278" w:lineRule="auto"/>
        <w:sectPr w:rsidR="0004067C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14:paraId="32A8AFB3" w14:textId="77777777" w:rsidR="0004067C" w:rsidRDefault="00F50054">
      <w:pPr>
        <w:pStyle w:val="a3"/>
        <w:spacing w:before="73"/>
        <w:ind w:left="707"/>
      </w:pPr>
      <w:r>
        <w:lastRenderedPageBreak/>
        <w:t>До</w:t>
      </w:r>
      <w:r>
        <w:rPr>
          <w:spacing w:val="64"/>
        </w:rPr>
        <w:t xml:space="preserve"> </w:t>
      </w:r>
      <w:r>
        <w:t>рисунка</w:t>
      </w:r>
      <w:r>
        <w:rPr>
          <w:spacing w:val="63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после</w:t>
      </w:r>
      <w:r>
        <w:rPr>
          <w:spacing w:val="62"/>
        </w:rPr>
        <w:t xml:space="preserve"> </w:t>
      </w:r>
      <w:r>
        <w:t>рисунка</w:t>
      </w:r>
      <w:r>
        <w:rPr>
          <w:spacing w:val="62"/>
        </w:rPr>
        <w:t xml:space="preserve"> </w:t>
      </w:r>
      <w:r>
        <w:t>перед</w:t>
      </w:r>
      <w:r>
        <w:rPr>
          <w:spacing w:val="61"/>
        </w:rPr>
        <w:t xml:space="preserve"> </w:t>
      </w:r>
      <w:r>
        <w:t>последующим</w:t>
      </w:r>
      <w:r>
        <w:rPr>
          <w:spacing w:val="64"/>
        </w:rPr>
        <w:t xml:space="preserve"> </w:t>
      </w:r>
      <w:r>
        <w:t>текстом</w:t>
      </w:r>
      <w:r>
        <w:rPr>
          <w:spacing w:val="64"/>
        </w:rPr>
        <w:t xml:space="preserve"> </w:t>
      </w:r>
      <w:r>
        <w:t>следует</w:t>
      </w:r>
      <w:r>
        <w:rPr>
          <w:spacing w:val="64"/>
        </w:rPr>
        <w:t xml:space="preserve"> </w:t>
      </w:r>
      <w:r>
        <w:t>один</w:t>
      </w:r>
      <w:r>
        <w:rPr>
          <w:spacing w:val="60"/>
        </w:rPr>
        <w:t xml:space="preserve"> </w:t>
      </w:r>
      <w:r>
        <w:rPr>
          <w:spacing w:val="-2"/>
        </w:rPr>
        <w:t>отступ.</w:t>
      </w:r>
    </w:p>
    <w:p w14:paraId="0C692F50" w14:textId="77777777" w:rsidR="0004067C" w:rsidRDefault="00F50054">
      <w:pPr>
        <w:pStyle w:val="a3"/>
        <w:spacing w:before="41"/>
      </w:pPr>
      <w:r>
        <w:t xml:space="preserve">Пример </w:t>
      </w:r>
      <w:r>
        <w:rPr>
          <w:spacing w:val="-2"/>
        </w:rPr>
        <w:t>таблицы:</w:t>
      </w:r>
    </w:p>
    <w:p w14:paraId="3A48B5E7" w14:textId="77777777" w:rsidR="0004067C" w:rsidRDefault="0004067C">
      <w:pPr>
        <w:pStyle w:val="a3"/>
        <w:spacing w:before="91"/>
        <w:ind w:left="0"/>
        <w:jc w:val="left"/>
      </w:pPr>
    </w:p>
    <w:p w14:paraId="12772E58" w14:textId="77777777" w:rsidR="0004067C" w:rsidRDefault="00F50054">
      <w:pPr>
        <w:pStyle w:val="a3"/>
        <w:spacing w:before="1" w:after="44"/>
      </w:pPr>
      <w:r>
        <w:rPr>
          <w:b/>
        </w:rPr>
        <w:t>Таблица</w:t>
      </w:r>
      <w:r>
        <w:t>.</w:t>
      </w:r>
      <w:r>
        <w:rPr>
          <w:spacing w:val="-11"/>
        </w:rPr>
        <w:t xml:space="preserve"> </w:t>
      </w:r>
      <w:r>
        <w:t>Описание</w:t>
      </w:r>
      <w:r>
        <w:rPr>
          <w:spacing w:val="-12"/>
        </w:rPr>
        <w:t xml:space="preserve"> </w:t>
      </w:r>
      <w:r>
        <w:t>таблицы.</w:t>
      </w:r>
      <w:r>
        <w:rPr>
          <w:spacing w:val="-10"/>
        </w:rPr>
        <w:t xml:space="preserve"> </w:t>
      </w:r>
      <w:r>
        <w:t>Обязательно</w:t>
      </w:r>
      <w:r>
        <w:rPr>
          <w:spacing w:val="-8"/>
        </w:rPr>
        <w:t xml:space="preserve"> </w:t>
      </w:r>
      <w:r>
        <w:t>указывать</w:t>
      </w:r>
      <w:r>
        <w:rPr>
          <w:spacing w:val="-6"/>
        </w:rPr>
        <w:t xml:space="preserve"> </w:t>
      </w:r>
      <w:r>
        <w:t>единицы</w:t>
      </w:r>
      <w:r>
        <w:rPr>
          <w:spacing w:val="-10"/>
        </w:rPr>
        <w:t xml:space="preserve"> </w:t>
      </w:r>
      <w:r>
        <w:t>измерения</w:t>
      </w:r>
      <w:r>
        <w:rPr>
          <w:spacing w:val="-1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5"/>
        </w:rPr>
        <w:t>СИ.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872"/>
        <w:gridCol w:w="1867"/>
        <w:gridCol w:w="1872"/>
        <w:gridCol w:w="1868"/>
      </w:tblGrid>
      <w:tr w:rsidR="0004067C" w14:paraId="3754CBE0" w14:textId="77777777">
        <w:trPr>
          <w:trHeight w:val="277"/>
        </w:trPr>
        <w:tc>
          <w:tcPr>
            <w:tcW w:w="1868" w:type="dxa"/>
          </w:tcPr>
          <w:p w14:paraId="0139AE21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1CD9D865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</w:tcPr>
          <w:p w14:paraId="6C4F5B34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3B6ACE4B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14:paraId="0B78E0CD" w14:textId="77777777" w:rsidR="0004067C" w:rsidRDefault="0004067C">
            <w:pPr>
              <w:pStyle w:val="TableParagraph"/>
              <w:rPr>
                <w:sz w:val="20"/>
              </w:rPr>
            </w:pPr>
          </w:p>
        </w:tc>
      </w:tr>
      <w:tr w:rsidR="0004067C" w14:paraId="16FAA2D3" w14:textId="77777777">
        <w:trPr>
          <w:trHeight w:val="273"/>
        </w:trPr>
        <w:tc>
          <w:tcPr>
            <w:tcW w:w="1868" w:type="dxa"/>
          </w:tcPr>
          <w:p w14:paraId="4B1E1B14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5D01ABC6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</w:tcPr>
          <w:p w14:paraId="2427BF25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23DCBDB8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14:paraId="6666F610" w14:textId="77777777" w:rsidR="0004067C" w:rsidRDefault="0004067C">
            <w:pPr>
              <w:pStyle w:val="TableParagraph"/>
              <w:rPr>
                <w:sz w:val="20"/>
              </w:rPr>
            </w:pPr>
          </w:p>
        </w:tc>
      </w:tr>
      <w:tr w:rsidR="0004067C" w14:paraId="36316082" w14:textId="77777777">
        <w:trPr>
          <w:trHeight w:val="277"/>
        </w:trPr>
        <w:tc>
          <w:tcPr>
            <w:tcW w:w="1868" w:type="dxa"/>
          </w:tcPr>
          <w:p w14:paraId="2845386B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02922A74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</w:tcPr>
          <w:p w14:paraId="3C7365DA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32174180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14:paraId="4138AC28" w14:textId="77777777" w:rsidR="0004067C" w:rsidRDefault="0004067C">
            <w:pPr>
              <w:pStyle w:val="TableParagraph"/>
              <w:rPr>
                <w:sz w:val="20"/>
              </w:rPr>
            </w:pPr>
          </w:p>
        </w:tc>
      </w:tr>
      <w:tr w:rsidR="0004067C" w14:paraId="77AE0E8B" w14:textId="77777777">
        <w:trPr>
          <w:trHeight w:val="277"/>
        </w:trPr>
        <w:tc>
          <w:tcPr>
            <w:tcW w:w="1868" w:type="dxa"/>
          </w:tcPr>
          <w:p w14:paraId="1F503D3C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6449F0C0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</w:tcPr>
          <w:p w14:paraId="03A5DA4F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0CB4B30A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14:paraId="0B452BCD" w14:textId="77777777" w:rsidR="0004067C" w:rsidRDefault="0004067C">
            <w:pPr>
              <w:pStyle w:val="TableParagraph"/>
              <w:rPr>
                <w:sz w:val="20"/>
              </w:rPr>
            </w:pPr>
          </w:p>
        </w:tc>
      </w:tr>
      <w:tr w:rsidR="0004067C" w14:paraId="3D689055" w14:textId="77777777">
        <w:trPr>
          <w:trHeight w:val="273"/>
        </w:trPr>
        <w:tc>
          <w:tcPr>
            <w:tcW w:w="1868" w:type="dxa"/>
          </w:tcPr>
          <w:p w14:paraId="6B70D7BD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63116791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67" w:type="dxa"/>
          </w:tcPr>
          <w:p w14:paraId="2DBF13E6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166B1974" w14:textId="77777777" w:rsidR="0004067C" w:rsidRDefault="0004067C">
            <w:pPr>
              <w:pStyle w:val="TableParagraph"/>
              <w:rPr>
                <w:sz w:val="20"/>
              </w:rPr>
            </w:pPr>
          </w:p>
        </w:tc>
        <w:tc>
          <w:tcPr>
            <w:tcW w:w="1868" w:type="dxa"/>
          </w:tcPr>
          <w:p w14:paraId="25BC21C7" w14:textId="77777777" w:rsidR="0004067C" w:rsidRDefault="0004067C">
            <w:pPr>
              <w:pStyle w:val="TableParagraph"/>
              <w:rPr>
                <w:sz w:val="20"/>
              </w:rPr>
            </w:pPr>
          </w:p>
        </w:tc>
      </w:tr>
    </w:tbl>
    <w:p w14:paraId="6F75D9D4" w14:textId="77777777" w:rsidR="0004067C" w:rsidRDefault="0004067C">
      <w:pPr>
        <w:pStyle w:val="a3"/>
        <w:spacing w:before="45"/>
        <w:ind w:left="0"/>
        <w:jc w:val="left"/>
      </w:pPr>
    </w:p>
    <w:p w14:paraId="173288C3" w14:textId="77777777" w:rsidR="0004067C" w:rsidRDefault="00F50054">
      <w:pPr>
        <w:pStyle w:val="a3"/>
        <w:ind w:left="707"/>
      </w:pPr>
      <w:r>
        <w:t>До</w:t>
      </w:r>
      <w:r>
        <w:rPr>
          <w:spacing w:val="-8"/>
        </w:rPr>
        <w:t xml:space="preserve"> </w:t>
      </w:r>
      <w:r>
        <w:t>таблицы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таблицы</w:t>
      </w:r>
      <w:r>
        <w:rPr>
          <w:spacing w:val="-7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последующим</w:t>
      </w:r>
      <w:r>
        <w:rPr>
          <w:spacing w:val="-3"/>
        </w:rPr>
        <w:t xml:space="preserve"> </w:t>
      </w:r>
      <w:r>
        <w:t>текстом</w:t>
      </w:r>
      <w:r>
        <w:rPr>
          <w:spacing w:val="-3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rPr>
          <w:spacing w:val="-2"/>
        </w:rPr>
        <w:t>отступ.</w:t>
      </w:r>
    </w:p>
    <w:p w14:paraId="08B5664D" w14:textId="77777777" w:rsidR="0004067C" w:rsidRDefault="00F50054">
      <w:pPr>
        <w:pStyle w:val="a3"/>
        <w:spacing w:before="41" w:line="278" w:lineRule="auto"/>
        <w:ind w:right="138" w:firstLine="566"/>
      </w:pPr>
      <w:r>
        <w:t>Список цитируемой литературы должен быть не более 20 источников для оригинальных</w:t>
      </w:r>
      <w:r>
        <w:rPr>
          <w:spacing w:val="-15"/>
        </w:rPr>
        <w:t xml:space="preserve"> </w:t>
      </w:r>
      <w:r>
        <w:t>исследований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35</w:t>
      </w:r>
      <w:r>
        <w:rPr>
          <w:spacing w:val="-15"/>
        </w:rPr>
        <w:t xml:space="preserve"> </w:t>
      </w:r>
      <w:r>
        <w:t>источников</w:t>
      </w:r>
      <w:r>
        <w:rPr>
          <w:spacing w:val="-13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мини-обзоров.</w:t>
      </w:r>
      <w:r>
        <w:rPr>
          <w:spacing w:val="-8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цитировании следует</w:t>
      </w:r>
      <w:r>
        <w:rPr>
          <w:spacing w:val="-11"/>
        </w:rPr>
        <w:t xml:space="preserve"> </w:t>
      </w:r>
      <w:r>
        <w:t>избегать</w:t>
      </w:r>
      <w:r>
        <w:rPr>
          <w:spacing w:val="-10"/>
        </w:rPr>
        <w:t xml:space="preserve"> </w:t>
      </w:r>
      <w:r>
        <w:t>цитирования</w:t>
      </w:r>
      <w:r>
        <w:rPr>
          <w:spacing w:val="-15"/>
        </w:rPr>
        <w:t xml:space="preserve"> </w:t>
      </w:r>
      <w:r>
        <w:t>учебников,</w:t>
      </w:r>
      <w:r>
        <w:rPr>
          <w:spacing w:val="-13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методических</w:t>
      </w:r>
      <w:r>
        <w:rPr>
          <w:spacing w:val="-15"/>
        </w:rPr>
        <w:t xml:space="preserve"> </w:t>
      </w:r>
      <w:r>
        <w:t>пособий/рекомендаций, авторефератов, диссертаций.</w:t>
      </w:r>
    </w:p>
    <w:p w14:paraId="32225A10" w14:textId="77777777" w:rsidR="0004067C" w:rsidRDefault="00F50054">
      <w:pPr>
        <w:pStyle w:val="a3"/>
        <w:spacing w:before="2" w:line="278" w:lineRule="auto"/>
        <w:ind w:right="138" w:firstLine="566"/>
      </w:pPr>
      <w:r>
        <w:t>Научный комитет XIV Международного междисциплинарного Конгресса по заболеваниям</w:t>
      </w:r>
      <w:r>
        <w:rPr>
          <w:spacing w:val="-3"/>
        </w:rPr>
        <w:t xml:space="preserve"> </w:t>
      </w:r>
      <w:r>
        <w:t>головы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шеи оставляет</w:t>
      </w:r>
      <w:r>
        <w:rPr>
          <w:spacing w:val="-4"/>
        </w:rPr>
        <w:t xml:space="preserve"> </w:t>
      </w:r>
      <w:r>
        <w:t>за собой</w:t>
      </w:r>
      <w:r>
        <w:rPr>
          <w:spacing w:val="-3"/>
        </w:rPr>
        <w:t xml:space="preserve"> </w:t>
      </w:r>
      <w:r>
        <w:t xml:space="preserve">право отклонить тезисы согласно договору </w:t>
      </w:r>
      <w:r>
        <w:rPr>
          <w:spacing w:val="-2"/>
        </w:rPr>
        <w:t>оферты.</w:t>
      </w:r>
    </w:p>
    <w:p w14:paraId="6AE5D33A" w14:textId="77777777" w:rsidR="0004067C" w:rsidRDefault="00F50054">
      <w:pPr>
        <w:pStyle w:val="1"/>
        <w:spacing w:before="4" w:line="276" w:lineRule="auto"/>
        <w:ind w:left="140" w:right="139" w:firstLine="566"/>
      </w:pPr>
      <w:r>
        <w:rPr>
          <w:color w:val="205E99"/>
        </w:rPr>
        <w:t>Стоимость одного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тезиса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составляет 1700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 xml:space="preserve">руб. </w:t>
      </w:r>
      <w:r>
        <w:rPr>
          <w:color w:val="205E99"/>
        </w:rPr>
        <w:t>От одного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автора</w:t>
      </w:r>
      <w:r>
        <w:rPr>
          <w:color w:val="205E99"/>
          <w:spacing w:val="-2"/>
        </w:rPr>
        <w:t xml:space="preserve"> </w:t>
      </w:r>
      <w:r>
        <w:rPr>
          <w:color w:val="205E99"/>
        </w:rPr>
        <w:t>принимается не более 4 тезисов.</w:t>
      </w:r>
    </w:p>
    <w:p w14:paraId="0DE559D9" w14:textId="77777777" w:rsidR="0004067C" w:rsidRDefault="00F50054">
      <w:pPr>
        <w:pStyle w:val="a3"/>
        <w:spacing w:line="276" w:lineRule="auto"/>
        <w:ind w:right="143" w:firstLine="566"/>
      </w:pPr>
      <w:r>
        <w:t>Тезисы будут размешены в РИНЦ не ранее, чем через 4 месяца после окончания Конгресса, что связано с правилами РИНЦ</w:t>
      </w:r>
    </w:p>
    <w:p w14:paraId="32B4A463" w14:textId="77777777" w:rsidR="0004067C" w:rsidRDefault="00F50054">
      <w:pPr>
        <w:pStyle w:val="1"/>
        <w:spacing w:before="8"/>
      </w:pPr>
      <w:r>
        <w:rPr>
          <w:color w:val="205E99"/>
        </w:rPr>
        <w:t>Срок</w:t>
      </w:r>
      <w:r>
        <w:rPr>
          <w:color w:val="205E99"/>
          <w:spacing w:val="-3"/>
        </w:rPr>
        <w:t xml:space="preserve"> </w:t>
      </w:r>
      <w:r>
        <w:rPr>
          <w:color w:val="205E99"/>
        </w:rPr>
        <w:t>подачи</w:t>
      </w:r>
      <w:r>
        <w:rPr>
          <w:color w:val="205E99"/>
          <w:spacing w:val="-8"/>
        </w:rPr>
        <w:t xml:space="preserve"> </w:t>
      </w:r>
      <w:r>
        <w:rPr>
          <w:color w:val="205E99"/>
        </w:rPr>
        <w:t>тезисов:</w:t>
      </w:r>
      <w:r>
        <w:rPr>
          <w:color w:val="205E99"/>
          <w:spacing w:val="-6"/>
        </w:rPr>
        <w:t xml:space="preserve"> </w:t>
      </w:r>
      <w:r>
        <w:rPr>
          <w:color w:val="205E99"/>
        </w:rPr>
        <w:t>30</w:t>
      </w:r>
      <w:r>
        <w:rPr>
          <w:color w:val="205E99"/>
          <w:spacing w:val="-4"/>
        </w:rPr>
        <w:t xml:space="preserve"> </w:t>
      </w:r>
      <w:r>
        <w:rPr>
          <w:color w:val="205E99"/>
        </w:rPr>
        <w:t>апреля</w:t>
      </w:r>
      <w:r>
        <w:rPr>
          <w:color w:val="205E99"/>
          <w:spacing w:val="-9"/>
        </w:rPr>
        <w:t xml:space="preserve"> </w:t>
      </w:r>
      <w:r>
        <w:rPr>
          <w:color w:val="205E99"/>
        </w:rPr>
        <w:t>2026</w:t>
      </w:r>
      <w:r>
        <w:rPr>
          <w:color w:val="205E99"/>
          <w:spacing w:val="-8"/>
        </w:rPr>
        <w:t xml:space="preserve"> </w:t>
      </w:r>
      <w:r>
        <w:rPr>
          <w:color w:val="205E99"/>
          <w:spacing w:val="-10"/>
        </w:rPr>
        <w:t>г</w:t>
      </w:r>
    </w:p>
    <w:p w14:paraId="5713398A" w14:textId="77777777" w:rsidR="0004067C" w:rsidRDefault="0004067C">
      <w:pPr>
        <w:pStyle w:val="a3"/>
        <w:spacing w:before="82"/>
        <w:ind w:left="0"/>
        <w:jc w:val="left"/>
        <w:rPr>
          <w:b/>
        </w:rPr>
      </w:pPr>
    </w:p>
    <w:p w14:paraId="1793393A" w14:textId="77777777" w:rsidR="0004067C" w:rsidRDefault="00F50054">
      <w:pPr>
        <w:ind w:left="707"/>
        <w:rPr>
          <w:sz w:val="24"/>
        </w:rPr>
      </w:pPr>
      <w:r>
        <w:rPr>
          <w:b/>
          <w:spacing w:val="-2"/>
          <w:sz w:val="24"/>
        </w:rPr>
        <w:t>Литература</w:t>
      </w:r>
      <w:r>
        <w:rPr>
          <w:spacing w:val="-2"/>
          <w:sz w:val="24"/>
        </w:rPr>
        <w:t>:</w:t>
      </w:r>
    </w:p>
    <w:p w14:paraId="06073499" w14:textId="77777777" w:rsidR="0004067C" w:rsidRDefault="00F50054">
      <w:pPr>
        <w:pStyle w:val="a4"/>
        <w:numPr>
          <w:ilvl w:val="0"/>
          <w:numId w:val="1"/>
        </w:numPr>
        <w:tabs>
          <w:tab w:val="left" w:pos="846"/>
        </w:tabs>
        <w:spacing w:before="46" w:line="278" w:lineRule="auto"/>
        <w:ind w:right="138" w:firstLine="0"/>
        <w:jc w:val="both"/>
        <w:rPr>
          <w:sz w:val="24"/>
        </w:rPr>
      </w:pPr>
      <w:r>
        <w:rPr>
          <w:sz w:val="24"/>
        </w:rPr>
        <w:t>Автор И.О. Название статьи. Название журнала. 2020; 15(3): 12-15. При наличии указывать DOI. При цитировании русскоязычной статьи обязательно указывать в квадратных скобках цитирование этой статьи на английском языке</w:t>
      </w:r>
    </w:p>
    <w:p w14:paraId="5D7992D8" w14:textId="77777777" w:rsidR="0004067C" w:rsidRPr="00F50054" w:rsidRDefault="00F50054">
      <w:pPr>
        <w:pStyle w:val="a3"/>
        <w:spacing w:line="276" w:lineRule="exact"/>
        <w:rPr>
          <w:lang w:val="en-US"/>
        </w:rPr>
      </w:pPr>
      <w:r w:rsidRPr="00F50054">
        <w:rPr>
          <w:lang w:val="en-US"/>
        </w:rPr>
        <w:t>[Author</w:t>
      </w:r>
      <w:r w:rsidRPr="00F50054">
        <w:rPr>
          <w:spacing w:val="1"/>
          <w:lang w:val="en-US"/>
        </w:rPr>
        <w:t xml:space="preserve"> </w:t>
      </w:r>
      <w:r w:rsidRPr="00F50054">
        <w:rPr>
          <w:lang w:val="en-US"/>
        </w:rPr>
        <w:t>N.N.</w:t>
      </w:r>
      <w:r w:rsidRPr="00F50054">
        <w:rPr>
          <w:spacing w:val="-13"/>
          <w:lang w:val="en-US"/>
        </w:rPr>
        <w:t xml:space="preserve"> </w:t>
      </w:r>
      <w:r w:rsidRPr="00F50054">
        <w:rPr>
          <w:lang w:val="en-US"/>
        </w:rPr>
        <w:t>Article</w:t>
      </w:r>
      <w:r w:rsidRPr="00F50054">
        <w:rPr>
          <w:spacing w:val="-3"/>
          <w:lang w:val="en-US"/>
        </w:rPr>
        <w:t xml:space="preserve"> </w:t>
      </w:r>
      <w:r w:rsidRPr="00F50054">
        <w:rPr>
          <w:lang w:val="en-US"/>
        </w:rPr>
        <w:t>title. Journal</w:t>
      </w:r>
      <w:r w:rsidRPr="00F50054">
        <w:rPr>
          <w:spacing w:val="-10"/>
          <w:lang w:val="en-US"/>
        </w:rPr>
        <w:t xml:space="preserve"> </w:t>
      </w:r>
      <w:r w:rsidRPr="00F50054">
        <w:rPr>
          <w:lang w:val="en-US"/>
        </w:rPr>
        <w:t>tit</w:t>
      </w:r>
      <w:r w:rsidRPr="00F50054">
        <w:rPr>
          <w:lang w:val="en-US"/>
        </w:rPr>
        <w:t>le.</w:t>
      </w:r>
      <w:r w:rsidRPr="00F50054">
        <w:rPr>
          <w:spacing w:val="1"/>
          <w:lang w:val="en-US"/>
        </w:rPr>
        <w:t xml:space="preserve"> </w:t>
      </w:r>
      <w:r w:rsidRPr="00F50054">
        <w:rPr>
          <w:lang w:val="en-US"/>
        </w:rPr>
        <w:t>2020;</w:t>
      </w:r>
      <w:r w:rsidRPr="00F50054">
        <w:rPr>
          <w:spacing w:val="-7"/>
          <w:lang w:val="en-US"/>
        </w:rPr>
        <w:t xml:space="preserve"> </w:t>
      </w:r>
      <w:r w:rsidRPr="00F50054">
        <w:rPr>
          <w:lang w:val="en-US"/>
        </w:rPr>
        <w:t>15(3):</w:t>
      </w:r>
      <w:r w:rsidRPr="00F50054">
        <w:rPr>
          <w:spacing w:val="-1"/>
          <w:lang w:val="en-US"/>
        </w:rPr>
        <w:t xml:space="preserve"> </w:t>
      </w:r>
      <w:r w:rsidRPr="00F50054">
        <w:rPr>
          <w:lang w:val="en-US"/>
        </w:rPr>
        <w:t>12-15.</w:t>
      </w:r>
      <w:r w:rsidRPr="00F50054">
        <w:rPr>
          <w:spacing w:val="-5"/>
          <w:lang w:val="en-US"/>
        </w:rPr>
        <w:t xml:space="preserve"> </w:t>
      </w:r>
      <w:r w:rsidRPr="00F50054">
        <w:rPr>
          <w:lang w:val="en-US"/>
        </w:rPr>
        <w:t>If</w:t>
      </w:r>
      <w:r w:rsidRPr="00F50054">
        <w:rPr>
          <w:spacing w:val="-9"/>
          <w:lang w:val="en-US"/>
        </w:rPr>
        <w:t xml:space="preserve"> </w:t>
      </w:r>
      <w:r w:rsidRPr="00F50054">
        <w:rPr>
          <w:lang w:val="en-US"/>
        </w:rPr>
        <w:t>available,</w:t>
      </w:r>
      <w:r w:rsidRPr="00F50054">
        <w:rPr>
          <w:spacing w:val="5"/>
          <w:lang w:val="en-US"/>
        </w:rPr>
        <w:t xml:space="preserve"> </w:t>
      </w:r>
      <w:r w:rsidRPr="00F50054">
        <w:rPr>
          <w:lang w:val="en-US"/>
        </w:rPr>
        <w:t>indicate</w:t>
      </w:r>
      <w:r w:rsidRPr="00F50054">
        <w:rPr>
          <w:spacing w:val="-2"/>
          <w:lang w:val="en-US"/>
        </w:rPr>
        <w:t xml:space="preserve"> </w:t>
      </w:r>
      <w:r w:rsidRPr="00F50054">
        <w:rPr>
          <w:spacing w:val="-4"/>
          <w:lang w:val="en-US"/>
        </w:rPr>
        <w:t>DOI]</w:t>
      </w:r>
    </w:p>
    <w:p w14:paraId="1C034A54" w14:textId="77777777" w:rsidR="0004067C" w:rsidRPr="00F50054" w:rsidRDefault="00F50054">
      <w:pPr>
        <w:pStyle w:val="a4"/>
        <w:numPr>
          <w:ilvl w:val="0"/>
          <w:numId w:val="1"/>
        </w:numPr>
        <w:tabs>
          <w:tab w:val="left" w:pos="846"/>
        </w:tabs>
        <w:spacing w:line="278" w:lineRule="auto"/>
        <w:ind w:firstLine="0"/>
        <w:jc w:val="both"/>
        <w:rPr>
          <w:sz w:val="24"/>
          <w:lang w:val="en-US"/>
        </w:rPr>
      </w:pPr>
      <w:r w:rsidRPr="00F50054">
        <w:rPr>
          <w:spacing w:val="-2"/>
          <w:sz w:val="24"/>
          <w:lang w:val="en-US"/>
        </w:rPr>
        <w:t>Lafishev</w:t>
      </w:r>
      <w:r w:rsidRPr="00F50054">
        <w:rPr>
          <w:spacing w:val="-13"/>
          <w:sz w:val="24"/>
          <w:lang w:val="en-US"/>
        </w:rPr>
        <w:t xml:space="preserve"> </w:t>
      </w:r>
      <w:r w:rsidRPr="00F50054">
        <w:rPr>
          <w:spacing w:val="-2"/>
          <w:sz w:val="24"/>
          <w:lang w:val="en-US"/>
        </w:rPr>
        <w:t>A.I.,</w:t>
      </w:r>
      <w:r w:rsidRPr="00F50054">
        <w:rPr>
          <w:spacing w:val="-9"/>
          <w:sz w:val="24"/>
          <w:lang w:val="en-US"/>
        </w:rPr>
        <w:t xml:space="preserve"> </w:t>
      </w:r>
      <w:r w:rsidRPr="00F50054">
        <w:rPr>
          <w:spacing w:val="-2"/>
          <w:sz w:val="24"/>
          <w:lang w:val="en-US"/>
        </w:rPr>
        <w:t>Bulat S.G., Butsan</w:t>
      </w:r>
      <w:r w:rsidRPr="00F50054">
        <w:rPr>
          <w:spacing w:val="-6"/>
          <w:sz w:val="24"/>
          <w:lang w:val="en-US"/>
        </w:rPr>
        <w:t xml:space="preserve"> </w:t>
      </w:r>
      <w:r w:rsidRPr="00F50054">
        <w:rPr>
          <w:spacing w:val="-2"/>
          <w:sz w:val="24"/>
          <w:lang w:val="en-US"/>
        </w:rPr>
        <w:t>S.B.</w:t>
      </w:r>
      <w:r w:rsidRPr="00F50054">
        <w:rPr>
          <w:spacing w:val="-13"/>
          <w:sz w:val="24"/>
          <w:lang w:val="en-US"/>
        </w:rPr>
        <w:t xml:space="preserve"> </w:t>
      </w:r>
      <w:r w:rsidRPr="00F50054">
        <w:rPr>
          <w:spacing w:val="-2"/>
          <w:sz w:val="24"/>
          <w:lang w:val="en-US"/>
        </w:rPr>
        <w:t>The</w:t>
      </w:r>
      <w:r w:rsidRPr="00F50054">
        <w:rPr>
          <w:spacing w:val="-5"/>
          <w:sz w:val="24"/>
          <w:lang w:val="en-US"/>
        </w:rPr>
        <w:t xml:space="preserve"> </w:t>
      </w:r>
      <w:r w:rsidRPr="00F50054">
        <w:rPr>
          <w:spacing w:val="-2"/>
          <w:sz w:val="24"/>
          <w:lang w:val="en-US"/>
        </w:rPr>
        <w:t>use</w:t>
      </w:r>
      <w:r w:rsidRPr="00F50054">
        <w:rPr>
          <w:spacing w:val="-5"/>
          <w:sz w:val="24"/>
          <w:lang w:val="en-US"/>
        </w:rPr>
        <w:t xml:space="preserve"> </w:t>
      </w:r>
      <w:r w:rsidRPr="00F50054">
        <w:rPr>
          <w:spacing w:val="-2"/>
          <w:sz w:val="24"/>
          <w:lang w:val="en-US"/>
        </w:rPr>
        <w:t>of</w:t>
      </w:r>
      <w:r w:rsidRPr="00F50054">
        <w:rPr>
          <w:spacing w:val="-13"/>
          <w:sz w:val="24"/>
          <w:lang w:val="en-US"/>
        </w:rPr>
        <w:t xml:space="preserve"> </w:t>
      </w:r>
      <w:r w:rsidRPr="00F50054">
        <w:rPr>
          <w:spacing w:val="-2"/>
          <w:sz w:val="24"/>
          <w:lang w:val="en-US"/>
        </w:rPr>
        <w:t>decompression</w:t>
      </w:r>
      <w:r w:rsidRPr="00F50054">
        <w:rPr>
          <w:spacing w:val="-3"/>
          <w:sz w:val="24"/>
          <w:lang w:val="en-US"/>
        </w:rPr>
        <w:t xml:space="preserve"> </w:t>
      </w:r>
      <w:r w:rsidRPr="00F50054">
        <w:rPr>
          <w:spacing w:val="-2"/>
          <w:sz w:val="24"/>
          <w:lang w:val="en-US"/>
        </w:rPr>
        <w:t>in</w:t>
      </w:r>
      <w:r w:rsidRPr="00F50054">
        <w:rPr>
          <w:spacing w:val="-9"/>
          <w:sz w:val="24"/>
          <w:lang w:val="en-US"/>
        </w:rPr>
        <w:t xml:space="preserve"> </w:t>
      </w:r>
      <w:r w:rsidRPr="00F50054">
        <w:rPr>
          <w:spacing w:val="-2"/>
          <w:sz w:val="24"/>
          <w:lang w:val="en-US"/>
        </w:rPr>
        <w:t>the</w:t>
      </w:r>
      <w:r w:rsidRPr="00F50054">
        <w:rPr>
          <w:spacing w:val="-5"/>
          <w:sz w:val="24"/>
          <w:lang w:val="en-US"/>
        </w:rPr>
        <w:t xml:space="preserve"> </w:t>
      </w:r>
      <w:r w:rsidRPr="00F50054">
        <w:rPr>
          <w:spacing w:val="-2"/>
          <w:sz w:val="24"/>
          <w:lang w:val="en-US"/>
        </w:rPr>
        <w:t>treatment</w:t>
      </w:r>
      <w:r w:rsidRPr="00F50054">
        <w:rPr>
          <w:spacing w:val="-3"/>
          <w:sz w:val="24"/>
          <w:lang w:val="en-US"/>
        </w:rPr>
        <w:t xml:space="preserve"> </w:t>
      </w:r>
      <w:r w:rsidRPr="00F50054">
        <w:rPr>
          <w:spacing w:val="-2"/>
          <w:sz w:val="24"/>
          <w:lang w:val="en-US"/>
        </w:rPr>
        <w:t>of</w:t>
      </w:r>
      <w:r w:rsidRPr="00F50054">
        <w:rPr>
          <w:spacing w:val="-13"/>
          <w:sz w:val="24"/>
          <w:lang w:val="en-US"/>
        </w:rPr>
        <w:t xml:space="preserve"> </w:t>
      </w:r>
      <w:r w:rsidRPr="00F50054">
        <w:rPr>
          <w:spacing w:val="-2"/>
          <w:sz w:val="24"/>
          <w:lang w:val="en-US"/>
        </w:rPr>
        <w:t xml:space="preserve">patients </w:t>
      </w:r>
      <w:r w:rsidRPr="00F50054">
        <w:rPr>
          <w:sz w:val="24"/>
          <w:lang w:val="en-US"/>
        </w:rPr>
        <w:t>with</w:t>
      </w:r>
      <w:r w:rsidRPr="00F50054">
        <w:rPr>
          <w:spacing w:val="-13"/>
          <w:sz w:val="24"/>
          <w:lang w:val="en-US"/>
        </w:rPr>
        <w:t xml:space="preserve"> </w:t>
      </w:r>
      <w:r w:rsidRPr="00F50054">
        <w:rPr>
          <w:sz w:val="24"/>
          <w:lang w:val="en-US"/>
        </w:rPr>
        <w:t>cystic</w:t>
      </w:r>
      <w:r w:rsidRPr="00F50054">
        <w:rPr>
          <w:spacing w:val="-4"/>
          <w:sz w:val="24"/>
          <w:lang w:val="en-US"/>
        </w:rPr>
        <w:t xml:space="preserve"> </w:t>
      </w:r>
      <w:r w:rsidRPr="00F50054">
        <w:rPr>
          <w:sz w:val="24"/>
          <w:lang w:val="en-US"/>
        </w:rPr>
        <w:t>lesions</w:t>
      </w:r>
      <w:r w:rsidRPr="00F50054">
        <w:rPr>
          <w:spacing w:val="-10"/>
          <w:sz w:val="24"/>
          <w:lang w:val="en-US"/>
        </w:rPr>
        <w:t xml:space="preserve"> </w:t>
      </w:r>
      <w:r w:rsidRPr="00F50054">
        <w:rPr>
          <w:sz w:val="24"/>
          <w:lang w:val="en-US"/>
        </w:rPr>
        <w:t>of</w:t>
      </w:r>
      <w:r w:rsidRPr="00F50054">
        <w:rPr>
          <w:spacing w:val="-15"/>
          <w:sz w:val="24"/>
          <w:lang w:val="en-US"/>
        </w:rPr>
        <w:t xml:space="preserve"> </w:t>
      </w:r>
      <w:r w:rsidRPr="00F50054">
        <w:rPr>
          <w:sz w:val="24"/>
          <w:lang w:val="en-US"/>
        </w:rPr>
        <w:t>the</w:t>
      </w:r>
      <w:r w:rsidRPr="00F50054">
        <w:rPr>
          <w:spacing w:val="-9"/>
          <w:sz w:val="24"/>
          <w:lang w:val="en-US"/>
        </w:rPr>
        <w:t xml:space="preserve"> </w:t>
      </w:r>
      <w:r w:rsidRPr="00F50054">
        <w:rPr>
          <w:sz w:val="24"/>
          <w:lang w:val="en-US"/>
        </w:rPr>
        <w:t>mandible.</w:t>
      </w:r>
      <w:r w:rsidRPr="00F50054">
        <w:rPr>
          <w:spacing w:val="-2"/>
          <w:sz w:val="24"/>
          <w:lang w:val="en-US"/>
        </w:rPr>
        <w:t xml:space="preserve"> </w:t>
      </w:r>
      <w:r w:rsidRPr="00F50054">
        <w:rPr>
          <w:sz w:val="24"/>
          <w:lang w:val="en-US"/>
        </w:rPr>
        <w:t>Head</w:t>
      </w:r>
      <w:r w:rsidRPr="00F50054">
        <w:rPr>
          <w:spacing w:val="-8"/>
          <w:sz w:val="24"/>
          <w:lang w:val="en-US"/>
        </w:rPr>
        <w:t xml:space="preserve"> </w:t>
      </w:r>
      <w:r w:rsidRPr="00F50054">
        <w:rPr>
          <w:sz w:val="24"/>
          <w:lang w:val="en-US"/>
        </w:rPr>
        <w:t>and</w:t>
      </w:r>
      <w:r w:rsidRPr="00F50054">
        <w:rPr>
          <w:spacing w:val="-8"/>
          <w:sz w:val="24"/>
          <w:lang w:val="en-US"/>
        </w:rPr>
        <w:t xml:space="preserve"> </w:t>
      </w:r>
      <w:r w:rsidRPr="00F50054">
        <w:rPr>
          <w:sz w:val="24"/>
          <w:lang w:val="en-US"/>
        </w:rPr>
        <w:t>neck.</w:t>
      </w:r>
      <w:r w:rsidRPr="00F50054">
        <w:rPr>
          <w:spacing w:val="-6"/>
          <w:sz w:val="24"/>
          <w:lang w:val="en-US"/>
        </w:rPr>
        <w:t xml:space="preserve"> </w:t>
      </w:r>
      <w:r w:rsidRPr="00F50054">
        <w:rPr>
          <w:sz w:val="24"/>
          <w:lang w:val="en-US"/>
        </w:rPr>
        <w:t>Head</w:t>
      </w:r>
      <w:r w:rsidRPr="00F50054">
        <w:rPr>
          <w:spacing w:val="-8"/>
          <w:sz w:val="24"/>
          <w:lang w:val="en-US"/>
        </w:rPr>
        <w:t xml:space="preserve"> </w:t>
      </w:r>
      <w:r w:rsidRPr="00F50054">
        <w:rPr>
          <w:sz w:val="24"/>
          <w:lang w:val="en-US"/>
        </w:rPr>
        <w:t>and</w:t>
      </w:r>
      <w:r w:rsidRPr="00F50054">
        <w:rPr>
          <w:spacing w:val="-8"/>
          <w:sz w:val="24"/>
          <w:lang w:val="en-US"/>
        </w:rPr>
        <w:t xml:space="preserve"> </w:t>
      </w:r>
      <w:r w:rsidRPr="00F50054">
        <w:rPr>
          <w:sz w:val="24"/>
          <w:lang w:val="en-US"/>
        </w:rPr>
        <w:t>Neck.</w:t>
      </w:r>
      <w:r w:rsidRPr="00F50054">
        <w:rPr>
          <w:spacing w:val="-6"/>
          <w:sz w:val="24"/>
          <w:lang w:val="en-US"/>
        </w:rPr>
        <w:t xml:space="preserve"> </w:t>
      </w:r>
      <w:r w:rsidRPr="00F50054">
        <w:rPr>
          <w:sz w:val="24"/>
          <w:lang w:val="en-US"/>
        </w:rPr>
        <w:t>Russian</w:t>
      </w:r>
      <w:r w:rsidRPr="00F50054">
        <w:rPr>
          <w:spacing w:val="-13"/>
          <w:sz w:val="24"/>
          <w:lang w:val="en-US"/>
        </w:rPr>
        <w:t xml:space="preserve"> </w:t>
      </w:r>
      <w:r w:rsidRPr="00F50054">
        <w:rPr>
          <w:sz w:val="24"/>
          <w:lang w:val="en-US"/>
        </w:rPr>
        <w:t>Journal.</w:t>
      </w:r>
      <w:r w:rsidRPr="00F50054">
        <w:rPr>
          <w:spacing w:val="-6"/>
          <w:sz w:val="24"/>
          <w:lang w:val="en-US"/>
        </w:rPr>
        <w:t xml:space="preserve"> </w:t>
      </w:r>
      <w:r w:rsidRPr="00F50054">
        <w:rPr>
          <w:sz w:val="24"/>
          <w:lang w:val="en-US"/>
        </w:rPr>
        <w:t>2025;</w:t>
      </w:r>
      <w:r w:rsidRPr="00F50054">
        <w:rPr>
          <w:spacing w:val="-9"/>
          <w:sz w:val="24"/>
          <w:lang w:val="en-US"/>
        </w:rPr>
        <w:t xml:space="preserve"> </w:t>
      </w:r>
      <w:r w:rsidRPr="00F50054">
        <w:rPr>
          <w:sz w:val="24"/>
          <w:lang w:val="en-US"/>
        </w:rPr>
        <w:t>13(4): 156–163 Doi: 10.25792/HN.2025.13.4.156-163</w:t>
      </w:r>
    </w:p>
    <w:sectPr w:rsidR="0004067C" w:rsidRPr="00F50054">
      <w:pgSz w:w="11910" w:h="16840"/>
      <w:pgMar w:top="13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A4702"/>
    <w:multiLevelType w:val="hybridMultilevel"/>
    <w:tmpl w:val="CFE6689A"/>
    <w:lvl w:ilvl="0" w:tplc="3324748E">
      <w:start w:val="1"/>
      <w:numFmt w:val="decimal"/>
      <w:lvlText w:val="%1."/>
      <w:lvlJc w:val="left"/>
      <w:pPr>
        <w:ind w:left="140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D8E486">
      <w:numFmt w:val="bullet"/>
      <w:lvlText w:val="•"/>
      <w:lvlJc w:val="left"/>
      <w:pPr>
        <w:ind w:left="1089" w:hanging="707"/>
      </w:pPr>
      <w:rPr>
        <w:rFonts w:hint="default"/>
        <w:lang w:val="ru-RU" w:eastAsia="en-US" w:bidi="ar-SA"/>
      </w:rPr>
    </w:lvl>
    <w:lvl w:ilvl="2" w:tplc="817CF250">
      <w:numFmt w:val="bullet"/>
      <w:lvlText w:val="•"/>
      <w:lvlJc w:val="left"/>
      <w:pPr>
        <w:ind w:left="2039" w:hanging="707"/>
      </w:pPr>
      <w:rPr>
        <w:rFonts w:hint="default"/>
        <w:lang w:val="ru-RU" w:eastAsia="en-US" w:bidi="ar-SA"/>
      </w:rPr>
    </w:lvl>
    <w:lvl w:ilvl="3" w:tplc="7122C30A">
      <w:numFmt w:val="bullet"/>
      <w:lvlText w:val="•"/>
      <w:lvlJc w:val="left"/>
      <w:pPr>
        <w:ind w:left="2989" w:hanging="707"/>
      </w:pPr>
      <w:rPr>
        <w:rFonts w:hint="default"/>
        <w:lang w:val="ru-RU" w:eastAsia="en-US" w:bidi="ar-SA"/>
      </w:rPr>
    </w:lvl>
    <w:lvl w:ilvl="4" w:tplc="F8F0A1DE">
      <w:numFmt w:val="bullet"/>
      <w:lvlText w:val="•"/>
      <w:lvlJc w:val="left"/>
      <w:pPr>
        <w:ind w:left="3938" w:hanging="707"/>
      </w:pPr>
      <w:rPr>
        <w:rFonts w:hint="default"/>
        <w:lang w:val="ru-RU" w:eastAsia="en-US" w:bidi="ar-SA"/>
      </w:rPr>
    </w:lvl>
    <w:lvl w:ilvl="5" w:tplc="4DAE5FE4">
      <w:numFmt w:val="bullet"/>
      <w:lvlText w:val="•"/>
      <w:lvlJc w:val="left"/>
      <w:pPr>
        <w:ind w:left="4888" w:hanging="707"/>
      </w:pPr>
      <w:rPr>
        <w:rFonts w:hint="default"/>
        <w:lang w:val="ru-RU" w:eastAsia="en-US" w:bidi="ar-SA"/>
      </w:rPr>
    </w:lvl>
    <w:lvl w:ilvl="6" w:tplc="2EBADA02">
      <w:numFmt w:val="bullet"/>
      <w:lvlText w:val="•"/>
      <w:lvlJc w:val="left"/>
      <w:pPr>
        <w:ind w:left="5838" w:hanging="707"/>
      </w:pPr>
      <w:rPr>
        <w:rFonts w:hint="default"/>
        <w:lang w:val="ru-RU" w:eastAsia="en-US" w:bidi="ar-SA"/>
      </w:rPr>
    </w:lvl>
    <w:lvl w:ilvl="7" w:tplc="306E35B2">
      <w:numFmt w:val="bullet"/>
      <w:lvlText w:val="•"/>
      <w:lvlJc w:val="left"/>
      <w:pPr>
        <w:ind w:left="6787" w:hanging="707"/>
      </w:pPr>
      <w:rPr>
        <w:rFonts w:hint="default"/>
        <w:lang w:val="ru-RU" w:eastAsia="en-US" w:bidi="ar-SA"/>
      </w:rPr>
    </w:lvl>
    <w:lvl w:ilvl="8" w:tplc="6C9C0FFC">
      <w:numFmt w:val="bullet"/>
      <w:lvlText w:val="•"/>
      <w:lvlJc w:val="left"/>
      <w:pPr>
        <w:ind w:left="7737" w:hanging="7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67C"/>
    <w:rsid w:val="0004067C"/>
    <w:rsid w:val="00F50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C88A"/>
  <w15:docId w15:val="{720CAD4F-6DFD-41D2-9B13-27B8CA49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07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140" w:right="13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kastyro</dc:creator>
  <cp:lastModifiedBy>Порядочкова Катерина</cp:lastModifiedBy>
  <cp:revision>2</cp:revision>
  <dcterms:created xsi:type="dcterms:W3CDTF">2026-03-13T11:00:00Z</dcterms:created>
  <dcterms:modified xsi:type="dcterms:W3CDTF">2026-03-13T11:00:00Z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2026-03-13T00:00:00Z</vt:filetime>
  </property>
  <property fmtid="{D5CDD505-2E9C-101B-9397-08002B2CF9AE}" pid="5" name="Producer">
    <vt:lpwstr>www.ilovepdf.com</vt:lpwstr>
  </property>
</Properties>
</file>