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6961" w:rsidRPr="003020F9" w:rsidRDefault="00776961" w:rsidP="00776961">
      <w:pPr>
        <w:autoSpaceDE w:val="0"/>
        <w:autoSpaceDN w:val="0"/>
        <w:adjustRightInd w:val="0"/>
        <w:jc w:val="right"/>
        <w:rPr>
          <w:bCs/>
        </w:rPr>
      </w:pPr>
      <w:r w:rsidRPr="003020F9">
        <w:rPr>
          <w:bCs/>
        </w:rPr>
        <w:t>Приложение № 2</w:t>
      </w:r>
    </w:p>
    <w:p w:rsidR="00776961" w:rsidRPr="003020F9" w:rsidRDefault="00776961" w:rsidP="00776961">
      <w:pPr>
        <w:autoSpaceDE w:val="0"/>
        <w:autoSpaceDN w:val="0"/>
        <w:adjustRightInd w:val="0"/>
        <w:jc w:val="right"/>
        <w:rPr>
          <w:bCs/>
        </w:rPr>
      </w:pPr>
      <w:r w:rsidRPr="003020F9">
        <w:rPr>
          <w:bCs/>
        </w:rPr>
        <w:t>Утверждено постановлением</w:t>
      </w:r>
    </w:p>
    <w:p w:rsidR="00776961" w:rsidRPr="003020F9" w:rsidRDefault="00FD5615" w:rsidP="00776961">
      <w:pPr>
        <w:autoSpaceDE w:val="0"/>
        <w:autoSpaceDN w:val="0"/>
        <w:adjustRightInd w:val="0"/>
        <w:jc w:val="right"/>
        <w:rPr>
          <w:bCs/>
        </w:rPr>
      </w:pPr>
      <w:r w:rsidRPr="003020F9">
        <w:rPr>
          <w:bCs/>
        </w:rPr>
        <w:t>Администрации Панкрушихинского</w:t>
      </w:r>
      <w:r w:rsidR="00776961" w:rsidRPr="003020F9">
        <w:rPr>
          <w:bCs/>
        </w:rPr>
        <w:t xml:space="preserve"> района</w:t>
      </w:r>
    </w:p>
    <w:p w:rsidR="003020F9" w:rsidRPr="003020F9" w:rsidRDefault="003020F9" w:rsidP="00776961">
      <w:pPr>
        <w:autoSpaceDE w:val="0"/>
        <w:autoSpaceDN w:val="0"/>
        <w:adjustRightInd w:val="0"/>
        <w:jc w:val="right"/>
        <w:rPr>
          <w:bCs/>
        </w:rPr>
      </w:pPr>
      <w:r w:rsidRPr="003020F9">
        <w:rPr>
          <w:bCs/>
        </w:rPr>
        <w:t>Алтайского края</w:t>
      </w:r>
    </w:p>
    <w:p w:rsidR="003020F9" w:rsidRPr="003020F9" w:rsidRDefault="003020F9" w:rsidP="003020F9">
      <w:pPr>
        <w:autoSpaceDE w:val="0"/>
        <w:autoSpaceDN w:val="0"/>
        <w:adjustRightInd w:val="0"/>
        <w:jc w:val="right"/>
        <w:rPr>
          <w:bCs/>
        </w:rPr>
      </w:pPr>
      <w:r w:rsidRPr="003020F9">
        <w:rPr>
          <w:bCs/>
        </w:rPr>
        <w:t>от «24» августа 2022 г. № 272</w:t>
      </w:r>
    </w:p>
    <w:p w:rsidR="00776961" w:rsidRPr="003020F9" w:rsidRDefault="00776961" w:rsidP="00776961">
      <w:pPr>
        <w:jc w:val="both"/>
        <w:rPr>
          <w:sz w:val="26"/>
          <w:szCs w:val="26"/>
        </w:rPr>
      </w:pPr>
    </w:p>
    <w:p w:rsidR="00776961" w:rsidRPr="003020F9" w:rsidRDefault="00776961" w:rsidP="00776961">
      <w:pPr>
        <w:jc w:val="center"/>
      </w:pPr>
      <w:r w:rsidRPr="003020F9">
        <w:t>ПОРЯДОК</w:t>
      </w:r>
    </w:p>
    <w:p w:rsidR="00776961" w:rsidRPr="003020F9" w:rsidRDefault="00776961" w:rsidP="00776961">
      <w:pPr>
        <w:jc w:val="center"/>
      </w:pPr>
      <w:r w:rsidRPr="003020F9">
        <w:t>проведения торгов в форме конкурса или аукциона по продаже права на заключение договора аренды имущества</w:t>
      </w:r>
      <w:r w:rsidR="00CC2D56" w:rsidRPr="003020F9">
        <w:t>,</w:t>
      </w:r>
      <w:r w:rsidRPr="003020F9">
        <w:t xml:space="preserve"> находящегося в муниципальной собственности</w:t>
      </w:r>
    </w:p>
    <w:p w:rsidR="00776961" w:rsidRPr="003020F9" w:rsidRDefault="00776961" w:rsidP="00776961">
      <w:pPr>
        <w:jc w:val="both"/>
      </w:pPr>
    </w:p>
    <w:p w:rsidR="00776961" w:rsidRPr="003020F9" w:rsidRDefault="00776961" w:rsidP="00776961">
      <w:pPr>
        <w:ind w:firstLine="567"/>
        <w:jc w:val="both"/>
      </w:pPr>
      <w:r w:rsidRPr="003020F9">
        <w:t>1. Настоящий Порядок устанавливает порядок организации 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муниципального имущества (далее - Порядок).</w:t>
      </w:r>
    </w:p>
    <w:p w:rsidR="00776961" w:rsidRPr="003020F9" w:rsidRDefault="00776961" w:rsidP="00776961">
      <w:pPr>
        <w:ind w:firstLine="567"/>
        <w:jc w:val="both"/>
      </w:pPr>
      <w:r w:rsidRPr="003020F9">
        <w:t>Проводимые в соответствии с настоящим Порядком аукционы являются открытыми по составу участников и форме подачи предложений.</w:t>
      </w:r>
    </w:p>
    <w:p w:rsidR="00776961" w:rsidRPr="003020F9" w:rsidRDefault="00776961" w:rsidP="00776961">
      <w:pPr>
        <w:ind w:firstLine="567"/>
        <w:jc w:val="both"/>
      </w:pPr>
      <w:r w:rsidRPr="003020F9">
        <w:t>Заключение договоров путем проведения торгов в форме конкурса возможно исключительно в отношении видов имущества, перечень которых утвержден федеральным антимонопольным органом.</w:t>
      </w:r>
    </w:p>
    <w:p w:rsidR="00776961" w:rsidRPr="003020F9" w:rsidRDefault="00776961" w:rsidP="00776961">
      <w:pPr>
        <w:ind w:firstLine="567"/>
        <w:jc w:val="both"/>
      </w:pPr>
      <w:proofErr w:type="gramStart"/>
      <w:r w:rsidRPr="003020F9">
        <w:t>Заключение договоров аренды в отношении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находящихся в муниципальной собственности, осуществляется только путем проведения торгов в форме конкурса с учетом положений, предусмотренных статьей 28.1 Федерального закона от 27.07.2010 N 190-ФЗ «О теплоснабжении», статьей 41.1 Федерального закона от 07.12.2011 N 416-ФЗ «О водоснабжении и водоотведении».</w:t>
      </w:r>
      <w:proofErr w:type="gramEnd"/>
    </w:p>
    <w:p w:rsidR="00776961" w:rsidRPr="003020F9" w:rsidRDefault="00776961" w:rsidP="00776961">
      <w:pPr>
        <w:ind w:firstLine="567"/>
        <w:jc w:val="both"/>
      </w:pPr>
      <w:r w:rsidRPr="003020F9">
        <w:t>Для проведения конкурса или аукциона создается конкурсная или аукционная комиссия. Аукционной комиссией осуществляются рассмотрение заявок на участие в аукционе и отбор участников аукциона, ведение протокола рассмотрения заявок на участие в аукционе, протокола аукциона, протокола об отказе от заключения договора, протокола об отстранении заявителя или участника аукциона от участия в аукционе.</w:t>
      </w:r>
    </w:p>
    <w:p w:rsidR="00776961" w:rsidRPr="003020F9" w:rsidRDefault="00776961" w:rsidP="00776961">
      <w:pPr>
        <w:ind w:firstLine="567"/>
        <w:jc w:val="both"/>
      </w:pPr>
      <w:r w:rsidRPr="003020F9">
        <w:t>Информация о проведении конкурсов или аукционов размещается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(далее - официальный сайт торгов), без взимания платы. Информация о проведении конкурсов или аукционов, размещенная на официальном сайте торгов, должна быть доступна для ознакомления без взимания платы. Размещение информации о проведении конкурсов или аукционов на официальном сайте торгов в соответствии Размещение информации о проведении конкурсов или аукционов на официальном сайте торгов в соответствии с настоящими Правилами является публичной офертой, предусмотренной статьей 437 Гражданского кодекса Российской Федерации.</w:t>
      </w:r>
    </w:p>
    <w:p w:rsidR="00776961" w:rsidRPr="003020F9" w:rsidRDefault="00776961" w:rsidP="00776961">
      <w:pPr>
        <w:ind w:firstLine="567"/>
        <w:jc w:val="both"/>
        <w:rPr>
          <w:b/>
        </w:rPr>
      </w:pPr>
      <w:r w:rsidRPr="003020F9">
        <w:rPr>
          <w:b/>
        </w:rPr>
        <w:t>Извещение о проведен</w:t>
      </w:r>
      <w:proofErr w:type="gramStart"/>
      <w:r w:rsidRPr="003020F9">
        <w:rPr>
          <w:b/>
        </w:rPr>
        <w:t>ии ау</w:t>
      </w:r>
      <w:proofErr w:type="gramEnd"/>
      <w:r w:rsidRPr="003020F9">
        <w:rPr>
          <w:b/>
        </w:rPr>
        <w:t>кциона размещается на официальном сайте торгов не менее чем за двадцать пять дней до дня окончания подачи заявок на участие в аукционе.</w:t>
      </w:r>
    </w:p>
    <w:p w:rsidR="00776961" w:rsidRPr="003020F9" w:rsidRDefault="00776961" w:rsidP="00776961">
      <w:pPr>
        <w:ind w:firstLine="567"/>
        <w:jc w:val="both"/>
      </w:pPr>
      <w:r w:rsidRPr="003020F9">
        <w:t>Извещение о проведен</w:t>
      </w:r>
      <w:proofErr w:type="gramStart"/>
      <w:r w:rsidRPr="003020F9">
        <w:t>ии ау</w:t>
      </w:r>
      <w:proofErr w:type="gramEnd"/>
      <w:r w:rsidRPr="003020F9">
        <w:t xml:space="preserve">кциона также </w:t>
      </w:r>
      <w:r w:rsidRPr="003020F9">
        <w:rPr>
          <w:u w:val="single"/>
        </w:rPr>
        <w:t>может быть</w:t>
      </w:r>
      <w:r w:rsidRPr="003020F9">
        <w:t xml:space="preserve"> опубликовано в любых средствах массовой информации, а также размещено в любых электронных средствах массовой информации.</w:t>
      </w:r>
    </w:p>
    <w:p w:rsidR="00776961" w:rsidRPr="003020F9" w:rsidRDefault="00776961" w:rsidP="00776961">
      <w:pPr>
        <w:ind w:firstLine="567"/>
        <w:jc w:val="both"/>
      </w:pPr>
      <w:r w:rsidRPr="003020F9">
        <w:t xml:space="preserve">1.2. Организатор аукциона вправе принять решение о внесении изменений в извещение о проведении аукциона не </w:t>
      </w:r>
      <w:proofErr w:type="gramStart"/>
      <w:r w:rsidRPr="003020F9">
        <w:t>позднее</w:t>
      </w:r>
      <w:proofErr w:type="gramEnd"/>
      <w:r w:rsidRPr="003020F9">
        <w:t xml:space="preserve"> чем за пять дней до даты окончания подачи заявок на участие в аукционе. В течение одного дня </w:t>
      </w:r>
      <w:proofErr w:type="gramStart"/>
      <w:r w:rsidRPr="003020F9">
        <w:t>с даты принятия</w:t>
      </w:r>
      <w:proofErr w:type="gramEnd"/>
      <w:r w:rsidRPr="003020F9">
        <w:t xml:space="preserve"> указанного решения такие изменения размещаются организатором аукциона, специализированной организацией на </w:t>
      </w:r>
      <w:r w:rsidRPr="003020F9">
        <w:lastRenderedPageBreak/>
        <w:t>официальном сайте торгов. При этом срок подачи заявок на участие в аукционе должен быть продлен таким образом, чтобы с даты размещения на официальном сайте торгов внесенных изменений в извещение о проведен</w:t>
      </w:r>
      <w:proofErr w:type="gramStart"/>
      <w:r w:rsidRPr="003020F9">
        <w:t>ии ау</w:t>
      </w:r>
      <w:proofErr w:type="gramEnd"/>
      <w:r w:rsidRPr="003020F9">
        <w:t>кциона до даты окончания подачи заявок на участие в аукционе он составлял не менее пятнадцати дней.</w:t>
      </w:r>
    </w:p>
    <w:p w:rsidR="00776961" w:rsidRPr="003020F9" w:rsidRDefault="00776961" w:rsidP="00776961">
      <w:pPr>
        <w:ind w:firstLine="567"/>
        <w:jc w:val="both"/>
      </w:pPr>
      <w:r w:rsidRPr="003020F9">
        <w:t xml:space="preserve">Организатор аукциона вправе отказаться от проведения аукциона не </w:t>
      </w:r>
      <w:proofErr w:type="gramStart"/>
      <w:r w:rsidRPr="003020F9">
        <w:t>позднее</w:t>
      </w:r>
      <w:proofErr w:type="gramEnd"/>
      <w:r w:rsidRPr="003020F9">
        <w:t xml:space="preserve"> чем за пять дней до даты окончания срока подачи заявок на участие в аукционе. Извещение об отказе от проведения аукциона размещается </w:t>
      </w:r>
      <w:proofErr w:type="gramStart"/>
      <w:r w:rsidRPr="003020F9">
        <w:t>на официальном сайте торгов в течение одного дня с даты принятия решения об отказе от проведения</w:t>
      </w:r>
      <w:proofErr w:type="gramEnd"/>
      <w:r w:rsidRPr="003020F9">
        <w:t xml:space="preserve"> аукциона. В течение двух рабочих дней </w:t>
      </w:r>
      <w:proofErr w:type="gramStart"/>
      <w:r w:rsidRPr="003020F9">
        <w:t>с даты принятия</w:t>
      </w:r>
      <w:proofErr w:type="gramEnd"/>
      <w:r w:rsidRPr="003020F9">
        <w:t xml:space="preserve"> указанного решения организатор аукциона направляет соответствующие уведомления всем заявителям. В случае если установлено требование о внесении задатка, организатор аукциона возвращает заявителям задаток в течение пяти рабочих дней </w:t>
      </w:r>
      <w:proofErr w:type="gramStart"/>
      <w:r w:rsidRPr="003020F9">
        <w:t>с даты принятия</w:t>
      </w:r>
      <w:proofErr w:type="gramEnd"/>
      <w:r w:rsidRPr="003020F9">
        <w:t xml:space="preserve"> решения об отказе от проведения аукциона.</w:t>
      </w:r>
    </w:p>
    <w:p w:rsidR="00776961" w:rsidRPr="003020F9" w:rsidRDefault="00776961" w:rsidP="00776961">
      <w:pPr>
        <w:ind w:firstLine="567"/>
        <w:jc w:val="both"/>
      </w:pPr>
      <w:r w:rsidRPr="003020F9">
        <w:t>1.3. Выигравшим торги на аукционе признается лицо, предложившее наиболее высокую цену, а по конкурсу - лицо, которое по заключению конкурсной комиссии, заранее назначенной организатором торгов, предложило лучшие условия.</w:t>
      </w:r>
    </w:p>
    <w:p w:rsidR="00776961" w:rsidRPr="003020F9" w:rsidRDefault="00776961" w:rsidP="00776961">
      <w:pPr>
        <w:ind w:firstLine="567"/>
        <w:jc w:val="both"/>
        <w:rPr>
          <w:b/>
        </w:rPr>
      </w:pPr>
      <w:r w:rsidRPr="003020F9">
        <w:rPr>
          <w:b/>
        </w:rPr>
        <w:t xml:space="preserve">Не допускается заключение договоров, </w:t>
      </w:r>
      <w:proofErr w:type="gramStart"/>
      <w:r w:rsidRPr="003020F9">
        <w:rPr>
          <w:b/>
        </w:rPr>
        <w:t>ранее</w:t>
      </w:r>
      <w:proofErr w:type="gramEnd"/>
      <w:r w:rsidRPr="003020F9">
        <w:rPr>
          <w:b/>
        </w:rPr>
        <w:t xml:space="preserve"> чем через десять дней со дня размещения информации о результатах конкурса или аукциона на официальном сайте торгов.</w:t>
      </w:r>
    </w:p>
    <w:p w:rsidR="00776961" w:rsidRPr="003020F9" w:rsidRDefault="00776961" w:rsidP="00776961">
      <w:pPr>
        <w:ind w:firstLine="567"/>
        <w:jc w:val="both"/>
      </w:pPr>
      <w:proofErr w:type="gramStart"/>
      <w:r w:rsidRPr="003020F9">
        <w:t>При заключении и (или) исполнении указанных в договоров их цена может быть увеличена по соглашению сторон в порядке, установленном договором.</w:t>
      </w:r>
      <w:proofErr w:type="gramEnd"/>
    </w:p>
    <w:p w:rsidR="00776961" w:rsidRPr="003020F9" w:rsidRDefault="00776961" w:rsidP="00776961">
      <w:pPr>
        <w:ind w:firstLine="567"/>
        <w:jc w:val="both"/>
      </w:pPr>
      <w:r w:rsidRPr="003020F9">
        <w:t xml:space="preserve">1.4. По истечении срока договора аренды, заключение такого договора на новый срок с арендатором, надлежащим </w:t>
      </w:r>
      <w:proofErr w:type="gramStart"/>
      <w:r w:rsidRPr="003020F9">
        <w:t>образом</w:t>
      </w:r>
      <w:proofErr w:type="gramEnd"/>
      <w:r w:rsidRPr="003020F9">
        <w:t xml:space="preserve"> исполнившим свои обязанности, осуществляется без проведения конкурса, аукциона, если иное не установлено договором и срок действия договора не ограничен законодательством Российской Федерации, при одновременном соблюдении следующих условий:</w:t>
      </w:r>
    </w:p>
    <w:p w:rsidR="00776961" w:rsidRPr="003020F9" w:rsidRDefault="00AD3E2A" w:rsidP="00776961">
      <w:pPr>
        <w:ind w:firstLine="567"/>
        <w:jc w:val="both"/>
      </w:pPr>
      <w:r w:rsidRPr="003020F9">
        <w:t>1) </w:t>
      </w:r>
      <w:r w:rsidR="00776961" w:rsidRPr="003020F9">
        <w:t>размер арендной платы определяется по результатам оценки рыночной стоимости объекта, проводимой в соответствии с законодательством, регулирующим оценочную деятельность в Российской Федерации, если иное не установлено другим законодательством Российской Федерации;</w:t>
      </w:r>
    </w:p>
    <w:p w:rsidR="00776961" w:rsidRPr="003020F9" w:rsidRDefault="00776961" w:rsidP="00776961">
      <w:pPr>
        <w:ind w:firstLine="567"/>
        <w:jc w:val="both"/>
      </w:pPr>
      <w:r w:rsidRPr="003020F9">
        <w:t>2)</w:t>
      </w:r>
      <w:r w:rsidR="00AD3E2A" w:rsidRPr="003020F9">
        <w:t> </w:t>
      </w:r>
      <w:r w:rsidRPr="003020F9">
        <w:t>минимальный срок, на который перезаключается договор аренды, должен составлять не менее чем три года. Срок может быть уменьшен только на основании заявления арендатора.</w:t>
      </w:r>
    </w:p>
    <w:p w:rsidR="00776961" w:rsidRPr="003020F9" w:rsidRDefault="00776961" w:rsidP="00776961">
      <w:pPr>
        <w:ind w:firstLine="567"/>
        <w:jc w:val="both"/>
      </w:pPr>
      <w:r w:rsidRPr="003020F9">
        <w:t>Арендодатель не вправе отказать арендатору в заключении на новый срок договора аренды за исключением следующих случаев:</w:t>
      </w:r>
    </w:p>
    <w:p w:rsidR="00776961" w:rsidRPr="003020F9" w:rsidRDefault="00AD3E2A" w:rsidP="00776961">
      <w:pPr>
        <w:ind w:firstLine="567"/>
        <w:jc w:val="both"/>
      </w:pPr>
      <w:r w:rsidRPr="003020F9">
        <w:t>1) </w:t>
      </w:r>
      <w:r w:rsidR="00776961" w:rsidRPr="003020F9">
        <w:t>принятие в установленном порядке решения, предусматривающего иной порядок распоряжения таким имуществом;</w:t>
      </w:r>
    </w:p>
    <w:p w:rsidR="00776961" w:rsidRPr="003020F9" w:rsidRDefault="00AD3E2A" w:rsidP="00776961">
      <w:pPr>
        <w:ind w:firstLine="567"/>
        <w:jc w:val="both"/>
      </w:pPr>
      <w:r w:rsidRPr="003020F9">
        <w:t>2) </w:t>
      </w:r>
      <w:r w:rsidR="00776961" w:rsidRPr="003020F9">
        <w:t xml:space="preserve">наличие у арендатора задолженности по арендной </w:t>
      </w:r>
      <w:r w:rsidRPr="003020F9">
        <w:t>плате за такое имущество, начис</w:t>
      </w:r>
      <w:r w:rsidR="00776961" w:rsidRPr="003020F9">
        <w:t>ленным неустойкам (штрафам, пеням) в размере, превышающем размер арендной платы за более чем один период платежа, установленный договором аренды.</w:t>
      </w:r>
    </w:p>
    <w:p w:rsidR="00776961" w:rsidRPr="003020F9" w:rsidRDefault="00AD3E2A" w:rsidP="00776961">
      <w:pPr>
        <w:ind w:firstLine="567"/>
        <w:jc w:val="both"/>
      </w:pPr>
      <w:r w:rsidRPr="003020F9">
        <w:t>2. </w:t>
      </w:r>
      <w:r w:rsidR="00776961" w:rsidRPr="003020F9">
        <w:t xml:space="preserve">Организатор аукциона – Администрация Панкрушихинского района Алтайского края (658760, Алтайский край, Панкрушихинский район, </w:t>
      </w:r>
      <w:proofErr w:type="gramStart"/>
      <w:r w:rsidR="00776961" w:rsidRPr="003020F9">
        <w:t>с</w:t>
      </w:r>
      <w:proofErr w:type="gramEnd"/>
      <w:r w:rsidR="00776961" w:rsidRPr="003020F9">
        <w:t xml:space="preserve">. </w:t>
      </w:r>
      <w:proofErr w:type="gramStart"/>
      <w:r w:rsidR="00776961" w:rsidRPr="003020F9">
        <w:t>Панкрушиха</w:t>
      </w:r>
      <w:proofErr w:type="gramEnd"/>
      <w:r w:rsidR="00776961" w:rsidRPr="003020F9">
        <w:t xml:space="preserve">, ул. Ленина 11). </w:t>
      </w:r>
    </w:p>
    <w:p w:rsidR="00776961" w:rsidRPr="003020F9" w:rsidRDefault="00776961" w:rsidP="00776961">
      <w:pPr>
        <w:ind w:firstLine="567"/>
        <w:jc w:val="both"/>
        <w:rPr>
          <w:b/>
        </w:rPr>
      </w:pPr>
      <w:r w:rsidRPr="003020F9">
        <w:t xml:space="preserve">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w:t>
      </w:r>
      <w:r w:rsidRPr="003020F9">
        <w:rPr>
          <w:b/>
        </w:rPr>
        <w:t>Размер задатка устанавливается в размере 20 (двадцать) % от начальной цены предмета аукциона.</w:t>
      </w:r>
    </w:p>
    <w:p w:rsidR="00776961" w:rsidRPr="003020F9" w:rsidRDefault="00776961" w:rsidP="00776961">
      <w:pPr>
        <w:ind w:firstLine="567"/>
        <w:jc w:val="both"/>
      </w:pPr>
      <w:r w:rsidRPr="003020F9">
        <w:t xml:space="preserve">2.1. </w:t>
      </w:r>
      <w:proofErr w:type="gramStart"/>
      <w:r w:rsidRPr="003020F9">
        <w:rPr>
          <w:b/>
        </w:rPr>
        <w:t>Начальная (минимальная) цена договора (цена лота)</w:t>
      </w:r>
      <w:r w:rsidRPr="003020F9">
        <w:t xml:space="preserve"> с указанием при необходимости начальной (минимальной) цены договора (цены лота) за единицу площади муниципального имущества, права на которое передаются по договору, в размере ежемесячного или ежегодного платежа за право владения или пользования указанным имуществом устанавливается организатором аукциона и в соответствии с Решением Панкрушихинского районного Советов депутатов от 28 октября 2016 г. № 32 РС «Об</w:t>
      </w:r>
      <w:proofErr w:type="gramEnd"/>
      <w:r w:rsidRPr="003020F9">
        <w:t xml:space="preserve"> </w:t>
      </w:r>
      <w:proofErr w:type="gramStart"/>
      <w:r w:rsidRPr="003020F9">
        <w:t>утверждении</w:t>
      </w:r>
      <w:proofErr w:type="gramEnd"/>
      <w:r w:rsidRPr="003020F9">
        <w:t xml:space="preserve"> Положения о порядке расчета арендной платы при сдаче в аренду объектов </w:t>
      </w:r>
      <w:r w:rsidRPr="003020F9">
        <w:lastRenderedPageBreak/>
        <w:t>права собственности муниципального образования Панкрушихинский район Алтайского края» устанавливается в размере 1440 рублей 00 копеек за 1</w:t>
      </w:r>
      <w:r w:rsidR="00143BFF" w:rsidRPr="003020F9">
        <w:t> </w:t>
      </w:r>
      <w:r w:rsidRPr="003020F9">
        <w:t>кв.м. в год.</w:t>
      </w:r>
    </w:p>
    <w:p w:rsidR="00776961" w:rsidRPr="003020F9" w:rsidRDefault="00776961" w:rsidP="00776961">
      <w:pPr>
        <w:ind w:firstLine="567"/>
        <w:jc w:val="both"/>
      </w:pPr>
      <w:proofErr w:type="gramStart"/>
      <w:r w:rsidRPr="003020F9">
        <w:rPr>
          <w:b/>
        </w:rPr>
        <w:t>Начальная (минимальная) цена договора (цена лота</w:t>
      </w:r>
      <w:r w:rsidRPr="003020F9">
        <w:t xml:space="preserve">) с указанием при необходимости начальной (минимальной) цены договора (цены лота) </w:t>
      </w:r>
      <w:r w:rsidRPr="003020F9">
        <w:rPr>
          <w:b/>
        </w:rPr>
        <w:t>за объект движимого муниципального имущества</w:t>
      </w:r>
      <w:r w:rsidRPr="003020F9">
        <w:t>, права на которое передаются по договору, в размере ежемесячного или ежегодного платежа за право владения или пользования указанным имуществом устанавливается организатором аукциона и в соответствии с Решением Панкрушихинского районного Советов депутатов от 23 декабря 2015 г. № 58 РС «Об</w:t>
      </w:r>
      <w:proofErr w:type="gramEnd"/>
      <w:r w:rsidRPr="003020F9">
        <w:t xml:space="preserve"> </w:t>
      </w:r>
      <w:proofErr w:type="gramStart"/>
      <w:r w:rsidRPr="003020F9">
        <w:t>утверждении</w:t>
      </w:r>
      <w:proofErr w:type="gramEnd"/>
      <w:r w:rsidRPr="003020F9">
        <w:t xml:space="preserve"> Положения о порядке расчета арендной платы при сдаче в аренду движимого имущества, находящегося в собственности муниципального образования Панкрушихинский район Алтайского края».</w:t>
      </w:r>
    </w:p>
    <w:p w:rsidR="00776961" w:rsidRPr="003020F9" w:rsidRDefault="00776961" w:rsidP="00776961">
      <w:pPr>
        <w:ind w:firstLine="567"/>
        <w:jc w:val="both"/>
      </w:pPr>
      <w:r w:rsidRPr="003020F9">
        <w:t xml:space="preserve">3. Организатор аукциона не вправе требовать представление иных документов, за исключением документов, указанных в настоящем Порядке. </w:t>
      </w:r>
      <w:proofErr w:type="gramStart"/>
      <w:r w:rsidRPr="003020F9">
        <w:t>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roofErr w:type="gramEnd"/>
    </w:p>
    <w:p w:rsidR="00776961" w:rsidRPr="003020F9" w:rsidRDefault="00776961" w:rsidP="00776961">
      <w:pPr>
        <w:ind w:firstLine="567"/>
        <w:jc w:val="both"/>
      </w:pPr>
      <w:r w:rsidRPr="003020F9">
        <w:t xml:space="preserve">4. Прием заявок на участие в аукционе прекращается </w:t>
      </w:r>
      <w:proofErr w:type="gramStart"/>
      <w:r w:rsidRPr="003020F9">
        <w:t>в указанный в извещении о проведении аукциона день рассмотрения заявок на участие в аукционе</w:t>
      </w:r>
      <w:proofErr w:type="gramEnd"/>
      <w:r w:rsidRPr="003020F9">
        <w:t xml:space="preserve"> непосредственно перед началом рассмотрения заявок.</w:t>
      </w:r>
    </w:p>
    <w:p w:rsidR="00776961" w:rsidRPr="003020F9" w:rsidRDefault="00776961" w:rsidP="00776961">
      <w:pPr>
        <w:ind w:firstLine="567"/>
        <w:jc w:val="both"/>
      </w:pPr>
      <w:r w:rsidRPr="003020F9">
        <w:t>5. Заявитель вправе подать только одну заявку в отношении каждого предмета аукциона (лота).</w:t>
      </w:r>
    </w:p>
    <w:p w:rsidR="00776961" w:rsidRPr="003020F9" w:rsidRDefault="00776961" w:rsidP="00776961">
      <w:pPr>
        <w:ind w:firstLine="567"/>
        <w:jc w:val="both"/>
      </w:pPr>
      <w:r w:rsidRPr="003020F9">
        <w:t xml:space="preserve">Срок рассмотрения заявок на участие в аукционе не может превышать десяти дней </w:t>
      </w:r>
      <w:proofErr w:type="gramStart"/>
      <w:r w:rsidRPr="003020F9">
        <w:t>с даты окончания</w:t>
      </w:r>
      <w:proofErr w:type="gramEnd"/>
      <w:r w:rsidRPr="003020F9">
        <w:t xml:space="preserve"> срока подачи заявок.</w:t>
      </w:r>
    </w:p>
    <w:p w:rsidR="00776961" w:rsidRPr="003020F9" w:rsidRDefault="00776961" w:rsidP="00776961">
      <w:pPr>
        <w:ind w:firstLine="567"/>
        <w:jc w:val="both"/>
      </w:pPr>
      <w:proofErr w:type="gramStart"/>
      <w:r w:rsidRPr="003020F9">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roofErr w:type="gramEnd"/>
    </w:p>
    <w:p w:rsidR="00776961" w:rsidRPr="003020F9" w:rsidRDefault="00776961" w:rsidP="00776961">
      <w:pPr>
        <w:ind w:firstLine="567"/>
        <w:jc w:val="both"/>
      </w:pPr>
      <w:r w:rsidRPr="003020F9">
        <w:t>6. Заявка на участие в аукционе, поступившая по истечении срока приема заявок, возвращается заявителю в день ее поступления.</w:t>
      </w:r>
    </w:p>
    <w:p w:rsidR="00776961" w:rsidRPr="003020F9" w:rsidRDefault="00776961" w:rsidP="00776961">
      <w:pPr>
        <w:ind w:firstLine="567"/>
        <w:jc w:val="both"/>
      </w:pPr>
      <w:r w:rsidRPr="003020F9">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пяти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776961" w:rsidRPr="003020F9" w:rsidRDefault="00776961" w:rsidP="00776961">
      <w:pPr>
        <w:ind w:firstLine="567"/>
        <w:jc w:val="both"/>
      </w:pPr>
      <w:r w:rsidRPr="003020F9">
        <w:t>8. Заявитель не допускается к участию в конкурсе или аукционе в следующих случаях:</w:t>
      </w:r>
    </w:p>
    <w:p w:rsidR="00776961" w:rsidRPr="003020F9" w:rsidRDefault="00776961" w:rsidP="00776961">
      <w:pPr>
        <w:ind w:firstLine="567"/>
        <w:jc w:val="both"/>
      </w:pPr>
      <w:r w:rsidRPr="003020F9">
        <w:t>1) непредставления документов, указанных в извещении, либо наличия в таких документах недостоверных сведений;</w:t>
      </w:r>
    </w:p>
    <w:p w:rsidR="00776961" w:rsidRPr="003020F9" w:rsidRDefault="00776961" w:rsidP="00776961">
      <w:pPr>
        <w:ind w:firstLine="567"/>
        <w:jc w:val="both"/>
      </w:pPr>
      <w:r w:rsidRPr="003020F9">
        <w:t>2) невнесения задатка, если требование о внесении задатка указано в извещении о проведении конкурса или аукциона;</w:t>
      </w:r>
    </w:p>
    <w:p w:rsidR="00776961" w:rsidRPr="003020F9" w:rsidRDefault="00776961" w:rsidP="00776961">
      <w:pPr>
        <w:ind w:firstLine="567"/>
        <w:jc w:val="both"/>
      </w:pPr>
      <w:r w:rsidRPr="003020F9">
        <w:t>3) несоответствия заявки на участие в конкурсе или аукционе требованиям конкурсной документации либо документации об аукционе, в том числе наличия в таких заявках предложения о цене договора ниже начальной (минимальной) цены договора (цены лота);</w:t>
      </w:r>
    </w:p>
    <w:p w:rsidR="00776961" w:rsidRPr="003020F9" w:rsidRDefault="00776961" w:rsidP="00776961">
      <w:pPr>
        <w:ind w:firstLine="567"/>
        <w:jc w:val="both"/>
      </w:pPr>
      <w:proofErr w:type="gramStart"/>
      <w:r w:rsidRPr="003020F9">
        <w:t xml:space="preserve">4) подачи заявки на участие в конкурсе или аукционе заявителем, не являющимся субъектом малого и среднего предпринимательства или организацией, образующей инфраструктуру поддержки субъектов малого и среднего предпринимательства, либо не соответствующим требованиям, установленным частями 3 и 5 статьи 14 Федерального закона "О развитии малого и среднего предпринимательства в Российской Федерации", в </w:t>
      </w:r>
      <w:r w:rsidRPr="003020F9">
        <w:lastRenderedPageBreak/>
        <w:t>случае проведения конкурса или аукциона, участниками которого могут являться только</w:t>
      </w:r>
      <w:proofErr w:type="gramEnd"/>
      <w:r w:rsidRPr="003020F9">
        <w:t xml:space="preserve"> субъекты малого и среднего предпринимательства или организации, образующие инфраструктуру поддержки субъектов малого и среднего предпринимательства, в соответствии с Федеральным законом "О развитии малого и среднего предпринимательства в Российской Федерации";</w:t>
      </w:r>
    </w:p>
    <w:p w:rsidR="00776961" w:rsidRPr="003020F9" w:rsidRDefault="00776961" w:rsidP="00776961">
      <w:pPr>
        <w:ind w:firstLine="567"/>
        <w:jc w:val="both"/>
      </w:pPr>
      <w:r w:rsidRPr="003020F9">
        <w:t>5) 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776961" w:rsidRPr="003020F9" w:rsidRDefault="00776961" w:rsidP="00776961">
      <w:pPr>
        <w:ind w:firstLine="567"/>
        <w:jc w:val="both"/>
      </w:pPr>
      <w:r w:rsidRPr="003020F9">
        <w:t>6) наличие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 или заявки на участие в аукционе.</w:t>
      </w:r>
    </w:p>
    <w:p w:rsidR="00776961" w:rsidRPr="003020F9" w:rsidRDefault="00776961" w:rsidP="00776961">
      <w:pPr>
        <w:ind w:firstLine="567"/>
        <w:jc w:val="both"/>
      </w:pPr>
      <w:r w:rsidRPr="003020F9">
        <w:t>В аукционе могут участвовать только заявители,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rsidR="00776961" w:rsidRPr="003020F9" w:rsidRDefault="00776961" w:rsidP="00776961">
      <w:pPr>
        <w:ind w:firstLine="567"/>
        <w:jc w:val="both"/>
      </w:pPr>
      <w:r w:rsidRPr="003020F9">
        <w:t>Аукцион проводится организатором аукциона в присутствии членов аукционной комиссии и участников аукциона (их представителей).</w:t>
      </w:r>
    </w:p>
    <w:p w:rsidR="00776961" w:rsidRPr="003020F9" w:rsidRDefault="00776961" w:rsidP="00776961">
      <w:pPr>
        <w:ind w:firstLine="567"/>
        <w:jc w:val="both"/>
      </w:pPr>
      <w:r w:rsidRPr="003020F9">
        <w:t>Аукцион проводится путем повышения начальной (минимальной) цены договора (цены лота), указанной в извещении о проведен</w:t>
      </w:r>
      <w:proofErr w:type="gramStart"/>
      <w:r w:rsidRPr="003020F9">
        <w:t>ии ау</w:t>
      </w:r>
      <w:proofErr w:type="gramEnd"/>
      <w:r w:rsidRPr="003020F9">
        <w:t>кциона, на «шаг аукциона».</w:t>
      </w:r>
    </w:p>
    <w:p w:rsidR="00776961" w:rsidRPr="003020F9" w:rsidRDefault="00776961" w:rsidP="00776961">
      <w:pPr>
        <w:ind w:firstLine="567"/>
        <w:jc w:val="both"/>
      </w:pPr>
      <w:r w:rsidRPr="003020F9">
        <w:t>«</w:t>
      </w:r>
      <w:r w:rsidRPr="003020F9">
        <w:rPr>
          <w:b/>
        </w:rPr>
        <w:t>Шаг аукциона» устанавливается в размере 5 (пяти) процентов начальной (минимальной) цены договора (цены лота),</w:t>
      </w:r>
      <w:r w:rsidRPr="003020F9">
        <w:t xml:space="preserve"> указанной в извещении о проведен</w:t>
      </w:r>
      <w:proofErr w:type="gramStart"/>
      <w:r w:rsidRPr="003020F9">
        <w:t>ии ау</w:t>
      </w:r>
      <w:proofErr w:type="gramEnd"/>
      <w:r w:rsidRPr="003020F9">
        <w:t xml:space="preserve">кциона. </w:t>
      </w:r>
      <w:proofErr w:type="gramStart"/>
      <w:r w:rsidRPr="003020F9">
        <w:t>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«шаг аукциона» на 0,5 процента начальной (минимальной) цены договора (цены лота), но не ниже 0,5 процента начальной (минимальной) цены договора (цены лота).</w:t>
      </w:r>
      <w:proofErr w:type="gramEnd"/>
    </w:p>
    <w:p w:rsidR="00776961" w:rsidRPr="003020F9" w:rsidRDefault="00776961" w:rsidP="00776961">
      <w:pPr>
        <w:ind w:firstLine="567"/>
        <w:jc w:val="both"/>
      </w:pPr>
      <w:r w:rsidRPr="003020F9">
        <w:t>Заявителем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претендующее на заключение договора и подавшее заявку на участие в конкурсе или аукционе (далее - Заявитель).</w:t>
      </w:r>
    </w:p>
    <w:p w:rsidR="00776961" w:rsidRPr="003020F9" w:rsidRDefault="00776961" w:rsidP="00776961">
      <w:pPr>
        <w:ind w:firstLine="567"/>
        <w:jc w:val="both"/>
      </w:pPr>
      <w:r w:rsidRPr="003020F9">
        <w:t xml:space="preserve">Для участия в аукционе заявители представляют </w:t>
      </w:r>
      <w:proofErr w:type="gramStart"/>
      <w:r w:rsidRPr="003020F9">
        <w:t>в установленный в извещении о проведении аукциона срок заявку на участие в аукционе</w:t>
      </w:r>
      <w:proofErr w:type="gramEnd"/>
      <w:r w:rsidRPr="003020F9">
        <w:t xml:space="preserve"> по установленной в извещении о проведении аукциона форме с указанием банковских реквизитов счета для возврата задатка.</w:t>
      </w:r>
    </w:p>
    <w:p w:rsidR="00776961" w:rsidRPr="003020F9" w:rsidRDefault="00776961" w:rsidP="00776961">
      <w:pPr>
        <w:ind w:firstLine="567"/>
        <w:jc w:val="both"/>
      </w:pPr>
      <w:r w:rsidRPr="003020F9">
        <w:t>Заявка на участие в аукционе должна содержать:</w:t>
      </w:r>
    </w:p>
    <w:p w:rsidR="00776961" w:rsidRPr="003020F9" w:rsidRDefault="00776961" w:rsidP="00776961">
      <w:pPr>
        <w:ind w:firstLine="567"/>
        <w:jc w:val="both"/>
      </w:pPr>
      <w:r w:rsidRPr="003020F9">
        <w:t>1) сведения и документы о заявителе, подавшем такую заявку:</w:t>
      </w:r>
    </w:p>
    <w:p w:rsidR="00776961" w:rsidRPr="003020F9" w:rsidRDefault="00776961" w:rsidP="00776961">
      <w:pPr>
        <w:ind w:firstLine="567"/>
        <w:jc w:val="both"/>
      </w:pPr>
      <w:proofErr w:type="gramStart"/>
      <w:r w:rsidRPr="003020F9">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776961" w:rsidRPr="003020F9" w:rsidRDefault="00776961" w:rsidP="00776961">
      <w:pPr>
        <w:ind w:firstLine="567"/>
        <w:jc w:val="both"/>
      </w:pPr>
      <w:proofErr w:type="gramStart"/>
      <w:r w:rsidRPr="003020F9">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w:t>
      </w:r>
      <w:proofErr w:type="gramEnd"/>
      <w:r w:rsidRPr="003020F9">
        <w:t xml:space="preserve"> </w:t>
      </w:r>
      <w:proofErr w:type="gramStart"/>
      <w:r w:rsidRPr="003020F9">
        <w:t>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w:t>
      </w:r>
      <w:proofErr w:type="gramEnd"/>
      <w:r w:rsidRPr="003020F9">
        <w:t xml:space="preserve"> извещения о проведен</w:t>
      </w:r>
      <w:proofErr w:type="gramStart"/>
      <w:r w:rsidRPr="003020F9">
        <w:t>ии ау</w:t>
      </w:r>
      <w:proofErr w:type="gramEnd"/>
      <w:r w:rsidRPr="003020F9">
        <w:t>кциона;</w:t>
      </w:r>
    </w:p>
    <w:p w:rsidR="00776961" w:rsidRPr="003020F9" w:rsidRDefault="00776961" w:rsidP="00776961">
      <w:pPr>
        <w:ind w:firstLine="567"/>
        <w:jc w:val="both"/>
      </w:pPr>
      <w:r w:rsidRPr="003020F9">
        <w:lastRenderedPageBreak/>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(при наличии печати)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776961" w:rsidRPr="003020F9" w:rsidRDefault="00776961" w:rsidP="00776961">
      <w:pPr>
        <w:ind w:firstLine="567"/>
        <w:jc w:val="both"/>
      </w:pPr>
      <w:proofErr w:type="gramStart"/>
      <w:r w:rsidRPr="003020F9">
        <w:t>г) копии учредительных документов заявителя (для юридических лиц);</w:t>
      </w:r>
      <w:proofErr w:type="gramEnd"/>
    </w:p>
    <w:p w:rsidR="00776961" w:rsidRPr="003020F9" w:rsidRDefault="00776961" w:rsidP="00776961">
      <w:pPr>
        <w:ind w:firstLine="567"/>
        <w:jc w:val="both"/>
      </w:pPr>
      <w:proofErr w:type="spellStart"/>
      <w:r w:rsidRPr="003020F9">
        <w:t>д</w:t>
      </w:r>
      <w:proofErr w:type="spellEnd"/>
      <w:r w:rsidRPr="003020F9">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776961" w:rsidRPr="003020F9" w:rsidRDefault="00776961" w:rsidP="00776961">
      <w:pPr>
        <w:ind w:firstLine="567"/>
        <w:jc w:val="both"/>
      </w:pPr>
      <w:r w:rsidRPr="003020F9">
        <w:t>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776961" w:rsidRPr="003020F9" w:rsidRDefault="00776961" w:rsidP="00776961">
      <w:pPr>
        <w:ind w:firstLine="567"/>
        <w:jc w:val="both"/>
      </w:pPr>
      <w:r w:rsidRPr="003020F9">
        <w:t>ж) при проведен</w:t>
      </w:r>
      <w:proofErr w:type="gramStart"/>
      <w:r w:rsidRPr="003020F9">
        <w:t>ии ау</w:t>
      </w:r>
      <w:proofErr w:type="gramEnd"/>
      <w:r w:rsidRPr="003020F9">
        <w:t>кциона в соответствии с Постановлением N 333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776961" w:rsidRPr="003020F9" w:rsidRDefault="00776961" w:rsidP="00776961">
      <w:pPr>
        <w:ind w:firstLine="567"/>
        <w:jc w:val="both"/>
      </w:pPr>
      <w:proofErr w:type="gramStart"/>
      <w:r w:rsidRPr="003020F9">
        <w:t>2) предложения об условиях выполнения работ, которые необходимо выполнить в отношении государственного или муниципального имущества, права на которое передаются по договору, а также по качеству, количественным, техническим характеристикам товаров (работ, услуг), поставка (выполнение, оказание) которых происходит с использованием такого имущества.</w:t>
      </w:r>
      <w:proofErr w:type="gramEnd"/>
      <w:r w:rsidRPr="003020F9">
        <w:t xml:space="preserve"> В случаях, предусмотренных документацией об аукционе, также копии документов, подтверждающих соответствие товаров (работ, услуг) установленным требованиям, если такие требования установлены законодательством Российской Федерации;</w:t>
      </w:r>
    </w:p>
    <w:p w:rsidR="00776961" w:rsidRPr="003020F9" w:rsidRDefault="00776961" w:rsidP="00776961">
      <w:pPr>
        <w:ind w:firstLine="567"/>
        <w:jc w:val="both"/>
      </w:pPr>
      <w:r w:rsidRPr="003020F9">
        <w:t xml:space="preserve">3) документы или копии документов, подтверждающие внесение задатка, в случае если в документации об аукционе содержится </w:t>
      </w:r>
      <w:proofErr w:type="gramStart"/>
      <w:r w:rsidRPr="003020F9">
        <w:t>требование</w:t>
      </w:r>
      <w:proofErr w:type="gramEnd"/>
      <w:r w:rsidRPr="003020F9">
        <w:t xml:space="preserve"> о внесении задатка (платежное поручение, подтверждающее перечисление задатка).</w:t>
      </w:r>
    </w:p>
    <w:p w:rsidR="00776961" w:rsidRPr="003020F9" w:rsidRDefault="00776961" w:rsidP="00776961">
      <w:pPr>
        <w:ind w:firstLine="567"/>
        <w:jc w:val="both"/>
      </w:pPr>
      <w:r w:rsidRPr="003020F9">
        <w:t>8.1. Аукционист выбирается из числа членов аукционной комиссии путем открытого голосования членов аукционной комиссии большинством голосов.</w:t>
      </w:r>
    </w:p>
    <w:p w:rsidR="00776961" w:rsidRPr="003020F9" w:rsidRDefault="00776961" w:rsidP="00776961">
      <w:pPr>
        <w:ind w:firstLine="567"/>
        <w:jc w:val="both"/>
      </w:pPr>
      <w:r w:rsidRPr="003020F9">
        <w:t>Аукцион проводится в следующем порядке:</w:t>
      </w:r>
    </w:p>
    <w:p w:rsidR="00776961" w:rsidRPr="003020F9" w:rsidRDefault="00776961" w:rsidP="00776961">
      <w:pPr>
        <w:ind w:firstLine="567"/>
        <w:jc w:val="both"/>
      </w:pPr>
      <w:r w:rsidRPr="003020F9">
        <w:t>1) 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rsidR="00776961" w:rsidRPr="003020F9" w:rsidRDefault="00776961" w:rsidP="00776961">
      <w:pPr>
        <w:ind w:firstLine="567"/>
        <w:jc w:val="both"/>
      </w:pPr>
      <w:r w:rsidRPr="003020F9">
        <w:t xml:space="preserve">2)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w:t>
      </w:r>
      <w:r w:rsidRPr="003020F9">
        <w:lastRenderedPageBreak/>
        <w:t>начальной (минимальной) цены договора (лота), «шага аукциона», после чего аукционист предлагает участникам аукциона заявлять свои предложения о цене договора;</w:t>
      </w:r>
    </w:p>
    <w:p w:rsidR="00776961" w:rsidRPr="003020F9" w:rsidRDefault="00776961" w:rsidP="00776961">
      <w:pPr>
        <w:ind w:firstLine="567"/>
        <w:jc w:val="both"/>
      </w:pPr>
      <w:r w:rsidRPr="003020F9">
        <w:t xml:space="preserve">3) участник аукциона после объявления аукционистом начальной (минимальной) цены договора (цены лота) и цены договора, увеличенной в соответствии с "шагом аукциона", поднимает </w:t>
      </w:r>
      <w:proofErr w:type="gramStart"/>
      <w:r w:rsidRPr="003020F9">
        <w:t>карточку</w:t>
      </w:r>
      <w:proofErr w:type="gramEnd"/>
      <w:r w:rsidRPr="003020F9">
        <w:t xml:space="preserve"> в случае если он согласен заключить договор по объявленной цене;</w:t>
      </w:r>
    </w:p>
    <w:p w:rsidR="00776961" w:rsidRPr="003020F9" w:rsidRDefault="00776961" w:rsidP="00776961">
      <w:pPr>
        <w:ind w:firstLine="567"/>
        <w:jc w:val="both"/>
      </w:pPr>
      <w:r w:rsidRPr="003020F9">
        <w:t>4) аукционист объявляет номер карточки участника аукциона, который первым поднял карточку после объявления аукционистом начальной (минимальной) цены договора (цены лота) и цены договора, увеличенной в соответствии с «шагом аукциона», а также новую цену договора, увеличенную в соответствии с «шагом аукциона», и «шаг аукциона», в соответствии с которым повышается цена;</w:t>
      </w:r>
    </w:p>
    <w:p w:rsidR="00776961" w:rsidRPr="003020F9" w:rsidRDefault="00776961" w:rsidP="00776961">
      <w:pPr>
        <w:ind w:firstLine="567"/>
        <w:jc w:val="both"/>
      </w:pPr>
      <w:proofErr w:type="gramStart"/>
      <w:r w:rsidRPr="003020F9">
        <w:t>5) если после троекратного объявления аукционистом цены договора ни один участник аукциона не поднял карточку, участник аукциона, надлежащим образом исполнявший свои обязанности по ранее заключенному договору в отношении имущества, права на которое передаются по договору, и письменно уведомивший организатора аукциона о желании заключить договор (далее - действующий правообладатель), вправе заявить о своем желании заключить договор по объявленной аукционистом цене договора;</w:t>
      </w:r>
      <w:proofErr w:type="gramEnd"/>
    </w:p>
    <w:p w:rsidR="00776961" w:rsidRPr="003020F9" w:rsidRDefault="00776961" w:rsidP="00776961">
      <w:pPr>
        <w:ind w:firstLine="567"/>
        <w:jc w:val="both"/>
      </w:pPr>
      <w:proofErr w:type="gramStart"/>
      <w:r w:rsidRPr="003020F9">
        <w:t>6) если действующий правообладатель воспользовался правом, предусмотренным подпунктом 5 пункта 8.1. настоящего Порядка, аукционист вновь предлагает участникам аукциона заявлять свои предложения о цене договора, после чего, в случае если такие предложения были сделаны и после троекратного объявления аукционистом цены договора ни один участник аукциона не поднял карточку, действующий правообладатель вправе снова заявить о своем желании заключить договор по объявленной аукционистом</w:t>
      </w:r>
      <w:proofErr w:type="gramEnd"/>
      <w:r w:rsidRPr="003020F9">
        <w:t xml:space="preserve"> цене договора;</w:t>
      </w:r>
    </w:p>
    <w:p w:rsidR="00776961" w:rsidRPr="003020F9" w:rsidRDefault="00776961" w:rsidP="00776961">
      <w:pPr>
        <w:ind w:firstLine="567"/>
        <w:jc w:val="both"/>
      </w:pPr>
      <w:r w:rsidRPr="003020F9">
        <w:t>7) аукцион считается оконченным, если после троекратного объявления аукционистом последнего предложения о цене договора или после заявления действующего правообладателя о своем желании заключить договор по объявленной аукционистом цене договора ни один участник аукциона не поднял карточку. В этом случае аукционист объявляет об окончании проведения аукциона (лота),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договора.</w:t>
      </w:r>
    </w:p>
    <w:p w:rsidR="00776961" w:rsidRPr="003020F9" w:rsidRDefault="00776961" w:rsidP="00776961">
      <w:pPr>
        <w:ind w:firstLine="567"/>
        <w:jc w:val="both"/>
      </w:pPr>
      <w:r w:rsidRPr="003020F9">
        <w:t xml:space="preserve">Победителем аукциона признается лицо, предложившее наиболее высокую цену договора, либо действующий правообладатель, если он заявил о своем желании заключить договор по объявленной аукционистом наиболее высокой цене договора. </w:t>
      </w:r>
    </w:p>
    <w:p w:rsidR="00776961" w:rsidRPr="003020F9" w:rsidRDefault="00776961" w:rsidP="00776961">
      <w:pPr>
        <w:ind w:firstLine="567"/>
        <w:jc w:val="both"/>
      </w:pPr>
      <w:proofErr w:type="gramStart"/>
      <w:r w:rsidRPr="003020F9">
        <w:t>При проведении аукциона организатор аукциона в обязательном порядке осуществляет аудио- или видеозапись аукциона и ведет протокол аукциона, в котором должны содержаться сведения о месте, дате и времени проведения аукциона, об участниках аукциона, о начальной (минимальной) цене договора (цене лота), последнем и предпоследнем предложениях о цене договора, наименовании и месте нахождения (для юридического лица), фамилии, об имени, отчестве, о месте жительства</w:t>
      </w:r>
      <w:proofErr w:type="gramEnd"/>
      <w:r w:rsidRPr="003020F9">
        <w:t xml:space="preserve"> (для физического лица) победителя аукциона и участника, который сделал предпоследнее предложение о цене договора. Протокол подписывается всеми присутствующими членами аукционной комиссии в день проведения аукциона. Протокол составляется в двух экземплярах, один из которых остается у организатора аукциона. Организатор аукциона в течение трех рабочих дней </w:t>
      </w:r>
      <w:proofErr w:type="gramStart"/>
      <w:r w:rsidRPr="003020F9">
        <w:t>с даты подписания</w:t>
      </w:r>
      <w:proofErr w:type="gramEnd"/>
      <w:r w:rsidRPr="003020F9">
        <w:t xml:space="preserve"> протокола передает победителю аукциона один экземпляр протокола и проект договора, который составляется путем включения цены договора, предложенной победителем аукциона, в проект договора, прилагаемый к документации об аукционе</w:t>
      </w:r>
    </w:p>
    <w:p w:rsidR="00776961" w:rsidRPr="003020F9" w:rsidRDefault="00776961" w:rsidP="00776961">
      <w:pPr>
        <w:ind w:firstLine="567"/>
        <w:jc w:val="both"/>
      </w:pPr>
      <w:r w:rsidRPr="003020F9">
        <w:t>Протокол аукциона размещается на официальном сайте торгов организатором аукциона или специализированной организацией в течение дня, следующего за днем подписания указанного протокола.</w:t>
      </w:r>
    </w:p>
    <w:p w:rsidR="00776961" w:rsidRPr="003020F9" w:rsidRDefault="00776961" w:rsidP="00776961">
      <w:pPr>
        <w:ind w:firstLine="567"/>
        <w:jc w:val="both"/>
      </w:pPr>
      <w:r w:rsidRPr="003020F9">
        <w:t>Любой участник аукциона вправе осуществлять ауди</w:t>
      </w:r>
      <w:proofErr w:type="gramStart"/>
      <w:r w:rsidRPr="003020F9">
        <w:t>о-</w:t>
      </w:r>
      <w:proofErr w:type="gramEnd"/>
      <w:r w:rsidRPr="003020F9">
        <w:t xml:space="preserve"> и/или видеозапись аукциона.</w:t>
      </w:r>
    </w:p>
    <w:p w:rsidR="00776961" w:rsidRPr="003020F9" w:rsidRDefault="00776961" w:rsidP="00776961">
      <w:pPr>
        <w:ind w:firstLine="567"/>
        <w:jc w:val="both"/>
      </w:pPr>
      <w:r w:rsidRPr="003020F9">
        <w:t xml:space="preserve">В случае если в аукционе участвовал один участник или в случае если в связи с отсутствием предложений о цене договора, предусматривающих более высокую цену договора, чем начальная (минимальная) цена договора (цена лота), «шаг аукциона» снижен </w:t>
      </w:r>
      <w:proofErr w:type="gramStart"/>
      <w:r w:rsidRPr="003020F9">
        <w:t>в</w:t>
      </w:r>
      <w:proofErr w:type="gramEnd"/>
      <w:r w:rsidRPr="003020F9">
        <w:t xml:space="preserve"> </w:t>
      </w:r>
      <w:proofErr w:type="gramStart"/>
      <w:r w:rsidRPr="003020F9">
        <w:lastRenderedPageBreak/>
        <w:t>соответствии</w:t>
      </w:r>
      <w:proofErr w:type="gramEnd"/>
      <w:r w:rsidRPr="003020F9">
        <w:t xml:space="preserve"> с пунктом 8 настоящего Порядка до минимального размера и после троекратного объявления предложения о начальной (минимальной) цене договора (цене лота) не поступило ни одного предложения о цене договора, которое предусматривало бы более высокую цену договора, аукцион признается несостоявшимся. В случае если документацией об аукционе предусмотрено два и более лота, решение о признании аукциона </w:t>
      </w:r>
      <w:proofErr w:type="gramStart"/>
      <w:r w:rsidRPr="003020F9">
        <w:t>несостоявшимся</w:t>
      </w:r>
      <w:proofErr w:type="gramEnd"/>
      <w:r w:rsidRPr="003020F9">
        <w:t xml:space="preserve"> принимается в отношении каждого лота отдельно.</w:t>
      </w:r>
    </w:p>
    <w:p w:rsidR="00776961" w:rsidRPr="003020F9" w:rsidRDefault="00776961" w:rsidP="00776961">
      <w:pPr>
        <w:ind w:firstLine="567"/>
        <w:jc w:val="both"/>
      </w:pPr>
      <w:r w:rsidRPr="003020F9">
        <w:t xml:space="preserve">9. </w:t>
      </w:r>
      <w:proofErr w:type="gramStart"/>
      <w:r w:rsidRPr="003020F9">
        <w:t>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w:t>
      </w:r>
      <w:proofErr w:type="gramEnd"/>
      <w:r w:rsidRPr="003020F9">
        <w:t xml:space="preserve">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w:t>
      </w:r>
      <w:proofErr w:type="gramStart"/>
      <w:r w:rsidRPr="003020F9">
        <w:t>позднее</w:t>
      </w:r>
      <w:proofErr w:type="gramEnd"/>
      <w:r w:rsidRPr="003020F9">
        <w:t xml:space="preserve"> чем на следующий день после дня подписания протокола.</w:t>
      </w:r>
    </w:p>
    <w:p w:rsidR="00776961" w:rsidRPr="003020F9" w:rsidRDefault="00776961" w:rsidP="00776961">
      <w:pPr>
        <w:ind w:firstLine="567"/>
        <w:jc w:val="both"/>
      </w:pPr>
      <w:r w:rsidRPr="003020F9">
        <w:t>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пункте 9 настоящего Порядка.</w:t>
      </w:r>
    </w:p>
    <w:p w:rsidR="00776961" w:rsidRPr="003020F9" w:rsidRDefault="00776961" w:rsidP="00776961">
      <w:pPr>
        <w:ind w:firstLine="567"/>
        <w:jc w:val="both"/>
      </w:pPr>
      <w:r w:rsidRPr="003020F9">
        <w:t>11. Организатор аукциона обязан вернуть заявителю, не допущенному к участию в аукционе, внесенный им задаток в течение пяти рабочих дней со дня оформления протокола приема заявок на участие в аукционе.</w:t>
      </w:r>
    </w:p>
    <w:p w:rsidR="00776961" w:rsidRPr="003020F9" w:rsidRDefault="00776961" w:rsidP="00776961">
      <w:pPr>
        <w:ind w:firstLine="567"/>
        <w:jc w:val="both"/>
      </w:pPr>
      <w:r w:rsidRPr="003020F9">
        <w:t>12. В случае</w:t>
      </w:r>
      <w:proofErr w:type="gramStart"/>
      <w:r w:rsidRPr="003020F9">
        <w:t>,</w:t>
      </w:r>
      <w:proofErr w:type="gramEnd"/>
      <w:r w:rsidRPr="003020F9">
        <w:t xml:space="preserve">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776961" w:rsidRPr="003020F9" w:rsidRDefault="00776961" w:rsidP="00776961">
      <w:pPr>
        <w:ind w:firstLine="567"/>
        <w:jc w:val="both"/>
      </w:pPr>
      <w:r w:rsidRPr="003020F9">
        <w:t>13. В случае</w:t>
      </w:r>
      <w:proofErr w:type="gramStart"/>
      <w:r w:rsidRPr="003020F9">
        <w:t>,</w:t>
      </w:r>
      <w:proofErr w:type="gramEnd"/>
      <w:r w:rsidRPr="003020F9">
        <w:t xml:space="preserve">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пункте 9 настоящего Порядка, обязан направить заявителю три экземпляра подписанного проекта договора аренды. При этом договор купли-продажи заключается по начальной цене предмета аукциона, а размер ежегодной арендной платы или размер первого арендного платежа по договору аренды определяется в размере, равном начальной цене предмета аукциона.</w:t>
      </w:r>
    </w:p>
    <w:p w:rsidR="00776961" w:rsidRPr="003020F9" w:rsidRDefault="00776961" w:rsidP="00776961">
      <w:pPr>
        <w:ind w:firstLine="567"/>
        <w:jc w:val="both"/>
      </w:pPr>
      <w:r w:rsidRPr="003020F9">
        <w:t>14. В случае</w:t>
      </w:r>
      <w:proofErr w:type="gramStart"/>
      <w:r w:rsidRPr="003020F9">
        <w:t>,</w:t>
      </w:r>
      <w:proofErr w:type="gramEnd"/>
      <w:r w:rsidRPr="003020F9">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w:t>
      </w:r>
      <w:proofErr w:type="gramStart"/>
      <w:r w:rsidRPr="003020F9">
        <w:t>ии ау</w:t>
      </w:r>
      <w:proofErr w:type="gramEnd"/>
      <w:r w:rsidRPr="003020F9">
        <w:t>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аренды. При этом договор аренды заключается по начальной цене предмета аукциона, а размер ежегодной арендной платы или размер первого арендного платежа по договору аренды определяется в размере, равном начальной цене предмета аукциона.</w:t>
      </w:r>
    </w:p>
    <w:p w:rsidR="00776961" w:rsidRPr="003020F9" w:rsidRDefault="00776961" w:rsidP="00776961">
      <w:pPr>
        <w:ind w:firstLine="567"/>
        <w:jc w:val="both"/>
      </w:pPr>
      <w:r w:rsidRPr="003020F9">
        <w:t>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776961" w:rsidRPr="003020F9" w:rsidRDefault="00776961" w:rsidP="00776961">
      <w:pPr>
        <w:ind w:firstLine="567"/>
        <w:jc w:val="both"/>
      </w:pPr>
      <w:r w:rsidRPr="003020F9">
        <w:t>1) сведения о месте, дате и времени проведения аукциона;</w:t>
      </w:r>
    </w:p>
    <w:p w:rsidR="00776961" w:rsidRPr="003020F9" w:rsidRDefault="00776961" w:rsidP="00776961">
      <w:pPr>
        <w:ind w:firstLine="567"/>
        <w:jc w:val="both"/>
      </w:pPr>
      <w:r w:rsidRPr="003020F9">
        <w:t>2) предмет аукциона, в том числе сведения о местоположении и площади земельного участка;</w:t>
      </w:r>
    </w:p>
    <w:p w:rsidR="00776961" w:rsidRPr="003020F9" w:rsidRDefault="00776961" w:rsidP="00776961">
      <w:pPr>
        <w:ind w:firstLine="567"/>
        <w:jc w:val="both"/>
      </w:pPr>
      <w:r w:rsidRPr="003020F9">
        <w:t>3) сведения об участниках аукциона, о начальной цене предмета аукциона, последнем и предпоследнем предложениях о цене предмета аукциона;</w:t>
      </w:r>
    </w:p>
    <w:p w:rsidR="00776961" w:rsidRPr="003020F9" w:rsidRDefault="00776961" w:rsidP="00776961">
      <w:pPr>
        <w:ind w:firstLine="567"/>
        <w:jc w:val="both"/>
      </w:pPr>
      <w:r w:rsidRPr="003020F9">
        <w:lastRenderedPageBreak/>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776961" w:rsidRPr="003020F9" w:rsidRDefault="00776961" w:rsidP="00776961">
      <w:pPr>
        <w:ind w:firstLine="567"/>
        <w:jc w:val="both"/>
      </w:pPr>
      <w:r w:rsidRPr="003020F9">
        <w:t xml:space="preserve">5) сведения о последнем </w:t>
      </w:r>
      <w:proofErr w:type="gramStart"/>
      <w:r w:rsidRPr="003020F9">
        <w:t>предложении</w:t>
      </w:r>
      <w:proofErr w:type="gramEnd"/>
      <w:r w:rsidRPr="003020F9">
        <w:t xml:space="preserve"> о цене предмета аукциона (размер ежегодной арендной платы или размер первого арендного платежа).</w:t>
      </w:r>
    </w:p>
    <w:p w:rsidR="00776961" w:rsidRPr="003020F9" w:rsidRDefault="00776961" w:rsidP="00776961">
      <w:pPr>
        <w:ind w:firstLine="567"/>
        <w:jc w:val="both"/>
      </w:pPr>
      <w:r w:rsidRPr="003020F9">
        <w:t>16. Протокол о результатах аукциона размещается на официальном сайте торгов организатором аукциона в течение дня, следующего за днем подписания указанного протокола.</w:t>
      </w:r>
    </w:p>
    <w:p w:rsidR="00776961" w:rsidRPr="003020F9" w:rsidRDefault="00776961" w:rsidP="00776961">
      <w:pPr>
        <w:ind w:firstLine="567"/>
        <w:jc w:val="both"/>
        <w:rPr>
          <w:b/>
        </w:rPr>
      </w:pPr>
      <w:r w:rsidRPr="003020F9">
        <w:rPr>
          <w:b/>
        </w:rPr>
        <w:t>17. В течение пяти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776961" w:rsidRPr="003020F9" w:rsidRDefault="00776961" w:rsidP="00776961">
      <w:pPr>
        <w:ind w:firstLine="567"/>
        <w:jc w:val="both"/>
      </w:pPr>
      <w:r w:rsidRPr="003020F9">
        <w:t>18. В случае</w:t>
      </w:r>
      <w:proofErr w:type="gramStart"/>
      <w:r w:rsidRPr="003020F9">
        <w:t>,</w:t>
      </w:r>
      <w:proofErr w:type="gramEnd"/>
      <w:r w:rsidRPr="003020F9">
        <w:t xml:space="preserve">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776961" w:rsidRPr="003020F9" w:rsidRDefault="00776961" w:rsidP="00776961">
      <w:pPr>
        <w:ind w:firstLine="567"/>
        <w:jc w:val="both"/>
        <w:rPr>
          <w:b/>
        </w:rPr>
      </w:pPr>
      <w:r w:rsidRPr="003020F9">
        <w:rPr>
          <w:b/>
        </w:rPr>
        <w:t xml:space="preserve">19. Уполномоченный орган направляет победителю аукциона или единственному принявшему участие в аукционе его участнику три </w:t>
      </w:r>
      <w:r w:rsidRPr="003020F9">
        <w:rPr>
          <w:b/>
          <w:u w:val="single"/>
        </w:rPr>
        <w:t>экземпляра подписанного проекта договора аренды</w:t>
      </w:r>
      <w:r w:rsidRPr="003020F9">
        <w:rPr>
          <w:b/>
        </w:rPr>
        <w:t xml:space="preserve"> </w:t>
      </w:r>
      <w:r w:rsidRPr="003020F9">
        <w:rPr>
          <w:b/>
          <w:u w:val="single"/>
        </w:rPr>
        <w:t>в десятидневный срок со дня составления протокола о результатах аукциона</w:t>
      </w:r>
      <w:r w:rsidRPr="003020F9">
        <w:rPr>
          <w:b/>
        </w:rPr>
        <w:t>.</w:t>
      </w:r>
    </w:p>
    <w:p w:rsidR="00776961" w:rsidRPr="003020F9" w:rsidRDefault="00776961" w:rsidP="00776961">
      <w:pPr>
        <w:ind w:firstLine="567"/>
        <w:jc w:val="both"/>
      </w:pPr>
      <w:r w:rsidRPr="003020F9">
        <w:t>20. Задаток, внесенный лицом, признанным победителем аукциона, задаток, внесенный иным лицом, с которым договор аренды заключается в соответствии с пунктом 13, 14 или 19 настоящего Порядка, засчитываются в оплату приобретаемого права аренды или в счет арендной платы за него. Задатки, внесенные этими лицами, не заключившими в установленном настоящей статьей порядке договора аренды вследствие уклонения от заключения указанных договоров, не возвращаются.</w:t>
      </w:r>
    </w:p>
    <w:p w:rsidR="00776961" w:rsidRPr="003020F9" w:rsidRDefault="00776961" w:rsidP="00776961">
      <w:pPr>
        <w:ind w:firstLine="567"/>
        <w:jc w:val="both"/>
      </w:pPr>
      <w:r w:rsidRPr="003020F9">
        <w:t>21. Не допускается требовать от победителя аукциона, иного лица возмещение расходов, связанных с организацией и проведением аукциона.</w:t>
      </w:r>
    </w:p>
    <w:p w:rsidR="00776961" w:rsidRPr="003020F9" w:rsidRDefault="00776961" w:rsidP="00776961">
      <w:pPr>
        <w:ind w:firstLine="567"/>
        <w:jc w:val="both"/>
      </w:pPr>
      <w:r w:rsidRPr="003020F9">
        <w:t>22.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w:t>
      </w:r>
    </w:p>
    <w:p w:rsidR="00776961" w:rsidRPr="003020F9" w:rsidRDefault="00776961" w:rsidP="00776961">
      <w:pPr>
        <w:ind w:firstLine="567"/>
        <w:jc w:val="both"/>
      </w:pPr>
      <w:r w:rsidRPr="003020F9">
        <w:t>23. Если договор аренды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776961" w:rsidRPr="003020F9" w:rsidRDefault="00776961" w:rsidP="00776961">
      <w:pPr>
        <w:ind w:firstLine="567"/>
        <w:jc w:val="both"/>
      </w:pPr>
      <w:r w:rsidRPr="003020F9">
        <w:t>24. В случае</w:t>
      </w:r>
      <w:proofErr w:type="gramStart"/>
      <w:r w:rsidRPr="003020F9">
        <w:t>,</w:t>
      </w:r>
      <w:proofErr w:type="gramEnd"/>
      <w:r w:rsidRPr="003020F9">
        <w:t xml:space="preserve">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этот участник не представил в уполномоченный орган подписанные им договоры, организатор аукциона вправе объявить о проведении повторного аукциона.</w:t>
      </w:r>
    </w:p>
    <w:p w:rsidR="00776961" w:rsidRPr="003020F9" w:rsidRDefault="00776961" w:rsidP="00776961">
      <w:pPr>
        <w:ind w:firstLine="567"/>
        <w:jc w:val="both"/>
      </w:pPr>
      <w:r w:rsidRPr="003020F9">
        <w:t>25. Сведения о победителях аукционов, уклонившихся от заключения договора купли-продажи или договора аренды, являющегося предметом аукциона, и об иных лицах, с которыми указанные договоры заключаются в соответствии с пунктом 13, 14 или 19 настоящего Порядка и которые уклонились от их заключения, включаются в реестр недобросовестных участников аукциона.</w:t>
      </w:r>
    </w:p>
    <w:p w:rsidR="00776961" w:rsidRPr="003020F9" w:rsidRDefault="00776961" w:rsidP="00776961">
      <w:pPr>
        <w:ind w:firstLine="567"/>
        <w:jc w:val="both"/>
      </w:pPr>
      <w:r w:rsidRPr="003020F9">
        <w:t>26.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776961" w:rsidRPr="003020F9" w:rsidRDefault="00776961" w:rsidP="00776961">
      <w:pPr>
        <w:ind w:firstLine="567"/>
        <w:jc w:val="both"/>
      </w:pPr>
      <w:r w:rsidRPr="003020F9">
        <w:lastRenderedPageBreak/>
        <w:t>27. В случае</w:t>
      </w:r>
      <w:proofErr w:type="gramStart"/>
      <w:r w:rsidRPr="003020F9">
        <w:t>,</w:t>
      </w:r>
      <w:proofErr w:type="gramEnd"/>
      <w:r w:rsidRPr="003020F9">
        <w:t xml:space="preserve"> если победитель аукциона или иное лицо, с которым договор аренды заключается в соответствии с пунктом 13, 14 или 19 настоящего Порядка, в течение тридцати дней со дня направления им уполномоченным органом проекта указанного договор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776961" w:rsidRPr="003020F9" w:rsidRDefault="00776961" w:rsidP="00776961">
      <w:pPr>
        <w:ind w:firstLine="567"/>
        <w:jc w:val="both"/>
      </w:pPr>
      <w:r w:rsidRPr="003020F9">
        <w:t>27. Сведения, содержащиеся в реестре недобросовестных участников аукциона, доступны для ознакомления на их официальном сайте.</w:t>
      </w:r>
    </w:p>
    <w:p w:rsidR="00F967CF" w:rsidRPr="003020F9" w:rsidRDefault="00F967CF" w:rsidP="00776961"/>
    <w:sectPr w:rsidR="00F967CF" w:rsidRPr="003020F9" w:rsidSect="00CD5A42">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displayVerticalDrawingGridEvery w:val="2"/>
  <w:characterSpacingControl w:val="doNotCompress"/>
  <w:compat/>
  <w:rsids>
    <w:rsidRoot w:val="00776961"/>
    <w:rsid w:val="00037D66"/>
    <w:rsid w:val="00143BFF"/>
    <w:rsid w:val="003020F9"/>
    <w:rsid w:val="003355D9"/>
    <w:rsid w:val="004C0B46"/>
    <w:rsid w:val="005433E4"/>
    <w:rsid w:val="00581FB9"/>
    <w:rsid w:val="006065A0"/>
    <w:rsid w:val="00687613"/>
    <w:rsid w:val="00771E06"/>
    <w:rsid w:val="00776961"/>
    <w:rsid w:val="008D1424"/>
    <w:rsid w:val="00A86C2E"/>
    <w:rsid w:val="00AD3E2A"/>
    <w:rsid w:val="00C45E43"/>
    <w:rsid w:val="00CC2D56"/>
    <w:rsid w:val="00CD5A42"/>
    <w:rsid w:val="00D76EB7"/>
    <w:rsid w:val="00E93BF9"/>
    <w:rsid w:val="00EE040C"/>
    <w:rsid w:val="00F92949"/>
    <w:rsid w:val="00F967CF"/>
    <w:rsid w:val="00FA642B"/>
    <w:rsid w:val="00FD5615"/>
    <w:rsid w:val="00FF02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696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99048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9</Pages>
  <Words>4554</Words>
  <Characters>25961</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30455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10</cp:revision>
  <dcterms:created xsi:type="dcterms:W3CDTF">2019-02-01T11:54:00Z</dcterms:created>
  <dcterms:modified xsi:type="dcterms:W3CDTF">2022-08-24T07:40:00Z</dcterms:modified>
</cp:coreProperties>
</file>