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6F" w:rsidRPr="00487E38" w:rsidRDefault="002000CC" w:rsidP="00A5636F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A74A6E8" wp14:editId="2833D92A">
            <wp:simplePos x="0" y="0"/>
            <wp:positionH relativeFrom="column">
              <wp:posOffset>3059430</wp:posOffset>
            </wp:positionH>
            <wp:positionV relativeFrom="paragraph">
              <wp:posOffset>297180</wp:posOffset>
            </wp:positionV>
            <wp:extent cx="3315335" cy="1954530"/>
            <wp:effectExtent l="304800" t="476250" r="323215" b="483870"/>
            <wp:wrapTight wrapText="bothSides">
              <wp:wrapPolygon edited="0">
                <wp:start x="-436" y="-1757"/>
                <wp:lineTo x="-1604" y="-929"/>
                <wp:lineTo x="-1161" y="9227"/>
                <wp:lineTo x="-1648" y="9393"/>
                <wp:lineTo x="-1181" y="19755"/>
                <wp:lineTo x="-571" y="22768"/>
                <wp:lineTo x="8095" y="23252"/>
                <wp:lineTo x="18099" y="23281"/>
                <wp:lineTo x="18220" y="23239"/>
                <wp:lineTo x="20873" y="23194"/>
                <wp:lineTo x="21044" y="23566"/>
                <wp:lineTo x="21652" y="23359"/>
                <wp:lineTo x="21725" y="22904"/>
                <wp:lineTo x="22479" y="21789"/>
                <wp:lineTo x="22697" y="18279"/>
                <wp:lineTo x="22619" y="7998"/>
                <wp:lineTo x="22715" y="4530"/>
                <wp:lineTo x="22689" y="1103"/>
                <wp:lineTo x="21106" y="-1578"/>
                <wp:lineTo x="20861" y="-4716"/>
                <wp:lineTo x="11199" y="-1854"/>
                <wp:lineTo x="10808" y="-5157"/>
                <wp:lineTo x="781" y="-2171"/>
                <wp:lineTo x="-436" y="-1757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t="16207" r="1533" b="10539"/>
                    <a:stretch/>
                  </pic:blipFill>
                  <pic:spPr bwMode="auto">
                    <a:xfrm rot="681254">
                      <a:off x="0" y="0"/>
                      <a:ext cx="3315335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36F">
        <w:rPr>
          <w:rFonts w:ascii="Times New Roman" w:hAnsi="Times New Roman" w:cs="Times New Roman"/>
          <w:b/>
          <w:sz w:val="48"/>
          <w:szCs w:val="48"/>
        </w:rPr>
        <w:t>9</w:t>
      </w:r>
      <w:r w:rsidR="00A5636F" w:rsidRPr="00487E38">
        <w:rPr>
          <w:rFonts w:ascii="Times New Roman" w:hAnsi="Times New Roman" w:cs="Times New Roman"/>
          <w:b/>
          <w:sz w:val="48"/>
          <w:szCs w:val="48"/>
        </w:rPr>
        <w:t xml:space="preserve"> «</w:t>
      </w:r>
      <w:r w:rsidR="00A5636F">
        <w:rPr>
          <w:rFonts w:ascii="Times New Roman" w:hAnsi="Times New Roman" w:cs="Times New Roman"/>
          <w:b/>
          <w:sz w:val="48"/>
          <w:szCs w:val="48"/>
        </w:rPr>
        <w:t>Б</w:t>
      </w:r>
      <w:r w:rsidR="00A5636F" w:rsidRPr="00487E38">
        <w:rPr>
          <w:rFonts w:ascii="Times New Roman" w:hAnsi="Times New Roman" w:cs="Times New Roman"/>
          <w:b/>
          <w:sz w:val="48"/>
          <w:szCs w:val="48"/>
        </w:rPr>
        <w:t>» класс</w:t>
      </w:r>
    </w:p>
    <w:p w:rsidR="00A5636F" w:rsidRPr="00487E38" w:rsidRDefault="00A5636F" w:rsidP="00A5636F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487E38">
        <w:rPr>
          <w:rFonts w:ascii="Times New Roman" w:hAnsi="Times New Roman" w:cs="Times New Roman"/>
          <w:b/>
          <w:i/>
          <w:sz w:val="40"/>
          <w:szCs w:val="40"/>
        </w:rPr>
        <w:t xml:space="preserve">Классный час </w:t>
      </w:r>
    </w:p>
    <w:p w:rsidR="00A5636F" w:rsidRDefault="00A5636F" w:rsidP="008D0AA0">
      <w:pPr>
        <w:spacing w:after="0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E949E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Метод </w:t>
      </w:r>
      <w:bookmarkStart w:id="0" w:name="_GoBack"/>
      <w:bookmarkEnd w:id="0"/>
      <w:r w:rsidRPr="00E949E5">
        <w:rPr>
          <w:rFonts w:ascii="Times New Roman" w:hAnsi="Times New Roman" w:cs="Times New Roman"/>
          <w:b/>
          <w:color w:val="FF0000"/>
          <w:sz w:val="48"/>
          <w:szCs w:val="48"/>
        </w:rPr>
        <w:t>триангуляции</w:t>
      </w:r>
      <w:r w:rsidRPr="00E949E5">
        <w:rPr>
          <w:rFonts w:ascii="Times New Roman" w:hAnsi="Times New Roman" w:cs="Times New Roman"/>
          <w:color w:val="FF0000"/>
          <w:sz w:val="48"/>
          <w:szCs w:val="48"/>
        </w:rPr>
        <w:t>.</w:t>
      </w:r>
    </w:p>
    <w:p w:rsidR="0056190D" w:rsidRPr="0056190D" w:rsidRDefault="0056190D" w:rsidP="008D0AA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6190D">
        <w:rPr>
          <w:rFonts w:ascii="Times New Roman" w:hAnsi="Times New Roman" w:cs="Times New Roman"/>
          <w:b/>
          <w:i/>
          <w:sz w:val="32"/>
          <w:szCs w:val="32"/>
        </w:rPr>
        <w:t>Учитель математики Дудников А.А.</w:t>
      </w:r>
    </w:p>
    <w:p w:rsidR="00942925" w:rsidRDefault="00942925" w:rsidP="00A5636F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51DC7" w:rsidRPr="001D2B0D" w:rsidRDefault="00F51DC7" w:rsidP="00F51DC7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F51DC7">
        <w:rPr>
          <w:rFonts w:ascii="Times New Roman" w:hAnsi="Times New Roman" w:cs="Times New Roman"/>
          <w:b/>
          <w:sz w:val="32"/>
          <w:szCs w:val="32"/>
        </w:rPr>
        <w:t xml:space="preserve">Ребята попробовали разобраться с </w:t>
      </w:r>
      <w:r w:rsidR="00942925" w:rsidRPr="00F51DC7">
        <w:rPr>
          <w:rFonts w:ascii="Times New Roman" w:hAnsi="Times New Roman" w:cs="Times New Roman"/>
          <w:b/>
          <w:sz w:val="32"/>
          <w:szCs w:val="32"/>
        </w:rPr>
        <w:t>основ</w:t>
      </w:r>
      <w:r w:rsidRPr="00F51DC7">
        <w:rPr>
          <w:rFonts w:ascii="Times New Roman" w:hAnsi="Times New Roman" w:cs="Times New Roman"/>
          <w:b/>
          <w:sz w:val="32"/>
          <w:szCs w:val="32"/>
        </w:rPr>
        <w:t>ами</w:t>
      </w:r>
      <w:r w:rsidR="00942925" w:rsidRPr="00F51DC7">
        <w:rPr>
          <w:rFonts w:ascii="Times New Roman" w:hAnsi="Times New Roman" w:cs="Times New Roman"/>
          <w:b/>
          <w:sz w:val="32"/>
          <w:szCs w:val="32"/>
        </w:rPr>
        <w:t xml:space="preserve"> одного из важнейших разделов вычислительной геометрии  – </w:t>
      </w:r>
      <w:r w:rsidR="00942925" w:rsidRPr="001D2B0D">
        <w:rPr>
          <w:rFonts w:ascii="Times New Roman" w:hAnsi="Times New Roman" w:cs="Times New Roman"/>
          <w:b/>
          <w:i/>
          <w:sz w:val="40"/>
          <w:szCs w:val="40"/>
        </w:rPr>
        <w:t xml:space="preserve">триангуляции. </w:t>
      </w:r>
    </w:p>
    <w:p w:rsidR="00F51DC7" w:rsidRPr="00F51DC7" w:rsidRDefault="0021676C" w:rsidP="00F51DC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D52621" wp14:editId="07248932">
            <wp:simplePos x="0" y="0"/>
            <wp:positionH relativeFrom="column">
              <wp:posOffset>-35560</wp:posOffset>
            </wp:positionH>
            <wp:positionV relativeFrom="paragraph">
              <wp:posOffset>649605</wp:posOffset>
            </wp:positionV>
            <wp:extent cx="3881120" cy="1991995"/>
            <wp:effectExtent l="0" t="0" r="5080" b="8255"/>
            <wp:wrapTight wrapText="bothSides">
              <wp:wrapPolygon edited="0">
                <wp:start x="424" y="0"/>
                <wp:lineTo x="0" y="413"/>
                <wp:lineTo x="0" y="21276"/>
                <wp:lineTo x="424" y="21483"/>
                <wp:lineTo x="21098" y="21483"/>
                <wp:lineTo x="21522" y="21276"/>
                <wp:lineTo x="21522" y="413"/>
                <wp:lineTo x="21098" y="0"/>
                <wp:lineTo x="42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9" t="24648" b="20070"/>
                    <a:stretch/>
                  </pic:blipFill>
                  <pic:spPr bwMode="auto">
                    <a:xfrm>
                      <a:off x="0" y="0"/>
                      <a:ext cx="3881120" cy="199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925" w:rsidRPr="00F51DC7">
        <w:rPr>
          <w:rFonts w:ascii="Times New Roman" w:hAnsi="Times New Roman" w:cs="Times New Roman"/>
          <w:b/>
          <w:sz w:val="32"/>
          <w:szCs w:val="32"/>
        </w:rPr>
        <w:t xml:space="preserve">У этого термина существует несколько определений, связанных с применением в математике, геодезии, космических исследованиях… </w:t>
      </w:r>
    </w:p>
    <w:p w:rsidR="001D2B0D" w:rsidRDefault="001D2B0D" w:rsidP="00F51DC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42925" w:rsidRDefault="0021676C" w:rsidP="00F51DC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F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0F382EB" wp14:editId="08F247C4">
            <wp:simplePos x="0" y="0"/>
            <wp:positionH relativeFrom="column">
              <wp:posOffset>-324485</wp:posOffset>
            </wp:positionH>
            <wp:positionV relativeFrom="paragraph">
              <wp:posOffset>1990725</wp:posOffset>
            </wp:positionV>
            <wp:extent cx="2606675" cy="1002665"/>
            <wp:effectExtent l="0" t="0" r="3175" b="6985"/>
            <wp:wrapTight wrapText="bothSides">
              <wp:wrapPolygon edited="0">
                <wp:start x="0" y="0"/>
                <wp:lineTo x="0" y="21340"/>
                <wp:lineTo x="21468" y="21340"/>
                <wp:lineTo x="21468" y="0"/>
                <wp:lineTo x="0" y="0"/>
              </wp:wrapPolygon>
            </wp:wrapTight>
            <wp:docPr id="6" name="Picture 2" descr="Картинки по запросу Полигональн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Картинки по запросу Полигональная облас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" t="4105" r="1239" b="3773"/>
                    <a:stretch/>
                  </pic:blipFill>
                  <pic:spPr bwMode="auto">
                    <a:xfrm>
                      <a:off x="0" y="0"/>
                      <a:ext cx="260667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925" w:rsidRPr="00F51DC7">
        <w:rPr>
          <w:rFonts w:ascii="Times New Roman" w:hAnsi="Times New Roman" w:cs="Times New Roman"/>
          <w:b/>
          <w:sz w:val="32"/>
          <w:szCs w:val="32"/>
        </w:rPr>
        <w:t xml:space="preserve">Триангуляция (от </w:t>
      </w:r>
      <w:proofErr w:type="gramStart"/>
      <w:r w:rsidR="00942925" w:rsidRPr="00F51DC7">
        <w:rPr>
          <w:rFonts w:ascii="Times New Roman" w:hAnsi="Times New Roman" w:cs="Times New Roman"/>
          <w:b/>
          <w:sz w:val="32"/>
          <w:szCs w:val="32"/>
        </w:rPr>
        <w:t>лат</w:t>
      </w:r>
      <w:r w:rsidR="00F51DC7" w:rsidRPr="00F51DC7">
        <w:rPr>
          <w:rFonts w:ascii="Times New Roman" w:hAnsi="Times New Roman" w:cs="Times New Roman"/>
          <w:b/>
          <w:sz w:val="32"/>
          <w:szCs w:val="32"/>
        </w:rPr>
        <w:t>инского</w:t>
      </w:r>
      <w:proofErr w:type="gramEnd"/>
      <w:r w:rsidR="00F51DC7" w:rsidRPr="00F51D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2925" w:rsidRPr="00F51D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42925" w:rsidRPr="00F51DC7">
        <w:rPr>
          <w:rFonts w:ascii="Times New Roman" w:hAnsi="Times New Roman" w:cs="Times New Roman"/>
          <w:b/>
          <w:sz w:val="32"/>
          <w:szCs w:val="32"/>
        </w:rPr>
        <w:t>triangulum</w:t>
      </w:r>
      <w:proofErr w:type="spellEnd"/>
      <w:r w:rsidR="00942925" w:rsidRPr="00F51DC7">
        <w:rPr>
          <w:rFonts w:ascii="Times New Roman" w:hAnsi="Times New Roman" w:cs="Times New Roman"/>
          <w:b/>
          <w:sz w:val="32"/>
          <w:szCs w:val="32"/>
        </w:rPr>
        <w:t xml:space="preserve"> – треугольник) – планарное разбиение плоскости на N фигур, из которых одна является внешней неограниченной, а остальные – треугольниками</w:t>
      </w:r>
      <w:r w:rsidR="001D2B0D">
        <w:rPr>
          <w:rFonts w:ascii="Times New Roman" w:hAnsi="Times New Roman" w:cs="Times New Roman"/>
          <w:b/>
          <w:sz w:val="32"/>
          <w:szCs w:val="32"/>
        </w:rPr>
        <w:t>.</w:t>
      </w:r>
    </w:p>
    <w:p w:rsidR="00A5636F" w:rsidRDefault="002000CC" w:rsidP="0021676C">
      <w:pPr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E2ED6F0" wp14:editId="05F8740E">
            <wp:simplePos x="0" y="0"/>
            <wp:positionH relativeFrom="column">
              <wp:posOffset>257810</wp:posOffset>
            </wp:positionH>
            <wp:positionV relativeFrom="paragraph">
              <wp:posOffset>1605915</wp:posOffset>
            </wp:positionV>
            <wp:extent cx="1709420" cy="1774825"/>
            <wp:effectExtent l="0" t="0" r="5080" b="0"/>
            <wp:wrapTight wrapText="bothSides">
              <wp:wrapPolygon edited="0">
                <wp:start x="0" y="0"/>
                <wp:lineTo x="0" y="21330"/>
                <wp:lineTo x="21423" y="21330"/>
                <wp:lineTo x="214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8" t="44866" r="35083" b="6936"/>
                    <a:stretch/>
                  </pic:blipFill>
                  <pic:spPr bwMode="auto">
                    <a:xfrm>
                      <a:off x="0" y="0"/>
                      <a:ext cx="1709420" cy="177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DB79E1" wp14:editId="6ADF939D">
            <wp:simplePos x="0" y="0"/>
            <wp:positionH relativeFrom="column">
              <wp:posOffset>2375535</wp:posOffset>
            </wp:positionH>
            <wp:positionV relativeFrom="paragraph">
              <wp:posOffset>1285875</wp:posOffset>
            </wp:positionV>
            <wp:extent cx="4152265" cy="2504440"/>
            <wp:effectExtent l="0" t="0" r="635" b="0"/>
            <wp:wrapTight wrapText="bothSides">
              <wp:wrapPolygon edited="0">
                <wp:start x="396" y="0"/>
                <wp:lineTo x="0" y="329"/>
                <wp:lineTo x="0" y="21030"/>
                <wp:lineTo x="297" y="21359"/>
                <wp:lineTo x="396" y="21359"/>
                <wp:lineTo x="21108" y="21359"/>
                <wp:lineTo x="21207" y="21359"/>
                <wp:lineTo x="21504" y="21030"/>
                <wp:lineTo x="21504" y="329"/>
                <wp:lineTo x="21108" y="0"/>
                <wp:lineTo x="39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8" t="27429" r="6341" b="15125"/>
                    <a:stretch/>
                  </pic:blipFill>
                  <pic:spPr bwMode="auto">
                    <a:xfrm>
                      <a:off x="0" y="0"/>
                      <a:ext cx="4152265" cy="250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9E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Алгоритмические исследования задачи построения триангуляции появились в научной литературе во второй половине </w:t>
      </w:r>
      <w:r w:rsidR="00E949E5">
        <w:rPr>
          <w:rFonts w:ascii="Times New Roman" w:hAnsi="Times New Roman" w:cs="Times New Roman"/>
          <w:b/>
          <w:noProof/>
          <w:sz w:val="32"/>
          <w:szCs w:val="32"/>
          <w:lang w:val="en-US" w:eastAsia="ru-RU"/>
        </w:rPr>
        <w:t>XX</w:t>
      </w:r>
      <w:r w:rsidR="00E949E5" w:rsidRPr="00F51D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E949E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века</w:t>
      </w:r>
      <w:r w:rsidR="001D2B0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…</w:t>
      </w:r>
      <w:r w:rsidR="00E949E5" w:rsidRPr="00E949E5">
        <w:rPr>
          <w:noProof/>
          <w:lang w:eastAsia="ru-RU"/>
        </w:rPr>
        <w:t xml:space="preserve"> </w:t>
      </w:r>
    </w:p>
    <w:sectPr w:rsidR="00A5636F" w:rsidSect="00A5636F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6F"/>
    <w:rsid w:val="001D2B0D"/>
    <w:rsid w:val="002000CC"/>
    <w:rsid w:val="0021676C"/>
    <w:rsid w:val="0056190D"/>
    <w:rsid w:val="008A63A9"/>
    <w:rsid w:val="008D0AA0"/>
    <w:rsid w:val="00942925"/>
    <w:rsid w:val="00A5636F"/>
    <w:rsid w:val="00E949E5"/>
    <w:rsid w:val="00EC0941"/>
    <w:rsid w:val="00F5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6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636F"/>
    <w:rPr>
      <w:b/>
      <w:bCs/>
    </w:rPr>
  </w:style>
  <w:style w:type="character" w:styleId="a6">
    <w:name w:val="Hyperlink"/>
    <w:basedOn w:val="a0"/>
    <w:uiPriority w:val="99"/>
    <w:semiHidden/>
    <w:unhideWhenUsed/>
    <w:rsid w:val="00A563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636F"/>
  </w:style>
  <w:style w:type="table" w:styleId="a7">
    <w:name w:val="Table Grid"/>
    <w:basedOn w:val="a1"/>
    <w:uiPriority w:val="59"/>
    <w:rsid w:val="0094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6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5636F"/>
    <w:rPr>
      <w:b/>
      <w:bCs/>
    </w:rPr>
  </w:style>
  <w:style w:type="character" w:styleId="a6">
    <w:name w:val="Hyperlink"/>
    <w:basedOn w:val="a0"/>
    <w:uiPriority w:val="99"/>
    <w:semiHidden/>
    <w:unhideWhenUsed/>
    <w:rsid w:val="00A563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636F"/>
  </w:style>
  <w:style w:type="table" w:styleId="a7">
    <w:name w:val="Table Grid"/>
    <w:basedOn w:val="a1"/>
    <w:uiPriority w:val="59"/>
    <w:rsid w:val="0094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5</cp:revision>
  <dcterms:created xsi:type="dcterms:W3CDTF">2017-03-04T20:01:00Z</dcterms:created>
  <dcterms:modified xsi:type="dcterms:W3CDTF">2019-01-27T17:33:00Z</dcterms:modified>
</cp:coreProperties>
</file>