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D5" w:rsidRPr="002864D5" w:rsidRDefault="002864D5" w:rsidP="002864D5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86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  <w:r w:rsidRPr="00286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реализации образовательных программ</w:t>
      </w:r>
      <w:r w:rsidRPr="00286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864D5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(предоставляются отдельно по каждой заявленной к лицензированию образовательной программе)</w:t>
      </w:r>
    </w:p>
    <w:tbl>
      <w:tblPr>
        <w:tblStyle w:val="1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922" w:rsidRDefault="002864D5" w:rsidP="002864D5">
            <w:pPr>
              <w:jc w:val="center"/>
              <w:rPr>
                <w:sz w:val="28"/>
                <w:szCs w:val="28"/>
              </w:rPr>
            </w:pPr>
            <w:r w:rsidRPr="002864D5">
              <w:rPr>
                <w:sz w:val="28"/>
                <w:szCs w:val="28"/>
              </w:rPr>
              <w:t>государственное бюджетное общеобразовательное учреждение Московской области</w:t>
            </w:r>
            <w:bookmarkStart w:id="0" w:name="_GoBack"/>
            <w:bookmarkEnd w:id="0"/>
          </w:p>
          <w:p w:rsidR="002864D5" w:rsidRPr="002864D5" w:rsidRDefault="002864D5" w:rsidP="002864D5">
            <w:pPr>
              <w:jc w:val="center"/>
              <w:rPr>
                <w:sz w:val="28"/>
                <w:szCs w:val="28"/>
              </w:rPr>
            </w:pPr>
            <w:r w:rsidRPr="002864D5">
              <w:rPr>
                <w:sz w:val="28"/>
                <w:szCs w:val="28"/>
              </w:rPr>
              <w:t xml:space="preserve"> «Сергиево-Посадский физико-математический лицей»</w:t>
            </w:r>
          </w:p>
        </w:tc>
      </w:tr>
    </w:tbl>
    <w:p w:rsidR="002864D5" w:rsidRPr="002864D5" w:rsidRDefault="002864D5" w:rsidP="002864D5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полное наименование образовательной организации или организации, осуществляющей обучение (далее – организация)/фамилия, имя, отчество (при наличии)</w:t>
      </w:r>
      <w:r w:rsidRPr="002864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br/>
        <w:t>индивидуального предпринимателя</w:t>
      </w:r>
    </w:p>
    <w:tbl>
      <w:tblPr>
        <w:tblStyle w:val="1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64D5" w:rsidRPr="002864D5" w:rsidRDefault="002864D5" w:rsidP="002864D5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наименования филиала организации (в случае, если лицензиат намерен осуществлять образовательную деятельность в филиале)</w:t>
      </w:r>
    </w:p>
    <w:p w:rsidR="002864D5" w:rsidRPr="002864D5" w:rsidRDefault="002864D5" w:rsidP="002864D5">
      <w:pPr>
        <w:keepNext/>
        <w:numPr>
          <w:ilvl w:val="0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сведения.</w:t>
      </w:r>
    </w:p>
    <w:p w:rsidR="002864D5" w:rsidRPr="002864D5" w:rsidRDefault="002864D5" w:rsidP="002864D5">
      <w:pPr>
        <w:keepNext/>
        <w:keepLines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 (для дополнительного образования). </w:t>
      </w:r>
    </w:p>
    <w:p w:rsidR="002864D5" w:rsidRPr="002864D5" w:rsidRDefault="002864D5" w:rsidP="002864D5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</w:tcPr>
          <w:p w:rsidR="002864D5" w:rsidRPr="002864D5" w:rsidRDefault="002864D5" w:rsidP="002864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jc w:val="center"/>
              <w:rPr>
                <w:b/>
                <w:bCs/>
                <w:sz w:val="24"/>
                <w:szCs w:val="24"/>
              </w:rPr>
            </w:pPr>
            <w:r w:rsidRPr="002864D5">
              <w:rPr>
                <w:b/>
                <w:bCs/>
                <w:sz w:val="24"/>
                <w:szCs w:val="24"/>
              </w:rPr>
              <w:t>Общее образование</w:t>
            </w:r>
          </w:p>
          <w:p w:rsidR="002864D5" w:rsidRPr="002864D5" w:rsidRDefault="002864D5" w:rsidP="002864D5">
            <w:pPr>
              <w:jc w:val="center"/>
              <w:rPr>
                <w:b/>
                <w:bCs/>
                <w:sz w:val="24"/>
                <w:szCs w:val="24"/>
              </w:rPr>
            </w:pPr>
            <w:r w:rsidRPr="002864D5">
              <w:rPr>
                <w:b/>
                <w:bCs/>
                <w:sz w:val="24"/>
                <w:szCs w:val="24"/>
              </w:rPr>
              <w:t>Среднее общее образование</w:t>
            </w:r>
          </w:p>
        </w:tc>
      </w:tr>
    </w:tbl>
    <w:p w:rsidR="002864D5" w:rsidRPr="002864D5" w:rsidRDefault="002864D5" w:rsidP="002864D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4D5" w:rsidRPr="002864D5" w:rsidRDefault="002864D5" w:rsidP="002864D5">
      <w:pPr>
        <w:keepNext/>
        <w:keepLines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образовательной программы; наименование профессии рабочего, должности служащего (для основной программы профессионального обучения).</w:t>
      </w:r>
    </w:p>
    <w:p w:rsidR="002864D5" w:rsidRPr="002864D5" w:rsidRDefault="002864D5" w:rsidP="002864D5">
      <w:pPr>
        <w:keepNext/>
        <w:autoSpaceDE w:val="0"/>
        <w:autoSpaceDN w:val="0"/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15168" w:type="dxa"/>
        <w:jc w:val="center"/>
        <w:tblLook w:val="04A0" w:firstRow="1" w:lastRow="0" w:firstColumn="1" w:lastColumn="0" w:noHBand="0" w:noVBand="1"/>
      </w:tblPr>
      <w:tblGrid>
        <w:gridCol w:w="15168"/>
      </w:tblGrid>
      <w:tr w:rsidR="002864D5" w:rsidRPr="002864D5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2864D5" w:rsidRPr="002864D5" w:rsidRDefault="002864D5" w:rsidP="002864D5">
            <w:pPr>
              <w:jc w:val="center"/>
              <w:rPr>
                <w:sz w:val="24"/>
                <w:szCs w:val="24"/>
              </w:rPr>
            </w:pPr>
            <w:r w:rsidRPr="002864D5">
              <w:rPr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</w:tr>
      <w:tr w:rsidR="002864D5" w:rsidRPr="002864D5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64D5" w:rsidRPr="002864D5" w:rsidRDefault="002864D5" w:rsidP="00286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864D5" w:rsidRPr="002864D5" w:rsidRDefault="002864D5" w:rsidP="002864D5">
      <w:pPr>
        <w:keepNext/>
        <w:numPr>
          <w:ilvl w:val="0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Условия реализации основной образовательной программы.</w:t>
      </w:r>
    </w:p>
    <w:p w:rsidR="002864D5" w:rsidRPr="002864D5" w:rsidRDefault="002864D5" w:rsidP="002864D5">
      <w:pPr>
        <w:keepNext/>
        <w:keepLines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деятельности.</w:t>
      </w:r>
    </w:p>
    <w:p w:rsidR="002864D5" w:rsidRPr="002864D5" w:rsidRDefault="002864D5" w:rsidP="002864D5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3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2619"/>
        <w:gridCol w:w="1701"/>
        <w:gridCol w:w="1843"/>
        <w:gridCol w:w="1417"/>
        <w:gridCol w:w="1686"/>
        <w:gridCol w:w="1678"/>
        <w:gridCol w:w="1881"/>
        <w:gridCol w:w="1843"/>
      </w:tblGrid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зданий, строений, сооружений, помещений с указанием площади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– основание возникновения права</w:t>
            </w:r>
          </w:p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(реквизиты)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документа-основания возникновения права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записи регистрации в Едином государственном реестре недвижимости</w:t>
            </w:r>
          </w:p>
        </w:tc>
      </w:tr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71" w:right="-55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 – </w:t>
            </w:r>
          </w:p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14258  м2</w:t>
            </w:r>
          </w:p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договор пользования недвижимым имуществом, созданным на основании государственного контракта от 16.12.2021 № 0148200005421000723 от 27.08.2024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27.08.2024</w:t>
            </w:r>
          </w:p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определен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Безвозмездное пользование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50:05:0040310:644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(квадратных метров):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14258  м2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2864D5" w:rsidRPr="002864D5" w:rsidRDefault="002864D5" w:rsidP="002864D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4D5" w:rsidRPr="002864D5" w:rsidRDefault="002864D5" w:rsidP="002864D5">
      <w:pPr>
        <w:keepNext/>
        <w:keepLines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образовательной деятельности по заявленным образовательным программам.</w:t>
      </w:r>
    </w:p>
    <w:p w:rsidR="002864D5" w:rsidRPr="002864D5" w:rsidRDefault="002864D5" w:rsidP="002864D5">
      <w:pPr>
        <w:keepNext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0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7655"/>
        <w:gridCol w:w="3481"/>
      </w:tblGrid>
      <w:tr w:rsidR="002864D5" w:rsidRPr="002864D5" w:rsidTr="00251B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Наименование образовательной программы,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(с указанием площади и номера помещения в соответствии </w:t>
            </w: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документами бюро технической инвентаризации)</w:t>
            </w:r>
          </w:p>
        </w:tc>
      </w:tr>
      <w:tr w:rsidR="002864D5" w:rsidRPr="002864D5" w:rsidTr="00251BE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программа среднего общего образования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Физичееская культура</w:t>
            </w:r>
          </w:p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Спортивный комплекс №113Б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Табло </w:t>
            </w: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электронное игровое (для волейбола, баскетбола, футбола, гандбола) с защитным экраном.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Упрощённое табло для спортивных залов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2-х секционный на скамейке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Стеллаж для спортивного инвентаря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баскетбольная КЛУБНАЯ мобильная напольная складная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вынос щита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Щит баскетбольный тренировочный в сборе с фермой и кольцом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заградительная (разделительная) для залов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защитная для залов (для защиты окон)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Стойки волейбольные со стаканами универсальные с системой натяжения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волейбольные универсальные на растяжках (для волейбола, бадминтона, тенниса) с механизмом натяжения, протектором и волейбольной сеткой.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Ворота для гандбола, мини футбола складные с противовесом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№ 7 тренировочный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№ 7 для соревнований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№ 5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№ 5 тренировочный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№ 5 для соревнований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волейбольный тренировочный (школьный)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волейбольный для соревнований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№ 4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обратного хода для накачивания мячей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Жилетка игровая: Манишка тренировочная двухсторонняя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Тележка для хранения мячей (Контейнер для спортинвентаря)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для хранения мячей (на 12 мячей)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Конус с втулкой, палкой и флажком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Скамейка гимнастическая жесткая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 гимнастический школьный прямой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Мостик гимнастический подпружиненный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Бревно гимнастическое напольное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Перекладина гимнастическая пристеночная на растяжках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Консоль пристенная для канатов и шестов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Консоль для подвесного снаряда на два предмета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Канат для лазанья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Шест для лазанья металлический разборный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Тренажер-перекладина навесная универсальная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 Тренажер брусья навесные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Тренажер доска наклонная универсальная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Тренажер навесной - Доска для пpecca с валиками для ног. Металл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Тренажер навесной для спины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для групповых занятий (с подвижным стеллажом)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прыжков в высоту переменной высоты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Планка для прыжков в высоту алюминиевая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для метания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Щит для метания в цель навесной школьный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Барьер легкоатлетический регулируемый, юношеский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подвижных игр (в сумке)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проведения спорт мероприятий (в бауле)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судейский (в сумке)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Музыкальный центр,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Автоматизированное рабочее место Монитор 24/клавиатура/мышь/сетевой фильтр/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Информационный щит: Информационный стенд настенный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2-х секционный на скамейке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для учителя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приставная для оргтехники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для настольного тенниса передвижной для помещений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настольного тенниса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для бадминтона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бадминтона (в чехле)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Конь гимнастический малый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Тележка для перевозки матов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 гимнастический складной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Определитель высоты прыжка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Обруч гимнастический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Медицинбол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Степ-платформа 2-х уровневая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Снаряд для функционального тренинга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Снаряд для подтягивания/отжимания: Турник-пресс-брусья напольный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прыжковая атлетическая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Канат х/б для перетягивания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Граната для метания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Пьедестал разборный на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медицинская настенная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Стеллаж для спортивного инвентаря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Шкаф локер для инвентаря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Коврик дезинфекционный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Кольцо баскетбольное с амортизатором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баскетбольная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баскетбольная игровая передвижная (детская), мобильная, стационарная.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Ферма для щита баскетбольного игрового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Щит баскетбольный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Антенны с карманом для сетки волейбольные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Карманы для волейбольных антенн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Вышка судейская универсальная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волейбольный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Протектор для волейбольных стоек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волейбольная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волейбольные универсальные ЗАЛЬНЫЕ, на стаканах с механизмом натяжения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 для отработки нападающего удара в волейболе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Бревно гимнастическое напольное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Бревно гимнастическое тренировочное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Брусья гимнастические параллельные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Брусья гимнастические разновысокие, женские, на растяжках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Козел гимнастический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Кольца гимнастические взрослые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Конь гимнастический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Мостик гимнастический подкидной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Перекладина гимнастическая универсальная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Скамейка гимнастическая универсальная (бревно напольное)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Боди-бар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Гантели.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Диск для баланса.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Клипса палка-обруч.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Клипса палка-палка.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Лестница для функционального тренинга длинная.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для фитнеса.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гимнастический глянцевый.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гимнастический овальный.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Обруч детский плоский.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Подушка балансировочная.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Степ платформа.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боди-баров универсальная.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Стойка для резиновых амортизаторов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Стойка для хранения полусфер степ.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хранения дисков.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хранения мячей для фитнеса.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Утяжелители ленточные.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(размер 2, 3, 4, 5).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Ограждение стационарное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Ограждение антипаника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Турникет-трипод классический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Ресепшен с подкатной тумбой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Вешалка напольная двусторонняя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(515,0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помещение №1040) 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 №118В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фразеологизмов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1095)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№119В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1096)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№120В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1097)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№216В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№217В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статей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2060)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№218В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BOX. НАГЛЯДНАЯ ЛИТЕРАТУРА.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2061)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№212В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ДРМ Типы вопросов.(6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(38,4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№213В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(36,7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№214В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(37,8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№215В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Мобильный лингафонный класс (4 класса)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организации сетевого взаимодействия и контроля рабочих мест учащихся с возможностью обучения иностранным языкам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Гарнитура  для компьютера/мобильных устройств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Автоматизированное рабочее место «ARK»</w:t>
            </w:r>
            <w:r w:rsidRPr="002864D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№314В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№315В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№316В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тестовые задания.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№317В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географии №309Б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для учителя-Кресло для оператора черное (ткань/пластик)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инструментов и приборов топографических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метеостанция с будкой (на стойках).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Курвиметр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электропроводности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мутности (турбидиметр)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географии для MiLABтм. Методические рекомендации. EINSTEIN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Учебно-методический комплекс География (CD).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Condtrol Лазерный дальномер Condtrol X1 Lite 1-4-081.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ADA Построитель лазерных плоскостей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ADA Электронный уровень ADA PRO Digit MICRO A00335.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Компас школьный.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проведения исследований окружающей среды.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Коллекция минералов и горных пород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физический д.320.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политический д.320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Глобус физический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со стержневым магнитом (ЗВ Scientific, модель U8495245)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Теллурий (Модель Солнце-Земля-Луна)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Теллурий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Orbit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^ (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ЗВ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Scientific,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модель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U19600)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«Строение земных складок и эволюций рельефа».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«Строение рельефа морского дна».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Модель вулкана (разборная).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«Строение Земли» (разборная)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«Природные зоны» (ламинированная).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для кабинета географии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6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7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8-9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10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Земля как планета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Рельеф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Земля и солнце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География. Начальный курс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География. Материки и океаны.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 России. Природа и население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 России. Хозяйство и географические районы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География. Экономическая и социальная география мира 10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География. Начальный курс 6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География. Материки и океаны.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 России. Хозяйство и географические районы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География. Экономическая и социальная география мира 10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география. Начальный курс географии. 5-6 классы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география. География материков и океанов. 7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география. География России. Природа и население. 8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Географические районы. 9 класс.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география. Экономическая и социальная география зарубежных стран. 10-11 классы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Интерактивные карты. География.5-6 кл.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Интерактивные карты. География.7 кл. Главные особенности природы земли. BOX. Интерактивные карты. География.7 кл. Мировой океан.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География.7 кл. Южные материки.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География.7 кл. Северные материки.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 8-9 кл. природа России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 России. 8-9 кл. Население и хозяйство России. (V 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 России.8-9 кл. Европейская часть. (v.5.0).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Интерактивные карты. География.10-11 кл. Общая характеристика мира. (v.5.0)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Интерактивные карты. География.10-11кл. Региональная характеристика мира. (v.5.0)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3047)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изобразительного искусства/ технического черчения №208Б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Стол-приставка к столу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и углу наклона столешницы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Демонстрационный стенд - Флипчарт магнитно-маркерный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EdBoard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DV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Nextouch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UST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ARK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ARM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Кульман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Шаблон архитектурный.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Готовальня.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Линейка чертежная.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Мольберт двухсторонний для письма мелом и маркером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гипсовых геометрических тел (15 шт.)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Комплект гипсовых моделей для натюрморта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гипсовых моделей головы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гипсовых моделей растений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муляжей для рисования (13 шт.)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муляжей грибов.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великих художников.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Введение в цветоведение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декоративно-прикладного искусства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Цветоведение.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Декоративно-прикладное искусство.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Стили и направления в русской живописи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Жанры русской живописи.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Всемирная архитектура.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Всемирная живопись.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Черчение.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(78,8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музыки №209Б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EdBoard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DV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Nextouch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UST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ARK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ARM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Музыкальный центр.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музыкальных инструментов Весёлый туесок.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Пианино акустическое. В комплекте стул.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баянов ученических.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Барабан детский на ремне.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Тамбурин полумесяц.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Металлофон детский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GOLDON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11080.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Детская ударная установка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Треугольник хромированный с держателем и ударной палочкой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колокольчиков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Скрипка 4/4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Скрипка 3/4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Флейта поперечная.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Кларнет.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Балалайка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Гусли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Домра малая, З-струнная.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Портреты отечественных композиторов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 «Мир музыки».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Инструменты симфонического оркестра.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Лаборантская секция-модуль эстетического развития №207Б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2048)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№201Б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расстояния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2029)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№203Б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Датчик температуры (-40 - +135 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2032)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№204Б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сохранения»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помещение № 2033)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№206Б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Высоковольтный источник З0кВ.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Спектроскоп двухтрубный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 при кабинете физики  № 202Б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 при кабинете физики №205Б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 (2.2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2034)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химии №301Б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лабораторный поворотный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панорамный металлический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DDC-10Mv2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Экран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моторизированный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3027)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химии №303Б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лабораторный поворотный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панорамный металлический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DDC-10Mv2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Экран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моторизированный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химии №302Б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панорамный металлический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плакатов Химия. Химические реакции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электронные с USB-переходником.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Центрифуга демонстрационная.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химический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Аппарат для проведения химических реакций.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Аппарат Киппа 250 мл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Эвдиометр (принадлежн. источника выс. напряжения).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Генератор (источник) высокого напряжения.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Горелка универсальная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иллюстрации зависимости скорости хим. реакций от условий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электролизу (демонстрационный)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электролиза демонстрационный. Тип 2/Лабораторная установка Электролиз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Беспроводная система постоянного тока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3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окисления спирта над медным катализатором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получения галоидоалканов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получения растворимых веществ в твердом виде.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фильтрования под вакуумом.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комбинированный (аспиратор и прибор для определения состава воздуха) Прибор для иллюстр. закона сохранения массы веществ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получения растворимых веществ в твердом виде.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напряжения (+/- 2.5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мутности (турбидиметр)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температуры-термопара (от 0 до +1200 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электропроводности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капель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расширенного диапазона (от -200 до +400°C)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напряжения (+/- 2.5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химии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Тематическое поурочное планирование по химии: 8-9 классы (книга)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мутности (турбидиметр)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электропроводности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капель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химии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(химия). Учебный кейс Анализ почвы Прибор для получения галоидоалканов и сложных эфиров лабораторный. Колбонагреватель.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Баня комбинированная лабораторная.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учебные с гирями до 200 г.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Банка под реактивы стеклянная из темного стекла с притертой пробкой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получения газов ППГ.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Спиртовка лабораторная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Мешалка магнитная. (блок питания (220/12 В).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Газоанализатор кислорода и токсичных газов с цифровой индикацией показателей. (блок питания (1ф;220/в;б0Вт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цифровой , USB.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защиты оптики Levenhuk Антитуман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хранения реактивов для ОГЭ / ГИА по химии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хим. посуды и принадлежностей для лаб. работ по биологии (НПБЛ)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хим. посуды и принадлежностей для лаб. работ по химии (НПХЛ)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Набор посуды и принадлежностей (микролаборатория на 2-х учащихся)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колб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Кювета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пробок резиновых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Переход стеклянный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Пробирка Вюрца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Пробирка двухколенная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Соединитель стеклянный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Шприц 3 мл.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винтовой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пружинный (Mopa)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Шланг силиконовый вн. диам. 6 мм (5 м)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стеклянной посуды на шлифах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Дозирующее устройство (механическое)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изделий из керамики, фарфора и фаянса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ложек фарфоровых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колб мерных малого объема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колб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мерная объемом 250 мл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мерная объемом 500 мл  ;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Колба мерная объемом 1000 мл  ;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Колба мерная объемом 2000 мл.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цилиндров мерных ПП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цилиндров мерных стекло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Воронка лабораторная В-56-80-XC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воронок стеклянных предназначен для переливания жидкостей и фильтрования.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Воронки диаметром 50 мм и высотой 80 мм.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пипеток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стаканов пластиковых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стаканов химических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ступок с пестами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шпателей.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пинцетов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чашек Петри d=35 мм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стеклянная 5 мм (комплект)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Эксикатор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Щипцы тигельные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Бюретка 25 мл с краном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Пробирка ПX-14.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Банка прямоугольная 500 мл белая с крышкой ПЭ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Склянка 500 мл узкое горло темное стекло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склянок 30 мл для растворов реактивов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этикеток для хим. посуды дем. самоклеющихся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средств для индивидуальной защиты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Термометр жидкостной (0-100 град.)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средств для индивидуальной защиты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область, Сергиево-Посадский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городской округ, город Сергиев Посад, микрорайон Семхоз, улица Хотьковская, дом 33в (52,5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3028)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 лаборатория химии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моделей кристаллических решеток включает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Биология - Модели объемные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для моделирования молекул неорганических соединений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для моделирования молекул органических соединений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атомов для составления моделей молекул (лаб.)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 по химии дем. Химическое производство. Металлургия (16 табл., формат A1, ламинир.)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трафаретов моделей атомов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для моделирования электронного строения атомов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коллекций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BOX. Наглядная химия. 8-9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10-11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Начала химии. Основы химических знаний.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Металлы.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Неметаллы.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Органическая химия. Белок и нуклеиновые кислоты.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Растворы.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химия. Строение вещества. Химические реакции. Уч. муль-медиа для интер-х досок и др. обор. (V 5.0) -1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Химическое производство. Металлургия.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Химия-инструктивные таблицы.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информационно справочной литературы для кабинета химии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химиков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портретов великих химиков.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Винил. Таблица «Окраска индикаторов в различных средах»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«Химические свойства металлов»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«Обобщение сведений группах углеводородов»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«Растворимость солей, кислот и оснований в воде»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«Сравнение понятий изомер и гомолог. Функциональные группы классов органических веществ» (100x140)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«Количественные величины в химии»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«Относительные молекулярные массы неорганических веществ»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«Электрохимический ряд напряжений металлов»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«Правила техники безопасности в кабинете химии»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«Генетическая связь между важнейшими классами неорганических соединений»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«Генетическая связь между важнейшими классами органических соединений»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«Химические свойства кислот, солей и оснований»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«Алканы и алкины»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«Периодическая система элементов Менделеева Д.И.»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«Номенклатура»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«Строение вещества»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«Химические реакции»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«Неорганическая химия»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 8-9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«Основы химических знаний. Правила проведения лабораторных работ».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Инструктивные таблицы» (20 таблиц)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«Начала химии».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Металлы»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Растворы. Электролитическая диссоциация»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Неметаллы»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«Белки и нуклеиновые кислоты»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«Органическая химия».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 10-11 класс.»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Химическое производство. Металлургия.»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для учителя)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химических реактивов огнеупорный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химических реактивов металлический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стационарный с сантехникой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Аквадистиллятор электрический.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Шкаф сушильный.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Аптечка Универсальная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Перчатки одноразовые резиновые</w:t>
            </w:r>
            <w:r w:rsidRPr="002864D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биологии и экологии №304Б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 Canon i-SENSYS MF275D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Крепление для проектора FIX P720-1200W (штанга 720-1200 мм) настенно-потолочное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Сетевой фильтр 5,0 м (5 розеток) черный, 0555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влажных препаратов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гербариев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коллекций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Цифровой микроскоп бинокулярный (с камерой)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водных свойств почвы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всасывания воды корнями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обнаружения дыхательного газообмена у растений и животных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сравнения содержания СО2 во вдыхаемом и выдыхаемом воздухе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артериального давления (тонометр)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дыхания (спирометр)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Ящик с крышкой 36л., РОКС (ПРОЗРАЧНЫЙ)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растворенного кислорода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  для перемешивания растворов при проведении лабораторных работ.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Зажим пробирочный  для зажима пробирок во время проведения опытов. -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Ложка для сжигания вещества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Спиртовка лабораторная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для пробирок на 10 гнезд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Воронка лабораторная В-56-80-XC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коническая 100 мл.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Пробирка 16*150 химическая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Стакан высокий 250 мл.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Ступка с пестиком N°-З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 мерный с носиком 100 мл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микропрепаратов по анатомии, ботанике, зоологии, общей биологии.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давления газа (20-400 кПа)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Регистратор данных со встроенными датчиками Einstein LabMate2 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приборами. USB. Камера цифровая.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Цифровой USB-микроскоп BD-EDU-100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микроскопа по биологии.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микропрепаратов Levenhuk N80 NG Увидеть все!.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моделей-аппликаций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анатомических моделей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ботанических моделей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палеонтологических моделей Происхождение человека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муляжей демонстрационный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6 кл. Растения. Грибы. Бактерии.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Животные.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Строение тела человека. Уч. муль-медиа для интер-х досок и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Эволюционное учение.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Введение в экологию.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Растение - живой организм.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Химия клетки. вещества, клетки и ткани растений.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портретов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Химия клетки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Общее знакомство с цветковыми растениями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Растения и окружающая среда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Вещества растений. Клеточное строение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Растение – живой организм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Строение тела человека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6 класс. Растения. Грибы. Бактерии.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7 класс. Животные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8-9 классы. Человек.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Цитология. Генетика. Селекция. 10-11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10-11 классы. Эволюционное учение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Введение в экологию.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биологии и экологии №306Б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влажных препаратов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гербариев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коллекций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Цифровой микроскоп бинокулярный (с камерой)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водных свойств почвы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всасывания воды корнями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обнаружения дыхательного газообмена у растений и животных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сравнения содержания СО2 во вдыхаемом и выдыхаемом воздухе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артериального давления (тонометр)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дыхания (спирометр)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растворенного кислорода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Эксперименты по физиологии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 предназначена для перемешивания растворов при проведении лабораторных работ. Длина палочки 21 см.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пробирочный предназначен для зажима пробирок во время проведения опытов.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Ложка для сжигания вещества  для проведения лабораторных работ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Спиртовка лабораторная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для пробирок на 10 гнезд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Воронка лабораторная В-56-80-XC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коническая 100 мл.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Пробирка 16*150 химическая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Стакан высокий 250 мл.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Ступка с пестиком N°-З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 мерный с носиком 100 мл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микропрепаратов по анатомии, ботанике, зоологии, общей биологии. 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ЭКГ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приборами. USB. Камера цифровая.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Цифровой USB-микроскоп BD-EDU-100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микроскопа по биологии.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микропрепаратов Levenhuk N80 NG Увидеть все!.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моделей-аппликаций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анатомических моделей демонстрационный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палеонтологических моделей Происхождение человека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муляжей демонстрационный.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6 кл. Растения. Грибы. Бактерии.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Животные. Уч. муль-медиа для интер-х досок и др. обор. (V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Строение тела человека.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Эволюционное учение.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Введение в экологию.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Растение - живой организм.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Химия клетки. вещества, клетки и ткани растений.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портретов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Химия клетки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Общее знакомство с цветковыми растениями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Растения и окружающая среда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Вещества растений. Клеточное строение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Растение – живой организм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Строение тела человека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6 класс. Растения. Грибы. Бактерии.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7 класс. Животные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8-9 классы. Человек.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Цитология. Генетика. Селекция. 10-11 классы.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10-11 классы. Эволюционное учение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Введение в экологию.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3034)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биологии и экологии №305Б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Порошковый огнетушитель с манометром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закрытый для хранения учебных пособий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 Canon i-SENSYS MF275D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DDC-10Mv2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письменный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Лаборантский стол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3032)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естествознание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естествознания №211Б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Шкаф-стеллаж для хранения учебных пособий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Лаборантский стол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Экран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моторизированный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ViewScreen Breston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Окраска индикаторов в различных средах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Винил. Таблица Химические свойства металлов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Обобщение сведений группах углеводородов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Периодическая система элементов Менделеева Д.И.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Растворимость солей, кислот и оснований в воде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Сравнение понятий изомер и гомолог. Функциональные группы классов органических веществ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Международная система единиц СИ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Физические постоянные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Шкала электромагнитных волн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Баня комбинированная лабораторная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демонстрационный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постоянного и переменного напряжения.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для сушки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для хранения химических реактивов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 - анероид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психометрический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лабораторные электронные.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Термометр электронный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демонстрационного оборудования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Лабораторный комплекс для учебной практической и проектной деятельности по естествознанию.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практикума по молекулярной физике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практикума по электричеству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практикума по оптике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Механические явления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Динамика вращательного движения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Механические колебания и волны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Звуковые колебания и волны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Молекулярная физика и тепловые явления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Газовые законы и свойства насыщенных паров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Магнитное поле кольцевых токов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Геометрическая оптика (расширенный комплект) (в лотке)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Волновая оптика (в лотке)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Аэродинамика воздушного потока и определение подъемной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силы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Изучение колебаний связанных маятников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Измерение скорости тела методом баллистического маятника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  Оборудование для проектной деятельности. Естествознание. Тип 3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Лабораторная установка Механическое движение. Соударение тел. Баллистика.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5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6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7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Оборудование для проектной деятельности. Естествознание. Тип 8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9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15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16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17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18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19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23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Изучение формирования стоячей волны в трубке Кундта и определение скорости звука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25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26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27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28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29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Исследование закона Фарадея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Электрическое поле плоского конденсатора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Лабораторная установка Исследование магнитного поля в катушках Гельмгольца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Измерение отношения Cp/Cv воздуха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33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34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35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Изучение изохорного процесса (Научные развлечения)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36 .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37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38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39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41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учебные лабораторные электронные.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Секундомер электронный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Микролаборатория по химии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Биологическая микролаборатория с микроскопом и микропрепаратами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атомов для составления моделей молекул по органической и неорганической химии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кристаллических решеток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алмаза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графита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железа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йода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каменной соли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льда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магния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меди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углекислого газа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Модели структуры белка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по биосинтезу белка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по строению клетки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коллекций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Алюминий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Волокна демонстрационная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Волокна раздаточная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Гранит и его составные части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Каменный уголь и продукты его переработки (демонстрационная)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Каменный уголь и продукты его переработки (раздаточная)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Коллекция Кварц в природе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Металлы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Минералы и горные породы (40 видов)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Нефть и продукты ее переработки демонстрационная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Нефть и продукты ее переработки раздаточная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Пластмассы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Стекло и изделия из стекла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Сырье для топливной промышленности (раздаточная)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Сырье для химической промышленности (раздаточная)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Топливо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Чугун и сталь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Шкала твердости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2047)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№101Б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(77,3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1059)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№102Б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№103Б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№104Б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1062)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№105Б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1063)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№106Б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1064)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№112Б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1079)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информатики №107Б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Кнопка магнитная редкоземельная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информатики №108Б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чертежного оборудования и приспособлений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Кнопка магнитная редкоземельная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информатики №109Б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Кнопка магнитная редкоземельная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Мобильный компьютерный класс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Труд(технология)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Слесарное дело. Мастерская по обработке металла №121Г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Тележка инструментальная Практик WDS-5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Верстак комбинированный (ученический)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Промышленный металлический стол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Лазерный проектор с креплением Nextouch [UST40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Заточная машина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Вертикальный сверлильный станок.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Фрезерно-сверлильный станок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Токарный станок по металлу.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ключей комбинированных гаечных белый цинк 6-24 мм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Кувалда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молотков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Киянка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Резиновая киянка.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надфилей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напильников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Ножницы по металлу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отверток 6 штук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Слесарные поворотные тиски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Плоскогубцы универсальные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рашпилей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конусных зенкеров HSS + смазка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метчиков и плашек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резцов для токарных станков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Резец отрезной для токарных станков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сверл по дереву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из сверл по металлу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Сверло центрирующее HSS-Co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трехсторон прямой зуб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дисковая для кромок и пазов по дереву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пазовая конструкционная Т-образная по дереву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концевая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отрезная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Слесарный циркуль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Микрометрический цифровой глубиномер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Складной метр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линеек металлических: Металлическая линейка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Металлическая линейка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микрометров гладких Гладкий механический микрометр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угольников поверочных слесарных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Металлический столярный угольник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радиусных шаблонов №1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Штангенциркуль 125 мм -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щупов для проверки зазоров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Электрическая дрель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Удлинитель силовой б/катушки 10м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брусков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шлифовальной бумаги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РОСОМЗ Очки защитные открытые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Щиток НБТ-1 ИСТОК ЩИТ-001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Фартук х/б (диагональ)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первой помощи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перевязочный мед индивидуальный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Пристенный вытяжной вентиляционный зонт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 по слесарному делу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Технология. Сантехническое оборудование,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Технология обработки металлов.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Электротехнические работы, в количестве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Плакаты Ручной слесарный инструмент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со стеклом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ПРАКТИК WD-1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Верстак комбинированный (ученический)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Промышленный металлический стол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 (2.2)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Заточная машина.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Станок сверлильный с тисками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Токарный станок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Электрическая дрель.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Силовой удлинитель.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Паяльник ПД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Набор: паяльник-выжигатель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инструментов классных для проведения измерительных работ.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Складной метр.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Рулетка 3 м х 16 мм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Угольник Длина, м 0.4.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Штангенциркуль 125 мм.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Разметочный нет. Вид ШЦ-I.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РОСОМЗ Очки защитные открытые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Индивидуальный перевязочный пакет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первой помощи работникам в металлическом шкафу (тип 16)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Ручная дрель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Лобзик.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Пилка по дереву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Металлический рубанок с регулируемым лезвием.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Рашпили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напильников 150 мм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резаков по дереву 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Клещи с изолированными ручками 225 мм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молотков слесарных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Стамеска-долото 20 мм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Стамеска по дереву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Киянка деревянная прямоугольная.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Киянка резиновая 225 rp.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Кованый топор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Топор (деревянная ручка, 1 кг)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Двуручная пила по дереву 1000мм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шпателей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сверл по дереву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сверл по металлу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кистей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шлифовальной бумаги LUX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Cyпep клей ПBA в банке 250 г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Лак для мебели алкидный бесцветный 0.9 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Морилка водная цвета палисандр Латек 0.5 л.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карандашей плотника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Пристенный вытяжной вентиляционный зонт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Технология обработки древесины + CD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1109)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Домоводство  (кройка и шитье)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швейный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Табурет регулируемый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для черчения, выкроек и раскроя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Стол-приставка к столу 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Интерактивная доска EdBoard ED88DV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«ARK»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"МФУ  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Громкоговоритель настенный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Коллекция "Волокна” демонстрационная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Гладильная доска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Манекен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Современная швейно-вышивальная модель с широким функционалом.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вышивания (пяльцы, канва, иглы, нити)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Шпули пластик, блистер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Коврик с фирменным логотипом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Иглы универсальные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Ножницы универсальные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Ножницы закройные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Ножницы зиг-заг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Воск Aurora в коробочке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Оверлок.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Утюг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Отпариватель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Зеркало настенное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Ширма.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Универсальная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Компл.табл. Технология обработки ткани. Материаловедение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Компл.табл. Технология обработки ткани.Технология изготовления швейных изделий.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Компл.табл. Технология обработки ткани. Рукоделие.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Компл.табл. Технология обработки ткани. Машиноведение.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Домоводство (кулинария)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 5-7 группа роста                  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Стул ученический регулируемый 5-7 группа роста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полуоткрытый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Кухонный гарнитур в комплекте:                                                        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стол-тумба с раковиной,  стол-тумба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Стол тумба с выдвижным ящиком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навесной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навесной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Шкаф навесной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обеденный шестиместный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Столешница с пластиковым покрытием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к обеденному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Интерактивная доска EdBoard ED88DV.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«ARK»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  Canon i-SENSYS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DDC-10Mv2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Санитарно-пищевая мини-экспресс-лаборатория учебная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Подвесная вытяжка.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Холодильник.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Микроволновая печь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Миксер.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Мясорубка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Погружной блендер.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Чайник.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Кухонные весы.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кухонных ножей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досок на подставке 4 шт (GR1875)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посуды - 6 предметов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кухонных принадлежностей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Сервиз столовый на 6 персон., 19 предметов, L3271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Сервиз чайный на 6 персон,12 предметов, G0596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Сервиз кофейный на 6 персон цвет: белый, 12 предметов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мерный для сыпучих продуктов и жидкостей 1 л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Терка четырехгранная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Демонстдационные учебно-наглядные пособия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 демонстрационных по кулинарии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учебных пособий и справочников по кулинарии.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ТЕХНОЛОГИЯ. КУЛИНАРИЯ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Компл.табл. Кулинария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Профильный инженерно-технологический класс с лабораторией 3</w:t>
            </w: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D</w:t>
            </w: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моделирования и прототипирования №219Г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панель AxeTech Air 75 Medium 2.0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Мультимедийная интерактивная станция CuPro Expert (интерактивный кульман)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Громкоговоритель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настенный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фильтр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5,0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Специализированное программное обеспечение для работы с инженерной графикой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учебно-методических материалов для педагога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Специализированное программное обеспечение для работы с инженерной графикой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учебно-методических материалов для ученика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3D принтер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Учебная модульная станция Dobot MOOZ 3Z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3D Сканер. .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Учебная модульная станция Dobot MOOZ 3DF Plus (3 в 1)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2073)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Модуль автоматизированных технических систем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Объединенный набор на базе комплектующих двух наборов для изучения электроники из спецификации для кванториумов.  Набор производится в виде специального комплекта для ЭТ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Ресурсный набор к базовому робототехническому набору VEX IQ для подготовки к соревнованиям состоит из: VEX IQ Ресурсный набор Competition и Foundation Add-On Kit;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учебно-методических материалов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276-6510 Стартовый набор для класса VEX EDR Робототехнический набор на базе нового улучшенного контроллера VEX V5. Позволяет собрать базовую модель VEX EDR V5 Clawbot.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Программируемый контроллер для управления PTK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Программируемый контроллер.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ROBOTC/Robot Virtual Worlds, CD Преподавателя-Базовый уровень Ардуино Программное обеспечение, для не менее чем 30 пользователей.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Учебно-методическое пособие Основы робототехники и программирования с VEX EDR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Стартовый робототехнический набор Исследовательский уровень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Ресурсный робототехнический набор Исследовательский уровень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CD Преподавателя-Исследовательский уровень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Методичка преподавателя-Исследовательский уровень-Ресурсный набор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276-6560 Cyпep набор для класса VEX EDR.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VEX EDR FuII Game Object &amp; Field Element Kit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VEX EDR Поле для соревнований/Сотреtіtіоп Field Kit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ROBOTC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Учебно-методическое пособие Основы робототехники и программирования с VEX EDR</w:t>
            </w:r>
            <w:r w:rsidRPr="002864D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Семхоз, улица Хотьковская, дом 33в 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Модуль для углубленного изучения механики, мехатроники, систем автоматизированного</w:t>
            </w:r>
            <w:r w:rsidRPr="002864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управления и подготовки к участию в соревнованиях WorldSkills. № 221Г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учебно-методических материалов для работы с контроллером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Ресурсный набор к контроллеру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Исследование ветровой энергии (книга)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Изучение возобновляемых источников энергии с VERNIER (книга)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погоды, исследования окружающей среды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мощности электрического тока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широкого диапазона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широкого диапазона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пиранометр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сбора электрогенератора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создания солнечного водонагревателя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солнечной энергии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Солнечная панель МСК-15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Мини-ветрогенератор расширенный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Расширенный набор для исследований ветра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Дополнительный набор деталей для ветрогенератора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генератора тока для расширенного набора для исследований ветра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резисторов на плате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Регулировочный резистор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оптоэлектрический (фотоворота)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артериального давления (тонометр)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Датчик микрофонный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температуры (от -40 до +140°C) -  3 шт.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влажности почвы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Методичка Программирование манипулятора в среде Gogle Blockly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Методичка Программирование манипулятора в среде Phyton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Учебно-методические пособие для учителя Начальный уровень- ОСНОВЫ РОБОТОТЕХНИКИ С VEX IQ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Учебно-наглядное пособие для ученика Начальный уровень-ОСНОВЫ РОБОТОТЕХНИКИ С VEX IQ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Учебно-методическое пособие Основы программирования в среде VEXcode IQ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Рабочая тетрадь для ученика Начальный уровень-ОСНОВЫ РОБОТОТЕХНИКИ С VEX IQ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(101,3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2076)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Лаборатория исследования окружающей среды, природных и искусственных материалов, альтеративных источников энергии, инженерных конструкций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210Б    Практикум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напряжения (+/- 2.5 В)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освещённости (люксметр)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Солнечная панель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аксессуаров для изучения вращательного движения двигателя. Эксперименты по физике для MiLAB™.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Солнечная панель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для лабораторного практикума по электричеству (с генератором)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демонстрационного оборудования Солнечная энергия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Конструктор модульных станков 6 в 1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Учебная модульная станция Dobot MOOZ 3DF Plus (3 в 1)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Роботизированный манипулятор Dobot Magician (образовательная версия)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офисное черное (ткань/пластик)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со стеклом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лабораторный поворотный</w:t>
            </w:r>
            <w:r w:rsidRPr="002864D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основы безопасности и защиты Родины  №312Б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Стеллаж для учебных пособий закрытый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Пирамида для оружия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ОБЖ. Правила оказания первой медицинской помощи.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Учебно-методический комплект. Мини-экспресс лаборатория радиационно-химической разведки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3-x канальный переносной газоанализатор с выносным блоком датчиков на кабеле 6м, термокаталитический сенсор, без взрывозащиты.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Общевойсковой защитный комплект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Мультимонитор pH, EC, температуры воды и влажности воздуха РИ- 02636.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Компас-азимут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Противогаз ППФ-1 с ШМП с ФК ИЗОД марки K2P3D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Макет массо-габаритный гранаты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Макет массо-габаритный гранаты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Респиратор универсальный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принадлежностей для оказания первой помощи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Носилки санитарные складные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Лямка носилочная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Пипетка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Диэлектрический коврик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Термометр электронный с гибким наконечником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масса-габаритных моделей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Стрелковый тренажер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Макет простейшего укрытия в разрезе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 для оказания первой помощи на месте происшествия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Имитаторы ранений и поражений для тренажера - манекена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 для освоения навыков сердечно-легочной реанимации взрослого и ребенка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демонстрационных учебных таблиц.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Универсальный  учебный кабинет  №310Б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Технические средства обучения (рабочее место учителя)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Документ-камера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фильтр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5,0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3048)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Универсальный учебный кабинет  №313В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 .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Технические средства обучения (рабочее место учителя)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DDC-10Mv2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Громкоговоритель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настенный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фильтр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5,0 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286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3054)</w:t>
            </w:r>
          </w:p>
        </w:tc>
      </w:tr>
    </w:tbl>
    <w:p w:rsidR="002864D5" w:rsidRPr="002864D5" w:rsidRDefault="002864D5" w:rsidP="002864D5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4D5" w:rsidRPr="002864D5" w:rsidRDefault="002864D5" w:rsidP="002864D5">
      <w:pPr>
        <w:rPr>
          <w:vertAlign w:val="superscript"/>
        </w:rPr>
      </w:pPr>
      <w:r>
        <w:br w:type="page"/>
      </w:r>
      <w:r w:rsidRPr="002864D5">
        <w:rPr>
          <w:b/>
        </w:rPr>
        <w:lastRenderedPageBreak/>
        <w:t>Сведения</w:t>
      </w:r>
      <w:r w:rsidRPr="002864D5">
        <w:rPr>
          <w:b/>
        </w:rPr>
        <w:br/>
        <w:t>о реализации образовательных программ</w:t>
      </w:r>
      <w:r w:rsidRPr="002864D5">
        <w:rPr>
          <w:b/>
        </w:rPr>
        <w:br/>
      </w:r>
      <w:r w:rsidRPr="002864D5">
        <w:t>(предоставляются отдельно по каждой заявленной к лицензированию образовательной программе)</w:t>
      </w:r>
    </w:p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spacing w:after="200" w:line="276" w:lineRule="auto"/>
            </w:pPr>
            <w:r w:rsidRPr="002864D5">
              <w:t>государственное бюджетное общеобразовательное учреждение Московской области «Сергиево-Посадский физико-математический лицей»</w:t>
            </w:r>
          </w:p>
        </w:tc>
      </w:tr>
    </w:tbl>
    <w:p w:rsidR="002864D5" w:rsidRPr="002864D5" w:rsidRDefault="002864D5" w:rsidP="002864D5">
      <w:pPr>
        <w:rPr>
          <w:vertAlign w:val="superscript"/>
        </w:rPr>
      </w:pPr>
      <w:r w:rsidRPr="002864D5">
        <w:rPr>
          <w:vertAlign w:val="superscript"/>
        </w:rPr>
        <w:t>полное наименование образовательной организации или организации, осуществляющей обучение (далее – организация)/фамилия, имя, отчество (при наличии)</w:t>
      </w:r>
      <w:r w:rsidRPr="002864D5">
        <w:rPr>
          <w:vertAlign w:val="superscript"/>
        </w:rPr>
        <w:br/>
        <w:t>индивидуального предпринимателя</w:t>
      </w:r>
    </w:p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spacing w:after="200" w:line="276" w:lineRule="auto"/>
            </w:pPr>
          </w:p>
        </w:tc>
      </w:tr>
    </w:tbl>
    <w:p w:rsidR="002864D5" w:rsidRPr="002864D5" w:rsidRDefault="002864D5" w:rsidP="002864D5">
      <w:pPr>
        <w:rPr>
          <w:vertAlign w:val="superscript"/>
        </w:rPr>
      </w:pPr>
      <w:r w:rsidRPr="002864D5">
        <w:rPr>
          <w:vertAlign w:val="superscript"/>
        </w:rPr>
        <w:t>наименования филиала организации (в случае, если лицензиат намерен осуществлять образовательную деятельность в филиале)</w:t>
      </w:r>
    </w:p>
    <w:p w:rsidR="002864D5" w:rsidRPr="002864D5" w:rsidRDefault="002864D5" w:rsidP="002864D5">
      <w:pPr>
        <w:numPr>
          <w:ilvl w:val="0"/>
          <w:numId w:val="10"/>
        </w:numPr>
        <w:rPr>
          <w:b/>
          <w:bCs/>
        </w:rPr>
      </w:pPr>
      <w:r w:rsidRPr="002864D5">
        <w:rPr>
          <w:b/>
          <w:bCs/>
        </w:rPr>
        <w:t>Общие сведения.</w:t>
      </w:r>
    </w:p>
    <w:p w:rsidR="002864D5" w:rsidRPr="002864D5" w:rsidRDefault="002864D5" w:rsidP="002864D5">
      <w:pPr>
        <w:numPr>
          <w:ilvl w:val="1"/>
          <w:numId w:val="10"/>
        </w:numPr>
      </w:pPr>
      <w:r w:rsidRPr="002864D5">
        <w:t xml:space="preserve"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 (для дополнительного образования). </w:t>
      </w:r>
    </w:p>
    <w:p w:rsidR="002864D5" w:rsidRPr="002864D5" w:rsidRDefault="002864D5" w:rsidP="002864D5"/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</w:tcPr>
          <w:p w:rsidR="002864D5" w:rsidRPr="002864D5" w:rsidRDefault="002864D5" w:rsidP="002864D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2864D5" w:rsidRPr="002864D5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spacing w:after="200" w:line="276" w:lineRule="auto"/>
              <w:rPr>
                <w:b/>
                <w:bCs/>
              </w:rPr>
            </w:pPr>
            <w:r w:rsidRPr="002864D5">
              <w:rPr>
                <w:b/>
                <w:bCs/>
              </w:rPr>
              <w:t>Общее образование</w:t>
            </w:r>
          </w:p>
          <w:p w:rsidR="002864D5" w:rsidRPr="002864D5" w:rsidRDefault="002864D5" w:rsidP="002864D5">
            <w:pPr>
              <w:spacing w:after="200" w:line="276" w:lineRule="auto"/>
              <w:rPr>
                <w:b/>
                <w:bCs/>
              </w:rPr>
            </w:pPr>
            <w:r w:rsidRPr="002864D5">
              <w:rPr>
                <w:b/>
                <w:bCs/>
              </w:rPr>
              <w:t>Среднее общее образование</w:t>
            </w:r>
          </w:p>
        </w:tc>
      </w:tr>
    </w:tbl>
    <w:p w:rsidR="002864D5" w:rsidRPr="002864D5" w:rsidRDefault="002864D5" w:rsidP="002864D5"/>
    <w:p w:rsidR="002864D5" w:rsidRPr="002864D5" w:rsidRDefault="002864D5" w:rsidP="002864D5">
      <w:pPr>
        <w:numPr>
          <w:ilvl w:val="1"/>
          <w:numId w:val="10"/>
        </w:numPr>
      </w:pPr>
      <w:r w:rsidRPr="002864D5">
        <w:t>Наименование образовательной программы; наименование профессии рабочего, должности служащего (для основной программы профессионального обучения).</w:t>
      </w:r>
    </w:p>
    <w:p w:rsidR="002864D5" w:rsidRPr="002864D5" w:rsidRDefault="002864D5" w:rsidP="002864D5"/>
    <w:tbl>
      <w:tblPr>
        <w:tblStyle w:val="a3"/>
        <w:tblW w:w="15168" w:type="dxa"/>
        <w:jc w:val="center"/>
        <w:tblLook w:val="04A0" w:firstRow="1" w:lastRow="0" w:firstColumn="1" w:lastColumn="0" w:noHBand="0" w:noVBand="1"/>
      </w:tblPr>
      <w:tblGrid>
        <w:gridCol w:w="15168"/>
      </w:tblGrid>
      <w:tr w:rsidR="002864D5" w:rsidRPr="002864D5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2864D5" w:rsidRPr="002864D5" w:rsidRDefault="002864D5" w:rsidP="002864D5">
            <w:pPr>
              <w:spacing w:after="200" w:line="276" w:lineRule="auto"/>
            </w:pPr>
            <w:r w:rsidRPr="002864D5">
              <w:t>Образовательная программа среднего общего образования</w:t>
            </w:r>
          </w:p>
        </w:tc>
      </w:tr>
      <w:tr w:rsidR="002864D5" w:rsidRPr="002864D5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4D5" w:rsidRPr="002864D5" w:rsidRDefault="002864D5" w:rsidP="002864D5">
            <w:pPr>
              <w:spacing w:after="200" w:line="276" w:lineRule="auto"/>
            </w:pPr>
          </w:p>
        </w:tc>
      </w:tr>
    </w:tbl>
    <w:p w:rsidR="002864D5" w:rsidRPr="002864D5" w:rsidRDefault="002864D5" w:rsidP="002864D5">
      <w:r w:rsidRPr="002864D5">
        <w:br w:type="page"/>
      </w:r>
    </w:p>
    <w:p w:rsidR="002864D5" w:rsidRPr="002864D5" w:rsidRDefault="002864D5" w:rsidP="002864D5">
      <w:pPr>
        <w:numPr>
          <w:ilvl w:val="0"/>
          <w:numId w:val="10"/>
        </w:numPr>
        <w:rPr>
          <w:b/>
          <w:bCs/>
        </w:rPr>
      </w:pPr>
      <w:r w:rsidRPr="002864D5">
        <w:rPr>
          <w:b/>
          <w:bCs/>
        </w:rPr>
        <w:lastRenderedPageBreak/>
        <w:t>Условия реализации основной образовательной программы.</w:t>
      </w:r>
    </w:p>
    <w:p w:rsidR="002864D5" w:rsidRPr="002864D5" w:rsidRDefault="002864D5" w:rsidP="002864D5">
      <w:pPr>
        <w:numPr>
          <w:ilvl w:val="1"/>
          <w:numId w:val="10"/>
        </w:numPr>
      </w:pPr>
      <w:r w:rsidRPr="002864D5"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деятельности.</w:t>
      </w:r>
    </w:p>
    <w:p w:rsidR="002864D5" w:rsidRPr="002864D5" w:rsidRDefault="002864D5" w:rsidP="002864D5"/>
    <w:tbl>
      <w:tblPr>
        <w:tblW w:w="15163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2619"/>
        <w:gridCol w:w="1701"/>
        <w:gridCol w:w="1843"/>
        <w:gridCol w:w="1417"/>
        <w:gridCol w:w="1686"/>
        <w:gridCol w:w="1678"/>
        <w:gridCol w:w="1881"/>
        <w:gridCol w:w="1843"/>
      </w:tblGrid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№</w:t>
            </w:r>
          </w:p>
          <w:p w:rsidR="002864D5" w:rsidRPr="002864D5" w:rsidRDefault="002864D5" w:rsidP="002864D5">
            <w:r w:rsidRPr="002864D5">
              <w:t>п/п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Адрес (местоположение)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Назначение зданий, строений, сооружений, помещений с указанием площади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Документ – основание возникновения права</w:t>
            </w:r>
          </w:p>
          <w:p w:rsidR="002864D5" w:rsidRPr="002864D5" w:rsidRDefault="002864D5" w:rsidP="002864D5">
            <w:r w:rsidRPr="002864D5">
              <w:t>(реквизиты)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Срок действия документа-основания возникновения права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Дата и номер записи регистрации в Едином государственном реестре недвижимости</w:t>
            </w:r>
          </w:p>
        </w:tc>
      </w:tr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7"/>
              </w:numPr>
              <w:rPr>
                <w:b/>
              </w:rPr>
            </w:pPr>
          </w:p>
        </w:tc>
      </w:tr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pPr>
              <w:numPr>
                <w:ilvl w:val="0"/>
                <w:numId w:val="1"/>
              </w:num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 xml:space="preserve">Нежилое  – </w:t>
            </w:r>
          </w:p>
          <w:p w:rsidR="002864D5" w:rsidRPr="002864D5" w:rsidRDefault="002864D5" w:rsidP="002864D5">
            <w:r w:rsidRPr="002864D5">
              <w:t>14258  м2</w:t>
            </w:r>
          </w:p>
          <w:p w:rsidR="002864D5" w:rsidRPr="002864D5" w:rsidRDefault="002864D5" w:rsidP="002864D5"/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 xml:space="preserve">Договор договор пользования недвижимым имуществом, созданным на основании государственного контракта от 16.12.2021 № 0148200005421000723 от </w:t>
            </w:r>
            <w:r w:rsidRPr="002864D5">
              <w:lastRenderedPageBreak/>
              <w:t>27.08.2024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lastRenderedPageBreak/>
              <w:t>С 27.08.2024</w:t>
            </w:r>
          </w:p>
          <w:p w:rsidR="002864D5" w:rsidRPr="002864D5" w:rsidRDefault="002864D5" w:rsidP="002864D5">
            <w:r w:rsidRPr="002864D5">
              <w:t>не определен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Безвозмездное пользование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Московская область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50:05:0040310:644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-</w:t>
            </w:r>
          </w:p>
        </w:tc>
      </w:tr>
      <w:tr w:rsidR="002864D5" w:rsidRPr="002864D5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/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r w:rsidRPr="002864D5">
              <w:t xml:space="preserve">Всего </w:t>
            </w:r>
          </w:p>
          <w:p w:rsidR="002864D5" w:rsidRPr="002864D5" w:rsidRDefault="002864D5" w:rsidP="002864D5">
            <w:pPr>
              <w:rPr>
                <w:vertAlign w:val="superscript"/>
              </w:rPr>
            </w:pPr>
            <w:r w:rsidRPr="002864D5">
              <w:rPr>
                <w:vertAlign w:val="superscript"/>
              </w:rPr>
              <w:t>(квадратных метров):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14258  м2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r w:rsidRPr="002864D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/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r w:rsidRPr="002864D5">
              <w:t>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r w:rsidRPr="002864D5">
              <w:t>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r w:rsidRPr="002864D5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5" w:rsidRPr="002864D5" w:rsidRDefault="002864D5" w:rsidP="002864D5">
            <w:r w:rsidRPr="002864D5">
              <w:t>Х</w:t>
            </w:r>
          </w:p>
        </w:tc>
      </w:tr>
    </w:tbl>
    <w:p w:rsidR="002864D5" w:rsidRPr="002864D5" w:rsidRDefault="002864D5" w:rsidP="002864D5"/>
    <w:p w:rsidR="002864D5" w:rsidRPr="002864D5" w:rsidRDefault="002864D5" w:rsidP="002864D5">
      <w:pPr>
        <w:numPr>
          <w:ilvl w:val="1"/>
          <w:numId w:val="10"/>
        </w:numPr>
      </w:pPr>
      <w:r w:rsidRPr="002864D5">
        <w:t>Материально-техническое обеспечение образовательной деятельности по заявленным образовательным программам.</w:t>
      </w:r>
    </w:p>
    <w:p w:rsidR="002864D5" w:rsidRPr="002864D5" w:rsidRDefault="002864D5" w:rsidP="002864D5"/>
    <w:tbl>
      <w:tblPr>
        <w:tblW w:w="1510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7655"/>
        <w:gridCol w:w="3481"/>
      </w:tblGrid>
      <w:tr w:rsidR="002864D5" w:rsidRPr="002864D5" w:rsidTr="00251B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№</w:t>
            </w:r>
          </w:p>
          <w:p w:rsidR="002864D5" w:rsidRPr="002864D5" w:rsidRDefault="002864D5" w:rsidP="002864D5">
            <w:r w:rsidRPr="002864D5"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 xml:space="preserve"> Наименование образовательной программы,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r w:rsidRPr="002864D5"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r w:rsidRPr="002864D5">
              <w:br/>
              <w:t xml:space="preserve">(с указанием площади и номера помещения в соответствии </w:t>
            </w:r>
            <w:r w:rsidRPr="002864D5">
              <w:br/>
              <w:t>с документами бюро технической инвентаризации)</w:t>
            </w:r>
          </w:p>
        </w:tc>
      </w:tr>
      <w:tr w:rsidR="002864D5" w:rsidRPr="002864D5" w:rsidTr="00251BE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numPr>
                <w:ilvl w:val="0"/>
                <w:numId w:val="28"/>
              </w:numPr>
              <w:rPr>
                <w:b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Образовательная программа среднего общего образования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Физичееская культура</w:t>
            </w:r>
          </w:p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Спортивный комплекс №113Б</w:t>
            </w:r>
          </w:p>
          <w:p w:rsidR="002864D5" w:rsidRPr="002864D5" w:rsidRDefault="002864D5" w:rsidP="002864D5">
            <w:r w:rsidRPr="002864D5">
              <w:rPr>
                <w:bCs/>
              </w:rPr>
              <w:t xml:space="preserve">Табло </w:t>
            </w:r>
            <w:r w:rsidRPr="002864D5">
              <w:t xml:space="preserve">электронное игровое (для волейбола, баскетбола, футбола, гандбола) с защитным экраном. </w:t>
            </w:r>
          </w:p>
          <w:p w:rsidR="002864D5" w:rsidRPr="002864D5" w:rsidRDefault="002864D5" w:rsidP="002864D5">
            <w:r w:rsidRPr="002864D5">
              <w:t>Упрощённое табло для спортивных залов</w:t>
            </w:r>
          </w:p>
          <w:p w:rsidR="002864D5" w:rsidRPr="002864D5" w:rsidRDefault="002864D5" w:rsidP="002864D5">
            <w:r w:rsidRPr="002864D5">
              <w:lastRenderedPageBreak/>
              <w:t xml:space="preserve">Шкаф 2-х секционный на скамейке </w:t>
            </w:r>
          </w:p>
          <w:p w:rsidR="002864D5" w:rsidRPr="002864D5" w:rsidRDefault="002864D5" w:rsidP="002864D5">
            <w:r w:rsidRPr="002864D5">
              <w:t xml:space="preserve">Стеллаж для спортивного инвентаря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t>Стойка баскетбольная КЛУБНАЯ мобильная напольная складная</w:t>
            </w:r>
            <w:r w:rsidRPr="002864D5">
              <w:rPr>
                <w:bCs/>
              </w:rPr>
              <w:t xml:space="preserve">, вынос щита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Щит баскетбольный тренировочный в сборе с фермой и кольцом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Сетка заградительная (разделительная) для залов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Сетка защитная для залов (для защиты окон)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Стойки волейбольные со стаканами универсальные с системой натяжения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Стойки волейбольные универсальные на растяжках (для волейбола, бадминтона, тенниса) с механизмом натяжения, протектором и волейбольной сеткой.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Ворота для гандбола, мини футбола складные с противовесом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баскетбольный № 7 тренировочный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баскетбольный № 7 для соревнований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баскетбольный № 5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футбольный № 5 тренировочный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футбольный № 5 для соревнований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Мяч волейбольный тренировочный (школьный)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волейбольный для соревнований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футбольный № 4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Hacoc обратного хода для накачивания мячей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Жилетка игровая: Манишка тренировочная двухсторонняя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Тележка для хранения мячей (Контейнер для спортинвентаря)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Сетка для хранения мячей (на 12 мячей)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Конус с втулкой, палкой и флажком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Скамейка гимнастическая жесткая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Мат гимнастический школьный прямой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Мостик гимнастический подпружиненный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Бревно гимнастическое напольное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Перекладина гимнастическая пристеночная на растяжках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Консоль пристенная для канатов и шестов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Консоль для подвесного снаряда на два предмета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Канат для лазанья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Шест для лазанья металлический разборный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Тренажер-перекладина навесная универсальная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Тренажер брусья навесные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Тренажер доска наклонная универсальная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Тренажер навесной - Доска для пpecca с валиками для ног. Металл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 Тренажер навесной для спины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для групповых занятий (с подвижным стеллажом)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Стойка для прыжков в высоту переменной высоты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Планка для прыжков в высоту алюминиевая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для метания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Щит для метания в цель навесной школьный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Барьер легкоатлетический регулируемый, юношеский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подвижных игр (в сумке)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проведения спорт мероприятий (в бауле)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судейский (в сумке)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Музыкальный центр,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Автоматизированное рабочее место Монитор 24/клавиатура/мышь/сетевой фильтр/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Информационный щит: Информационный стенд настенный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2-х секционный на скамейке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Кресло для учителя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Тумба приставная для оргтехники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для настольного тенниса передвижной для помещений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настольного тенниса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Стойки для бадминтона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бадминтона (в чехле)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Конь гимнастический малый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Тележка для перевозки матов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Мат гимнастический складной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Определитель высоты прыжка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Обруч гимнастический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Медицинбол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Степ-платформа 2-х уровневая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Снаряд для функционального тренинга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Снаряд для подтягивания/отжимания: Турник-пресс-брусья напольный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прыжковая атлетическая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Канат х/б для перетягивания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Граната для метания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Пьедестал разборный на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Аптечка медицинская настенная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Стеллаж для спортивного инвентаря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локер для инвентаря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Коврик дезинфекционный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Кольцо баскетбольное с амортизатором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Сетка баскетбольная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Стойки баскетбольная игровая передвижная (детская), мобильная, стационарная.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Ферма для щита баскетбольного игрового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Щит баскетбольный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Антенны с карманом для сетки волейбольные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Карманы для волейбольных антенн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Вышка судейская универсальная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волейбольный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Протектор для волейбольных стоек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Сетка волейбольная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Стойки волейбольные универсальные ЗАЛЬНЫЕ, на стаканах с механизмом натяжения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Тренажер для отработки нападающего удара в волейболе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Бревно гимнастическое напольное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Бревно гимнастическое тренировочное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Брусья гимнастические параллельные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Брусья гимнастические разновысокие, женские, на растяжках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Козел гимнастический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Кольца гимнастические взрослые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Конь гимнастический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Мостик гимнастический подкидной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Перекладина гимнастическая универсальная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Скамейка гимнастическая универсальная (бревно напольное)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Боди-бар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Гантели.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Диск для баланса.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Клипса палка-обруч.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Клипса палка-палка.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Лестница для функционального тренинга длинная.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для фитнеса.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Мяч гимнастический глянцевый.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гимнастический овальный.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Обруч детский плоский.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Подушка балансировочная.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Степ платформа.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Стойка для боди-баров универсальная.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Стойка для резиновых амортизаторов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Стойка для хранения полусфер степ.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Стойка для хранения дисков.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Стойка для хранения мячей для фитнеса.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Утяжелители ленточные.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Мяч футбольный (размер 2, 3, 4, 5).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Ограждение стационарное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Ограждение антипаника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Турникет-трипод классический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Ресепшен с подкатной тумбой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>Вешалка напольная двусторонняя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Семхоз, улица Хотьковская, дом </w:t>
            </w:r>
            <w:r w:rsidRPr="002864D5">
              <w:rPr>
                <w:bCs/>
              </w:rPr>
              <w:lastRenderedPageBreak/>
              <w:t>33в (515,0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 xml:space="preserve">, помещение №1040) 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русского языка и литературы  №118В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Комплект таблиц. Литература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1095)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русского языка и литературы №119В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1096)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русского языка и литературы №120В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Комплект таблиц. Русский язык. 10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фразеологический словарь русского языка 5-11 классы. 1 000 </w:t>
            </w:r>
            <w:r w:rsidRPr="002864D5">
              <w:rPr>
                <w:bCs/>
              </w:rPr>
              <w:lastRenderedPageBreak/>
              <w:t xml:space="preserve">фразеологизмов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1097)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русского языка и литературы №216В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 xml:space="preserve">Литература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русского языка и литературы №217В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Демонстрационные материалы по литературе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Правила русской орфографии и пунктуации. Академический справочник. В соответствии с правилами 1956 года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2060)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русского языка и литературы №218В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ЛИТЕРАТУРА.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литература.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5 класс (V 5.0.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6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BOX. Наглядный русский язык. 7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8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Наглядный русский язык. 9 класс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Основные правила орфографии и пунктуации 5-9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Синтаксис. 5-11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Русский язык. Орфография. 5-11 классы.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Русский язык. 10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Морфология.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Русский язык. Грамматика.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Литература 5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11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Литература 5-11 класс. Теория литературы.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Демонстрационные материалы по литературе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писателей, литературоведов и лингвистов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орфографический словарь 200 000 слов.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орфоэпический словарь русского языка 80 000 слов.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Большой универсальный словарь русского языка 25 000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Большой фразеологический словарь русского языка 1500 фразеологизмов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Орфографический словарь русского языка 100 000 слов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ударений русского языка 10 000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Объяснительный русский орфографический словарь-справочник. 20 000 словарных статей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Этимологический словарь. Античные корни в русском языке. 1 500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Словарь тезаурус русских пословиц, поговорок и метких выражений. 20 000 единиц.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Современный словарь иностранных слов 7 000 слов и выражений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устаревшей лексики к произведениям русской классики. 2 000 единиц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Толковый словарь антонимов русского языка. 2500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Правила русской орфографии и пунктуации. Академический справочник. В </w:t>
            </w:r>
            <w:r w:rsidRPr="002864D5">
              <w:rPr>
                <w:bCs/>
              </w:rPr>
              <w:lastRenderedPageBreak/>
              <w:t>соответствии с правилами 1956 года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Словарь иносказаний Пушкина. 200 поэтических иносказаний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орфографический словарь русского языка. 6 000 слов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Школьный орфоэпический словарь. 9-11 классы. 8 000 слов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морфемно-словообразовательный словарь русского языка 5-11 классы. 600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фразеологический словарь русского языка 5-11 классы. 1 000 фразеологизмов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этимологический словарь русского языка 7-11 классы. 1500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Школьный словарь грамматических трудностей русского языка. 5-11 класс. 3 000 слов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репродукций картин для уроков развития речи и литературы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2061)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иностранного языка №212В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Сетевой фильтр 5,0 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ДРМ Времена английского глагола. (10 таблиц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(38,4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иностранного языка №213В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Сетевой фильтр 5,0 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(36,7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иностранного языка №214В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Сетевой фильтр 5,0 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(37,8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иностранного языка №215В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Доска магнитная одноэлементная маркерная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Сетевой фильтр 5,0 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Основная грамматика английского языка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Существительное. Местоимения. Наречия.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Времена английского глагола.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Типы вопросов.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ДРМ. Существительное. Местоимение. Наречие (9 таблиц)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ДРМ Времена английского глагола. (10 таблиц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Типы вопросов.(6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Страдательный залог. Сложное дополнение. Косвенная речь(9 таблиц)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Существительное. Местоимение. Наречие (9 таблиц).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словарей. Полный англо-русский русско-английский словарь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;Большой русско-корейский словарь; Немецко-русский, русско-немецкий словарь  Полный русско-французский словарь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Мобильный лингафонный класс (4 класса)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организации сетевого взаимодействия и контроля рабочих мест учащихся с возможностью обучения иностранным языкам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Гарнитура  для компьютера/мобильных устройств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«ARK»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 Кабинет истории и обществознания №314В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3055)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 Кабинет истории и обществознания №315В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3056)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 Кабинет истории и обществознания №316В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3057)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 Кабинет истории и обществознания №317В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портретов исторических деятелей.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России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История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Становление Российского государства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Российского государства в XV-XVI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Развитие России в XVII-XVIII веках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Политические течения XVIII-XIX веков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Движение декабристов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Всемирная история.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(обобщающие таблицы).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Государственные символы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8-9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Обществознание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Экономика 10-11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России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Древнего мира.5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История Средних веков.6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Новая история.8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Новейшая история.9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права.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Конституционное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Избирательное право.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5-9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православной культуры. 10-11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древнего мира. Итоговая аттестация. Типовые тестовые задания. 5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Всеобщая история. XIX век. Итоговая аттестация. Типовые тестовые задания.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Промежуточное тестирование. Всеобщая история. История средних веков. 6 класс. - 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История средних веков.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Промежуточное тестирование. Всеобщая история. XIX век.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в схемах и таблицах. 5-11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Справочник. История России с древнейших времён. Для школьников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История. Даты. Справочник.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8-9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Обществознание 10-11 классы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Всемирная история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История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XVII - XVIII века. 7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 XIX века. 8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история. История России. XX - начало XXI века. 9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Человек. Общество. Политика и право. 10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Наглядное обществознание. Экономика. 11 класс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история.5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история.6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Всеобщая история.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 с древнейших времен до конца XVI в. 6 кл.(V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XVII - XVIII вв. 7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XIX в. 8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История России. XX - начало XXI в. 9 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Великая Отечественная война 1941-1945.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Александр I. Николай I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Первые Романовы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Цари смутного времени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Последние императоры России.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русских царей. Эпоха дворцовых переворотов. ФГОС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Медиа коллекция. История СССР. Революционный кризис в России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Медиа коллекция. История СССР. 1922-1939 годы 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3058)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География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географии №309Б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Кресло для учителя-Кресло для оператора черное (ткань/пластик)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Документ-камера Digis DDC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инструментов и приборов топографических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метеостанция с будкой (на стойках).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Барометр-анероид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Курвиметр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Гигрометр психрометрический.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электропроводности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мутности (турбидиметр)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географии для MiLABтм. Методические рекомендации. EINSTEIN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Учебно-методический комплекс География (CD).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Condtrol Лазерный дальномер Condtrol X1 Lite 1-4-081.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ADA Построитель лазерных плоскостей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ADA Электронный уровень ADA PRO Digit MICRO A00335.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Компас школьный.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проведения исследований окружающей среды.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Коллекция минералов и горных пород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физический д.320.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политический д.320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Глобус физический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со стержневым магнитом (ЗВ Scientific, модель U8495245)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Теллурий (Модель Солнце-Земля-Луна)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Теллурий</w:t>
            </w:r>
            <w:r w:rsidRPr="002864D5">
              <w:rPr>
                <w:bCs/>
                <w:lang w:val="en-US"/>
              </w:rPr>
              <w:t xml:space="preserve"> Orbit </w:t>
            </w:r>
            <w:r w:rsidRPr="002864D5">
              <w:rPr>
                <w:bCs/>
              </w:rPr>
              <w:t>Т</w:t>
            </w:r>
            <w:r w:rsidRPr="002864D5">
              <w:rPr>
                <w:bCs/>
                <w:lang w:val="en-US"/>
              </w:rPr>
              <w:t>^ (</w:t>
            </w:r>
            <w:r w:rsidRPr="002864D5">
              <w:rPr>
                <w:bCs/>
              </w:rPr>
              <w:t>ЗВ</w:t>
            </w:r>
            <w:r w:rsidRPr="002864D5">
              <w:rPr>
                <w:bCs/>
                <w:lang w:val="en-US"/>
              </w:rPr>
              <w:t xml:space="preserve"> Scientific, </w:t>
            </w:r>
            <w:r w:rsidRPr="002864D5">
              <w:rPr>
                <w:bCs/>
              </w:rPr>
              <w:t>модель</w:t>
            </w:r>
            <w:r w:rsidRPr="002864D5">
              <w:rPr>
                <w:bCs/>
                <w:lang w:val="en-US"/>
              </w:rPr>
              <w:t xml:space="preserve"> U19600)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«Строение земных складок и эволюций рельефа».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«Строение рельефа морского дна».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Модель вулкана (разборная).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«Строение Земли» (разборная)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«Природные зоны» (ламинированная).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Портреты для кабинета географии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География 6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География 7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География 8-9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Карты. Комплект. География 10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Земля как планета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Рельеф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Земля и солнце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География. Начальный курс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География. Материки и океаны.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География России. Природа и население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География России. Хозяйство и географические районы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География. Экономическая и социальная география мира 10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География. Начальный курс 6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География. Материки и океаны.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География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География России. Хозяйство и географические районы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ДРМ География. Экономическая и социальная география мира 10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география. Начальный курс географии. 5-6 классы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география. География материков и океанов. 7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география. География России. Природа и население. 8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Географические районы. 9 класс.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география. Экономическая и социальная география зарубежных стран. 10-11 классы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Интерактивные карты. География.5-6 кл.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География.7 кл. Главные особенности природы земли. BOX. Интерактивные карты. География.7 кл. Мировой океан.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География.7 кл. Южные материки.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География.7 кл. Северные материки.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География. 8-9 кл. природа России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География России. 8-9 кл. Население и хозяйство России. (V 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Интерактивные карты. География России.8-9 кл. Европейская часть. (v.5.0).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Интерактивные карты. География.10-11 кл. Общая характеристика мира. (v.5.0)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Интерактивные карты. География.10-11кл. Региональная характеристика мира. (v.5.0)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3047)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Изобразительное искусство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изобразительного искусства/ технического черчения №208Б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Стол-приставка к столу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и углу наклона столешницы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Демонстрационный стенд - Флипчарт магнитно-маркерный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</w:t>
            </w:r>
            <w:r w:rsidRPr="002864D5">
              <w:rPr>
                <w:bCs/>
                <w:lang w:val="en-US"/>
              </w:rPr>
              <w:t>EdBoard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ED</w:t>
            </w:r>
            <w:r w:rsidRPr="002864D5">
              <w:rPr>
                <w:bCs/>
              </w:rPr>
              <w:t>88</w:t>
            </w:r>
            <w:r w:rsidRPr="002864D5">
              <w:rPr>
                <w:bCs/>
                <w:lang w:val="en-US"/>
              </w:rPr>
              <w:t>DV</w:t>
            </w:r>
            <w:r w:rsidRPr="002864D5">
              <w:rPr>
                <w:bCs/>
              </w:rPr>
              <w:t xml:space="preserve">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</w:t>
            </w:r>
            <w:r w:rsidRPr="002864D5">
              <w:rPr>
                <w:bCs/>
                <w:lang w:val="en-US"/>
              </w:rPr>
              <w:t>Nextouch</w:t>
            </w:r>
            <w:r w:rsidRPr="002864D5">
              <w:rPr>
                <w:bCs/>
              </w:rPr>
              <w:t xml:space="preserve"> [</w:t>
            </w:r>
            <w:r w:rsidRPr="002864D5">
              <w:rPr>
                <w:bCs/>
                <w:lang w:val="en-US"/>
              </w:rPr>
              <w:t>UST</w:t>
            </w:r>
            <w:r w:rsidRPr="002864D5">
              <w:rPr>
                <w:bCs/>
              </w:rPr>
              <w:t xml:space="preserve">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</w:t>
            </w:r>
            <w:r w:rsidRPr="002864D5">
              <w:rPr>
                <w:bCs/>
                <w:lang w:val="en-US"/>
              </w:rPr>
              <w:t>ARK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ARM</w:t>
            </w:r>
            <w:r w:rsidRPr="002864D5">
              <w:rPr>
                <w:bCs/>
              </w:rPr>
              <w:t xml:space="preserve">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 xml:space="preserve">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</w:t>
            </w:r>
            <w:r w:rsidRPr="002864D5">
              <w:rPr>
                <w:bCs/>
                <w:lang w:val="en-US"/>
              </w:rPr>
              <w:t>Canon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SENSYS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MF</w:t>
            </w:r>
            <w:r w:rsidRPr="002864D5">
              <w:rPr>
                <w:bCs/>
              </w:rPr>
              <w:t>275</w:t>
            </w:r>
            <w:r w:rsidRPr="002864D5">
              <w:rPr>
                <w:bCs/>
                <w:lang w:val="en-US"/>
              </w:rPr>
              <w:t>D</w:t>
            </w:r>
            <w:r w:rsidRPr="002864D5">
              <w:rPr>
                <w:bCs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  <w:r w:rsidRPr="002864D5">
              <w:rPr>
                <w:bCs/>
                <w:lang w:val="en-US"/>
              </w:rPr>
              <w:t>Digis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DDC</w:t>
            </w:r>
            <w:r w:rsidRPr="002864D5">
              <w:rPr>
                <w:bCs/>
              </w:rPr>
              <w:t>-10</w:t>
            </w:r>
            <w:r w:rsidRPr="002864D5">
              <w:rPr>
                <w:bCs/>
                <w:lang w:val="en-US"/>
              </w:rPr>
              <w:t>Mv</w:t>
            </w:r>
            <w:r w:rsidRPr="002864D5">
              <w:rPr>
                <w:bCs/>
              </w:rPr>
              <w:t xml:space="preserve">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Кульман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Шаблон архитектурный.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Готовальня.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Линейка чертежная.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Мольберт двухсторонний для письма мелом и маркером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гипсовых геометрических тел (15 шт.)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гипсовых моделей для натюрморта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гипсовых моделей головы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гипсовых моделей растений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муляжей для рисования (13 шт.)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муляжей грибов.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портретов великих художников.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Введение в цветоведение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Основы декоративно-прикладного искусства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Цветоведение.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Декоративно-прикладное искусство.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Мировая художественная культура. Стили и направления в русской живописи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Мировая художественная культура. Жанры русской живописи.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Мировая художественная культура. Всемирная архитектура.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Мировая художественная культура. Всемирная живопись.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Черчение.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(78,8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Музыка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музыки №209Б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</w:t>
            </w:r>
            <w:r w:rsidRPr="002864D5">
              <w:rPr>
                <w:bCs/>
                <w:lang w:val="en-US"/>
              </w:rPr>
              <w:t>EdBoard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ED</w:t>
            </w:r>
            <w:r w:rsidRPr="002864D5">
              <w:rPr>
                <w:bCs/>
              </w:rPr>
              <w:t>88</w:t>
            </w:r>
            <w:r w:rsidRPr="002864D5">
              <w:rPr>
                <w:bCs/>
                <w:lang w:val="en-US"/>
              </w:rPr>
              <w:t>DV</w:t>
            </w:r>
            <w:r w:rsidRPr="002864D5">
              <w:rPr>
                <w:bCs/>
              </w:rPr>
              <w:t xml:space="preserve">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</w:t>
            </w:r>
            <w:r w:rsidRPr="002864D5">
              <w:rPr>
                <w:bCs/>
                <w:lang w:val="en-US"/>
              </w:rPr>
              <w:t>Nextouch</w:t>
            </w:r>
            <w:r w:rsidRPr="002864D5">
              <w:rPr>
                <w:bCs/>
              </w:rPr>
              <w:t xml:space="preserve"> [</w:t>
            </w:r>
            <w:r w:rsidRPr="002864D5">
              <w:rPr>
                <w:bCs/>
                <w:lang w:val="en-US"/>
              </w:rPr>
              <w:t>UST</w:t>
            </w:r>
            <w:r w:rsidRPr="002864D5">
              <w:rPr>
                <w:bCs/>
              </w:rPr>
              <w:t xml:space="preserve">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</w:t>
            </w:r>
            <w:r w:rsidRPr="002864D5">
              <w:rPr>
                <w:bCs/>
                <w:lang w:val="en-US"/>
              </w:rPr>
              <w:t>ARK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ARM</w:t>
            </w:r>
            <w:r w:rsidRPr="002864D5">
              <w:rPr>
                <w:bCs/>
              </w:rPr>
              <w:t xml:space="preserve">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</w:t>
            </w:r>
            <w:r w:rsidRPr="002864D5">
              <w:rPr>
                <w:bCs/>
                <w:lang w:val="en-US"/>
              </w:rPr>
              <w:t>Canon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SENSYS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MF</w:t>
            </w:r>
            <w:r w:rsidRPr="002864D5">
              <w:rPr>
                <w:bCs/>
              </w:rPr>
              <w:t>275</w:t>
            </w:r>
            <w:r w:rsidRPr="002864D5">
              <w:rPr>
                <w:bCs/>
                <w:lang w:val="en-US"/>
              </w:rPr>
              <w:t>D</w:t>
            </w:r>
            <w:r w:rsidRPr="002864D5">
              <w:rPr>
                <w:bCs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Музыкальный центр.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музыкальных инструментов Весёлый туесок.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Пианино акустическое. В комплекте стул.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баянов ученических.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Барабан детский на ремне.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Тамбурин полумесяц.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Металлофон детский </w:t>
            </w:r>
            <w:r w:rsidRPr="002864D5">
              <w:rPr>
                <w:bCs/>
                <w:lang w:val="en-US"/>
              </w:rPr>
              <w:t>GOLDON</w:t>
            </w:r>
            <w:r w:rsidRPr="002864D5">
              <w:rPr>
                <w:bCs/>
              </w:rPr>
              <w:t xml:space="preserve"> 11080.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Детская ударная установка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Треугольник хромированный с держателем и ударной палочкой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колокольчиков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Скрипка 4/4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Скрипка 3/4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Флейта поперечная.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Кларнет.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Балалайка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Гусли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Домра малая, З-струнная.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Портреты отечественных композиторов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 «Мир музыки».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>Инструменты симфонического оркестра.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2051)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Лаборантская секция-модуль эстетического развития №207Б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2048)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физики №201Б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Тумба для таблиц под доску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Столик подъемный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Шкив счетный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капилляров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Шар с кольцом ШС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Магнитное поле Земли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тока EXPS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2029)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физики №203Б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Тумба для таблиц под доску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Столик подъемный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Шкив счетный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капилляров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Шар с кольцом ШС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Магнитное поле Земли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тока EXPS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2032)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физики №204Б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Тумба для таблиц под доску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Столик подъемный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Шкив счетный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капилляров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Шар с кольцом ШС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Магнитное поле Земли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тока EXPS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2033)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физики №206Б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столов демонстрационных для кабинета физики.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преподавателя с выкатной тумбой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Тумба для таблиц под доску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Глобус Марса диаметром 320 мм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Строение Солнца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Карта звездного неба, ламинированная, настенная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Солнечная система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Стенд Известные астрономы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Планетарий Медиум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фотоэлектрический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(15-115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Методические рекомендации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Барометр-анероид.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питания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Веб-камера на подвижном штативе.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технические с разновесами дем.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 (3 Мпикс)..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Гигрометр психрометрический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Динамометр демонстрационный.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посуды демонстрационной с принадлежностями.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школьный (с подсветкой на батарейках)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Hacoc вакуумный Комовского.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Столик подъемный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динамической скамьи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Шкив счетный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Счетчик Гейгера-Мюллера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уровня шума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Рычаг-линейка демонстрационная.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Демонстрационная модель Рычаг (ЗВ Scientific, модель U8552001)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Сообщающиеся сосуды (ЗВ Scientific, модель U58020)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Стакан отливной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Механика.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Приборы демонстрационные. Механика. Тип 9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«Молекулярная физика и тепловые»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Прибор для изучения газовых законов (с манометром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капилляров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Молекулярная физика.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(GPS-BTA)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Трубка для демонстрации конвекции в жидкости.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Цилиндры свинцовые со стругом.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Шар с кольцом ШС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Высоковольтный источник З0кВ.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3.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5.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Маятник электростатический (пара).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Магнитное поле Земли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измерения магнитного наклонения (ЗВ Scientific, модельU21900)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7.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8.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изучения законов постоянного тока (Vernier, модель VCB2)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AFS. Измерительный усилитель (Vernier, модель INA-BTA)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Индуктор (катушка-моток)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тока EXPS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демонстраций по физике Электричество-4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Электродинамика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9.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демонстрации электрических полей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устройств для демонстрации магнитных полей (ЗВ Scientific, U19560);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силы Лоренца (ЗВ Ѕсіепtіfіс,UЗ00б5)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Трансформатор учебный.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эбонитовая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изучения правила Ленца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Приборы демонстрационные. Электродинамика и звуковые волны. Тип 10.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Султан электростатический (шелк) пара.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изолирующий (пара)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Электромагнит разборный (подковообразный.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«Свет и Цвет» (Vernier, модель CM-OEK)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зеркал для проведений исследований по геометрической оптике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дифракции света (DAK)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излучатель (зеленый) (GDL-DAK)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Спектроскоп двухтрубный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газовых спектров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газовых трубок для изучения газовых спектров.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изучения фотоэффекта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Определение постоянной Планка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звука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магнитного поля трехосевой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звука (микрофон)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давления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температуры (-40 - +135 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напряжения переменного и постоянного тока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геометрической оптике (Vernier, модель OEK)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для лабораторного практикума по оптике. Тип 2 (средняя школа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Калибровочная линейка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ускорения (3-х 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механике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электрического заряда (электрометр)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аксессуаров по электростатике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для изучения законов постоянного тока (Vernier, модель VCB2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электричеству (с генератором). Тип 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географии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7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физика». 9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Квантовая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Механические колебания и волны»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MKT и термодинамика»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Постоянный ток»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Статика. СТО»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Астрономия. Эволюция вселенной.»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Электромагнитные»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«Наглядная физика. Ядерная физика»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7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8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Интерактивное учебное пособие «Лабораторные работы по физике 9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ДЦ Портреты физиков.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Международная система единиц СИ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Физические постоянные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Шкала электромагнитных волн (60Х200)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10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 11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Молекулярно-кинетическая теория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Термодинамика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Электродинамика.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Электростатика.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Динамика и кинематика материальной точки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Законы сохранения. Динамика периодического движения.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Квантовая физика.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Постоянный ток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Физика. Электромагнетизм.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Статика. Специальная теория относительности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Механические волны. Акустика.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Излучение и прием электромагнитных волн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Магнитное поле.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Геометрическая и волновая оптика.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Эволюция вселенной.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2036)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Лаборатория  при кабинете физики  № 202Б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посуды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2030)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Лаборатория  при кабинете физики №205Б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двухместный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>99 (2.2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</w:t>
            </w:r>
            <w:r w:rsidRPr="002864D5">
              <w:rPr>
                <w:bCs/>
                <w:lang w:val="en-US"/>
              </w:rPr>
              <w:t>Canon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SENSYS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MF</w:t>
            </w:r>
            <w:r w:rsidRPr="002864D5">
              <w:rPr>
                <w:bCs/>
              </w:rPr>
              <w:t>275</w:t>
            </w:r>
            <w:r w:rsidRPr="002864D5">
              <w:rPr>
                <w:bCs/>
                <w:lang w:val="en-US"/>
              </w:rPr>
              <w:t>D</w:t>
            </w:r>
            <w:r w:rsidRPr="002864D5">
              <w:rPr>
                <w:bCs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  <w:r w:rsidRPr="002864D5">
              <w:rPr>
                <w:bCs/>
                <w:lang w:val="en-US"/>
              </w:rPr>
              <w:t>Digis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DDC</w:t>
            </w:r>
            <w:r w:rsidRPr="002864D5">
              <w:rPr>
                <w:bCs/>
              </w:rPr>
              <w:t>-10</w:t>
            </w:r>
            <w:r w:rsidRPr="002864D5">
              <w:rPr>
                <w:bCs/>
                <w:lang w:val="en-US"/>
              </w:rPr>
              <w:t>Mv</w:t>
            </w:r>
            <w:r w:rsidRPr="002864D5">
              <w:rPr>
                <w:bCs/>
              </w:rPr>
              <w:t xml:space="preserve">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посуды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2034)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химии №301Б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Стул лабораторный поворотный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вытяжной панорамный металлический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Документ-камера Digis DDC-10Mv2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Экран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моторизированный</w:t>
            </w:r>
            <w:r w:rsidRPr="002864D5">
              <w:rPr>
                <w:bCs/>
                <w:lang w:val="en-US"/>
              </w:rPr>
              <w:t xml:space="preserve"> ViewScreen Breston </w:t>
            </w:r>
          </w:p>
          <w:p w:rsidR="002864D5" w:rsidRPr="002864D5" w:rsidRDefault="002864D5" w:rsidP="002864D5">
            <w:pPr>
              <w:rPr>
                <w:b/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3027)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химии №303Б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Стул лабораторный поворотный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вытяжной панорамный металлический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Документ-камера Digis DDC-10Mv2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Экран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моторизированный</w:t>
            </w:r>
            <w:r w:rsidRPr="002864D5">
              <w:rPr>
                <w:bCs/>
                <w:lang w:val="en-US"/>
              </w:rPr>
              <w:t xml:space="preserve"> ViewScreen Breston </w:t>
            </w:r>
          </w:p>
          <w:p w:rsidR="002864D5" w:rsidRPr="002864D5" w:rsidRDefault="002864D5" w:rsidP="002864D5">
            <w:pPr>
              <w:rPr>
                <w:b/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3030)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Лаборатория химии №302Б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вытяжной панорамный металлический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плакатов Химия. Химические реакции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Порошковый огнетушитель с манометром.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электронные с USB-переходником.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Столик подъемный.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Центрифуга демонстрационная.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химический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Аппарат для проведения химических реакций.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Аппарат Киппа 250 мл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Эвдиометр (принадлежн. источника выс. напряжения).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Генератор (источник) высокого напряжения.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Горелка универсальная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иллюстрации зависимости скорости хим. реакций от условий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электролизу (демонстрационный)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электролиза демонстрационный. Тип 2/Лабораторная установка Электролиз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Беспроводная система постоянного тока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Демонстрационное оборудование и приборы. Тип 3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окисления спирта над медным катализатором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получения галоидоалканов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получения растворимых веществ в твердом виде.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Установка для фильтрования под вакуумом.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комбинированный (аспиратор и прибор для определения состава воздуха) Прибор для иллюстр. закона сохранения массы веществ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получения растворимых веществ в твердом виде.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напряжения (+/- 2.5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мутности (турбидиметр)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температуры-термопара (от 0 до +1200 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электропроводности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Счетчик капель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расширенного диапазона (от -200 до +400°C)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напряжения (+/- 2.5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химии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Тематическое поурочное планирование по химии: 8-9 классы (книга)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мутности (турбидиметр)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электропроводности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Счетчик капель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химии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Лабораторно-технологическое оборудование (химия). Учебный кейс Анализ почвы Прибор для получения галоидоалканов и сложных эфиров лабораторный. Колбонагреватель.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Плитка электрическая малогабаритная.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Баня комбинированная лабораторная.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учебные с гирями до 200 г.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Банка под реактивы стеклянная из темного стекла с притертой пробкой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получения газов ППГ.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Спиртовка лабораторная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Мешалка магнитная. (блок питания (220/12 В).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Газоанализатор кислорода и токсичных газов с цифровой индикацией показателей. (блок питания (1ф;220/в;б0Вт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цифровой , USB.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защиты оптики Levenhuk Антитуман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хранения реактивов для ОГЭ / ГИА по химии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хим. посуды и принадлежностей для лаб. работ по биологии (НПБЛ)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хим. посуды и принадлежностей для лаб. работ по химии (НПХЛ)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посуды и принадлежностей (микролаборатория на 2-х учащихся)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колб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Кювета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пробок резиновых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Переход стеклянный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Пробирка Вюрца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Пробирка двухколенная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Соединитель стеклянный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Шприц 3 мл.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Зажим винтовой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Зажим пружинный (Mopa)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Шланг силиконовый вн. диам. 6 мм (5 м)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стеклянной посуды на шлифах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Дозирующее устройство (механическое)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изделий из керамики, фарфора и фаянса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ложек фарфоровых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колб мерных малого объема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колб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Колба мерная объемом 250 мл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Колба мерная объемом 500 мл  ;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Колба мерная объемом 1000 мл  ;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Колба мерная объемом 2000 мл.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цилиндров мерных ПП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цилиндров мерных стекло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Воронка лабораторная В-56-80-XC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воронок стеклянных предназначен для переливания жидкостей и фильтрования.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Воронки диаметром 50 мм и высотой 80 мм.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пипеток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стаканов пластиковых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стаканов химических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ступок с пестами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шпателей.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пинцетов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чашек Петри d=35 мм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Трубка стеклянная 5 мм (комплект)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Эксикатор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Щипцы тигельные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Бюретка 25 мл с краном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Пробирка ПX-14.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Банка прямоугольная 500 мл белая с крышкой ПЭ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Склянка 500 мл узкое горло темное стекло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склянок 30 мл для растворов реактивов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лабораторный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этикеток для хим. посуды дем. самоклеющихся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средств для индивидуальной защиты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Термометр жидкостной (0-100 град.)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средств для индивидуальной защиты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3028)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 лаборатория химии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моделей кристаллических решеток включает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Биология - Модели объемные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для моделирования молекул неорганических соединений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для моделирования молекул органических соединений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атомов для составления моделей молекул (лаб.)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 по химии дем. Химическое производство. Металлургия (16 табл., формат A1, ламинир.)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трафаретов моделей атомов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для моделирования электронного строения атомов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коллекций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. BOX. Наглядная химия. 8-9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10-11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Начала химии. Основы химических знаний.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Металлы.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Неметаллы.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Органическая химия. Белок и нуклеиновые кислоты.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Растворы.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BOX. Наглядная химия. Строение вещества. Химические реакции. Уч. муль-медиа для интер-х досок и др. обор. (V 5.0) -1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Химическое производство. Металлургия.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химия. Химия-инструктивные таблицы.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информационно справочной литературы для кабинета химии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ДЦ Портреты химиков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портретов великих химиков.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«Окраска индикаторов в различных средах»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«Химические свойства металлов»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«Обобщение сведений группах углеводородов»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«Растворимость солей, кислот и оснований в воде»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«Сравнение понятий изомер и гомолог. Функциональные группы классов органических веществ» (100x140)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«Количественные величины в химии»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«Относительные молекулярные массы неорганических веществ»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«Электрохимический ряд напряжений металлов»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«Правила техники безопасности в кабинете химии»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«Генетическая связь между важнейшими классами неорганических соединений»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«Генетическая связь между важнейшими классами органических соединений»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«Химические свойства кислот, солей и оснований»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«Алканы и алкины»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«Периодическая система элементов Менделеева Д.И.»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«Номенклатура»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«Строение вещества»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«Химические реакции»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«Неорганическая химия»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 8-9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«Основы химических знаний. Правила проведения лабораторных работ».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«Химия. Инструктивные таблицы» (20 таблиц)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«Начала химии».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«Химия. Металлы»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«Химия. Растворы. Электролитическая диссоциация»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«Химия. Неметаллы»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«Белки и нуклеиновые кислоты»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«Органическая химия».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 10-11 класс.»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Комплект таблиц. «Химия. Химическое производство. Металлургия.»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  <w:r w:rsidRPr="002864D5">
              <w:rPr>
                <w:bCs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Кресло для учителя)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химических реактивов огнеупорный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химических реактивов металлический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посуды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вытяжной стационарный с сантехникой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лабораторный поворотный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Аквадистиллятор электрический.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Шкаф сушильный.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Аптечка Универсальная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Перчатки одноразовые резиновые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биологии и экологии №304Б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МФУ Canon i-SENSYS MF275D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Экран моторизированный ViewScreen Breston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Крепление для проектора FIX P720-1200W (штанга 720-1200 мм) настенно-потолочное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(5 розеток) черный, 0555 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влажных препаратов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гербариев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коллекций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Цифровой микроскоп бинокулярный (с камерой)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водных свойств почвы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всасывания воды корнями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обнаружения дыхательного газообмена у растений и животных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сравнения содержания СО2 во вдыхаемом и выдыхаемом воздухе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артериального давления (тонометр)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частоты сердечных сокращения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частоты сердечных сокращений (при физических нагрузках)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ЭКГ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дыхания (спирометр)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Ящик с крышкой 36л., РОКС (ПРОЗРАЧНЫЙ)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растворенного кислорода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  для перемешивания растворов при проведении лабораторных работ.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Зажим пробирочный  для зажима пробирок во время проведения опытов. -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Ложка для сжигания вещества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Спиртовка лабораторная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для пробирок на 10 гнезд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Воронка лабораторная В-56-80-XC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Колба коническая 100 мл.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Пробирка 16*150 химическая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Стакан высокий 250 мл.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Ступка с пестиком N°-З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Цилиндр мерный с носиком 100 мл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микропрепаратов по анатомии, ботанике, зоологии, общей биологии.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ЭКГ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частоты сердечных сокращений (при физических нагрузках)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кислорода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EN. Датчик давления газа (20-400 кПа)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EN. Регистратор данных со встроенными датчиками Einstein LabMate2 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приборами. USB. Камера цифровая.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Цифровой USB-микроскоп BD-EDU-100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для микроскопа по биологии.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Набор микропрепаратов Levenhuk N80 NG Увидеть все!.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моделей-аппликаций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анатомических моделей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ботанических моделей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палеонтологических моделей Происхождение человека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муляжей демонстрационный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6 кл. Растения. Грибы. Бактерии.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Животные.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Строение тела человека.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Эволюционное учение.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Введение в экологию.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Растение - живой организм.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Химия клетки. вещества, клетки и ткани растений.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портретов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Химия клетки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Общее знакомство с цветковыми растениями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Растения и окружающая среда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Вещества растений. Клеточное строение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Растение – живой организм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Строение тела человека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 6 класс. Растения. Грибы. Бактерии.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 7 класс. Животные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Биология. 8-9 классы. Человек.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Биология. Цитология. Генетика. Селекция. 10-11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Биология. 10-11 классы. Эволюционное учение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Введение в экологию.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3031)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биологии и экологии №306Б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влажных препаратов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гербариев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коллекций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Цифровой микроскоп бинокулярный (с камерой)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водных свойств почвы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демонстрации всасывания воды корнями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обнаружения дыхательного газообмена у растений и животных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Прибор для сравнения содержания СО2 во вдыхаемом и выдыхаемом воздухе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артериального давления (тонометр)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частоты сердечных сокращения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частоты сердечных сокращений (при физических нагрузках)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ЭКГ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дыхания (спирометр)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Колориметр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кислорода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углекислого газа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растворенного кислорода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физиологии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Палочка стеклянная предназначена для перемешивания растворов при проведении лабораторных работ. Длина палочки 21 см.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Зажим пробирочный предназначен для зажима пробирок во время проведения опытов.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Ложка для сжигания вещества  для проведения лабораторных работ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Спиртовка лабораторная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для пробирок на 10 гнезд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Воронка лабораторная В-56-80-XC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Колба коническая 100 мл.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Пробирка 16*150 химическая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Стакан высокий 250 мл.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Ступка с пестиком N°-З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Цилиндр мерный с носиком 100 мл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микропрепаратов по анатомии, ботанике, зоологии, общей биологии. 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EN. Датчик ЭКГ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частоты сердечных сокращений (при физических нагрузках)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кислорода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Программное обеспечение для сбора и обработки данных MiLAB™.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биологии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Микроскоп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Видеокамера для работы с оптическими приборами. USB. Камера цифровая.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Цифровой USB-микроскоп BD-EDU-100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микроскопа по биологии.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микропрепаратов Levenhuk N80 NG Увидеть все!.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моделей-аппликаций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анатомических моделей демонстрационный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палеонтологических моделей Происхождение человека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муляжей демонстрационный.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6 кл. Растения. Грибы. Бактерии.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Животные.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Строение тела человека.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Эволюционное учение.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Введение в экологию.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Растение - живой организм.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биология. Химия клетки. вещества, клетки и ткани растений.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портретов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Химия клетки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Общее знакомство с цветковыми растениями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Растения и окружающая среда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Вещества растений. Клеточное строение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Растение – живой организм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Строение тела человека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 6 класс. Растения. Грибы. Бактерии.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 7 класс. Животные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Биология. 8-9 классы. Человек.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Биология. Цитология. Генетика. Селекция. 10-11 классы.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Биология. 10-11 классы. Эволюционное учение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Введение в экологию.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3034)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Лаборатория биологии и экологии №305Б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демонстрационный с розетками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Порошковый огнетушитель с манометром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демонстрационный с раковиной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Островной стол двухсторонний с подсветкой, электроснабжением, с полками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лабораторный 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закрытый для хранения учебных пособий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 xml:space="preserve">99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МФУ Canon i-SENSYS MF275D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Документ-камера Digis DDC-10Mv2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письменный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посуды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Лаборантский стол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3032)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Введение в естествознание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естествознания №211Б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Шкаф-стеллаж для хранения учебных пособий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закрытый для хранения учебных пособий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Лаборантский стол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Экран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моторизированный</w:t>
            </w:r>
            <w:r w:rsidRPr="002864D5">
              <w:rPr>
                <w:bCs/>
                <w:lang w:val="en-US"/>
              </w:rPr>
              <w:t xml:space="preserve"> ViewScreen Breston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Окраска индикаторов в различных средах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Химические свойства металлов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Обобщение сведений группах углеводородов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Периодическая система элементов Менделеева Д.И.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Растворимость солей, кислот и оснований в воде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Сравнение понятий изомер и гомолог. Функциональные группы классов органических веществ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Приставки для образования десятичных кратных и дольных единиц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Международная система единиц СИ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Физические постоянные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Шкала электромагнитных волн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Баня комбинированная лабораторная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Штатив демонстрационный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Источник постоянного и переменного напряжения.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для сушки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Устройство для хранения химических реактивов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Барометр - анероид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Гигрометр психометрический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лабораторные электронные.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Термометр электронный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демонстрационного оборудования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Лабораторный комплекс для учебной практической и проектной деятельности по естествознанию.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динамической скамьи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практикума по молекулярной физике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практикума по электричеству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практикума по оптике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Механические явления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Динамика вращательного движения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Механические колебания и волны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Звуковые колебания и волны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Молекулярная физика и тепловые явления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Газовые законы и свойства насыщенных паров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Магнитное поле кольцевых токов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Геометрическая оптика (расширенный комплект) (в лотке)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демонстрационный Волновая оптика (в лотке)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Аэродинамика воздушного потока и определение подъемной силы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Изучение колебаний связанных маятников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Измерение скорости тела методом баллистического маятника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  Оборудование для проектной деятельности. Естествознание. Тип 3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Лабораторная установка Механическое движение. Соударение тел. Баллистика.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5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6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7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Оборудование для проектной деятельности. Естествознание. Тип 8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9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15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16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17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18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19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23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Изучение формирования стоячей волны в трубке Кундта и определение скорости звука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25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26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27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28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29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Исследование закона Фарадея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Электрическое поле плоского конденсатора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Исследование магнитного поля в катушках Гельмгольца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Измерение отношения Cp/Cv воздуха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33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34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35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Лабораторная установка Изучение изохорного процесса (Научные развлечения)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36 .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37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38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39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Оборудование для проектной деятельности. Естествознание. Тип 41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Весы учебные лабораторные электронные.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Секундомер электронный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Микролаборатория по химии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Биологическая микролаборатория с микроскопом и микропрепаратами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атомов для составления моделей молекул по органической и неорганической химии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кристаллических решеток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алмаза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графита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железа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йода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каменной соли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льда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магния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меди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Кристаллическая решетка углекислого газа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Модели структуры белка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по биосинтезу белка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по строению клетки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коллекций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Алюминий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Волокна демонстрационная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Волокна раздаточная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Гранит и его составные части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Каменный уголь и продукты его переработки (демонстрационная)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Каменный уголь и продукты его переработки (раздаточная)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Кварц в природе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Металлы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Минералы и горные породы (40 видов)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Нефть и продукты ее переработки демонстрационная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Нефть и продукты ее переработки раздаточная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Пластмассы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Стекло и изделия из стекла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Сырье для топливной промышленности (раздаточная)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Сырье для химической промышленности (раздаточная)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Топливо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Коллекция Чугун и сталь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Коллекция Шкала твердости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2047)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№101Б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(77,3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1059)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№102Б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№103Б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1061)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№104Б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1062)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№105Б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1063)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№106Б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1064)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Вероятность и статистика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математики №112Б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Пятиэлементная магнитная доска для мела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Угловой стол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двухместный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магнитно-маркерная В КЛЕТКУ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Метр демонстрационный.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Механическая рулетка 20 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Планшетный регистратор данных со встроенными датчиками Einstein Tablet+3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(от -40 до +140°C)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(+/-2,5 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угла поворота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Эксперименты по математике для MiLABтм.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Книга Математика с компьютером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«Тела геометрические» (дерев.)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«Множества».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Модель-аппликация «Числовая прямая».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Модель «Единицы объема».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объемных представлений дробей.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Сфера.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«Части целого. Простые 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«Деление»,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«Умножение»,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«Доли»,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Математическая пирамида «Дроби».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моделей для лабораторных работ по стереометрии.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5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6 кл.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Векторы.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Тригонометрические ф-ции, ур-ния и нер-ва. Уч. муль-медиа для интер-х досок и др. обор. (V 3.0)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Латинский алфавит (100Х140)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Таблица квадратов натуральных чисел от 1 до 100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Простые числа от 2 до 997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Формулы сокращенного умножения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алгебре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Условные обозначения в геометрии (100Х140)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Планиметрия. Формулы площадей основных фигур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Винил. Основные тригонометрические тождества. Формулы приведения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функции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Тригонометрические уравнения и неравенства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Треугольники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Векторы.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Многоугольники.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Функции и графики.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Стереометрия.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талиц. Многогранники. Тела вращения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Производная и ее применение.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8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10кл.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Алгебра и начала анализа 11кл.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Неравенства. Решение неравенств.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Комбинаторика.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Теория вероятности и математическая статистика.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Математические таблицы для оформления кабинета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5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Математика 6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7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8 класс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9 класс.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Геометрия 10 класс.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1079)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информатики №107Б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подъемно-поворотный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Кнопка магнитная редкоземельная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 xml:space="preserve">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1065)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информатики №108Б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подъемно-поворотный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Кнопка магнитная редкоземельная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 xml:space="preserve">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864D5" w:rsidRPr="002864D5" w:rsidRDefault="002864D5" w:rsidP="002864D5">
            <w:r w:rsidRPr="002864D5">
              <w:t>37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864D5" w:rsidRPr="002864D5" w:rsidRDefault="002864D5" w:rsidP="002864D5">
            <w:r w:rsidRPr="002864D5"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информатики №109Б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подъемно-поворотный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чертежного оборудования и приспособлений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Кнопка магнитная редкоземельная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 xml:space="preserve">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1068)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Мобильный компьютерный класс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Труд(технология)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Слесарное дело. Мастерская по обработке металла №121Г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Тележка инструментальная Практик WDS-5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Верстак комбинированный (ученический)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Промышленный металлический стол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Лазерный проектор с креплением Nextouch [UST40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Заточная машина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Вертикальный сверлильный станок.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Фрезерно-сверлильный станок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Токарный станок по металлу.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ключей комбинированных гаечных белый цинк 6-24 мм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Кувалда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молотков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Киянка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Резиновая киянка.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надфилей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напильников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Ножницы по металлу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отверток 6 штук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Слесарные поворотные тиски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Плоскогубцы универсальные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рашпилей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конусных зенкеров HSS + смазка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метчиков и плашек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резцов для токарных станков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Резец отрезной для токарных станков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сверл по дереву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из сверл по металлу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Сверло центрирующее HSS-Co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Фреза трехсторон прямой зуб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Фреза дисковая для кромок и пазов по дереву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Фреза пазовая конструкционная Т-образная по дереву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Фреза концевая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Фреза отрезная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Слесарный циркуль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Микрометрический цифровой глубиномер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Складной метр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линеек металлических: Металлическая линейка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Металлическая линейка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микрометров гладких Гладкий механический микрометр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угольников поверочных слесарных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Металлический столярный угольник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радиусных шаблонов №1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Штангенциркуль 125 мм -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щупов для проверки зазоров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Электрическая дрель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Удлинитель силовой б/катушки 10м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брусков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шлифовальной бумаги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РОСОМЗ Очки защитные открытые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Щиток НБТ-1 ИСТОК ЩИТ-001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Фартук х/б (диагональ)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Аптечка первой помощи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Пакет перевязочный мед индивидуальный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Пристенный вытяжной вентиляционный зонт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 по слесарному делу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таблиц. Технология. Сантехническое оборудование,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Технология обработки металлов.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Электротехнические работы, в количестве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Плакаты Ручной слесарный инструмент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со стеклом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подъемно-поворотный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ПРАКТИК WD-1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Верстак комбинированный (ученический)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Промышленный металлический стол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>99 (2.2)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</w:t>
            </w:r>
            <w:r w:rsidRPr="002864D5">
              <w:rPr>
                <w:bCs/>
                <w:lang w:val="en-US"/>
              </w:rPr>
              <w:t>Canon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SENSYS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MF</w:t>
            </w:r>
            <w:r w:rsidRPr="002864D5">
              <w:rPr>
                <w:bCs/>
              </w:rPr>
              <w:t>275</w:t>
            </w:r>
            <w:r w:rsidRPr="002864D5">
              <w:rPr>
                <w:bCs/>
                <w:lang w:val="en-US"/>
              </w:rPr>
              <w:t>D</w:t>
            </w:r>
            <w:r w:rsidRPr="002864D5">
              <w:rPr>
                <w:bCs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</w:t>
            </w:r>
            <w:r w:rsidRPr="002864D5">
              <w:rPr>
                <w:bCs/>
                <w:lang w:val="en-US"/>
              </w:rPr>
              <w:t>Digis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DDC</w:t>
            </w:r>
            <w:r w:rsidRPr="002864D5">
              <w:rPr>
                <w:bCs/>
              </w:rPr>
              <w:t>-10</w:t>
            </w:r>
            <w:r w:rsidRPr="002864D5">
              <w:rPr>
                <w:bCs/>
                <w:lang w:val="en-US"/>
              </w:rPr>
              <w:t>Mv</w:t>
            </w:r>
            <w:r w:rsidRPr="002864D5">
              <w:rPr>
                <w:bCs/>
              </w:rPr>
              <w:t xml:space="preserve">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Заточная машина.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Станок сверлильный с тисками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Токарный станок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Электрическая дрель.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Силовой удлинитель.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Паяльник ПД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Набор: паяльник-выжигатель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инструментов классных для проведения измерительных работ.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Складной метр.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Рулетка 3 м х 16 мм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Угольник Длина, м 0.4.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Штангенциркуль 125 мм.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Разметочный нет. Вид ШЦ-I.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РОСОМЗ Очки защитные открытые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Индивидуальный перевязочный пакет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Аптечка первой помощи работникам в металлическом шкафу (тип 16)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Ручная дрель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Лобзик.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Пилка по дереву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Металлический рубанок с регулируемым лезвием.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Рашпили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напильников 150 мм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резаков по дереву 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Клещи с изолированными ручками 225 мм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молотков слесарных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Стамеска-долото 20 мм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Стамеска по дереву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Киянка деревянная прямоугольная.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Киянка резиновая 225 rp.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Кованый топор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Топор (деревянная ручка, 1 кг)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Двуручная пила по дереву 1000мм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шпателей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сверл по дереву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сверл по металлу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кистей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шлифовальной бумаги LUX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Cyпep клей ПBA в банке 250 г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Лак для мебели алкидный бесцветный 0.9 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Морилка водная цвета палисандр Латек 0.5 л.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карандашей плотника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Пристенный вытяжной вентиляционный зонт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Комплект таблиц. Технология обработки древесины + CD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1109)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Домоводство  (кройка и шитье)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швейный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Табурет регулируемый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для черчения, выкроек и раскроя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Стол-приставка к столу 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закрытый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Интерактивная доска EdBoard ED88DV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«ARK»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"МФУ  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Громкоговоритель настенный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Сетевой фильтр 5,0 м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Коллекция "Волокна” демонстрационная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Гладильная доска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Манекен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Современная швейно-вышивальная модель с широким функционалом.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вышивания (пяльцы, канва, иглы, нити)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Шпули пластик, блистер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Коврик с фирменным логотипом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Иглы универсальные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Ножницы универсальные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Ножницы закройные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Ножницы зиг-заг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Воск Aurora в коробочке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Оверлок.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Утюг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Отпариватель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Зеркало настенное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Ширма.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Аптечка Универсальная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Компл.табл. Технология обработки ткани. Материаловедение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Компл.табл. Технология обработки ткани.Технология изготовления швейных изделий.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Компл.табл. Технология обработки ткани. Рукоделие.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Компл.табл. Технология обработки ткани. Машиноведение.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Домоводство (кулинария)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 5-7 группа роста                  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Стул ученический регулируемый 5-7 группа роста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хранения учебных пособий с боксами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для учебных пособий полуоткрытый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Кухонный гарнитур в комплекте:                                                        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стол-тумба с раковиной,  стол-тумба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Стол тумба с выдвижным ящиком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навесной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навесной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Шкаф навесной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обеденный шестиместный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Столешница с пластиковым покрытием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к обеденному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Интерактивная доска EdBoard ED88DV.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«ARK»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Lenovo Tab P11 TB350FU G99 (2.2)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  Canon i-SENSYS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DDC-10Mv2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Санитарно-пищевая мини-экспресс-лаборатория учебная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Плита.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Подвесная вытяжка.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Холодильник.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Микроволновая печь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Миксер.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Мясорубка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Погружной блендер.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Чайник.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Кухонные весы.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кухонных ножей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досок на подставке 4 шт (GR1875)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Набор посуды - 6 предметов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кухонных принадлежностей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Сервиз столовый на 6 персон., 19 предметов, L3271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Сервиз чайный на 6 персон,12 предметов, G0596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Сервиз кофейный на 6 персон цвет: белый, 12 предметов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Стакан мерный для сыпучих продуктов и жидкостей 1 л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Терка четырехгранная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Демонстдационные учебно-наглядные пособия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таблиц демонстрационных по кулинарии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учебных пособий и справочников по кулинарии.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BOX. ТЕХНОЛОГИЯ. КУЛИНАРИЯ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Компл.табл. Кулинария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Профильный инженерно-технологический класс с лабораторией 3</w:t>
            </w:r>
            <w:r w:rsidRPr="002864D5">
              <w:rPr>
                <w:b/>
                <w:bCs/>
                <w:lang w:val="en-US"/>
              </w:rPr>
              <w:t>D</w:t>
            </w:r>
            <w:r w:rsidRPr="002864D5">
              <w:rPr>
                <w:b/>
                <w:bCs/>
              </w:rPr>
              <w:t xml:space="preserve"> моделирования и прототипирования №219Г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панель AxeTech Air 75 Medium 2.0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Мультимедийная интерактивная станция CuPro Expert (интерактивный кульман)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DDC-10Mv2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Громкоговоритель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настенный</w:t>
            </w:r>
            <w:r w:rsidRPr="002864D5">
              <w:rPr>
                <w:bCs/>
                <w:lang w:val="en-US"/>
              </w:rPr>
              <w:t xml:space="preserve"> 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Сетевой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фильтр</w:t>
            </w:r>
            <w:r w:rsidRPr="002864D5">
              <w:rPr>
                <w:bCs/>
                <w:lang w:val="en-US"/>
              </w:rPr>
              <w:t xml:space="preserve"> 5,0 </w:t>
            </w:r>
            <w:r w:rsidRPr="002864D5">
              <w:rPr>
                <w:bCs/>
              </w:rPr>
              <w:t>м</w:t>
            </w:r>
            <w:r w:rsidRPr="002864D5">
              <w:rPr>
                <w:bCs/>
                <w:lang w:val="en-US"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ExtenderSPEED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Специализированное программное обеспечение для работы с инженерной графикой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учебно-методических материалов для педагога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Тележки для зарядки и хранения ноутбуков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Машина портативная персональная электронно-вычислительная Aquarius CMP NS685U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Специализированное программное обеспечение для работы с инженерной графикой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учебно-методических материалов для ученика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3D принтер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Учебная модульная станция Dobot MOOZ 3Z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3D Сканер. .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Учебная модульная станция Dobot MOOZ 3DF Plus (3 в 1)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2073)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Модуль автоматизированных технических систем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Объединенный набор на базе комплектующих двух наборов для изучения электроники из спецификации для кванториумов.  Набор производится в виде специального комплекта для ЭТ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Ресурсный набор к базовому робототехническому набору VEX IQ для подготовки к соревнованиям состоит из: VEX IQ Ресурсный набор Competition и Foundation Add-On Kit;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учебно-методических материалов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276-6510 Стартовый набор для класса VEX EDR Робототехнический набор на базе нового улучшенного контроллера VEX V5. Позволяет собрать базовую модель VEX EDR V5 Clawbot.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Программируемый контроллер для управления PTK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Программируемый контроллер.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ROBOTC/Robot Virtual Worlds, CD Преподавателя-Базовый уровень Ардуино Программное обеспечение, для не менее чем 30 пользователей.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Учебно-методическое пособие Основы робототехники и программирования с VEX EDR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Стартовый робототехнический набор Исследовательский уровень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Ресурсный робототехнический набор Исследовательский уровень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CD Преподавателя-Исследовательский уровень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Методичка преподавателя-Исследовательский уровень-Ресурсный набор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276-6560 Cyпep набор для класса VEX EDR.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  <w:lang w:val="en-US"/>
              </w:rPr>
              <w:t xml:space="preserve">VEX EDR FuII Game Object &amp; Field Element Kit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VEX EDR Поле для соревнований/Сотреtіtіоп Field Kit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ROBOTC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Учебно-методическое пособие Основы робототехники и программирования с VEX EDR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Российская Федерация, Московская область, Сергиево-Посадский городской округ, город Сергиев Посад, микрорайон Семхоз, улица Хотьковская, дом 33в 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 Модуль для углубленного изучения механики, мехатроники, систем автоматизированного управления и подготовки к участию в соревнованиях WorldSkills. № 221Г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Комплект учебно-методических материалов для работы с контроллером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Ресурсный набор к контроллеру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Исследование ветровой энергии (книга)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Изучение возобновляемых источников энергии с VERNIER (книга)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Устройство измерения и обработки данных (УИОД)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мультидатчик погоды, исследования окружающей среды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мощности электрического тока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Беспроводной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широкого диапазона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тока широкого диапазона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пиранометр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сбора электрогенератора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создания солнечного водонагревателя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для изучения солнечной энергии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Солнечная панель МСК-15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Мини-ветрогенератор расширенный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Расширенный набор для исследований ветра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Дополнительный набор деталей для ветрогенератора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генератора тока для расширенного набора для исследований ветра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резисторов на плате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Регулировочный резистор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напряжения (+/- 25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оптоэлектрический (фотоворота)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расстояния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артериального давления (тонометр)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ЭКГ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микрофонный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pH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магнитной индукции (трехосевой)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EN. Датчик температуры (от -40 до +140°C) -  3 шт.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давления газа (20-400 кПа)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Комплект аксессуаров для изучения давления газов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влажности почвы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силы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Программное обеспечение для сбора и обработки данных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Внешние датчики einstein™.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Кабель для подключения датчиков (Комплект из 4-х кабелей)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Ящик с крышкой 36л., РОКС (ПРОЗРАЧНЫЙ)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Методичка Программирование манипулятора в среде Gogle Blockly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Методичка Программирование манипулятора в среде Phyton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Учебно-методические пособие для учителя Начальный уровень- ОСНОВЫ РОБОТОТЕХНИКИ С VEX IQ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Учебно-наглядное пособие для ученика Начальный уровень-ОСНОВЫ РОБОТОТЕХНИКИ С VEX IQ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Учебно-методическое пособие Основы программирования в среде VEXcode IQ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Рабочая тетрадь для ученика Начальный уровень-ОСНОВЫ РОБОТОТЕХНИКИ С VEX IQ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(101,3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2076)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 xml:space="preserve">Лаборатория исследования окружающей среды, природных и искусственных материалов, альтеративных источников энергии, инженерных конструкций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№ 210Б    Практикум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напряжения (+/- 2.5 В)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освещённости (люксметр)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температуры поверхности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(+/-250 мA)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тока (+/- 2.5 А)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Датчик электрического заряда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Датчик скорости и направления ветра (анемометр)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EN. Солнечная панель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Набор аксессуаров для изучения вращательного движения двигателя. Эксперименты по физике для MiLAB™.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Солнечная панель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изучения возобновляемых источников энергии (солнечной, ветровой энергии, био-, механической и термоэлектрической энергетики)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для лабораторного практикума по электричеству (с генератором)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демонстрационного оборудования Солнечная энергия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Конструктор модульных станков 6 в 1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Учебная модульная станция Dobot MOOZ 3DF Plus (3 в 1)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Роботизированный манипулятор Dobot Magician (образовательная версия)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подкатной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Кресло офисное черное (ткань/пластик)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моечный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Сушильная панель для посуды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Шкаф со стеклом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лабораторный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Основы безопасности и защиты Родины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Кабинет основы безопасности и защиты Родины  №312Б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Стеллаж для учебных пособий закрытый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Пирамида для оружия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Тумба для таблиц под доску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таблиц. ОБЖ. Правила оказания первой медицинской помощи.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Лазерный проектор с креплением Nextouch [UST40]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Планшет </w:t>
            </w:r>
            <w:r w:rsidRPr="002864D5">
              <w:rPr>
                <w:bCs/>
                <w:lang w:val="en-US"/>
              </w:rPr>
              <w:t>Lenovo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Tab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P</w:t>
            </w:r>
            <w:r w:rsidRPr="002864D5">
              <w:rPr>
                <w:bCs/>
              </w:rPr>
              <w:t xml:space="preserve">11 </w:t>
            </w:r>
            <w:r w:rsidRPr="002864D5">
              <w:rPr>
                <w:bCs/>
                <w:lang w:val="en-US"/>
              </w:rPr>
              <w:t>TB</w:t>
            </w:r>
            <w:r w:rsidRPr="002864D5">
              <w:rPr>
                <w:bCs/>
              </w:rPr>
              <w:t>350</w:t>
            </w:r>
            <w:r w:rsidRPr="002864D5">
              <w:rPr>
                <w:bCs/>
                <w:lang w:val="en-US"/>
              </w:rPr>
              <w:t>FU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G</w:t>
            </w:r>
            <w:r w:rsidRPr="002864D5">
              <w:rPr>
                <w:bCs/>
              </w:rPr>
              <w:t xml:space="preserve">99 (2.2)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МФУ Canon i-SENSYS MF275D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Документ-камера Digis DDC-10Mv2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Громкоговоритель настенный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Сетевой фильтр 5,0 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Роутер </w:t>
            </w:r>
            <w:r w:rsidRPr="002864D5">
              <w:rPr>
                <w:bCs/>
                <w:lang w:val="en-US"/>
              </w:rPr>
              <w:t>AC</w:t>
            </w:r>
            <w:r w:rsidRPr="002864D5">
              <w:rPr>
                <w:bCs/>
              </w:rPr>
              <w:t xml:space="preserve">1900 </w:t>
            </w:r>
            <w:r w:rsidRPr="002864D5">
              <w:rPr>
                <w:bCs/>
                <w:lang w:val="en-US"/>
              </w:rPr>
              <w:t>Wi</w:t>
            </w:r>
            <w:r w:rsidRPr="002864D5">
              <w:rPr>
                <w:bCs/>
              </w:rPr>
              <w:t>-</w:t>
            </w:r>
            <w:r w:rsidRPr="002864D5">
              <w:rPr>
                <w:bCs/>
                <w:lang w:val="en-US"/>
              </w:rPr>
              <w:t>Fi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Range</w:t>
            </w:r>
            <w:r w:rsidRPr="002864D5">
              <w:rPr>
                <w:bCs/>
              </w:rPr>
              <w:t xml:space="preserve"> </w:t>
            </w:r>
            <w:r w:rsidRPr="002864D5">
              <w:rPr>
                <w:bCs/>
                <w:lang w:val="en-US"/>
              </w:rPr>
              <w:t>ExtenderSPEED</w:t>
            </w:r>
            <w:r w:rsidRPr="002864D5">
              <w:rPr>
                <w:bCs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Учебно-методический комплект. Мини-экспресс лаборатория радиационно-химической разведки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Мультимедийный проектор ViewSonic PA503X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3-x канальный переносной газоанализатор с выносным блоком датчиков на кабеле 6м, термокаталитический сенсор, без взрывозащиты.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Общевойсковой защитный комплект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Мультимонитор pH, EC, температуры воды и влажности воздуха РИ- 02636.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Компас-азимут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Противогаз ППФ-1 с ШМП с ФК ИЗОД марки K2P3D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Макет массо-габаритный гранаты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Макет массо-габаритный гранаты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Респиратор универсальный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принадлежностей для оказания первой помощи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Носилки санитарные складные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Лямка носилочная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Пипетка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Диэлектрический коврик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Термометр электронный с гибким наконечником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Комплект масса-габаритных моделей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Стрелковый тренажер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 Макет простейшего укрытия в разрезе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Тренажер для оказания первой помощи на месте происшествия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Имитаторы ранений и поражений для тренажера - манекена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Тренажер для освоения навыков сердечно-легочной реанимации взрослого и ребенка  </w:t>
            </w:r>
          </w:p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Cs/>
              </w:rPr>
              <w:t>Комплект демонстрационных учебных таблиц.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3050)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Универсальный  учебный кабинет  №310Б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 роста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Технические средства обучения (рабочее место учителя)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DDC-10Mv2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Громкоговоритель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настенный</w:t>
            </w:r>
            <w:r w:rsidRPr="002864D5">
              <w:rPr>
                <w:bCs/>
                <w:lang w:val="en-US"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Сетевой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фильтр</w:t>
            </w:r>
            <w:r w:rsidRPr="002864D5">
              <w:rPr>
                <w:bCs/>
                <w:lang w:val="en-US"/>
              </w:rPr>
              <w:t xml:space="preserve"> 5,0 </w:t>
            </w:r>
            <w:r w:rsidRPr="002864D5">
              <w:rPr>
                <w:bCs/>
              </w:rPr>
              <w:t>м</w:t>
            </w:r>
            <w:r w:rsidRPr="002864D5">
              <w:rPr>
                <w:bCs/>
                <w:lang w:val="en-US"/>
              </w:rPr>
              <w:t xml:space="preserve"> </w:t>
            </w:r>
          </w:p>
          <w:p w:rsidR="002864D5" w:rsidRPr="002864D5" w:rsidRDefault="002864D5" w:rsidP="002864D5">
            <w:pPr>
              <w:rPr>
                <w:b/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3048)</w:t>
            </w:r>
          </w:p>
        </w:tc>
      </w:tr>
      <w:tr w:rsidR="002864D5" w:rsidRPr="002864D5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>
            <w:r w:rsidRPr="002864D5"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64D5" w:rsidRPr="002864D5" w:rsidRDefault="002864D5" w:rsidP="002864D5"/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/>
                <w:bCs/>
              </w:rPr>
            </w:pPr>
            <w:r w:rsidRPr="002864D5">
              <w:rPr>
                <w:b/>
                <w:bCs/>
              </w:rPr>
              <w:t>Универсальный учебный кабинет  №313В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преподавателя с выкатной тумбой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Стол-приставка к столу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Кресло для учителя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Стол ученический одноместный регулируемый по высоте 5-7 группа роста .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Стол ученический одноместный регулируемый по высоте 5-7 группа роста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Стул ученический регулируемый 5-7 группа роста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закрытый 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Шкаф для учебных пособий полуоткрытый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магнитная одноэлементная маркерная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Доска настенная для объявлений пробковая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Технические средства обучения (рабочее место учителя)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Интерактивная доска EdBoard ED88DV </w:t>
            </w:r>
          </w:p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 xml:space="preserve">Автоматизированное рабочее место ARK ARM440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Планшет</w:t>
            </w:r>
            <w:r w:rsidRPr="002864D5">
              <w:rPr>
                <w:bCs/>
                <w:lang w:val="en-US"/>
              </w:rPr>
              <w:t xml:space="preserve"> Lenovo Tab P11 TB350FU G99 (2.2)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МФУ</w:t>
            </w:r>
            <w:r w:rsidRPr="002864D5">
              <w:rPr>
                <w:bCs/>
                <w:lang w:val="en-US"/>
              </w:rPr>
              <w:t xml:space="preserve"> Canon i-SENSYS MF275D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Документ</w:t>
            </w:r>
            <w:r w:rsidRPr="002864D5">
              <w:rPr>
                <w:bCs/>
                <w:lang w:val="en-US"/>
              </w:rPr>
              <w:t>-</w:t>
            </w:r>
            <w:r w:rsidRPr="002864D5">
              <w:rPr>
                <w:bCs/>
              </w:rPr>
              <w:t>камера</w:t>
            </w:r>
            <w:r w:rsidRPr="002864D5">
              <w:rPr>
                <w:bCs/>
                <w:lang w:val="en-US"/>
              </w:rPr>
              <w:t xml:space="preserve"> Digis DDC-10Mv2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Громкоговоритель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настенный</w:t>
            </w:r>
            <w:r w:rsidRPr="002864D5">
              <w:rPr>
                <w:bCs/>
                <w:lang w:val="en-US"/>
              </w:rPr>
              <w:t xml:space="preserve"> </w:t>
            </w:r>
          </w:p>
          <w:p w:rsidR="002864D5" w:rsidRPr="002864D5" w:rsidRDefault="002864D5" w:rsidP="002864D5">
            <w:pPr>
              <w:rPr>
                <w:bCs/>
                <w:lang w:val="en-US"/>
              </w:rPr>
            </w:pPr>
            <w:r w:rsidRPr="002864D5">
              <w:rPr>
                <w:bCs/>
              </w:rPr>
              <w:t>Сетевой</w:t>
            </w:r>
            <w:r w:rsidRPr="002864D5">
              <w:rPr>
                <w:bCs/>
                <w:lang w:val="en-US"/>
              </w:rPr>
              <w:t xml:space="preserve"> </w:t>
            </w:r>
            <w:r w:rsidRPr="002864D5">
              <w:rPr>
                <w:bCs/>
              </w:rPr>
              <w:t>фильтр</w:t>
            </w:r>
            <w:r w:rsidRPr="002864D5">
              <w:rPr>
                <w:bCs/>
                <w:lang w:val="en-US"/>
              </w:rPr>
              <w:t xml:space="preserve"> 5,0 </w:t>
            </w:r>
            <w:r w:rsidRPr="002864D5">
              <w:rPr>
                <w:bCs/>
              </w:rPr>
              <w:t>м</w:t>
            </w:r>
            <w:r w:rsidRPr="002864D5">
              <w:rPr>
                <w:bCs/>
                <w:lang w:val="en-US"/>
              </w:rPr>
              <w:t xml:space="preserve"> </w:t>
            </w:r>
          </w:p>
          <w:p w:rsidR="002864D5" w:rsidRPr="002864D5" w:rsidRDefault="002864D5" w:rsidP="002864D5">
            <w:pPr>
              <w:rPr>
                <w:b/>
                <w:bCs/>
                <w:lang w:val="en-US"/>
              </w:rPr>
            </w:pPr>
            <w:r w:rsidRPr="002864D5">
              <w:rPr>
                <w:bCs/>
              </w:rPr>
              <w:t>Роутер</w:t>
            </w:r>
            <w:r w:rsidRPr="002864D5">
              <w:rPr>
                <w:bCs/>
                <w:lang w:val="en-US"/>
              </w:rPr>
              <w:t xml:space="preserve"> AC1900 Wi-Fi Range 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5" w:rsidRPr="002864D5" w:rsidRDefault="002864D5" w:rsidP="002864D5">
            <w:pPr>
              <w:rPr>
                <w:bCs/>
              </w:rPr>
            </w:pPr>
            <w:r w:rsidRPr="002864D5"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r w:rsidRPr="002864D5">
              <w:rPr>
                <w:bCs/>
                <w:vertAlign w:val="superscript"/>
              </w:rPr>
              <w:t>2</w:t>
            </w:r>
            <w:r w:rsidRPr="002864D5">
              <w:rPr>
                <w:bCs/>
              </w:rPr>
              <w:t>, помещение № 3054)</w:t>
            </w:r>
          </w:p>
        </w:tc>
      </w:tr>
    </w:tbl>
    <w:p w:rsidR="002864D5" w:rsidRPr="002864D5" w:rsidRDefault="002864D5" w:rsidP="002864D5"/>
    <w:p w:rsidR="002864D5" w:rsidRDefault="002864D5"/>
    <w:p w:rsidR="002A5FE4" w:rsidRDefault="002A5FE4"/>
    <w:sectPr w:rsidR="002A5FE4" w:rsidSect="002864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02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73521A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42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86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cs="Times New Roman" w:hint="default"/>
      </w:rPr>
    </w:lvl>
  </w:abstractNum>
  <w:abstractNum w:abstractNumId="2">
    <w:nsid w:val="0B097C31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B0016C"/>
    <w:multiLevelType w:val="multilevel"/>
    <w:tmpl w:val="CDE8BE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2587724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D511C"/>
    <w:multiLevelType w:val="hybridMultilevel"/>
    <w:tmpl w:val="F0322D7A"/>
    <w:lvl w:ilvl="0" w:tplc="8F66AC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521763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1E04390B"/>
    <w:multiLevelType w:val="multilevel"/>
    <w:tmpl w:val="88C0A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03125"/>
    <w:multiLevelType w:val="multilevel"/>
    <w:tmpl w:val="AF142026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2D16ABC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34675F3"/>
    <w:multiLevelType w:val="multilevel"/>
    <w:tmpl w:val="A8123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412725C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56B4187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5C6599C"/>
    <w:multiLevelType w:val="multilevel"/>
    <w:tmpl w:val="FA369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6007744"/>
    <w:multiLevelType w:val="multilevel"/>
    <w:tmpl w:val="1570AE8A"/>
    <w:lvl w:ilvl="0">
      <w:start w:val="1"/>
      <w:numFmt w:val="decimal"/>
      <w:lvlText w:val="Разде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1082CCE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C1B24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40BB13E2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7E5F5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A816F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D22490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7220408"/>
    <w:multiLevelType w:val="multilevel"/>
    <w:tmpl w:val="91C6D2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5BB03068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D947F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5CF201F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2FF11A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65F81E16"/>
    <w:multiLevelType w:val="multilevel"/>
    <w:tmpl w:val="12E64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BCA713B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D100E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5186C1F"/>
    <w:multiLevelType w:val="hybridMultilevel"/>
    <w:tmpl w:val="85CC7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ED228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3"/>
  </w:num>
  <w:num w:numId="2">
    <w:abstractNumId w:val="8"/>
  </w:num>
  <w:num w:numId="3">
    <w:abstractNumId w:val="24"/>
  </w:num>
  <w:num w:numId="4">
    <w:abstractNumId w:val="6"/>
  </w:num>
  <w:num w:numId="5">
    <w:abstractNumId w:val="2"/>
  </w:num>
  <w:num w:numId="6">
    <w:abstractNumId w:val="1"/>
  </w:num>
  <w:num w:numId="7">
    <w:abstractNumId w:val="28"/>
  </w:num>
  <w:num w:numId="8">
    <w:abstractNumId w:val="13"/>
  </w:num>
  <w:num w:numId="9">
    <w:abstractNumId w:val="30"/>
  </w:num>
  <w:num w:numId="10">
    <w:abstractNumId w:val="14"/>
  </w:num>
  <w:num w:numId="11">
    <w:abstractNumId w:val="20"/>
  </w:num>
  <w:num w:numId="12">
    <w:abstractNumId w:val="16"/>
  </w:num>
  <w:num w:numId="13">
    <w:abstractNumId w:val="0"/>
  </w:num>
  <w:num w:numId="14">
    <w:abstractNumId w:val="15"/>
  </w:num>
  <w:num w:numId="15">
    <w:abstractNumId w:val="29"/>
  </w:num>
  <w:num w:numId="16">
    <w:abstractNumId w:val="18"/>
  </w:num>
  <w:num w:numId="17">
    <w:abstractNumId w:val="19"/>
  </w:num>
  <w:num w:numId="18">
    <w:abstractNumId w:val="25"/>
  </w:num>
  <w:num w:numId="19">
    <w:abstractNumId w:val="9"/>
  </w:num>
  <w:num w:numId="20">
    <w:abstractNumId w:val="3"/>
  </w:num>
  <w:num w:numId="21">
    <w:abstractNumId w:val="26"/>
  </w:num>
  <w:num w:numId="22">
    <w:abstractNumId w:val="7"/>
  </w:num>
  <w:num w:numId="23">
    <w:abstractNumId w:val="12"/>
  </w:num>
  <w:num w:numId="24">
    <w:abstractNumId w:val="10"/>
  </w:num>
  <w:num w:numId="25">
    <w:abstractNumId w:val="11"/>
  </w:num>
  <w:num w:numId="26">
    <w:abstractNumId w:val="21"/>
  </w:num>
  <w:num w:numId="27">
    <w:abstractNumId w:val="5"/>
  </w:num>
  <w:num w:numId="28">
    <w:abstractNumId w:val="27"/>
  </w:num>
  <w:num w:numId="29">
    <w:abstractNumId w:val="4"/>
  </w:num>
  <w:num w:numId="30">
    <w:abstractNumId w:val="1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1B"/>
    <w:rsid w:val="002864D5"/>
    <w:rsid w:val="002A5FE4"/>
    <w:rsid w:val="004D161B"/>
    <w:rsid w:val="00D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8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864D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2864D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rsid w:val="002864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rsid w:val="002864D5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2864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2864D5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2864D5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864D5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2864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2864D5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864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2864D5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864D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2864D5"/>
    <w:rPr>
      <w:rFonts w:ascii="Times New Roman" w:hAnsi="Times New Roman"/>
      <w:sz w:val="26"/>
    </w:rPr>
  </w:style>
  <w:style w:type="paragraph" w:customStyle="1" w:styleId="ConsPlusNormal">
    <w:name w:val="ConsPlusNormal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2864D5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2864D5"/>
    <w:rPr>
      <w:color w:val="808080"/>
    </w:rPr>
  </w:style>
  <w:style w:type="paragraph" w:styleId="af2">
    <w:name w:val="caption"/>
    <w:basedOn w:val="a"/>
    <w:next w:val="a"/>
    <w:uiPriority w:val="35"/>
    <w:unhideWhenUsed/>
    <w:qFormat/>
    <w:rsid w:val="002864D5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864D5"/>
  </w:style>
  <w:style w:type="table" w:customStyle="1" w:styleId="10">
    <w:name w:val="Сетка таблицы1"/>
    <w:basedOn w:val="a1"/>
    <w:next w:val="a3"/>
    <w:uiPriority w:val="99"/>
    <w:rsid w:val="002864D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8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864D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2864D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rsid w:val="002864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rsid w:val="002864D5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2864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2864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2864D5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2864D5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864D5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2864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2864D5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864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2864D5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864D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2864D5"/>
    <w:rPr>
      <w:rFonts w:ascii="Times New Roman" w:hAnsi="Times New Roman"/>
      <w:sz w:val="26"/>
    </w:rPr>
  </w:style>
  <w:style w:type="paragraph" w:customStyle="1" w:styleId="ConsPlusNormal">
    <w:name w:val="ConsPlusNormal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2864D5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864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2864D5"/>
    <w:rPr>
      <w:color w:val="808080"/>
    </w:rPr>
  </w:style>
  <w:style w:type="paragraph" w:styleId="af2">
    <w:name w:val="caption"/>
    <w:basedOn w:val="a"/>
    <w:next w:val="a"/>
    <w:uiPriority w:val="35"/>
    <w:unhideWhenUsed/>
    <w:qFormat/>
    <w:rsid w:val="002864D5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864D5"/>
  </w:style>
  <w:style w:type="table" w:customStyle="1" w:styleId="10">
    <w:name w:val="Сетка таблицы1"/>
    <w:basedOn w:val="a1"/>
    <w:next w:val="a3"/>
    <w:uiPriority w:val="99"/>
    <w:rsid w:val="002864D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155</Pages>
  <Words>62800</Words>
  <Characters>357962</Characters>
  <Application>Microsoft Office Word</Application>
  <DocSecurity>0</DocSecurity>
  <Lines>2983</Lines>
  <Paragraphs>839</Paragraphs>
  <ScaleCrop>false</ScaleCrop>
  <Company/>
  <LinksUpToDate>false</LinksUpToDate>
  <CharactersWithSpaces>419923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3</cp:revision>
  <dcterms:created xsi:type="dcterms:W3CDTF">2025-11-05T11:14:00Z</dcterms:created>
  <dcterms:modified xsi:type="dcterms:W3CDTF">2025-11-05T11:18:00Z</dcterms:modified>
</cp:coreProperties>
</file>