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18" w:rsidRDefault="002F3B18" w:rsidP="002F3B18">
      <w:pPr>
        <w:overflowPunct w:val="0"/>
        <w:spacing w:after="0"/>
        <w:textAlignment w:val="baseline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2F3B18" w:rsidRDefault="002F3B18" w:rsidP="002F3B18">
      <w:pPr>
        <w:overflowPunct w:val="0"/>
        <w:spacing w:after="0"/>
        <w:jc w:val="right"/>
        <w:textAlignment w:val="baseline"/>
        <w:rPr>
          <w:rFonts w:ascii="Times New Roman" w:hAnsi="Times New Roman" w:cs="Times New Roman"/>
          <w:b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Cs/>
          <w:sz w:val="18"/>
          <w:szCs w:val="18"/>
        </w:rPr>
        <w:t>Приложение № 5</w:t>
      </w:r>
    </w:p>
    <w:p w:rsidR="002F3B18" w:rsidRDefault="002F3B18" w:rsidP="002F3B1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документации на проведение электронного аукциона </w:t>
      </w:r>
    </w:p>
    <w:p w:rsidR="002F3B18" w:rsidRDefault="002F3B18" w:rsidP="002F3B1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продаже права на размещение нестационарного паркового объекта </w:t>
      </w:r>
    </w:p>
    <w:p w:rsidR="002F3B18" w:rsidRDefault="002F3B18" w:rsidP="002F3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территории МБУК «Зоопарк»</w:t>
      </w:r>
    </w:p>
    <w:p w:rsidR="002F3B18" w:rsidRDefault="002F3B18" w:rsidP="002F3B18">
      <w:pPr>
        <w:pStyle w:val="ConsPlusNormal"/>
        <w:widowControl/>
        <w:ind w:firstLine="567"/>
        <w:rPr>
          <w:rFonts w:ascii="Times New Roman" w:hAnsi="Times New Roman" w:cs="Times New Roman"/>
        </w:rPr>
      </w:pPr>
    </w:p>
    <w:p w:rsidR="002F3B18" w:rsidRDefault="002F3B18" w:rsidP="002F3B18">
      <w:pPr>
        <w:pStyle w:val="ConsPlusNormal"/>
        <w:widowControl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2F3B18" w:rsidRDefault="002F3B18" w:rsidP="002F3B18">
      <w:pPr>
        <w:pStyle w:val="ConsPlusNormal"/>
        <w:widowControl/>
        <w:ind w:firstLine="567"/>
        <w:rPr>
          <w:rFonts w:ascii="Times New Roman" w:hAnsi="Times New Roman" w:cs="Times New Roman"/>
          <w:b/>
        </w:rPr>
      </w:pPr>
    </w:p>
    <w:p w:rsidR="002F3B18" w:rsidRDefault="002F3B18" w:rsidP="002F3B18">
      <w:pPr>
        <w:pStyle w:val="3"/>
        <w:keepNext w:val="0"/>
        <w:numPr>
          <w:ilvl w:val="2"/>
          <w:numId w:val="0"/>
        </w:numPr>
        <w:tabs>
          <w:tab w:val="left" w:pos="0"/>
        </w:tabs>
        <w:suppressAutoHyphens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2F3B18" w:rsidRDefault="002F3B18" w:rsidP="002F3B18">
      <w:pPr>
        <w:pStyle w:val="3"/>
        <w:keepNext w:val="0"/>
        <w:numPr>
          <w:ilvl w:val="2"/>
          <w:numId w:val="0"/>
        </w:numPr>
        <w:tabs>
          <w:tab w:val="left" w:pos="0"/>
        </w:tabs>
        <w:suppressAutoHyphens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права на размещение нестационарного паркового объекта на территории МБУК «Зоопарк» </w:t>
      </w:r>
    </w:p>
    <w:p w:rsidR="002F3B18" w:rsidRDefault="002F3B18" w:rsidP="002F3B18">
      <w:pPr>
        <w:pStyle w:val="3"/>
        <w:keepNext w:val="0"/>
        <w:numPr>
          <w:ilvl w:val="2"/>
          <w:numId w:val="0"/>
        </w:numPr>
        <w:tabs>
          <w:tab w:val="left" w:pos="0"/>
        </w:tabs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5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49"/>
        <w:gridCol w:w="2125"/>
        <w:gridCol w:w="4639"/>
        <w:gridCol w:w="2938"/>
      </w:tblGrid>
      <w:tr w:rsidR="002F3B18" w:rsidTr="001D2D3F">
        <w:tc>
          <w:tcPr>
            <w:tcW w:w="320" w:type="dxa"/>
            <w:shd w:val="clear" w:color="auto" w:fill="auto"/>
            <w:vAlign w:val="center"/>
          </w:tcPr>
          <w:p w:rsidR="002F3B18" w:rsidRDefault="002F3B18" w:rsidP="001D2D3F">
            <w:pPr>
              <w:pStyle w:val="a4"/>
              <w:spacing w:before="0" w:after="0"/>
              <w:jc w:val="both"/>
            </w:pPr>
            <w:r>
              <w:t>  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F3B18" w:rsidRDefault="002F3B18" w:rsidP="001D2D3F">
            <w:pPr>
              <w:pStyle w:val="a4"/>
              <w:spacing w:before="0" w:after="0"/>
              <w:jc w:val="both"/>
            </w:pPr>
            <w:r>
              <w:t>г. Челябинск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F3B18" w:rsidRDefault="002F3B18" w:rsidP="001D2D3F">
            <w:pPr>
              <w:pStyle w:val="a4"/>
              <w:spacing w:before="0" w:after="0"/>
              <w:jc w:val="both"/>
            </w:pPr>
            <w:r>
              <w:t>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3B18" w:rsidRDefault="002F3B18" w:rsidP="001D2D3F">
            <w:pPr>
              <w:pStyle w:val="a4"/>
              <w:spacing w:before="0" w:after="0"/>
              <w:jc w:val="both"/>
            </w:pPr>
            <w:r>
              <w:t>«___» ________ 20__г.</w:t>
            </w:r>
          </w:p>
        </w:tc>
      </w:tr>
    </w:tbl>
    <w:p w:rsidR="002F3B18" w:rsidRDefault="002F3B18" w:rsidP="002F3B18">
      <w:pPr>
        <w:pStyle w:val="a4"/>
        <w:spacing w:before="0" w:after="0"/>
        <w:ind w:firstLine="709"/>
        <w:jc w:val="both"/>
      </w:pPr>
      <w:r>
        <w:br/>
      </w:r>
      <w:r>
        <w:rPr>
          <w:b/>
        </w:rPr>
        <w:t>Муниципальное бюджетное учреждение культуры «Зоопарк»,</w:t>
      </w:r>
      <w:r>
        <w:t xml:space="preserve"> в лице директора, действующего(ей) на основании Устава __________________________, с одной стороны, именуемое в дальнейшем «Учреждение», и ____________________________________________ в лице ________________________________, действующего на основании _______________, именуемый в дальнейшем «Субъект торговли», с другой стороны, далее именуемые «Стороны», заключили настоящий договор о нижеследующем:</w:t>
      </w:r>
    </w:p>
    <w:p w:rsidR="002F3B18" w:rsidRDefault="002F3B18" w:rsidP="002F3B18">
      <w:pPr>
        <w:pStyle w:val="a4"/>
        <w:spacing w:before="0" w:after="0"/>
        <w:ind w:firstLine="709"/>
        <w:jc w:val="both"/>
      </w:pPr>
    </w:p>
    <w:p w:rsidR="002F3B18" w:rsidRDefault="002F3B18" w:rsidP="002F3B18">
      <w:pPr>
        <w:pStyle w:val="align-center"/>
        <w:spacing w:before="0" w:after="0"/>
        <w:ind w:firstLine="709"/>
        <w:jc w:val="center"/>
      </w:pPr>
      <w:r>
        <w:rPr>
          <w:b/>
          <w:bCs/>
        </w:rPr>
        <w:t>1. Предмет договора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1.1. Учреждение предоставляет Субъекту торговли право на размещение нестационарного паркового объекта – ________________ (далее – Объект) для осуществления _________________________________________________ (вид деятельности, группа реализуемых товаров) общей площадью _______ кв. м на участке по адресному ориентиру обозначенное под номером ______ в соответствии со Схемой размещения нестационарных парковых объектов на территории МБУК «Зоопарк» (Приложение №1) и эскизного проекта (Приложение №2): г. Челябинск, ул. Труда, 191, Лот № ___, на срок с _________________ 20__ года по ________________ 20__ года.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1.2. Настоящий договор заключен по итогам проведенного электронного аукциона по продаже права на размещение нестационарного паркового объекта на территории МБУК «Зоопарк» № _________________ от «__» _____ 20__ года по лоту № __, в соответствии с протоколом № _________________ от ___________________.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1.3. Для сезонных объектов (период размещения которых 12 месяцев и более) устанавливается консервация на межсезонный период с 15 октября текущего года по 15 апреля следующего года.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</w:p>
    <w:p w:rsidR="002F3B18" w:rsidRDefault="002F3B18" w:rsidP="002F3B18">
      <w:pPr>
        <w:pStyle w:val="align-center"/>
        <w:spacing w:before="0" w:after="0"/>
        <w:ind w:firstLine="709"/>
        <w:jc w:val="center"/>
      </w:pPr>
      <w:r>
        <w:rPr>
          <w:b/>
          <w:bCs/>
        </w:rPr>
        <w:t>2. Права и обязанности Сторон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2.1. Учреждение вправе: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2.1.1. Осуществлять контроль за выполнением Субъектом торговли условий настоящего договора и требований нормативно-правовых актов, регулирующих размещение нестационарных </w:t>
      </w:r>
      <w:r>
        <w:t>парковых</w:t>
      </w:r>
      <w:r w:rsidRPr="008C160C">
        <w:t xml:space="preserve"> объектов на территории зоопарка;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Федерации, а также нормативно-правовыми актами, регулирующими размещение нестационарных </w:t>
      </w:r>
      <w:r>
        <w:t>парковых</w:t>
      </w:r>
      <w:r w:rsidRPr="008C160C">
        <w:t xml:space="preserve"> объектов на территории зоопарка;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2.1.3. Собрать контрольно-приемочную комиссию для установления соответствия нестационарного </w:t>
      </w:r>
      <w:r w:rsidRPr="00A85B24">
        <w:t>парк</w:t>
      </w:r>
      <w:r w:rsidRPr="008C160C">
        <w:t>ового объекта требованиям, указанным в договоре, или типовому проекту. В состав комиссии включается представитель Субъекта торговли.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>
        <w:t>2.2. Учреждение</w:t>
      </w:r>
      <w:r w:rsidRPr="008C160C">
        <w:t xml:space="preserve"> предоставляет Субъекту торговли право на размещение Объекта по адресному ориентиру, указанному в пункте 1.1 настоящего договора. Право, предоставленное Субъекту торговли по настоящему договору, не может быть передано другим лицам.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lastRenderedPageBreak/>
        <w:t xml:space="preserve">2.3. Субъект торговли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Федерации, а также нормативно-правовыми актами, регулирующими размещение нестационарных </w:t>
      </w:r>
      <w:r>
        <w:t>парковых</w:t>
      </w:r>
      <w:r w:rsidRPr="008C160C">
        <w:t xml:space="preserve"> объектов на территории зоопарка.</w:t>
      </w:r>
    </w:p>
    <w:p w:rsidR="002F3B18" w:rsidRPr="008C160C" w:rsidRDefault="002F3B18" w:rsidP="002F3B18">
      <w:pPr>
        <w:pStyle w:val="a4"/>
        <w:tabs>
          <w:tab w:val="center" w:pos="5032"/>
        </w:tabs>
        <w:spacing w:before="0" w:after="0"/>
        <w:ind w:firstLine="709"/>
        <w:jc w:val="both"/>
      </w:pPr>
      <w:r w:rsidRPr="008C160C">
        <w:t>2.4. Субъект торговли обязан:</w:t>
      </w:r>
      <w:r>
        <w:tab/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2.4.1. Обеспечить установку Объекта и предъявить его к приемке контрольно-приемочной комиссии для установления соответствия Объекта согласованному с Учреждением проекту в указанный срок;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2.4.2. Своевременно и в полном объеме оплатить стоимость права по настоящему договору;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2.4.3. Использовать Объект исключительно по назначению, указанному в пункте 1.1 настоящего Договора;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2.4.4. Обеспечить сохранение внешнего вида, типа, местоположения и размеров Объекта в течение установленного периода размещения;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2.4.5.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</w:t>
      </w:r>
      <w:r w:rsidRPr="0092645C">
        <w:t xml:space="preserve">Челябинска. </w:t>
      </w:r>
      <w:r w:rsidRPr="0092645C">
        <w:rPr>
          <w:color w:val="000000"/>
        </w:rPr>
        <w:t>Субъект торговли самостоятельно и за свой счет осуществляет сбор и вывоз (вынос) отходов, образовавшихся от его деятельности на специально отведенную площадку для сбора мусора на территории Учреждения (соблюдая правила раздельного сбора по видам отходов: пластик, картон, крупногабаритный мусор – на открытой площадке, пищевые и бытовые отходы –</w:t>
      </w:r>
      <w:r w:rsidRPr="002A26EB">
        <w:rPr>
          <w:color w:val="000000"/>
          <w:shd w:val="clear" w:color="auto" w:fill="FFF0F5"/>
        </w:rPr>
        <w:t xml:space="preserve"> </w:t>
      </w:r>
      <w:r w:rsidRPr="0092645C">
        <w:rPr>
          <w:color w:val="000000"/>
        </w:rPr>
        <w:t>зеленый контейнер);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2A26EB">
        <w:t>2.4.6. При осуществлении</w:t>
      </w:r>
      <w:r w:rsidRPr="008C160C">
        <w:t xml:space="preserve"> своей хозяйственной деятельности с использованием Объекта обеспечить соблюдение требований </w:t>
      </w:r>
      <w:r w:rsidR="00141DAE">
        <w:rPr>
          <w:color w:val="333333"/>
          <w:shd w:val="clear" w:color="auto" w:fill="FFFFFF"/>
        </w:rPr>
        <w:t>Федерального</w:t>
      </w:r>
      <w:r w:rsidR="00141DAE" w:rsidRPr="004952EB">
        <w:rPr>
          <w:color w:val="333333"/>
          <w:shd w:val="clear" w:color="auto" w:fill="FFFFFF"/>
        </w:rPr>
        <w:t xml:space="preserve"> закон</w:t>
      </w:r>
      <w:r w:rsidR="00141DAE">
        <w:rPr>
          <w:color w:val="333333"/>
          <w:shd w:val="clear" w:color="auto" w:fill="FFFFFF"/>
        </w:rPr>
        <w:t>а</w:t>
      </w:r>
      <w:r w:rsidR="00141DAE" w:rsidRPr="004952EB">
        <w:rPr>
          <w:color w:val="333333"/>
          <w:shd w:val="clear" w:color="auto" w:fill="FFFFFF"/>
        </w:rPr>
        <w:t xml:space="preserve"> от 22.05.2003 №54-ФЗ «О применении контрольно-кассовой техники при осуществлении расчётов в Российской Федерации»</w:t>
      </w:r>
      <w:r w:rsidR="00141DAE">
        <w:rPr>
          <w:color w:val="333333"/>
          <w:shd w:val="clear" w:color="auto" w:fill="FFFFFF"/>
        </w:rPr>
        <w:t xml:space="preserve">, </w:t>
      </w:r>
      <w:r w:rsidR="002845F3" w:rsidRPr="001B4663">
        <w:t xml:space="preserve">Правил </w:t>
      </w:r>
      <w:r w:rsidR="002845F3" w:rsidRPr="00A11769">
        <w:t xml:space="preserve">противопожарного режима, утвержденных Постановлением Правительства РФ от 16.09.2020 №1479, </w:t>
      </w:r>
      <w:hyperlink r:id="rId5" w:anchor="/document/99/901700731/" w:history="1">
        <w:r w:rsidRPr="00A11769">
          <w:rPr>
            <w:rStyle w:val="a3"/>
            <w:color w:val="auto"/>
          </w:rPr>
          <w:t>постановления Правительства Российской Федерации от 19.01.1998 № 55</w:t>
        </w:r>
      </w:hyperlink>
      <w:r w:rsidRPr="00A11769">
        <w:t xml:space="preserve">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комплектации», </w:t>
      </w:r>
      <w:hyperlink r:id="rId6" w:anchor="/document/99/9047537/" w:history="1">
        <w:r w:rsidRPr="00A11769">
          <w:rPr>
            <w:rStyle w:val="a3"/>
            <w:color w:val="auto"/>
          </w:rPr>
          <w:t>постановления Правительства Российской Федерации от 15.08.1997 № 1036</w:t>
        </w:r>
      </w:hyperlink>
      <w:r w:rsidRPr="00A11769">
        <w:t xml:space="preserve"> «Об утверждении правил оказания услуг общественного </w:t>
      </w:r>
      <w:r w:rsidRPr="008C160C">
        <w:t>питания», Санитарных правил «Санитарно-эпидемиологические требования к организациям торговли и обороту в них продовольственного сырья и пищевых продуктов. СП 2.3.6.1066–01», «Санитарно-эпидемиологические требования к организациям общественного питания, изготовлению и оборото способности в них пищевых продуктов и продовольственного сырья. СанПиН 2.3.6.1079-01»;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2.4.7. Не допускать загрязнения, захламления места размещения Объекта;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2.4.8. Обеспечить своевременный демонтаж Объекта и привести прилегающую к Объекту территорию в первоначальное состояние в течение 5 (пяти) рабочих дней с даты окончания срока, установленного пунктом 1.1 настоящего Договора, а также в случае досрочного отказа в одностороннем порядке от исполнения условий настоящего договора по инициативе муниципального учреждения культуры в соответствии с разделом 5 настоящего договора;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2.4.9. Выполнять условия, предусмотренные нормативно-правовыми актами, регулирующими размещение нестационарных </w:t>
      </w:r>
      <w:r>
        <w:t>парковых</w:t>
      </w:r>
      <w:r w:rsidRPr="008C160C">
        <w:t xml:space="preserve"> объектов на территории зоопарка и садов, парков культуры и отдыха города Челябинска;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2.4.10. Обеспечить безопасность и качество предоставляемых услуг и реализуемых товаров;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</w:pPr>
      <w:r w:rsidRPr="008C160C">
        <w:t xml:space="preserve">2.4.11. Ежемесячно фиксировать в журнале учета показания приборов на основании данных по </w:t>
      </w:r>
      <w:proofErr w:type="spellStart"/>
      <w:r w:rsidRPr="008C160C">
        <w:t>электро</w:t>
      </w:r>
      <w:proofErr w:type="spellEnd"/>
      <w:r w:rsidRPr="008C160C">
        <w:t xml:space="preserve">, </w:t>
      </w:r>
      <w:r w:rsidRPr="002A26EB">
        <w:t xml:space="preserve">тепло и </w:t>
      </w:r>
      <w:proofErr w:type="spellStart"/>
      <w:r w:rsidRPr="002A26EB">
        <w:t>водосчетчикам</w:t>
      </w:r>
      <w:proofErr w:type="spellEnd"/>
      <w:r w:rsidRPr="002A26EB">
        <w:t xml:space="preserve"> (при их наличии);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</w:pPr>
      <w:r w:rsidRPr="002A26EB">
        <w:t>2.4.12. Ежемесячно производить оплату потребленных коммунальных услуг в соответствии с условиями, предусмотренными настоящим Договором;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</w:pPr>
      <w:r w:rsidRPr="002A26EB">
        <w:t>2.4.13. Обеспечить наличие огнетушителя. Вести учет и контроль за состоянием огнетушителя в соответствии с нормами пожарной безопасности;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</w:pPr>
      <w:r w:rsidRPr="002A26EB">
        <w:t xml:space="preserve">2.4.14. Самостоятельно, за счет собственных средств, обучить своих работников Правилам по охране труда, Правилам пожарной безопасности в соответствии с требованиями действующего законодательства. Самостоятельно проводить все необходимые инструктажи со своими </w:t>
      </w:r>
      <w:r w:rsidRPr="002A26EB">
        <w:lastRenderedPageBreak/>
        <w:t>работниками. Нести полную ответственность за соблюдение своими работниками Правил по охране труда и пожарной безопасности.</w:t>
      </w:r>
      <w:r>
        <w:t xml:space="preserve"> Субъект торговли несет ответственность за эксплуатацию электрооборудования.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2A26EB">
        <w:t>2.4.15. Организовать</w:t>
      </w:r>
      <w:r w:rsidRPr="008C160C">
        <w:t xml:space="preserve"> режим работы в соответствии с режимом работы</w:t>
      </w:r>
      <w:r>
        <w:t xml:space="preserve"> МБУК «Зоопарк</w:t>
      </w:r>
      <w:r w:rsidRPr="008C160C">
        <w:t>».</w:t>
      </w:r>
      <w:r w:rsidRPr="008C160C">
        <w:rPr>
          <w:color w:val="FF0000"/>
        </w:rPr>
        <w:t xml:space="preserve"> </w:t>
      </w:r>
      <w:r w:rsidRPr="008C160C">
        <w:t>Выполнять все распоряжения Учреждения, касающиеся режима работы. После 22:00 ч. соблюдать тишину и порядок, исключить шоу программы и звуковое сопровождение в соответствии с требованиями Закона Челябинской области от 29 апреля 2004 г. № 227-ЗО «О соблюдении общественного порядка на территории Челябинской области»;</w:t>
      </w:r>
    </w:p>
    <w:p w:rsidR="002F3B18" w:rsidRPr="008C160C" w:rsidRDefault="002F3B18" w:rsidP="002F3B18">
      <w:pPr>
        <w:pStyle w:val="a4"/>
        <w:spacing w:before="0" w:after="0"/>
        <w:ind w:firstLine="709"/>
        <w:jc w:val="both"/>
      </w:pPr>
      <w:r w:rsidRPr="008C160C">
        <w:t>2.4.16. Обеспечить сохранность своего имущества, денежных средств и прочих материальных ценностей;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  <w:rPr>
          <w:iCs/>
        </w:rPr>
      </w:pPr>
      <w:r w:rsidRPr="002A26EB">
        <w:t xml:space="preserve">2.4.17. Запрещается </w:t>
      </w:r>
      <w:r w:rsidRPr="002A26EB">
        <w:rPr>
          <w:iCs/>
        </w:rPr>
        <w:t xml:space="preserve">привлекать к работе иностранных граждан и (или) лиц без гражданства, не имеющих разрешение на работу, если такое разрешение требуется в соответствии с законодательством РФ.  </w:t>
      </w:r>
    </w:p>
    <w:p w:rsidR="002F3B18" w:rsidRPr="002A26EB" w:rsidRDefault="002F3B18" w:rsidP="002F3B18">
      <w:pPr>
        <w:pStyle w:val="a4"/>
        <w:spacing w:before="0" w:after="0"/>
        <w:ind w:firstLine="709"/>
        <w:jc w:val="both"/>
        <w:rPr>
          <w:color w:val="000000"/>
          <w:shd w:val="clear" w:color="auto" w:fill="FFF0F5"/>
        </w:rPr>
      </w:pPr>
      <w:r w:rsidRPr="002A26EB">
        <w:rPr>
          <w:iCs/>
        </w:rPr>
        <w:t xml:space="preserve">2.4.18. </w:t>
      </w:r>
      <w:r w:rsidRPr="0092645C">
        <w:rPr>
          <w:color w:val="000000"/>
        </w:rPr>
        <w:t>В случае привлечения к работе иностранных граждан и (или) лиц без гражданства, имеющих разрешение на работу, Субъект торговли обязан не позднее дня, когда допустил к работе таких лиц, уведомить об этом Учреждение и предоставить ему надлежащим образом заверенные копии разрешений на осуществление трудовой деятельности - на каждого привлекаемого работника. Субъект торговли обязуется возместить все уплаченные арендодателем штрафы, наложенные на него в связи с тем, что Субъект торговли незаконно нанял иностранного гражданина.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 w:rsidRPr="002A26EB">
        <w:t>2.4.19. При реорганизации, утрате статуса индивидуального предпринимателя, изменении наименования, юридического адреса, фактического адреса, банковских реквизитов, а также лишении лицензии на право деятельности в десятидневный срок письменно сообщить Учреждению о произошедших изменениях.</w:t>
      </w:r>
      <w:r w:rsidRPr="008C160C">
        <w:t xml:space="preserve"> </w:t>
      </w:r>
    </w:p>
    <w:p w:rsidR="00F53A94" w:rsidRDefault="002F3B18" w:rsidP="002F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EB">
        <w:rPr>
          <w:rFonts w:ascii="Times New Roman" w:hAnsi="Times New Roman" w:cs="Times New Roman"/>
          <w:sz w:val="24"/>
          <w:szCs w:val="24"/>
        </w:rPr>
        <w:t xml:space="preserve">2.4.20. </w:t>
      </w:r>
      <w:r w:rsidR="00F53A94">
        <w:rPr>
          <w:rFonts w:ascii="Times New Roman" w:hAnsi="Times New Roman" w:cs="Times New Roman"/>
          <w:sz w:val="24"/>
          <w:szCs w:val="24"/>
        </w:rPr>
        <w:t>При размещении аттракционов:</w:t>
      </w:r>
    </w:p>
    <w:p w:rsidR="002F3B18" w:rsidRPr="002A26EB" w:rsidRDefault="00141DAE" w:rsidP="00F53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3B18" w:rsidRPr="002A26EB">
        <w:rPr>
          <w:rFonts w:ascii="Times New Roman" w:hAnsi="Times New Roman" w:cs="Times New Roman"/>
          <w:sz w:val="24"/>
          <w:szCs w:val="24"/>
        </w:rPr>
        <w:t xml:space="preserve">Осуществить обязательную регистрацию аттракционов в органе </w:t>
      </w:r>
      <w:proofErr w:type="spellStart"/>
      <w:r w:rsidR="002F3B18" w:rsidRPr="002A26EB">
        <w:rPr>
          <w:rFonts w:ascii="Times New Roman" w:hAnsi="Times New Roman" w:cs="Times New Roman"/>
          <w:sz w:val="24"/>
          <w:szCs w:val="24"/>
        </w:rPr>
        <w:t>Гостехнадзора</w:t>
      </w:r>
      <w:proofErr w:type="spellEnd"/>
      <w:r w:rsidR="002F3B18" w:rsidRPr="002A26EB">
        <w:rPr>
          <w:rFonts w:ascii="Times New Roman" w:hAnsi="Times New Roman" w:cs="Times New Roman"/>
          <w:sz w:val="24"/>
          <w:szCs w:val="24"/>
        </w:rPr>
        <w:t xml:space="preserve"> по месту установки аттракционов в соответствии с Правилами государственной регистрации аттракционов, утвержденными Постановлением Правительства РФ от 30.12.2019 №1939</w:t>
      </w:r>
      <w:r w:rsidR="00F53A94">
        <w:rPr>
          <w:rFonts w:ascii="Times New Roman" w:hAnsi="Times New Roman" w:cs="Times New Roman"/>
          <w:sz w:val="24"/>
          <w:szCs w:val="24"/>
        </w:rPr>
        <w:t>)</w:t>
      </w:r>
      <w:r w:rsidR="002F3B18" w:rsidRPr="002A26EB">
        <w:rPr>
          <w:rFonts w:ascii="Times New Roman" w:hAnsi="Times New Roman" w:cs="Times New Roman"/>
          <w:sz w:val="24"/>
          <w:szCs w:val="24"/>
        </w:rPr>
        <w:t>.</w:t>
      </w:r>
    </w:p>
    <w:p w:rsidR="00F53A94" w:rsidRDefault="00F53A94" w:rsidP="00F53A94">
      <w:pPr>
        <w:pStyle w:val="a4"/>
        <w:shd w:val="clear" w:color="auto" w:fill="FFFFFF"/>
        <w:spacing w:before="0" w:after="0"/>
        <w:jc w:val="both"/>
      </w:pPr>
      <w:r>
        <w:t xml:space="preserve">- </w:t>
      </w:r>
      <w:r w:rsidR="002F3B18" w:rsidRPr="002A26EB">
        <w:t>Обеспечить размещение государственного регистрационного знака (полученного после регистрации) в зоне видимости посетителей при входе на аттракцион. Государственный регистрационный знак должен содержать код региона государственной регистрации аттракциона, номер государственного регистрационного знака, QR-код.</w:t>
      </w:r>
    </w:p>
    <w:p w:rsidR="002F3B18" w:rsidRPr="002F4A31" w:rsidRDefault="00F53A94" w:rsidP="00F53A94">
      <w:pPr>
        <w:pStyle w:val="a4"/>
        <w:shd w:val="clear" w:color="auto" w:fill="FFFFFF"/>
        <w:spacing w:before="0" w:after="0"/>
        <w:jc w:val="both"/>
      </w:pPr>
      <w:r>
        <w:t xml:space="preserve">- </w:t>
      </w:r>
      <w:r w:rsidR="002F3B18" w:rsidRPr="002A26EB">
        <w:t>Запрещается эксплуатация аттракционов, не прошедших государственную регистрацию. В случае выявления факта эксплуатации аттракционов, не прошедших государственную регистрацию, Заказчик вправе расторгнуть настоящий договор в одностороннем порядке, а также применить в отношении Субъекта торговли штрафные санкции, предусмотренные настоящим договором.</w:t>
      </w:r>
    </w:p>
    <w:p w:rsidR="002F3B18" w:rsidRDefault="002F3B18" w:rsidP="002F3B18">
      <w:pPr>
        <w:ind w:left="708"/>
        <w:jc w:val="both"/>
      </w:pPr>
    </w:p>
    <w:p w:rsidR="002F3B18" w:rsidRDefault="002F3B18" w:rsidP="002F3B18">
      <w:pPr>
        <w:pStyle w:val="a4"/>
        <w:spacing w:before="0" w:after="0"/>
        <w:ind w:firstLine="709"/>
        <w:jc w:val="center"/>
      </w:pPr>
      <w:r>
        <w:rPr>
          <w:b/>
          <w:bCs/>
        </w:rPr>
        <w:t>3. Платежи и расчеты по договору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3.1. В стоимость права на размещение Объекта, указанного в пункте 1.1 настоящего договора, включается плата за размещение нестационарного паркового объекта на весь период размещения.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3.2. Плата за размещение Объекта, указанного в пункте 1.1 настоящего Договора, за весь период размещения по настоящему договору составляет ______ (_____</w:t>
      </w:r>
      <w:r w:rsidR="00F951D1">
        <w:t xml:space="preserve">___) руб. __ коп. (в </w:t>
      </w:r>
      <w:proofErr w:type="spellStart"/>
      <w:r w:rsidR="00F951D1">
        <w:t>т.ч</w:t>
      </w:r>
      <w:proofErr w:type="spellEnd"/>
      <w:r w:rsidR="00F951D1">
        <w:t>. НДС 22</w:t>
      </w:r>
      <w:r>
        <w:t xml:space="preserve"> %) и производится путем перечисления денежных средств на счет Учреждения </w:t>
      </w:r>
      <w:r w:rsidR="0087694C">
        <w:t>в соответствии</w:t>
      </w:r>
      <w:r>
        <w:t xml:space="preserve"> с графиком платежей, установленным Приложением №3 и являющимся неотъемлемой часть</w:t>
      </w:r>
      <w:r w:rsidR="0087694C">
        <w:t>ю</w:t>
      </w:r>
      <w:r>
        <w:t xml:space="preserve"> настоящего договора.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 xml:space="preserve">3.3. Расходы Учреждения на оплату коммунальных, эксплуатационных и необходимых административно-хозяйственных услуг, не включаются в установленную пунктом 3.2. настоящего договора плату за размещение Объекта. Сумма оплаты коммунальных услуг, предоставляемых Учреждением (электроэнергия и т. д.), оплачивается отдельно от платы за размещение Объекта Субъектом торговли в течение 5 (пяти) дней с момента предоставления Учреждением </w:t>
      </w:r>
      <w:r w:rsidR="0087694C">
        <w:t>акта об оказании услуг</w:t>
      </w:r>
      <w:r>
        <w:t xml:space="preserve"> на оплату коммунальных и иных услуг.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3.4. Стоимость права по договору не может быть изменена по соглашению Сторон.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lastRenderedPageBreak/>
        <w:t>3.5. В случае отказа или уклонения от оплаты Субъектом торговли стоимости права по договору в установленные сроки он несет ответственность в соответствии с</w:t>
      </w:r>
      <w:r w:rsidR="00311FF8">
        <w:t xml:space="preserve"> положениями настоящего Договора и </w:t>
      </w:r>
      <w:r>
        <w:t>законодательством Российской Федерации.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</w:p>
    <w:p w:rsidR="002F3B18" w:rsidRDefault="002F3B18" w:rsidP="002F3B18">
      <w:pPr>
        <w:pStyle w:val="align-center"/>
        <w:spacing w:before="0" w:after="0"/>
        <w:ind w:firstLine="709"/>
        <w:jc w:val="center"/>
      </w:pPr>
      <w:r>
        <w:rPr>
          <w:b/>
          <w:bCs/>
        </w:rPr>
        <w:t>4. Ответственность Сторон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4.2. В случае неуплаты полностью или частично платы и иных услуг, предусмотренных пунктами 3.2, и 3.3, настоящего Договора в предусмотренные сроки, Учреждение имеет право взыскать с Субъ</w:t>
      </w:r>
      <w:r w:rsidR="00624473">
        <w:t xml:space="preserve">екта торговли пеню в размере </w:t>
      </w:r>
      <w:r w:rsidRPr="00D82AB4">
        <w:t>1%</w:t>
      </w:r>
      <w:r>
        <w:t xml:space="preserve"> от суммы задолженности за каждый день просрочки.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rPr>
          <w:color w:val="000000"/>
          <w:lang w:bidi="ru-RU"/>
        </w:rPr>
        <w:t xml:space="preserve">4.3. </w:t>
      </w:r>
      <w:r w:rsidRPr="00AF6279">
        <w:rPr>
          <w:color w:val="000000"/>
          <w:lang w:bidi="ru-RU"/>
        </w:rPr>
        <w:t xml:space="preserve">За </w:t>
      </w:r>
      <w:r>
        <w:rPr>
          <w:color w:val="000000"/>
          <w:lang w:bidi="ru-RU"/>
        </w:rPr>
        <w:t>неисполнение обязательств, предусмотренных настоящим договором</w:t>
      </w:r>
      <w:r w:rsidRPr="00AF6279">
        <w:rPr>
          <w:color w:val="000000"/>
          <w:lang w:bidi="ru-RU"/>
        </w:rPr>
        <w:t xml:space="preserve">, </w:t>
      </w:r>
      <w:r>
        <w:rPr>
          <w:color w:val="000000"/>
          <w:lang w:bidi="ru-RU"/>
        </w:rPr>
        <w:t>Субъект торговли</w:t>
      </w:r>
      <w:r w:rsidRPr="00AF6279">
        <w:rPr>
          <w:color w:val="000000"/>
          <w:lang w:bidi="ru-RU"/>
        </w:rPr>
        <w:t xml:space="preserve"> уплачивает </w:t>
      </w:r>
      <w:r>
        <w:rPr>
          <w:color w:val="000000"/>
          <w:lang w:bidi="ru-RU"/>
        </w:rPr>
        <w:t>Учреждению</w:t>
      </w:r>
      <w:r w:rsidRPr="00AF6279">
        <w:rPr>
          <w:color w:val="000000"/>
          <w:lang w:bidi="ru-RU"/>
        </w:rPr>
        <w:t xml:space="preserve"> штраф в размере 5 000 (Пять тысяч) рублей за каждый выявленный случай </w:t>
      </w:r>
      <w:r>
        <w:rPr>
          <w:color w:val="000000"/>
          <w:lang w:bidi="ru-RU"/>
        </w:rPr>
        <w:t>неисполнения обязательств</w:t>
      </w:r>
      <w:r w:rsidRPr="00AF6279">
        <w:rPr>
          <w:color w:val="000000"/>
          <w:lang w:bidi="ru-RU"/>
        </w:rPr>
        <w:t xml:space="preserve">.  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4.4. Стороны освобождаются от обязательств 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:rsidR="002F3B18" w:rsidRDefault="002F3B18" w:rsidP="002F3B18">
      <w:pPr>
        <w:pStyle w:val="a4"/>
        <w:spacing w:before="0" w:after="0"/>
        <w:ind w:firstLine="709"/>
        <w:jc w:val="both"/>
      </w:pPr>
    </w:p>
    <w:p w:rsidR="002F3B18" w:rsidRPr="00CC512D" w:rsidRDefault="002F3B18" w:rsidP="002F3B18">
      <w:pPr>
        <w:pStyle w:val="align-center"/>
        <w:spacing w:before="0" w:after="0"/>
        <w:ind w:firstLine="709"/>
        <w:jc w:val="center"/>
      </w:pPr>
      <w:r w:rsidRPr="00CC512D">
        <w:rPr>
          <w:b/>
          <w:bCs/>
        </w:rPr>
        <w:t>5. Расторжение договора</w:t>
      </w:r>
    </w:p>
    <w:p w:rsidR="002F3B18" w:rsidRPr="00CC512D" w:rsidRDefault="002F3B18" w:rsidP="002F3B18">
      <w:pPr>
        <w:pStyle w:val="a4"/>
        <w:spacing w:before="0" w:after="0"/>
        <w:ind w:firstLine="709"/>
        <w:jc w:val="both"/>
      </w:pPr>
      <w:r w:rsidRPr="00CC512D">
        <w:t>5.1. Договор может быть расторгнут по соглашению Сторон или по решению суда.</w:t>
      </w:r>
    </w:p>
    <w:p w:rsidR="002F3B18" w:rsidRPr="00CC512D" w:rsidRDefault="002F3B18" w:rsidP="002F3B18">
      <w:pPr>
        <w:pStyle w:val="a4"/>
        <w:spacing w:before="0" w:after="0"/>
        <w:ind w:firstLine="709"/>
        <w:jc w:val="both"/>
      </w:pPr>
      <w:r>
        <w:t>5.2</w:t>
      </w:r>
      <w:r w:rsidRPr="00CC512D">
        <w:t>. Учреждение вправе досрочно в одностороннем порядке отказаться от исполнения настоящего договора по следующим основаниям: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sz w:val="24"/>
          <w:szCs w:val="24"/>
        </w:rPr>
        <w:t xml:space="preserve">5.2.1. 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>прекращение субъектом торговли в установленном законом порядке своей деятельности;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5.2.2. наличие реализации групп товаров, оказания услуг, не предусмотренных договором купли-продажи права размещения нестационарного паркового объекта, утвержденной схемой размещения нестационарных парковых объектов, что подтверждено соответствующими актами контрольно-приемочной комиссии;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5.2.3. </w:t>
      </w:r>
      <w:proofErr w:type="spellStart"/>
      <w:r w:rsidRPr="00CC512D">
        <w:rPr>
          <w:rFonts w:ascii="Times New Roman" w:hAnsi="Times New Roman" w:cs="Times New Roman"/>
          <w:color w:val="000000"/>
          <w:sz w:val="24"/>
          <w:szCs w:val="24"/>
        </w:rPr>
        <w:t>непредъявление</w:t>
      </w:r>
      <w:proofErr w:type="spellEnd"/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 субъектом торговли, заключившим договор, в течение установленного срока НПО для осмотра контрольно-приемочной комиссией;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5.2.4. эксплуатация НПО субъектом торговли, заключившим договор, без акта контрольно-приемочной комиссии;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5.2.5. выявление несоответствия НПО типовому или согласованному проекту, изменение внешнего вида, размеров, площади НПО в ходе его эксплуатации, возведение пристроек, что подтверждено соответствующими актами проверок контрольно-приемочной комиссии;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5.2.6. невнесение субъектом торговли оплаты по договору в соответствии с условиями договора;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5.2.7. принятие муниципальным учреждением культуры следующих решений: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5.2.7.1. о необходимости ремонта и/или реконструкции зоопарка, в случае если нахождение нестационарного паркового объекта препятствует осуществлению указанных работ;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5.2.7.2. о размещении на месте установленного нестационарного паркового объекта объектов капитального строительства.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В этом случае денежные средства, выплаченные субъектом торговли по договору купли-продажи права на размещение НПО, возвращаются муниципальным учреждением культуры за исключением средств, выплаченных за период действительного функционирования НПО;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5.2.8. установка холодильного и иного сопутствующего выносного оборудования за пределами нестационарного паркового объекта. Данное требование не распространяется на передвижные средства развозной и разносной торговли, а также на те случаи, когда это предусмотрено проектом НПО;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5.2.9. нарушение благоустройства на территории зоопарка, подтвержденное соответствующими актами контрольно-приемочной комиссии, два и более раз;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5.2.10. использование для обеспечения работы НПО автономных генераторных установок;</w:t>
      </w:r>
    </w:p>
    <w:p w:rsidR="00011C5F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5.2.11. </w:t>
      </w:r>
      <w:r w:rsidR="00011C5F" w:rsidRPr="00011C5F">
        <w:rPr>
          <w:rFonts w:ascii="Times New Roman" w:hAnsi="Times New Roman" w:cs="Times New Roman"/>
          <w:sz w:val="24"/>
          <w:szCs w:val="24"/>
        </w:rPr>
        <w:t>в случае выявления факта эксплуатации аттракционов, не прошедших государственную регистрацию</w:t>
      </w:r>
      <w:r w:rsidR="00311FF8">
        <w:rPr>
          <w:rFonts w:ascii="Times New Roman" w:hAnsi="Times New Roman" w:cs="Times New Roman"/>
          <w:sz w:val="24"/>
          <w:szCs w:val="24"/>
        </w:rPr>
        <w:t>;</w:t>
      </w:r>
    </w:p>
    <w:p w:rsidR="00311FF8" w:rsidRDefault="00311FF8" w:rsidP="00311FF8">
      <w:pPr>
        <w:pStyle w:val="1"/>
        <w:spacing w:before="0" w:after="0"/>
        <w:ind w:firstLine="709"/>
        <w:jc w:val="both"/>
        <w:rPr>
          <w:color w:val="000000"/>
          <w:sz w:val="24"/>
          <w:szCs w:val="24"/>
        </w:rPr>
      </w:pPr>
      <w:r w:rsidRPr="00011C5F">
        <w:rPr>
          <w:rFonts w:ascii="Times New Roman" w:hAnsi="Times New Roman" w:cs="Times New Roman"/>
          <w:color w:val="000000"/>
          <w:sz w:val="24"/>
          <w:szCs w:val="24"/>
        </w:rPr>
        <w:t xml:space="preserve">5.2.12. 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>иные, предусмотренные договором и действующим законодательством, случаи</w:t>
      </w:r>
      <w:r>
        <w:rPr>
          <w:color w:val="000000"/>
          <w:sz w:val="24"/>
          <w:szCs w:val="24"/>
        </w:rPr>
        <w:t>.</w:t>
      </w:r>
    </w:p>
    <w:p w:rsidR="002F3B18" w:rsidRPr="00CC512D" w:rsidRDefault="002F3B18" w:rsidP="002F3B18">
      <w:pPr>
        <w:pStyle w:val="a4"/>
        <w:spacing w:before="0" w:after="0"/>
        <w:ind w:firstLine="709"/>
        <w:jc w:val="both"/>
      </w:pPr>
      <w:r>
        <w:t xml:space="preserve">5.3. При отказе от исполнения настоящего договора в одностороннем порядке Учреждение направляет Субъекту торговли письменное уведомление об отказе от исполнения условий договора. С </w:t>
      </w:r>
      <w:r w:rsidRPr="00CC512D">
        <w:t>даты направления указанного уведомления настоящий Договор будет считаться расторгнутым.</w:t>
      </w:r>
    </w:p>
    <w:p w:rsidR="002F3B18" w:rsidRPr="00CC512D" w:rsidRDefault="00311FF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</w:t>
      </w:r>
      <w:r w:rsidR="002F3B18" w:rsidRPr="00CC512D">
        <w:rPr>
          <w:rFonts w:ascii="Times New Roman" w:hAnsi="Times New Roman" w:cs="Times New Roman"/>
          <w:color w:val="000000"/>
          <w:sz w:val="24"/>
          <w:szCs w:val="24"/>
        </w:rPr>
        <w:t>. В случае досрочного прекращения действия договора купли-продажи права на размещение НПО по инициативе муниципального учреждения культуры нестационарный парковый объект подлежит демонтажу субъектом торговли в течение 5 (пяти) рабочих дней со дня получения им уведомления о расторжении договора. При этом субъекту торговли не компенсируются понесенные им затраты, за исключением</w:t>
      </w:r>
      <w:r w:rsidR="002F02D4">
        <w:rPr>
          <w:rFonts w:ascii="Times New Roman" w:hAnsi="Times New Roman" w:cs="Times New Roman"/>
          <w:color w:val="000000"/>
          <w:sz w:val="24"/>
          <w:szCs w:val="24"/>
        </w:rPr>
        <w:t xml:space="preserve"> случаев, предусмотренных п. 5</w:t>
      </w:r>
      <w:r w:rsidR="002F3B18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2F3B18" w:rsidRPr="00CC512D">
        <w:rPr>
          <w:rFonts w:ascii="Times New Roman" w:hAnsi="Times New Roman" w:cs="Times New Roman"/>
          <w:color w:val="000000"/>
          <w:sz w:val="24"/>
          <w:szCs w:val="24"/>
        </w:rPr>
        <w:t>.7.</w:t>
      </w:r>
    </w:p>
    <w:p w:rsidR="002F3B18" w:rsidRPr="00CC512D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11F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подачи субъектом торговли соответствующего заявления о прекращении деятельности в адрес муниципального учреждения культуры действие договора прекращается досрочно в одностороннем порядке </w:t>
      </w:r>
      <w:r w:rsidR="00011C5F">
        <w:rPr>
          <w:rFonts w:ascii="Times New Roman" w:hAnsi="Times New Roman" w:cs="Times New Roman"/>
          <w:color w:val="000000"/>
          <w:sz w:val="24"/>
          <w:szCs w:val="24"/>
        </w:rPr>
        <w:t>по истечении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 30 календарных дней</w:t>
      </w:r>
      <w:r w:rsidR="00726C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CF4" w:rsidRPr="00CC512D">
        <w:rPr>
          <w:rFonts w:ascii="Times New Roman" w:hAnsi="Times New Roman" w:cs="Times New Roman"/>
          <w:color w:val="000000"/>
          <w:sz w:val="24"/>
          <w:szCs w:val="24"/>
        </w:rPr>
        <w:t>с момента принятия заявления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>, денежные средства</w:t>
      </w:r>
      <w:r w:rsidR="00011C5F">
        <w:rPr>
          <w:rFonts w:ascii="Times New Roman" w:hAnsi="Times New Roman" w:cs="Times New Roman"/>
          <w:color w:val="000000"/>
          <w:sz w:val="24"/>
          <w:szCs w:val="24"/>
        </w:rPr>
        <w:t xml:space="preserve"> поступившие в качестве обеспечения исполнения договора 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>возврату не подлежат. До момента расторжения договора субъект торговли обязан исполнять все свои обязательства по договору.</w:t>
      </w:r>
    </w:p>
    <w:p w:rsidR="002F3B18" w:rsidRDefault="002F3B18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12D">
        <w:rPr>
          <w:rFonts w:ascii="Times New Roman" w:hAnsi="Times New Roman" w:cs="Times New Roman"/>
          <w:color w:val="000000"/>
          <w:sz w:val="24"/>
          <w:szCs w:val="24"/>
        </w:rPr>
        <w:t>При этом демонтаж нестационарного паркового объекта осуществляется субъектом торговли самостоятельно в течение 5 (пяти) рабочих дней</w:t>
      </w:r>
      <w:r w:rsidR="00011C5F">
        <w:rPr>
          <w:rFonts w:ascii="Times New Roman" w:hAnsi="Times New Roman" w:cs="Times New Roman"/>
          <w:color w:val="000000"/>
          <w:sz w:val="24"/>
          <w:szCs w:val="24"/>
        </w:rPr>
        <w:t xml:space="preserve"> с даты расторжения Договора</w:t>
      </w:r>
      <w:r w:rsidR="00311F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C512D">
        <w:rPr>
          <w:rFonts w:ascii="Times New Roman" w:hAnsi="Times New Roman" w:cs="Times New Roman"/>
          <w:color w:val="000000"/>
          <w:sz w:val="24"/>
          <w:szCs w:val="24"/>
        </w:rPr>
        <w:t xml:space="preserve"> понесенные затраты субъекту торговли не компенсируются.</w:t>
      </w:r>
    </w:p>
    <w:p w:rsidR="00BD6179" w:rsidRPr="00BE3D47" w:rsidRDefault="00BD6179" w:rsidP="002F3B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6179" w:rsidRPr="00BE3D47" w:rsidRDefault="00726CF4" w:rsidP="00BD6179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BD6179" w:rsidRPr="00BE3D47">
        <w:rPr>
          <w:rFonts w:ascii="Times New Roman" w:hAnsi="Times New Roman" w:cs="Times New Roman"/>
          <w:b/>
          <w:color w:val="000000"/>
          <w:sz w:val="24"/>
          <w:szCs w:val="24"/>
        </w:rPr>
        <w:t>. Обеспечение исполнения Договора</w:t>
      </w:r>
    </w:p>
    <w:p w:rsidR="00BE3D47" w:rsidRPr="00726CF4" w:rsidRDefault="00726CF4" w:rsidP="00BE3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6</w:t>
      </w:r>
      <w:r w:rsidR="00BE3D47" w:rsidRPr="00726CF4">
        <w:rPr>
          <w:rFonts w:ascii="Times New Roman" w:hAnsi="Times New Roman" w:cs="Times New Roman"/>
          <w:sz w:val="24"/>
          <w:szCs w:val="24"/>
        </w:rPr>
        <w:t xml:space="preserve">.1. Размер обеспечения исполнения </w:t>
      </w:r>
      <w:r w:rsidR="00311FF8">
        <w:rPr>
          <w:rFonts w:ascii="Times New Roman" w:hAnsi="Times New Roman" w:cs="Times New Roman"/>
          <w:sz w:val="24"/>
          <w:szCs w:val="24"/>
        </w:rPr>
        <w:t xml:space="preserve">субъектом торговли обязательств по договору </w:t>
      </w:r>
      <w:r w:rsidR="00311FF8" w:rsidRPr="00726CF4">
        <w:rPr>
          <w:rFonts w:ascii="Times New Roman" w:hAnsi="Times New Roman" w:cs="Times New Roman"/>
          <w:sz w:val="24"/>
          <w:szCs w:val="24"/>
        </w:rPr>
        <w:t>составляет</w:t>
      </w:r>
      <w:r w:rsidR="00BE3D47" w:rsidRPr="00726CF4">
        <w:rPr>
          <w:rFonts w:ascii="Times New Roman" w:hAnsi="Times New Roman" w:cs="Times New Roman"/>
          <w:sz w:val="24"/>
          <w:szCs w:val="24"/>
        </w:rPr>
        <w:t xml:space="preserve"> </w:t>
      </w:r>
      <w:r w:rsidR="000A449C">
        <w:rPr>
          <w:rFonts w:ascii="Times New Roman" w:hAnsi="Times New Roman" w:cs="Times New Roman"/>
          <w:sz w:val="24"/>
          <w:szCs w:val="24"/>
        </w:rPr>
        <w:t>10</w:t>
      </w:r>
      <w:r w:rsidR="00BE3D47" w:rsidRPr="00726CF4">
        <w:rPr>
          <w:rFonts w:ascii="Times New Roman" w:hAnsi="Times New Roman" w:cs="Times New Roman"/>
          <w:sz w:val="24"/>
          <w:szCs w:val="24"/>
        </w:rPr>
        <w:t xml:space="preserve"> % от цены договора, что составляет _________________ руб. ______ копеек.</w:t>
      </w:r>
      <w:r w:rsidR="00BE3D47" w:rsidRPr="00726CF4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Обечпечение исполнения договора вносится в полном объеме по результатам торгов </w:t>
      </w:r>
      <w:r w:rsidR="00BE3D47" w:rsidRPr="00726CF4">
        <w:rPr>
          <w:rFonts w:ascii="Times New Roman" w:hAnsi="Times New Roman" w:cs="Times New Roman"/>
          <w:sz w:val="24"/>
          <w:szCs w:val="24"/>
        </w:rPr>
        <w:t xml:space="preserve">до </w:t>
      </w:r>
      <w:r w:rsidR="00BE3D47" w:rsidRPr="00726CF4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подписания Договора, </w:t>
      </w:r>
      <w:r w:rsidR="00BE3D47" w:rsidRPr="00726CF4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счет организатора торгов</w:t>
      </w:r>
      <w:r w:rsidR="00BE3D47" w:rsidRPr="00726CF4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, </w:t>
      </w:r>
      <w:r w:rsidR="00BE3D47" w:rsidRPr="00726CF4">
        <w:rPr>
          <w:rFonts w:ascii="Times New Roman" w:hAnsi="Times New Roman" w:cs="Times New Roman"/>
          <w:sz w:val="24"/>
          <w:szCs w:val="24"/>
        </w:rPr>
        <w:t>по следующим реквизитам</w:t>
      </w:r>
      <w:r w:rsidR="00BE3D47" w:rsidRPr="00726CF4">
        <w:rPr>
          <w:rFonts w:ascii="Times New Roman" w:hAnsi="Times New Roman" w:cs="Times New Roman"/>
          <w:snapToGrid w:val="0"/>
          <w:sz w:val="24"/>
          <w:szCs w:val="24"/>
        </w:rPr>
        <w:t>:</w:t>
      </w:r>
      <w:r w:rsidR="00BE3D47" w:rsidRPr="00726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D47" w:rsidRPr="00726CF4" w:rsidRDefault="00BE3D47" w:rsidP="00BE3D47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«</w:t>
      </w:r>
      <w:r w:rsidR="00AF6F64" w:rsidRPr="00AF6F64">
        <w:rPr>
          <w:rFonts w:ascii="Times New Roman" w:hAnsi="Times New Roman" w:cs="Times New Roman"/>
          <w:color w:val="000000"/>
          <w:sz w:val="24"/>
          <w:szCs w:val="24"/>
        </w:rPr>
        <w:t xml:space="preserve">ОКЦ № 5 </w:t>
      </w:r>
      <w:r w:rsidR="00AF6F64" w:rsidRPr="00AF6F64">
        <w:rPr>
          <w:rFonts w:ascii="Times New Roman" w:hAnsi="Times New Roman" w:cs="Times New Roman"/>
          <w:bCs/>
          <w:sz w:val="24"/>
          <w:szCs w:val="24"/>
        </w:rPr>
        <w:t>УГУ Банка России</w:t>
      </w:r>
      <w:r w:rsidR="00AF6F64" w:rsidRPr="00726CF4">
        <w:rPr>
          <w:rFonts w:ascii="Times New Roman" w:hAnsi="Times New Roman" w:cs="Times New Roman"/>
          <w:sz w:val="24"/>
          <w:szCs w:val="24"/>
        </w:rPr>
        <w:t xml:space="preserve"> </w:t>
      </w:r>
      <w:r w:rsidRPr="00726CF4">
        <w:rPr>
          <w:rFonts w:ascii="Times New Roman" w:hAnsi="Times New Roman" w:cs="Times New Roman"/>
          <w:sz w:val="24"/>
          <w:szCs w:val="24"/>
        </w:rPr>
        <w:t>//УФК по Челябинской области г. Челябинск</w:t>
      </w:r>
    </w:p>
    <w:p w:rsidR="00BE3D47" w:rsidRPr="00726CF4" w:rsidRDefault="00BE3D47" w:rsidP="00BE3D47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ЕКС 40102810645370000062</w:t>
      </w:r>
    </w:p>
    <w:p w:rsidR="00BE3D47" w:rsidRPr="00726CF4" w:rsidRDefault="00BE3D47" w:rsidP="00BE3D47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БИК 017501500</w:t>
      </w:r>
    </w:p>
    <w:p w:rsidR="00BE3D47" w:rsidRPr="00726CF4" w:rsidRDefault="00BE3D47" w:rsidP="00BE3D47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Номер казначейского счета (р/</w:t>
      </w:r>
      <w:proofErr w:type="spellStart"/>
      <w:r w:rsidRPr="00726CF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726CF4">
        <w:rPr>
          <w:rFonts w:ascii="Times New Roman" w:hAnsi="Times New Roman" w:cs="Times New Roman"/>
          <w:sz w:val="24"/>
          <w:szCs w:val="24"/>
        </w:rPr>
        <w:t>) 03234643757010006900</w:t>
      </w:r>
    </w:p>
    <w:p w:rsidR="00BE3D47" w:rsidRPr="00726CF4" w:rsidRDefault="00BE3D47" w:rsidP="00BE3D47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726CF4">
        <w:rPr>
          <w:rFonts w:ascii="Times New Roman" w:hAnsi="Times New Roman" w:cs="Times New Roman"/>
          <w:sz w:val="24"/>
          <w:szCs w:val="24"/>
        </w:rPr>
        <w:t>Комитет финансов города Челябинска (МБУК «Зоопарк» л/</w:t>
      </w:r>
      <w:proofErr w:type="spellStart"/>
      <w:r w:rsidRPr="00726CF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726CF4">
        <w:rPr>
          <w:rFonts w:ascii="Times New Roman" w:hAnsi="Times New Roman" w:cs="Times New Roman"/>
          <w:sz w:val="24"/>
          <w:szCs w:val="24"/>
        </w:rPr>
        <w:t xml:space="preserve"> 2047400414Н)</w:t>
      </w:r>
    </w:p>
    <w:p w:rsidR="00BE3D47" w:rsidRPr="00726CF4" w:rsidRDefault="00BE3D47" w:rsidP="00BE3D47">
      <w:pPr>
        <w:pStyle w:val="align-center"/>
        <w:spacing w:before="0" w:after="0"/>
        <w:ind w:firstLine="708"/>
        <w:jc w:val="both"/>
      </w:pPr>
      <w:r w:rsidRPr="00726CF4">
        <w:t xml:space="preserve">Назначение платежа: </w:t>
      </w:r>
      <w:r w:rsidRPr="00726CF4">
        <w:rPr>
          <w:rStyle w:val="a6"/>
          <w:color w:val="1A1A1A"/>
          <w:u w:val="single"/>
          <w:shd w:val="clear" w:color="auto" w:fill="FFFFFF"/>
        </w:rPr>
        <w:t>Л/с </w:t>
      </w:r>
      <w:r w:rsidRPr="00726CF4">
        <w:rPr>
          <w:rStyle w:val="wmi-callto"/>
          <w:b/>
          <w:bCs/>
          <w:color w:val="1A1A1A"/>
          <w:u w:val="single"/>
          <w:shd w:val="clear" w:color="auto" w:fill="FFFFFF"/>
        </w:rPr>
        <w:t>2047400414</w:t>
      </w:r>
      <w:r w:rsidRPr="00726CF4">
        <w:rPr>
          <w:rStyle w:val="a6"/>
          <w:color w:val="1A1A1A"/>
          <w:u w:val="single"/>
          <w:shd w:val="clear" w:color="auto" w:fill="FFFFFF"/>
        </w:rPr>
        <w:t>Н91</w:t>
      </w:r>
      <w:r w:rsidR="00BC1FCA">
        <w:rPr>
          <w:rStyle w:val="a6"/>
          <w:color w:val="1A1A1A"/>
          <w:u w:val="single"/>
          <w:shd w:val="clear" w:color="auto" w:fill="FFFFFF"/>
        </w:rPr>
        <w:t>3</w:t>
      </w:r>
      <w:r w:rsidRPr="00726CF4">
        <w:rPr>
          <w:rStyle w:val="a6"/>
          <w:color w:val="1A1A1A"/>
          <w:u w:val="single"/>
          <w:shd w:val="clear" w:color="auto" w:fill="FFFFFF"/>
        </w:rPr>
        <w:t xml:space="preserve"> </w:t>
      </w:r>
      <w:r w:rsidRPr="00726CF4">
        <w:rPr>
          <w:rStyle w:val="a6"/>
          <w:b w:val="0"/>
          <w:color w:val="1A1A1A"/>
          <w:shd w:val="clear" w:color="auto" w:fill="FFFFFF"/>
        </w:rPr>
        <w:t xml:space="preserve">обеспечение исполнения договора </w:t>
      </w:r>
      <w:r w:rsidRPr="00726CF4">
        <w:t>купли-продажи права на размещение нестационарного паркового объекта на территории МБУК «Зоопарк»</w:t>
      </w:r>
      <w:r w:rsidRPr="00726CF4">
        <w:rPr>
          <w:rStyle w:val="a6"/>
          <w:color w:val="1A1A1A"/>
          <w:u w:val="single"/>
          <w:shd w:val="clear" w:color="auto" w:fill="FFFFFF"/>
        </w:rPr>
        <w:t xml:space="preserve"> (КБК </w:t>
      </w:r>
      <w:r w:rsidRPr="00726CF4">
        <w:rPr>
          <w:rStyle w:val="wmi-callto"/>
          <w:b/>
          <w:bCs/>
          <w:color w:val="1A1A1A"/>
          <w:u w:val="single"/>
          <w:shd w:val="clear" w:color="auto" w:fill="FFFFFF"/>
        </w:rPr>
        <w:t>91</w:t>
      </w:r>
      <w:r w:rsidR="00BC1FCA">
        <w:rPr>
          <w:rStyle w:val="wmi-callto"/>
          <w:b/>
          <w:bCs/>
          <w:color w:val="1A1A1A"/>
          <w:u w:val="single"/>
          <w:shd w:val="clear" w:color="auto" w:fill="FFFFFF"/>
        </w:rPr>
        <w:t>30000000000000000</w:t>
      </w:r>
      <w:r w:rsidRPr="00726CF4">
        <w:rPr>
          <w:rStyle w:val="wmi-callto"/>
          <w:b/>
          <w:bCs/>
          <w:color w:val="1A1A1A"/>
          <w:u w:val="single"/>
          <w:shd w:val="clear" w:color="auto" w:fill="FFFFFF"/>
        </w:rPr>
        <w:t>0</w:t>
      </w:r>
      <w:r w:rsidRPr="00726CF4">
        <w:rPr>
          <w:rStyle w:val="a6"/>
          <w:color w:val="1A1A1A"/>
          <w:u w:val="single"/>
          <w:shd w:val="clear" w:color="auto" w:fill="FFFFFF"/>
        </w:rPr>
        <w:t>)</w:t>
      </w:r>
      <w:r w:rsidRPr="00726CF4">
        <w:t>».</w:t>
      </w:r>
    </w:p>
    <w:p w:rsidR="00BE3D47" w:rsidRPr="00726CF4" w:rsidRDefault="00726CF4" w:rsidP="00726CF4">
      <w:pPr>
        <w:pStyle w:val="align-center"/>
        <w:spacing w:before="0" w:after="0"/>
        <w:ind w:firstLine="708"/>
        <w:jc w:val="both"/>
        <w:rPr>
          <w:b/>
          <w:bCs/>
          <w:color w:val="1A1A1A"/>
          <w:u w:val="single"/>
          <w:shd w:val="clear" w:color="auto" w:fill="FFFFFF"/>
        </w:rPr>
      </w:pPr>
      <w:r w:rsidRPr="00726CF4">
        <w:t xml:space="preserve">6.2. </w:t>
      </w:r>
      <w:r w:rsidR="00BE3D47" w:rsidRPr="00726CF4">
        <w:t>Обеспечение исполнения договора подлежит возврату по окончании срока действия договора и надлежащему исполнению Субъектом торговли обязательств по договору на основании обращения (заявления) субъекта торговли.</w:t>
      </w:r>
    </w:p>
    <w:p w:rsidR="00BE3D47" w:rsidRPr="00726CF4" w:rsidRDefault="00726CF4" w:rsidP="00BE3D4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C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6.3. 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Pr="00726C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торговли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</w:t>
      </w:r>
      <w:r w:rsidR="00311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уплате пней, штрафов,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="00311FF8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договором,</w:t>
      </w:r>
      <w:r w:rsidR="00311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FF8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на обращение взыскания на денежные средства, внесенные </w:t>
      </w:r>
      <w:r w:rsidRPr="00726C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торговли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обеспечения исполнения 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726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BE3D47" w:rsidRPr="00BE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внесудебном порядке. </w:t>
      </w:r>
    </w:p>
    <w:p w:rsidR="00726CF4" w:rsidRPr="00BE3D47" w:rsidRDefault="00726CF4" w:rsidP="00BE3D4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C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основаниям, пр</w:t>
      </w:r>
      <w:r w:rsidR="00850A6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едусмотренными пунктами 5.2, 5.5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(за исключением </w:t>
      </w:r>
      <w:r w:rsidR="004129C1">
        <w:rPr>
          <w:rFonts w:ascii="Times New Roman" w:eastAsia="Times New Roman" w:hAnsi="Times New Roman" w:cs="Times New Roman"/>
          <w:sz w:val="24"/>
          <w:szCs w:val="24"/>
          <w:lang w:eastAsia="ru-RU"/>
        </w:rPr>
        <w:t>п. 5.2.7)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9C1" w:rsidRPr="00CC512D">
        <w:rPr>
          <w:rFonts w:ascii="Times New Roman" w:hAnsi="Times New Roman" w:cs="Times New Roman"/>
          <w:color w:val="000000"/>
          <w:sz w:val="24"/>
          <w:szCs w:val="24"/>
        </w:rPr>
        <w:t>денежные средства</w:t>
      </w:r>
      <w:r w:rsidR="004129C1">
        <w:rPr>
          <w:rFonts w:ascii="Times New Roman" w:hAnsi="Times New Roman" w:cs="Times New Roman"/>
          <w:color w:val="000000"/>
          <w:sz w:val="24"/>
          <w:szCs w:val="24"/>
        </w:rPr>
        <w:t xml:space="preserve"> поступившие в качестве обеспечения исполнения договора </w:t>
      </w:r>
      <w:r w:rsidR="004129C1" w:rsidRPr="00CC512D">
        <w:rPr>
          <w:rFonts w:ascii="Times New Roman" w:hAnsi="Times New Roman" w:cs="Times New Roman"/>
          <w:color w:val="000000"/>
          <w:sz w:val="24"/>
          <w:szCs w:val="24"/>
        </w:rPr>
        <w:t>возврату не подлежат</w:t>
      </w:r>
      <w:r w:rsidR="004129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3D47" w:rsidRPr="00BE3D47" w:rsidRDefault="00BE3D47" w:rsidP="00BE3D47">
      <w:pPr>
        <w:widowControl w:val="0"/>
        <w:tabs>
          <w:tab w:val="left" w:pos="708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F3B18" w:rsidRDefault="00726CF4" w:rsidP="002F3B18">
      <w:pPr>
        <w:pStyle w:val="align-center"/>
        <w:spacing w:before="0" w:after="0"/>
        <w:ind w:firstLine="709"/>
        <w:jc w:val="center"/>
      </w:pPr>
      <w:r>
        <w:rPr>
          <w:b/>
          <w:bCs/>
        </w:rPr>
        <w:t>7</w:t>
      </w:r>
      <w:r w:rsidR="002F3B18">
        <w:rPr>
          <w:b/>
          <w:bCs/>
        </w:rPr>
        <w:t>. Прочие условия</w:t>
      </w:r>
    </w:p>
    <w:p w:rsidR="002F3B18" w:rsidRDefault="00726CF4" w:rsidP="00726CF4">
      <w:pPr>
        <w:pStyle w:val="a4"/>
        <w:spacing w:before="0" w:after="0"/>
        <w:ind w:firstLine="708"/>
        <w:jc w:val="both"/>
      </w:pPr>
      <w:r>
        <w:t>7</w:t>
      </w:r>
      <w:r w:rsidR="002F3B18">
        <w:t xml:space="preserve">.1. Вопросы, не урегулированные настоящим Договором, разрешаются в соответствии с действующим законодательством Российской Федерации и нормативно-правовыми актами, </w:t>
      </w:r>
      <w:r w:rsidR="002F3B18">
        <w:lastRenderedPageBreak/>
        <w:t>регулирующими размещение нестационарных парковых объектов и объектов общественного питания на территории г. Челябинска.</w:t>
      </w:r>
    </w:p>
    <w:p w:rsidR="002F3B18" w:rsidRDefault="00726CF4" w:rsidP="00726CF4">
      <w:pPr>
        <w:pStyle w:val="a4"/>
        <w:spacing w:before="0" w:after="0"/>
        <w:ind w:firstLine="708"/>
        <w:jc w:val="both"/>
      </w:pPr>
      <w:r>
        <w:t>7</w:t>
      </w:r>
      <w:r w:rsidR="002F3B18">
        <w:t>.2. Договор составлен в двух экземплярах, каждый из которых имеет одинаковую юридическую силу.</w:t>
      </w:r>
      <w:r w:rsidR="00F00480">
        <w:t xml:space="preserve"> Настоящий договор может быть подписан электронными цифровыми подписями Сторон на электронно</w:t>
      </w:r>
      <w:bookmarkStart w:id="0" w:name="_GoBack"/>
      <w:bookmarkEnd w:id="0"/>
      <w:r w:rsidR="00F00480">
        <w:t>й торговой площадке.</w:t>
      </w:r>
    </w:p>
    <w:p w:rsidR="002F3B18" w:rsidRDefault="00726CF4" w:rsidP="002F3B18">
      <w:pPr>
        <w:pStyle w:val="a4"/>
        <w:spacing w:before="0" w:after="0"/>
        <w:ind w:firstLine="709"/>
        <w:jc w:val="both"/>
      </w:pPr>
      <w:r>
        <w:t>7</w:t>
      </w:r>
      <w:r w:rsidR="002F3B18">
        <w:t>.3. Споры по договору разрешаются в Арбитражном суде Челябинской области.</w:t>
      </w:r>
    </w:p>
    <w:p w:rsidR="002F3B18" w:rsidRDefault="00726CF4" w:rsidP="002F3B18">
      <w:pPr>
        <w:pStyle w:val="a4"/>
        <w:spacing w:before="0" w:after="0"/>
        <w:ind w:firstLine="709"/>
        <w:jc w:val="both"/>
      </w:pPr>
      <w:r>
        <w:t>7</w:t>
      </w:r>
      <w:r w:rsidR="002F3B18">
        <w:t>.4. Все изменения к договору оформляются Сторонами дополнительными соглашениями, составленными в письменной форме, которые являются неотъемлемой частью договора.</w:t>
      </w:r>
    </w:p>
    <w:p w:rsidR="002F3B18" w:rsidRDefault="00726CF4" w:rsidP="002F3B18">
      <w:pPr>
        <w:pStyle w:val="a4"/>
        <w:spacing w:before="0" w:after="0"/>
        <w:ind w:firstLine="709"/>
        <w:jc w:val="both"/>
      </w:pPr>
      <w:r>
        <w:t>7</w:t>
      </w:r>
      <w:r w:rsidR="002F3B18">
        <w:t>.5. Настоящий договор вступает в силу с даты подписания Сторонами и действует до полного исполнения Сторонами обязательств по нему.</w:t>
      </w:r>
    </w:p>
    <w:p w:rsidR="002F3B18" w:rsidRDefault="00726CF4" w:rsidP="002F3B18">
      <w:pPr>
        <w:pStyle w:val="a4"/>
        <w:spacing w:before="0" w:after="0"/>
        <w:ind w:firstLine="709"/>
        <w:jc w:val="both"/>
      </w:pPr>
      <w:r>
        <w:t>7</w:t>
      </w:r>
      <w:r w:rsidR="002F3B18">
        <w:t>.6. Приложения к договору составляют его неотъемлемую часть: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приложение № 1 - схема размещения Объекта;</w:t>
      </w:r>
    </w:p>
    <w:p w:rsidR="002F3B18" w:rsidRDefault="002F3B18" w:rsidP="002F3B18">
      <w:pPr>
        <w:pStyle w:val="a4"/>
        <w:spacing w:before="0" w:after="0"/>
        <w:ind w:firstLine="709"/>
        <w:jc w:val="both"/>
      </w:pPr>
      <w:r>
        <w:t>приложение № 2 - эскизный проект;</w:t>
      </w:r>
    </w:p>
    <w:p w:rsidR="002F3B18" w:rsidRDefault="002F3B18" w:rsidP="002F3B18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  <w: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График платежей по </w:t>
      </w:r>
      <w:r>
        <w:rPr>
          <w:rFonts w:ascii="Times New Roman" w:hAnsi="Times New Roman" w:cs="Times New Roman"/>
          <w:bCs/>
          <w:sz w:val="24"/>
          <w:szCs w:val="24"/>
        </w:rPr>
        <w:t>договору купли-продажи права на размещение нестационарного паркового объекта на территории МБУК «Зоопарк» № _____ от __________</w:t>
      </w:r>
    </w:p>
    <w:p w:rsidR="002F3B18" w:rsidRDefault="002F3B18" w:rsidP="002F3B18">
      <w:pPr>
        <w:pStyle w:val="a4"/>
        <w:spacing w:before="0" w:after="0"/>
        <w:ind w:firstLine="709"/>
        <w:jc w:val="both"/>
      </w:pPr>
    </w:p>
    <w:p w:rsidR="002F3B18" w:rsidRDefault="00726CF4" w:rsidP="00726CF4">
      <w:pPr>
        <w:pStyle w:val="align-center"/>
        <w:spacing w:before="0" w:after="0"/>
        <w:ind w:firstLine="709"/>
        <w:jc w:val="center"/>
        <w:rPr>
          <w:b/>
          <w:bCs/>
        </w:rPr>
      </w:pPr>
      <w:r>
        <w:rPr>
          <w:b/>
          <w:bCs/>
        </w:rPr>
        <w:t>8</w:t>
      </w:r>
      <w:r w:rsidR="002F3B18">
        <w:rPr>
          <w:b/>
          <w:bCs/>
        </w:rPr>
        <w:t>. Юридические адреса, банковские реквизиты и подписи Сторон</w:t>
      </w: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align-center"/>
        <w:spacing w:before="0" w:after="0"/>
        <w:ind w:firstLine="709"/>
        <w:jc w:val="both"/>
        <w:rPr>
          <w:b/>
          <w:bCs/>
        </w:rPr>
      </w:pPr>
    </w:p>
    <w:p w:rsidR="002F3B18" w:rsidRDefault="002F3B18" w:rsidP="002F3B18">
      <w:pPr>
        <w:pStyle w:val="4"/>
        <w:rPr>
          <w:b/>
        </w:rPr>
        <w:sectPr w:rsidR="002F3B18" w:rsidSect="006374BB">
          <w:pgSz w:w="11905" w:h="16837"/>
          <w:pgMar w:top="720" w:right="567" w:bottom="964" w:left="1134" w:header="720" w:footer="720" w:gutter="0"/>
          <w:cols w:space="720"/>
          <w:titlePg/>
          <w:docGrid w:linePitch="360"/>
        </w:sectPr>
      </w:pPr>
      <w:r>
        <w:rPr>
          <w:b/>
        </w:rPr>
        <w:tab/>
      </w:r>
    </w:p>
    <w:p w:rsidR="00FB60EB" w:rsidRDefault="002F3B18" w:rsidP="00FB60EB">
      <w:pPr>
        <w:pStyle w:val="align-center"/>
        <w:spacing w:before="0" w:after="0"/>
        <w:ind w:left="1431"/>
        <w:jc w:val="right"/>
        <w:rPr>
          <w:sz w:val="20"/>
          <w:szCs w:val="20"/>
        </w:rPr>
      </w:pPr>
      <w:r w:rsidRPr="00FB60EB">
        <w:rPr>
          <w:sz w:val="20"/>
          <w:szCs w:val="20"/>
        </w:rPr>
        <w:lastRenderedPageBreak/>
        <w:t>Приложение №1</w:t>
      </w:r>
    </w:p>
    <w:p w:rsidR="00FB60EB" w:rsidRDefault="002F3B18" w:rsidP="00FB60EB">
      <w:pPr>
        <w:pStyle w:val="align-center"/>
        <w:spacing w:before="0" w:after="0"/>
        <w:ind w:left="1431"/>
        <w:jc w:val="right"/>
        <w:rPr>
          <w:bCs/>
          <w:sz w:val="20"/>
          <w:szCs w:val="20"/>
        </w:rPr>
      </w:pPr>
      <w:r w:rsidRPr="00FB60EB">
        <w:rPr>
          <w:bCs/>
          <w:sz w:val="20"/>
          <w:szCs w:val="20"/>
        </w:rPr>
        <w:t xml:space="preserve">к договору купли-продажи права на размещение нестационарного </w:t>
      </w:r>
    </w:p>
    <w:p w:rsidR="002F3B18" w:rsidRPr="00FB60EB" w:rsidRDefault="002F3B18" w:rsidP="00FB60EB">
      <w:pPr>
        <w:pStyle w:val="align-center"/>
        <w:spacing w:before="0" w:after="0"/>
        <w:ind w:left="1431"/>
        <w:jc w:val="right"/>
        <w:rPr>
          <w:bCs/>
        </w:rPr>
      </w:pPr>
      <w:r w:rsidRPr="00FB60EB">
        <w:rPr>
          <w:bCs/>
          <w:sz w:val="20"/>
          <w:szCs w:val="20"/>
        </w:rPr>
        <w:t>паркового объекта на территории МБУК «Зоопарк» № _____ от __________</w:t>
      </w:r>
      <w:r w:rsidRPr="00FB60EB">
        <w:rPr>
          <w:bCs/>
        </w:rPr>
        <w:t xml:space="preserve"> </w:t>
      </w:r>
    </w:p>
    <w:p w:rsidR="000F4D3D" w:rsidRDefault="000F4D3D" w:rsidP="00FB6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49C" w:rsidRDefault="000A449C" w:rsidP="000A4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430">
        <w:rPr>
          <w:rFonts w:ascii="Times New Roman" w:hAnsi="Times New Roman" w:cs="Times New Roman"/>
          <w:sz w:val="24"/>
          <w:szCs w:val="24"/>
        </w:rPr>
        <w:t>Схема размещения нестационарных парковых объектов на территории МБУК «Зоопарк», не являющихся муниципальным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49C" w:rsidRPr="00394C17" w:rsidRDefault="000A449C" w:rsidP="000A4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49C" w:rsidRDefault="000A449C" w:rsidP="000A449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0A449C" w:rsidSect="00394C17">
          <w:pgSz w:w="11906" w:h="16838"/>
          <w:pgMar w:top="1134" w:right="425" w:bottom="1134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66671" wp14:editId="0714DA91">
                <wp:simplePos x="0" y="0"/>
                <wp:positionH relativeFrom="column">
                  <wp:posOffset>2697480</wp:posOffset>
                </wp:positionH>
                <wp:positionV relativeFrom="paragraph">
                  <wp:posOffset>1606550</wp:posOffset>
                </wp:positionV>
                <wp:extent cx="146050" cy="209550"/>
                <wp:effectExtent l="0" t="0" r="2540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174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6671" id="Прямоугольник 19" o:spid="_x0000_s1026" style="position:absolute;left:0;text-align:left;margin-left:212.4pt;margin-top:126.5pt;width:11.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174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11942A" wp14:editId="2B6DDE89">
                <wp:simplePos x="0" y="0"/>
                <wp:positionH relativeFrom="column">
                  <wp:posOffset>4813710</wp:posOffset>
                </wp:positionH>
                <wp:positionV relativeFrom="paragraph">
                  <wp:posOffset>2670505</wp:posOffset>
                </wp:positionV>
                <wp:extent cx="146050" cy="209550"/>
                <wp:effectExtent l="0" t="0" r="2540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174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1942A" id="Прямоугольник 4" o:spid="_x0000_s1027" style="position:absolute;left:0;text-align:left;margin-left:379.05pt;margin-top:210.3pt;width:11.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174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FEE7FD" wp14:editId="3E16B3EB">
                <wp:simplePos x="0" y="0"/>
                <wp:positionH relativeFrom="column">
                  <wp:posOffset>1557695</wp:posOffset>
                </wp:positionH>
                <wp:positionV relativeFrom="paragraph">
                  <wp:posOffset>1154334</wp:posOffset>
                </wp:positionV>
                <wp:extent cx="3402957" cy="3090440"/>
                <wp:effectExtent l="38100" t="38100" r="26670" b="3429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02957" cy="30904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9C6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122.65pt;margin-top:90.9pt;width:267.95pt;height:243.3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012481" wp14:editId="2EE20C15">
                <wp:simplePos x="0" y="0"/>
                <wp:positionH relativeFrom="column">
                  <wp:posOffset>1627142</wp:posOffset>
                </wp:positionH>
                <wp:positionV relativeFrom="paragraph">
                  <wp:posOffset>1125396</wp:posOffset>
                </wp:positionV>
                <wp:extent cx="3370211" cy="3067725"/>
                <wp:effectExtent l="0" t="0" r="59055" b="565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0211" cy="3067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A74B" id="Прямая со стрелкой 13" o:spid="_x0000_s1026" type="#_x0000_t32" style="position:absolute;margin-left:128.1pt;margin-top:88.6pt;width:265.35pt;height:241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F64358" wp14:editId="728245E8">
                <wp:simplePos x="0" y="0"/>
                <wp:positionH relativeFrom="column">
                  <wp:posOffset>3678571</wp:posOffset>
                </wp:positionH>
                <wp:positionV relativeFrom="paragraph">
                  <wp:posOffset>679659</wp:posOffset>
                </wp:positionV>
                <wp:extent cx="146050" cy="209550"/>
                <wp:effectExtent l="0" t="0" r="2540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174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64358" id="Прямоугольник 21" o:spid="_x0000_s1028" style="position:absolute;left:0;text-align:left;margin-left:289.65pt;margin-top:53.5pt;width:11.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174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46691C">
        <w:rPr>
          <w:rFonts w:ascii="Times New Roman" w:hAnsi="Times New Roman" w:cs="Times New Roman"/>
          <w:noProof/>
          <w:color w:val="00B050"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C0C54D" wp14:editId="205DE3BB">
                <wp:simplePos x="0" y="0"/>
                <wp:positionH relativeFrom="column">
                  <wp:posOffset>5527745</wp:posOffset>
                </wp:positionH>
                <wp:positionV relativeFrom="paragraph">
                  <wp:posOffset>3533962</wp:posOffset>
                </wp:positionV>
                <wp:extent cx="45719" cy="142240"/>
                <wp:effectExtent l="38100" t="38100" r="50165" b="2921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422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315D5" id="Прямая со стрелкой 20" o:spid="_x0000_s1026" type="#_x0000_t32" style="position:absolute;margin-left:435.25pt;margin-top:278.25pt;width:3.6pt;height:11.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F63EB8" wp14:editId="1DD1051E">
                <wp:simplePos x="0" y="0"/>
                <wp:positionH relativeFrom="column">
                  <wp:posOffset>5416748</wp:posOffset>
                </wp:positionH>
                <wp:positionV relativeFrom="paragraph">
                  <wp:posOffset>3354254</wp:posOffset>
                </wp:positionV>
                <wp:extent cx="116282" cy="216707"/>
                <wp:effectExtent l="0" t="0" r="1714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2" cy="216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A33C41" w:rsidRDefault="000A449C" w:rsidP="000A449C">
                            <w:pPr>
                              <w:ind w:left="-284" w:right="-18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A33C4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7</w:t>
                            </w:r>
                            <w:r w:rsidRPr="0046691C"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14AEC863" wp14:editId="104A3B7C">
                                  <wp:extent cx="0" cy="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63EB8" id="Прямоугольник 2" o:spid="_x0000_s1029" style="position:absolute;left:0;text-align:left;margin-left:426.5pt;margin-top:264.1pt;width:9.15pt;height:1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" fillcolor="window" strokecolor="#70ad47" strokeweight="1pt">
                <v:textbox>
                  <w:txbxContent>
                    <w:p w:rsidR="000A449C" w:rsidRPr="00A33C41" w:rsidRDefault="000A449C" w:rsidP="000A449C">
                      <w:pPr>
                        <w:ind w:left="-284" w:right="-18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Pr="00A33C4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7</w:t>
                      </w:r>
                      <w:r w:rsidRPr="0046691C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14AEC863" wp14:editId="104A3B7C">
                            <wp:extent cx="0" cy="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691C">
        <w:rPr>
          <w:rFonts w:ascii="Times New Roman" w:hAnsi="Times New Roman" w:cs="Times New Roman"/>
          <w:noProof/>
          <w:color w:val="00B050"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BE156E" wp14:editId="75490C60">
                <wp:simplePos x="0" y="0"/>
                <wp:positionH relativeFrom="column">
                  <wp:posOffset>5046760</wp:posOffset>
                </wp:positionH>
                <wp:positionV relativeFrom="paragraph">
                  <wp:posOffset>3724242</wp:posOffset>
                </wp:positionV>
                <wp:extent cx="486072" cy="443986"/>
                <wp:effectExtent l="0" t="38100" r="47625" b="3238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072" cy="44398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0EBA" id="Прямая со стрелкой 14" o:spid="_x0000_s1026" type="#_x0000_t32" style="position:absolute;margin-left:397.4pt;margin-top:293.25pt;width:38.25pt;height:34.9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6CC2FA" wp14:editId="7D80AD49">
                <wp:simplePos x="0" y="0"/>
                <wp:positionH relativeFrom="column">
                  <wp:posOffset>5048885</wp:posOffset>
                </wp:positionH>
                <wp:positionV relativeFrom="paragraph">
                  <wp:posOffset>3872230</wp:posOffset>
                </wp:positionV>
                <wp:extent cx="457200" cy="401320"/>
                <wp:effectExtent l="38100" t="0" r="19050" b="558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013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C24A0" id="Прямая со стрелкой 5" o:spid="_x0000_s1026" type="#_x0000_t32" style="position:absolute;margin-left:397.55pt;margin-top:304.9pt;width:36pt;height:31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84B9C3" wp14:editId="1AD74B94">
                <wp:simplePos x="0" y="0"/>
                <wp:positionH relativeFrom="column">
                  <wp:posOffset>5534881</wp:posOffset>
                </wp:positionH>
                <wp:positionV relativeFrom="paragraph">
                  <wp:posOffset>3597389</wp:posOffset>
                </wp:positionV>
                <wp:extent cx="45719" cy="253706"/>
                <wp:effectExtent l="57150" t="0" r="50165" b="5143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537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4EFF" id="Прямая со стрелкой 3" o:spid="_x0000_s1026" type="#_x0000_t32" style="position:absolute;margin-left:435.8pt;margin-top:283.25pt;width:3.6pt;height:20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B2928" wp14:editId="1FE6CCCF">
                <wp:simplePos x="0" y="0"/>
                <wp:positionH relativeFrom="margin">
                  <wp:posOffset>6283578</wp:posOffset>
                </wp:positionH>
                <wp:positionV relativeFrom="paragraph">
                  <wp:posOffset>2926124</wp:posOffset>
                </wp:positionV>
                <wp:extent cx="127000" cy="203200"/>
                <wp:effectExtent l="0" t="0" r="25400" b="2540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174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B2928" id="Прямоугольник 39" o:spid="_x0000_s1030" style="position:absolute;left:0;text-align:left;margin-left:494.75pt;margin-top:230.4pt;width:10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174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BDC8A" wp14:editId="1D5894F1">
                <wp:simplePos x="0" y="0"/>
                <wp:positionH relativeFrom="column">
                  <wp:posOffset>2439035</wp:posOffset>
                </wp:positionH>
                <wp:positionV relativeFrom="paragraph">
                  <wp:posOffset>1452880</wp:posOffset>
                </wp:positionV>
                <wp:extent cx="114300" cy="2095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C00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BDC8A" id="Прямоугольник 6" o:spid="_x0000_s1031" style="position:absolute;left:0;text-align:left;margin-left:192.05pt;margin-top:114.4pt;width: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C001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  <w:r w:rsidRPr="00E14D12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6B04C" wp14:editId="1AB65025">
                <wp:simplePos x="0" y="0"/>
                <wp:positionH relativeFrom="margin">
                  <wp:posOffset>3709670</wp:posOffset>
                </wp:positionH>
                <wp:positionV relativeFrom="paragraph">
                  <wp:posOffset>1059180</wp:posOffset>
                </wp:positionV>
                <wp:extent cx="114300" cy="203200"/>
                <wp:effectExtent l="0" t="0" r="19050" b="254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C00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B04C" id="Прямоугольник 7" o:spid="_x0000_s1032" style="position:absolute;left:0;text-align:left;margin-left:292.1pt;margin-top:83.4pt;width:9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C001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D4A92" wp14:editId="6792A68B">
                <wp:simplePos x="0" y="0"/>
                <wp:positionH relativeFrom="column">
                  <wp:posOffset>4710430</wp:posOffset>
                </wp:positionH>
                <wp:positionV relativeFrom="paragraph">
                  <wp:posOffset>2207895</wp:posOffset>
                </wp:positionV>
                <wp:extent cx="101600" cy="222250"/>
                <wp:effectExtent l="0" t="0" r="12700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D4A92" id="Прямоугольник 8" o:spid="_x0000_s1033" style="position:absolute;left:0;text-align:left;margin-left:370.9pt;margin-top:173.85pt;width:8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0C04BB" wp14:editId="681E326D">
                <wp:simplePos x="0" y="0"/>
                <wp:positionH relativeFrom="column">
                  <wp:posOffset>5461635</wp:posOffset>
                </wp:positionH>
                <wp:positionV relativeFrom="paragraph">
                  <wp:posOffset>2297430</wp:posOffset>
                </wp:positionV>
                <wp:extent cx="107950" cy="203200"/>
                <wp:effectExtent l="0" t="0" r="25400" b="254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2C00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C04BB" id="Прямоугольник 15" o:spid="_x0000_s1034" style="position:absolute;left:0;text-align:left;margin-left:430.05pt;margin-top:180.9pt;width:8.5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  <w:r w:rsidRPr="002C001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817E27" wp14:editId="27D17DA1">
                <wp:simplePos x="0" y="0"/>
                <wp:positionH relativeFrom="margin">
                  <wp:posOffset>5580380</wp:posOffset>
                </wp:positionH>
                <wp:positionV relativeFrom="paragraph">
                  <wp:posOffset>2348230</wp:posOffset>
                </wp:positionV>
                <wp:extent cx="139700" cy="222250"/>
                <wp:effectExtent l="0" t="0" r="12700" b="2540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spacing w:after="0"/>
                              <w:ind w:right="-167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17E27" id="Прямоугольник 38" o:spid="_x0000_s1035" style="position:absolute;left:0;text-align:left;margin-left:439.4pt;margin-top:184.9pt;width:11pt;height:1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spacing w:after="0"/>
                        <w:ind w:right="-167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D4CB3" wp14:editId="2104463F">
                <wp:simplePos x="0" y="0"/>
                <wp:positionH relativeFrom="column">
                  <wp:posOffset>4204335</wp:posOffset>
                </wp:positionH>
                <wp:positionV relativeFrom="paragraph">
                  <wp:posOffset>951230</wp:posOffset>
                </wp:positionV>
                <wp:extent cx="139700" cy="203200"/>
                <wp:effectExtent l="0" t="0" r="12700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C00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D4CB3" id="Прямоугольник 10" o:spid="_x0000_s1036" style="position:absolute;left:0;text-align:left;margin-left:331.05pt;margin-top:74.9pt;width:11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C001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7A2D9" wp14:editId="0BFF2F02">
                <wp:simplePos x="0" y="0"/>
                <wp:positionH relativeFrom="column">
                  <wp:posOffset>5823585</wp:posOffset>
                </wp:positionH>
                <wp:positionV relativeFrom="paragraph">
                  <wp:posOffset>4126230</wp:posOffset>
                </wp:positionV>
                <wp:extent cx="114300" cy="203200"/>
                <wp:effectExtent l="0" t="0" r="19050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C0015" w:rsidRDefault="000A449C" w:rsidP="000A449C">
                            <w:pPr>
                              <w:ind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2C00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7A2D9" id="Прямоугольник 9" o:spid="_x0000_s1037" style="position:absolute;left:0;text-align:left;margin-left:458.55pt;margin-top:324.9pt;width:9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" fillcolor="window" strokecolor="#70ad47" strokeweight="1pt">
                <v:textbox>
                  <w:txbxContent>
                    <w:p w:rsidR="000A449C" w:rsidRPr="002C0015" w:rsidRDefault="000A449C" w:rsidP="000A449C">
                      <w:pPr>
                        <w:ind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  <w:r w:rsidRPr="002C001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BB20D7" wp14:editId="40E7AC07">
                <wp:simplePos x="0" y="0"/>
                <wp:positionH relativeFrom="column">
                  <wp:posOffset>1916430</wp:posOffset>
                </wp:positionH>
                <wp:positionV relativeFrom="paragraph">
                  <wp:posOffset>5554980</wp:posOffset>
                </wp:positionV>
                <wp:extent cx="146050" cy="209550"/>
                <wp:effectExtent l="0" t="0" r="2540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174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B20D7" id="Прямоугольник 16" o:spid="_x0000_s1038" style="position:absolute;left:0;text-align:left;margin-left:150.9pt;margin-top:437.4pt;width:11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174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F4CCE" wp14:editId="4FF24085">
                <wp:simplePos x="0" y="0"/>
                <wp:positionH relativeFrom="column">
                  <wp:posOffset>2018030</wp:posOffset>
                </wp:positionH>
                <wp:positionV relativeFrom="paragraph">
                  <wp:posOffset>6215380</wp:posOffset>
                </wp:positionV>
                <wp:extent cx="152400" cy="234950"/>
                <wp:effectExtent l="0" t="0" r="19050" b="127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3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50214" w:rsidRDefault="000A449C" w:rsidP="000A449C">
                            <w:pPr>
                              <w:spacing w:after="0"/>
                              <w:ind w:left="-142" w:right="-176" w:hanging="28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502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502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F4CCE" id="Прямоугольник 17" o:spid="_x0000_s1039" style="position:absolute;left:0;text-align:left;margin-left:158.9pt;margin-top:489.4pt;width:12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" fillcolor="window" strokecolor="#70ad47" strokeweight="1pt">
                <v:textbox>
                  <w:txbxContent>
                    <w:p w:rsidR="000A449C" w:rsidRPr="00150214" w:rsidRDefault="000A449C" w:rsidP="000A449C">
                      <w:pPr>
                        <w:spacing w:after="0"/>
                        <w:ind w:left="-142" w:right="-176" w:hanging="284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502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</w:t>
                      </w:r>
                      <w:r w:rsidRPr="001502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20550" wp14:editId="31B27D1E">
                <wp:simplePos x="0" y="0"/>
                <wp:positionH relativeFrom="column">
                  <wp:posOffset>2068830</wp:posOffset>
                </wp:positionH>
                <wp:positionV relativeFrom="paragraph">
                  <wp:posOffset>5801995</wp:posOffset>
                </wp:positionV>
                <wp:extent cx="120650" cy="228600"/>
                <wp:effectExtent l="0" t="0" r="1270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101B5F" w:rsidRDefault="000A449C" w:rsidP="000A449C">
                            <w:pPr>
                              <w:ind w:right="-267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01B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0550" id="Прямоугольник 18" o:spid="_x0000_s1040" style="position:absolute;left:0;text-align:left;margin-left:162.9pt;margin-top:456.85pt;width:9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" fillcolor="window" strokecolor="#70ad47" strokeweight="1pt">
                <v:textbox>
                  <w:txbxContent>
                    <w:p w:rsidR="000A449C" w:rsidRPr="00101B5F" w:rsidRDefault="000A449C" w:rsidP="000A449C">
                      <w:pPr>
                        <w:ind w:right="-267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01B5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76C470" wp14:editId="125ABCAE">
                <wp:simplePos x="0" y="0"/>
                <wp:positionH relativeFrom="margin">
                  <wp:posOffset>2519680</wp:posOffset>
                </wp:positionH>
                <wp:positionV relativeFrom="paragraph">
                  <wp:posOffset>5255895</wp:posOffset>
                </wp:positionV>
                <wp:extent cx="146050" cy="215900"/>
                <wp:effectExtent l="0" t="0" r="25400" b="127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B1D07" w:rsidRDefault="000A449C" w:rsidP="000A449C">
                            <w:pPr>
                              <w:ind w:right="-557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B1D0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6C470" id="Прямоугольник 25" o:spid="_x0000_s1041" style="position:absolute;left:0;text-align:left;margin-left:198.4pt;margin-top:413.85pt;width:11.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" fillcolor="window" strokecolor="#70ad47" strokeweight="1pt">
                <v:textbox>
                  <w:txbxContent>
                    <w:p w:rsidR="000A449C" w:rsidRPr="002B1D07" w:rsidRDefault="000A449C" w:rsidP="000A449C">
                      <w:pPr>
                        <w:ind w:right="-557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B1D0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51755" wp14:editId="645CF397">
                <wp:simplePos x="0" y="0"/>
                <wp:positionH relativeFrom="margin">
                  <wp:posOffset>3557270</wp:posOffset>
                </wp:positionH>
                <wp:positionV relativeFrom="paragraph">
                  <wp:posOffset>5941060</wp:posOffset>
                </wp:positionV>
                <wp:extent cx="412750" cy="177800"/>
                <wp:effectExtent l="0" t="0" r="25400" b="127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A7430" w:rsidRDefault="000A449C" w:rsidP="000A44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2A743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ПКиО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51755" id="Прямоугольник 41" o:spid="_x0000_s1042" style="position:absolute;left:0;text-align:left;margin-left:280.1pt;margin-top:467.8pt;width:32.5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" fillcolor="window" strokecolor="#70ad47" strokeweight="1pt">
                <v:textbox>
                  <w:txbxContent>
                    <w:p w:rsidR="000A449C" w:rsidRPr="002A7430" w:rsidRDefault="000A449C" w:rsidP="000A449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proofErr w:type="spellStart"/>
                      <w:r w:rsidRPr="002A743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ПКиО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F9CE48" wp14:editId="766B859B">
                <wp:simplePos x="0" y="0"/>
                <wp:positionH relativeFrom="column">
                  <wp:posOffset>4640580</wp:posOffset>
                </wp:positionH>
                <wp:positionV relativeFrom="paragraph">
                  <wp:posOffset>5383530</wp:posOffset>
                </wp:positionV>
                <wp:extent cx="579120" cy="171450"/>
                <wp:effectExtent l="0" t="0" r="11430" b="57150"/>
                <wp:wrapNone/>
                <wp:docPr id="43" name="Прямоугольная вынос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17145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49C" w:rsidRPr="002A7430" w:rsidRDefault="000A449C" w:rsidP="000A449C">
                            <w:pPr>
                              <w:spacing w:after="0"/>
                              <w:ind w:right="-17" w:hanging="142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Детская ж/д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9CE4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43" o:spid="_x0000_s1043" type="#_x0000_t61" style="position:absolute;left:0;text-align:left;margin-left:365.4pt;margin-top:423.9pt;width:45.6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" adj="6300,24300" fillcolor="window" strokecolor="#70ad47" strokeweight="1pt">
                <v:textbox>
                  <w:txbxContent>
                    <w:p w:rsidR="000A449C" w:rsidRPr="002A7430" w:rsidRDefault="000A449C" w:rsidP="000A449C">
                      <w:pPr>
                        <w:spacing w:after="0"/>
                        <w:ind w:right="-17" w:hanging="142"/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Детская ж/д</w:t>
                      </w:r>
                    </w:p>
                  </w:txbxContent>
                </v:textbox>
              </v:shape>
            </w:pict>
          </mc:Fallback>
        </mc:AlternateContent>
      </w:r>
      <w:r w:rsidRPr="00394C1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F18944" wp14:editId="6E2BB637">
            <wp:extent cx="6747510" cy="66592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9C" w:rsidRPr="00394C17" w:rsidRDefault="000A449C" w:rsidP="008471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B18" w:rsidRDefault="006374BB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Пр</w:t>
      </w:r>
      <w:r w:rsidR="002F3B18">
        <w:rPr>
          <w:bCs/>
          <w:sz w:val="20"/>
          <w:szCs w:val="20"/>
        </w:rPr>
        <w:t xml:space="preserve">иложение №2 </w:t>
      </w:r>
    </w:p>
    <w:p w:rsidR="002F3B18" w:rsidRDefault="002F3B18" w:rsidP="002F3B18">
      <w:pPr>
        <w:pStyle w:val="align-center"/>
        <w:spacing w:before="0" w:after="0"/>
        <w:ind w:left="566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к договору купли-продажи права на размещение нестационарного паркового объекта на территории МБУК «Зоопарк» № _____ от __________ </w:t>
      </w:r>
    </w:p>
    <w:p w:rsidR="002F3B18" w:rsidRDefault="002F3B18" w:rsidP="002F3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B18" w:rsidRDefault="002F3B18" w:rsidP="002F3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B18" w:rsidRDefault="002F3B18" w:rsidP="002F3B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Эскизный проект нестационарного паркового объекта </w:t>
      </w: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</w:t>
      </w: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наименование НПО, площадь размещения, </w:t>
      </w:r>
      <w:r w:rsidR="00847121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размещения,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лот</w:t>
      </w: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13"/>
      </w:tblGrid>
      <w:tr w:rsidR="002F3B18" w:rsidTr="001D2D3F">
        <w:trPr>
          <w:trHeight w:val="6043"/>
        </w:trPr>
        <w:tc>
          <w:tcPr>
            <w:tcW w:w="10113" w:type="dxa"/>
          </w:tcPr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Предоставляется участником</w:t>
            </w:r>
            <w:r>
              <w:rPr>
                <w:sz w:val="24"/>
                <w:szCs w:val="24"/>
              </w:rPr>
              <w:t>)</w:t>
            </w:r>
          </w:p>
          <w:p w:rsidR="002F3B18" w:rsidRDefault="002F3B18" w:rsidP="001D2D3F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  <w:p w:rsidR="002F3B18" w:rsidRDefault="002F3B18" w:rsidP="001D2D3F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2F3B18" w:rsidRDefault="002F3B18" w:rsidP="002F3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3B18" w:rsidRDefault="002F3B18" w:rsidP="002F3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характеристики НПО:</w:t>
      </w:r>
    </w:p>
    <w:p w:rsidR="002F3B18" w:rsidRDefault="002F3B18" w:rsidP="002F3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3B18" w:rsidRDefault="002F3B18" w:rsidP="002F3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Специализация НПО, ассортимент: </w:t>
      </w:r>
    </w:p>
    <w:p w:rsidR="002F3B18" w:rsidRDefault="002F3B18" w:rsidP="002F3B1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3B18" w:rsidRDefault="002F3B18" w:rsidP="002F3B1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2F3B18" w:rsidRDefault="002F3B18" w:rsidP="002F3B18">
      <w:pPr>
        <w:pStyle w:val="ConsPlusNormal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3B18" w:rsidRDefault="002F3B18" w:rsidP="002F3B18">
      <w:pPr>
        <w:pStyle w:val="ConsPlusNormal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3B18" w:rsidRDefault="002F3B18" w:rsidP="002F3B18">
      <w:pPr>
        <w:pStyle w:val="ConsPlusNormal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3B18" w:rsidRDefault="002F3B18" w:rsidP="002F3B18">
      <w:pPr>
        <w:pStyle w:val="ConsPlusNormal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3B18" w:rsidRDefault="002F3B18" w:rsidP="002F3B18">
      <w:pPr>
        <w:pStyle w:val="ConsPlusNormal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A4ACB" w:rsidRDefault="001A4ACB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</w:p>
    <w:p w:rsidR="001A4ACB" w:rsidRDefault="001A4ACB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</w:p>
    <w:p w:rsidR="001A4ACB" w:rsidRDefault="001A4ACB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</w:p>
    <w:p w:rsidR="001A4ACB" w:rsidRDefault="001A4ACB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</w:p>
    <w:p w:rsidR="002F3B18" w:rsidRDefault="002F3B18" w:rsidP="002F3B18">
      <w:pPr>
        <w:pStyle w:val="align-center"/>
        <w:spacing w:before="0" w:after="0"/>
        <w:ind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Приложение №3 </w:t>
      </w:r>
    </w:p>
    <w:p w:rsidR="002F3B18" w:rsidRDefault="002F3B18" w:rsidP="002F3B18">
      <w:pPr>
        <w:pStyle w:val="align-center"/>
        <w:spacing w:before="0" w:after="0"/>
        <w:ind w:left="566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к договору купли-продажи права на размещение нестационарного паркового объекта на территории МБУК «Зоопарк» № _____ от __________ </w:t>
      </w: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платежей по </w:t>
      </w:r>
      <w:r>
        <w:rPr>
          <w:rFonts w:ascii="Times New Roman" w:hAnsi="Times New Roman" w:cs="Times New Roman"/>
          <w:bCs/>
          <w:sz w:val="24"/>
          <w:szCs w:val="24"/>
        </w:rPr>
        <w:t>договору купли-продажи права на размещение нестационарного паркового объекта на территории МБУК «Зоопарк» № _____ от __________</w:t>
      </w: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3681"/>
        <w:gridCol w:w="1417"/>
        <w:gridCol w:w="5245"/>
      </w:tblGrid>
      <w:tr w:rsidR="002F3B18" w:rsidTr="000A5A86">
        <w:tc>
          <w:tcPr>
            <w:tcW w:w="3681" w:type="dxa"/>
          </w:tcPr>
          <w:p w:rsidR="002F3B18" w:rsidRDefault="002F3B18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размещения</w:t>
            </w:r>
          </w:p>
        </w:tc>
        <w:tc>
          <w:tcPr>
            <w:tcW w:w="1417" w:type="dxa"/>
          </w:tcPr>
          <w:p w:rsidR="002F3B18" w:rsidRDefault="002F3B18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платежа</w:t>
            </w:r>
            <w:r w:rsidR="000A5A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5A86">
              <w:rPr>
                <w:rFonts w:ascii="Times New Roman" w:hAnsi="Times New Roman" w:cs="Times New Roman"/>
                <w:i/>
              </w:rPr>
              <w:t>заполняется по результатам аукциона)</w:t>
            </w:r>
          </w:p>
        </w:tc>
        <w:tc>
          <w:tcPr>
            <w:tcW w:w="5245" w:type="dxa"/>
          </w:tcPr>
          <w:p w:rsidR="002F3B18" w:rsidRDefault="002F3B18" w:rsidP="001D2D3F">
            <w:pPr>
              <w:pStyle w:val="ConsPlusNormal"/>
              <w:ind w:left="82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внесения платежа</w:t>
            </w:r>
          </w:p>
        </w:tc>
      </w:tr>
      <w:tr w:rsidR="00264BDC" w:rsidTr="000A5A86">
        <w:tc>
          <w:tcPr>
            <w:tcW w:w="3681" w:type="dxa"/>
          </w:tcPr>
          <w:p w:rsidR="00264BDC" w:rsidRDefault="00264BDC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BDC" w:rsidRPr="000A5A86" w:rsidRDefault="00264BDC" w:rsidP="001D2D3F">
            <w:pPr>
              <w:pStyle w:val="ConsPlusNormal"/>
              <w:outlineLvl w:val="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45" w:type="dxa"/>
          </w:tcPr>
          <w:p w:rsidR="00264BDC" w:rsidRDefault="00847121" w:rsidP="000A5A86">
            <w:pPr>
              <w:pStyle w:val="ConsPlusNormal"/>
              <w:ind w:left="34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 текущего месяца</w:t>
            </w:r>
          </w:p>
        </w:tc>
      </w:tr>
      <w:tr w:rsidR="002F3B18" w:rsidTr="000A5A86">
        <w:tc>
          <w:tcPr>
            <w:tcW w:w="3681" w:type="dxa"/>
          </w:tcPr>
          <w:p w:rsidR="002F3B18" w:rsidRDefault="002F3B18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3B18" w:rsidRDefault="002F3B18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F3B18" w:rsidRDefault="002F3B18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DC" w:rsidTr="000A5A86">
        <w:tc>
          <w:tcPr>
            <w:tcW w:w="3681" w:type="dxa"/>
          </w:tcPr>
          <w:p w:rsidR="00264BDC" w:rsidRDefault="00264BDC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BDC" w:rsidRDefault="00264BDC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64BDC" w:rsidRDefault="00264BDC" w:rsidP="001D2D3F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  <w:tr w:rsidR="000A5A86" w:rsidTr="000A5A86">
        <w:tc>
          <w:tcPr>
            <w:tcW w:w="3681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5A86" w:rsidRDefault="000A5A86" w:rsidP="000A5A8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5A86" w:rsidRDefault="000A5A86" w:rsidP="000A5A86"/>
        </w:tc>
      </w:tr>
    </w:tbl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F3B18" w:rsidRDefault="002F3B18" w:rsidP="002F3B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2F3B18" w:rsidRDefault="002F3B18" w:rsidP="002F3B1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406F0D" w:rsidRDefault="00406F0D"/>
    <w:sectPr w:rsidR="00406F0D" w:rsidSect="006374BB">
      <w:pgSz w:w="11905" w:h="16837"/>
      <w:pgMar w:top="720" w:right="567" w:bottom="96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651E9"/>
    <w:multiLevelType w:val="hybridMultilevel"/>
    <w:tmpl w:val="1A20B75E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18"/>
    <w:rsid w:val="00011C5F"/>
    <w:rsid w:val="000A449C"/>
    <w:rsid w:val="000A5A86"/>
    <w:rsid w:val="000F4D3D"/>
    <w:rsid w:val="00141DAE"/>
    <w:rsid w:val="001A4ACB"/>
    <w:rsid w:val="00264BDC"/>
    <w:rsid w:val="002845F3"/>
    <w:rsid w:val="002F02D4"/>
    <w:rsid w:val="002F3B18"/>
    <w:rsid w:val="00311FF8"/>
    <w:rsid w:val="00316B57"/>
    <w:rsid w:val="00406F0D"/>
    <w:rsid w:val="004129C1"/>
    <w:rsid w:val="00624473"/>
    <w:rsid w:val="006374BB"/>
    <w:rsid w:val="00687A09"/>
    <w:rsid w:val="006E7454"/>
    <w:rsid w:val="00726CF4"/>
    <w:rsid w:val="00847121"/>
    <w:rsid w:val="00850A6C"/>
    <w:rsid w:val="0087694C"/>
    <w:rsid w:val="00955E14"/>
    <w:rsid w:val="00A11769"/>
    <w:rsid w:val="00AF6F64"/>
    <w:rsid w:val="00B36353"/>
    <w:rsid w:val="00BC1FCA"/>
    <w:rsid w:val="00BD6179"/>
    <w:rsid w:val="00BE3D47"/>
    <w:rsid w:val="00D31F81"/>
    <w:rsid w:val="00D37613"/>
    <w:rsid w:val="00D82AB4"/>
    <w:rsid w:val="00F00480"/>
    <w:rsid w:val="00F53A94"/>
    <w:rsid w:val="00F951D1"/>
    <w:rsid w:val="00FB60E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2121-3603-4B21-AEA3-E878DC47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18"/>
  </w:style>
  <w:style w:type="paragraph" w:styleId="3">
    <w:name w:val="heading 3"/>
    <w:basedOn w:val="a"/>
    <w:next w:val="a"/>
    <w:link w:val="30"/>
    <w:qFormat/>
    <w:rsid w:val="002F3B1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3B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F3B1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3B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2F3B18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2F3B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rsid w:val="002F3B1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F3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lign-center">
    <w:name w:val="align-center"/>
    <w:basedOn w:val="a"/>
    <w:qFormat/>
    <w:rsid w:val="002F3B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 (веб)1"/>
    <w:basedOn w:val="a"/>
    <w:rsid w:val="002F3B18"/>
    <w:pPr>
      <w:spacing w:before="280" w:after="280"/>
    </w:pPr>
  </w:style>
  <w:style w:type="character" w:styleId="a6">
    <w:name w:val="Strong"/>
    <w:uiPriority w:val="22"/>
    <w:qFormat/>
    <w:rsid w:val="00BE3D47"/>
    <w:rPr>
      <w:b/>
      <w:bCs/>
    </w:rPr>
  </w:style>
  <w:style w:type="character" w:customStyle="1" w:styleId="wmi-callto">
    <w:name w:val="wmi-callto"/>
    <w:rsid w:val="00BE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Лиана</cp:lastModifiedBy>
  <cp:revision>4</cp:revision>
  <dcterms:created xsi:type="dcterms:W3CDTF">2026-07-24T09:17:00Z</dcterms:created>
  <dcterms:modified xsi:type="dcterms:W3CDTF">2026-07-24T09:24:00Z</dcterms:modified>
</cp:coreProperties>
</file>