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E07A" w14:textId="2D456841" w:rsidR="004A33E1" w:rsidRDefault="004A33E1" w:rsidP="000D2167">
      <w:pPr>
        <w:shd w:val="clear" w:color="auto" w:fill="FFFFFF"/>
        <w:jc w:val="center"/>
        <w:rPr>
          <w:rFonts w:eastAsia="Calibri"/>
          <w:b/>
          <w:sz w:val="28"/>
          <w:szCs w:val="28"/>
        </w:rPr>
      </w:pPr>
      <w:r w:rsidRPr="00084D40">
        <w:rPr>
          <w:rFonts w:eastAsia="Calibri"/>
          <w:b/>
          <w:sz w:val="28"/>
          <w:szCs w:val="28"/>
        </w:rPr>
        <w:t>ДОГОВОР №</w:t>
      </w:r>
    </w:p>
    <w:p w14:paraId="2B23D7EC" w14:textId="77777777" w:rsidR="00186D17" w:rsidRPr="00084D40" w:rsidRDefault="00186D17" w:rsidP="000D2167">
      <w:pPr>
        <w:shd w:val="clear" w:color="auto" w:fill="FFFFFF"/>
        <w:jc w:val="center"/>
        <w:rPr>
          <w:rFonts w:eastAsia="Calibri"/>
          <w:sz w:val="28"/>
          <w:szCs w:val="28"/>
        </w:rPr>
      </w:pPr>
    </w:p>
    <w:p w14:paraId="64F37F63" w14:textId="24184057" w:rsidR="004A33E1" w:rsidRPr="00084D40" w:rsidRDefault="004A33E1" w:rsidP="00186D17">
      <w:pPr>
        <w:shd w:val="clear" w:color="auto" w:fill="FFFFFF"/>
        <w:ind w:firstLine="0"/>
        <w:rPr>
          <w:rFonts w:eastAsia="Calibri"/>
          <w:sz w:val="28"/>
          <w:szCs w:val="28"/>
        </w:rPr>
      </w:pPr>
      <w:r w:rsidRPr="00084D40">
        <w:rPr>
          <w:rFonts w:eastAsia="Calibri"/>
          <w:sz w:val="28"/>
          <w:szCs w:val="28"/>
        </w:rPr>
        <w:t xml:space="preserve">г. Великий Новгород                                    </w:t>
      </w:r>
      <w:r w:rsidRPr="00084D40">
        <w:rPr>
          <w:rFonts w:eastAsia="Calibri"/>
          <w:sz w:val="28"/>
          <w:szCs w:val="28"/>
        </w:rPr>
        <w:tab/>
        <w:t xml:space="preserve">  </w:t>
      </w:r>
      <w:r w:rsidR="00186D17">
        <w:rPr>
          <w:rFonts w:eastAsia="Calibri"/>
          <w:sz w:val="28"/>
          <w:szCs w:val="28"/>
        </w:rPr>
        <w:t xml:space="preserve">        </w:t>
      </w:r>
      <w:r w:rsidR="00D474AE">
        <w:rPr>
          <w:rFonts w:eastAsia="Calibri"/>
          <w:sz w:val="28"/>
          <w:szCs w:val="28"/>
        </w:rPr>
        <w:t xml:space="preserve">     </w:t>
      </w:r>
      <w:r w:rsidR="00186D17">
        <w:rPr>
          <w:rFonts w:eastAsia="Calibri"/>
          <w:sz w:val="28"/>
          <w:szCs w:val="28"/>
        </w:rPr>
        <w:t xml:space="preserve">  </w:t>
      </w:r>
      <w:r w:rsidRPr="00084D40">
        <w:rPr>
          <w:rFonts w:eastAsia="Calibri"/>
          <w:sz w:val="28"/>
          <w:szCs w:val="28"/>
        </w:rPr>
        <w:t xml:space="preserve">    «___» ______ 20</w:t>
      </w:r>
      <w:r w:rsidR="00186D17">
        <w:rPr>
          <w:rFonts w:eastAsia="Calibri"/>
          <w:sz w:val="28"/>
          <w:szCs w:val="28"/>
        </w:rPr>
        <w:t>26</w:t>
      </w:r>
      <w:r w:rsidRPr="00084D40">
        <w:rPr>
          <w:rFonts w:eastAsia="Calibri"/>
          <w:sz w:val="28"/>
          <w:szCs w:val="28"/>
        </w:rPr>
        <w:t xml:space="preserve"> года</w:t>
      </w:r>
    </w:p>
    <w:p w14:paraId="6C6AD559" w14:textId="77777777" w:rsidR="00A34113" w:rsidRDefault="00A34113" w:rsidP="00195228">
      <w:pPr>
        <w:shd w:val="clear" w:color="auto" w:fill="FFFFFF"/>
        <w:rPr>
          <w:rFonts w:eastAsia="Calibri"/>
          <w:sz w:val="28"/>
          <w:szCs w:val="28"/>
        </w:rPr>
      </w:pPr>
    </w:p>
    <w:p w14:paraId="5987B61C" w14:textId="555697BC" w:rsidR="00195228" w:rsidRDefault="004A33E1" w:rsidP="00195228">
      <w:pPr>
        <w:shd w:val="clear" w:color="auto" w:fill="FFFFFF"/>
        <w:rPr>
          <w:rFonts w:eastAsia="Calibri"/>
          <w:sz w:val="28"/>
          <w:szCs w:val="28"/>
        </w:rPr>
      </w:pPr>
      <w:r w:rsidRPr="00084D40">
        <w:rPr>
          <w:rFonts w:eastAsia="Calibri"/>
          <w:sz w:val="28"/>
          <w:szCs w:val="28"/>
        </w:rPr>
        <w:t xml:space="preserve">Акционерное общество «Московское протезно-ортопедическое предприятие» (АО «Московское ПрОП»), именуемое в дальнейшем «Заказчик», в лице управляющего филиалом «Новгородский» Акционерного общества «Московское протезно-ортопедическое предприятие» </w:t>
      </w:r>
      <w:r w:rsidR="00A34113">
        <w:rPr>
          <w:rFonts w:eastAsia="Calibri"/>
          <w:sz w:val="28"/>
          <w:szCs w:val="28"/>
        </w:rPr>
        <w:t>Анциферовой Натальи Григорьевны</w:t>
      </w:r>
      <w:r w:rsidR="00FF78C0">
        <w:rPr>
          <w:rFonts w:eastAsia="Calibri"/>
          <w:sz w:val="28"/>
          <w:szCs w:val="28"/>
        </w:rPr>
        <w:t>,</w:t>
      </w:r>
      <w:r w:rsidRPr="00084D40">
        <w:rPr>
          <w:rFonts w:eastAsia="Calibri"/>
          <w:sz w:val="28"/>
          <w:szCs w:val="28"/>
        </w:rPr>
        <w:t xml:space="preserve"> действующего на основании доверенности от </w:t>
      </w:r>
      <w:r w:rsidR="002F5235">
        <w:rPr>
          <w:rFonts w:eastAsia="Calibri"/>
          <w:sz w:val="28"/>
          <w:szCs w:val="28"/>
        </w:rPr>
        <w:t>0</w:t>
      </w:r>
      <w:r w:rsidR="00186D17">
        <w:rPr>
          <w:rFonts w:eastAsia="Calibri"/>
          <w:sz w:val="28"/>
          <w:szCs w:val="28"/>
        </w:rPr>
        <w:t>2</w:t>
      </w:r>
      <w:r w:rsidRPr="00084D40">
        <w:rPr>
          <w:rFonts w:eastAsia="Calibri"/>
          <w:sz w:val="28"/>
          <w:szCs w:val="28"/>
        </w:rPr>
        <w:t>.</w:t>
      </w:r>
      <w:r w:rsidR="00A34113">
        <w:rPr>
          <w:rFonts w:eastAsia="Calibri"/>
          <w:sz w:val="28"/>
          <w:szCs w:val="28"/>
        </w:rPr>
        <w:t>1</w:t>
      </w:r>
      <w:r w:rsidR="00186D17">
        <w:rPr>
          <w:rFonts w:eastAsia="Calibri"/>
          <w:sz w:val="28"/>
          <w:szCs w:val="28"/>
        </w:rPr>
        <w:t>2</w:t>
      </w:r>
      <w:r w:rsidRPr="00084D40">
        <w:rPr>
          <w:rFonts w:eastAsia="Calibri"/>
          <w:sz w:val="28"/>
          <w:szCs w:val="28"/>
        </w:rPr>
        <w:t>.202</w:t>
      </w:r>
      <w:r w:rsidR="00186D17">
        <w:rPr>
          <w:rFonts w:eastAsia="Calibri"/>
          <w:sz w:val="28"/>
          <w:szCs w:val="28"/>
        </w:rPr>
        <w:t>5</w:t>
      </w:r>
      <w:r w:rsidRPr="00084D40">
        <w:rPr>
          <w:rFonts w:eastAsia="Calibri"/>
          <w:sz w:val="28"/>
          <w:szCs w:val="28"/>
        </w:rPr>
        <w:t xml:space="preserve"> №</w:t>
      </w:r>
      <w:r w:rsidR="002F5235">
        <w:rPr>
          <w:rFonts w:eastAsia="Calibri"/>
          <w:sz w:val="28"/>
          <w:szCs w:val="28"/>
        </w:rPr>
        <w:t> </w:t>
      </w:r>
      <w:r w:rsidR="00186D17">
        <w:rPr>
          <w:rFonts w:eastAsia="Calibri"/>
          <w:sz w:val="28"/>
          <w:szCs w:val="28"/>
        </w:rPr>
        <w:t>110</w:t>
      </w:r>
      <w:r w:rsidR="00A34113">
        <w:rPr>
          <w:rFonts w:eastAsia="Calibri"/>
          <w:sz w:val="28"/>
          <w:szCs w:val="28"/>
        </w:rPr>
        <w:t>-2</w:t>
      </w:r>
      <w:r w:rsidR="00186D17">
        <w:rPr>
          <w:rFonts w:eastAsia="Calibri"/>
          <w:sz w:val="28"/>
          <w:szCs w:val="28"/>
        </w:rPr>
        <w:t>5</w:t>
      </w:r>
      <w:r w:rsidRPr="00084D40">
        <w:rPr>
          <w:rFonts w:eastAsia="Calibri"/>
          <w:sz w:val="28"/>
          <w:szCs w:val="28"/>
        </w:rPr>
        <w:t xml:space="preserve">, с одной стороны и </w:t>
      </w:r>
      <w:r w:rsidR="00795EC2">
        <w:rPr>
          <w:rFonts w:eastAsia="Calibri"/>
          <w:sz w:val="28"/>
          <w:szCs w:val="28"/>
        </w:rPr>
        <w:t>__________________</w:t>
      </w:r>
      <w:r w:rsidR="002F5235" w:rsidRPr="002F5235">
        <w:rPr>
          <w:rFonts w:eastAsia="Calibri"/>
          <w:sz w:val="28"/>
          <w:szCs w:val="28"/>
        </w:rPr>
        <w:t xml:space="preserve"> «</w:t>
      </w:r>
      <w:r w:rsidR="00795EC2">
        <w:rPr>
          <w:rFonts w:eastAsia="Calibri"/>
          <w:sz w:val="28"/>
          <w:szCs w:val="28"/>
        </w:rPr>
        <w:t>___________________</w:t>
      </w:r>
      <w:r w:rsidR="002F5235" w:rsidRPr="002F5235">
        <w:rPr>
          <w:rFonts w:eastAsia="Calibri"/>
          <w:sz w:val="28"/>
          <w:szCs w:val="28"/>
        </w:rPr>
        <w:t>»</w:t>
      </w:r>
      <w:r w:rsidR="002F5235">
        <w:rPr>
          <w:rFonts w:eastAsia="Calibri"/>
          <w:sz w:val="28"/>
          <w:szCs w:val="28"/>
        </w:rPr>
        <w:t xml:space="preserve"> (</w:t>
      </w:r>
      <w:r w:rsidR="00795EC2">
        <w:rPr>
          <w:rFonts w:eastAsia="Calibri"/>
          <w:sz w:val="28"/>
          <w:szCs w:val="28"/>
        </w:rPr>
        <w:t>___</w:t>
      </w:r>
      <w:r w:rsidR="002F5235">
        <w:rPr>
          <w:rFonts w:eastAsia="Calibri"/>
          <w:sz w:val="28"/>
          <w:szCs w:val="28"/>
        </w:rPr>
        <w:t xml:space="preserve"> «</w:t>
      </w:r>
      <w:r w:rsidR="00795EC2">
        <w:rPr>
          <w:rFonts w:eastAsia="Calibri"/>
          <w:sz w:val="28"/>
          <w:szCs w:val="28"/>
        </w:rPr>
        <w:t>_______________</w:t>
      </w:r>
      <w:r w:rsidR="002F5235">
        <w:rPr>
          <w:rFonts w:eastAsia="Calibri"/>
          <w:sz w:val="28"/>
          <w:szCs w:val="28"/>
        </w:rPr>
        <w:t>»)</w:t>
      </w:r>
      <w:r w:rsidR="002F5235" w:rsidRPr="002F5235">
        <w:rPr>
          <w:rFonts w:eastAsia="Calibri"/>
          <w:sz w:val="28"/>
          <w:szCs w:val="28"/>
        </w:rPr>
        <w:t xml:space="preserve">, именуемое в дальнейшем «Подрядчик», в лице </w:t>
      </w:r>
      <w:r w:rsidR="00795EC2">
        <w:rPr>
          <w:rFonts w:eastAsia="Calibri"/>
          <w:sz w:val="28"/>
          <w:szCs w:val="28"/>
        </w:rPr>
        <w:t>__________________ ________________</w:t>
      </w:r>
      <w:r w:rsidR="002F5235" w:rsidRPr="002F5235">
        <w:rPr>
          <w:rFonts w:eastAsia="Calibri"/>
          <w:sz w:val="28"/>
          <w:szCs w:val="28"/>
        </w:rPr>
        <w:t xml:space="preserve">, действующего на основании </w:t>
      </w:r>
      <w:r w:rsidR="00795EC2">
        <w:rPr>
          <w:rFonts w:eastAsia="Calibri"/>
          <w:sz w:val="28"/>
          <w:szCs w:val="28"/>
        </w:rPr>
        <w:t>_________</w:t>
      </w:r>
      <w:r w:rsidRPr="00084D40">
        <w:rPr>
          <w:rFonts w:eastAsia="Calibri"/>
          <w:sz w:val="28"/>
          <w:szCs w:val="28"/>
        </w:rPr>
        <w:t xml:space="preserve">, с другой стороны, совместно именуемые в дальнейшем «Стороны», </w:t>
      </w:r>
      <w:r w:rsidR="00195228">
        <w:rPr>
          <w:kern w:val="2"/>
          <w:sz w:val="28"/>
          <w:szCs w:val="28"/>
          <w:lang w:eastAsia="ar-SA"/>
        </w:rPr>
        <w:t xml:space="preserve">в соответствии с требованиями Федерального закона от 18.07.2011 № 223-ФЗ «О закупках товаров, работ, услуг отдельными видами юридических лиц» (далее – Закон № 223-ФЗ), </w:t>
      </w:r>
      <w:r w:rsidR="00A577BE">
        <w:rPr>
          <w:kern w:val="2"/>
          <w:sz w:val="28"/>
          <w:szCs w:val="28"/>
          <w:lang w:eastAsia="ar-SA"/>
        </w:rPr>
        <w:t xml:space="preserve">пп. 36 п. 10.2 </w:t>
      </w:r>
      <w:r w:rsidR="00195228">
        <w:rPr>
          <w:kern w:val="2"/>
          <w:sz w:val="28"/>
          <w:szCs w:val="28"/>
          <w:lang w:eastAsia="ar-SA"/>
        </w:rPr>
        <w:t>Положения о закупке товаров, работ, услуг для нужд АО «Московское ПрОП», утверждённого решением Совета директоров от 1</w:t>
      </w:r>
      <w:r w:rsidR="00186D17">
        <w:rPr>
          <w:kern w:val="2"/>
          <w:sz w:val="28"/>
          <w:szCs w:val="28"/>
          <w:lang w:eastAsia="ar-SA"/>
        </w:rPr>
        <w:t>5</w:t>
      </w:r>
      <w:r w:rsidR="00195228">
        <w:rPr>
          <w:kern w:val="2"/>
          <w:sz w:val="28"/>
          <w:szCs w:val="28"/>
          <w:lang w:eastAsia="ar-SA"/>
        </w:rPr>
        <w:t>.</w:t>
      </w:r>
      <w:r w:rsidR="00186D17">
        <w:rPr>
          <w:kern w:val="2"/>
          <w:sz w:val="28"/>
          <w:szCs w:val="28"/>
          <w:lang w:eastAsia="ar-SA"/>
        </w:rPr>
        <w:t>01</w:t>
      </w:r>
      <w:r w:rsidR="00195228">
        <w:rPr>
          <w:kern w:val="2"/>
          <w:sz w:val="28"/>
          <w:szCs w:val="28"/>
          <w:lang w:eastAsia="ar-SA"/>
        </w:rPr>
        <w:t>.202</w:t>
      </w:r>
      <w:r w:rsidR="00186D17">
        <w:rPr>
          <w:kern w:val="2"/>
          <w:sz w:val="28"/>
          <w:szCs w:val="28"/>
          <w:lang w:eastAsia="ar-SA"/>
        </w:rPr>
        <w:t>6</w:t>
      </w:r>
      <w:r w:rsidR="00195228">
        <w:rPr>
          <w:kern w:val="2"/>
          <w:sz w:val="28"/>
          <w:szCs w:val="28"/>
          <w:lang w:eastAsia="ar-SA"/>
        </w:rPr>
        <w:t xml:space="preserve"> №</w:t>
      </w:r>
      <w:r w:rsidR="00186D17">
        <w:rPr>
          <w:kern w:val="2"/>
          <w:sz w:val="28"/>
          <w:szCs w:val="28"/>
          <w:lang w:eastAsia="ar-SA"/>
        </w:rPr>
        <w:t>22</w:t>
      </w:r>
      <w:r w:rsidR="00195228">
        <w:rPr>
          <w:kern w:val="2"/>
          <w:sz w:val="28"/>
          <w:szCs w:val="28"/>
          <w:lang w:eastAsia="ar-SA"/>
        </w:rPr>
        <w:t xml:space="preserve">, </w:t>
      </w:r>
      <w:r w:rsidR="00186D17" w:rsidRPr="00186D17">
        <w:rPr>
          <w:b/>
          <w:bCs/>
          <w:kern w:val="2"/>
          <w:sz w:val="28"/>
          <w:szCs w:val="28"/>
          <w:lang w:eastAsia="ar-SA"/>
        </w:rPr>
        <w:t xml:space="preserve">на основании протокола </w:t>
      </w:r>
      <w:r w:rsidR="002D211F">
        <w:rPr>
          <w:b/>
          <w:bCs/>
          <w:kern w:val="2"/>
          <w:sz w:val="28"/>
          <w:szCs w:val="28"/>
          <w:lang w:eastAsia="ar-SA"/>
        </w:rPr>
        <w:t>подведения итогов процедур</w:t>
      </w:r>
      <w:r w:rsidR="00371740">
        <w:rPr>
          <w:b/>
          <w:bCs/>
          <w:kern w:val="2"/>
          <w:sz w:val="28"/>
          <w:szCs w:val="28"/>
          <w:lang w:eastAsia="ar-SA"/>
        </w:rPr>
        <w:t>ы</w:t>
      </w:r>
      <w:r w:rsidR="00186D17" w:rsidRPr="00186D17">
        <w:rPr>
          <w:b/>
          <w:bCs/>
          <w:kern w:val="2"/>
          <w:sz w:val="28"/>
          <w:szCs w:val="28"/>
          <w:lang w:eastAsia="ar-SA"/>
        </w:rPr>
        <w:t xml:space="preserve"> №</w:t>
      </w:r>
      <w:r w:rsidR="00A577BE">
        <w:rPr>
          <w:b/>
          <w:bCs/>
          <w:kern w:val="2"/>
          <w:sz w:val="28"/>
          <w:szCs w:val="28"/>
          <w:lang w:eastAsia="ar-SA"/>
        </w:rPr>
        <w:t>_____________</w:t>
      </w:r>
      <w:r w:rsidR="00186D17" w:rsidRPr="00186D17">
        <w:rPr>
          <w:kern w:val="2"/>
          <w:sz w:val="28"/>
          <w:szCs w:val="28"/>
          <w:lang w:eastAsia="ar-SA"/>
        </w:rPr>
        <w:t xml:space="preserve"> </w:t>
      </w:r>
      <w:r w:rsidR="00195228">
        <w:rPr>
          <w:kern w:val="2"/>
          <w:sz w:val="28"/>
          <w:szCs w:val="28"/>
          <w:lang w:eastAsia="ar-SA"/>
        </w:rPr>
        <w:t>заключили настоящий Договор о нижеследующем (далее – Договор):</w:t>
      </w:r>
    </w:p>
    <w:p w14:paraId="466236E6" w14:textId="77777777" w:rsidR="009855AD" w:rsidRPr="000D2167" w:rsidRDefault="009855AD" w:rsidP="002D6146">
      <w:pPr>
        <w:shd w:val="clear" w:color="auto" w:fill="FFFFFF"/>
        <w:rPr>
          <w:rFonts w:eastAsia="Calibri"/>
          <w:szCs w:val="24"/>
        </w:rPr>
      </w:pPr>
    </w:p>
    <w:p w14:paraId="40E0F085" w14:textId="77777777" w:rsidR="00714A2C" w:rsidRPr="00164ED9" w:rsidRDefault="00714A2C">
      <w:pPr>
        <w:pStyle w:val="affb"/>
        <w:numPr>
          <w:ilvl w:val="0"/>
          <w:numId w:val="1"/>
        </w:numPr>
        <w:ind w:firstLine="709"/>
        <w:jc w:val="center"/>
        <w:rPr>
          <w:b/>
          <w:sz w:val="28"/>
          <w:szCs w:val="28"/>
        </w:rPr>
      </w:pPr>
      <w:r w:rsidRPr="00084D40">
        <w:rPr>
          <w:b/>
          <w:bCs/>
          <w:sz w:val="28"/>
          <w:szCs w:val="28"/>
        </w:rPr>
        <w:t xml:space="preserve">ПРЕДМЕТ </w:t>
      </w:r>
      <w:r w:rsidRPr="00084D40">
        <w:rPr>
          <w:b/>
          <w:sz w:val="28"/>
          <w:szCs w:val="28"/>
        </w:rPr>
        <w:t>ДОГОВОРА</w:t>
      </w:r>
    </w:p>
    <w:p w14:paraId="3922CCC6" w14:textId="12B995AD" w:rsidR="00FE2F34" w:rsidRPr="00FE2F34" w:rsidRDefault="00714A2C">
      <w:pPr>
        <w:pStyle w:val="affb"/>
        <w:numPr>
          <w:ilvl w:val="1"/>
          <w:numId w:val="20"/>
        </w:numPr>
        <w:ind w:left="0" w:firstLine="709"/>
        <w:rPr>
          <w:sz w:val="28"/>
          <w:szCs w:val="28"/>
        </w:rPr>
      </w:pPr>
      <w:r w:rsidRPr="00084D40">
        <w:rPr>
          <w:sz w:val="28"/>
          <w:szCs w:val="28"/>
        </w:rPr>
        <w:t xml:space="preserve">Предметом Договора является: </w:t>
      </w:r>
      <w:r w:rsidR="006F1D44">
        <w:rPr>
          <w:sz w:val="28"/>
          <w:szCs w:val="28"/>
          <w:lang w:val="ru-RU"/>
        </w:rPr>
        <w:t xml:space="preserve">выполнение работ по </w:t>
      </w:r>
      <w:r w:rsidR="006F1D44" w:rsidRPr="006F1D44">
        <w:rPr>
          <w:sz w:val="28"/>
          <w:szCs w:val="28"/>
          <w:lang w:val="ru-RU"/>
        </w:rPr>
        <w:t>установк</w:t>
      </w:r>
      <w:r w:rsidR="006F1D44">
        <w:rPr>
          <w:sz w:val="28"/>
          <w:szCs w:val="28"/>
          <w:lang w:val="ru-RU"/>
        </w:rPr>
        <w:t>е</w:t>
      </w:r>
      <w:r w:rsidR="006F1D44" w:rsidRPr="006F1D44">
        <w:rPr>
          <w:sz w:val="28"/>
          <w:szCs w:val="28"/>
          <w:lang w:val="ru-RU"/>
        </w:rPr>
        <w:t xml:space="preserve"> (замен</w:t>
      </w:r>
      <w:r w:rsidR="006F1D44">
        <w:rPr>
          <w:sz w:val="28"/>
          <w:szCs w:val="28"/>
          <w:lang w:val="ru-RU"/>
        </w:rPr>
        <w:t>е</w:t>
      </w:r>
      <w:r w:rsidR="006F1D44" w:rsidRPr="006F1D44">
        <w:rPr>
          <w:sz w:val="28"/>
          <w:szCs w:val="28"/>
          <w:lang w:val="ru-RU"/>
        </w:rPr>
        <w:t>) металлического ограждения периметра территории</w:t>
      </w:r>
      <w:r w:rsidR="006F1D44">
        <w:rPr>
          <w:sz w:val="28"/>
          <w:szCs w:val="28"/>
          <w:lang w:val="ru-RU"/>
        </w:rPr>
        <w:t xml:space="preserve"> </w:t>
      </w:r>
      <w:r w:rsidR="004A33E1" w:rsidRPr="00084D40">
        <w:rPr>
          <w:sz w:val="28"/>
          <w:szCs w:val="28"/>
          <w:lang w:val="ru-RU"/>
        </w:rPr>
        <w:t xml:space="preserve">филиала </w:t>
      </w:r>
      <w:r w:rsidR="001836F5" w:rsidRPr="00084D40">
        <w:rPr>
          <w:sz w:val="28"/>
          <w:szCs w:val="28"/>
        </w:rPr>
        <w:t>«Новгородск</w:t>
      </w:r>
      <w:r w:rsidR="004A33E1" w:rsidRPr="00084D40">
        <w:rPr>
          <w:sz w:val="28"/>
          <w:szCs w:val="28"/>
          <w:lang w:val="ru-RU"/>
        </w:rPr>
        <w:t>ий</w:t>
      </w:r>
      <w:r w:rsidR="001836F5" w:rsidRPr="00084D40">
        <w:rPr>
          <w:sz w:val="28"/>
          <w:szCs w:val="28"/>
        </w:rPr>
        <w:t xml:space="preserve">» </w:t>
      </w:r>
      <w:r w:rsidR="004A33E1" w:rsidRPr="00084D40">
        <w:rPr>
          <w:sz w:val="28"/>
          <w:szCs w:val="28"/>
          <w:lang w:val="ru-RU"/>
        </w:rPr>
        <w:t>А</w:t>
      </w:r>
      <w:r w:rsidR="00702D53">
        <w:rPr>
          <w:sz w:val="28"/>
          <w:szCs w:val="28"/>
          <w:lang w:val="ru-RU"/>
        </w:rPr>
        <w:t>О</w:t>
      </w:r>
      <w:r w:rsidR="004A33E1" w:rsidRPr="00084D40">
        <w:rPr>
          <w:sz w:val="28"/>
          <w:szCs w:val="28"/>
          <w:lang w:val="ru-RU"/>
        </w:rPr>
        <w:t xml:space="preserve"> </w:t>
      </w:r>
      <w:r w:rsidR="003D3157" w:rsidRPr="00084D40">
        <w:rPr>
          <w:sz w:val="28"/>
          <w:szCs w:val="28"/>
        </w:rPr>
        <w:t>«Московское ПрОП»</w:t>
      </w:r>
      <w:r w:rsidR="00431C23" w:rsidRPr="00084D40">
        <w:rPr>
          <w:sz w:val="28"/>
          <w:szCs w:val="28"/>
          <w:lang w:val="ru-RU"/>
        </w:rPr>
        <w:t xml:space="preserve"> </w:t>
      </w:r>
      <w:r w:rsidR="00431C23" w:rsidRPr="00084D40">
        <w:rPr>
          <w:sz w:val="28"/>
          <w:szCs w:val="28"/>
        </w:rPr>
        <w:t xml:space="preserve">(далее – </w:t>
      </w:r>
      <w:r w:rsidR="00431C23" w:rsidRPr="00084D40">
        <w:rPr>
          <w:sz w:val="28"/>
          <w:szCs w:val="28"/>
          <w:lang w:val="ru-RU"/>
        </w:rPr>
        <w:t>Объект</w:t>
      </w:r>
      <w:r w:rsidR="001836F5" w:rsidRPr="00084D40">
        <w:rPr>
          <w:sz w:val="28"/>
          <w:szCs w:val="28"/>
        </w:rPr>
        <w:t>).</w:t>
      </w:r>
      <w:r w:rsidRPr="00084D40">
        <w:rPr>
          <w:sz w:val="28"/>
          <w:szCs w:val="28"/>
        </w:rPr>
        <w:t xml:space="preserve"> Заказчик поручает, а Подрядчик принимает на себя обязательства выполнить Работы в соответствии с Техническим заданием (Приложение </w:t>
      </w:r>
      <w:r w:rsidR="00880833">
        <w:rPr>
          <w:sz w:val="28"/>
          <w:szCs w:val="28"/>
          <w:lang w:val="ru-RU"/>
        </w:rPr>
        <w:t>№</w:t>
      </w:r>
      <w:r w:rsidRPr="00084D40">
        <w:rPr>
          <w:sz w:val="28"/>
          <w:szCs w:val="28"/>
        </w:rPr>
        <w:t>1</w:t>
      </w:r>
      <w:r w:rsidR="0067525A">
        <w:rPr>
          <w:sz w:val="28"/>
          <w:szCs w:val="28"/>
          <w:lang w:val="ru-RU"/>
        </w:rPr>
        <w:t xml:space="preserve"> к </w:t>
      </w:r>
      <w:r w:rsidR="00033E06">
        <w:rPr>
          <w:sz w:val="28"/>
          <w:szCs w:val="28"/>
          <w:lang w:val="ru-RU"/>
        </w:rPr>
        <w:t xml:space="preserve">настоящему </w:t>
      </w:r>
      <w:r w:rsidR="0067525A">
        <w:rPr>
          <w:sz w:val="28"/>
          <w:szCs w:val="28"/>
          <w:lang w:val="ru-RU"/>
        </w:rPr>
        <w:t>Договору</w:t>
      </w:r>
      <w:r w:rsidRPr="00084D40">
        <w:rPr>
          <w:sz w:val="28"/>
          <w:szCs w:val="28"/>
        </w:rPr>
        <w:t>)</w:t>
      </w:r>
      <w:r w:rsidR="0067525A">
        <w:rPr>
          <w:sz w:val="28"/>
          <w:szCs w:val="28"/>
          <w:lang w:val="ru-RU"/>
        </w:rPr>
        <w:t xml:space="preserve"> и </w:t>
      </w:r>
      <w:r w:rsidR="0067525A" w:rsidRPr="0067525A">
        <w:rPr>
          <w:sz w:val="28"/>
          <w:szCs w:val="28"/>
          <w:lang w:val="ru-RU"/>
        </w:rPr>
        <w:t xml:space="preserve">Локальным сметным расчетом (Приложение № 2 к </w:t>
      </w:r>
      <w:r w:rsidR="00033E06">
        <w:rPr>
          <w:sz w:val="28"/>
          <w:szCs w:val="28"/>
          <w:lang w:val="ru-RU"/>
        </w:rPr>
        <w:t xml:space="preserve">настоящему </w:t>
      </w:r>
      <w:r w:rsidR="0067525A">
        <w:rPr>
          <w:sz w:val="28"/>
          <w:szCs w:val="28"/>
          <w:lang w:val="ru-RU"/>
        </w:rPr>
        <w:t>Договору</w:t>
      </w:r>
      <w:r w:rsidR="0067525A" w:rsidRPr="0067525A">
        <w:rPr>
          <w:sz w:val="28"/>
          <w:szCs w:val="28"/>
          <w:lang w:val="ru-RU"/>
        </w:rPr>
        <w:t>)</w:t>
      </w:r>
      <w:r w:rsidR="0067525A">
        <w:rPr>
          <w:sz w:val="28"/>
          <w:szCs w:val="28"/>
          <w:lang w:val="ru-RU"/>
        </w:rPr>
        <w:t>,</w:t>
      </w:r>
      <w:r w:rsidRPr="00084D40">
        <w:rPr>
          <w:sz w:val="28"/>
          <w:szCs w:val="28"/>
        </w:rPr>
        <w:t xml:space="preserve"> а Заказчик обязуется принять выполненные Работы и оплатить их в порядке и на условиях, предусмотренных Договором.</w:t>
      </w:r>
    </w:p>
    <w:p w14:paraId="7201DA86" w14:textId="77777777" w:rsidR="00FE2F34" w:rsidRPr="00FE2F34" w:rsidRDefault="00714A2C">
      <w:pPr>
        <w:pStyle w:val="affb"/>
        <w:numPr>
          <w:ilvl w:val="1"/>
          <w:numId w:val="13"/>
        </w:numPr>
        <w:ind w:firstLine="709"/>
        <w:rPr>
          <w:sz w:val="28"/>
          <w:szCs w:val="28"/>
        </w:rPr>
      </w:pPr>
      <w:r w:rsidRPr="00FE2F34">
        <w:rPr>
          <w:sz w:val="28"/>
          <w:szCs w:val="28"/>
        </w:rPr>
        <w:t xml:space="preserve">Объем выполняемых Работ указан в </w:t>
      </w:r>
      <w:r w:rsidR="0067525A" w:rsidRPr="00FE2F34">
        <w:rPr>
          <w:sz w:val="28"/>
          <w:szCs w:val="28"/>
          <w:lang w:val="ru-RU"/>
        </w:rPr>
        <w:t>Техническом задании</w:t>
      </w:r>
      <w:r w:rsidRPr="00FE2F34">
        <w:rPr>
          <w:sz w:val="28"/>
          <w:szCs w:val="28"/>
        </w:rPr>
        <w:t xml:space="preserve"> </w:t>
      </w:r>
      <w:r w:rsidR="00510611" w:rsidRPr="00FE2F34">
        <w:rPr>
          <w:sz w:val="28"/>
          <w:szCs w:val="28"/>
          <w:lang w:val="ru-RU"/>
        </w:rPr>
        <w:t xml:space="preserve"> </w:t>
      </w:r>
      <w:r w:rsidRPr="00FE2F34">
        <w:rPr>
          <w:sz w:val="28"/>
          <w:szCs w:val="28"/>
        </w:rPr>
        <w:t xml:space="preserve">(Приложение № </w:t>
      </w:r>
      <w:r w:rsidR="0067525A" w:rsidRPr="00FE2F34">
        <w:rPr>
          <w:sz w:val="28"/>
          <w:szCs w:val="28"/>
          <w:lang w:val="ru-RU"/>
        </w:rPr>
        <w:t xml:space="preserve">1 к </w:t>
      </w:r>
      <w:r w:rsidR="00033E06" w:rsidRPr="00FE2F34">
        <w:rPr>
          <w:sz w:val="28"/>
          <w:szCs w:val="28"/>
          <w:lang w:val="ru-RU"/>
        </w:rPr>
        <w:t xml:space="preserve">настоящему </w:t>
      </w:r>
      <w:r w:rsidR="0067525A" w:rsidRPr="00FE2F34">
        <w:rPr>
          <w:sz w:val="28"/>
          <w:szCs w:val="28"/>
          <w:lang w:val="ru-RU"/>
        </w:rPr>
        <w:t>Договору</w:t>
      </w:r>
      <w:r w:rsidRPr="00FE2F34">
        <w:rPr>
          <w:sz w:val="28"/>
          <w:szCs w:val="28"/>
        </w:rPr>
        <w:t>).</w:t>
      </w:r>
    </w:p>
    <w:p w14:paraId="54E4D224" w14:textId="77777777" w:rsidR="00FE2F34" w:rsidRPr="00FE2F34" w:rsidRDefault="00714A2C">
      <w:pPr>
        <w:pStyle w:val="affb"/>
        <w:numPr>
          <w:ilvl w:val="1"/>
          <w:numId w:val="13"/>
        </w:numPr>
        <w:ind w:firstLine="709"/>
        <w:rPr>
          <w:sz w:val="28"/>
          <w:szCs w:val="28"/>
        </w:rPr>
      </w:pPr>
      <w:r w:rsidRPr="00FE2F34">
        <w:rPr>
          <w:sz w:val="28"/>
          <w:szCs w:val="28"/>
        </w:rPr>
        <w:t>При исполнении Договора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F260EAF" w14:textId="6C7B856A" w:rsidR="00035119" w:rsidRPr="00035119" w:rsidRDefault="002E5F70" w:rsidP="00035119">
      <w:pPr>
        <w:pStyle w:val="affb"/>
        <w:numPr>
          <w:ilvl w:val="1"/>
          <w:numId w:val="13"/>
        </w:numPr>
        <w:ind w:firstLine="709"/>
        <w:rPr>
          <w:sz w:val="28"/>
          <w:szCs w:val="28"/>
        </w:rPr>
      </w:pPr>
      <w:r w:rsidRPr="00FE2F34">
        <w:rPr>
          <w:sz w:val="28"/>
          <w:szCs w:val="28"/>
        </w:rPr>
        <w:t xml:space="preserve">Срок выполнения Работ: </w:t>
      </w:r>
    </w:p>
    <w:p w14:paraId="55738427" w14:textId="77777777" w:rsidR="00035119" w:rsidRDefault="00035119" w:rsidP="00035119">
      <w:pPr>
        <w:pStyle w:val="affb"/>
        <w:ind w:left="709" w:firstLine="0"/>
        <w:rPr>
          <w:sz w:val="28"/>
          <w:szCs w:val="28"/>
          <w:lang w:val="ru-RU"/>
        </w:rPr>
      </w:pPr>
      <w:r>
        <w:rPr>
          <w:sz w:val="28"/>
          <w:szCs w:val="28"/>
          <w:lang w:val="ru-RU"/>
        </w:rPr>
        <w:t xml:space="preserve">Начало выполнения работ </w:t>
      </w:r>
      <w:r w:rsidR="003F17DB" w:rsidRPr="00035119">
        <w:rPr>
          <w:sz w:val="28"/>
          <w:szCs w:val="28"/>
        </w:rPr>
        <w:t xml:space="preserve">- </w:t>
      </w:r>
      <w:r w:rsidR="009A21E7" w:rsidRPr="00035119">
        <w:rPr>
          <w:sz w:val="28"/>
          <w:szCs w:val="28"/>
        </w:rPr>
        <w:t>с даты заключения Договора</w:t>
      </w:r>
      <w:r>
        <w:rPr>
          <w:sz w:val="28"/>
          <w:szCs w:val="28"/>
          <w:lang w:val="ru-RU"/>
        </w:rPr>
        <w:t xml:space="preserve">. </w:t>
      </w:r>
    </w:p>
    <w:p w14:paraId="20AA4119" w14:textId="30EE767B" w:rsidR="00FE2F34" w:rsidRPr="00035119" w:rsidRDefault="00201448" w:rsidP="00035119">
      <w:pPr>
        <w:pStyle w:val="affb"/>
        <w:ind w:left="709" w:firstLine="0"/>
        <w:rPr>
          <w:sz w:val="28"/>
          <w:szCs w:val="28"/>
        </w:rPr>
      </w:pPr>
      <w:r>
        <w:rPr>
          <w:sz w:val="28"/>
          <w:szCs w:val="28"/>
          <w:lang w:val="ru-RU"/>
        </w:rPr>
        <w:t xml:space="preserve">Окончание </w:t>
      </w:r>
      <w:r w:rsidR="00386E7B">
        <w:rPr>
          <w:sz w:val="28"/>
          <w:szCs w:val="28"/>
          <w:lang w:val="ru-RU"/>
        </w:rPr>
        <w:t>выполнения работ</w:t>
      </w:r>
      <w:r w:rsidR="00035119">
        <w:rPr>
          <w:sz w:val="28"/>
          <w:szCs w:val="28"/>
          <w:lang w:val="ru-RU"/>
        </w:rPr>
        <w:t xml:space="preserve"> </w:t>
      </w:r>
      <w:r w:rsidR="003F17DB" w:rsidRPr="00035119">
        <w:rPr>
          <w:sz w:val="28"/>
          <w:szCs w:val="28"/>
        </w:rPr>
        <w:t>-</w:t>
      </w:r>
      <w:r w:rsidR="002E5F70" w:rsidRPr="00035119">
        <w:rPr>
          <w:sz w:val="28"/>
          <w:szCs w:val="28"/>
        </w:rPr>
        <w:t xml:space="preserve"> </w:t>
      </w:r>
      <w:r w:rsidR="008841DB" w:rsidRPr="00035119">
        <w:rPr>
          <w:sz w:val="28"/>
          <w:szCs w:val="28"/>
        </w:rPr>
        <w:t>не позднее</w:t>
      </w:r>
      <w:r w:rsidR="00186D17" w:rsidRPr="00035119">
        <w:rPr>
          <w:sz w:val="28"/>
          <w:szCs w:val="28"/>
        </w:rPr>
        <w:t xml:space="preserve"> </w:t>
      </w:r>
      <w:r w:rsidR="00035119" w:rsidRPr="00035119">
        <w:rPr>
          <w:sz w:val="28"/>
          <w:szCs w:val="28"/>
        </w:rPr>
        <w:t>6</w:t>
      </w:r>
      <w:r w:rsidR="00186D17" w:rsidRPr="00035119">
        <w:rPr>
          <w:sz w:val="28"/>
          <w:szCs w:val="28"/>
        </w:rPr>
        <w:t>5 рабочих дней с даты заключения Договора.</w:t>
      </w:r>
    </w:p>
    <w:p w14:paraId="5BAF1D89" w14:textId="2C3C242C" w:rsidR="002E5F70" w:rsidRPr="00E50DAC" w:rsidRDefault="002E5F70">
      <w:pPr>
        <w:pStyle w:val="affb"/>
        <w:numPr>
          <w:ilvl w:val="1"/>
          <w:numId w:val="15"/>
        </w:numPr>
        <w:tabs>
          <w:tab w:val="clear" w:pos="510"/>
        </w:tabs>
        <w:ind w:left="0" w:firstLine="709"/>
        <w:rPr>
          <w:b/>
          <w:sz w:val="28"/>
          <w:szCs w:val="28"/>
        </w:rPr>
      </w:pPr>
      <w:r w:rsidRPr="00FE2F34">
        <w:rPr>
          <w:sz w:val="28"/>
          <w:szCs w:val="28"/>
        </w:rPr>
        <w:t>Место выполнения Работ – Российская Федерация, Новгородская область, городской округ Великий Новгород, город Великий Новгород, улица Нехинская, д. 4</w:t>
      </w:r>
      <w:r w:rsidR="003F17DB">
        <w:rPr>
          <w:sz w:val="28"/>
          <w:szCs w:val="28"/>
          <w:lang w:val="ru-RU"/>
        </w:rPr>
        <w:t>, кадастровый номер земельного участка 53:23:8000702:22.</w:t>
      </w:r>
      <w:r w:rsidRPr="00FE2F34">
        <w:rPr>
          <w:sz w:val="28"/>
          <w:szCs w:val="28"/>
        </w:rPr>
        <w:t xml:space="preserve"> </w:t>
      </w:r>
    </w:p>
    <w:p w14:paraId="4C07BBC5" w14:textId="77777777" w:rsidR="00E50DAC" w:rsidRDefault="00E50DAC" w:rsidP="00E50DAC">
      <w:pPr>
        <w:rPr>
          <w:b/>
          <w:sz w:val="28"/>
          <w:szCs w:val="28"/>
        </w:rPr>
      </w:pPr>
    </w:p>
    <w:p w14:paraId="2EA2C26A" w14:textId="77777777" w:rsidR="00D35F0F" w:rsidRDefault="00D35F0F" w:rsidP="00E50DAC">
      <w:pPr>
        <w:rPr>
          <w:b/>
          <w:sz w:val="28"/>
          <w:szCs w:val="28"/>
        </w:rPr>
      </w:pPr>
    </w:p>
    <w:p w14:paraId="560F2C1F" w14:textId="77777777" w:rsidR="00117E2E" w:rsidRPr="00084D40" w:rsidRDefault="00117E2E">
      <w:pPr>
        <w:numPr>
          <w:ilvl w:val="0"/>
          <w:numId w:val="1"/>
        </w:numPr>
        <w:tabs>
          <w:tab w:val="left" w:pos="284"/>
        </w:tabs>
        <w:ind w:left="0" w:firstLine="709"/>
        <w:contextualSpacing/>
        <w:jc w:val="center"/>
        <w:rPr>
          <w:b/>
          <w:sz w:val="28"/>
          <w:szCs w:val="28"/>
        </w:rPr>
      </w:pPr>
      <w:r w:rsidRPr="00084D40">
        <w:rPr>
          <w:b/>
          <w:sz w:val="28"/>
          <w:szCs w:val="28"/>
        </w:rPr>
        <w:lastRenderedPageBreak/>
        <w:t>ЦЕНА Д</w:t>
      </w:r>
      <w:r w:rsidR="00A76D3A" w:rsidRPr="00084D40">
        <w:rPr>
          <w:b/>
          <w:sz w:val="28"/>
          <w:szCs w:val="28"/>
        </w:rPr>
        <w:t>О</w:t>
      </w:r>
      <w:r w:rsidRPr="00084D40">
        <w:rPr>
          <w:b/>
          <w:sz w:val="28"/>
          <w:szCs w:val="28"/>
        </w:rPr>
        <w:t>ГОВОРА И ПОРЯДОК РАСЧЕТОВ</w:t>
      </w:r>
    </w:p>
    <w:p w14:paraId="06EEB2EA" w14:textId="7A3CFFB9" w:rsidR="00186D17" w:rsidRPr="00186D17" w:rsidRDefault="00B4514A" w:rsidP="00C50926">
      <w:pPr>
        <w:pStyle w:val="affb"/>
        <w:numPr>
          <w:ilvl w:val="1"/>
          <w:numId w:val="1"/>
        </w:numPr>
        <w:ind w:left="0" w:firstLine="709"/>
        <w:rPr>
          <w:sz w:val="28"/>
          <w:szCs w:val="28"/>
        </w:rPr>
      </w:pPr>
      <w:r w:rsidRPr="00401AF9">
        <w:rPr>
          <w:sz w:val="28"/>
          <w:szCs w:val="28"/>
        </w:rPr>
        <w:t>Сумма</w:t>
      </w:r>
      <w:r w:rsidR="00117E2E" w:rsidRPr="00401AF9">
        <w:rPr>
          <w:sz w:val="28"/>
          <w:szCs w:val="28"/>
        </w:rPr>
        <w:t xml:space="preserve"> Договора составляет</w:t>
      </w:r>
      <w:r w:rsidR="00794EB3" w:rsidRPr="00794EB3">
        <w:t xml:space="preserve"> </w:t>
      </w:r>
      <w:bookmarkStart w:id="0" w:name="_Hlk194313192"/>
      <w:r w:rsidR="00401AF9" w:rsidRPr="00401AF9">
        <w:rPr>
          <w:sz w:val="28"/>
          <w:szCs w:val="28"/>
          <w:lang w:val="ru-RU"/>
        </w:rPr>
        <w:t>________________</w:t>
      </w:r>
      <w:r w:rsidR="00971AEB" w:rsidRPr="00401AF9">
        <w:rPr>
          <w:sz w:val="28"/>
          <w:szCs w:val="28"/>
          <w:lang w:val="ru-RU"/>
        </w:rPr>
        <w:t xml:space="preserve"> </w:t>
      </w:r>
      <w:r w:rsidR="00D027BE" w:rsidRPr="00401AF9">
        <w:rPr>
          <w:sz w:val="28"/>
          <w:szCs w:val="28"/>
        </w:rPr>
        <w:t>(</w:t>
      </w:r>
      <w:r w:rsidR="00401AF9" w:rsidRPr="00401AF9">
        <w:rPr>
          <w:sz w:val="28"/>
          <w:szCs w:val="28"/>
          <w:lang w:val="ru-RU"/>
        </w:rPr>
        <w:t>___________________________</w:t>
      </w:r>
      <w:r w:rsidR="00D027BE" w:rsidRPr="00401AF9">
        <w:rPr>
          <w:sz w:val="28"/>
          <w:szCs w:val="28"/>
        </w:rPr>
        <w:t>) рубл</w:t>
      </w:r>
      <w:r w:rsidR="00794EB3" w:rsidRPr="00401AF9">
        <w:rPr>
          <w:sz w:val="28"/>
          <w:szCs w:val="28"/>
          <w:lang w:val="ru-RU"/>
        </w:rPr>
        <w:t>ей</w:t>
      </w:r>
      <w:r w:rsidR="00D027BE" w:rsidRPr="00401AF9">
        <w:rPr>
          <w:sz w:val="28"/>
          <w:szCs w:val="28"/>
        </w:rPr>
        <w:t xml:space="preserve"> </w:t>
      </w:r>
      <w:r w:rsidR="00401AF9" w:rsidRPr="00401AF9">
        <w:rPr>
          <w:sz w:val="28"/>
          <w:szCs w:val="28"/>
          <w:lang w:val="ru-RU"/>
        </w:rPr>
        <w:t>__</w:t>
      </w:r>
      <w:r w:rsidR="00D027BE" w:rsidRPr="00401AF9">
        <w:rPr>
          <w:sz w:val="28"/>
          <w:szCs w:val="28"/>
        </w:rPr>
        <w:t>копе</w:t>
      </w:r>
      <w:bookmarkEnd w:id="0"/>
      <w:r w:rsidR="00186D17">
        <w:rPr>
          <w:sz w:val="28"/>
          <w:szCs w:val="28"/>
          <w:lang w:val="ru-RU"/>
        </w:rPr>
        <w:t>ек</w:t>
      </w:r>
      <w:r w:rsidR="00DA1640" w:rsidRPr="00401AF9">
        <w:rPr>
          <w:sz w:val="28"/>
          <w:szCs w:val="28"/>
        </w:rPr>
        <w:t>,</w:t>
      </w:r>
      <w:r w:rsidR="00D522C4" w:rsidRPr="00D522C4">
        <w:t xml:space="preserve"> </w:t>
      </w:r>
      <w:r w:rsidR="00D522C4" w:rsidRPr="00401AF9">
        <w:rPr>
          <w:sz w:val="28"/>
          <w:szCs w:val="28"/>
        </w:rPr>
        <w:t xml:space="preserve">в соответствии с прилагаемым локальным сметным расчетом </w:t>
      </w:r>
      <w:r w:rsidR="00186D17" w:rsidRPr="00186D17">
        <w:rPr>
          <w:sz w:val="28"/>
          <w:szCs w:val="28"/>
        </w:rPr>
        <w:t xml:space="preserve">и поданным ценовым предложением </w:t>
      </w:r>
      <w:r w:rsidR="00D522C4" w:rsidRPr="00401AF9">
        <w:rPr>
          <w:sz w:val="28"/>
          <w:szCs w:val="28"/>
        </w:rPr>
        <w:t>(Приложения №2 к Договору).</w:t>
      </w:r>
      <w:r w:rsidR="00FE2F34" w:rsidRPr="00401AF9">
        <w:rPr>
          <w:sz w:val="28"/>
          <w:szCs w:val="28"/>
          <w:lang w:val="ru-RU"/>
        </w:rPr>
        <w:t xml:space="preserve"> </w:t>
      </w:r>
      <w:r w:rsidR="00D522C4" w:rsidRPr="00401AF9">
        <w:rPr>
          <w:sz w:val="28"/>
          <w:szCs w:val="28"/>
        </w:rPr>
        <w:t xml:space="preserve">НДС </w:t>
      </w:r>
      <w:r w:rsidR="00186D17">
        <w:rPr>
          <w:sz w:val="28"/>
          <w:szCs w:val="28"/>
          <w:lang w:val="ru-RU"/>
        </w:rPr>
        <w:t xml:space="preserve">    .</w:t>
      </w:r>
    </w:p>
    <w:p w14:paraId="17BF2B41" w14:textId="4C3ACD9C" w:rsidR="00FE2F34" w:rsidRPr="00401AF9" w:rsidRDefault="00117E2E" w:rsidP="00C50926">
      <w:pPr>
        <w:pStyle w:val="affb"/>
        <w:numPr>
          <w:ilvl w:val="1"/>
          <w:numId w:val="1"/>
        </w:numPr>
        <w:ind w:left="0" w:firstLine="709"/>
        <w:rPr>
          <w:sz w:val="28"/>
          <w:szCs w:val="28"/>
        </w:rPr>
      </w:pPr>
      <w:r w:rsidRPr="00401AF9">
        <w:rPr>
          <w:sz w:val="28"/>
          <w:szCs w:val="28"/>
        </w:rPr>
        <w:t>Цена Договора является твердой и определяется на весь срок действия Договора</w:t>
      </w:r>
      <w:r w:rsidR="00FE2F34" w:rsidRPr="00401AF9">
        <w:rPr>
          <w:sz w:val="28"/>
          <w:szCs w:val="28"/>
          <w:lang w:val="ru-RU"/>
        </w:rPr>
        <w:t>.</w:t>
      </w:r>
    </w:p>
    <w:p w14:paraId="2C3AF942" w14:textId="77777777" w:rsidR="00FE2F34" w:rsidRPr="00FE2F34" w:rsidRDefault="00561C1D" w:rsidP="00461637">
      <w:pPr>
        <w:pStyle w:val="affb"/>
        <w:numPr>
          <w:ilvl w:val="1"/>
          <w:numId w:val="1"/>
        </w:numPr>
        <w:ind w:left="0" w:firstLine="709"/>
        <w:rPr>
          <w:sz w:val="28"/>
          <w:szCs w:val="28"/>
        </w:rPr>
      </w:pPr>
      <w:r w:rsidRPr="00FE2F34">
        <w:rPr>
          <w:sz w:val="28"/>
          <w:szCs w:val="28"/>
          <w:lang w:val="ru-RU"/>
        </w:rPr>
        <w:t>Оплата выполненных работ производится по безналичному расчету путем перечисления денежных средств с расчетного счета Заказчика на расчетный счет Подрядчика в срок не более 7 (семи) рабочих дней со дня подписания акта приемки выполненных работ.</w:t>
      </w:r>
    </w:p>
    <w:p w14:paraId="0CF62185" w14:textId="3ACB81AF" w:rsidR="009E417A" w:rsidRPr="00FE2F34" w:rsidRDefault="009E417A" w:rsidP="00461637">
      <w:pPr>
        <w:pStyle w:val="affb"/>
        <w:numPr>
          <w:ilvl w:val="1"/>
          <w:numId w:val="1"/>
        </w:numPr>
        <w:ind w:left="0" w:firstLine="709"/>
        <w:rPr>
          <w:sz w:val="28"/>
          <w:szCs w:val="28"/>
        </w:rPr>
      </w:pPr>
      <w:r w:rsidRPr="00FE2F34">
        <w:rPr>
          <w:sz w:val="28"/>
          <w:szCs w:val="28"/>
        </w:rPr>
        <w:t>Обязательства Заказчика по оплате считаются выполненными в момент списания денежных средств со счета Заказчика.</w:t>
      </w:r>
    </w:p>
    <w:p w14:paraId="5970A349" w14:textId="77777777" w:rsidR="009E417A" w:rsidRPr="00767071" w:rsidRDefault="009E417A" w:rsidP="00740B18">
      <w:pPr>
        <w:pStyle w:val="affb"/>
        <w:tabs>
          <w:tab w:val="left" w:pos="1134"/>
        </w:tabs>
        <w:ind w:left="0"/>
        <w:rPr>
          <w:b/>
          <w:szCs w:val="24"/>
        </w:rPr>
      </w:pPr>
    </w:p>
    <w:p w14:paraId="51351BA8" w14:textId="77777777" w:rsidR="009E417A" w:rsidRDefault="009E417A">
      <w:pPr>
        <w:pStyle w:val="affb"/>
        <w:numPr>
          <w:ilvl w:val="0"/>
          <w:numId w:val="1"/>
        </w:numPr>
        <w:jc w:val="center"/>
        <w:rPr>
          <w:b/>
          <w:sz w:val="28"/>
          <w:szCs w:val="28"/>
          <w:lang w:val="ru-RU"/>
        </w:rPr>
      </w:pPr>
      <w:r w:rsidRPr="00084D40">
        <w:rPr>
          <w:b/>
          <w:sz w:val="28"/>
          <w:szCs w:val="28"/>
        </w:rPr>
        <w:t>ПРАВА И ОБЯЗАННОСТИ СТОРОН</w:t>
      </w:r>
    </w:p>
    <w:p w14:paraId="7D72EAB2" w14:textId="6A8E2684" w:rsidR="009E417A" w:rsidRPr="00875730" w:rsidRDefault="009E417A">
      <w:pPr>
        <w:pStyle w:val="affb"/>
        <w:numPr>
          <w:ilvl w:val="1"/>
          <w:numId w:val="21"/>
        </w:numPr>
        <w:ind w:left="0" w:firstLine="709"/>
        <w:rPr>
          <w:bCs/>
          <w:sz w:val="28"/>
          <w:szCs w:val="28"/>
        </w:rPr>
      </w:pPr>
      <w:r w:rsidRPr="00875730">
        <w:rPr>
          <w:bCs/>
          <w:sz w:val="28"/>
          <w:szCs w:val="28"/>
        </w:rPr>
        <w:t>Заказчик вправе:</w:t>
      </w:r>
    </w:p>
    <w:p w14:paraId="74657E05" w14:textId="77777777" w:rsidR="00FE2F34" w:rsidRPr="00FE2F34" w:rsidRDefault="009E417A">
      <w:pPr>
        <w:pStyle w:val="affb"/>
        <w:numPr>
          <w:ilvl w:val="2"/>
          <w:numId w:val="22"/>
        </w:numPr>
        <w:ind w:left="0" w:firstLine="709"/>
        <w:rPr>
          <w:b/>
          <w:sz w:val="28"/>
          <w:szCs w:val="28"/>
        </w:rPr>
      </w:pPr>
      <w:r w:rsidRPr="00FE2F34">
        <w:rPr>
          <w:sz w:val="28"/>
          <w:szCs w:val="28"/>
        </w:rPr>
        <w:t>Требовать от Подрядчика надлежащего исполнения обязательств в соответствии с условиями настоящего Договора.</w:t>
      </w:r>
    </w:p>
    <w:p w14:paraId="270CF1C4" w14:textId="77777777" w:rsidR="00FE2F34" w:rsidRPr="00FE2F34" w:rsidRDefault="009E417A" w:rsidP="00461637">
      <w:pPr>
        <w:pStyle w:val="affb"/>
        <w:numPr>
          <w:ilvl w:val="2"/>
          <w:numId w:val="1"/>
        </w:numPr>
        <w:ind w:left="0" w:firstLine="709"/>
        <w:rPr>
          <w:b/>
          <w:sz w:val="28"/>
          <w:szCs w:val="28"/>
        </w:rPr>
      </w:pPr>
      <w:r w:rsidRPr="00FE2F34">
        <w:rPr>
          <w:sz w:val="28"/>
          <w:szCs w:val="28"/>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6A855D05" w14:textId="77777777" w:rsidR="00FE2F34" w:rsidRPr="00FE2F34" w:rsidRDefault="009E417A" w:rsidP="00461637">
      <w:pPr>
        <w:pStyle w:val="affb"/>
        <w:numPr>
          <w:ilvl w:val="2"/>
          <w:numId w:val="1"/>
        </w:numPr>
        <w:ind w:left="0" w:firstLine="709"/>
        <w:rPr>
          <w:b/>
          <w:sz w:val="28"/>
          <w:szCs w:val="28"/>
        </w:rPr>
      </w:pPr>
      <w:r w:rsidRPr="00FE2F34">
        <w:rPr>
          <w:sz w:val="28"/>
          <w:szCs w:val="28"/>
        </w:rPr>
        <w:t>Запрашивать у Подрядчика информацию о ходе и состоянии исполнения обязательств по настоящему Договору.</w:t>
      </w:r>
    </w:p>
    <w:p w14:paraId="08CF6B40" w14:textId="77777777" w:rsidR="00FE2F34" w:rsidRPr="00FE2F34" w:rsidRDefault="009E417A" w:rsidP="00461637">
      <w:pPr>
        <w:pStyle w:val="affb"/>
        <w:numPr>
          <w:ilvl w:val="2"/>
          <w:numId w:val="1"/>
        </w:numPr>
        <w:ind w:left="0" w:firstLine="709"/>
        <w:rPr>
          <w:b/>
          <w:sz w:val="28"/>
          <w:szCs w:val="28"/>
        </w:rPr>
      </w:pPr>
      <w:r w:rsidRPr="00FE2F34">
        <w:rPr>
          <w:sz w:val="28"/>
          <w:szCs w:val="28"/>
        </w:rPr>
        <w:t>Проверять ход и качество Работ, выполняемых Подрядчиком, не вмешиваясь в его деятельность.</w:t>
      </w:r>
    </w:p>
    <w:p w14:paraId="0822D957" w14:textId="561D1EA8" w:rsidR="009E417A" w:rsidRPr="00FE2F34" w:rsidRDefault="009E417A" w:rsidP="00461637">
      <w:pPr>
        <w:pStyle w:val="affb"/>
        <w:numPr>
          <w:ilvl w:val="1"/>
          <w:numId w:val="1"/>
        </w:numPr>
        <w:ind w:left="0" w:firstLine="709"/>
        <w:rPr>
          <w:bCs/>
          <w:sz w:val="28"/>
          <w:szCs w:val="28"/>
        </w:rPr>
      </w:pPr>
      <w:r w:rsidRPr="00FE2F34">
        <w:rPr>
          <w:bCs/>
          <w:sz w:val="28"/>
          <w:szCs w:val="28"/>
        </w:rPr>
        <w:t>Заказчик обязан:</w:t>
      </w:r>
    </w:p>
    <w:p w14:paraId="66F0F1E4"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Назначить на Объекте своего представителя, который от имени Заказчика осуществляет технический надзор и контроль за выполнением Работ. Уполномоченный представитель имеет право беспрепятственного доступа ко всем видам Работ в течение всего периода их выполнения.</w:t>
      </w:r>
    </w:p>
    <w:p w14:paraId="1DE0646A"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Подготовить и передать Подрядчику Объект (на период производства Работ).</w:t>
      </w:r>
    </w:p>
    <w:p w14:paraId="0FAE07B1"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Проверять ход выполнения Работ по настоящему Договору на соответствие Техническому заданию, не вмешиваясь в деятельность Подрядчика.</w:t>
      </w:r>
    </w:p>
    <w:p w14:paraId="31095DD8"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Участвовать в освидетельствовании скрытых Работ.</w:t>
      </w:r>
    </w:p>
    <w:p w14:paraId="120A880D"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Своевременно представлять разъяснения и у</w:t>
      </w:r>
      <w:r w:rsidR="00B87068" w:rsidRPr="00461637">
        <w:rPr>
          <w:sz w:val="28"/>
          <w:szCs w:val="28"/>
        </w:rPr>
        <w:t>точнения по запросам Подрядчика</w:t>
      </w:r>
      <w:r w:rsidRPr="00461637">
        <w:rPr>
          <w:sz w:val="28"/>
          <w:szCs w:val="28"/>
        </w:rPr>
        <w:t xml:space="preserve"> в части вып</w:t>
      </w:r>
      <w:r w:rsidR="00B87068" w:rsidRPr="00461637">
        <w:rPr>
          <w:sz w:val="28"/>
          <w:szCs w:val="28"/>
        </w:rPr>
        <w:t xml:space="preserve">олнения Работ в соответствии с </w:t>
      </w:r>
      <w:r w:rsidRPr="00461637">
        <w:rPr>
          <w:sz w:val="28"/>
          <w:szCs w:val="28"/>
        </w:rPr>
        <w:t>условиями настоящего Договора.</w:t>
      </w:r>
    </w:p>
    <w:p w14:paraId="0E114AC4"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(дефектов), заявить об этом Подрядчику в письменной форме в течение 2 (двух) рабочих дней после обнаружения таких фактов, назначив срок их устранения.</w:t>
      </w:r>
    </w:p>
    <w:p w14:paraId="797966D4"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 xml:space="preserve">Рассмотреть вопрос о целесообразности и порядке продолжения выполнения Работ, при получении от Подрядчика уведомления о приостановлении </w:t>
      </w:r>
      <w:r w:rsidRPr="00461637">
        <w:rPr>
          <w:sz w:val="28"/>
          <w:szCs w:val="28"/>
        </w:rPr>
        <w:lastRenderedPageBreak/>
        <w:t>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Договором срок.</w:t>
      </w:r>
    </w:p>
    <w:p w14:paraId="5BF76B1E"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Своевременно принять и оплатить выполненные Работы в соответствии с условиями настоящего Договора.</w:t>
      </w:r>
    </w:p>
    <w:p w14:paraId="2B538069" w14:textId="66336004" w:rsidR="009E417A" w:rsidRPr="00461637" w:rsidRDefault="009E417A" w:rsidP="00461637">
      <w:pPr>
        <w:pStyle w:val="affb"/>
        <w:numPr>
          <w:ilvl w:val="2"/>
          <w:numId w:val="1"/>
        </w:numPr>
        <w:tabs>
          <w:tab w:val="left" w:pos="1276"/>
        </w:tabs>
        <w:ind w:left="0" w:firstLine="709"/>
        <w:rPr>
          <w:b/>
          <w:sz w:val="28"/>
          <w:szCs w:val="28"/>
        </w:rPr>
      </w:pPr>
      <w:r w:rsidRPr="00461637">
        <w:rPr>
          <w:sz w:val="28"/>
          <w:szCs w:val="28"/>
        </w:rPr>
        <w:t>Осуществлять контр</w:t>
      </w:r>
      <w:r w:rsidR="009C525E" w:rsidRPr="00461637">
        <w:rPr>
          <w:sz w:val="28"/>
          <w:szCs w:val="28"/>
        </w:rPr>
        <w:t xml:space="preserve">оль за исполнением Подрядчиком </w:t>
      </w:r>
      <w:r w:rsidRPr="00461637">
        <w:rPr>
          <w:sz w:val="28"/>
          <w:szCs w:val="28"/>
        </w:rPr>
        <w:t xml:space="preserve">условий Договора в соответствии с законодательством Российской Федерации. </w:t>
      </w:r>
    </w:p>
    <w:p w14:paraId="3D721529" w14:textId="12E3521E" w:rsidR="009E417A" w:rsidRPr="00875730" w:rsidRDefault="009E417A" w:rsidP="00461637">
      <w:pPr>
        <w:pStyle w:val="affb"/>
        <w:numPr>
          <w:ilvl w:val="1"/>
          <w:numId w:val="1"/>
        </w:numPr>
        <w:ind w:left="0" w:firstLine="709"/>
        <w:rPr>
          <w:bCs/>
          <w:sz w:val="28"/>
          <w:szCs w:val="28"/>
        </w:rPr>
      </w:pPr>
      <w:r w:rsidRPr="00875730">
        <w:rPr>
          <w:bCs/>
          <w:sz w:val="28"/>
          <w:szCs w:val="28"/>
        </w:rPr>
        <w:t>Подрядчик вправе:</w:t>
      </w:r>
    </w:p>
    <w:p w14:paraId="7194B421"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Потребовать указаний и разъяснений по любому вопросу, связанному с выполнением Работ по Договору. Требования Подрядчика представляются в письменном виде, должны регистрироваться, и храниться Заказчиком на протяжении срока действия Договора. Копии требований хранятся у Подрядчика.</w:t>
      </w:r>
    </w:p>
    <w:p w14:paraId="0F366951"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Требовать своевременной оплаты выполненных Работ в соответствии с условиями настоящего Договора.</w:t>
      </w:r>
    </w:p>
    <w:p w14:paraId="16D7DAE7"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Завершить Работы в более короткий срок, чем предусмотрено настоящим Договором по согласованию с Заказчиком.</w:t>
      </w:r>
    </w:p>
    <w:p w14:paraId="74F029AB" w14:textId="77777777" w:rsidR="00461637" w:rsidRPr="00461637" w:rsidRDefault="009E417A" w:rsidP="00461637">
      <w:pPr>
        <w:pStyle w:val="affb"/>
        <w:numPr>
          <w:ilvl w:val="2"/>
          <w:numId w:val="1"/>
        </w:numPr>
        <w:tabs>
          <w:tab w:val="left" w:pos="1276"/>
        </w:tabs>
        <w:ind w:left="0" w:firstLine="709"/>
        <w:rPr>
          <w:b/>
          <w:sz w:val="28"/>
          <w:szCs w:val="28"/>
        </w:rPr>
      </w:pPr>
      <w:r w:rsidRPr="00461637">
        <w:rPr>
          <w:sz w:val="28"/>
          <w:szCs w:val="28"/>
        </w:rPr>
        <w:t>Требовать своевременного подписания Заказчиком акта о приемке выполненных работ по настоящему Договору.</w:t>
      </w:r>
    </w:p>
    <w:p w14:paraId="59027F54" w14:textId="60E965B8" w:rsidR="009E417A" w:rsidRPr="00461637" w:rsidRDefault="009E417A" w:rsidP="00461637">
      <w:pPr>
        <w:pStyle w:val="affb"/>
        <w:numPr>
          <w:ilvl w:val="2"/>
          <w:numId w:val="1"/>
        </w:numPr>
        <w:tabs>
          <w:tab w:val="left" w:pos="1276"/>
        </w:tabs>
        <w:ind w:left="0" w:firstLine="709"/>
        <w:rPr>
          <w:b/>
          <w:sz w:val="28"/>
          <w:szCs w:val="28"/>
        </w:rPr>
      </w:pPr>
      <w:r w:rsidRPr="00461637">
        <w:rPr>
          <w:sz w:val="28"/>
          <w:szCs w:val="28"/>
        </w:rPr>
        <w:t xml:space="preserve">Привлекать к исполнению Договора соисполнителей. </w:t>
      </w:r>
    </w:p>
    <w:p w14:paraId="4FDBAC28" w14:textId="09D7B87A" w:rsidR="009E417A" w:rsidRPr="00461637" w:rsidRDefault="009E417A" w:rsidP="00461637">
      <w:pPr>
        <w:pStyle w:val="affb"/>
        <w:numPr>
          <w:ilvl w:val="1"/>
          <w:numId w:val="1"/>
        </w:numPr>
        <w:ind w:left="0" w:firstLine="709"/>
        <w:rPr>
          <w:bCs/>
          <w:sz w:val="28"/>
          <w:szCs w:val="28"/>
          <w:lang w:val="ru-RU"/>
        </w:rPr>
      </w:pPr>
      <w:r w:rsidRPr="00461637">
        <w:rPr>
          <w:bCs/>
          <w:sz w:val="28"/>
          <w:szCs w:val="28"/>
        </w:rPr>
        <w:t>Подрядчик обязан:</w:t>
      </w:r>
    </w:p>
    <w:p w14:paraId="396850ED" w14:textId="77777777" w:rsidR="00217A8D" w:rsidRDefault="00217A8D" w:rsidP="00461637">
      <w:pPr>
        <w:numPr>
          <w:ilvl w:val="2"/>
          <w:numId w:val="3"/>
        </w:numPr>
        <w:ind w:firstLine="709"/>
        <w:contextualSpacing/>
        <w:rPr>
          <w:sz w:val="28"/>
          <w:szCs w:val="28"/>
          <w:lang w:eastAsia="x-none"/>
        </w:rPr>
      </w:pPr>
      <w:bookmarkStart w:id="1" w:name="_Hlk191968533"/>
      <w:r w:rsidRPr="00217A8D">
        <w:rPr>
          <w:sz w:val="28"/>
          <w:szCs w:val="28"/>
          <w:lang w:eastAsia="x-none"/>
        </w:rPr>
        <w:t xml:space="preserve">Ознакомится </w:t>
      </w:r>
      <w:r w:rsidR="00592EDE">
        <w:rPr>
          <w:sz w:val="28"/>
          <w:szCs w:val="28"/>
          <w:lang w:eastAsia="x-none"/>
        </w:rPr>
        <w:t xml:space="preserve">и выполнять </w:t>
      </w:r>
      <w:r w:rsidRPr="00217A8D">
        <w:rPr>
          <w:sz w:val="28"/>
          <w:szCs w:val="28"/>
          <w:lang w:eastAsia="x-none"/>
        </w:rPr>
        <w:t>требования Положения о допуске подрядных организаций к производству работ на территории АО «Московское ПрОП».</w:t>
      </w:r>
    </w:p>
    <w:bookmarkEnd w:id="1"/>
    <w:p w14:paraId="71F55821" w14:textId="77777777" w:rsidR="00217A8D" w:rsidRDefault="009E417A" w:rsidP="00461637">
      <w:pPr>
        <w:numPr>
          <w:ilvl w:val="2"/>
          <w:numId w:val="3"/>
        </w:numPr>
        <w:ind w:firstLine="709"/>
        <w:contextualSpacing/>
        <w:rPr>
          <w:sz w:val="28"/>
          <w:szCs w:val="28"/>
          <w:lang w:eastAsia="x-none"/>
        </w:rPr>
      </w:pPr>
      <w:r w:rsidRPr="00217A8D">
        <w:rPr>
          <w:sz w:val="28"/>
          <w:szCs w:val="28"/>
        </w:rPr>
        <w:t>До начала выполнения Работ представить Заказчику информацию о представителе Подрядчика, ответственного за проведение Работ, совместно с подтверждающими его права документами (приказ, доверенность). Указанное должностное лицо должно иметь квалификацию, соответствующую требованиям действующего законодательства.</w:t>
      </w:r>
    </w:p>
    <w:p w14:paraId="6C42E77E" w14:textId="77777777" w:rsidR="00217A8D" w:rsidRDefault="009E417A" w:rsidP="00461637">
      <w:pPr>
        <w:numPr>
          <w:ilvl w:val="2"/>
          <w:numId w:val="3"/>
        </w:numPr>
        <w:ind w:firstLine="709"/>
        <w:contextualSpacing/>
        <w:rPr>
          <w:sz w:val="28"/>
          <w:szCs w:val="28"/>
          <w:lang w:eastAsia="x-none"/>
        </w:rPr>
      </w:pPr>
      <w:r w:rsidRPr="00217A8D">
        <w:rPr>
          <w:sz w:val="28"/>
          <w:szCs w:val="28"/>
        </w:rPr>
        <w:t xml:space="preserve">Самостоятельно организовать производство Работ на Объекте </w:t>
      </w:r>
      <w:r w:rsidR="009C525E" w:rsidRPr="00217A8D">
        <w:rPr>
          <w:sz w:val="28"/>
          <w:szCs w:val="28"/>
        </w:rPr>
        <w:t>и сдать</w:t>
      </w:r>
      <w:r w:rsidRPr="00217A8D">
        <w:rPr>
          <w:sz w:val="28"/>
          <w:szCs w:val="28"/>
        </w:rPr>
        <w:t xml:space="preserve"> результаты выполненных Работ Заказчику в состоянии, соответствующем условиям Договора, позволяющем надежную эксплуатацию Объекта.</w:t>
      </w:r>
    </w:p>
    <w:p w14:paraId="5DB7B034" w14:textId="77777777" w:rsidR="00217A8D" w:rsidRDefault="009E417A" w:rsidP="00461637">
      <w:pPr>
        <w:numPr>
          <w:ilvl w:val="2"/>
          <w:numId w:val="3"/>
        </w:numPr>
        <w:ind w:firstLine="709"/>
        <w:contextualSpacing/>
        <w:rPr>
          <w:sz w:val="28"/>
          <w:szCs w:val="28"/>
          <w:lang w:eastAsia="x-none"/>
        </w:rPr>
      </w:pPr>
      <w:r w:rsidRPr="00217A8D">
        <w:rPr>
          <w:sz w:val="28"/>
          <w:szCs w:val="28"/>
        </w:rPr>
        <w:t>Выполнить все Работы по настоящему Договору в соответствии с Техническим заданием (Приложение №1), Локально-сметным расчетом (Приложение № 2), в сроки, установленные в настоящем Договоре.</w:t>
      </w:r>
    </w:p>
    <w:p w14:paraId="6AEF963A" w14:textId="77777777" w:rsidR="00217A8D" w:rsidRDefault="009E417A" w:rsidP="00461637">
      <w:pPr>
        <w:numPr>
          <w:ilvl w:val="2"/>
          <w:numId w:val="3"/>
        </w:numPr>
        <w:ind w:firstLine="709"/>
        <w:contextualSpacing/>
        <w:rPr>
          <w:sz w:val="28"/>
          <w:szCs w:val="28"/>
          <w:lang w:eastAsia="x-none"/>
        </w:rPr>
      </w:pPr>
      <w:r w:rsidRPr="00217A8D">
        <w:rPr>
          <w:sz w:val="28"/>
          <w:szCs w:val="28"/>
        </w:rPr>
        <w:t xml:space="preserve">Соблюдать Правила внутреннего распорядка </w:t>
      </w:r>
      <w:r w:rsidR="009C525E" w:rsidRPr="00217A8D">
        <w:rPr>
          <w:sz w:val="28"/>
          <w:szCs w:val="28"/>
        </w:rPr>
        <w:t>Филиал</w:t>
      </w:r>
      <w:r w:rsidR="002147CB" w:rsidRPr="00217A8D">
        <w:rPr>
          <w:sz w:val="28"/>
          <w:szCs w:val="28"/>
        </w:rPr>
        <w:t>а</w:t>
      </w:r>
      <w:r w:rsidR="00B72DE4" w:rsidRPr="00217A8D">
        <w:rPr>
          <w:sz w:val="28"/>
          <w:szCs w:val="28"/>
        </w:rPr>
        <w:t>. Не допускать курения на объекте Заказчика</w:t>
      </w:r>
      <w:r w:rsidRPr="00217A8D">
        <w:rPr>
          <w:sz w:val="28"/>
          <w:szCs w:val="28"/>
        </w:rPr>
        <w:t>.</w:t>
      </w:r>
    </w:p>
    <w:p w14:paraId="04631906" w14:textId="77777777" w:rsidR="00217A8D" w:rsidRDefault="009E417A" w:rsidP="00461637">
      <w:pPr>
        <w:numPr>
          <w:ilvl w:val="2"/>
          <w:numId w:val="3"/>
        </w:numPr>
        <w:ind w:firstLine="709"/>
        <w:contextualSpacing/>
        <w:rPr>
          <w:sz w:val="28"/>
          <w:szCs w:val="28"/>
          <w:lang w:eastAsia="x-none"/>
        </w:rPr>
      </w:pPr>
      <w:r w:rsidRPr="00217A8D">
        <w:rPr>
          <w:sz w:val="28"/>
          <w:szCs w:val="28"/>
        </w:rPr>
        <w:t>Своевременно представлять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14:paraId="68C3A8A9" w14:textId="77777777" w:rsidR="00217A8D" w:rsidRDefault="009E417A" w:rsidP="00461637">
      <w:pPr>
        <w:numPr>
          <w:ilvl w:val="2"/>
          <w:numId w:val="3"/>
        </w:numPr>
        <w:ind w:firstLine="709"/>
        <w:contextualSpacing/>
        <w:rPr>
          <w:sz w:val="28"/>
          <w:szCs w:val="28"/>
          <w:lang w:eastAsia="x-none"/>
        </w:rPr>
      </w:pPr>
      <w:r w:rsidRPr="00217A8D">
        <w:rPr>
          <w:sz w:val="28"/>
          <w:szCs w:val="28"/>
        </w:rPr>
        <w:t xml:space="preserve">Обеспечивать безопасность Работ для третьих лиц и окружающей среды, выполнять Работы с соблюдением требований безопасности труда, норм </w:t>
      </w:r>
      <w:r w:rsidR="006A5CFF" w:rsidRPr="00217A8D">
        <w:rPr>
          <w:sz w:val="28"/>
          <w:szCs w:val="28"/>
        </w:rPr>
        <w:t>пожарной безопасности</w:t>
      </w:r>
      <w:r w:rsidRPr="00217A8D">
        <w:rPr>
          <w:sz w:val="28"/>
          <w:szCs w:val="28"/>
        </w:rPr>
        <w:t>. Нести ответственность за любые нарушения правил и требований по охране труда, а также за последствия этих нарушений.</w:t>
      </w:r>
    </w:p>
    <w:p w14:paraId="4B51A0F0" w14:textId="77777777" w:rsidR="002447F0" w:rsidRDefault="006A5CFF" w:rsidP="002447F0">
      <w:pPr>
        <w:numPr>
          <w:ilvl w:val="2"/>
          <w:numId w:val="3"/>
        </w:numPr>
        <w:ind w:firstLine="709"/>
        <w:contextualSpacing/>
        <w:rPr>
          <w:sz w:val="28"/>
          <w:szCs w:val="28"/>
          <w:lang w:eastAsia="x-none"/>
        </w:rPr>
      </w:pPr>
      <w:r w:rsidRPr="00217A8D">
        <w:rPr>
          <w:sz w:val="28"/>
          <w:szCs w:val="28"/>
        </w:rPr>
        <w:t>Вести</w:t>
      </w:r>
      <w:r w:rsidR="009E417A" w:rsidRPr="00217A8D">
        <w:rPr>
          <w:sz w:val="28"/>
          <w:szCs w:val="28"/>
        </w:rPr>
        <w:t xml:space="preserve"> постоянный контроль за качеством применяемых в Работе материалов. Материалы, применяемые в ходе производства Работ, должны соответствовать требованиям нормативной документации в области строительства, </w:t>
      </w:r>
      <w:r w:rsidR="009E417A" w:rsidRPr="00217A8D">
        <w:rPr>
          <w:sz w:val="28"/>
          <w:szCs w:val="28"/>
        </w:rPr>
        <w:lastRenderedPageBreak/>
        <w:t xml:space="preserve">противопожарным требованиям, требованиям технического регламента пожарной безопасности, требованиям санитарных правил и норм, условиям настоящего Договора. </w:t>
      </w:r>
    </w:p>
    <w:p w14:paraId="11248199" w14:textId="77777777" w:rsidR="00A5760E" w:rsidRDefault="009E417A">
      <w:pPr>
        <w:numPr>
          <w:ilvl w:val="2"/>
          <w:numId w:val="28"/>
        </w:numPr>
        <w:ind w:firstLine="709"/>
        <w:contextualSpacing/>
        <w:rPr>
          <w:sz w:val="28"/>
          <w:szCs w:val="28"/>
          <w:lang w:eastAsia="x-none"/>
        </w:rPr>
      </w:pPr>
      <w:r w:rsidRPr="002447F0">
        <w:rPr>
          <w:sz w:val="28"/>
          <w:szCs w:val="28"/>
        </w:rPr>
        <w:t>Материалы, применяемые в ходе производс</w:t>
      </w:r>
      <w:r w:rsidR="006A5CFF" w:rsidRPr="002447F0">
        <w:rPr>
          <w:sz w:val="28"/>
          <w:szCs w:val="28"/>
        </w:rPr>
        <w:t xml:space="preserve">тва Работ, должны быть новыми, </w:t>
      </w:r>
      <w:r w:rsidRPr="002447F0">
        <w:rPr>
          <w:sz w:val="28"/>
          <w:szCs w:val="28"/>
        </w:rPr>
        <w:t>иметь документы, подтверждающие качество и безопасность таких материалов. Документы, подтверждающие качество и безопасность таких материалов, технические паспорта, инструкции по эксплуатации должны быть представлены Заказчику за 2 (два) дня до начала производства Работ, выполняемых с использованием этих материалов.</w:t>
      </w:r>
    </w:p>
    <w:p w14:paraId="63473E1C" w14:textId="77777777" w:rsidR="00A5760E" w:rsidRDefault="009E417A">
      <w:pPr>
        <w:numPr>
          <w:ilvl w:val="2"/>
          <w:numId w:val="29"/>
        </w:numPr>
        <w:contextualSpacing/>
        <w:rPr>
          <w:sz w:val="28"/>
          <w:szCs w:val="28"/>
          <w:lang w:eastAsia="x-none"/>
        </w:rPr>
      </w:pPr>
      <w:r w:rsidRPr="00A5760E">
        <w:rPr>
          <w:sz w:val="28"/>
          <w:szCs w:val="28"/>
        </w:rPr>
        <w:t>Обеспечивать представителям Заказчика возможность осуществления контроля за ходом выполнения Работ, качеством используемых товаров, представлять по их требованию исполнительную документацию, другую необходимую документацию, отчеты о ходе выполнения Работ</w:t>
      </w:r>
      <w:r w:rsidR="00461637" w:rsidRPr="00A5760E">
        <w:rPr>
          <w:sz w:val="28"/>
          <w:szCs w:val="28"/>
        </w:rPr>
        <w:t>.</w:t>
      </w:r>
    </w:p>
    <w:p w14:paraId="2D457FB7" w14:textId="77777777" w:rsidR="00A5760E" w:rsidRDefault="009E417A">
      <w:pPr>
        <w:numPr>
          <w:ilvl w:val="2"/>
          <w:numId w:val="29"/>
        </w:numPr>
        <w:contextualSpacing/>
        <w:rPr>
          <w:sz w:val="28"/>
          <w:szCs w:val="28"/>
          <w:lang w:eastAsia="x-none"/>
        </w:rPr>
      </w:pPr>
      <w:r w:rsidRPr="00A5760E">
        <w:rPr>
          <w:sz w:val="28"/>
          <w:szCs w:val="28"/>
        </w:rPr>
        <w:t>Извещать Заказчика за 3 (три) рабочих дня о сроках завершения Работ, которые подлежат проверке, о выполнении скрытых работ, которые должны быть освидетельствованы.</w:t>
      </w:r>
      <w:r w:rsidRPr="00A5760E">
        <w:rPr>
          <w:bCs/>
          <w:sz w:val="28"/>
          <w:szCs w:val="28"/>
        </w:rPr>
        <w:t xml:space="preserve"> Приступать к выполнению последующих работ только посл</w:t>
      </w:r>
      <w:r w:rsidR="00575269" w:rsidRPr="00A5760E">
        <w:rPr>
          <w:bCs/>
          <w:sz w:val="28"/>
          <w:szCs w:val="28"/>
        </w:rPr>
        <w:t xml:space="preserve">е приемки Заказчиком указанных </w:t>
      </w:r>
      <w:r w:rsidRPr="00A5760E">
        <w:rPr>
          <w:bCs/>
          <w:sz w:val="28"/>
          <w:szCs w:val="28"/>
        </w:rPr>
        <w:t>работ, подписания актов освидетельствования скрытых работ.</w:t>
      </w:r>
    </w:p>
    <w:p w14:paraId="48F4C7B8" w14:textId="77777777" w:rsidR="00A5760E" w:rsidRDefault="009E417A">
      <w:pPr>
        <w:numPr>
          <w:ilvl w:val="2"/>
          <w:numId w:val="29"/>
        </w:numPr>
        <w:contextualSpacing/>
        <w:rPr>
          <w:sz w:val="28"/>
          <w:szCs w:val="28"/>
          <w:lang w:eastAsia="x-none"/>
        </w:rPr>
      </w:pPr>
      <w:r w:rsidRPr="00A5760E">
        <w:rPr>
          <w:bCs/>
          <w:sz w:val="28"/>
          <w:szCs w:val="28"/>
        </w:rPr>
        <w:t>Осуществлять контроль за производством Работ, выполняемым соисполнителями</w:t>
      </w:r>
      <w:r w:rsidR="00C20DA5" w:rsidRPr="00A5760E">
        <w:rPr>
          <w:bCs/>
          <w:sz w:val="28"/>
          <w:szCs w:val="28"/>
        </w:rPr>
        <w:t xml:space="preserve"> </w:t>
      </w:r>
      <w:r w:rsidRPr="00A5760E">
        <w:rPr>
          <w:bCs/>
          <w:sz w:val="28"/>
          <w:szCs w:val="28"/>
        </w:rPr>
        <w:t>/</w:t>
      </w:r>
      <w:r w:rsidR="00C20DA5" w:rsidRPr="00A5760E">
        <w:rPr>
          <w:bCs/>
          <w:sz w:val="28"/>
          <w:szCs w:val="28"/>
        </w:rPr>
        <w:t xml:space="preserve"> </w:t>
      </w:r>
      <w:r w:rsidRPr="00A5760E">
        <w:rPr>
          <w:bCs/>
          <w:sz w:val="28"/>
          <w:szCs w:val="28"/>
        </w:rPr>
        <w:t>субподрядными</w:t>
      </w:r>
      <w:r w:rsidRPr="00A5760E">
        <w:rPr>
          <w:sz w:val="28"/>
          <w:szCs w:val="28"/>
        </w:rPr>
        <w:t xml:space="preserve"> организациями. Привлекать к исполнению Работ, указанных в Договоре, квалифицированных рабочих в соответствии с Единым тарифно-квалификационным справочником работ и профессий рабочих, утвержденным </w:t>
      </w:r>
      <w:r w:rsidRPr="00A5760E">
        <w:rPr>
          <w:color w:val="000000"/>
          <w:sz w:val="28"/>
          <w:szCs w:val="28"/>
        </w:rPr>
        <w:t>Приказом Министерства здравоохранения и социального развития РФ от 06.04</w:t>
      </w:r>
      <w:r w:rsidRPr="00A5760E">
        <w:rPr>
          <w:b/>
          <w:color w:val="000000"/>
          <w:sz w:val="28"/>
          <w:szCs w:val="28"/>
        </w:rPr>
        <w:t>.</w:t>
      </w:r>
      <w:r w:rsidRPr="00A5760E">
        <w:rPr>
          <w:color w:val="000000"/>
          <w:sz w:val="28"/>
          <w:szCs w:val="28"/>
        </w:rPr>
        <w:t xml:space="preserve">2007 №243, </w:t>
      </w:r>
      <w:r w:rsidRPr="00A5760E">
        <w:rPr>
          <w:sz w:val="28"/>
          <w:szCs w:val="28"/>
        </w:rPr>
        <w:t>имеющих соответствующий разряд и прошедших медицинское освидетельствование в случаях, установленных правовыми актами в соответствующей сфере.</w:t>
      </w:r>
    </w:p>
    <w:p w14:paraId="4862E0BE" w14:textId="77777777" w:rsidR="00A5760E" w:rsidRDefault="009E417A">
      <w:pPr>
        <w:numPr>
          <w:ilvl w:val="2"/>
          <w:numId w:val="29"/>
        </w:numPr>
        <w:contextualSpacing/>
        <w:rPr>
          <w:sz w:val="28"/>
          <w:szCs w:val="28"/>
          <w:lang w:eastAsia="x-none"/>
        </w:rPr>
      </w:pPr>
      <w:r w:rsidRPr="00A5760E">
        <w:rPr>
          <w:sz w:val="28"/>
          <w:szCs w:val="28"/>
        </w:rPr>
        <w:t>Не привлекать и не допускать привлечения соисполнителями/субподрядными организациями иностранных рабочих без разрешения на привлечение иностранной рабочей силы, когда такие обязанности установлены действующим законодательством.</w:t>
      </w:r>
      <w:r w:rsidR="004B5385" w:rsidRPr="00A5760E">
        <w:rPr>
          <w:sz w:val="28"/>
          <w:szCs w:val="28"/>
        </w:rPr>
        <w:t xml:space="preserve"> </w:t>
      </w:r>
      <w:r w:rsidR="00AC3199" w:rsidRPr="00A5760E">
        <w:rPr>
          <w:sz w:val="28"/>
          <w:szCs w:val="28"/>
        </w:rPr>
        <w:t>Нести полную</w:t>
      </w:r>
      <w:r w:rsidRPr="00A5760E">
        <w:rPr>
          <w:sz w:val="28"/>
          <w:szCs w:val="28"/>
        </w:rPr>
        <w:t xml:space="preserve"> ответственность перед Заказчиком за неисполнение или ненадлежащее исполнение обязательств соисполнителями/субподрядными организациями.</w:t>
      </w:r>
    </w:p>
    <w:p w14:paraId="5F0359C5" w14:textId="77777777" w:rsidR="00A5760E" w:rsidRDefault="009E417A">
      <w:pPr>
        <w:numPr>
          <w:ilvl w:val="2"/>
          <w:numId w:val="29"/>
        </w:numPr>
        <w:contextualSpacing/>
        <w:rPr>
          <w:sz w:val="28"/>
          <w:szCs w:val="28"/>
          <w:lang w:eastAsia="x-none"/>
        </w:rPr>
      </w:pPr>
      <w:r w:rsidRPr="00A5760E">
        <w:rPr>
          <w:sz w:val="28"/>
          <w:szCs w:val="28"/>
        </w:rPr>
        <w:t>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14:paraId="6F57CF98" w14:textId="77777777" w:rsidR="00A5760E" w:rsidRDefault="009E417A">
      <w:pPr>
        <w:numPr>
          <w:ilvl w:val="2"/>
          <w:numId w:val="29"/>
        </w:numPr>
        <w:contextualSpacing/>
        <w:rPr>
          <w:sz w:val="28"/>
          <w:szCs w:val="28"/>
          <w:lang w:eastAsia="x-none"/>
        </w:rPr>
      </w:pPr>
      <w:r w:rsidRPr="00A5760E">
        <w:rPr>
          <w:sz w:val="28"/>
          <w:szCs w:val="28"/>
        </w:rPr>
        <w:t>Представлять по запросу Заказчика в сроки, указанные в таком запросе, информацию о ходе исполнения обязательств по настоящему Договору.</w:t>
      </w:r>
    </w:p>
    <w:p w14:paraId="1127EE61" w14:textId="77777777" w:rsidR="00A5760E" w:rsidRDefault="009E417A">
      <w:pPr>
        <w:numPr>
          <w:ilvl w:val="2"/>
          <w:numId w:val="29"/>
        </w:numPr>
        <w:contextualSpacing/>
        <w:rPr>
          <w:sz w:val="28"/>
          <w:szCs w:val="28"/>
          <w:lang w:eastAsia="x-none"/>
        </w:rPr>
      </w:pPr>
      <w:r w:rsidRPr="00A5760E">
        <w:rPr>
          <w:sz w:val="28"/>
          <w:szCs w:val="28"/>
        </w:rPr>
        <w:t>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14:paraId="1E4D9596" w14:textId="77777777" w:rsidR="009E417A" w:rsidRPr="00084D40" w:rsidRDefault="009E417A">
      <w:pPr>
        <w:pStyle w:val="affb"/>
        <w:numPr>
          <w:ilvl w:val="1"/>
          <w:numId w:val="23"/>
        </w:numPr>
        <w:ind w:firstLine="709"/>
        <w:rPr>
          <w:b/>
          <w:sz w:val="28"/>
          <w:szCs w:val="28"/>
        </w:rPr>
      </w:pPr>
      <w:r w:rsidRPr="00084D40">
        <w:rPr>
          <w:sz w:val="28"/>
          <w:szCs w:val="28"/>
        </w:rPr>
        <w:t>Стороны осуществляют иные права и обязанности, предусмотренные настоящим Договором.</w:t>
      </w:r>
    </w:p>
    <w:p w14:paraId="7083445F" w14:textId="77777777" w:rsidR="00A12775" w:rsidRPr="002E5F70" w:rsidRDefault="00A12775">
      <w:pPr>
        <w:pStyle w:val="affb"/>
        <w:numPr>
          <w:ilvl w:val="0"/>
          <w:numId w:val="3"/>
        </w:numPr>
        <w:ind w:firstLine="709"/>
        <w:contextualSpacing w:val="0"/>
        <w:jc w:val="center"/>
        <w:rPr>
          <w:b/>
          <w:sz w:val="28"/>
          <w:szCs w:val="28"/>
        </w:rPr>
      </w:pPr>
      <w:r w:rsidRPr="00084D40">
        <w:rPr>
          <w:b/>
          <w:sz w:val="28"/>
          <w:szCs w:val="28"/>
        </w:rPr>
        <w:lastRenderedPageBreak/>
        <w:t xml:space="preserve"> УСЛОВИЯ ВЫПОЛНЕНИЯ РАБОТ</w:t>
      </w:r>
      <w:bookmarkStart w:id="2" w:name="_Hlk188516828"/>
    </w:p>
    <w:bookmarkEnd w:id="2"/>
    <w:p w14:paraId="76E2D536" w14:textId="412096FD" w:rsidR="00A12775" w:rsidRPr="00AE2F93" w:rsidRDefault="00A12775">
      <w:pPr>
        <w:pStyle w:val="affb"/>
        <w:numPr>
          <w:ilvl w:val="1"/>
          <w:numId w:val="32"/>
        </w:numPr>
        <w:ind w:left="0" w:firstLine="709"/>
        <w:rPr>
          <w:b/>
          <w:sz w:val="28"/>
          <w:szCs w:val="28"/>
        </w:rPr>
      </w:pPr>
      <w:r w:rsidRPr="00AE2F93">
        <w:rPr>
          <w:sz w:val="28"/>
          <w:szCs w:val="28"/>
        </w:rPr>
        <w:t>Условия выполнения Работ:</w:t>
      </w:r>
    </w:p>
    <w:p w14:paraId="3F2DCC23" w14:textId="77777777" w:rsidR="00AE2F93" w:rsidRPr="00AE2F93" w:rsidRDefault="00A12775">
      <w:pPr>
        <w:pStyle w:val="affb"/>
        <w:numPr>
          <w:ilvl w:val="2"/>
          <w:numId w:val="33"/>
        </w:numPr>
        <w:ind w:left="0" w:firstLine="709"/>
        <w:rPr>
          <w:b/>
          <w:sz w:val="28"/>
          <w:szCs w:val="28"/>
        </w:rPr>
      </w:pPr>
      <w:r w:rsidRPr="00AE2F93">
        <w:rPr>
          <w:sz w:val="28"/>
          <w:szCs w:val="28"/>
        </w:rPr>
        <w:t>Р</w:t>
      </w:r>
      <w:r w:rsidR="00AC3199" w:rsidRPr="00AE2F93">
        <w:rPr>
          <w:sz w:val="28"/>
          <w:szCs w:val="28"/>
        </w:rPr>
        <w:t>аботы выполняются Подрядчиком в</w:t>
      </w:r>
      <w:r w:rsidRPr="00AE2F93">
        <w:rPr>
          <w:sz w:val="28"/>
          <w:szCs w:val="28"/>
        </w:rPr>
        <w:t xml:space="preserve"> соответствии с условиями Договора, Техническим заданием Заказчика (Приложение №1), Локально-сметным расчет</w:t>
      </w:r>
      <w:r w:rsidRPr="00AE2F93">
        <w:rPr>
          <w:sz w:val="28"/>
          <w:szCs w:val="28"/>
          <w:lang w:val="ru-RU"/>
        </w:rPr>
        <w:t>ом</w:t>
      </w:r>
      <w:r w:rsidRPr="00AE2F93">
        <w:rPr>
          <w:sz w:val="28"/>
          <w:szCs w:val="28"/>
        </w:rPr>
        <w:t xml:space="preserve"> (Приложение № 2).</w:t>
      </w:r>
    </w:p>
    <w:p w14:paraId="21336221" w14:textId="77777777" w:rsidR="00AE2F93" w:rsidRPr="00AE2F93" w:rsidRDefault="00A12775">
      <w:pPr>
        <w:pStyle w:val="affb"/>
        <w:numPr>
          <w:ilvl w:val="2"/>
          <w:numId w:val="33"/>
        </w:numPr>
        <w:ind w:left="0" w:firstLine="709"/>
        <w:rPr>
          <w:b/>
          <w:sz w:val="28"/>
          <w:szCs w:val="28"/>
        </w:rPr>
      </w:pPr>
      <w:r w:rsidRPr="00AE2F93">
        <w:rPr>
          <w:sz w:val="28"/>
          <w:szCs w:val="28"/>
        </w:rPr>
        <w:t>Подрядчик выполняет Работы в полном соответствии с Градостроительным кодексом Российской Федерации, Федеральным законом от 23 ноября 2009</w:t>
      </w:r>
      <w:r w:rsidR="00875730" w:rsidRPr="00AE2F93">
        <w:rPr>
          <w:sz w:val="28"/>
          <w:szCs w:val="28"/>
          <w:lang w:val="ru-RU"/>
        </w:rPr>
        <w:t xml:space="preserve"> </w:t>
      </w:r>
      <w:r w:rsidRPr="00AE2F93">
        <w:rPr>
          <w:sz w:val="28"/>
          <w:szCs w:val="28"/>
        </w:rPr>
        <w:t>г</w:t>
      </w:r>
      <w:r w:rsidR="00875730" w:rsidRPr="00AE2F93">
        <w:rPr>
          <w:sz w:val="28"/>
          <w:szCs w:val="28"/>
          <w:lang w:val="ru-RU"/>
        </w:rPr>
        <w:t>ода</w:t>
      </w:r>
      <w:r w:rsidRPr="00AE2F93">
        <w:rPr>
          <w:sz w:val="28"/>
          <w:szCs w:val="28"/>
        </w:rPr>
        <w:t xml:space="preserve"> №261-ФЗ </w:t>
      </w:r>
      <w:r w:rsidR="00875730" w:rsidRPr="00AE2F93">
        <w:rPr>
          <w:sz w:val="28"/>
          <w:szCs w:val="28"/>
          <w:lang w:val="ru-RU"/>
        </w:rPr>
        <w:t>«</w:t>
      </w:r>
      <w:r w:rsidRPr="00AE2F93">
        <w:rPr>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875730" w:rsidRPr="00AE2F93">
        <w:rPr>
          <w:sz w:val="28"/>
          <w:szCs w:val="28"/>
          <w:lang w:val="ru-RU"/>
        </w:rPr>
        <w:t>»</w:t>
      </w:r>
      <w:r w:rsidRPr="00AE2F93">
        <w:rPr>
          <w:sz w:val="28"/>
          <w:szCs w:val="28"/>
        </w:rPr>
        <w:t xml:space="preserve">, Приказом Минэкономразвития РФ от 04.06.2010 №229 </w:t>
      </w:r>
      <w:r w:rsidR="00875730" w:rsidRPr="00AE2F93">
        <w:rPr>
          <w:sz w:val="28"/>
          <w:szCs w:val="28"/>
          <w:lang w:val="ru-RU"/>
        </w:rPr>
        <w:t>«</w:t>
      </w:r>
      <w:r w:rsidRPr="00AE2F93">
        <w:rPr>
          <w:sz w:val="28"/>
          <w:szCs w:val="28"/>
        </w:rPr>
        <w:t>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r w:rsidR="00875730" w:rsidRPr="00AE2F93">
        <w:rPr>
          <w:sz w:val="28"/>
          <w:szCs w:val="28"/>
          <w:lang w:val="ru-RU"/>
        </w:rPr>
        <w:t>»</w:t>
      </w:r>
      <w:r w:rsidRPr="00AE2F93">
        <w:rPr>
          <w:sz w:val="28"/>
          <w:szCs w:val="28"/>
        </w:rPr>
        <w:t>, государственными стандартами, действующими строительными нормами и правилами, ПУЭ, НПБ, техническими регламентами, санитарными нормами и правилами и иными нормативными документами.</w:t>
      </w:r>
    </w:p>
    <w:p w14:paraId="5C00119B" w14:textId="77777777" w:rsidR="00AE2F93" w:rsidRPr="00AE2F93" w:rsidRDefault="00A12775">
      <w:pPr>
        <w:pStyle w:val="affb"/>
        <w:numPr>
          <w:ilvl w:val="2"/>
          <w:numId w:val="33"/>
        </w:numPr>
        <w:ind w:left="0" w:firstLine="709"/>
        <w:rPr>
          <w:b/>
          <w:sz w:val="28"/>
          <w:szCs w:val="28"/>
        </w:rPr>
      </w:pPr>
      <w:r w:rsidRPr="00AE2F93">
        <w:rPr>
          <w:sz w:val="28"/>
          <w:szCs w:val="28"/>
        </w:rPr>
        <w:t>Подрядчик поставляет необходимые материалы в соответствии с Техническим заданием (Приложение № 1), Локально-сметным расчетом (Приложение № 2), а также осуществляет их разгрузку, складирование и сохранность.</w:t>
      </w:r>
    </w:p>
    <w:p w14:paraId="574552B2" w14:textId="77777777" w:rsidR="00AE2F93" w:rsidRPr="00AE2F93" w:rsidRDefault="00A12775">
      <w:pPr>
        <w:pStyle w:val="affb"/>
        <w:numPr>
          <w:ilvl w:val="2"/>
          <w:numId w:val="33"/>
        </w:numPr>
        <w:ind w:left="0" w:firstLine="709"/>
        <w:rPr>
          <w:b/>
          <w:sz w:val="28"/>
          <w:szCs w:val="28"/>
        </w:rPr>
      </w:pPr>
      <w:r w:rsidRPr="00AE2F93">
        <w:rPr>
          <w:sz w:val="28"/>
          <w:szCs w:val="28"/>
        </w:rPr>
        <w:t>Подрядчик гарантирует, что</w:t>
      </w:r>
      <w:r w:rsidR="00B93AFA" w:rsidRPr="00AE2F93">
        <w:rPr>
          <w:sz w:val="28"/>
          <w:szCs w:val="28"/>
          <w:lang w:val="ru-RU"/>
        </w:rPr>
        <w:t xml:space="preserve"> остаточный срок годности материалов должен быть не менее 70% </w:t>
      </w:r>
      <w:r w:rsidR="00E75DE9" w:rsidRPr="00AE2F93">
        <w:rPr>
          <w:sz w:val="28"/>
          <w:szCs w:val="28"/>
          <w:lang w:val="ru-RU"/>
        </w:rPr>
        <w:t>от общего срока годности,</w:t>
      </w:r>
      <w:r w:rsidRPr="00AE2F93">
        <w:rPr>
          <w:sz w:val="28"/>
          <w:szCs w:val="28"/>
        </w:rPr>
        <w:t xml:space="preserve"> используемые в Работе материалы соответствуют Техническому заданию (Приложение № 1) и свободны от прав третьих лиц, не являются предметом спора, не находятся в залоге, под арестом или иным обременением, а также гарантировать, что к Заказчику не будут применены меры материальной ответственности по искам третьих лиц, связанных с их использованием.</w:t>
      </w:r>
    </w:p>
    <w:p w14:paraId="1B6C9E9D" w14:textId="77777777" w:rsidR="00AE2F93" w:rsidRPr="00AE2F93" w:rsidRDefault="00A12775">
      <w:pPr>
        <w:pStyle w:val="affb"/>
        <w:numPr>
          <w:ilvl w:val="2"/>
          <w:numId w:val="33"/>
        </w:numPr>
        <w:ind w:left="0" w:firstLine="709"/>
        <w:rPr>
          <w:b/>
          <w:sz w:val="28"/>
          <w:szCs w:val="28"/>
        </w:rPr>
      </w:pPr>
      <w:r w:rsidRPr="00AE2F93">
        <w:rPr>
          <w:sz w:val="28"/>
          <w:szCs w:val="28"/>
        </w:rPr>
        <w:t>Временные присоединения коммуникаций на период выполнения Работ на ремонтируемом Объекте в точках подключения осуществляет Подрядчик в соответствии с техническими условиями, выданными Заказчиком.</w:t>
      </w:r>
    </w:p>
    <w:p w14:paraId="070CF5AA" w14:textId="77777777" w:rsidR="00AE2F93" w:rsidRPr="00AE2F93" w:rsidRDefault="00A12775">
      <w:pPr>
        <w:pStyle w:val="affb"/>
        <w:numPr>
          <w:ilvl w:val="2"/>
          <w:numId w:val="33"/>
        </w:numPr>
        <w:ind w:left="0" w:firstLine="709"/>
        <w:rPr>
          <w:b/>
          <w:sz w:val="28"/>
          <w:szCs w:val="28"/>
        </w:rPr>
      </w:pPr>
      <w:r w:rsidRPr="00AE2F93">
        <w:rPr>
          <w:sz w:val="28"/>
          <w:szCs w:val="28"/>
        </w:rPr>
        <w:t>Подрядчик обязан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14:paraId="206CDDD3" w14:textId="77777777" w:rsidR="00AE2F93" w:rsidRPr="00AE2F93" w:rsidRDefault="00A12775">
      <w:pPr>
        <w:pStyle w:val="affb"/>
        <w:numPr>
          <w:ilvl w:val="2"/>
          <w:numId w:val="33"/>
        </w:numPr>
        <w:ind w:left="0" w:firstLine="709"/>
        <w:rPr>
          <w:b/>
          <w:sz w:val="28"/>
          <w:szCs w:val="28"/>
        </w:rPr>
      </w:pPr>
      <w:r w:rsidRPr="00AE2F93">
        <w:rPr>
          <w:sz w:val="28"/>
          <w:szCs w:val="28"/>
        </w:rPr>
        <w:t>Подрядчик обязан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14:paraId="5CCB22C5" w14:textId="03DF1673" w:rsidR="00363A34" w:rsidRPr="003F17DB" w:rsidRDefault="00A12775">
      <w:pPr>
        <w:pStyle w:val="affb"/>
        <w:numPr>
          <w:ilvl w:val="2"/>
          <w:numId w:val="33"/>
        </w:numPr>
        <w:ind w:left="0" w:firstLine="709"/>
        <w:rPr>
          <w:b/>
          <w:sz w:val="28"/>
          <w:szCs w:val="28"/>
        </w:rPr>
      </w:pPr>
      <w:r w:rsidRPr="00AE2F93">
        <w:rPr>
          <w:sz w:val="28"/>
          <w:szCs w:val="28"/>
        </w:rPr>
        <w:t>Подрядчик обязан обеспечить устранение выявленных недостатков (дефектов) за свой счёт и не приступать к продолжению Работ до составления актов об устранении выявленных недостатков (дефектов).</w:t>
      </w:r>
    </w:p>
    <w:p w14:paraId="4EF4A22C" w14:textId="77777777" w:rsidR="003F17DB" w:rsidRPr="00AE2F93" w:rsidRDefault="003F17DB" w:rsidP="003F17DB">
      <w:pPr>
        <w:pStyle w:val="affb"/>
        <w:ind w:left="709" w:firstLine="0"/>
        <w:rPr>
          <w:b/>
          <w:sz w:val="28"/>
          <w:szCs w:val="28"/>
        </w:rPr>
      </w:pPr>
    </w:p>
    <w:p w14:paraId="7801D0A2" w14:textId="77777777" w:rsidR="00A12775" w:rsidRDefault="00A12775" w:rsidP="00363A34">
      <w:pPr>
        <w:pStyle w:val="affb"/>
        <w:tabs>
          <w:tab w:val="left" w:pos="1276"/>
        </w:tabs>
        <w:ind w:left="709"/>
        <w:rPr>
          <w:sz w:val="28"/>
          <w:szCs w:val="28"/>
          <w:lang w:val="ru-RU"/>
        </w:rPr>
      </w:pPr>
      <w:r w:rsidRPr="00084D40">
        <w:rPr>
          <w:sz w:val="28"/>
          <w:szCs w:val="28"/>
        </w:rPr>
        <w:t xml:space="preserve"> </w:t>
      </w:r>
    </w:p>
    <w:p w14:paraId="0965EC4A" w14:textId="77777777" w:rsidR="00BE75CA" w:rsidRPr="00BE75CA" w:rsidRDefault="00BE75CA" w:rsidP="00363A34">
      <w:pPr>
        <w:pStyle w:val="affb"/>
        <w:tabs>
          <w:tab w:val="left" w:pos="1276"/>
        </w:tabs>
        <w:ind w:left="709"/>
        <w:rPr>
          <w:b/>
          <w:sz w:val="28"/>
          <w:szCs w:val="28"/>
          <w:lang w:val="ru-RU"/>
        </w:rPr>
      </w:pPr>
    </w:p>
    <w:p w14:paraId="78ADBFD3" w14:textId="77777777" w:rsidR="006D60CD" w:rsidRPr="00084D40" w:rsidRDefault="006D60CD">
      <w:pPr>
        <w:pStyle w:val="affb"/>
        <w:numPr>
          <w:ilvl w:val="0"/>
          <w:numId w:val="32"/>
        </w:numPr>
        <w:jc w:val="center"/>
        <w:rPr>
          <w:b/>
          <w:sz w:val="28"/>
          <w:szCs w:val="28"/>
        </w:rPr>
      </w:pPr>
      <w:r w:rsidRPr="00084D40">
        <w:rPr>
          <w:b/>
          <w:sz w:val="28"/>
          <w:szCs w:val="28"/>
        </w:rPr>
        <w:lastRenderedPageBreak/>
        <w:t>ПОРЯДОК СДАЧИ-ПРИЕМКИ РАБОТ</w:t>
      </w:r>
    </w:p>
    <w:p w14:paraId="3CA4EDED" w14:textId="4D16DB96" w:rsidR="006D60CD" w:rsidRPr="00AE2F93" w:rsidRDefault="009C6261">
      <w:pPr>
        <w:pStyle w:val="affb"/>
        <w:numPr>
          <w:ilvl w:val="1"/>
          <w:numId w:val="32"/>
        </w:numPr>
        <w:ind w:left="0" w:firstLine="709"/>
        <w:rPr>
          <w:b/>
          <w:sz w:val="28"/>
          <w:szCs w:val="28"/>
        </w:rPr>
      </w:pPr>
      <w:r w:rsidRPr="00AE2F93">
        <w:rPr>
          <w:sz w:val="28"/>
          <w:szCs w:val="28"/>
          <w:lang w:val="ru-RU"/>
        </w:rPr>
        <w:t xml:space="preserve"> </w:t>
      </w:r>
      <w:r w:rsidR="006D60CD" w:rsidRPr="00AE2F93">
        <w:rPr>
          <w:sz w:val="28"/>
          <w:szCs w:val="28"/>
        </w:rPr>
        <w:t>По окончании выполнения Работ Подрядчик обязан сообщить Заказчику о готовности к сдаче результата выполненных по Договору Работ и представить Заказчику в срок не позднее 2 рабочих дней с момента окончания срока выполнения Работ два экземпляра отчетной и исполнительной документации, включающей:</w:t>
      </w:r>
    </w:p>
    <w:p w14:paraId="1E4862B5" w14:textId="3A0916C3" w:rsidR="009C6261" w:rsidRPr="009C6261" w:rsidRDefault="006D60CD">
      <w:pPr>
        <w:pStyle w:val="affb"/>
        <w:numPr>
          <w:ilvl w:val="0"/>
          <w:numId w:val="16"/>
        </w:numPr>
        <w:ind w:left="0" w:firstLine="709"/>
        <w:rPr>
          <w:b/>
          <w:sz w:val="28"/>
          <w:szCs w:val="28"/>
        </w:rPr>
      </w:pPr>
      <w:r w:rsidRPr="00084D40">
        <w:rPr>
          <w:sz w:val="28"/>
          <w:szCs w:val="28"/>
        </w:rPr>
        <w:t>акты освидетельствования конструкций и скрытых Работ и акты гидравлического испытания, включая  испытания на герметичность и давление (документы предоставляются, если это предусмотрено условиями Договора);</w:t>
      </w:r>
    </w:p>
    <w:p w14:paraId="59FF89C7" w14:textId="77777777" w:rsidR="009C6261" w:rsidRPr="009C6261" w:rsidRDefault="006D60CD">
      <w:pPr>
        <w:pStyle w:val="affb"/>
        <w:numPr>
          <w:ilvl w:val="0"/>
          <w:numId w:val="5"/>
        </w:numPr>
        <w:ind w:left="0" w:firstLine="709"/>
        <w:rPr>
          <w:b/>
          <w:sz w:val="28"/>
          <w:szCs w:val="28"/>
        </w:rPr>
      </w:pPr>
      <w:r w:rsidRPr="009C6261">
        <w:rPr>
          <w:sz w:val="28"/>
          <w:szCs w:val="28"/>
        </w:rPr>
        <w:t>документы, подтверждающие надлежащее качество и безопасность материалов, которые были применены в ходе выполнения Работ по Договору;</w:t>
      </w:r>
    </w:p>
    <w:p w14:paraId="3B5570D5" w14:textId="77777777" w:rsidR="009C6261" w:rsidRPr="009C6261" w:rsidRDefault="006D60CD">
      <w:pPr>
        <w:pStyle w:val="affb"/>
        <w:numPr>
          <w:ilvl w:val="0"/>
          <w:numId w:val="5"/>
        </w:numPr>
        <w:ind w:left="0" w:firstLine="709"/>
        <w:rPr>
          <w:b/>
          <w:sz w:val="28"/>
          <w:szCs w:val="28"/>
        </w:rPr>
      </w:pPr>
      <w:r w:rsidRPr="009C6261">
        <w:rPr>
          <w:sz w:val="28"/>
          <w:szCs w:val="28"/>
        </w:rPr>
        <w:t>акт о приемке выполненных работ (форма № КС-2);</w:t>
      </w:r>
    </w:p>
    <w:p w14:paraId="57D6778A" w14:textId="77777777" w:rsidR="006D60CD" w:rsidRPr="009C6261" w:rsidRDefault="006D60CD">
      <w:pPr>
        <w:pStyle w:val="affb"/>
        <w:numPr>
          <w:ilvl w:val="0"/>
          <w:numId w:val="5"/>
        </w:numPr>
        <w:ind w:left="0" w:firstLine="709"/>
        <w:rPr>
          <w:b/>
          <w:sz w:val="28"/>
          <w:szCs w:val="28"/>
        </w:rPr>
      </w:pPr>
      <w:r w:rsidRPr="009C6261">
        <w:rPr>
          <w:sz w:val="28"/>
          <w:szCs w:val="28"/>
        </w:rPr>
        <w:t xml:space="preserve">справку о стоимости выполненных работ и затрат  (форма № КС-3). </w:t>
      </w:r>
    </w:p>
    <w:p w14:paraId="59B4D301" w14:textId="77777777" w:rsidR="006D60CD" w:rsidRPr="00084D40" w:rsidRDefault="009C6261">
      <w:pPr>
        <w:pStyle w:val="affb"/>
        <w:numPr>
          <w:ilvl w:val="1"/>
          <w:numId w:val="32"/>
        </w:numPr>
        <w:ind w:left="0" w:firstLine="709"/>
        <w:rPr>
          <w:b/>
          <w:sz w:val="28"/>
          <w:szCs w:val="28"/>
        </w:rPr>
      </w:pPr>
      <w:r>
        <w:rPr>
          <w:sz w:val="28"/>
          <w:szCs w:val="28"/>
          <w:lang w:val="ru-RU"/>
        </w:rPr>
        <w:t xml:space="preserve"> </w:t>
      </w:r>
      <w:r w:rsidR="006D60CD" w:rsidRPr="00084D40">
        <w:rPr>
          <w:sz w:val="28"/>
          <w:szCs w:val="28"/>
        </w:rPr>
        <w:t>Подрядчик письменно подтверждает Заказчику, что данные комплекты документации полностью соответствуют фактически выполненным Работам.</w:t>
      </w:r>
    </w:p>
    <w:p w14:paraId="090FC075" w14:textId="77777777" w:rsidR="006D60CD" w:rsidRPr="00084D40" w:rsidRDefault="009C6261">
      <w:pPr>
        <w:pStyle w:val="affb"/>
        <w:numPr>
          <w:ilvl w:val="1"/>
          <w:numId w:val="32"/>
        </w:numPr>
        <w:ind w:left="0" w:firstLine="709"/>
        <w:rPr>
          <w:b/>
          <w:sz w:val="28"/>
          <w:szCs w:val="28"/>
        </w:rPr>
      </w:pPr>
      <w:r>
        <w:rPr>
          <w:sz w:val="28"/>
          <w:szCs w:val="28"/>
          <w:lang w:val="ru-RU"/>
        </w:rPr>
        <w:t xml:space="preserve"> </w:t>
      </w:r>
      <w:r w:rsidR="006D60CD" w:rsidRPr="00084D40">
        <w:rPr>
          <w:sz w:val="28"/>
          <w:szCs w:val="28"/>
        </w:rPr>
        <w:t>Подрядчик в соответствии с требованиями настоящего Договора передает Заказчику выполненные Работы.</w:t>
      </w:r>
    </w:p>
    <w:p w14:paraId="3C56FBFB" w14:textId="77777777" w:rsidR="006D60CD" w:rsidRPr="00084D40" w:rsidRDefault="009C6261">
      <w:pPr>
        <w:pStyle w:val="affb"/>
        <w:numPr>
          <w:ilvl w:val="1"/>
          <w:numId w:val="32"/>
        </w:numPr>
        <w:ind w:left="0" w:firstLine="709"/>
        <w:rPr>
          <w:b/>
          <w:sz w:val="28"/>
          <w:szCs w:val="28"/>
        </w:rPr>
      </w:pPr>
      <w:r>
        <w:rPr>
          <w:sz w:val="28"/>
          <w:szCs w:val="28"/>
          <w:lang w:val="ru-RU"/>
        </w:rPr>
        <w:t xml:space="preserve"> </w:t>
      </w:r>
      <w:r w:rsidR="006D60CD" w:rsidRPr="00084D40">
        <w:rPr>
          <w:sz w:val="28"/>
          <w:szCs w:val="28"/>
        </w:rPr>
        <w:t>З</w:t>
      </w:r>
      <w:r w:rsidR="001C44EC" w:rsidRPr="00084D40">
        <w:rPr>
          <w:sz w:val="28"/>
          <w:szCs w:val="28"/>
        </w:rPr>
        <w:t>аказчик в течение 1</w:t>
      </w:r>
      <w:r w:rsidR="001C44EC" w:rsidRPr="00084D40">
        <w:rPr>
          <w:sz w:val="28"/>
          <w:szCs w:val="28"/>
          <w:lang w:val="ru-RU"/>
        </w:rPr>
        <w:t>0 (десяти</w:t>
      </w:r>
      <w:r w:rsidR="006D60CD" w:rsidRPr="00084D40">
        <w:rPr>
          <w:sz w:val="28"/>
          <w:szCs w:val="28"/>
        </w:rPr>
        <w:t>)  рабочих дней</w:t>
      </w:r>
      <w:r w:rsidR="006D60CD" w:rsidRPr="00084D40">
        <w:rPr>
          <w:i/>
          <w:color w:val="FF0000"/>
          <w:sz w:val="28"/>
          <w:szCs w:val="28"/>
        </w:rPr>
        <w:t xml:space="preserve"> </w:t>
      </w:r>
      <w:r w:rsidR="006D60CD" w:rsidRPr="00084D40">
        <w:rPr>
          <w:sz w:val="28"/>
          <w:szCs w:val="28"/>
        </w:rPr>
        <w:t xml:space="preserve">после дня окончания Работ и представления Подрядчиком исполнительной и отчетной документации осуществляет приемку выполненных Работ по объему и качеству и, в случае установления полного соответствия выполненных Работ требованиям настоящего Договора, подписывает </w:t>
      </w:r>
      <w:r w:rsidR="006D60CD" w:rsidRPr="00084D40">
        <w:rPr>
          <w:sz w:val="28"/>
          <w:szCs w:val="28"/>
          <w:lang w:val="ru-RU"/>
        </w:rPr>
        <w:t xml:space="preserve">комиссионный акт приемки и </w:t>
      </w:r>
      <w:r w:rsidR="006D60CD" w:rsidRPr="00084D40">
        <w:rPr>
          <w:sz w:val="28"/>
          <w:szCs w:val="28"/>
        </w:rPr>
        <w:t>двусторонний акт о приемке выполненных работ (форма № КС-2).</w:t>
      </w:r>
    </w:p>
    <w:p w14:paraId="700D9DDA" w14:textId="1500C030" w:rsidR="006D60CD" w:rsidRPr="00AE2F93" w:rsidRDefault="009C6261">
      <w:pPr>
        <w:pStyle w:val="affb"/>
        <w:numPr>
          <w:ilvl w:val="1"/>
          <w:numId w:val="32"/>
        </w:numPr>
        <w:ind w:left="0" w:firstLine="709"/>
        <w:rPr>
          <w:b/>
          <w:sz w:val="28"/>
          <w:szCs w:val="28"/>
        </w:rPr>
      </w:pPr>
      <w:r w:rsidRPr="00AE2F93">
        <w:rPr>
          <w:sz w:val="28"/>
          <w:szCs w:val="28"/>
          <w:lang w:val="ru-RU"/>
        </w:rPr>
        <w:t xml:space="preserve"> </w:t>
      </w:r>
      <w:r w:rsidR="004555DC" w:rsidRPr="00AE2F93">
        <w:rPr>
          <w:sz w:val="28"/>
          <w:szCs w:val="28"/>
        </w:rPr>
        <w:t>Акт о приемке</w:t>
      </w:r>
      <w:r w:rsidR="006D60CD" w:rsidRPr="00AE2F93">
        <w:rPr>
          <w:sz w:val="28"/>
          <w:szCs w:val="28"/>
        </w:rPr>
        <w:t xml:space="preserve"> выполненных работ (форма № КС-2) подписывается представителями Подрядчика и Заказчика с расшифровкой подписи, заверяется печатями Подрядчика и Заказчика. В случае если акт о приемке выполненных работ (форма № КС-2) подписан не уполномоченными лицами, отсутствует расшифровка подписей, отсутствуют печати Подрядчика и Заказчика, а</w:t>
      </w:r>
      <w:r w:rsidR="004555DC" w:rsidRPr="00AE2F93">
        <w:rPr>
          <w:sz w:val="28"/>
          <w:szCs w:val="28"/>
        </w:rPr>
        <w:t xml:space="preserve">кт о приемке выполненных работ </w:t>
      </w:r>
      <w:r w:rsidR="006D60CD" w:rsidRPr="00AE2F93">
        <w:rPr>
          <w:sz w:val="28"/>
          <w:szCs w:val="28"/>
        </w:rPr>
        <w:t>(форма № КС-2) считается неподписанным, а Работы непринятыми.</w:t>
      </w:r>
    </w:p>
    <w:p w14:paraId="0D1F8954" w14:textId="77777777" w:rsidR="00AE2F93" w:rsidRPr="00AE2F93" w:rsidRDefault="009C6261">
      <w:pPr>
        <w:pStyle w:val="affb"/>
        <w:numPr>
          <w:ilvl w:val="1"/>
          <w:numId w:val="32"/>
        </w:numPr>
        <w:ind w:left="0" w:firstLine="709"/>
        <w:rPr>
          <w:b/>
          <w:sz w:val="28"/>
          <w:szCs w:val="28"/>
        </w:rPr>
      </w:pPr>
      <w:r>
        <w:rPr>
          <w:spacing w:val="5"/>
          <w:sz w:val="28"/>
          <w:szCs w:val="28"/>
          <w:lang w:val="ru-RU"/>
        </w:rPr>
        <w:t xml:space="preserve"> </w:t>
      </w:r>
      <w:r w:rsidR="006D60CD" w:rsidRPr="00084D40">
        <w:rPr>
          <w:spacing w:val="5"/>
          <w:sz w:val="28"/>
          <w:szCs w:val="28"/>
        </w:rPr>
        <w:t>В случае обнаружения Заказчиком при проведении приемки Работ недостатков (дефектов) в выполненной Работе Заказчик в указанный выше срок направляет Подрядчику</w:t>
      </w:r>
      <w:r w:rsidR="006D60CD" w:rsidRPr="00084D40">
        <w:rPr>
          <w:sz w:val="28"/>
          <w:szCs w:val="28"/>
        </w:rPr>
        <w:t xml:space="preserve"> мотивированный отказ от приемки Работ с указанием перечня выявленных недостатков (дефектов) в выполненных Работах, который составляется, в том числе, с учетом отраженного в заключении по результатам экспертизы выполненных Работ предложения экспертов, экспертных организаций, если таковые привлекались для ее проведения для составления акта выявленных недостатков (дефектов) в Работе.</w:t>
      </w:r>
    </w:p>
    <w:p w14:paraId="6C9D3F93" w14:textId="42C7FC1C" w:rsidR="006D60CD" w:rsidRPr="00AE2F93" w:rsidRDefault="006D60CD">
      <w:pPr>
        <w:pStyle w:val="affb"/>
        <w:numPr>
          <w:ilvl w:val="1"/>
          <w:numId w:val="32"/>
        </w:numPr>
        <w:ind w:left="0" w:firstLine="709"/>
        <w:rPr>
          <w:b/>
          <w:sz w:val="28"/>
          <w:szCs w:val="28"/>
        </w:rPr>
      </w:pPr>
      <w:r w:rsidRPr="00AE2F93">
        <w:rPr>
          <w:sz w:val="28"/>
          <w:szCs w:val="28"/>
        </w:rPr>
        <w:t>В случае неявки представителя Подрядчика в течение 2 (двух) рабочих дней Заказчик составляет акт об обнаружении недостатков (дефектов) в Работе самостоятельно.</w:t>
      </w:r>
    </w:p>
    <w:p w14:paraId="679CE37C" w14:textId="77777777" w:rsidR="006D60CD" w:rsidRPr="00084D40" w:rsidRDefault="006D60CD">
      <w:pPr>
        <w:pStyle w:val="affb"/>
        <w:numPr>
          <w:ilvl w:val="1"/>
          <w:numId w:val="32"/>
        </w:numPr>
        <w:ind w:left="0" w:firstLine="709"/>
        <w:rPr>
          <w:b/>
          <w:sz w:val="28"/>
          <w:szCs w:val="28"/>
        </w:rPr>
      </w:pPr>
      <w:r w:rsidRPr="00084D40">
        <w:rPr>
          <w:sz w:val="28"/>
          <w:szCs w:val="28"/>
        </w:rPr>
        <w:t>Подрядчик обязан своими силами и за свой счет устранить недостатки (дефекты), допущенные Подрядчиком и выявленные при сдаче-приемке Работ, в срок, указанный Заказчиком в акте об обнаружении недостатков (дефектов) в Работе.</w:t>
      </w:r>
    </w:p>
    <w:p w14:paraId="08CFFA45" w14:textId="77777777" w:rsidR="006D60CD" w:rsidRPr="00084D40" w:rsidRDefault="006D60CD">
      <w:pPr>
        <w:pStyle w:val="affb"/>
        <w:numPr>
          <w:ilvl w:val="1"/>
          <w:numId w:val="32"/>
        </w:numPr>
        <w:ind w:left="0" w:firstLine="709"/>
        <w:rPr>
          <w:b/>
          <w:sz w:val="28"/>
          <w:szCs w:val="28"/>
        </w:rPr>
      </w:pPr>
      <w:bookmarkStart w:id="3" w:name="_Hlk178073135"/>
      <w:r w:rsidRPr="00084D40">
        <w:rPr>
          <w:sz w:val="28"/>
          <w:szCs w:val="28"/>
        </w:rPr>
        <w:t>Работы считаются принятыми с момента подписания Сторонами акта о приемке выполненных работ (форма № КС-2).</w:t>
      </w:r>
    </w:p>
    <w:bookmarkEnd w:id="3"/>
    <w:p w14:paraId="2DC0E3F6" w14:textId="77777777" w:rsidR="006D60CD" w:rsidRPr="00084D40" w:rsidRDefault="006D60CD">
      <w:pPr>
        <w:pStyle w:val="affb"/>
        <w:numPr>
          <w:ilvl w:val="1"/>
          <w:numId w:val="32"/>
        </w:numPr>
        <w:ind w:left="0" w:firstLine="709"/>
        <w:rPr>
          <w:b/>
          <w:sz w:val="28"/>
          <w:szCs w:val="28"/>
        </w:rPr>
      </w:pPr>
      <w:r w:rsidRPr="00084D40">
        <w:rPr>
          <w:sz w:val="28"/>
          <w:szCs w:val="28"/>
        </w:rPr>
        <w:lastRenderedPageBreak/>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14:paraId="5BF6255D" w14:textId="77777777" w:rsidR="006D60CD" w:rsidRPr="00084D40" w:rsidRDefault="006D60CD">
      <w:pPr>
        <w:pStyle w:val="affb"/>
        <w:numPr>
          <w:ilvl w:val="1"/>
          <w:numId w:val="32"/>
        </w:numPr>
        <w:ind w:left="0" w:firstLine="709"/>
        <w:rPr>
          <w:b/>
          <w:sz w:val="28"/>
          <w:szCs w:val="28"/>
        </w:rPr>
      </w:pPr>
      <w:r w:rsidRPr="00084D40">
        <w:rPr>
          <w:sz w:val="28"/>
          <w:szCs w:val="28"/>
        </w:rPr>
        <w:t>Риски случайной гибели или случайного повреждения Объекта переходят от Подрядчика к Заказчику с момента подписания акта о приемке выполненных работ (форма № КС-2).</w:t>
      </w:r>
    </w:p>
    <w:p w14:paraId="0D044831" w14:textId="77777777" w:rsidR="006D60CD" w:rsidRPr="00084D40" w:rsidRDefault="006D60CD">
      <w:pPr>
        <w:pStyle w:val="affb"/>
        <w:numPr>
          <w:ilvl w:val="1"/>
          <w:numId w:val="32"/>
        </w:numPr>
        <w:ind w:left="0" w:firstLine="709"/>
        <w:rPr>
          <w:b/>
          <w:sz w:val="28"/>
          <w:szCs w:val="28"/>
        </w:rPr>
      </w:pPr>
      <w:r w:rsidRPr="00084D40">
        <w:rPr>
          <w:sz w:val="28"/>
          <w:szCs w:val="28"/>
        </w:rPr>
        <w:t>Условия Договора не предусматривают поэтапное исполнение обязательств, поэтапную приемку, а также поэтапную оплату по Договору.</w:t>
      </w:r>
    </w:p>
    <w:p w14:paraId="78522663" w14:textId="77777777" w:rsidR="00BD438E" w:rsidRPr="00084D40" w:rsidRDefault="00BD438E" w:rsidP="00461637">
      <w:pPr>
        <w:pStyle w:val="affb"/>
        <w:ind w:left="0"/>
        <w:rPr>
          <w:b/>
          <w:sz w:val="28"/>
          <w:szCs w:val="28"/>
        </w:rPr>
      </w:pPr>
    </w:p>
    <w:p w14:paraId="029792B7" w14:textId="77777777" w:rsidR="006D60CD" w:rsidRPr="00084D40" w:rsidRDefault="006D60CD">
      <w:pPr>
        <w:pStyle w:val="affb"/>
        <w:numPr>
          <w:ilvl w:val="0"/>
          <w:numId w:val="32"/>
        </w:numPr>
        <w:jc w:val="center"/>
        <w:rPr>
          <w:b/>
          <w:sz w:val="28"/>
          <w:szCs w:val="28"/>
        </w:rPr>
      </w:pPr>
      <w:r w:rsidRPr="00084D40">
        <w:rPr>
          <w:b/>
          <w:sz w:val="28"/>
          <w:szCs w:val="28"/>
        </w:rPr>
        <w:t>ГАРАНТИЙНЫЕ ОБЯЗАТЕЛЬСТВА</w:t>
      </w:r>
    </w:p>
    <w:p w14:paraId="40449612" w14:textId="77777777" w:rsidR="004B5385" w:rsidRPr="004B5385" w:rsidRDefault="006D60CD">
      <w:pPr>
        <w:pStyle w:val="affb"/>
        <w:numPr>
          <w:ilvl w:val="1"/>
          <w:numId w:val="17"/>
        </w:numPr>
        <w:ind w:left="0" w:firstLine="709"/>
        <w:rPr>
          <w:b/>
          <w:sz w:val="28"/>
          <w:szCs w:val="28"/>
        </w:rPr>
      </w:pPr>
      <w:r w:rsidRPr="004B5385">
        <w:rPr>
          <w:sz w:val="28"/>
          <w:szCs w:val="28"/>
        </w:rPr>
        <w:t>Подрядчик гарантирует качество и безопасность результата Работ в соответствии с условиями Договора, действующими стандартами и техническими требованиями, установленными в Российской Федерации.</w:t>
      </w:r>
    </w:p>
    <w:p w14:paraId="620C7093" w14:textId="77777777" w:rsidR="004B5385" w:rsidRPr="004B5385" w:rsidRDefault="006D60CD">
      <w:pPr>
        <w:pStyle w:val="affb"/>
        <w:numPr>
          <w:ilvl w:val="1"/>
          <w:numId w:val="17"/>
        </w:numPr>
        <w:ind w:left="0" w:firstLine="709"/>
        <w:rPr>
          <w:b/>
          <w:sz w:val="28"/>
          <w:szCs w:val="28"/>
        </w:rPr>
      </w:pPr>
      <w:r w:rsidRPr="004B5385">
        <w:rPr>
          <w:sz w:val="28"/>
          <w:szCs w:val="28"/>
        </w:rPr>
        <w:t>Срок гарантийной эксплуатации объекта/ результата выполненных</w:t>
      </w:r>
      <w:r w:rsidR="00E75DE9" w:rsidRPr="004B5385">
        <w:rPr>
          <w:sz w:val="28"/>
          <w:szCs w:val="28"/>
        </w:rPr>
        <w:t xml:space="preserve"> Работ составляет </w:t>
      </w:r>
      <w:r w:rsidR="00E75DE9" w:rsidRPr="004B5385">
        <w:rPr>
          <w:sz w:val="28"/>
          <w:szCs w:val="28"/>
          <w:lang w:val="ru-RU"/>
        </w:rPr>
        <w:t>3 (три) года</w:t>
      </w:r>
      <w:r w:rsidRPr="004B5385">
        <w:rPr>
          <w:sz w:val="28"/>
          <w:szCs w:val="28"/>
        </w:rPr>
        <w:t xml:space="preserve"> с момента подписания Сторонами акта о при</w:t>
      </w:r>
      <w:r w:rsidR="002E3F97" w:rsidRPr="004B5385">
        <w:rPr>
          <w:sz w:val="28"/>
          <w:szCs w:val="28"/>
        </w:rPr>
        <w:t>емке выполненных работ (форма</w:t>
      </w:r>
      <w:r w:rsidRPr="004B5385">
        <w:rPr>
          <w:sz w:val="28"/>
          <w:szCs w:val="28"/>
        </w:rPr>
        <w:t xml:space="preserve"> № КС-2). Гарантия распространяется как на выполненные Работы, так и на используемые материалы и комплектующие (при наличии).</w:t>
      </w:r>
      <w:r w:rsidR="004B5385">
        <w:rPr>
          <w:b/>
          <w:sz w:val="28"/>
          <w:szCs w:val="28"/>
          <w:lang w:val="ru-RU"/>
        </w:rPr>
        <w:t xml:space="preserve"> </w:t>
      </w:r>
      <w:r w:rsidRPr="004B5385">
        <w:rPr>
          <w:sz w:val="28"/>
          <w:szCs w:val="28"/>
        </w:rPr>
        <w:t>Если в период гарантийной эксплуатации Объекта обнаружатся недостатки (дефекты)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14:paraId="00A256CF" w14:textId="77777777" w:rsidR="004B5385" w:rsidRPr="004B5385" w:rsidRDefault="006D60CD">
      <w:pPr>
        <w:pStyle w:val="affb"/>
        <w:numPr>
          <w:ilvl w:val="1"/>
          <w:numId w:val="17"/>
        </w:numPr>
        <w:ind w:left="0" w:firstLine="709"/>
        <w:rPr>
          <w:b/>
          <w:sz w:val="28"/>
          <w:szCs w:val="28"/>
        </w:rPr>
      </w:pPr>
      <w:r w:rsidRPr="004B5385">
        <w:rPr>
          <w:sz w:val="28"/>
          <w:szCs w:val="28"/>
        </w:rPr>
        <w:t>Наличие недостатков (дефектов) и сроки их устранения фиксируются двусторонним актом, а в случае неявки Подрядчика - односторонним.</w:t>
      </w:r>
    </w:p>
    <w:p w14:paraId="311F6989" w14:textId="77777777" w:rsidR="004B5385" w:rsidRPr="004B5385" w:rsidRDefault="006D60CD">
      <w:pPr>
        <w:pStyle w:val="affb"/>
        <w:numPr>
          <w:ilvl w:val="1"/>
          <w:numId w:val="17"/>
        </w:numPr>
        <w:ind w:left="0" w:firstLine="709"/>
        <w:rPr>
          <w:b/>
          <w:sz w:val="28"/>
          <w:szCs w:val="28"/>
        </w:rPr>
      </w:pPr>
      <w:r w:rsidRPr="004B5385">
        <w:rPr>
          <w:sz w:val="28"/>
          <w:szCs w:val="28"/>
        </w:rPr>
        <w:t>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срок, указанный в извещении Заказчиком.</w:t>
      </w:r>
    </w:p>
    <w:p w14:paraId="44684CDE" w14:textId="20744704" w:rsidR="00D35F0F" w:rsidRPr="00D35F0F" w:rsidRDefault="006D60CD" w:rsidP="00D35F0F">
      <w:pPr>
        <w:pStyle w:val="affb"/>
        <w:numPr>
          <w:ilvl w:val="1"/>
          <w:numId w:val="17"/>
        </w:numPr>
        <w:ind w:left="0" w:firstLine="709"/>
        <w:rPr>
          <w:b/>
          <w:sz w:val="28"/>
          <w:szCs w:val="28"/>
        </w:rPr>
      </w:pPr>
      <w:r w:rsidRPr="004B5385">
        <w:rPr>
          <w:sz w:val="28"/>
          <w:szCs w:val="28"/>
        </w:rPr>
        <w:t>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r w:rsidR="00767071" w:rsidRPr="004B5385">
        <w:rPr>
          <w:sz w:val="28"/>
          <w:szCs w:val="28"/>
          <w:lang w:val="ru-RU"/>
        </w:rPr>
        <w:t>.</w:t>
      </w:r>
    </w:p>
    <w:p w14:paraId="35995069" w14:textId="77777777" w:rsidR="00D35F0F" w:rsidRPr="00D35F0F" w:rsidRDefault="00D35F0F" w:rsidP="00D35F0F">
      <w:pPr>
        <w:ind w:firstLine="0"/>
        <w:rPr>
          <w:b/>
          <w:sz w:val="28"/>
          <w:szCs w:val="28"/>
        </w:rPr>
      </w:pPr>
    </w:p>
    <w:p w14:paraId="08089EB3" w14:textId="77777777" w:rsidR="00BD438E" w:rsidRPr="00084D40" w:rsidRDefault="00BD438E">
      <w:pPr>
        <w:pStyle w:val="affb"/>
        <w:numPr>
          <w:ilvl w:val="0"/>
          <w:numId w:val="17"/>
        </w:numPr>
        <w:jc w:val="center"/>
        <w:rPr>
          <w:b/>
          <w:sz w:val="28"/>
          <w:szCs w:val="28"/>
        </w:rPr>
      </w:pPr>
      <w:r w:rsidRPr="00084D40">
        <w:rPr>
          <w:b/>
          <w:caps/>
          <w:sz w:val="28"/>
          <w:szCs w:val="28"/>
        </w:rPr>
        <w:t>Ответственность Сторон</w:t>
      </w:r>
    </w:p>
    <w:p w14:paraId="50300A98" w14:textId="073F4B63" w:rsidR="00186D17" w:rsidRDefault="00186D17" w:rsidP="00186D17">
      <w:pPr>
        <w:pStyle w:val="ConsNormal"/>
        <w:numPr>
          <w:ilvl w:val="1"/>
          <w:numId w:val="17"/>
        </w:numPr>
        <w:ind w:left="0" w:firstLine="709"/>
        <w:rPr>
          <w:rFonts w:ascii="Times New Roman" w:hAnsi="Times New Roman"/>
          <w:sz w:val="28"/>
          <w:szCs w:val="28"/>
        </w:rPr>
      </w:pPr>
      <w:r w:rsidRPr="00726798">
        <w:rPr>
          <w:rFonts w:ascii="Times New Roman" w:hAnsi="Times New Roman"/>
          <w:sz w:val="28"/>
          <w:szCs w:val="28"/>
        </w:rPr>
        <w:t>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14:paraId="5E1354AA" w14:textId="77777777" w:rsidR="00186D17" w:rsidRDefault="00186D17" w:rsidP="00186D17">
      <w:pPr>
        <w:pStyle w:val="ConsNormal"/>
        <w:numPr>
          <w:ilvl w:val="1"/>
          <w:numId w:val="17"/>
        </w:numPr>
        <w:ind w:left="0" w:firstLine="709"/>
        <w:rPr>
          <w:rFonts w:ascii="Times New Roman" w:hAnsi="Times New Roman"/>
          <w:sz w:val="28"/>
          <w:szCs w:val="28"/>
        </w:rPr>
      </w:pPr>
      <w:r w:rsidRPr="00726798">
        <w:rPr>
          <w:rFonts w:ascii="Times New Roman" w:hAnsi="Times New Roman"/>
          <w:sz w:val="28"/>
          <w:szCs w:val="28"/>
        </w:rPr>
        <w:t>Стороны не несут ответственности по обязательствам другой Стороны, ее Договорам и сделкам с третьими лицами;</w:t>
      </w:r>
    </w:p>
    <w:p w14:paraId="26A3E9BB" w14:textId="77777777" w:rsidR="00186D17" w:rsidRPr="00726798" w:rsidRDefault="00186D17" w:rsidP="00186D17">
      <w:pPr>
        <w:pStyle w:val="ConsNormal"/>
        <w:numPr>
          <w:ilvl w:val="1"/>
          <w:numId w:val="17"/>
        </w:numPr>
        <w:ind w:left="0" w:firstLine="709"/>
        <w:rPr>
          <w:rFonts w:ascii="Times New Roman" w:hAnsi="Times New Roman"/>
          <w:sz w:val="28"/>
          <w:szCs w:val="28"/>
        </w:rPr>
      </w:pPr>
      <w:r w:rsidRPr="00726798">
        <w:rPr>
          <w:rFonts w:ascii="Times New Roman" w:hAnsi="Times New Roman"/>
          <w:sz w:val="28"/>
          <w:szCs w:val="28"/>
        </w:rPr>
        <w:t>Ответственность Заказчика:</w:t>
      </w:r>
    </w:p>
    <w:p w14:paraId="794A7AF4" w14:textId="77777777" w:rsidR="00186D17" w:rsidRPr="00726798" w:rsidRDefault="00186D17" w:rsidP="00186D17">
      <w:pPr>
        <w:pStyle w:val="ConsNormal"/>
        <w:ind w:firstLine="709"/>
        <w:rPr>
          <w:rFonts w:ascii="Times New Roman" w:hAnsi="Times New Roman"/>
          <w:sz w:val="28"/>
          <w:szCs w:val="28"/>
        </w:rPr>
      </w:pPr>
      <w:r>
        <w:rPr>
          <w:rFonts w:ascii="Times New Roman" w:hAnsi="Times New Roman"/>
          <w:sz w:val="28"/>
          <w:szCs w:val="28"/>
        </w:rPr>
        <w:t>7</w:t>
      </w:r>
      <w:r w:rsidRPr="00726798">
        <w:rPr>
          <w:rFonts w:ascii="Times New Roman" w:hAnsi="Times New Roman"/>
          <w:sz w:val="28"/>
          <w:szCs w:val="28"/>
        </w:rPr>
        <w:t>.3.1.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Pr>
          <w:rFonts w:ascii="Times New Roman" w:hAnsi="Times New Roman"/>
          <w:sz w:val="28"/>
          <w:szCs w:val="28"/>
        </w:rPr>
        <w:t>дрядчик</w:t>
      </w:r>
      <w:r w:rsidRPr="00726798">
        <w:rPr>
          <w:rFonts w:ascii="Times New Roman" w:hAnsi="Times New Roman"/>
          <w:sz w:val="28"/>
          <w:szCs w:val="28"/>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w:t>
      </w:r>
      <w:r w:rsidRPr="00726798">
        <w:rPr>
          <w:rFonts w:ascii="Times New Roman" w:hAnsi="Times New Roman"/>
          <w:sz w:val="28"/>
          <w:szCs w:val="28"/>
        </w:rPr>
        <w:lastRenderedPageBreak/>
        <w:t>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процент цены Договора, но не более 1000 рублей.</w:t>
      </w:r>
    </w:p>
    <w:p w14:paraId="395BE28B" w14:textId="77777777" w:rsidR="00186D17" w:rsidRPr="00726798" w:rsidRDefault="00186D17" w:rsidP="00186D17">
      <w:pPr>
        <w:pStyle w:val="ConsNormal"/>
        <w:ind w:firstLine="709"/>
        <w:rPr>
          <w:rFonts w:ascii="Times New Roman" w:hAnsi="Times New Roman"/>
          <w:sz w:val="28"/>
          <w:szCs w:val="28"/>
        </w:rPr>
      </w:pPr>
      <w:r>
        <w:rPr>
          <w:rFonts w:ascii="Times New Roman" w:hAnsi="Times New Roman"/>
          <w:sz w:val="28"/>
          <w:szCs w:val="28"/>
        </w:rPr>
        <w:t>7</w:t>
      </w:r>
      <w:r w:rsidRPr="00726798">
        <w:rPr>
          <w:rFonts w:ascii="Times New Roman" w:hAnsi="Times New Roman"/>
          <w:sz w:val="28"/>
          <w:szCs w:val="28"/>
        </w:rPr>
        <w:t>.4. Ответственность По</w:t>
      </w:r>
      <w:r>
        <w:rPr>
          <w:rFonts w:ascii="Times New Roman" w:hAnsi="Times New Roman"/>
          <w:sz w:val="28"/>
          <w:szCs w:val="28"/>
        </w:rPr>
        <w:t>дрядчика</w:t>
      </w:r>
      <w:r w:rsidRPr="00726798">
        <w:rPr>
          <w:rFonts w:ascii="Times New Roman" w:hAnsi="Times New Roman"/>
          <w:sz w:val="28"/>
          <w:szCs w:val="28"/>
        </w:rPr>
        <w:t>:</w:t>
      </w:r>
    </w:p>
    <w:p w14:paraId="150ECABC" w14:textId="77777777" w:rsidR="00186D17" w:rsidRPr="00726798" w:rsidRDefault="00186D17" w:rsidP="00186D17">
      <w:pPr>
        <w:pStyle w:val="ConsNormal"/>
        <w:ind w:firstLine="709"/>
        <w:rPr>
          <w:rFonts w:ascii="Times New Roman" w:hAnsi="Times New Roman"/>
          <w:sz w:val="28"/>
          <w:szCs w:val="28"/>
        </w:rPr>
      </w:pPr>
      <w:r>
        <w:rPr>
          <w:rFonts w:ascii="Times New Roman" w:hAnsi="Times New Roman"/>
          <w:sz w:val="28"/>
          <w:szCs w:val="28"/>
        </w:rPr>
        <w:t>7</w:t>
      </w:r>
      <w:r w:rsidRPr="00726798">
        <w:rPr>
          <w:rFonts w:ascii="Times New Roman" w:hAnsi="Times New Roman"/>
          <w:sz w:val="28"/>
          <w:szCs w:val="28"/>
        </w:rPr>
        <w:t>.4.1. В случае просрочки По</w:t>
      </w:r>
      <w:r>
        <w:rPr>
          <w:rFonts w:ascii="Times New Roman" w:hAnsi="Times New Roman"/>
          <w:sz w:val="28"/>
          <w:szCs w:val="28"/>
        </w:rPr>
        <w:t>дрядчиком</w:t>
      </w:r>
      <w:r w:rsidRPr="00726798">
        <w:rPr>
          <w:rFonts w:ascii="Times New Roman" w:hAnsi="Times New Roman"/>
          <w:sz w:val="28"/>
          <w:szCs w:val="28"/>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По</w:t>
      </w:r>
      <w:r>
        <w:rPr>
          <w:rFonts w:ascii="Times New Roman" w:hAnsi="Times New Roman"/>
          <w:sz w:val="28"/>
          <w:szCs w:val="28"/>
        </w:rPr>
        <w:t>дрядчиком</w:t>
      </w:r>
      <w:r w:rsidRPr="00726798">
        <w:rPr>
          <w:rFonts w:ascii="Times New Roman" w:hAnsi="Times New Roman"/>
          <w:sz w:val="28"/>
          <w:szCs w:val="28"/>
        </w:rPr>
        <w:t xml:space="preserve"> обязательств, предусмотренных Договором, Заказчик направляет По</w:t>
      </w:r>
      <w:r>
        <w:rPr>
          <w:rFonts w:ascii="Times New Roman" w:hAnsi="Times New Roman"/>
          <w:sz w:val="28"/>
          <w:szCs w:val="28"/>
        </w:rPr>
        <w:t>дрядчику</w:t>
      </w:r>
      <w:r w:rsidRPr="00726798">
        <w:rPr>
          <w:rFonts w:ascii="Times New Roman" w:hAnsi="Times New Roman"/>
          <w:sz w:val="28"/>
          <w:szCs w:val="28"/>
        </w:rPr>
        <w:t xml:space="preserve"> требование об уплате неустоек (штрафов, пеней). Пеня начисляется за каждый день просрочки исполнения По</w:t>
      </w:r>
      <w:r>
        <w:rPr>
          <w:rFonts w:ascii="Times New Roman" w:hAnsi="Times New Roman"/>
          <w:sz w:val="28"/>
          <w:szCs w:val="28"/>
        </w:rPr>
        <w:t>дрядчиком</w:t>
      </w:r>
      <w:r w:rsidRPr="00726798">
        <w:rPr>
          <w:rFonts w:ascii="Times New Roman" w:hAnsi="Times New Roman"/>
          <w:sz w:val="28"/>
          <w:szCs w:val="28"/>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w:t>
      </w:r>
      <w:r>
        <w:rPr>
          <w:rFonts w:ascii="Times New Roman" w:hAnsi="Times New Roman"/>
          <w:sz w:val="28"/>
          <w:szCs w:val="28"/>
        </w:rPr>
        <w:t>дрядчиком</w:t>
      </w:r>
      <w:r w:rsidRPr="00726798">
        <w:rPr>
          <w:rFonts w:ascii="Times New Roman" w:hAnsi="Times New Roman"/>
          <w:sz w:val="28"/>
          <w:szCs w:val="28"/>
        </w:rPr>
        <w:t>. Штрафы начисляются за неисполнение или ненадлежащее исполнение По</w:t>
      </w:r>
      <w:r>
        <w:rPr>
          <w:rFonts w:ascii="Times New Roman" w:hAnsi="Times New Roman"/>
          <w:sz w:val="28"/>
          <w:szCs w:val="28"/>
        </w:rPr>
        <w:t>дрядчиком</w:t>
      </w:r>
      <w:r w:rsidRPr="00726798">
        <w:rPr>
          <w:rFonts w:ascii="Times New Roman" w:hAnsi="Times New Roman"/>
          <w:sz w:val="28"/>
          <w:szCs w:val="28"/>
        </w:rPr>
        <w:t xml:space="preserve"> обязательств, предусмотренных Договором, за исключением просрочки исполнения По</w:t>
      </w:r>
      <w:r>
        <w:rPr>
          <w:rFonts w:ascii="Times New Roman" w:hAnsi="Times New Roman"/>
          <w:sz w:val="28"/>
          <w:szCs w:val="28"/>
        </w:rPr>
        <w:t>дрядчиком</w:t>
      </w:r>
      <w:r w:rsidRPr="00726798">
        <w:rPr>
          <w:rFonts w:ascii="Times New Roman" w:hAnsi="Times New Roman"/>
          <w:sz w:val="28"/>
          <w:szCs w:val="28"/>
        </w:rPr>
        <w:t xml:space="preserve">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процентов от цены не исполненного обязательства (этапа) Договора;</w:t>
      </w:r>
    </w:p>
    <w:p w14:paraId="738458C6" w14:textId="77777777" w:rsidR="00186D17" w:rsidRPr="00726798" w:rsidRDefault="00186D17" w:rsidP="00186D17">
      <w:pPr>
        <w:pStyle w:val="ConsNormal"/>
        <w:ind w:firstLine="709"/>
        <w:rPr>
          <w:rFonts w:ascii="Times New Roman" w:hAnsi="Times New Roman"/>
          <w:sz w:val="28"/>
          <w:szCs w:val="28"/>
        </w:rPr>
      </w:pPr>
      <w:r>
        <w:rPr>
          <w:rFonts w:ascii="Times New Roman" w:hAnsi="Times New Roman"/>
          <w:sz w:val="28"/>
          <w:szCs w:val="28"/>
        </w:rPr>
        <w:t>7</w:t>
      </w:r>
      <w:r w:rsidRPr="00726798">
        <w:rPr>
          <w:rFonts w:ascii="Times New Roman" w:hAnsi="Times New Roman"/>
          <w:sz w:val="28"/>
          <w:szCs w:val="28"/>
        </w:rPr>
        <w:t>.5. Оплата неустойки не освобождает сторону от выполнения обязательств, предусмотренных Договором;</w:t>
      </w:r>
    </w:p>
    <w:p w14:paraId="374E92E6" w14:textId="77777777" w:rsidR="00186D17" w:rsidRPr="00084D40" w:rsidRDefault="00186D17" w:rsidP="00186D17">
      <w:pPr>
        <w:pStyle w:val="ConsNormal"/>
        <w:ind w:firstLine="709"/>
        <w:rPr>
          <w:rFonts w:ascii="Times New Roman" w:hAnsi="Times New Roman"/>
          <w:sz w:val="28"/>
          <w:szCs w:val="28"/>
        </w:rPr>
      </w:pPr>
      <w:r>
        <w:rPr>
          <w:rFonts w:ascii="Times New Roman" w:hAnsi="Times New Roman"/>
          <w:sz w:val="28"/>
          <w:szCs w:val="28"/>
        </w:rPr>
        <w:t>7</w:t>
      </w:r>
      <w:r w:rsidRPr="00726798">
        <w:rPr>
          <w:rFonts w:ascii="Times New Roman" w:hAnsi="Times New Roman"/>
          <w:sz w:val="28"/>
          <w:szCs w:val="28"/>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DBCF9EA" w14:textId="5C665BD8" w:rsidR="00BD438E" w:rsidRPr="00084D40" w:rsidRDefault="00BD438E" w:rsidP="004B5385">
      <w:pPr>
        <w:pStyle w:val="ConsNormal"/>
        <w:ind w:firstLine="709"/>
        <w:rPr>
          <w:rFonts w:ascii="Times New Roman" w:hAnsi="Times New Roman"/>
          <w:sz w:val="28"/>
          <w:szCs w:val="28"/>
        </w:rPr>
      </w:pPr>
      <w:r w:rsidRPr="00084D40">
        <w:rPr>
          <w:rFonts w:ascii="Times New Roman" w:hAnsi="Times New Roman"/>
          <w:sz w:val="28"/>
          <w:szCs w:val="28"/>
        </w:rPr>
        <w:t>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Центрального банка РФ.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65CC6B62" w14:textId="77777777" w:rsidR="00BD438E" w:rsidRPr="00084D40" w:rsidRDefault="00DF3EF0" w:rsidP="00DD47D5">
      <w:pPr>
        <w:pStyle w:val="ConsNormal"/>
        <w:ind w:firstLine="709"/>
        <w:rPr>
          <w:rFonts w:ascii="Times New Roman" w:hAnsi="Times New Roman"/>
          <w:sz w:val="28"/>
          <w:szCs w:val="28"/>
        </w:rPr>
      </w:pPr>
      <w:r w:rsidRPr="00084D40">
        <w:rPr>
          <w:rFonts w:ascii="Times New Roman" w:hAnsi="Times New Roman"/>
          <w:sz w:val="28"/>
          <w:szCs w:val="28"/>
        </w:rPr>
        <w:t>7</w:t>
      </w:r>
      <w:r w:rsidR="00BD438E" w:rsidRPr="00084D40">
        <w:rPr>
          <w:rFonts w:ascii="Times New Roman" w:hAnsi="Times New Roman"/>
          <w:sz w:val="28"/>
          <w:szCs w:val="28"/>
        </w:rPr>
        <w:t>.2. В случае п</w:t>
      </w:r>
      <w:r w:rsidR="000921F8" w:rsidRPr="00084D40">
        <w:rPr>
          <w:rFonts w:ascii="Times New Roman" w:hAnsi="Times New Roman"/>
          <w:sz w:val="28"/>
          <w:szCs w:val="28"/>
        </w:rPr>
        <w:t>росрочки исполнения Подрядчиком</w:t>
      </w:r>
      <w:r w:rsidR="00BD438E" w:rsidRPr="00084D40">
        <w:rPr>
          <w:rFonts w:ascii="Times New Roman" w:hAnsi="Times New Roman"/>
          <w:sz w:val="28"/>
          <w:szCs w:val="28"/>
        </w:rPr>
        <w:t xml:space="preserve">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w:t>
      </w:r>
      <w:r w:rsidR="00BD438E" w:rsidRPr="00084D40">
        <w:rPr>
          <w:rFonts w:ascii="Times New Roman" w:hAnsi="Times New Roman"/>
          <w:sz w:val="28"/>
          <w:szCs w:val="28"/>
        </w:rPr>
        <w:lastRenderedPageBreak/>
        <w:t>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ключевой ставки Це</w:t>
      </w:r>
      <w:r w:rsidR="00840284" w:rsidRPr="00084D40">
        <w:rPr>
          <w:rFonts w:ascii="Times New Roman" w:hAnsi="Times New Roman"/>
          <w:sz w:val="28"/>
          <w:szCs w:val="28"/>
        </w:rPr>
        <w:t>нтрального банка РФ. Подрядчик</w:t>
      </w:r>
      <w:r w:rsidR="00BD438E" w:rsidRPr="00084D40">
        <w:rPr>
          <w:rFonts w:ascii="Times New Roman" w:hAnsi="Times New Roman"/>
          <w:sz w:val="28"/>
          <w:szCs w:val="28"/>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6E408596" w14:textId="77777777" w:rsidR="000921F8" w:rsidRDefault="000921F8" w:rsidP="00BD438E">
      <w:pPr>
        <w:pStyle w:val="ConsNormal"/>
        <w:ind w:firstLine="709"/>
        <w:rPr>
          <w:rFonts w:ascii="Times New Roman" w:hAnsi="Times New Roman"/>
          <w:sz w:val="28"/>
          <w:szCs w:val="28"/>
        </w:rPr>
      </w:pPr>
    </w:p>
    <w:p w14:paraId="18459E38" w14:textId="77777777" w:rsidR="00412B78" w:rsidRPr="00EC7F6A" w:rsidRDefault="00412B78" w:rsidP="00412B78">
      <w:pPr>
        <w:widowControl w:val="0"/>
        <w:snapToGrid w:val="0"/>
        <w:jc w:val="center"/>
        <w:rPr>
          <w:sz w:val="22"/>
          <w:szCs w:val="22"/>
        </w:rPr>
      </w:pPr>
      <w:r w:rsidRPr="00213E8A">
        <w:rPr>
          <w:b/>
          <w:caps/>
          <w:sz w:val="28"/>
          <w:szCs w:val="28"/>
          <w:lang w:val="x-none" w:eastAsia="x-none"/>
        </w:rPr>
        <w:t>8</w:t>
      </w:r>
      <w:r w:rsidRPr="00EC7F6A">
        <w:rPr>
          <w:b/>
          <w:sz w:val="22"/>
          <w:szCs w:val="22"/>
        </w:rPr>
        <w:t xml:space="preserve">. </w:t>
      </w:r>
      <w:r w:rsidRPr="00213E8A">
        <w:rPr>
          <w:b/>
          <w:caps/>
          <w:sz w:val="28"/>
          <w:szCs w:val="28"/>
          <w:lang w:val="x-none" w:eastAsia="x-none"/>
        </w:rPr>
        <w:t>ОБЕСПЕЧЕНИЕ ИСПОЛНЕНИЯ ДОГОВОРА</w:t>
      </w:r>
      <w:r w:rsidRPr="00EC7F6A">
        <w:rPr>
          <w:b/>
          <w:sz w:val="22"/>
          <w:szCs w:val="22"/>
        </w:rPr>
        <w:t xml:space="preserve"> </w:t>
      </w:r>
    </w:p>
    <w:p w14:paraId="41D383AA" w14:textId="0A19044E"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8.1. Договор предусматривает обеспечение его исполнения в размере </w:t>
      </w:r>
      <w:r>
        <w:rPr>
          <w:rFonts w:ascii="Times New Roman" w:hAnsi="Times New Roman"/>
          <w:sz w:val="28"/>
          <w:szCs w:val="28"/>
        </w:rPr>
        <w:t>5</w:t>
      </w:r>
      <w:r w:rsidRPr="00213E8A">
        <w:rPr>
          <w:rFonts w:ascii="Times New Roman" w:hAnsi="Times New Roman"/>
          <w:sz w:val="28"/>
          <w:szCs w:val="28"/>
        </w:rPr>
        <w:t xml:space="preserve">% от начальной (максимальной) цены договора, что составляет: </w:t>
      </w:r>
      <w:r>
        <w:rPr>
          <w:rFonts w:ascii="Times New Roman" w:hAnsi="Times New Roman"/>
          <w:sz w:val="28"/>
          <w:szCs w:val="28"/>
        </w:rPr>
        <w:t xml:space="preserve">87 257 </w:t>
      </w:r>
      <w:r w:rsidRPr="00213E8A">
        <w:rPr>
          <w:rFonts w:ascii="Times New Roman" w:hAnsi="Times New Roman"/>
          <w:sz w:val="28"/>
          <w:szCs w:val="28"/>
        </w:rPr>
        <w:t>(</w:t>
      </w:r>
      <w:r>
        <w:rPr>
          <w:rFonts w:ascii="Times New Roman" w:hAnsi="Times New Roman"/>
          <w:sz w:val="28"/>
          <w:szCs w:val="28"/>
        </w:rPr>
        <w:t>Восемьдесят семь тысяч двести пятьдесят семь</w:t>
      </w:r>
      <w:r w:rsidRPr="00213E8A">
        <w:rPr>
          <w:rFonts w:ascii="Times New Roman" w:hAnsi="Times New Roman"/>
          <w:sz w:val="28"/>
          <w:szCs w:val="28"/>
        </w:rPr>
        <w:t xml:space="preserve">) рублей </w:t>
      </w:r>
      <w:r>
        <w:rPr>
          <w:rFonts w:ascii="Times New Roman" w:hAnsi="Times New Roman"/>
          <w:sz w:val="28"/>
          <w:szCs w:val="28"/>
        </w:rPr>
        <w:t>91</w:t>
      </w:r>
      <w:r w:rsidRPr="00213E8A">
        <w:rPr>
          <w:rFonts w:ascii="Times New Roman" w:hAnsi="Times New Roman"/>
          <w:sz w:val="28"/>
          <w:szCs w:val="28"/>
        </w:rPr>
        <w:t xml:space="preserve"> копе</w:t>
      </w:r>
      <w:r>
        <w:rPr>
          <w:rFonts w:ascii="Times New Roman" w:hAnsi="Times New Roman"/>
          <w:sz w:val="28"/>
          <w:szCs w:val="28"/>
        </w:rPr>
        <w:t>йка</w:t>
      </w:r>
      <w:r w:rsidRPr="00213E8A">
        <w:rPr>
          <w:rFonts w:ascii="Times New Roman" w:hAnsi="Times New Roman"/>
          <w:sz w:val="28"/>
          <w:szCs w:val="28"/>
        </w:rPr>
        <w:t xml:space="preserve">. </w:t>
      </w:r>
    </w:p>
    <w:p w14:paraId="6A6EE8DF"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8.2. Подрядчик представляет обеспечение исполнения Договора одним из следующих способов: </w:t>
      </w:r>
    </w:p>
    <w:p w14:paraId="3BE8A43B"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1) в виде независимой гарантии;</w:t>
      </w:r>
    </w:p>
    <w:p w14:paraId="66F13084"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2) внесением денежных средств на счет Заказчика.</w:t>
      </w:r>
    </w:p>
    <w:p w14:paraId="4DDF23ED"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Способ обеспечения исполнения Договора определяется Подрядчиком самостоятельно.</w:t>
      </w:r>
    </w:p>
    <w:p w14:paraId="04720B20"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8.3. Участник закупки, с которым заключается договор, в течение 5 дней со дня направления ему проекта договора Заказчиком должен представить Заказчику обеспечение исполнения договора.</w:t>
      </w:r>
    </w:p>
    <w:p w14:paraId="26217DCE"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В случае, если участник закупки, с которым заключается договор, в срок, указанный в документации о закупке,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6DE3FDA2"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8.4. Перечисление денежных средств в качестве обеспечения исполнения договора осуществляется на основании итогового протокола закупки. </w:t>
      </w:r>
    </w:p>
    <w:p w14:paraId="5E8619B9"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Денежные средства должны быть перечислены по реквизитам. </w:t>
      </w:r>
    </w:p>
    <w:p w14:paraId="5995C15F"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ИНН 7743384198 КПП </w:t>
      </w:r>
      <w:r>
        <w:rPr>
          <w:rFonts w:ascii="Times New Roman" w:hAnsi="Times New Roman"/>
          <w:sz w:val="28"/>
          <w:szCs w:val="28"/>
        </w:rPr>
        <w:t>530043001</w:t>
      </w:r>
    </w:p>
    <w:p w14:paraId="61283A51"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ОГРН 1227700368279</w:t>
      </w:r>
    </w:p>
    <w:p w14:paraId="5F522957"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р/с 40502</w:t>
      </w:r>
      <w:r>
        <w:rPr>
          <w:rFonts w:ascii="Times New Roman" w:hAnsi="Times New Roman"/>
          <w:sz w:val="28"/>
          <w:szCs w:val="28"/>
        </w:rPr>
        <w:t>810343000000012</w:t>
      </w:r>
    </w:p>
    <w:p w14:paraId="6E08C85E"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к/с 30101810100000000601</w:t>
      </w:r>
    </w:p>
    <w:p w14:paraId="61FBAF37"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АРХАНГЕЛЬСКОЕ ОТДЕЛЕНИЕ № 8637</w:t>
      </w:r>
    </w:p>
    <w:p w14:paraId="0F7DAE92"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ПАО СБЕРБАНК БИК 041117601</w:t>
      </w:r>
    </w:p>
    <w:p w14:paraId="639EC57E"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ОКПО 5</w:t>
      </w:r>
      <w:r>
        <w:rPr>
          <w:rFonts w:ascii="Times New Roman" w:hAnsi="Times New Roman"/>
          <w:sz w:val="28"/>
          <w:szCs w:val="28"/>
        </w:rPr>
        <w:t>1004100</w:t>
      </w:r>
      <w:r w:rsidRPr="00213E8A">
        <w:rPr>
          <w:rFonts w:ascii="Times New Roman" w:hAnsi="Times New Roman"/>
          <w:sz w:val="28"/>
          <w:szCs w:val="28"/>
        </w:rPr>
        <w:t xml:space="preserve"> ОКОПФ 30002 ОКФС 12</w:t>
      </w:r>
    </w:p>
    <w:p w14:paraId="5D0B644A"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ОКТМО </w:t>
      </w:r>
      <w:r>
        <w:rPr>
          <w:rFonts w:ascii="Times New Roman" w:hAnsi="Times New Roman"/>
          <w:sz w:val="28"/>
          <w:szCs w:val="28"/>
        </w:rPr>
        <w:t>49701000</w:t>
      </w:r>
      <w:r w:rsidRPr="00213E8A">
        <w:rPr>
          <w:rFonts w:ascii="Times New Roman" w:hAnsi="Times New Roman"/>
          <w:sz w:val="28"/>
          <w:szCs w:val="28"/>
        </w:rPr>
        <w:t xml:space="preserve"> ОКАТО </w:t>
      </w:r>
      <w:r>
        <w:rPr>
          <w:rFonts w:ascii="Times New Roman" w:hAnsi="Times New Roman"/>
          <w:sz w:val="28"/>
          <w:szCs w:val="28"/>
        </w:rPr>
        <w:t>49401000000</w:t>
      </w:r>
    </w:p>
    <w:p w14:paraId="19134BD8"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14:paraId="14515299"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 xml:space="preserve">Назначение платежа для обеспечения исполнения Договора «Обеспечение исполнения Договора </w:t>
      </w:r>
      <w:r>
        <w:rPr>
          <w:rFonts w:ascii="Times New Roman" w:hAnsi="Times New Roman"/>
          <w:sz w:val="28"/>
          <w:szCs w:val="28"/>
        </w:rPr>
        <w:t xml:space="preserve">на выполнение работ по текущему ремонту кабинета №114 </w:t>
      </w:r>
      <w:r w:rsidRPr="00213E8A">
        <w:rPr>
          <w:rFonts w:ascii="Times New Roman" w:hAnsi="Times New Roman"/>
          <w:sz w:val="28"/>
          <w:szCs w:val="28"/>
        </w:rPr>
        <w:t xml:space="preserve">по </w:t>
      </w:r>
      <w:r>
        <w:rPr>
          <w:rFonts w:ascii="Times New Roman" w:hAnsi="Times New Roman"/>
          <w:sz w:val="28"/>
          <w:szCs w:val="28"/>
        </w:rPr>
        <w:t>аукциону</w:t>
      </w:r>
      <w:r w:rsidRPr="00213E8A">
        <w:rPr>
          <w:rFonts w:ascii="Times New Roman" w:hAnsi="Times New Roman"/>
          <w:sz w:val="28"/>
          <w:szCs w:val="28"/>
        </w:rPr>
        <w:t xml:space="preserve"> в электронной форме № </w:t>
      </w:r>
      <w:r>
        <w:rPr>
          <w:rFonts w:ascii="Times New Roman" w:hAnsi="Times New Roman"/>
          <w:sz w:val="28"/>
          <w:szCs w:val="28"/>
        </w:rPr>
        <w:t xml:space="preserve">           </w:t>
      </w:r>
      <w:r w:rsidRPr="00213E8A">
        <w:rPr>
          <w:rFonts w:ascii="Times New Roman" w:hAnsi="Times New Roman"/>
          <w:sz w:val="28"/>
          <w:szCs w:val="28"/>
        </w:rPr>
        <w:t>, наименование</w:t>
      </w:r>
      <w:r>
        <w:rPr>
          <w:rFonts w:ascii="Times New Roman" w:hAnsi="Times New Roman"/>
          <w:sz w:val="28"/>
          <w:szCs w:val="28"/>
        </w:rPr>
        <w:t xml:space="preserve"> Подрядчика или </w:t>
      </w:r>
      <w:r w:rsidRPr="00213E8A">
        <w:rPr>
          <w:rFonts w:ascii="Times New Roman" w:hAnsi="Times New Roman"/>
          <w:sz w:val="28"/>
          <w:szCs w:val="28"/>
        </w:rPr>
        <w:t>фамилия, имя, отчество физического лица</w:t>
      </w:r>
      <w:r>
        <w:rPr>
          <w:rFonts w:ascii="Times New Roman" w:hAnsi="Times New Roman"/>
          <w:sz w:val="28"/>
          <w:szCs w:val="28"/>
        </w:rPr>
        <w:t>».</w:t>
      </w:r>
    </w:p>
    <w:p w14:paraId="0EDA62BE"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lastRenderedPageBreak/>
        <w:t>8.5. В случае предоставления Подрядчиком в качестве обеспечения исполнения Договора независимой гарантии, она должна быть составлена с учетом требований статьи 368 Гражданского кодекса Российской Федерации и должна быть предоставлена банком, включенным в перечень банков в соответствии со ст. 74.1 Налогового кодекса Российской Федерации.</w:t>
      </w:r>
    </w:p>
    <w:p w14:paraId="6B0ADE79"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8.6. Независимая гарантия должна отвечать следующим требованиям и должна содержать:</w:t>
      </w:r>
    </w:p>
    <w:p w14:paraId="1B05C4CA"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1) должна быть безотзывной;</w:t>
      </w:r>
    </w:p>
    <w:p w14:paraId="475B4489"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2)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изменения договора;</w:t>
      </w:r>
    </w:p>
    <w:p w14:paraId="13611CBB"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3) сумму независимой гарантии, подлежащую уплате гарантом Заказчику в случае ненадлежащего исполнения обязательств принципалом;</w:t>
      </w:r>
    </w:p>
    <w:p w14:paraId="0F97E710"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4) обязательства принципала, надлежащее исполнение которых обеспечивается гарантией;</w:t>
      </w:r>
    </w:p>
    <w:p w14:paraId="5187FBF8"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5) обязанность гаранта уплатить Заказчику неустойку в размере 0,1 процента денежной суммы, подлежащей уплате, за каждый день просрочки;</w:t>
      </w:r>
    </w:p>
    <w:p w14:paraId="68DA4AE8"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6)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978A31D"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7)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44165A8A"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банковской гарантии;</w:t>
      </w:r>
    </w:p>
    <w:p w14:paraId="289C3328"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9) условие о том, что ответственность гаранта перед бенефициаром за невыполнение или ненадлежащее выполнение своих обязательств по независимой гарантии не ограничивается суммой, на которую она выдана;</w:t>
      </w:r>
    </w:p>
    <w:p w14:paraId="0B6342E7"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10)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7A0A4253"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8.7. Основанием для отказа в принятии гарантии Заказчиком является:</w:t>
      </w:r>
    </w:p>
    <w:p w14:paraId="769F6302"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1) несоответствие независимой гарантии законодательству Российской Федерации;</w:t>
      </w:r>
    </w:p>
    <w:p w14:paraId="5BA6437A"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2) несоответствие независимой гарантии требованиям, содержащимся в извещении об осуществлении закупки, документации о закупке, проекте договора.</w:t>
      </w:r>
    </w:p>
    <w:p w14:paraId="147793FD"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В случае отказа в принятии независимой гарантии Заказчик в срок, не превышающий 3 рабочих дней со дня ее поступления,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14:paraId="4A74FD44"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lastRenderedPageBreak/>
        <w:t>8.8.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52507ED"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8.9.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обязан в течение 5 (пяти) рабочих дней предоставить Заказчику иное (новое) надлежащее обеспечение исполнения обязательств по Договору на тех же условиях и в том же размере.</w:t>
      </w:r>
    </w:p>
    <w:p w14:paraId="78ADC9FD"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8.10.</w:t>
      </w:r>
      <w:r w:rsidRPr="00213E8A">
        <w:rPr>
          <w:rFonts w:ascii="Times New Roman" w:hAnsi="Times New Roman"/>
          <w:sz w:val="28"/>
          <w:szCs w:val="28"/>
        </w:rPr>
        <w:tab/>
        <w:t>Денежные средства возвращаются Подрядчику Заказчиком при условии надлежащего исполнения Подрядчику своих обязательств по договору. Возврат денежных средств производится Заказчиком на основании письменного обращения подрядчика о возврате денежных средств, внесенных в качестве обеспечения исполнения договора, направленного Заказчику после исполнения предусмотренных договором обязательств, по указанным в обращении реквизитам в течение 5 рабочих дней с момента поступления обращения.</w:t>
      </w:r>
    </w:p>
    <w:p w14:paraId="3E2AE645" w14:textId="77777777" w:rsidR="00412B78" w:rsidRPr="00213E8A" w:rsidRDefault="00412B78" w:rsidP="00412B78">
      <w:pPr>
        <w:pStyle w:val="ConsNormal"/>
        <w:ind w:firstLine="709"/>
        <w:rPr>
          <w:rFonts w:ascii="Times New Roman" w:hAnsi="Times New Roman"/>
          <w:sz w:val="28"/>
          <w:szCs w:val="28"/>
        </w:rPr>
      </w:pPr>
      <w:r w:rsidRPr="00213E8A">
        <w:rPr>
          <w:rFonts w:ascii="Times New Roman" w:hAnsi="Times New Roman"/>
          <w:sz w:val="28"/>
          <w:szCs w:val="28"/>
        </w:rPr>
        <w:t>8.11.</w:t>
      </w:r>
      <w:r w:rsidRPr="00213E8A">
        <w:rPr>
          <w:rFonts w:ascii="Times New Roman" w:hAnsi="Times New Roman"/>
          <w:sz w:val="28"/>
          <w:szCs w:val="28"/>
        </w:rPr>
        <w:tab/>
        <w:t>Право Заказчика на обеспечение исполнения Договора возникает в случаях неисполнения Подрядчиком своих обязательств по Договору или в случае одностороннего расторжения Договора Заказчиком. Средства из обеспечения исполнения Договора подлежат удержанию Заказчиком в качестве компенсации за любые убытки, которые может понести Заказчик вследствие невыполнения или ненадлежащего выполнения Подрядчиком своих обязательств по Договору, а также выплате штрафов (пеней, неустоек), начисленных за неисполнение и/или ненадлежащее исполнение Договора во внесудебном порядке.</w:t>
      </w:r>
    </w:p>
    <w:p w14:paraId="685256F7" w14:textId="77777777" w:rsidR="00412B78" w:rsidRDefault="00412B78" w:rsidP="00BD438E">
      <w:pPr>
        <w:pStyle w:val="ConsNormal"/>
        <w:ind w:firstLine="709"/>
        <w:rPr>
          <w:rFonts w:ascii="Times New Roman" w:hAnsi="Times New Roman"/>
          <w:sz w:val="28"/>
          <w:szCs w:val="28"/>
        </w:rPr>
      </w:pPr>
    </w:p>
    <w:p w14:paraId="1A593266" w14:textId="77777777" w:rsidR="00667541" w:rsidRPr="009A1829" w:rsidRDefault="00667541" w:rsidP="00667541">
      <w:pPr>
        <w:ind w:firstLine="0"/>
        <w:jc w:val="center"/>
        <w:rPr>
          <w:b/>
          <w:sz w:val="28"/>
          <w:szCs w:val="28"/>
        </w:rPr>
      </w:pPr>
      <w:r>
        <w:rPr>
          <w:b/>
          <w:caps/>
          <w:sz w:val="28"/>
          <w:szCs w:val="28"/>
        </w:rPr>
        <w:t xml:space="preserve">9. </w:t>
      </w:r>
      <w:r w:rsidRPr="009A1829">
        <w:rPr>
          <w:b/>
          <w:caps/>
          <w:sz w:val="28"/>
          <w:szCs w:val="28"/>
        </w:rPr>
        <w:t>ФОРС-МАЖОРНЫЕ ОБСТОЯТЕЛЬСТВА</w:t>
      </w:r>
    </w:p>
    <w:p w14:paraId="6AEF246E" w14:textId="77777777" w:rsidR="00667541" w:rsidRPr="00084D40" w:rsidRDefault="00667541" w:rsidP="00667541">
      <w:pPr>
        <w:pStyle w:val="ConsNormal"/>
        <w:ind w:firstLine="709"/>
        <w:contextualSpacing/>
        <w:rPr>
          <w:rFonts w:ascii="Times New Roman" w:hAnsi="Times New Roman"/>
          <w:sz w:val="28"/>
          <w:szCs w:val="28"/>
        </w:rPr>
      </w:pPr>
      <w:r>
        <w:rPr>
          <w:rFonts w:ascii="Times New Roman" w:hAnsi="Times New Roman"/>
          <w:sz w:val="28"/>
          <w:szCs w:val="28"/>
        </w:rPr>
        <w:t xml:space="preserve">9.1. </w:t>
      </w:r>
      <w:r w:rsidRPr="00084D40">
        <w:rPr>
          <w:rFonts w:ascii="Times New Roman" w:hAnsi="Times New Roman"/>
          <w:sz w:val="28"/>
          <w:szCs w:val="28"/>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пандемии, блокада, эмбарго, пожары, землетрясения, наводнения и другие природные стихийные бедствия, а также издание актов государственных органов. </w:t>
      </w:r>
    </w:p>
    <w:p w14:paraId="735584B2" w14:textId="77777777" w:rsidR="00667541" w:rsidRPr="00084D40" w:rsidRDefault="00667541" w:rsidP="00667541">
      <w:pPr>
        <w:pStyle w:val="ConsNormal"/>
        <w:ind w:firstLine="709"/>
        <w:contextualSpacing/>
        <w:rPr>
          <w:rFonts w:ascii="Times New Roman" w:hAnsi="Times New Roman"/>
          <w:sz w:val="28"/>
          <w:szCs w:val="28"/>
        </w:rPr>
      </w:pPr>
      <w:r>
        <w:rPr>
          <w:rFonts w:ascii="Times New Roman" w:hAnsi="Times New Roman"/>
          <w:sz w:val="28"/>
          <w:szCs w:val="28"/>
        </w:rPr>
        <w:t>9</w:t>
      </w:r>
      <w:r w:rsidRPr="00084D40">
        <w:rPr>
          <w:rFonts w:ascii="Times New Roman" w:hAnsi="Times New Roman"/>
          <w:sz w:val="28"/>
          <w:szCs w:val="28"/>
        </w:rPr>
        <w:t>.2</w:t>
      </w:r>
      <w:r w:rsidRPr="00DD47D5">
        <w:rPr>
          <w:rFonts w:ascii="Times New Roman" w:hAnsi="Times New Roman"/>
          <w:bCs/>
          <w:sz w:val="28"/>
          <w:szCs w:val="28"/>
        </w:rPr>
        <w:t>.</w:t>
      </w:r>
      <w:r w:rsidRPr="00084D40">
        <w:rPr>
          <w:rFonts w:ascii="Times New Roman" w:hAnsi="Times New Roman"/>
          <w:sz w:val="28"/>
          <w:szCs w:val="28"/>
        </w:rPr>
        <w:t xml:space="preserve"> Сторона, не исполняющая обязательств по настоящему Договору вследствие действия обстоятельств непреодолимой силы, должна в десятидневный срок со дня наступления этих обязательств известить другую Сторону о таких обстоятельствах и их влиянии на исполнение обязательств по данному Договору.</w:t>
      </w:r>
    </w:p>
    <w:p w14:paraId="32D0A0DE" w14:textId="77777777" w:rsidR="00667541" w:rsidRDefault="00667541" w:rsidP="00667541">
      <w:pPr>
        <w:contextualSpacing/>
        <w:rPr>
          <w:sz w:val="28"/>
          <w:szCs w:val="28"/>
        </w:rPr>
      </w:pPr>
      <w:r>
        <w:rPr>
          <w:sz w:val="28"/>
          <w:szCs w:val="28"/>
        </w:rPr>
        <w:t>9</w:t>
      </w:r>
      <w:r w:rsidRPr="00084D40">
        <w:rPr>
          <w:sz w:val="28"/>
          <w:szCs w:val="28"/>
        </w:rPr>
        <w:t>.3. Если обстоятельства непреодолимой силы действуют на протяжении трех месяцев подряд, настоящий Договор может быть расторгнут любой из Сторон без возмещения убытков путем направления письменного уведомления другой Стороне.</w:t>
      </w:r>
    </w:p>
    <w:p w14:paraId="08B83666" w14:textId="77777777" w:rsidR="00667541" w:rsidRDefault="00667541" w:rsidP="00667541">
      <w:pPr>
        <w:rPr>
          <w:sz w:val="28"/>
          <w:szCs w:val="28"/>
        </w:rPr>
      </w:pPr>
    </w:p>
    <w:p w14:paraId="458A8226" w14:textId="77777777" w:rsidR="00BE75CA" w:rsidRDefault="00BE75CA" w:rsidP="00667541">
      <w:pPr>
        <w:rPr>
          <w:sz w:val="28"/>
          <w:szCs w:val="28"/>
        </w:rPr>
      </w:pPr>
    </w:p>
    <w:p w14:paraId="1E0BA10D" w14:textId="77777777" w:rsidR="00667541" w:rsidRPr="00F44AC1" w:rsidRDefault="00667541" w:rsidP="00667541">
      <w:pPr>
        <w:suppressAutoHyphens/>
        <w:spacing w:before="57" w:after="57"/>
        <w:ind w:firstLine="0"/>
        <w:contextualSpacing/>
        <w:jc w:val="center"/>
        <w:rPr>
          <w:sz w:val="28"/>
          <w:szCs w:val="28"/>
          <w:lang w:eastAsia="zh-CN"/>
        </w:rPr>
      </w:pPr>
      <w:r>
        <w:rPr>
          <w:b/>
          <w:color w:val="000000"/>
          <w:sz w:val="28"/>
          <w:szCs w:val="28"/>
          <w:lang w:eastAsia="zh-CN"/>
        </w:rPr>
        <w:lastRenderedPageBreak/>
        <w:t xml:space="preserve">10. </w:t>
      </w:r>
      <w:r w:rsidRPr="00F44AC1">
        <w:rPr>
          <w:b/>
          <w:color w:val="000000"/>
          <w:sz w:val="28"/>
          <w:szCs w:val="28"/>
          <w:lang w:eastAsia="zh-CN"/>
        </w:rPr>
        <w:t>АНТИКОРРУПЦИОННАЯ ОГОВОРКА</w:t>
      </w:r>
    </w:p>
    <w:p w14:paraId="3F2E39D4" w14:textId="77777777" w:rsidR="00667541" w:rsidRPr="00F44AC1" w:rsidRDefault="00667541" w:rsidP="00667541">
      <w:pPr>
        <w:contextualSpacing/>
        <w:rPr>
          <w:sz w:val="28"/>
          <w:szCs w:val="28"/>
        </w:rPr>
      </w:pPr>
      <w:r>
        <w:rPr>
          <w:sz w:val="28"/>
          <w:szCs w:val="28"/>
        </w:rPr>
        <w:t xml:space="preserve">10.1. </w:t>
      </w:r>
      <w:r w:rsidRPr="00F44AC1">
        <w:rPr>
          <w:sz w:val="28"/>
          <w:szCs w:val="28"/>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6B6D4624" w14:textId="77777777" w:rsidR="00667541" w:rsidRPr="00F44AC1" w:rsidRDefault="00667541" w:rsidP="00667541">
      <w:pPr>
        <w:contextualSpacing/>
        <w:rPr>
          <w:sz w:val="28"/>
          <w:szCs w:val="28"/>
        </w:rPr>
      </w:pPr>
      <w:r>
        <w:rPr>
          <w:sz w:val="28"/>
          <w:szCs w:val="28"/>
        </w:rPr>
        <w:t xml:space="preserve">10.2. </w:t>
      </w:r>
      <w:r w:rsidRPr="00F44AC1">
        <w:rPr>
          <w:sz w:val="28"/>
          <w:szCs w:val="28"/>
        </w:rPr>
        <w:t>Стороны Договора подтверждают, что ведут легитимную хозяйственную деятельность и имеют только законные источники финансирования.</w:t>
      </w:r>
    </w:p>
    <w:p w14:paraId="5A28C1E5" w14:textId="77777777" w:rsidR="00667541" w:rsidRPr="00F44AC1" w:rsidRDefault="00667541" w:rsidP="00667541">
      <w:pPr>
        <w:contextualSpacing/>
        <w:rPr>
          <w:sz w:val="28"/>
          <w:szCs w:val="28"/>
        </w:rPr>
      </w:pPr>
      <w:r>
        <w:rPr>
          <w:sz w:val="28"/>
          <w:szCs w:val="28"/>
        </w:rPr>
        <w:t xml:space="preserve">10.3. </w:t>
      </w:r>
      <w:r w:rsidRPr="00F44AC1">
        <w:rPr>
          <w:sz w:val="28"/>
          <w:szCs w:val="28"/>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8A360E8" w14:textId="77777777" w:rsidR="00667541" w:rsidRPr="00F44AC1" w:rsidRDefault="00667541" w:rsidP="00667541">
      <w:pPr>
        <w:contextualSpacing/>
        <w:rPr>
          <w:sz w:val="28"/>
          <w:szCs w:val="28"/>
        </w:rPr>
      </w:pPr>
      <w:r>
        <w:rPr>
          <w:sz w:val="28"/>
          <w:szCs w:val="28"/>
        </w:rPr>
        <w:t xml:space="preserve">10.4. </w:t>
      </w:r>
      <w:r w:rsidRPr="00F44AC1">
        <w:rPr>
          <w:sz w:val="28"/>
          <w:szCs w:val="28"/>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5EC981A4" w14:textId="77777777" w:rsidR="00667541" w:rsidRDefault="00667541" w:rsidP="00667541">
      <w:pPr>
        <w:contextualSpacing/>
        <w:rPr>
          <w:sz w:val="28"/>
          <w:szCs w:val="28"/>
        </w:rPr>
      </w:pPr>
      <w:r>
        <w:rPr>
          <w:sz w:val="28"/>
          <w:szCs w:val="28"/>
        </w:rPr>
        <w:t xml:space="preserve">10.4.1. </w:t>
      </w:r>
      <w:r w:rsidRPr="00F44AC1">
        <w:rPr>
          <w:sz w:val="28"/>
          <w:szCs w:val="28"/>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737F56DA" w14:textId="77777777" w:rsidR="00667541" w:rsidRPr="009A1829" w:rsidRDefault="00667541" w:rsidP="00667541">
      <w:pPr>
        <w:contextualSpacing/>
        <w:rPr>
          <w:sz w:val="28"/>
          <w:szCs w:val="28"/>
        </w:rPr>
      </w:pPr>
      <w:r>
        <w:rPr>
          <w:sz w:val="28"/>
          <w:szCs w:val="28"/>
        </w:rPr>
        <w:t xml:space="preserve">10.4.2. </w:t>
      </w:r>
      <w:r w:rsidRPr="009A1829">
        <w:rPr>
          <w:sz w:val="28"/>
          <w:szCs w:val="28"/>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733E712" w14:textId="77777777" w:rsidR="00667541" w:rsidRPr="009A1829" w:rsidRDefault="00667541" w:rsidP="00667541">
      <w:pPr>
        <w:contextualSpacing/>
        <w:rPr>
          <w:sz w:val="28"/>
          <w:szCs w:val="28"/>
        </w:rPr>
      </w:pPr>
      <w:r>
        <w:rPr>
          <w:sz w:val="28"/>
          <w:szCs w:val="28"/>
        </w:rPr>
        <w:t xml:space="preserve">10.4.3. </w:t>
      </w:r>
      <w:r w:rsidRPr="009A1829">
        <w:rPr>
          <w:sz w:val="28"/>
          <w:szCs w:val="28"/>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1D34A3BD" w14:textId="77777777" w:rsidR="00667541" w:rsidRPr="009A1829" w:rsidRDefault="00667541" w:rsidP="00667541">
      <w:pPr>
        <w:contextualSpacing/>
        <w:rPr>
          <w:sz w:val="28"/>
          <w:szCs w:val="28"/>
        </w:rPr>
      </w:pPr>
      <w:r>
        <w:rPr>
          <w:sz w:val="28"/>
          <w:szCs w:val="28"/>
        </w:rPr>
        <w:t xml:space="preserve">10.5. </w:t>
      </w:r>
      <w:r w:rsidRPr="009A1829">
        <w:rPr>
          <w:sz w:val="28"/>
          <w:szCs w:val="28"/>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077A496E" w14:textId="77777777" w:rsidR="00667541" w:rsidRPr="009A1829" w:rsidRDefault="00667541" w:rsidP="00667541">
      <w:pPr>
        <w:contextualSpacing/>
        <w:rPr>
          <w:sz w:val="28"/>
          <w:szCs w:val="28"/>
        </w:rPr>
      </w:pPr>
      <w:r>
        <w:rPr>
          <w:sz w:val="28"/>
          <w:szCs w:val="28"/>
        </w:rPr>
        <w:t xml:space="preserve">10.6. </w:t>
      </w:r>
      <w:r w:rsidRPr="009A1829">
        <w:rPr>
          <w:sz w:val="28"/>
          <w:szCs w:val="28"/>
        </w:rPr>
        <w:t xml:space="preserve">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 </w:t>
      </w:r>
    </w:p>
    <w:p w14:paraId="40DDCE71" w14:textId="77777777" w:rsidR="00412B78" w:rsidRDefault="00412B78" w:rsidP="00BD438E">
      <w:pPr>
        <w:pStyle w:val="ConsNormal"/>
        <w:ind w:firstLine="709"/>
        <w:rPr>
          <w:rFonts w:ascii="Times New Roman" w:hAnsi="Times New Roman"/>
          <w:sz w:val="28"/>
          <w:szCs w:val="28"/>
        </w:rPr>
      </w:pPr>
    </w:p>
    <w:p w14:paraId="096CA660" w14:textId="77777777" w:rsidR="00667541" w:rsidRPr="009A1829" w:rsidRDefault="00667541" w:rsidP="00667541">
      <w:pPr>
        <w:ind w:firstLine="0"/>
        <w:jc w:val="center"/>
        <w:rPr>
          <w:b/>
          <w:sz w:val="28"/>
          <w:szCs w:val="28"/>
        </w:rPr>
      </w:pPr>
      <w:r>
        <w:rPr>
          <w:b/>
          <w:caps/>
          <w:sz w:val="28"/>
          <w:szCs w:val="28"/>
        </w:rPr>
        <w:t xml:space="preserve">11. </w:t>
      </w:r>
      <w:r w:rsidRPr="009A1829">
        <w:rPr>
          <w:b/>
          <w:caps/>
          <w:sz w:val="28"/>
          <w:szCs w:val="28"/>
        </w:rPr>
        <w:t>ЗАКЛЮЧИТЕЛЬНЫЕ ПОЛОЖЕНИЯ</w:t>
      </w:r>
    </w:p>
    <w:p w14:paraId="28377164" w14:textId="77777777" w:rsidR="00667541" w:rsidRPr="009A1829" w:rsidRDefault="00667541" w:rsidP="00667541">
      <w:pPr>
        <w:contextualSpacing/>
        <w:rPr>
          <w:sz w:val="28"/>
          <w:szCs w:val="28"/>
        </w:rPr>
      </w:pPr>
      <w:r>
        <w:rPr>
          <w:sz w:val="28"/>
          <w:szCs w:val="28"/>
        </w:rPr>
        <w:t xml:space="preserve">11.1. </w:t>
      </w:r>
      <w:r w:rsidRPr="009A1829">
        <w:rPr>
          <w:sz w:val="28"/>
          <w:szCs w:val="28"/>
        </w:rPr>
        <w:t>Настоящий Договор вступает в силу с момента его подписания и действует до 30 декабря 2026 года включительно.</w:t>
      </w:r>
    </w:p>
    <w:p w14:paraId="7205CBDD" w14:textId="77777777" w:rsidR="00667541" w:rsidRDefault="00667541" w:rsidP="00667541">
      <w:pPr>
        <w:contextualSpacing/>
        <w:rPr>
          <w:sz w:val="28"/>
          <w:szCs w:val="28"/>
        </w:rPr>
      </w:pPr>
      <w:r>
        <w:rPr>
          <w:sz w:val="28"/>
          <w:szCs w:val="28"/>
        </w:rPr>
        <w:lastRenderedPageBreak/>
        <w:t xml:space="preserve">11.2. </w:t>
      </w:r>
      <w:r w:rsidRPr="00E856BA">
        <w:rPr>
          <w:sz w:val="28"/>
          <w:szCs w:val="28"/>
        </w:rPr>
        <w:t>Изменение условий Договора допускается по соглашению сторон либо по инициативе одной из сторон в порядке, предусмотренном Гражданским кодексом Российской Федерации и Договором. Расторжение Договора допускается исключительно по основаниям, предусмотренным Гражданским кодексом Российской Федерации и Договором.</w:t>
      </w:r>
    </w:p>
    <w:p w14:paraId="636AC283" w14:textId="77777777" w:rsidR="00667541" w:rsidRDefault="00667541" w:rsidP="00667541">
      <w:pPr>
        <w:contextualSpacing/>
        <w:rPr>
          <w:sz w:val="28"/>
          <w:szCs w:val="28"/>
        </w:rPr>
      </w:pPr>
      <w:r>
        <w:rPr>
          <w:sz w:val="28"/>
          <w:szCs w:val="28"/>
        </w:rPr>
        <w:t xml:space="preserve">11.3. </w:t>
      </w:r>
      <w:r w:rsidRPr="00E856BA">
        <w:rPr>
          <w:sz w:val="28"/>
          <w:szCs w:val="28"/>
        </w:rPr>
        <w:t>Споры и разногласия, возникающие из настоящего Договора или в связи с ним, будут решаться сторонами путём переговоров. Стороны установили обязательный досудебный порядок урегулирования споров, срок ответа на претензию – 10 (десять) дней с момента ее получения. В случае недостижения согласия спор передаётся на рассмотрение в Арбитражный суд Новгородской области.</w:t>
      </w:r>
    </w:p>
    <w:p w14:paraId="11B504B8" w14:textId="77777777" w:rsidR="00667541" w:rsidRDefault="00667541" w:rsidP="00667541">
      <w:pPr>
        <w:contextualSpacing/>
        <w:rPr>
          <w:sz w:val="28"/>
          <w:szCs w:val="28"/>
        </w:rPr>
      </w:pPr>
      <w:r>
        <w:rPr>
          <w:sz w:val="28"/>
          <w:szCs w:val="28"/>
        </w:rPr>
        <w:t xml:space="preserve">11.4. </w:t>
      </w:r>
      <w:r w:rsidRPr="00E856BA">
        <w:rPr>
          <w:sz w:val="28"/>
          <w:szCs w:val="28"/>
        </w:rPr>
        <w:t>Любые изменения и дополнения к настоящему Договору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Договора понимают как составление единого документа, так и обмен письмами, телеграммами, сообщениями с использованием средств факсимильной связи, сети Интернет (электронная почта) позволяющими идентифицировать отправителя и дату отправления</w:t>
      </w:r>
      <w:r>
        <w:rPr>
          <w:sz w:val="28"/>
          <w:szCs w:val="28"/>
        </w:rPr>
        <w:t>.</w:t>
      </w:r>
    </w:p>
    <w:p w14:paraId="6882B440" w14:textId="77777777" w:rsidR="00667541" w:rsidRDefault="00667541" w:rsidP="00667541">
      <w:pPr>
        <w:contextualSpacing/>
        <w:rPr>
          <w:sz w:val="28"/>
          <w:szCs w:val="28"/>
        </w:rPr>
      </w:pPr>
      <w:r>
        <w:rPr>
          <w:sz w:val="28"/>
          <w:szCs w:val="28"/>
        </w:rPr>
        <w:t xml:space="preserve">11.5. </w:t>
      </w:r>
      <w:r w:rsidRPr="00E856BA">
        <w:rPr>
          <w:sz w:val="28"/>
          <w:szCs w:val="28"/>
        </w:rPr>
        <w:t>Любые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7949D7EF" w14:textId="77777777" w:rsidR="00667541" w:rsidRDefault="00667541" w:rsidP="00667541">
      <w:pPr>
        <w:contextualSpacing/>
        <w:rPr>
          <w:sz w:val="28"/>
          <w:szCs w:val="28"/>
        </w:rPr>
      </w:pPr>
      <w:r>
        <w:rPr>
          <w:sz w:val="28"/>
          <w:szCs w:val="28"/>
        </w:rPr>
        <w:t xml:space="preserve">11.6. </w:t>
      </w:r>
      <w:r w:rsidRPr="00E856BA">
        <w:rPr>
          <w:sz w:val="28"/>
          <w:szCs w:val="28"/>
        </w:rPr>
        <w:t>Во всём, что не оговорено в настоящем Договоре, стороны руководствуются действующим законодательством Р</w:t>
      </w:r>
      <w:r>
        <w:rPr>
          <w:sz w:val="28"/>
          <w:szCs w:val="28"/>
        </w:rPr>
        <w:t>оссийской Федерации</w:t>
      </w:r>
      <w:r w:rsidRPr="00E856BA">
        <w:rPr>
          <w:sz w:val="28"/>
          <w:szCs w:val="28"/>
        </w:rPr>
        <w:t>.</w:t>
      </w:r>
    </w:p>
    <w:p w14:paraId="20EDE01D" w14:textId="77777777" w:rsidR="00667541" w:rsidRDefault="00667541" w:rsidP="00667541">
      <w:pPr>
        <w:contextualSpacing/>
        <w:rPr>
          <w:sz w:val="28"/>
          <w:szCs w:val="28"/>
        </w:rPr>
      </w:pPr>
      <w:r>
        <w:rPr>
          <w:sz w:val="28"/>
          <w:szCs w:val="28"/>
        </w:rPr>
        <w:t xml:space="preserve">11.7. </w:t>
      </w:r>
      <w:r w:rsidRPr="00E856BA">
        <w:rPr>
          <w:sz w:val="28"/>
          <w:szCs w:val="28"/>
        </w:rPr>
        <w:t>При изменении наименования, адреса, банковских реквизитов или реорганизации стороны информируют друг друга в письменном виде в 3-х дневный срок</w:t>
      </w:r>
      <w:r>
        <w:rPr>
          <w:sz w:val="28"/>
          <w:szCs w:val="28"/>
        </w:rPr>
        <w:t>.</w:t>
      </w:r>
    </w:p>
    <w:p w14:paraId="60BB8EC7" w14:textId="77777777" w:rsidR="00667541" w:rsidRDefault="00667541" w:rsidP="00667541">
      <w:pPr>
        <w:contextualSpacing/>
        <w:rPr>
          <w:sz w:val="28"/>
          <w:szCs w:val="28"/>
        </w:rPr>
      </w:pPr>
      <w:r>
        <w:rPr>
          <w:sz w:val="28"/>
          <w:szCs w:val="28"/>
        </w:rPr>
        <w:t xml:space="preserve">11.8. </w:t>
      </w:r>
      <w:r w:rsidRPr="00E856BA">
        <w:rPr>
          <w:sz w:val="28"/>
          <w:szCs w:val="28"/>
        </w:rPr>
        <w:t xml:space="preserve">Настоящий Договор подписан Сторонами </w:t>
      </w:r>
      <w:r>
        <w:rPr>
          <w:sz w:val="28"/>
          <w:szCs w:val="28"/>
        </w:rPr>
        <w:t>в форме электронного документа</w:t>
      </w:r>
      <w:r w:rsidRPr="00E856BA">
        <w:rPr>
          <w:sz w:val="28"/>
          <w:szCs w:val="28"/>
        </w:rPr>
        <w:t>.</w:t>
      </w:r>
    </w:p>
    <w:p w14:paraId="166144C2" w14:textId="77777777" w:rsidR="00667541" w:rsidRPr="00E856BA" w:rsidRDefault="00667541" w:rsidP="00667541">
      <w:pPr>
        <w:contextualSpacing/>
        <w:rPr>
          <w:sz w:val="28"/>
          <w:szCs w:val="28"/>
        </w:rPr>
      </w:pPr>
      <w:r>
        <w:rPr>
          <w:sz w:val="28"/>
          <w:szCs w:val="28"/>
        </w:rPr>
        <w:t xml:space="preserve">11.9. </w:t>
      </w:r>
      <w:r w:rsidRPr="00E856BA">
        <w:rPr>
          <w:sz w:val="28"/>
          <w:szCs w:val="28"/>
        </w:rPr>
        <w:t>Все перечисленные ниже приложения являются неотъемлемой частью настоящего Договора:</w:t>
      </w:r>
    </w:p>
    <w:p w14:paraId="2C977F80" w14:textId="77777777" w:rsidR="00667541" w:rsidRPr="009C6261" w:rsidRDefault="00667541" w:rsidP="00667541">
      <w:pPr>
        <w:pStyle w:val="affb"/>
        <w:numPr>
          <w:ilvl w:val="0"/>
          <w:numId w:val="4"/>
        </w:numPr>
        <w:ind w:left="0" w:firstLine="709"/>
        <w:contextualSpacing w:val="0"/>
        <w:rPr>
          <w:sz w:val="28"/>
          <w:szCs w:val="28"/>
        </w:rPr>
      </w:pPr>
      <w:r w:rsidRPr="00084D40">
        <w:rPr>
          <w:sz w:val="28"/>
          <w:szCs w:val="28"/>
        </w:rPr>
        <w:t xml:space="preserve">Приложение № 1 </w:t>
      </w:r>
      <w:r>
        <w:rPr>
          <w:sz w:val="28"/>
          <w:szCs w:val="28"/>
          <w:lang w:val="ru-RU"/>
        </w:rPr>
        <w:t xml:space="preserve">- </w:t>
      </w:r>
      <w:r w:rsidRPr="00084D40">
        <w:rPr>
          <w:sz w:val="28"/>
          <w:szCs w:val="28"/>
        </w:rPr>
        <w:t>Техническое задание</w:t>
      </w:r>
      <w:r>
        <w:rPr>
          <w:sz w:val="28"/>
          <w:szCs w:val="28"/>
          <w:lang w:val="ru-RU"/>
        </w:rPr>
        <w:t>;</w:t>
      </w:r>
      <w:r w:rsidRPr="00084D40">
        <w:rPr>
          <w:sz w:val="28"/>
          <w:szCs w:val="28"/>
        </w:rPr>
        <w:t xml:space="preserve"> </w:t>
      </w:r>
    </w:p>
    <w:p w14:paraId="4B030DBE" w14:textId="77777777" w:rsidR="00667541" w:rsidRPr="007742C9" w:rsidRDefault="00667541" w:rsidP="00667541">
      <w:pPr>
        <w:pStyle w:val="affb"/>
        <w:numPr>
          <w:ilvl w:val="0"/>
          <w:numId w:val="4"/>
        </w:numPr>
        <w:ind w:left="0" w:firstLine="709"/>
        <w:contextualSpacing w:val="0"/>
        <w:rPr>
          <w:sz w:val="28"/>
          <w:szCs w:val="28"/>
        </w:rPr>
      </w:pPr>
      <w:r w:rsidRPr="009C6261">
        <w:rPr>
          <w:sz w:val="28"/>
          <w:szCs w:val="28"/>
        </w:rPr>
        <w:t>Приложение № 2</w:t>
      </w:r>
      <w:r>
        <w:rPr>
          <w:sz w:val="28"/>
          <w:szCs w:val="28"/>
          <w:lang w:val="ru-RU"/>
        </w:rPr>
        <w:t xml:space="preserve"> - </w:t>
      </w:r>
      <w:r w:rsidRPr="009C6261">
        <w:rPr>
          <w:sz w:val="28"/>
          <w:szCs w:val="28"/>
        </w:rPr>
        <w:t xml:space="preserve"> Локально-сметны</w:t>
      </w:r>
      <w:r w:rsidRPr="009C6261">
        <w:rPr>
          <w:sz w:val="28"/>
          <w:szCs w:val="28"/>
          <w:lang w:val="ru-RU"/>
        </w:rPr>
        <w:t>й</w:t>
      </w:r>
      <w:r w:rsidRPr="009C6261">
        <w:rPr>
          <w:sz w:val="28"/>
          <w:szCs w:val="28"/>
        </w:rPr>
        <w:t xml:space="preserve"> расчет.</w:t>
      </w:r>
    </w:p>
    <w:p w14:paraId="10257E58" w14:textId="77777777" w:rsidR="00667541" w:rsidRPr="00084D40" w:rsidRDefault="00667541" w:rsidP="00BD438E">
      <w:pPr>
        <w:pStyle w:val="ConsNormal"/>
        <w:ind w:firstLine="709"/>
        <w:rPr>
          <w:rFonts w:ascii="Times New Roman" w:hAnsi="Times New Roman"/>
          <w:sz w:val="28"/>
          <w:szCs w:val="28"/>
        </w:rPr>
      </w:pPr>
    </w:p>
    <w:p w14:paraId="5193B5E9" w14:textId="77777777" w:rsidR="00667541" w:rsidRPr="000E6F68" w:rsidRDefault="00667541" w:rsidP="00667541">
      <w:pPr>
        <w:ind w:firstLine="0"/>
        <w:jc w:val="center"/>
        <w:rPr>
          <w:b/>
          <w:sz w:val="28"/>
          <w:szCs w:val="28"/>
        </w:rPr>
      </w:pPr>
      <w:r>
        <w:rPr>
          <w:b/>
          <w:caps/>
          <w:sz w:val="28"/>
          <w:szCs w:val="28"/>
        </w:rPr>
        <w:t xml:space="preserve">12. </w:t>
      </w:r>
      <w:r w:rsidRPr="000E6F68">
        <w:rPr>
          <w:b/>
          <w:caps/>
          <w:sz w:val="28"/>
          <w:szCs w:val="28"/>
        </w:rPr>
        <w:t xml:space="preserve">реквизиты и подписи сторон </w:t>
      </w:r>
    </w:p>
    <w:p w14:paraId="2AB68449" w14:textId="77777777" w:rsidR="00667541" w:rsidRPr="00084D40" w:rsidRDefault="00667541" w:rsidP="00667541">
      <w:pPr>
        <w:pStyle w:val="ConsNormal"/>
        <w:ind w:firstLine="0"/>
        <w:jc w:val="left"/>
        <w:rPr>
          <w:rFonts w:ascii="Times New Roman" w:hAnsi="Times New Roman"/>
          <w:b/>
          <w:bCs/>
          <w:sz w:val="28"/>
          <w:szCs w:val="28"/>
        </w:rPr>
      </w:pPr>
      <w:r>
        <w:rPr>
          <w:rFonts w:ascii="Times New Roman" w:hAnsi="Times New Roman"/>
          <w:b/>
          <w:bCs/>
          <w:sz w:val="28"/>
          <w:szCs w:val="28"/>
        </w:rPr>
        <w:t>Заказчик                                                          Подрядчик</w:t>
      </w:r>
    </w:p>
    <w:tbl>
      <w:tblPr>
        <w:tblpPr w:leftFromText="180" w:rightFromText="180" w:vertAnchor="text" w:tblpY="1"/>
        <w:tblOverlap w:val="never"/>
        <w:tblW w:w="9650" w:type="dxa"/>
        <w:tblBorders>
          <w:insideH w:val="single" w:sz="4" w:space="0" w:color="000000"/>
        </w:tblBorders>
        <w:tblLayout w:type="fixed"/>
        <w:tblLook w:val="0000" w:firstRow="0" w:lastRow="0" w:firstColumn="0" w:lastColumn="0" w:noHBand="0" w:noVBand="0"/>
      </w:tblPr>
      <w:tblGrid>
        <w:gridCol w:w="4961"/>
        <w:gridCol w:w="4689"/>
      </w:tblGrid>
      <w:tr w:rsidR="00667541" w:rsidRPr="00084D40" w14:paraId="684B21E0" w14:textId="77777777" w:rsidTr="00103861">
        <w:tc>
          <w:tcPr>
            <w:tcW w:w="4961" w:type="dxa"/>
          </w:tcPr>
          <w:p w14:paraId="36FDB9CA" w14:textId="77777777" w:rsidR="00667541" w:rsidRPr="00084D40" w:rsidRDefault="00667541" w:rsidP="00103861">
            <w:pPr>
              <w:suppressAutoHyphens/>
              <w:spacing w:line="100" w:lineRule="atLeast"/>
              <w:ind w:firstLine="0"/>
              <w:rPr>
                <w:sz w:val="28"/>
                <w:szCs w:val="28"/>
                <w:lang w:eastAsia="zh-CN"/>
              </w:rPr>
            </w:pPr>
            <w:r w:rsidRPr="00084D40">
              <w:rPr>
                <w:b/>
                <w:bCs/>
                <w:sz w:val="28"/>
                <w:szCs w:val="28"/>
                <w:lang w:eastAsia="zh-CN"/>
              </w:rPr>
              <w:t>АО «Московское ПрОП»</w:t>
            </w:r>
          </w:p>
          <w:p w14:paraId="3ECD48FC" w14:textId="77777777" w:rsidR="00667541" w:rsidRPr="00084D40" w:rsidRDefault="00667541" w:rsidP="00103861">
            <w:pPr>
              <w:suppressAutoHyphens/>
              <w:spacing w:line="100" w:lineRule="atLeast"/>
              <w:ind w:left="397"/>
              <w:rPr>
                <w:sz w:val="28"/>
                <w:szCs w:val="28"/>
                <w:lang w:eastAsia="zh-CN"/>
              </w:rPr>
            </w:pPr>
          </w:p>
          <w:p w14:paraId="6475B3C7" w14:textId="77777777" w:rsidR="00667541" w:rsidRPr="00850144" w:rsidRDefault="00667541" w:rsidP="00103861">
            <w:pPr>
              <w:suppressAutoHyphens/>
              <w:ind w:left="22" w:firstLine="0"/>
              <w:jc w:val="left"/>
              <w:rPr>
                <w:rFonts w:eastAsia="MS ??"/>
                <w:sz w:val="28"/>
                <w:szCs w:val="28"/>
                <w:lang w:eastAsia="zh-CN"/>
              </w:rPr>
            </w:pPr>
            <w:r w:rsidRPr="00850144">
              <w:rPr>
                <w:rFonts w:eastAsia="MS ??"/>
                <w:sz w:val="28"/>
                <w:szCs w:val="28"/>
                <w:lang w:eastAsia="zh-CN"/>
              </w:rPr>
              <w:t>Юридический адрес: 125412 г. Москва, Коровинское шоссе, д. 17А</w:t>
            </w:r>
          </w:p>
          <w:p w14:paraId="127EB708" w14:textId="77777777" w:rsidR="00667541" w:rsidRPr="00850144" w:rsidRDefault="00667541" w:rsidP="00103861">
            <w:pPr>
              <w:suppressAutoHyphens/>
              <w:ind w:left="22" w:firstLine="0"/>
              <w:jc w:val="left"/>
              <w:rPr>
                <w:rFonts w:eastAsia="MS ??"/>
                <w:sz w:val="28"/>
                <w:szCs w:val="28"/>
                <w:lang w:eastAsia="zh-CN"/>
              </w:rPr>
            </w:pPr>
            <w:r w:rsidRPr="00850144">
              <w:rPr>
                <w:rFonts w:eastAsia="MS ??"/>
                <w:sz w:val="28"/>
                <w:szCs w:val="28"/>
                <w:lang w:eastAsia="zh-CN"/>
              </w:rPr>
              <w:t>Фактический адрес: 173015, Великий Новгород, ул. Нехинская, д. 4</w:t>
            </w:r>
          </w:p>
          <w:p w14:paraId="22406A4D"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тел. 680817</w:t>
            </w:r>
          </w:p>
          <w:p w14:paraId="1C3ACEE3" w14:textId="77777777" w:rsidR="00667541" w:rsidRPr="00850144" w:rsidRDefault="00667541" w:rsidP="00103861">
            <w:pPr>
              <w:suppressAutoHyphens/>
              <w:spacing w:line="100" w:lineRule="atLeast"/>
              <w:ind w:left="22" w:firstLine="0"/>
              <w:jc w:val="left"/>
              <w:textAlignment w:val="baseline"/>
              <w:rPr>
                <w:rFonts w:eastAsia="NSimSun" w:cs="Arial"/>
                <w:color w:val="000000"/>
                <w:kern w:val="2"/>
                <w:sz w:val="28"/>
                <w:szCs w:val="28"/>
                <w:lang w:eastAsia="zh-CN" w:bidi="hi-IN"/>
              </w:rPr>
            </w:pPr>
            <w:r w:rsidRPr="00850144">
              <w:rPr>
                <w:rFonts w:eastAsia="MS ??"/>
                <w:sz w:val="28"/>
                <w:szCs w:val="28"/>
                <w:lang w:eastAsia="zh-CN"/>
              </w:rPr>
              <w:t>Электронный адрес:</w:t>
            </w:r>
            <w:r w:rsidRPr="00850144">
              <w:t xml:space="preserve"> </w:t>
            </w:r>
            <w:hyperlink r:id="rId8" w:history="1">
              <w:r w:rsidRPr="00850144">
                <w:rPr>
                  <w:rFonts w:eastAsia="NSimSun" w:cs="Arial"/>
                  <w:color w:val="000000"/>
                  <w:kern w:val="2"/>
                  <w:sz w:val="28"/>
                  <w:szCs w:val="28"/>
                  <w:lang w:val="en-US" w:eastAsia="zh-CN" w:bidi="hi-IN"/>
                </w:rPr>
                <w:t>novgorod</w:t>
              </w:r>
              <w:r w:rsidRPr="00850144">
                <w:rPr>
                  <w:rFonts w:eastAsia="NSimSun" w:cs="Arial"/>
                  <w:color w:val="000000"/>
                  <w:kern w:val="2"/>
                  <w:sz w:val="28"/>
                  <w:szCs w:val="28"/>
                  <w:lang w:eastAsia="zh-CN" w:bidi="hi-IN"/>
                </w:rPr>
                <w:t>@</w:t>
              </w:r>
              <w:r w:rsidRPr="00850144">
                <w:rPr>
                  <w:rFonts w:eastAsia="NSimSun" w:cs="Arial"/>
                  <w:color w:val="000000"/>
                  <w:kern w:val="2"/>
                  <w:sz w:val="28"/>
                  <w:szCs w:val="28"/>
                  <w:lang w:val="en-US" w:eastAsia="zh-CN" w:bidi="hi-IN"/>
                </w:rPr>
                <w:t>mprop</w:t>
              </w:r>
              <w:r w:rsidRPr="00850144">
                <w:rPr>
                  <w:rFonts w:eastAsia="NSimSun" w:cs="Arial"/>
                  <w:color w:val="000000"/>
                  <w:kern w:val="2"/>
                  <w:sz w:val="28"/>
                  <w:szCs w:val="28"/>
                  <w:lang w:eastAsia="zh-CN" w:bidi="hi-IN"/>
                </w:rPr>
                <w:t>.</w:t>
              </w:r>
              <w:r w:rsidRPr="00850144">
                <w:rPr>
                  <w:rFonts w:eastAsia="NSimSun" w:cs="Arial"/>
                  <w:color w:val="000000"/>
                  <w:kern w:val="2"/>
                  <w:sz w:val="28"/>
                  <w:szCs w:val="28"/>
                  <w:lang w:val="en-US" w:eastAsia="zh-CN" w:bidi="hi-IN"/>
                </w:rPr>
                <w:t>ru</w:t>
              </w:r>
            </w:hyperlink>
          </w:p>
          <w:p w14:paraId="171F95D0"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ОГРН 1227700368279</w:t>
            </w:r>
          </w:p>
          <w:p w14:paraId="31C2FAA5"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 xml:space="preserve">ОКПО </w:t>
            </w:r>
            <w:r w:rsidRPr="00850144">
              <w:rPr>
                <w:rFonts w:eastAsia="MS ??"/>
                <w:color w:val="000000"/>
                <w:sz w:val="28"/>
                <w:szCs w:val="28"/>
                <w:lang w:eastAsia="zh-CN"/>
              </w:rPr>
              <w:t>51004100</w:t>
            </w:r>
          </w:p>
          <w:p w14:paraId="20165A9E"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lastRenderedPageBreak/>
              <w:t>ОКТМО 49701000001</w:t>
            </w:r>
          </w:p>
          <w:p w14:paraId="149F2E9A"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ИНН 7743384198</w:t>
            </w:r>
          </w:p>
          <w:p w14:paraId="39CB7D32"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 xml:space="preserve">КПП </w:t>
            </w:r>
            <w:r w:rsidRPr="00850144">
              <w:rPr>
                <w:rFonts w:eastAsia="MS ??"/>
                <w:color w:val="000000"/>
                <w:sz w:val="28"/>
                <w:szCs w:val="28"/>
                <w:lang w:eastAsia="zh-CN"/>
              </w:rPr>
              <w:t>530043001</w:t>
            </w:r>
          </w:p>
          <w:p w14:paraId="4E8ECA4B"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БИК 041117601</w:t>
            </w:r>
          </w:p>
          <w:p w14:paraId="56F384FF"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р/с 40 502 810 343 000 000 012</w:t>
            </w:r>
          </w:p>
          <w:p w14:paraId="57421E1A" w14:textId="77777777" w:rsidR="00667541" w:rsidRPr="00850144" w:rsidRDefault="00667541" w:rsidP="00103861">
            <w:pPr>
              <w:suppressAutoHyphens/>
              <w:ind w:firstLine="0"/>
              <w:jc w:val="left"/>
              <w:rPr>
                <w:rFonts w:eastAsia="MS ??"/>
                <w:sz w:val="28"/>
                <w:szCs w:val="28"/>
                <w:lang w:eastAsia="zh-CN"/>
              </w:rPr>
            </w:pPr>
            <w:r w:rsidRPr="00850144">
              <w:rPr>
                <w:rFonts w:eastAsia="MS ??"/>
                <w:sz w:val="28"/>
                <w:szCs w:val="28"/>
                <w:lang w:eastAsia="zh-CN"/>
              </w:rPr>
              <w:t>к/с 301 018 101 000 000 00 601</w:t>
            </w:r>
          </w:p>
          <w:p w14:paraId="1E89A1C4" w14:textId="77777777" w:rsidR="00667541" w:rsidRPr="00850144" w:rsidRDefault="00667541" w:rsidP="00103861">
            <w:pPr>
              <w:suppressAutoHyphens/>
              <w:spacing w:line="100" w:lineRule="atLeast"/>
              <w:ind w:firstLine="0"/>
              <w:textAlignment w:val="baseline"/>
              <w:rPr>
                <w:kern w:val="2"/>
                <w:sz w:val="28"/>
                <w:szCs w:val="28"/>
                <w:u w:val="single"/>
                <w:lang w:eastAsia="zh-CN"/>
              </w:rPr>
            </w:pPr>
            <w:r w:rsidRPr="00850144">
              <w:rPr>
                <w:rFonts w:eastAsia="MS ??"/>
                <w:sz w:val="28"/>
                <w:szCs w:val="28"/>
                <w:lang w:eastAsia="zh-CN"/>
              </w:rPr>
              <w:t>в Архангельском отделении № 8637 ПАО Сбербанк</w:t>
            </w:r>
          </w:p>
          <w:p w14:paraId="210F9946" w14:textId="77777777" w:rsidR="00667541" w:rsidRPr="00850144" w:rsidRDefault="00667541" w:rsidP="00103861">
            <w:pPr>
              <w:suppressAutoHyphens/>
              <w:spacing w:line="100" w:lineRule="atLeast"/>
              <w:ind w:firstLine="0"/>
              <w:textAlignment w:val="baseline"/>
              <w:rPr>
                <w:kern w:val="2"/>
                <w:sz w:val="28"/>
                <w:szCs w:val="28"/>
                <w:lang w:eastAsia="zh-CN"/>
              </w:rPr>
            </w:pPr>
            <w:r w:rsidRPr="00850144">
              <w:rPr>
                <w:kern w:val="2"/>
                <w:sz w:val="28"/>
                <w:szCs w:val="28"/>
                <w:lang w:eastAsia="zh-CN"/>
              </w:rPr>
              <w:t>Управляющий филиалом</w:t>
            </w:r>
          </w:p>
          <w:p w14:paraId="6E77C754" w14:textId="77777777" w:rsidR="00667541" w:rsidRPr="00850144" w:rsidRDefault="00667541" w:rsidP="00103861">
            <w:pPr>
              <w:suppressAutoHyphens/>
              <w:spacing w:line="100" w:lineRule="atLeast"/>
              <w:ind w:firstLine="0"/>
              <w:textAlignment w:val="baseline"/>
              <w:rPr>
                <w:kern w:val="2"/>
                <w:sz w:val="28"/>
                <w:szCs w:val="28"/>
                <w:lang w:eastAsia="zh-CN"/>
              </w:rPr>
            </w:pPr>
            <w:r w:rsidRPr="00850144">
              <w:rPr>
                <w:kern w:val="2"/>
                <w:sz w:val="28"/>
                <w:szCs w:val="28"/>
                <w:lang w:eastAsia="zh-CN"/>
              </w:rPr>
              <w:t xml:space="preserve">«Новгородский» </w:t>
            </w:r>
          </w:p>
          <w:p w14:paraId="0426C480" w14:textId="77777777" w:rsidR="00667541" w:rsidRPr="00850144" w:rsidRDefault="00667541" w:rsidP="00103861">
            <w:pPr>
              <w:suppressAutoHyphens/>
              <w:spacing w:line="100" w:lineRule="atLeast"/>
              <w:ind w:firstLine="0"/>
              <w:textAlignment w:val="baseline"/>
              <w:rPr>
                <w:kern w:val="2"/>
                <w:sz w:val="28"/>
                <w:szCs w:val="28"/>
                <w:lang w:eastAsia="zh-CN"/>
              </w:rPr>
            </w:pPr>
          </w:p>
          <w:p w14:paraId="5E4D1407" w14:textId="77777777" w:rsidR="00667541" w:rsidRPr="00850144" w:rsidRDefault="00667541" w:rsidP="00103861">
            <w:pPr>
              <w:suppressAutoHyphens/>
              <w:spacing w:line="100" w:lineRule="atLeast"/>
              <w:ind w:firstLine="0"/>
              <w:textAlignment w:val="baseline"/>
              <w:rPr>
                <w:kern w:val="2"/>
                <w:sz w:val="28"/>
                <w:szCs w:val="28"/>
                <w:lang w:eastAsia="zh-CN"/>
              </w:rPr>
            </w:pPr>
            <w:r w:rsidRPr="00850144">
              <w:rPr>
                <w:kern w:val="2"/>
                <w:sz w:val="28"/>
                <w:szCs w:val="28"/>
                <w:lang w:eastAsia="zh-CN"/>
              </w:rPr>
              <w:t>__________ Н.Г. Анциферова</w:t>
            </w:r>
          </w:p>
          <w:p w14:paraId="4E062CDB" w14:textId="77777777" w:rsidR="00667541" w:rsidRPr="00084D40" w:rsidRDefault="00667541" w:rsidP="00103861">
            <w:pPr>
              <w:spacing w:line="100" w:lineRule="atLeast"/>
              <w:ind w:firstLine="0"/>
              <w:rPr>
                <w:b/>
                <w:bCs/>
                <w:kern w:val="1"/>
                <w:szCs w:val="24"/>
              </w:rPr>
            </w:pPr>
          </w:p>
        </w:tc>
        <w:tc>
          <w:tcPr>
            <w:tcW w:w="4689" w:type="dxa"/>
          </w:tcPr>
          <w:p w14:paraId="5DF39F01" w14:textId="2E0974B0" w:rsidR="00667541" w:rsidRDefault="00667541" w:rsidP="00103861">
            <w:pPr>
              <w:suppressAutoHyphens/>
              <w:ind w:hanging="6"/>
              <w:jc w:val="left"/>
              <w:rPr>
                <w:b/>
                <w:bCs/>
                <w:sz w:val="28"/>
                <w:szCs w:val="28"/>
                <w:lang w:eastAsia="zh-CN"/>
              </w:rPr>
            </w:pPr>
          </w:p>
          <w:p w14:paraId="6627D436" w14:textId="77777777" w:rsidR="00667541" w:rsidRPr="00D522C4" w:rsidRDefault="00667541" w:rsidP="00103861">
            <w:pPr>
              <w:suppressAutoHyphens/>
              <w:ind w:hanging="6"/>
              <w:jc w:val="left"/>
              <w:rPr>
                <w:b/>
                <w:bCs/>
                <w:sz w:val="28"/>
                <w:szCs w:val="28"/>
                <w:lang w:eastAsia="zh-CN"/>
              </w:rPr>
            </w:pPr>
          </w:p>
          <w:p w14:paraId="2104F635" w14:textId="77777777" w:rsidR="00667541" w:rsidRDefault="00667541" w:rsidP="00103861">
            <w:pPr>
              <w:suppressAutoHyphens/>
              <w:ind w:hanging="6"/>
              <w:jc w:val="left"/>
              <w:rPr>
                <w:sz w:val="28"/>
                <w:szCs w:val="28"/>
                <w:lang w:eastAsia="zh-CN"/>
              </w:rPr>
            </w:pPr>
            <w:r w:rsidRPr="00D522C4">
              <w:rPr>
                <w:sz w:val="28"/>
                <w:szCs w:val="28"/>
                <w:lang w:eastAsia="zh-CN"/>
              </w:rPr>
              <w:t xml:space="preserve">Юридический адрес: </w:t>
            </w:r>
          </w:p>
          <w:p w14:paraId="566619E2" w14:textId="77777777" w:rsidR="00667541" w:rsidRPr="00D522C4" w:rsidRDefault="00667541" w:rsidP="00103861">
            <w:pPr>
              <w:suppressAutoHyphens/>
              <w:ind w:hanging="6"/>
              <w:jc w:val="left"/>
              <w:rPr>
                <w:sz w:val="28"/>
                <w:szCs w:val="28"/>
                <w:lang w:eastAsia="zh-CN"/>
              </w:rPr>
            </w:pPr>
            <w:r w:rsidRPr="00D522C4">
              <w:rPr>
                <w:sz w:val="28"/>
                <w:szCs w:val="28"/>
                <w:lang w:eastAsia="zh-CN"/>
              </w:rPr>
              <w:t xml:space="preserve"> </w:t>
            </w:r>
          </w:p>
          <w:p w14:paraId="25FBC9A5" w14:textId="77777777" w:rsidR="00667541" w:rsidRPr="00D522C4" w:rsidRDefault="00667541" w:rsidP="00103861">
            <w:pPr>
              <w:suppressAutoHyphens/>
              <w:ind w:hanging="6"/>
              <w:jc w:val="left"/>
              <w:rPr>
                <w:sz w:val="28"/>
                <w:szCs w:val="28"/>
                <w:lang w:eastAsia="zh-CN"/>
              </w:rPr>
            </w:pPr>
            <w:r w:rsidRPr="00D522C4">
              <w:rPr>
                <w:sz w:val="28"/>
                <w:szCs w:val="28"/>
                <w:lang w:eastAsia="zh-CN"/>
              </w:rPr>
              <w:t xml:space="preserve">Почтовый адрес: </w:t>
            </w:r>
          </w:p>
          <w:p w14:paraId="477390EA" w14:textId="77777777" w:rsidR="00667541" w:rsidRDefault="00667541" w:rsidP="00103861">
            <w:pPr>
              <w:suppressAutoHyphens/>
              <w:ind w:hanging="6"/>
              <w:jc w:val="left"/>
              <w:rPr>
                <w:sz w:val="28"/>
                <w:szCs w:val="28"/>
                <w:lang w:eastAsia="zh-CN"/>
              </w:rPr>
            </w:pPr>
            <w:r w:rsidRPr="00D522C4">
              <w:rPr>
                <w:sz w:val="28"/>
                <w:szCs w:val="28"/>
                <w:lang w:eastAsia="zh-CN"/>
              </w:rPr>
              <w:t>Тел</w:t>
            </w:r>
            <w:r>
              <w:rPr>
                <w:sz w:val="28"/>
                <w:szCs w:val="28"/>
                <w:lang w:eastAsia="zh-CN"/>
              </w:rPr>
              <w:t>ефон:</w:t>
            </w:r>
          </w:p>
          <w:p w14:paraId="378B2FE8" w14:textId="77777777" w:rsidR="00667541" w:rsidRPr="00274EAE" w:rsidRDefault="00667541" w:rsidP="00103861">
            <w:pPr>
              <w:suppressAutoHyphens/>
              <w:ind w:hanging="6"/>
              <w:jc w:val="left"/>
              <w:rPr>
                <w:sz w:val="28"/>
                <w:szCs w:val="28"/>
                <w:lang w:eastAsia="zh-CN"/>
              </w:rPr>
            </w:pPr>
            <w:r w:rsidRPr="00D522C4">
              <w:rPr>
                <w:sz w:val="28"/>
                <w:szCs w:val="28"/>
                <w:lang w:eastAsia="zh-CN"/>
              </w:rPr>
              <w:t xml:space="preserve">электронная почта: </w:t>
            </w:r>
          </w:p>
          <w:p w14:paraId="71B9BB62" w14:textId="77777777" w:rsidR="00667541" w:rsidRPr="00274EAE" w:rsidRDefault="00667541" w:rsidP="00103861">
            <w:pPr>
              <w:suppressAutoHyphens/>
              <w:ind w:hanging="6"/>
              <w:jc w:val="left"/>
              <w:rPr>
                <w:sz w:val="28"/>
                <w:szCs w:val="28"/>
                <w:lang w:eastAsia="zh-CN"/>
              </w:rPr>
            </w:pPr>
            <w:r w:rsidRPr="00D522C4">
              <w:rPr>
                <w:sz w:val="28"/>
                <w:szCs w:val="28"/>
                <w:lang w:eastAsia="zh-CN"/>
              </w:rPr>
              <w:t xml:space="preserve">ИНН: </w:t>
            </w:r>
          </w:p>
          <w:p w14:paraId="7D569236" w14:textId="77777777" w:rsidR="00667541" w:rsidRPr="00D522C4" w:rsidRDefault="00667541" w:rsidP="00103861">
            <w:pPr>
              <w:suppressAutoHyphens/>
              <w:ind w:hanging="6"/>
              <w:jc w:val="left"/>
              <w:rPr>
                <w:sz w:val="28"/>
                <w:szCs w:val="28"/>
                <w:lang w:eastAsia="zh-CN"/>
              </w:rPr>
            </w:pPr>
            <w:r w:rsidRPr="00D522C4">
              <w:rPr>
                <w:sz w:val="28"/>
                <w:szCs w:val="28"/>
                <w:lang w:eastAsia="zh-CN"/>
              </w:rPr>
              <w:t xml:space="preserve">КПП: </w:t>
            </w:r>
          </w:p>
          <w:p w14:paraId="7D342C4E" w14:textId="77777777" w:rsidR="00667541" w:rsidRPr="00274EAE" w:rsidRDefault="00667541" w:rsidP="00103861">
            <w:pPr>
              <w:suppressAutoHyphens/>
              <w:ind w:hanging="6"/>
              <w:jc w:val="left"/>
              <w:rPr>
                <w:sz w:val="28"/>
                <w:szCs w:val="28"/>
                <w:lang w:eastAsia="zh-CN"/>
              </w:rPr>
            </w:pPr>
            <w:r w:rsidRPr="00D522C4">
              <w:rPr>
                <w:sz w:val="28"/>
                <w:szCs w:val="28"/>
                <w:lang w:eastAsia="zh-CN"/>
              </w:rPr>
              <w:t xml:space="preserve">ОКПО: </w:t>
            </w:r>
          </w:p>
          <w:p w14:paraId="5594B4EE" w14:textId="77777777" w:rsidR="00667541" w:rsidRPr="00D522C4" w:rsidRDefault="00667541" w:rsidP="00103861">
            <w:pPr>
              <w:suppressAutoHyphens/>
              <w:ind w:hanging="6"/>
              <w:jc w:val="left"/>
              <w:rPr>
                <w:sz w:val="28"/>
                <w:szCs w:val="28"/>
                <w:lang w:eastAsia="zh-CN"/>
              </w:rPr>
            </w:pPr>
            <w:r w:rsidRPr="00D522C4">
              <w:rPr>
                <w:sz w:val="28"/>
                <w:szCs w:val="28"/>
                <w:lang w:eastAsia="zh-CN"/>
              </w:rPr>
              <w:t>ОГРН:</w:t>
            </w:r>
            <w:r w:rsidRPr="00274EAE">
              <w:rPr>
                <w:sz w:val="28"/>
                <w:szCs w:val="28"/>
                <w:lang w:eastAsia="zh-CN"/>
              </w:rPr>
              <w:t xml:space="preserve"> </w:t>
            </w:r>
          </w:p>
          <w:p w14:paraId="44EDED65" w14:textId="77777777" w:rsidR="00667541" w:rsidRPr="00D522C4" w:rsidRDefault="00667541" w:rsidP="00103861">
            <w:pPr>
              <w:suppressAutoHyphens/>
              <w:ind w:hanging="6"/>
              <w:jc w:val="left"/>
              <w:rPr>
                <w:sz w:val="28"/>
                <w:szCs w:val="28"/>
                <w:lang w:eastAsia="zh-CN"/>
              </w:rPr>
            </w:pPr>
            <w:r w:rsidRPr="00D522C4">
              <w:rPr>
                <w:sz w:val="28"/>
                <w:szCs w:val="28"/>
                <w:lang w:eastAsia="zh-CN"/>
              </w:rPr>
              <w:lastRenderedPageBreak/>
              <w:t xml:space="preserve">р/с </w:t>
            </w:r>
          </w:p>
          <w:p w14:paraId="76B91AD9" w14:textId="77777777" w:rsidR="00667541" w:rsidRDefault="00667541" w:rsidP="00103861">
            <w:pPr>
              <w:suppressAutoHyphens/>
              <w:ind w:hanging="6"/>
              <w:jc w:val="left"/>
              <w:rPr>
                <w:sz w:val="28"/>
                <w:szCs w:val="28"/>
                <w:lang w:eastAsia="zh-CN"/>
              </w:rPr>
            </w:pPr>
            <w:r w:rsidRPr="00D522C4">
              <w:rPr>
                <w:sz w:val="28"/>
                <w:szCs w:val="28"/>
                <w:lang w:eastAsia="zh-CN"/>
              </w:rPr>
              <w:t xml:space="preserve">к/с </w:t>
            </w:r>
          </w:p>
          <w:p w14:paraId="3647EAE6" w14:textId="77777777" w:rsidR="00667541" w:rsidRDefault="00667541" w:rsidP="00103861">
            <w:pPr>
              <w:suppressAutoHyphens/>
              <w:ind w:hanging="6"/>
              <w:jc w:val="left"/>
              <w:rPr>
                <w:sz w:val="28"/>
                <w:szCs w:val="28"/>
                <w:lang w:eastAsia="zh-CN"/>
              </w:rPr>
            </w:pPr>
            <w:r w:rsidRPr="00D522C4">
              <w:rPr>
                <w:sz w:val="28"/>
                <w:szCs w:val="28"/>
                <w:lang w:eastAsia="zh-CN"/>
              </w:rPr>
              <w:t xml:space="preserve">БИК </w:t>
            </w:r>
          </w:p>
          <w:p w14:paraId="000B3AF9" w14:textId="77777777" w:rsidR="00667541" w:rsidRPr="00D522C4" w:rsidRDefault="00667541" w:rsidP="00103861">
            <w:pPr>
              <w:suppressAutoHyphens/>
              <w:ind w:hanging="6"/>
              <w:jc w:val="left"/>
              <w:rPr>
                <w:sz w:val="28"/>
                <w:szCs w:val="28"/>
                <w:lang w:eastAsia="zh-CN"/>
              </w:rPr>
            </w:pPr>
          </w:p>
          <w:p w14:paraId="49E20586" w14:textId="77777777" w:rsidR="00667541" w:rsidRDefault="00667541" w:rsidP="00103861">
            <w:pPr>
              <w:suppressAutoHyphens/>
              <w:ind w:hanging="6"/>
              <w:jc w:val="left"/>
              <w:rPr>
                <w:sz w:val="28"/>
                <w:szCs w:val="28"/>
                <w:lang w:eastAsia="zh-CN"/>
              </w:rPr>
            </w:pPr>
          </w:p>
          <w:p w14:paraId="7EFABFD1" w14:textId="77777777" w:rsidR="00667541" w:rsidRDefault="00667541" w:rsidP="00103861">
            <w:pPr>
              <w:suppressAutoHyphens/>
              <w:ind w:hanging="6"/>
              <w:jc w:val="left"/>
              <w:rPr>
                <w:sz w:val="28"/>
                <w:szCs w:val="28"/>
                <w:lang w:eastAsia="zh-CN"/>
              </w:rPr>
            </w:pPr>
          </w:p>
          <w:p w14:paraId="6079ED53" w14:textId="77777777" w:rsidR="00667541" w:rsidRDefault="00667541" w:rsidP="00103861">
            <w:pPr>
              <w:suppressAutoHyphens/>
              <w:ind w:hanging="6"/>
              <w:jc w:val="left"/>
              <w:rPr>
                <w:sz w:val="28"/>
                <w:szCs w:val="28"/>
                <w:lang w:eastAsia="zh-CN"/>
              </w:rPr>
            </w:pPr>
          </w:p>
          <w:p w14:paraId="40926A2F" w14:textId="77777777" w:rsidR="00667541" w:rsidRDefault="00667541" w:rsidP="00103861">
            <w:pPr>
              <w:suppressAutoHyphens/>
              <w:ind w:hanging="6"/>
              <w:jc w:val="left"/>
              <w:rPr>
                <w:sz w:val="28"/>
                <w:szCs w:val="28"/>
                <w:lang w:eastAsia="zh-CN"/>
              </w:rPr>
            </w:pPr>
          </w:p>
          <w:p w14:paraId="4C006F88" w14:textId="77777777" w:rsidR="00667541" w:rsidRDefault="00667541" w:rsidP="00103861">
            <w:pPr>
              <w:suppressAutoHyphens/>
              <w:ind w:hanging="6"/>
              <w:jc w:val="left"/>
              <w:rPr>
                <w:sz w:val="28"/>
                <w:szCs w:val="28"/>
                <w:lang w:eastAsia="zh-CN"/>
              </w:rPr>
            </w:pPr>
            <w:r>
              <w:rPr>
                <w:sz w:val="28"/>
                <w:szCs w:val="28"/>
                <w:lang w:eastAsia="zh-CN"/>
              </w:rPr>
              <w:t>_________________________</w:t>
            </w:r>
          </w:p>
          <w:p w14:paraId="47C381CF" w14:textId="77777777" w:rsidR="00667541" w:rsidRPr="00D522C4" w:rsidRDefault="00667541" w:rsidP="00103861">
            <w:pPr>
              <w:suppressAutoHyphens/>
              <w:ind w:hanging="6"/>
              <w:jc w:val="left"/>
              <w:rPr>
                <w:sz w:val="28"/>
                <w:szCs w:val="28"/>
                <w:lang w:eastAsia="zh-CN"/>
              </w:rPr>
            </w:pPr>
            <w:r>
              <w:rPr>
                <w:sz w:val="28"/>
                <w:szCs w:val="28"/>
                <w:lang w:eastAsia="zh-CN"/>
              </w:rPr>
              <w:t>___________________________</w:t>
            </w:r>
          </w:p>
          <w:p w14:paraId="3257AE07" w14:textId="77777777" w:rsidR="00667541" w:rsidRPr="00D522C4" w:rsidRDefault="00667541" w:rsidP="00103861">
            <w:pPr>
              <w:suppressAutoHyphens/>
              <w:ind w:hanging="6"/>
              <w:jc w:val="left"/>
              <w:rPr>
                <w:sz w:val="28"/>
                <w:szCs w:val="28"/>
                <w:lang w:eastAsia="zh-CN"/>
              </w:rPr>
            </w:pPr>
          </w:p>
          <w:p w14:paraId="68BC157D" w14:textId="77777777" w:rsidR="00667541" w:rsidRDefault="00667541" w:rsidP="00103861">
            <w:pPr>
              <w:suppressAutoHyphens/>
              <w:ind w:hanging="6"/>
              <w:jc w:val="left"/>
              <w:rPr>
                <w:sz w:val="28"/>
                <w:szCs w:val="28"/>
                <w:lang w:eastAsia="zh-CN"/>
              </w:rPr>
            </w:pPr>
            <w:r w:rsidRPr="00D522C4">
              <w:rPr>
                <w:sz w:val="28"/>
                <w:szCs w:val="28"/>
                <w:lang w:eastAsia="zh-CN"/>
              </w:rPr>
              <w:t>_____________</w:t>
            </w:r>
            <w:r>
              <w:rPr>
                <w:sz w:val="28"/>
                <w:szCs w:val="28"/>
                <w:lang w:eastAsia="zh-CN"/>
              </w:rPr>
              <w:t xml:space="preserve"> /_____________/</w:t>
            </w:r>
          </w:p>
          <w:p w14:paraId="1291392D" w14:textId="77777777" w:rsidR="00667541" w:rsidRPr="007C15EC" w:rsidRDefault="00667541" w:rsidP="00103861">
            <w:pPr>
              <w:suppressAutoHyphens/>
              <w:ind w:hanging="6"/>
              <w:jc w:val="left"/>
              <w:rPr>
                <w:sz w:val="28"/>
                <w:szCs w:val="28"/>
                <w:lang w:eastAsia="zh-CN"/>
              </w:rPr>
            </w:pPr>
          </w:p>
        </w:tc>
      </w:tr>
    </w:tbl>
    <w:p w14:paraId="4B7043E3" w14:textId="77777777" w:rsidR="00B44E16" w:rsidRPr="00084D40" w:rsidRDefault="00B44E16" w:rsidP="00BD438E">
      <w:pPr>
        <w:pStyle w:val="ConsNormal"/>
        <w:ind w:firstLine="0"/>
        <w:jc w:val="center"/>
        <w:rPr>
          <w:rFonts w:ascii="Times New Roman" w:hAnsi="Times New Roman"/>
          <w:b/>
          <w:bCs/>
          <w:sz w:val="28"/>
          <w:szCs w:val="28"/>
        </w:rPr>
      </w:pPr>
    </w:p>
    <w:p w14:paraId="2F9118F5" w14:textId="77777777" w:rsidR="00320ADE" w:rsidRDefault="00320ADE" w:rsidP="007F5A36">
      <w:pPr>
        <w:ind w:firstLine="567"/>
        <w:jc w:val="right"/>
        <w:rPr>
          <w:szCs w:val="24"/>
        </w:rPr>
      </w:pPr>
    </w:p>
    <w:p w14:paraId="20CA8CF4" w14:textId="0CD736F6" w:rsidR="00751CA4" w:rsidRPr="004156F1" w:rsidRDefault="00841EC0" w:rsidP="0063559A">
      <w:pPr>
        <w:ind w:firstLine="567"/>
        <w:jc w:val="right"/>
        <w:rPr>
          <w:sz w:val="28"/>
          <w:szCs w:val="28"/>
        </w:rPr>
      </w:pPr>
      <w:r>
        <w:rPr>
          <w:szCs w:val="24"/>
        </w:rPr>
        <w:br w:type="page"/>
      </w:r>
      <w:bookmarkStart w:id="4" w:name="_Hlk191970160"/>
      <w:bookmarkStart w:id="5" w:name="_Hlk191372767"/>
      <w:bookmarkStart w:id="6" w:name="_Hlk141941909"/>
    </w:p>
    <w:bookmarkEnd w:id="4"/>
    <w:bookmarkEnd w:id="5"/>
    <w:p w14:paraId="293C412D" w14:textId="77777777" w:rsidR="0063559A" w:rsidRPr="00033E06" w:rsidRDefault="0063559A" w:rsidP="0063559A">
      <w:pPr>
        <w:ind w:firstLine="567"/>
        <w:jc w:val="right"/>
        <w:rPr>
          <w:szCs w:val="24"/>
        </w:rPr>
      </w:pPr>
      <w:r w:rsidRPr="00033E06">
        <w:rPr>
          <w:szCs w:val="24"/>
        </w:rPr>
        <w:lastRenderedPageBreak/>
        <w:t>Приложение № 1</w:t>
      </w:r>
    </w:p>
    <w:p w14:paraId="079D1CD7" w14:textId="77777777" w:rsidR="0063559A" w:rsidRPr="00033E06" w:rsidRDefault="0063559A" w:rsidP="0063559A">
      <w:pPr>
        <w:ind w:firstLine="567"/>
        <w:jc w:val="right"/>
        <w:rPr>
          <w:szCs w:val="24"/>
        </w:rPr>
      </w:pPr>
      <w:r w:rsidRPr="00033E06">
        <w:rPr>
          <w:szCs w:val="24"/>
        </w:rPr>
        <w:t xml:space="preserve"> к Договору </w:t>
      </w:r>
    </w:p>
    <w:p w14:paraId="31680E24" w14:textId="77777777" w:rsidR="0063559A" w:rsidRPr="00033E06" w:rsidRDefault="0063559A" w:rsidP="0063559A">
      <w:pPr>
        <w:ind w:firstLine="567"/>
        <w:jc w:val="right"/>
        <w:rPr>
          <w:szCs w:val="24"/>
        </w:rPr>
      </w:pPr>
      <w:r w:rsidRPr="00033E06">
        <w:rPr>
          <w:szCs w:val="24"/>
        </w:rPr>
        <w:t>от «___» ________ 20__ года №___</w:t>
      </w:r>
    </w:p>
    <w:p w14:paraId="7FF35118" w14:textId="77777777" w:rsidR="0063559A" w:rsidRDefault="0063559A" w:rsidP="0063559A">
      <w:pPr>
        <w:ind w:firstLine="567"/>
        <w:jc w:val="right"/>
        <w:rPr>
          <w:szCs w:val="24"/>
        </w:rPr>
      </w:pPr>
    </w:p>
    <w:p w14:paraId="347AF3A4" w14:textId="77777777" w:rsidR="0063559A" w:rsidRDefault="0063559A" w:rsidP="0063559A">
      <w:pPr>
        <w:ind w:firstLine="567"/>
        <w:jc w:val="left"/>
        <w:rPr>
          <w:sz w:val="20"/>
        </w:rPr>
      </w:pPr>
    </w:p>
    <w:p w14:paraId="6BE1A009" w14:textId="77777777" w:rsidR="0063559A" w:rsidRPr="00EA36B4" w:rsidRDefault="0063559A" w:rsidP="0063559A">
      <w:pPr>
        <w:ind w:firstLine="0"/>
        <w:jc w:val="center"/>
        <w:rPr>
          <w:b/>
          <w:sz w:val="28"/>
          <w:szCs w:val="28"/>
        </w:rPr>
      </w:pPr>
      <w:r w:rsidRPr="00EA36B4">
        <w:rPr>
          <w:b/>
          <w:sz w:val="28"/>
          <w:szCs w:val="28"/>
        </w:rPr>
        <w:t>ТЕХНИЧЕСКОЕ ЗАДАНИЕ</w:t>
      </w:r>
    </w:p>
    <w:p w14:paraId="49C561B8" w14:textId="77777777" w:rsidR="0063559A" w:rsidRPr="00EA36B4" w:rsidRDefault="0063559A" w:rsidP="0063559A">
      <w:pPr>
        <w:numPr>
          <w:ilvl w:val="0"/>
          <w:numId w:val="6"/>
        </w:numPr>
        <w:suppressAutoHyphens/>
        <w:ind w:firstLine="709"/>
        <w:contextualSpacing/>
        <w:rPr>
          <w:bCs/>
          <w:sz w:val="28"/>
          <w:szCs w:val="28"/>
          <w:lang w:eastAsia="ar-SA"/>
        </w:rPr>
      </w:pPr>
      <w:r w:rsidRPr="00EA36B4">
        <w:rPr>
          <w:bCs/>
          <w:sz w:val="28"/>
          <w:szCs w:val="28"/>
        </w:rPr>
        <w:t>Объект закупки:</w:t>
      </w:r>
      <w:r w:rsidRPr="00EA36B4">
        <w:rPr>
          <w:sz w:val="28"/>
          <w:szCs w:val="28"/>
        </w:rPr>
        <w:t xml:space="preserve"> выполнение работ по установке (замене) металлического ограждения периметра территории филиала «Новгородский» АО «Московское ПрОП»</w:t>
      </w:r>
      <w:r w:rsidRPr="00EA36B4">
        <w:rPr>
          <w:bCs/>
          <w:sz w:val="28"/>
          <w:szCs w:val="28"/>
        </w:rPr>
        <w:t>.</w:t>
      </w:r>
    </w:p>
    <w:p w14:paraId="3442B1C7" w14:textId="3C329122" w:rsidR="0063559A" w:rsidRPr="00EA36B4" w:rsidRDefault="0063559A" w:rsidP="0063559A">
      <w:pPr>
        <w:numPr>
          <w:ilvl w:val="0"/>
          <w:numId w:val="6"/>
        </w:numPr>
        <w:suppressAutoHyphens/>
        <w:ind w:firstLine="709"/>
        <w:contextualSpacing/>
        <w:rPr>
          <w:bCs/>
          <w:sz w:val="28"/>
          <w:szCs w:val="28"/>
          <w:lang w:eastAsia="ar-SA"/>
        </w:rPr>
      </w:pPr>
      <w:r w:rsidRPr="00EA36B4">
        <w:rPr>
          <w:bCs/>
          <w:sz w:val="28"/>
          <w:szCs w:val="28"/>
        </w:rPr>
        <w:t>Место выполнения работ:</w:t>
      </w:r>
      <w:r w:rsidRPr="00EA36B4">
        <w:rPr>
          <w:b/>
          <w:sz w:val="28"/>
          <w:szCs w:val="28"/>
        </w:rPr>
        <w:t xml:space="preserve"> </w:t>
      </w:r>
      <w:r w:rsidRPr="00EA36B4">
        <w:rPr>
          <w:bCs/>
          <w:spacing w:val="-8"/>
          <w:sz w:val="28"/>
          <w:szCs w:val="28"/>
          <w:lang w:eastAsia="ar-SA"/>
        </w:rPr>
        <w:t>Российская Федерация, Новгородская область, городской округ Великий Новгород, город Великий Новгород, улица Нехинская, дом 4</w:t>
      </w:r>
      <w:r w:rsidR="003F17DB">
        <w:rPr>
          <w:bCs/>
          <w:spacing w:val="-8"/>
          <w:sz w:val="28"/>
          <w:szCs w:val="28"/>
          <w:lang w:eastAsia="ar-SA"/>
        </w:rPr>
        <w:t xml:space="preserve">, </w:t>
      </w:r>
      <w:r w:rsidR="003F17DB" w:rsidRPr="003F17DB">
        <w:rPr>
          <w:bCs/>
          <w:spacing w:val="-8"/>
          <w:sz w:val="28"/>
          <w:szCs w:val="28"/>
          <w:lang w:eastAsia="ar-SA"/>
        </w:rPr>
        <w:t>кадастровый номер земельного участка 53:23:8000702:22.</w:t>
      </w:r>
    </w:p>
    <w:p w14:paraId="7DAAE247" w14:textId="77777777" w:rsidR="0063559A" w:rsidRPr="00EA36B4" w:rsidRDefault="0063559A" w:rsidP="0063559A">
      <w:pPr>
        <w:numPr>
          <w:ilvl w:val="0"/>
          <w:numId w:val="6"/>
        </w:numPr>
        <w:suppressAutoHyphens/>
        <w:ind w:firstLine="709"/>
        <w:contextualSpacing/>
        <w:rPr>
          <w:bCs/>
          <w:sz w:val="28"/>
          <w:szCs w:val="28"/>
        </w:rPr>
      </w:pPr>
      <w:r w:rsidRPr="00EA36B4">
        <w:rPr>
          <w:bCs/>
          <w:sz w:val="28"/>
          <w:szCs w:val="28"/>
        </w:rPr>
        <w:t>Сроки выполнения работ:</w:t>
      </w:r>
      <w:r w:rsidRPr="00EA36B4">
        <w:rPr>
          <w:b/>
          <w:sz w:val="28"/>
          <w:szCs w:val="28"/>
        </w:rPr>
        <w:t xml:space="preserve"> </w:t>
      </w:r>
    </w:p>
    <w:p w14:paraId="1FB7A678" w14:textId="77777777" w:rsidR="0063559A" w:rsidRPr="00EA36B4" w:rsidRDefault="0063559A" w:rsidP="0063559A">
      <w:pPr>
        <w:numPr>
          <w:ilvl w:val="0"/>
          <w:numId w:val="34"/>
        </w:numPr>
        <w:suppressAutoHyphens/>
        <w:ind w:left="0" w:firstLine="709"/>
        <w:contextualSpacing/>
        <w:rPr>
          <w:bCs/>
          <w:sz w:val="28"/>
          <w:szCs w:val="28"/>
        </w:rPr>
      </w:pPr>
      <w:r w:rsidRPr="00EA36B4">
        <w:rPr>
          <w:bCs/>
          <w:sz w:val="28"/>
          <w:szCs w:val="28"/>
        </w:rPr>
        <w:t>начало – с даты заключения Договора;</w:t>
      </w:r>
    </w:p>
    <w:p w14:paraId="637A19FD" w14:textId="545D54C5" w:rsidR="0063559A" w:rsidRPr="00EA36B4" w:rsidRDefault="0063559A" w:rsidP="0063559A">
      <w:pPr>
        <w:numPr>
          <w:ilvl w:val="0"/>
          <w:numId w:val="34"/>
        </w:numPr>
        <w:suppressAutoHyphens/>
        <w:ind w:left="0" w:firstLine="709"/>
        <w:contextualSpacing/>
        <w:rPr>
          <w:bCs/>
          <w:sz w:val="28"/>
          <w:szCs w:val="28"/>
        </w:rPr>
      </w:pPr>
      <w:r w:rsidRPr="00EA36B4">
        <w:rPr>
          <w:bCs/>
          <w:sz w:val="28"/>
          <w:szCs w:val="28"/>
        </w:rPr>
        <w:t xml:space="preserve">окончание – не позднее </w:t>
      </w:r>
      <w:r w:rsidR="00035119">
        <w:rPr>
          <w:bCs/>
          <w:sz w:val="28"/>
          <w:szCs w:val="28"/>
        </w:rPr>
        <w:t>6</w:t>
      </w:r>
      <w:r w:rsidR="003F17DB">
        <w:rPr>
          <w:bCs/>
          <w:sz w:val="28"/>
          <w:szCs w:val="28"/>
        </w:rPr>
        <w:t>5</w:t>
      </w:r>
      <w:r w:rsidRPr="00EA36B4">
        <w:rPr>
          <w:bCs/>
          <w:sz w:val="28"/>
          <w:szCs w:val="28"/>
        </w:rPr>
        <w:t xml:space="preserve"> рабочих дней с даты заключения Договора.</w:t>
      </w:r>
    </w:p>
    <w:p w14:paraId="5E43FB4A" w14:textId="77777777" w:rsidR="0063559A" w:rsidRPr="00EA36B4" w:rsidRDefault="0063559A" w:rsidP="0063559A">
      <w:pPr>
        <w:numPr>
          <w:ilvl w:val="0"/>
          <w:numId w:val="6"/>
        </w:numPr>
        <w:suppressAutoHyphens/>
        <w:ind w:firstLine="709"/>
        <w:contextualSpacing/>
        <w:rPr>
          <w:bCs/>
          <w:sz w:val="28"/>
          <w:szCs w:val="28"/>
          <w:lang w:eastAsia="ar-SA"/>
        </w:rPr>
      </w:pPr>
      <w:r w:rsidRPr="00EA36B4">
        <w:rPr>
          <w:bCs/>
          <w:sz w:val="28"/>
          <w:szCs w:val="28"/>
        </w:rPr>
        <w:t>Порядок оплаты: полная оплата – после завершения и приемо-сдачи работ.</w:t>
      </w:r>
    </w:p>
    <w:p w14:paraId="710C33CD" w14:textId="77777777" w:rsidR="0063559A" w:rsidRDefault="0063559A" w:rsidP="0063559A">
      <w:pPr>
        <w:numPr>
          <w:ilvl w:val="0"/>
          <w:numId w:val="6"/>
        </w:numPr>
        <w:suppressAutoHyphens/>
        <w:ind w:firstLine="709"/>
        <w:contextualSpacing/>
        <w:rPr>
          <w:bCs/>
          <w:sz w:val="28"/>
          <w:szCs w:val="28"/>
          <w:lang w:eastAsia="ar-SA"/>
        </w:rPr>
      </w:pPr>
      <w:r w:rsidRPr="00EA36B4">
        <w:rPr>
          <w:bCs/>
          <w:sz w:val="28"/>
          <w:szCs w:val="28"/>
        </w:rPr>
        <w:t>Перечень (состав и объём) работ: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5782"/>
        <w:gridCol w:w="1701"/>
        <w:gridCol w:w="1984"/>
      </w:tblGrid>
      <w:tr w:rsidR="002B58E6" w:rsidRPr="002B58E6" w14:paraId="118C33A4" w14:textId="77777777" w:rsidTr="002B58E6">
        <w:tc>
          <w:tcPr>
            <w:tcW w:w="734" w:type="dxa"/>
          </w:tcPr>
          <w:p w14:paraId="332A3144" w14:textId="77777777" w:rsidR="002B58E6" w:rsidRPr="002B58E6" w:rsidRDefault="002B58E6" w:rsidP="002B58E6">
            <w:pPr>
              <w:suppressAutoHyphens/>
              <w:ind w:firstLine="0"/>
              <w:jc w:val="center"/>
              <w:rPr>
                <w:b/>
                <w:szCs w:val="24"/>
                <w:lang w:eastAsia="ar-SA"/>
              </w:rPr>
            </w:pPr>
            <w:bookmarkStart w:id="7" w:name="_Hlk234235150"/>
            <w:r w:rsidRPr="002B58E6">
              <w:rPr>
                <w:b/>
                <w:szCs w:val="24"/>
                <w:lang w:eastAsia="ar-SA"/>
              </w:rPr>
              <w:t>№ п/п</w:t>
            </w:r>
          </w:p>
        </w:tc>
        <w:tc>
          <w:tcPr>
            <w:tcW w:w="5782" w:type="dxa"/>
          </w:tcPr>
          <w:p w14:paraId="74B0C8A1" w14:textId="77777777" w:rsidR="002B58E6" w:rsidRPr="002B58E6" w:rsidRDefault="002B58E6" w:rsidP="002B58E6">
            <w:pPr>
              <w:suppressAutoHyphens/>
              <w:ind w:firstLine="0"/>
              <w:jc w:val="center"/>
              <w:rPr>
                <w:b/>
                <w:szCs w:val="24"/>
                <w:lang w:eastAsia="ar-SA"/>
              </w:rPr>
            </w:pPr>
            <w:r w:rsidRPr="002B58E6">
              <w:rPr>
                <w:b/>
                <w:color w:val="000000"/>
                <w:szCs w:val="24"/>
              </w:rPr>
              <w:t>Наименование работ</w:t>
            </w:r>
          </w:p>
        </w:tc>
        <w:tc>
          <w:tcPr>
            <w:tcW w:w="1701" w:type="dxa"/>
          </w:tcPr>
          <w:p w14:paraId="3D0DBAE7" w14:textId="77777777" w:rsidR="002B58E6" w:rsidRPr="002B58E6" w:rsidRDefault="002B58E6" w:rsidP="002B58E6">
            <w:pPr>
              <w:suppressAutoHyphens/>
              <w:ind w:firstLine="0"/>
              <w:jc w:val="center"/>
              <w:rPr>
                <w:b/>
                <w:szCs w:val="24"/>
                <w:lang w:eastAsia="ar-SA"/>
              </w:rPr>
            </w:pPr>
            <w:r w:rsidRPr="002B58E6">
              <w:rPr>
                <w:b/>
                <w:szCs w:val="24"/>
                <w:lang w:eastAsia="ar-SA"/>
              </w:rPr>
              <w:t xml:space="preserve">Единица </w:t>
            </w:r>
          </w:p>
          <w:p w14:paraId="52C817D8" w14:textId="77777777" w:rsidR="002B58E6" w:rsidRPr="002B58E6" w:rsidRDefault="002B58E6" w:rsidP="002B58E6">
            <w:pPr>
              <w:suppressAutoHyphens/>
              <w:ind w:firstLine="0"/>
              <w:jc w:val="center"/>
              <w:rPr>
                <w:b/>
                <w:szCs w:val="24"/>
                <w:lang w:eastAsia="ar-SA"/>
              </w:rPr>
            </w:pPr>
            <w:r w:rsidRPr="002B58E6">
              <w:rPr>
                <w:b/>
                <w:szCs w:val="24"/>
                <w:lang w:eastAsia="ar-SA"/>
              </w:rPr>
              <w:t>измерения</w:t>
            </w:r>
          </w:p>
        </w:tc>
        <w:tc>
          <w:tcPr>
            <w:tcW w:w="1984" w:type="dxa"/>
          </w:tcPr>
          <w:p w14:paraId="614790D5" w14:textId="77777777" w:rsidR="002B58E6" w:rsidRPr="002B58E6" w:rsidRDefault="002B58E6" w:rsidP="002B58E6">
            <w:pPr>
              <w:suppressAutoHyphens/>
              <w:ind w:firstLine="0"/>
              <w:jc w:val="center"/>
              <w:rPr>
                <w:b/>
                <w:szCs w:val="24"/>
                <w:lang w:eastAsia="ar-SA"/>
              </w:rPr>
            </w:pPr>
            <w:r w:rsidRPr="002B58E6">
              <w:rPr>
                <w:b/>
                <w:szCs w:val="24"/>
                <w:lang w:eastAsia="ar-SA"/>
              </w:rPr>
              <w:t>Количество</w:t>
            </w:r>
          </w:p>
        </w:tc>
      </w:tr>
      <w:tr w:rsidR="002B58E6" w:rsidRPr="002B58E6" w14:paraId="58EF7D73" w14:textId="77777777" w:rsidTr="002B58E6">
        <w:tc>
          <w:tcPr>
            <w:tcW w:w="10201" w:type="dxa"/>
            <w:gridSpan w:val="4"/>
          </w:tcPr>
          <w:p w14:paraId="4AA5E282" w14:textId="77777777" w:rsidR="002B58E6" w:rsidRPr="002B58E6" w:rsidRDefault="002B58E6" w:rsidP="002B58E6">
            <w:pPr>
              <w:suppressAutoHyphens/>
              <w:ind w:firstLine="0"/>
              <w:jc w:val="center"/>
              <w:rPr>
                <w:b/>
                <w:szCs w:val="24"/>
                <w:lang w:eastAsia="ar-SA"/>
              </w:rPr>
            </w:pPr>
            <w:r w:rsidRPr="002B58E6">
              <w:rPr>
                <w:b/>
                <w:szCs w:val="24"/>
                <w:lang w:eastAsia="ar-SA"/>
              </w:rPr>
              <w:t>Демонтажные работы</w:t>
            </w:r>
          </w:p>
        </w:tc>
      </w:tr>
      <w:tr w:rsidR="002B58E6" w:rsidRPr="002B58E6" w14:paraId="121CDBAC" w14:textId="77777777" w:rsidTr="002B58E6">
        <w:tc>
          <w:tcPr>
            <w:tcW w:w="734" w:type="dxa"/>
          </w:tcPr>
          <w:p w14:paraId="76AC9804" w14:textId="77777777" w:rsidR="002B58E6" w:rsidRPr="002B58E6" w:rsidRDefault="002B58E6" w:rsidP="002B58E6">
            <w:pPr>
              <w:suppressAutoHyphens/>
              <w:ind w:firstLine="0"/>
              <w:jc w:val="center"/>
              <w:rPr>
                <w:bCs/>
                <w:szCs w:val="24"/>
                <w:lang w:eastAsia="ar-SA"/>
              </w:rPr>
            </w:pPr>
            <w:r w:rsidRPr="002B58E6">
              <w:t>1.</w:t>
            </w:r>
          </w:p>
        </w:tc>
        <w:tc>
          <w:tcPr>
            <w:tcW w:w="5782" w:type="dxa"/>
          </w:tcPr>
          <w:p w14:paraId="5650B93A" w14:textId="77777777" w:rsidR="002B58E6" w:rsidRPr="002B58E6" w:rsidRDefault="002B58E6" w:rsidP="002B58E6">
            <w:pPr>
              <w:suppressAutoHyphens/>
              <w:ind w:firstLine="0"/>
              <w:rPr>
                <w:color w:val="000000"/>
                <w:szCs w:val="24"/>
              </w:rPr>
            </w:pPr>
            <w:r w:rsidRPr="002B58E6">
              <w:rPr>
                <w:color w:val="000000"/>
                <w:szCs w:val="24"/>
              </w:rPr>
              <w:t xml:space="preserve">Разборка тепловой изоляции из ваты минеральной трубопроводов отопления. </w:t>
            </w:r>
          </w:p>
        </w:tc>
        <w:tc>
          <w:tcPr>
            <w:tcW w:w="1701" w:type="dxa"/>
          </w:tcPr>
          <w:p w14:paraId="71DED5EF"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2</w:t>
            </w:r>
          </w:p>
        </w:tc>
        <w:tc>
          <w:tcPr>
            <w:tcW w:w="1984" w:type="dxa"/>
          </w:tcPr>
          <w:p w14:paraId="0CC2394C" w14:textId="77777777" w:rsidR="002B58E6" w:rsidRPr="002B58E6" w:rsidRDefault="002B58E6" w:rsidP="002B58E6">
            <w:pPr>
              <w:suppressAutoHyphens/>
              <w:ind w:firstLine="0"/>
              <w:jc w:val="center"/>
              <w:rPr>
                <w:bCs/>
                <w:szCs w:val="24"/>
                <w:lang w:eastAsia="ar-SA"/>
              </w:rPr>
            </w:pPr>
            <w:r w:rsidRPr="002B58E6">
              <w:rPr>
                <w:bCs/>
                <w:szCs w:val="24"/>
                <w:lang w:eastAsia="ar-SA"/>
              </w:rPr>
              <w:t>37,92</w:t>
            </w:r>
          </w:p>
        </w:tc>
      </w:tr>
      <w:tr w:rsidR="002B58E6" w:rsidRPr="002B58E6" w14:paraId="5635D3CD" w14:textId="77777777" w:rsidTr="002B58E6">
        <w:tc>
          <w:tcPr>
            <w:tcW w:w="734" w:type="dxa"/>
          </w:tcPr>
          <w:p w14:paraId="78241EC3" w14:textId="77777777" w:rsidR="002B58E6" w:rsidRPr="002B58E6" w:rsidRDefault="002B58E6" w:rsidP="002B58E6">
            <w:pPr>
              <w:suppressAutoHyphens/>
              <w:ind w:firstLine="0"/>
              <w:jc w:val="center"/>
              <w:rPr>
                <w:bCs/>
                <w:szCs w:val="24"/>
                <w:lang w:eastAsia="ar-SA"/>
              </w:rPr>
            </w:pPr>
            <w:r w:rsidRPr="002B58E6">
              <w:t>2.</w:t>
            </w:r>
          </w:p>
        </w:tc>
        <w:tc>
          <w:tcPr>
            <w:tcW w:w="5782" w:type="dxa"/>
          </w:tcPr>
          <w:p w14:paraId="1CBD1168" w14:textId="77777777" w:rsidR="002B58E6" w:rsidRPr="002B58E6" w:rsidRDefault="002B58E6" w:rsidP="002B58E6">
            <w:pPr>
              <w:suppressAutoHyphens/>
              <w:ind w:firstLine="0"/>
              <w:rPr>
                <w:color w:val="000000"/>
                <w:szCs w:val="24"/>
              </w:rPr>
            </w:pPr>
            <w:r w:rsidRPr="002B58E6">
              <w:rPr>
                <w:color w:val="000000"/>
                <w:szCs w:val="24"/>
              </w:rPr>
              <w:t>Демонтаж стальных трубопроводов отопления</w:t>
            </w:r>
          </w:p>
        </w:tc>
        <w:tc>
          <w:tcPr>
            <w:tcW w:w="1701" w:type="dxa"/>
          </w:tcPr>
          <w:p w14:paraId="1C519248" w14:textId="77777777" w:rsidR="002B58E6" w:rsidRPr="002B58E6" w:rsidRDefault="002B58E6" w:rsidP="002B58E6">
            <w:pPr>
              <w:suppressAutoHyphens/>
              <w:ind w:firstLine="0"/>
              <w:jc w:val="center"/>
              <w:rPr>
                <w:bCs/>
                <w:szCs w:val="24"/>
                <w:lang w:eastAsia="ar-SA"/>
              </w:rPr>
            </w:pPr>
            <w:r w:rsidRPr="002B58E6">
              <w:rPr>
                <w:bCs/>
                <w:szCs w:val="24"/>
                <w:lang w:eastAsia="ar-SA"/>
              </w:rPr>
              <w:t>м.</w:t>
            </w:r>
          </w:p>
        </w:tc>
        <w:tc>
          <w:tcPr>
            <w:tcW w:w="1984" w:type="dxa"/>
          </w:tcPr>
          <w:p w14:paraId="0065A349" w14:textId="77777777" w:rsidR="002B58E6" w:rsidRPr="002B58E6" w:rsidRDefault="002B58E6" w:rsidP="002B58E6">
            <w:pPr>
              <w:suppressAutoHyphens/>
              <w:ind w:firstLine="0"/>
              <w:jc w:val="center"/>
              <w:rPr>
                <w:bCs/>
                <w:szCs w:val="24"/>
                <w:lang w:eastAsia="ar-SA"/>
              </w:rPr>
            </w:pPr>
            <w:r w:rsidRPr="002B58E6">
              <w:rPr>
                <w:bCs/>
                <w:szCs w:val="24"/>
                <w:lang w:eastAsia="ar-SA"/>
              </w:rPr>
              <w:t>158,0</w:t>
            </w:r>
          </w:p>
        </w:tc>
      </w:tr>
      <w:tr w:rsidR="002B58E6" w:rsidRPr="002B58E6" w14:paraId="254006FE" w14:textId="77777777" w:rsidTr="002B58E6">
        <w:tc>
          <w:tcPr>
            <w:tcW w:w="734" w:type="dxa"/>
          </w:tcPr>
          <w:p w14:paraId="6A0B46B9" w14:textId="77777777" w:rsidR="002B58E6" w:rsidRPr="002B58E6" w:rsidRDefault="002B58E6" w:rsidP="002B58E6">
            <w:pPr>
              <w:suppressAutoHyphens/>
              <w:ind w:firstLine="0"/>
              <w:jc w:val="center"/>
            </w:pPr>
          </w:p>
        </w:tc>
        <w:tc>
          <w:tcPr>
            <w:tcW w:w="5782" w:type="dxa"/>
          </w:tcPr>
          <w:p w14:paraId="4DA51AF9" w14:textId="77777777" w:rsidR="002B58E6" w:rsidRPr="002B58E6" w:rsidRDefault="002B58E6" w:rsidP="002B58E6">
            <w:pPr>
              <w:suppressAutoHyphens/>
              <w:ind w:firstLine="0"/>
              <w:rPr>
                <w:color w:val="000000"/>
                <w:szCs w:val="24"/>
              </w:rPr>
            </w:pPr>
            <w:r w:rsidRPr="002B58E6">
              <w:rPr>
                <w:color w:val="000000"/>
                <w:szCs w:val="24"/>
              </w:rPr>
              <w:t xml:space="preserve">Демонтаж секций сетчатого металлического ограждения </w:t>
            </w:r>
          </w:p>
        </w:tc>
        <w:tc>
          <w:tcPr>
            <w:tcW w:w="1701" w:type="dxa"/>
          </w:tcPr>
          <w:p w14:paraId="52088E49" w14:textId="77777777" w:rsidR="002B58E6" w:rsidRPr="002B58E6" w:rsidRDefault="002B58E6" w:rsidP="002B58E6">
            <w:pPr>
              <w:suppressAutoHyphens/>
              <w:ind w:firstLine="0"/>
              <w:jc w:val="center"/>
              <w:rPr>
                <w:bCs/>
                <w:szCs w:val="24"/>
                <w:vertAlign w:val="superscript"/>
                <w:lang w:eastAsia="ar-SA"/>
              </w:rPr>
            </w:pPr>
            <w:r w:rsidRPr="002B58E6">
              <w:rPr>
                <w:rFonts w:eastAsiaTheme="minorHAnsi"/>
                <w:kern w:val="2"/>
                <w:szCs w:val="24"/>
                <w:lang w:eastAsia="en-US"/>
                <w14:ligatures w14:val="standardContextual"/>
              </w:rPr>
              <w:t>м</w:t>
            </w:r>
            <w:r w:rsidRPr="002B58E6">
              <w:rPr>
                <w:rFonts w:eastAsiaTheme="minorHAnsi"/>
                <w:kern w:val="2"/>
                <w:szCs w:val="24"/>
                <w:vertAlign w:val="superscript"/>
                <w:lang w:eastAsia="en-US"/>
                <w14:ligatures w14:val="standardContextual"/>
              </w:rPr>
              <w:t>2</w:t>
            </w:r>
          </w:p>
        </w:tc>
        <w:tc>
          <w:tcPr>
            <w:tcW w:w="1984" w:type="dxa"/>
          </w:tcPr>
          <w:p w14:paraId="2D475977" w14:textId="77777777" w:rsidR="002B58E6" w:rsidRPr="002B58E6" w:rsidRDefault="002B58E6" w:rsidP="002B58E6">
            <w:pPr>
              <w:suppressAutoHyphens/>
              <w:ind w:firstLine="0"/>
              <w:jc w:val="center"/>
              <w:rPr>
                <w:bCs/>
                <w:szCs w:val="24"/>
                <w:lang w:eastAsia="ar-SA"/>
              </w:rPr>
            </w:pPr>
            <w:r w:rsidRPr="002B58E6">
              <w:rPr>
                <w:rFonts w:eastAsiaTheme="minorHAnsi"/>
                <w:kern w:val="2"/>
                <w:szCs w:val="24"/>
                <w:lang w:eastAsia="en-US"/>
                <w14:ligatures w14:val="standardContextual"/>
              </w:rPr>
              <w:t>331,2</w:t>
            </w:r>
          </w:p>
        </w:tc>
      </w:tr>
      <w:tr w:rsidR="002B58E6" w:rsidRPr="002B58E6" w14:paraId="3A6D2305" w14:textId="77777777" w:rsidTr="002B58E6">
        <w:tc>
          <w:tcPr>
            <w:tcW w:w="734" w:type="dxa"/>
          </w:tcPr>
          <w:p w14:paraId="2459132B" w14:textId="77777777" w:rsidR="002B58E6" w:rsidRPr="002B58E6" w:rsidRDefault="002B58E6" w:rsidP="002B58E6">
            <w:pPr>
              <w:suppressAutoHyphens/>
              <w:ind w:firstLine="0"/>
              <w:jc w:val="center"/>
              <w:rPr>
                <w:bCs/>
                <w:szCs w:val="24"/>
                <w:lang w:eastAsia="ar-SA"/>
              </w:rPr>
            </w:pPr>
            <w:r w:rsidRPr="002B58E6">
              <w:t>3.</w:t>
            </w:r>
          </w:p>
        </w:tc>
        <w:tc>
          <w:tcPr>
            <w:tcW w:w="5782" w:type="dxa"/>
          </w:tcPr>
          <w:p w14:paraId="08412ABF" w14:textId="77777777" w:rsidR="002B58E6" w:rsidRPr="002B58E6" w:rsidRDefault="002B58E6" w:rsidP="002B58E6">
            <w:pPr>
              <w:suppressAutoHyphens/>
              <w:ind w:firstLine="0"/>
              <w:rPr>
                <w:color w:val="000000"/>
                <w:szCs w:val="24"/>
              </w:rPr>
            </w:pPr>
            <w:r w:rsidRPr="002B58E6">
              <w:rPr>
                <w:color w:val="000000"/>
                <w:szCs w:val="24"/>
              </w:rPr>
              <w:t xml:space="preserve"> Демонтаж металлических столбов ограждения </w:t>
            </w:r>
          </w:p>
        </w:tc>
        <w:tc>
          <w:tcPr>
            <w:tcW w:w="1701" w:type="dxa"/>
          </w:tcPr>
          <w:p w14:paraId="471197DC"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08FBAECA" w14:textId="77777777" w:rsidR="002B58E6" w:rsidRPr="002B58E6" w:rsidRDefault="002B58E6" w:rsidP="002B58E6">
            <w:pPr>
              <w:suppressAutoHyphens/>
              <w:ind w:firstLine="0"/>
              <w:jc w:val="center"/>
              <w:rPr>
                <w:bCs/>
                <w:szCs w:val="24"/>
                <w:lang w:eastAsia="ar-SA"/>
              </w:rPr>
            </w:pPr>
            <w:r w:rsidRPr="002B58E6">
              <w:rPr>
                <w:bCs/>
                <w:szCs w:val="24"/>
                <w:lang w:eastAsia="ar-SA"/>
              </w:rPr>
              <w:t>69</w:t>
            </w:r>
          </w:p>
        </w:tc>
      </w:tr>
      <w:tr w:rsidR="002B58E6" w:rsidRPr="002B58E6" w14:paraId="03D568E3" w14:textId="77777777" w:rsidTr="002B58E6">
        <w:tc>
          <w:tcPr>
            <w:tcW w:w="10201" w:type="dxa"/>
            <w:gridSpan w:val="4"/>
          </w:tcPr>
          <w:p w14:paraId="07E55408" w14:textId="77777777" w:rsidR="002B58E6" w:rsidRPr="002B58E6" w:rsidRDefault="002B58E6" w:rsidP="002B58E6">
            <w:pPr>
              <w:suppressAutoHyphens/>
              <w:ind w:firstLine="0"/>
              <w:jc w:val="center"/>
              <w:rPr>
                <w:b/>
                <w:szCs w:val="24"/>
                <w:lang w:eastAsia="ar-SA"/>
              </w:rPr>
            </w:pPr>
            <w:r w:rsidRPr="002B58E6">
              <w:rPr>
                <w:b/>
                <w:szCs w:val="24"/>
                <w:lang w:eastAsia="ar-SA"/>
              </w:rPr>
              <w:t>Монтажные работы</w:t>
            </w:r>
          </w:p>
        </w:tc>
      </w:tr>
      <w:tr w:rsidR="002B58E6" w:rsidRPr="002B58E6" w14:paraId="2CAE2F9B" w14:textId="77777777" w:rsidTr="002B58E6">
        <w:tc>
          <w:tcPr>
            <w:tcW w:w="734" w:type="dxa"/>
          </w:tcPr>
          <w:p w14:paraId="2D2585DD" w14:textId="77777777" w:rsidR="002B58E6" w:rsidRPr="002B58E6" w:rsidRDefault="002B58E6" w:rsidP="002B58E6">
            <w:pPr>
              <w:suppressAutoHyphens/>
              <w:ind w:firstLine="0"/>
              <w:jc w:val="center"/>
              <w:rPr>
                <w:bCs/>
                <w:szCs w:val="24"/>
                <w:lang w:eastAsia="ar-SA"/>
              </w:rPr>
            </w:pPr>
            <w:r w:rsidRPr="002B58E6">
              <w:t>5.</w:t>
            </w:r>
          </w:p>
        </w:tc>
        <w:tc>
          <w:tcPr>
            <w:tcW w:w="5782" w:type="dxa"/>
          </w:tcPr>
          <w:p w14:paraId="138D2802"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2,7х1,6</w:t>
            </w:r>
          </w:p>
        </w:tc>
        <w:tc>
          <w:tcPr>
            <w:tcW w:w="1701" w:type="dxa"/>
          </w:tcPr>
          <w:p w14:paraId="29449B76"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480CC353" w14:textId="77777777" w:rsidR="002B58E6" w:rsidRPr="002B58E6" w:rsidRDefault="002B58E6" w:rsidP="002B58E6">
            <w:pPr>
              <w:suppressAutoHyphens/>
              <w:ind w:firstLine="0"/>
              <w:jc w:val="center"/>
              <w:rPr>
                <w:bCs/>
                <w:szCs w:val="24"/>
                <w:lang w:eastAsia="ar-SA"/>
              </w:rPr>
            </w:pPr>
            <w:r w:rsidRPr="002B58E6">
              <w:rPr>
                <w:bCs/>
                <w:szCs w:val="24"/>
                <w:lang w:eastAsia="ar-SA"/>
              </w:rPr>
              <w:t>72</w:t>
            </w:r>
          </w:p>
        </w:tc>
      </w:tr>
      <w:tr w:rsidR="002B58E6" w:rsidRPr="002B58E6" w14:paraId="2B53FEE9" w14:textId="77777777" w:rsidTr="002B58E6">
        <w:tc>
          <w:tcPr>
            <w:tcW w:w="734" w:type="dxa"/>
          </w:tcPr>
          <w:p w14:paraId="316508BA" w14:textId="77777777" w:rsidR="002B58E6" w:rsidRPr="002B58E6" w:rsidRDefault="002B58E6" w:rsidP="002B58E6">
            <w:pPr>
              <w:suppressAutoHyphens/>
              <w:ind w:firstLine="0"/>
              <w:jc w:val="center"/>
            </w:pPr>
            <w:r w:rsidRPr="002B58E6">
              <w:t>6.</w:t>
            </w:r>
          </w:p>
        </w:tc>
        <w:tc>
          <w:tcPr>
            <w:tcW w:w="5782" w:type="dxa"/>
          </w:tcPr>
          <w:p w14:paraId="0C0CA2FC"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2,2х1,6</w:t>
            </w:r>
          </w:p>
        </w:tc>
        <w:tc>
          <w:tcPr>
            <w:tcW w:w="1701" w:type="dxa"/>
          </w:tcPr>
          <w:p w14:paraId="5BD56819"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25077D05"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7E4CB936" w14:textId="77777777" w:rsidTr="002B58E6">
        <w:tc>
          <w:tcPr>
            <w:tcW w:w="734" w:type="dxa"/>
          </w:tcPr>
          <w:p w14:paraId="5066FF2B" w14:textId="77777777" w:rsidR="002B58E6" w:rsidRPr="002B58E6" w:rsidRDefault="002B58E6" w:rsidP="002B58E6">
            <w:pPr>
              <w:suppressAutoHyphens/>
              <w:ind w:firstLine="0"/>
              <w:jc w:val="center"/>
            </w:pPr>
            <w:r w:rsidRPr="002B58E6">
              <w:t>7.</w:t>
            </w:r>
          </w:p>
        </w:tc>
        <w:tc>
          <w:tcPr>
            <w:tcW w:w="5782" w:type="dxa"/>
          </w:tcPr>
          <w:p w14:paraId="1A57FC40"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1,39х1,6</w:t>
            </w:r>
          </w:p>
        </w:tc>
        <w:tc>
          <w:tcPr>
            <w:tcW w:w="1701" w:type="dxa"/>
          </w:tcPr>
          <w:p w14:paraId="3C74DEBE"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6A920167"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67A2C7A3" w14:textId="77777777" w:rsidTr="002B58E6">
        <w:tc>
          <w:tcPr>
            <w:tcW w:w="734" w:type="dxa"/>
            <w:tcBorders>
              <w:bottom w:val="single" w:sz="4" w:space="0" w:color="auto"/>
            </w:tcBorders>
          </w:tcPr>
          <w:p w14:paraId="606A42ED" w14:textId="77777777" w:rsidR="002B58E6" w:rsidRPr="002B58E6" w:rsidRDefault="002B58E6" w:rsidP="002B58E6">
            <w:pPr>
              <w:suppressAutoHyphens/>
              <w:ind w:firstLine="0"/>
              <w:jc w:val="center"/>
            </w:pPr>
            <w:r w:rsidRPr="002B58E6">
              <w:t>8.</w:t>
            </w:r>
          </w:p>
        </w:tc>
        <w:tc>
          <w:tcPr>
            <w:tcW w:w="5782" w:type="dxa"/>
            <w:tcBorders>
              <w:bottom w:val="single" w:sz="4" w:space="0" w:color="auto"/>
            </w:tcBorders>
          </w:tcPr>
          <w:p w14:paraId="6796771B"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1,07х1,6</w:t>
            </w:r>
          </w:p>
        </w:tc>
        <w:tc>
          <w:tcPr>
            <w:tcW w:w="1701" w:type="dxa"/>
            <w:tcBorders>
              <w:bottom w:val="single" w:sz="4" w:space="0" w:color="auto"/>
            </w:tcBorders>
          </w:tcPr>
          <w:p w14:paraId="12642E10"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Borders>
              <w:bottom w:val="single" w:sz="4" w:space="0" w:color="auto"/>
            </w:tcBorders>
          </w:tcPr>
          <w:p w14:paraId="2847DAD4"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03BCD20B" w14:textId="77777777" w:rsidTr="002B58E6">
        <w:tc>
          <w:tcPr>
            <w:tcW w:w="734" w:type="dxa"/>
          </w:tcPr>
          <w:p w14:paraId="6AD1A323" w14:textId="77777777" w:rsidR="002B58E6" w:rsidRPr="002B58E6" w:rsidRDefault="002B58E6" w:rsidP="002B58E6">
            <w:pPr>
              <w:suppressAutoHyphens/>
              <w:ind w:firstLine="0"/>
              <w:jc w:val="center"/>
            </w:pPr>
            <w:r w:rsidRPr="002B58E6">
              <w:t>9.</w:t>
            </w:r>
          </w:p>
        </w:tc>
        <w:tc>
          <w:tcPr>
            <w:tcW w:w="5782" w:type="dxa"/>
          </w:tcPr>
          <w:p w14:paraId="076C5746"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1,57х1,6</w:t>
            </w:r>
          </w:p>
        </w:tc>
        <w:tc>
          <w:tcPr>
            <w:tcW w:w="1701" w:type="dxa"/>
          </w:tcPr>
          <w:p w14:paraId="625CDF16"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1FE733D9"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286CD5CB" w14:textId="77777777" w:rsidTr="002B58E6">
        <w:tc>
          <w:tcPr>
            <w:tcW w:w="734" w:type="dxa"/>
          </w:tcPr>
          <w:p w14:paraId="7DD2AB09" w14:textId="77777777" w:rsidR="002B58E6" w:rsidRPr="002B58E6" w:rsidRDefault="002B58E6" w:rsidP="002B58E6">
            <w:pPr>
              <w:suppressAutoHyphens/>
              <w:ind w:firstLine="0"/>
              <w:jc w:val="center"/>
            </w:pPr>
            <w:r w:rsidRPr="002B58E6">
              <w:t>10.</w:t>
            </w:r>
          </w:p>
        </w:tc>
        <w:tc>
          <w:tcPr>
            <w:tcW w:w="5782" w:type="dxa"/>
          </w:tcPr>
          <w:p w14:paraId="15F87D92"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0,68х1,6</w:t>
            </w:r>
          </w:p>
        </w:tc>
        <w:tc>
          <w:tcPr>
            <w:tcW w:w="1701" w:type="dxa"/>
          </w:tcPr>
          <w:p w14:paraId="78F602E8"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10DA7951"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30D54767" w14:textId="77777777" w:rsidTr="002B58E6">
        <w:tc>
          <w:tcPr>
            <w:tcW w:w="734" w:type="dxa"/>
          </w:tcPr>
          <w:p w14:paraId="72529D84" w14:textId="77777777" w:rsidR="002B58E6" w:rsidRPr="002B58E6" w:rsidRDefault="002B58E6" w:rsidP="002B58E6">
            <w:pPr>
              <w:suppressAutoHyphens/>
              <w:ind w:firstLine="0"/>
              <w:jc w:val="center"/>
            </w:pPr>
            <w:r w:rsidRPr="002B58E6">
              <w:t>11.</w:t>
            </w:r>
          </w:p>
        </w:tc>
        <w:tc>
          <w:tcPr>
            <w:tcW w:w="5782" w:type="dxa"/>
          </w:tcPr>
          <w:p w14:paraId="6671C9CF"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1,61х1,6</w:t>
            </w:r>
          </w:p>
        </w:tc>
        <w:tc>
          <w:tcPr>
            <w:tcW w:w="1701" w:type="dxa"/>
          </w:tcPr>
          <w:p w14:paraId="365809F4"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6A82A3DD"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6C3B6F66" w14:textId="77777777" w:rsidTr="002B58E6">
        <w:tc>
          <w:tcPr>
            <w:tcW w:w="734" w:type="dxa"/>
          </w:tcPr>
          <w:p w14:paraId="01210666" w14:textId="77777777" w:rsidR="002B58E6" w:rsidRPr="002B58E6" w:rsidRDefault="002B58E6" w:rsidP="002B58E6">
            <w:pPr>
              <w:suppressAutoHyphens/>
              <w:ind w:firstLine="0"/>
              <w:jc w:val="center"/>
            </w:pPr>
            <w:r w:rsidRPr="002B58E6">
              <w:t>12.</w:t>
            </w:r>
          </w:p>
        </w:tc>
        <w:tc>
          <w:tcPr>
            <w:tcW w:w="5782" w:type="dxa"/>
          </w:tcPr>
          <w:p w14:paraId="6AFF3192" w14:textId="77777777" w:rsidR="002B58E6" w:rsidRPr="002B58E6" w:rsidRDefault="002B58E6" w:rsidP="002B58E6">
            <w:pPr>
              <w:suppressAutoHyphens/>
              <w:ind w:firstLine="0"/>
              <w:rPr>
                <w:color w:val="000000"/>
                <w:szCs w:val="24"/>
              </w:rPr>
            </w:pPr>
            <w:r w:rsidRPr="002B58E6">
              <w:rPr>
                <w:color w:val="000000"/>
                <w:szCs w:val="24"/>
              </w:rPr>
              <w:t>Изготовление металлических решетчатых секций 1,62х1,6</w:t>
            </w:r>
          </w:p>
        </w:tc>
        <w:tc>
          <w:tcPr>
            <w:tcW w:w="1701" w:type="dxa"/>
          </w:tcPr>
          <w:p w14:paraId="5B1DA8EC"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1BE646EB" w14:textId="77777777" w:rsidR="002B58E6" w:rsidRPr="002B58E6" w:rsidRDefault="002B58E6" w:rsidP="002B58E6">
            <w:pPr>
              <w:suppressAutoHyphens/>
              <w:ind w:firstLine="0"/>
              <w:jc w:val="center"/>
              <w:rPr>
                <w:bCs/>
                <w:szCs w:val="24"/>
                <w:lang w:eastAsia="ar-SA"/>
              </w:rPr>
            </w:pPr>
            <w:r w:rsidRPr="002B58E6">
              <w:rPr>
                <w:bCs/>
                <w:szCs w:val="24"/>
                <w:lang w:eastAsia="ar-SA"/>
              </w:rPr>
              <w:t>1</w:t>
            </w:r>
          </w:p>
        </w:tc>
      </w:tr>
      <w:tr w:rsidR="002B58E6" w:rsidRPr="002B58E6" w14:paraId="45938CF1" w14:textId="77777777" w:rsidTr="002B58E6">
        <w:trPr>
          <w:trHeight w:val="474"/>
        </w:trPr>
        <w:tc>
          <w:tcPr>
            <w:tcW w:w="734" w:type="dxa"/>
          </w:tcPr>
          <w:p w14:paraId="3F2D8794" w14:textId="77777777" w:rsidR="002B58E6" w:rsidRPr="002B58E6" w:rsidRDefault="002B58E6" w:rsidP="002B58E6">
            <w:pPr>
              <w:suppressAutoHyphens/>
              <w:ind w:firstLine="0"/>
              <w:jc w:val="center"/>
            </w:pPr>
            <w:r w:rsidRPr="002B58E6">
              <w:t>13.</w:t>
            </w:r>
          </w:p>
        </w:tc>
        <w:tc>
          <w:tcPr>
            <w:tcW w:w="5782" w:type="dxa"/>
          </w:tcPr>
          <w:p w14:paraId="50B7056B" w14:textId="77777777" w:rsidR="002B58E6" w:rsidRPr="002B58E6" w:rsidRDefault="002B58E6" w:rsidP="002B58E6">
            <w:pPr>
              <w:suppressAutoHyphens/>
              <w:ind w:firstLine="0"/>
              <w:rPr>
                <w:color w:val="000000"/>
                <w:szCs w:val="24"/>
              </w:rPr>
            </w:pPr>
            <w:r w:rsidRPr="002B58E6">
              <w:rPr>
                <w:color w:val="000000"/>
                <w:szCs w:val="24"/>
              </w:rPr>
              <w:t>Устройство основания под фундаменты щебеночного</w:t>
            </w:r>
          </w:p>
        </w:tc>
        <w:tc>
          <w:tcPr>
            <w:tcW w:w="1701" w:type="dxa"/>
          </w:tcPr>
          <w:p w14:paraId="1857ACBF"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3</w:t>
            </w:r>
          </w:p>
        </w:tc>
        <w:tc>
          <w:tcPr>
            <w:tcW w:w="1984" w:type="dxa"/>
          </w:tcPr>
          <w:p w14:paraId="768ACAD0" w14:textId="30B50028" w:rsidR="002B58E6" w:rsidRPr="002B58E6" w:rsidRDefault="002B58E6" w:rsidP="002B58E6">
            <w:pPr>
              <w:suppressAutoHyphens/>
              <w:ind w:firstLine="0"/>
              <w:jc w:val="center"/>
              <w:rPr>
                <w:bCs/>
                <w:szCs w:val="24"/>
                <w:lang w:eastAsia="ar-SA"/>
              </w:rPr>
            </w:pPr>
            <w:r w:rsidRPr="002B58E6">
              <w:rPr>
                <w:bCs/>
                <w:szCs w:val="24"/>
                <w:lang w:eastAsia="ar-SA"/>
              </w:rPr>
              <w:t>0,5</w:t>
            </w:r>
            <w:r w:rsidR="00882DBA">
              <w:rPr>
                <w:bCs/>
                <w:szCs w:val="24"/>
                <w:lang w:eastAsia="ar-SA"/>
              </w:rPr>
              <w:t>67</w:t>
            </w:r>
          </w:p>
        </w:tc>
      </w:tr>
      <w:tr w:rsidR="002B58E6" w:rsidRPr="002B58E6" w14:paraId="25E5437D" w14:textId="77777777" w:rsidTr="002B58E6">
        <w:trPr>
          <w:trHeight w:val="463"/>
        </w:trPr>
        <w:tc>
          <w:tcPr>
            <w:tcW w:w="734" w:type="dxa"/>
          </w:tcPr>
          <w:p w14:paraId="4892CB4C" w14:textId="77777777" w:rsidR="002B58E6" w:rsidRPr="002B58E6" w:rsidRDefault="002B58E6" w:rsidP="002B58E6">
            <w:pPr>
              <w:suppressAutoHyphens/>
              <w:ind w:firstLine="0"/>
              <w:jc w:val="center"/>
            </w:pPr>
            <w:r w:rsidRPr="002B58E6">
              <w:t>14.</w:t>
            </w:r>
          </w:p>
        </w:tc>
        <w:tc>
          <w:tcPr>
            <w:tcW w:w="5782" w:type="dxa"/>
          </w:tcPr>
          <w:p w14:paraId="428E02F8" w14:textId="77777777" w:rsidR="002B58E6" w:rsidRPr="002B58E6" w:rsidRDefault="002B58E6" w:rsidP="002B58E6">
            <w:pPr>
              <w:suppressAutoHyphens/>
              <w:ind w:firstLine="0"/>
              <w:rPr>
                <w:color w:val="000000"/>
                <w:szCs w:val="24"/>
              </w:rPr>
            </w:pPr>
            <w:r w:rsidRPr="002B58E6">
              <w:rPr>
                <w:color w:val="000000"/>
                <w:szCs w:val="24"/>
              </w:rPr>
              <w:t>Установка металлических столбов</w:t>
            </w:r>
          </w:p>
        </w:tc>
        <w:tc>
          <w:tcPr>
            <w:tcW w:w="1701" w:type="dxa"/>
          </w:tcPr>
          <w:p w14:paraId="5D14AE32" w14:textId="77777777" w:rsidR="002B58E6" w:rsidRPr="002B58E6" w:rsidRDefault="002B58E6" w:rsidP="002B58E6">
            <w:pPr>
              <w:suppressAutoHyphens/>
              <w:ind w:firstLine="0"/>
              <w:jc w:val="center"/>
              <w:rPr>
                <w:bCs/>
                <w:szCs w:val="24"/>
                <w:lang w:eastAsia="ar-SA"/>
              </w:rPr>
            </w:pPr>
            <w:r w:rsidRPr="002B58E6">
              <w:rPr>
                <w:bCs/>
                <w:szCs w:val="24"/>
                <w:lang w:eastAsia="ar-SA"/>
              </w:rPr>
              <w:t>шт.</w:t>
            </w:r>
          </w:p>
        </w:tc>
        <w:tc>
          <w:tcPr>
            <w:tcW w:w="1984" w:type="dxa"/>
          </w:tcPr>
          <w:p w14:paraId="7D6BA6A7" w14:textId="77777777" w:rsidR="002B58E6" w:rsidRPr="002B58E6" w:rsidRDefault="002B58E6" w:rsidP="002B58E6">
            <w:pPr>
              <w:suppressAutoHyphens/>
              <w:ind w:firstLine="0"/>
              <w:jc w:val="center"/>
              <w:rPr>
                <w:bCs/>
                <w:szCs w:val="24"/>
                <w:lang w:eastAsia="ar-SA"/>
              </w:rPr>
            </w:pPr>
            <w:r w:rsidRPr="002B58E6">
              <w:rPr>
                <w:bCs/>
                <w:szCs w:val="24"/>
                <w:lang w:eastAsia="ar-SA"/>
              </w:rPr>
              <w:t>81</w:t>
            </w:r>
          </w:p>
        </w:tc>
      </w:tr>
      <w:tr w:rsidR="002B58E6" w:rsidRPr="002B58E6" w14:paraId="15858088" w14:textId="77777777" w:rsidTr="002B58E6">
        <w:tc>
          <w:tcPr>
            <w:tcW w:w="734" w:type="dxa"/>
          </w:tcPr>
          <w:p w14:paraId="675ADEC3" w14:textId="77777777" w:rsidR="002B58E6" w:rsidRPr="002B58E6" w:rsidRDefault="002B58E6" w:rsidP="002B58E6">
            <w:pPr>
              <w:suppressAutoHyphens/>
              <w:ind w:firstLine="0"/>
              <w:jc w:val="center"/>
            </w:pPr>
            <w:r w:rsidRPr="002B58E6">
              <w:t>15.</w:t>
            </w:r>
          </w:p>
        </w:tc>
        <w:tc>
          <w:tcPr>
            <w:tcW w:w="5782" w:type="dxa"/>
          </w:tcPr>
          <w:p w14:paraId="2420BC34" w14:textId="77777777" w:rsidR="002B58E6" w:rsidRPr="002B58E6" w:rsidRDefault="002B58E6" w:rsidP="002B58E6">
            <w:pPr>
              <w:suppressAutoHyphens/>
              <w:ind w:firstLine="0"/>
              <w:rPr>
                <w:color w:val="000000"/>
                <w:szCs w:val="24"/>
              </w:rPr>
            </w:pPr>
            <w:r w:rsidRPr="002B58E6">
              <w:rPr>
                <w:color w:val="000000"/>
                <w:szCs w:val="24"/>
              </w:rPr>
              <w:t>Бетонирование смесями тяжелого бетона (БСТ) на гранитном щебне.</w:t>
            </w:r>
          </w:p>
        </w:tc>
        <w:tc>
          <w:tcPr>
            <w:tcW w:w="1701" w:type="dxa"/>
          </w:tcPr>
          <w:p w14:paraId="16E0D6CF"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3</w:t>
            </w:r>
          </w:p>
        </w:tc>
        <w:tc>
          <w:tcPr>
            <w:tcW w:w="1984" w:type="dxa"/>
          </w:tcPr>
          <w:p w14:paraId="4A9D745A" w14:textId="77777777" w:rsidR="002B58E6" w:rsidRPr="002B58E6" w:rsidRDefault="002B58E6" w:rsidP="002B58E6">
            <w:pPr>
              <w:suppressAutoHyphens/>
              <w:ind w:firstLine="0"/>
              <w:jc w:val="center"/>
              <w:rPr>
                <w:bCs/>
                <w:szCs w:val="24"/>
                <w:lang w:eastAsia="ar-SA"/>
              </w:rPr>
            </w:pPr>
            <w:r w:rsidRPr="002B58E6">
              <w:rPr>
                <w:bCs/>
                <w:szCs w:val="24"/>
                <w:lang w:eastAsia="ar-SA"/>
              </w:rPr>
              <w:t>5,1354</w:t>
            </w:r>
          </w:p>
        </w:tc>
      </w:tr>
      <w:tr w:rsidR="002B58E6" w:rsidRPr="002B58E6" w14:paraId="01FDEA6E" w14:textId="77777777" w:rsidTr="002B58E6">
        <w:tc>
          <w:tcPr>
            <w:tcW w:w="734" w:type="dxa"/>
          </w:tcPr>
          <w:p w14:paraId="3DA0A119" w14:textId="77777777" w:rsidR="002B58E6" w:rsidRPr="002B58E6" w:rsidRDefault="002B58E6" w:rsidP="002B58E6">
            <w:pPr>
              <w:suppressAutoHyphens/>
              <w:ind w:firstLine="0"/>
              <w:jc w:val="center"/>
            </w:pPr>
            <w:r w:rsidRPr="002B58E6">
              <w:lastRenderedPageBreak/>
              <w:t>16.</w:t>
            </w:r>
          </w:p>
        </w:tc>
        <w:tc>
          <w:tcPr>
            <w:tcW w:w="5782" w:type="dxa"/>
          </w:tcPr>
          <w:p w14:paraId="5650FEB1" w14:textId="59B1DCF4" w:rsidR="002B58E6" w:rsidRPr="002B58E6" w:rsidRDefault="002B58E6" w:rsidP="002B58E6">
            <w:pPr>
              <w:suppressAutoHyphens/>
              <w:ind w:firstLine="0"/>
              <w:rPr>
                <w:color w:val="000000"/>
                <w:szCs w:val="24"/>
              </w:rPr>
            </w:pPr>
            <w:r>
              <w:t>Монтаж</w:t>
            </w:r>
            <w:r w:rsidRPr="002B58E6">
              <w:t xml:space="preserve"> заграждений из готовых металлических секций</w:t>
            </w:r>
          </w:p>
        </w:tc>
        <w:tc>
          <w:tcPr>
            <w:tcW w:w="1701" w:type="dxa"/>
          </w:tcPr>
          <w:p w14:paraId="7C47B87E" w14:textId="77777777" w:rsidR="002B58E6" w:rsidRPr="002B58E6" w:rsidRDefault="002B58E6" w:rsidP="002B58E6">
            <w:pPr>
              <w:suppressAutoHyphens/>
              <w:ind w:firstLine="0"/>
              <w:jc w:val="center"/>
              <w:rPr>
                <w:bCs/>
                <w:szCs w:val="24"/>
                <w:lang w:eastAsia="ar-SA"/>
              </w:rPr>
            </w:pPr>
            <w:r w:rsidRPr="002B58E6">
              <w:t>шт.</w:t>
            </w:r>
          </w:p>
        </w:tc>
        <w:tc>
          <w:tcPr>
            <w:tcW w:w="1984" w:type="dxa"/>
          </w:tcPr>
          <w:p w14:paraId="667DC510" w14:textId="77777777" w:rsidR="002B58E6" w:rsidRPr="002B58E6" w:rsidRDefault="002B58E6" w:rsidP="002B58E6">
            <w:pPr>
              <w:suppressAutoHyphens/>
              <w:ind w:firstLine="0"/>
              <w:jc w:val="center"/>
              <w:rPr>
                <w:bCs/>
                <w:szCs w:val="24"/>
                <w:lang w:eastAsia="ar-SA"/>
              </w:rPr>
            </w:pPr>
            <w:r w:rsidRPr="002B58E6">
              <w:t>81</w:t>
            </w:r>
          </w:p>
        </w:tc>
      </w:tr>
      <w:tr w:rsidR="002B58E6" w:rsidRPr="002B58E6" w14:paraId="4D23C6AC" w14:textId="77777777" w:rsidTr="002B58E6">
        <w:tc>
          <w:tcPr>
            <w:tcW w:w="734" w:type="dxa"/>
          </w:tcPr>
          <w:p w14:paraId="05173BDB" w14:textId="77777777" w:rsidR="002B58E6" w:rsidRPr="002B58E6" w:rsidRDefault="002B58E6" w:rsidP="002B58E6">
            <w:pPr>
              <w:suppressAutoHyphens/>
              <w:ind w:firstLine="0"/>
              <w:jc w:val="center"/>
            </w:pPr>
            <w:r w:rsidRPr="002B58E6">
              <w:t>17.</w:t>
            </w:r>
          </w:p>
        </w:tc>
        <w:tc>
          <w:tcPr>
            <w:tcW w:w="5782" w:type="dxa"/>
          </w:tcPr>
          <w:p w14:paraId="675FF562" w14:textId="77777777" w:rsidR="002B58E6" w:rsidRPr="002B58E6" w:rsidRDefault="002B58E6" w:rsidP="002B58E6">
            <w:pPr>
              <w:suppressAutoHyphens/>
              <w:ind w:firstLine="0"/>
              <w:rPr>
                <w:color w:val="000000"/>
                <w:szCs w:val="24"/>
              </w:rPr>
            </w:pPr>
            <w:r w:rsidRPr="002B58E6">
              <w:rPr>
                <w:color w:val="000000"/>
                <w:szCs w:val="24"/>
              </w:rPr>
              <w:t>Очистка поверхностей металлических заграждений щетками.</w:t>
            </w:r>
          </w:p>
        </w:tc>
        <w:tc>
          <w:tcPr>
            <w:tcW w:w="1701" w:type="dxa"/>
          </w:tcPr>
          <w:p w14:paraId="6755A39B"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2</w:t>
            </w:r>
          </w:p>
        </w:tc>
        <w:tc>
          <w:tcPr>
            <w:tcW w:w="1984" w:type="dxa"/>
          </w:tcPr>
          <w:p w14:paraId="5B725B41" w14:textId="77777777" w:rsidR="002B58E6" w:rsidRPr="002B58E6" w:rsidRDefault="002B58E6" w:rsidP="002B58E6">
            <w:pPr>
              <w:suppressAutoHyphens/>
              <w:ind w:firstLine="0"/>
              <w:jc w:val="center"/>
              <w:rPr>
                <w:bCs/>
                <w:szCs w:val="24"/>
                <w:lang w:eastAsia="ar-SA"/>
              </w:rPr>
            </w:pPr>
            <w:r w:rsidRPr="002B58E6">
              <w:rPr>
                <w:bCs/>
                <w:szCs w:val="24"/>
                <w:lang w:eastAsia="ar-SA"/>
              </w:rPr>
              <w:t>229,632</w:t>
            </w:r>
          </w:p>
        </w:tc>
      </w:tr>
      <w:tr w:rsidR="002B58E6" w:rsidRPr="002B58E6" w14:paraId="5D12FF8F" w14:textId="77777777" w:rsidTr="002B58E6">
        <w:tc>
          <w:tcPr>
            <w:tcW w:w="734" w:type="dxa"/>
          </w:tcPr>
          <w:p w14:paraId="3AE51BA4" w14:textId="618E17F3" w:rsidR="002B58E6" w:rsidRPr="002B58E6" w:rsidRDefault="002B58E6" w:rsidP="002B58E6">
            <w:pPr>
              <w:suppressAutoHyphens/>
              <w:ind w:firstLine="0"/>
              <w:jc w:val="center"/>
            </w:pPr>
            <w:r>
              <w:t>18.</w:t>
            </w:r>
          </w:p>
        </w:tc>
        <w:tc>
          <w:tcPr>
            <w:tcW w:w="5782" w:type="dxa"/>
          </w:tcPr>
          <w:p w14:paraId="0262390D" w14:textId="64395937" w:rsidR="002B58E6" w:rsidRPr="002B58E6" w:rsidRDefault="002B58E6" w:rsidP="002B58E6">
            <w:pPr>
              <w:suppressAutoHyphens/>
              <w:ind w:firstLine="0"/>
              <w:rPr>
                <w:color w:val="000000"/>
                <w:szCs w:val="24"/>
              </w:rPr>
            </w:pPr>
            <w:r>
              <w:rPr>
                <w:color w:val="000000"/>
                <w:szCs w:val="24"/>
              </w:rPr>
              <w:t>Обезжиривание</w:t>
            </w:r>
            <w:r>
              <w:t xml:space="preserve"> </w:t>
            </w:r>
            <w:r w:rsidRPr="002B58E6">
              <w:rPr>
                <w:color w:val="000000"/>
                <w:szCs w:val="24"/>
              </w:rPr>
              <w:t>поверхностей металлических заграждений.</w:t>
            </w:r>
            <w:r>
              <w:rPr>
                <w:color w:val="000000"/>
                <w:szCs w:val="24"/>
              </w:rPr>
              <w:t xml:space="preserve"> </w:t>
            </w:r>
          </w:p>
        </w:tc>
        <w:tc>
          <w:tcPr>
            <w:tcW w:w="1701" w:type="dxa"/>
          </w:tcPr>
          <w:p w14:paraId="0D334C5E" w14:textId="75055D66" w:rsidR="002B58E6" w:rsidRPr="002B58E6" w:rsidRDefault="002B58E6" w:rsidP="002B58E6">
            <w:pPr>
              <w:suppressAutoHyphens/>
              <w:ind w:firstLine="0"/>
              <w:jc w:val="center"/>
              <w:rPr>
                <w:bCs/>
                <w:szCs w:val="24"/>
                <w:vertAlign w:val="superscript"/>
                <w:lang w:eastAsia="ar-SA"/>
              </w:rPr>
            </w:pPr>
            <w:r>
              <w:rPr>
                <w:bCs/>
                <w:szCs w:val="24"/>
                <w:lang w:eastAsia="ar-SA"/>
              </w:rPr>
              <w:t>м</w:t>
            </w:r>
            <w:r>
              <w:rPr>
                <w:bCs/>
                <w:szCs w:val="24"/>
                <w:vertAlign w:val="superscript"/>
                <w:lang w:eastAsia="ar-SA"/>
              </w:rPr>
              <w:t>2</w:t>
            </w:r>
          </w:p>
        </w:tc>
        <w:tc>
          <w:tcPr>
            <w:tcW w:w="1984" w:type="dxa"/>
          </w:tcPr>
          <w:p w14:paraId="04055ED0" w14:textId="2491C026" w:rsidR="002B58E6" w:rsidRPr="002B58E6" w:rsidRDefault="002B58E6" w:rsidP="002B58E6">
            <w:pPr>
              <w:suppressAutoHyphens/>
              <w:ind w:firstLine="0"/>
              <w:jc w:val="center"/>
              <w:rPr>
                <w:bCs/>
                <w:szCs w:val="24"/>
                <w:lang w:eastAsia="ar-SA"/>
              </w:rPr>
            </w:pPr>
            <w:r w:rsidRPr="002B58E6">
              <w:rPr>
                <w:bCs/>
                <w:szCs w:val="24"/>
                <w:lang w:eastAsia="ar-SA"/>
              </w:rPr>
              <w:t>229,632</w:t>
            </w:r>
          </w:p>
        </w:tc>
      </w:tr>
      <w:tr w:rsidR="002B58E6" w:rsidRPr="002B58E6" w14:paraId="167D0A0F" w14:textId="77777777" w:rsidTr="002B58E6">
        <w:tc>
          <w:tcPr>
            <w:tcW w:w="734" w:type="dxa"/>
          </w:tcPr>
          <w:p w14:paraId="70898A33" w14:textId="3D448935" w:rsidR="002B58E6" w:rsidRPr="002B58E6" w:rsidRDefault="002B58E6" w:rsidP="002B58E6">
            <w:pPr>
              <w:suppressAutoHyphens/>
              <w:ind w:firstLine="0"/>
              <w:jc w:val="center"/>
              <w:rPr>
                <w:bCs/>
                <w:szCs w:val="24"/>
                <w:lang w:eastAsia="ar-SA"/>
              </w:rPr>
            </w:pPr>
            <w:r w:rsidRPr="002B58E6">
              <w:t>1</w:t>
            </w:r>
            <w:r>
              <w:t>9</w:t>
            </w:r>
            <w:r w:rsidRPr="002B58E6">
              <w:t>.</w:t>
            </w:r>
          </w:p>
        </w:tc>
        <w:tc>
          <w:tcPr>
            <w:tcW w:w="5782" w:type="dxa"/>
          </w:tcPr>
          <w:p w14:paraId="6787BEEF" w14:textId="77777777" w:rsidR="002B58E6" w:rsidRPr="002B58E6" w:rsidRDefault="002B58E6" w:rsidP="002B58E6">
            <w:pPr>
              <w:suppressAutoHyphens/>
              <w:ind w:firstLine="0"/>
              <w:rPr>
                <w:color w:val="000000"/>
                <w:szCs w:val="24"/>
              </w:rPr>
            </w:pPr>
            <w:r w:rsidRPr="002B58E6">
              <w:rPr>
                <w:color w:val="000000"/>
                <w:szCs w:val="24"/>
              </w:rPr>
              <w:t>Обеспыливание поверхностей металлических заграждений.</w:t>
            </w:r>
          </w:p>
        </w:tc>
        <w:tc>
          <w:tcPr>
            <w:tcW w:w="1701" w:type="dxa"/>
          </w:tcPr>
          <w:p w14:paraId="5DB4D321"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2</w:t>
            </w:r>
          </w:p>
        </w:tc>
        <w:tc>
          <w:tcPr>
            <w:tcW w:w="1984" w:type="dxa"/>
          </w:tcPr>
          <w:p w14:paraId="7D147FF0" w14:textId="77777777" w:rsidR="002B58E6" w:rsidRPr="002B58E6" w:rsidRDefault="002B58E6" w:rsidP="002B58E6">
            <w:pPr>
              <w:suppressAutoHyphens/>
              <w:ind w:firstLine="0"/>
              <w:jc w:val="center"/>
              <w:rPr>
                <w:bCs/>
                <w:szCs w:val="24"/>
                <w:lang w:eastAsia="ar-SA"/>
              </w:rPr>
            </w:pPr>
            <w:r w:rsidRPr="002B58E6">
              <w:rPr>
                <w:bCs/>
                <w:szCs w:val="24"/>
                <w:lang w:eastAsia="ar-SA"/>
              </w:rPr>
              <w:t>229,632</w:t>
            </w:r>
          </w:p>
        </w:tc>
      </w:tr>
      <w:tr w:rsidR="002B58E6" w:rsidRPr="002B58E6" w14:paraId="4212B159" w14:textId="77777777" w:rsidTr="002B58E6">
        <w:tc>
          <w:tcPr>
            <w:tcW w:w="734" w:type="dxa"/>
          </w:tcPr>
          <w:p w14:paraId="55F79C44" w14:textId="381FAA1E" w:rsidR="002B58E6" w:rsidRPr="002B58E6" w:rsidRDefault="002B58E6" w:rsidP="002B58E6">
            <w:pPr>
              <w:suppressAutoHyphens/>
              <w:ind w:firstLine="0"/>
              <w:jc w:val="center"/>
              <w:rPr>
                <w:bCs/>
                <w:szCs w:val="24"/>
                <w:lang w:eastAsia="ar-SA"/>
              </w:rPr>
            </w:pPr>
            <w:r>
              <w:t>20</w:t>
            </w:r>
            <w:r w:rsidRPr="002B58E6">
              <w:t>.</w:t>
            </w:r>
          </w:p>
        </w:tc>
        <w:tc>
          <w:tcPr>
            <w:tcW w:w="5782" w:type="dxa"/>
          </w:tcPr>
          <w:p w14:paraId="1732CD19" w14:textId="77777777" w:rsidR="002B58E6" w:rsidRPr="002B58E6" w:rsidRDefault="002B58E6" w:rsidP="002B58E6">
            <w:pPr>
              <w:suppressAutoHyphens/>
              <w:ind w:firstLine="0"/>
              <w:rPr>
                <w:color w:val="000000"/>
                <w:szCs w:val="24"/>
              </w:rPr>
            </w:pPr>
            <w:r w:rsidRPr="002B58E6">
              <w:rPr>
                <w:color w:val="000000"/>
                <w:szCs w:val="24"/>
              </w:rPr>
              <w:t>Грунтование поверхностей металлических заграждений за один раз грунтовкой ГФ-0119.</w:t>
            </w:r>
            <w:r w:rsidRPr="002B58E6">
              <w:rPr>
                <w:color w:val="000000"/>
                <w:szCs w:val="24"/>
              </w:rPr>
              <w:tab/>
            </w:r>
            <w:r w:rsidRPr="002B58E6">
              <w:rPr>
                <w:color w:val="000000"/>
                <w:szCs w:val="24"/>
              </w:rPr>
              <w:tab/>
            </w:r>
            <w:r w:rsidRPr="002B58E6">
              <w:rPr>
                <w:color w:val="000000"/>
                <w:szCs w:val="24"/>
              </w:rPr>
              <w:tab/>
            </w:r>
          </w:p>
        </w:tc>
        <w:tc>
          <w:tcPr>
            <w:tcW w:w="1701" w:type="dxa"/>
          </w:tcPr>
          <w:p w14:paraId="12F2FD3E"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2</w:t>
            </w:r>
          </w:p>
        </w:tc>
        <w:tc>
          <w:tcPr>
            <w:tcW w:w="1984" w:type="dxa"/>
          </w:tcPr>
          <w:p w14:paraId="0EEA001A" w14:textId="77777777" w:rsidR="002B58E6" w:rsidRPr="002B58E6" w:rsidRDefault="002B58E6" w:rsidP="002B58E6">
            <w:pPr>
              <w:suppressAutoHyphens/>
              <w:ind w:firstLine="0"/>
              <w:jc w:val="center"/>
              <w:rPr>
                <w:bCs/>
                <w:szCs w:val="24"/>
                <w:lang w:eastAsia="ar-SA"/>
              </w:rPr>
            </w:pPr>
            <w:r w:rsidRPr="002B58E6">
              <w:rPr>
                <w:bCs/>
                <w:szCs w:val="24"/>
                <w:lang w:eastAsia="ar-SA"/>
              </w:rPr>
              <w:t>229,632</w:t>
            </w:r>
          </w:p>
        </w:tc>
      </w:tr>
      <w:tr w:rsidR="002B58E6" w:rsidRPr="002B58E6" w14:paraId="3F820B10" w14:textId="77777777" w:rsidTr="002B58E6">
        <w:tc>
          <w:tcPr>
            <w:tcW w:w="734" w:type="dxa"/>
          </w:tcPr>
          <w:p w14:paraId="622A7D3F" w14:textId="495AC80D" w:rsidR="002B58E6" w:rsidRPr="002B58E6" w:rsidRDefault="002B58E6" w:rsidP="002B58E6">
            <w:pPr>
              <w:suppressAutoHyphens/>
              <w:ind w:firstLine="0"/>
              <w:jc w:val="center"/>
              <w:rPr>
                <w:bCs/>
                <w:szCs w:val="24"/>
                <w:lang w:eastAsia="ar-SA"/>
              </w:rPr>
            </w:pPr>
            <w:r w:rsidRPr="002B58E6">
              <w:t>2</w:t>
            </w:r>
            <w:r>
              <w:t>1</w:t>
            </w:r>
            <w:r w:rsidRPr="002B58E6">
              <w:t>.</w:t>
            </w:r>
          </w:p>
        </w:tc>
        <w:tc>
          <w:tcPr>
            <w:tcW w:w="5782" w:type="dxa"/>
          </w:tcPr>
          <w:p w14:paraId="1313B288" w14:textId="77777777" w:rsidR="002B58E6" w:rsidRPr="002B58E6" w:rsidRDefault="002B58E6" w:rsidP="002B58E6">
            <w:pPr>
              <w:suppressAutoHyphens/>
              <w:ind w:firstLine="0"/>
              <w:rPr>
                <w:color w:val="000000"/>
                <w:szCs w:val="24"/>
              </w:rPr>
            </w:pPr>
            <w:r w:rsidRPr="002B58E6">
              <w:rPr>
                <w:color w:val="000000"/>
                <w:szCs w:val="24"/>
              </w:rPr>
              <w:t>Окраска металлических грунтованных поверхностей эмалью ХВ-1120 (прим. ХВ-113).</w:t>
            </w:r>
            <w:r w:rsidRPr="002B58E6">
              <w:rPr>
                <w:color w:val="000000"/>
                <w:szCs w:val="24"/>
              </w:rPr>
              <w:tab/>
            </w:r>
            <w:r w:rsidRPr="002B58E6">
              <w:rPr>
                <w:color w:val="000000"/>
                <w:szCs w:val="24"/>
              </w:rPr>
              <w:tab/>
            </w:r>
            <w:r w:rsidRPr="002B58E6">
              <w:rPr>
                <w:color w:val="000000"/>
                <w:szCs w:val="24"/>
              </w:rPr>
              <w:tab/>
            </w:r>
            <w:r w:rsidRPr="002B58E6">
              <w:rPr>
                <w:color w:val="000000"/>
                <w:szCs w:val="24"/>
              </w:rPr>
              <w:tab/>
            </w:r>
          </w:p>
        </w:tc>
        <w:tc>
          <w:tcPr>
            <w:tcW w:w="1701" w:type="dxa"/>
          </w:tcPr>
          <w:p w14:paraId="75B4BA4F" w14:textId="77777777" w:rsidR="002B58E6" w:rsidRPr="002B58E6" w:rsidRDefault="002B58E6" w:rsidP="002B58E6">
            <w:pPr>
              <w:suppressAutoHyphens/>
              <w:ind w:firstLine="0"/>
              <w:jc w:val="center"/>
              <w:rPr>
                <w:bCs/>
                <w:szCs w:val="24"/>
                <w:vertAlign w:val="superscript"/>
                <w:lang w:eastAsia="ar-SA"/>
              </w:rPr>
            </w:pPr>
            <w:r w:rsidRPr="002B58E6">
              <w:rPr>
                <w:bCs/>
                <w:szCs w:val="24"/>
                <w:lang w:eastAsia="ar-SA"/>
              </w:rPr>
              <w:t>м</w:t>
            </w:r>
            <w:r w:rsidRPr="002B58E6">
              <w:rPr>
                <w:bCs/>
                <w:szCs w:val="24"/>
                <w:vertAlign w:val="superscript"/>
                <w:lang w:eastAsia="ar-SA"/>
              </w:rPr>
              <w:t>2</w:t>
            </w:r>
          </w:p>
        </w:tc>
        <w:tc>
          <w:tcPr>
            <w:tcW w:w="1984" w:type="dxa"/>
          </w:tcPr>
          <w:p w14:paraId="315C5DAA" w14:textId="77777777" w:rsidR="002B58E6" w:rsidRPr="002B58E6" w:rsidRDefault="002B58E6" w:rsidP="002B58E6">
            <w:pPr>
              <w:suppressAutoHyphens/>
              <w:ind w:firstLine="0"/>
              <w:jc w:val="center"/>
              <w:rPr>
                <w:bCs/>
                <w:szCs w:val="24"/>
                <w:lang w:eastAsia="ar-SA"/>
              </w:rPr>
            </w:pPr>
            <w:r w:rsidRPr="002B58E6">
              <w:rPr>
                <w:bCs/>
                <w:szCs w:val="24"/>
                <w:lang w:eastAsia="ar-SA"/>
              </w:rPr>
              <w:t>229,632</w:t>
            </w:r>
          </w:p>
        </w:tc>
      </w:tr>
      <w:bookmarkEnd w:id="7"/>
    </w:tbl>
    <w:p w14:paraId="6A6AF3D1" w14:textId="77777777" w:rsidR="002B58E6" w:rsidRPr="00EA36B4" w:rsidRDefault="002B58E6" w:rsidP="002B58E6">
      <w:pPr>
        <w:suppressAutoHyphens/>
        <w:ind w:left="709" w:firstLine="0"/>
        <w:contextualSpacing/>
        <w:rPr>
          <w:bCs/>
          <w:sz w:val="28"/>
          <w:szCs w:val="28"/>
          <w:lang w:eastAsia="ar-SA"/>
        </w:rPr>
      </w:pPr>
    </w:p>
    <w:p w14:paraId="06C397A2" w14:textId="77777777" w:rsidR="0063559A" w:rsidRPr="00EA36B4" w:rsidRDefault="0063559A" w:rsidP="0063559A">
      <w:pPr>
        <w:numPr>
          <w:ilvl w:val="0"/>
          <w:numId w:val="6"/>
        </w:numPr>
        <w:suppressAutoHyphens/>
        <w:ind w:firstLine="709"/>
        <w:contextualSpacing/>
        <w:rPr>
          <w:bCs/>
          <w:sz w:val="28"/>
          <w:szCs w:val="28"/>
        </w:rPr>
      </w:pPr>
      <w:r w:rsidRPr="00EA36B4">
        <w:rPr>
          <w:bCs/>
          <w:sz w:val="28"/>
          <w:szCs w:val="28"/>
        </w:rPr>
        <w:t>Функциональные, технические, качественные, эксплуатационные характеристики работ:</w:t>
      </w:r>
    </w:p>
    <w:p w14:paraId="189CCD03"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обязан выполнить работы в соответствии с настоящим Техническим заданием, Договором, сметной документацией, действующими правилами устройства и эксплуатации электроустановок, строительными, противопожарными, санитарно-гигиеническими, экологическими и другими нормами и правилами, действующими на территории Российской Федерации.</w:t>
      </w:r>
    </w:p>
    <w:p w14:paraId="5271B78B"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Работы проводятся с использованием ресурсов Подрядчика (товары, изделия, инструменты, конструкции, оборудование и др.) и за его счет, собственными силами Подрядчика и/или силами привлеченных субподрядчиков.</w:t>
      </w:r>
    </w:p>
    <w:p w14:paraId="6F9B25F6"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обеспечивает на объекте наличие достаточного количества квалифицированных инженерно-технических работников и рабочих требуемых специальностей, прошедших медицинские осмотры в соответствии с требованиями Минздрава России, профессиональную подготовку, инструктажи по охране труда, пожарной и электробезопасности, имеющие наряд-допуск.</w:t>
      </w:r>
    </w:p>
    <w:p w14:paraId="2E0C3FBC"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Отдельные виды работ, для выполнения которых необходима лицензия или специальное разрешение, могут выполняться только лицам имеющими такую лицензию или специальное разрешение, полученные в установленном законом порядке.</w:t>
      </w:r>
    </w:p>
    <w:p w14:paraId="26F5E265"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обязан соблюдать правила привлечения и использования иностранной рабочей силы, установленные действующим законодательством Российской Федерации.</w:t>
      </w:r>
    </w:p>
    <w:p w14:paraId="41FB0107" w14:textId="77777777" w:rsidR="0063559A" w:rsidRPr="00EA36B4" w:rsidRDefault="0063559A" w:rsidP="0063559A">
      <w:pPr>
        <w:numPr>
          <w:ilvl w:val="1"/>
          <w:numId w:val="6"/>
        </w:numPr>
        <w:ind w:left="0" w:firstLine="709"/>
        <w:contextualSpacing/>
        <w:rPr>
          <w:sz w:val="28"/>
          <w:szCs w:val="28"/>
        </w:rPr>
      </w:pPr>
      <w:r w:rsidRPr="00EA36B4">
        <w:rPr>
          <w:sz w:val="28"/>
          <w:szCs w:val="28"/>
        </w:rPr>
        <w:t>Ознакомится с требованиями Положения о допуске подрядных организаций к производству работ на территории АО «Московское ПрОП».</w:t>
      </w:r>
    </w:p>
    <w:p w14:paraId="55633632"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обязан соблюдать правила действующего внутреннего распорядка, контрольно-пропускного режима, внутренних положений и инструкций, установленных на объекте Заказчика.</w:t>
      </w:r>
    </w:p>
    <w:p w14:paraId="5A22EF09"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Заказчик вправе в любой момент предъявить требования к Подрядчику о замещении любого работника из числа его персонала в следующих случаях:</w:t>
      </w:r>
    </w:p>
    <w:p w14:paraId="09390211" w14:textId="77777777" w:rsidR="0063559A" w:rsidRPr="00EA36B4" w:rsidRDefault="0063559A" w:rsidP="0063559A">
      <w:pPr>
        <w:numPr>
          <w:ilvl w:val="0"/>
          <w:numId w:val="7"/>
        </w:numPr>
        <w:suppressAutoHyphens/>
        <w:ind w:left="0" w:firstLine="709"/>
        <w:contextualSpacing/>
        <w:rPr>
          <w:sz w:val="28"/>
          <w:szCs w:val="28"/>
        </w:rPr>
      </w:pPr>
      <w:r w:rsidRPr="00EA36B4">
        <w:rPr>
          <w:sz w:val="28"/>
          <w:szCs w:val="28"/>
        </w:rPr>
        <w:t>появление на рабочем месте в состоянии алкогольного или наркотического опьянения;</w:t>
      </w:r>
    </w:p>
    <w:p w14:paraId="6B10F8D3" w14:textId="77777777" w:rsidR="0063559A" w:rsidRPr="00EA36B4" w:rsidRDefault="0063559A" w:rsidP="0063559A">
      <w:pPr>
        <w:numPr>
          <w:ilvl w:val="0"/>
          <w:numId w:val="7"/>
        </w:numPr>
        <w:suppressAutoHyphens/>
        <w:ind w:left="0" w:firstLine="709"/>
        <w:contextualSpacing/>
        <w:rPr>
          <w:sz w:val="28"/>
          <w:szCs w:val="28"/>
        </w:rPr>
      </w:pPr>
      <w:r w:rsidRPr="00EA36B4">
        <w:rPr>
          <w:sz w:val="28"/>
          <w:szCs w:val="28"/>
        </w:rPr>
        <w:lastRenderedPageBreak/>
        <w:t>нарушения правил трудового распорядка;</w:t>
      </w:r>
    </w:p>
    <w:p w14:paraId="0526AEC4" w14:textId="77777777" w:rsidR="0063559A" w:rsidRPr="00EA36B4" w:rsidRDefault="0063559A" w:rsidP="0063559A">
      <w:pPr>
        <w:numPr>
          <w:ilvl w:val="0"/>
          <w:numId w:val="7"/>
        </w:numPr>
        <w:suppressAutoHyphens/>
        <w:ind w:left="0" w:firstLine="709"/>
        <w:contextualSpacing/>
        <w:rPr>
          <w:sz w:val="28"/>
          <w:szCs w:val="28"/>
        </w:rPr>
      </w:pPr>
      <w:r w:rsidRPr="00EA36B4">
        <w:rPr>
          <w:sz w:val="28"/>
          <w:szCs w:val="28"/>
        </w:rPr>
        <w:t>нарушение технологического процесса выполнения работ;</w:t>
      </w:r>
    </w:p>
    <w:p w14:paraId="380B4F46" w14:textId="77777777" w:rsidR="0063559A" w:rsidRPr="00EA36B4" w:rsidRDefault="0063559A" w:rsidP="0063559A">
      <w:pPr>
        <w:numPr>
          <w:ilvl w:val="0"/>
          <w:numId w:val="7"/>
        </w:numPr>
        <w:suppressAutoHyphens/>
        <w:ind w:left="0" w:firstLine="709"/>
        <w:contextualSpacing/>
        <w:rPr>
          <w:sz w:val="28"/>
          <w:szCs w:val="28"/>
        </w:rPr>
      </w:pPr>
      <w:r w:rsidRPr="00EA36B4">
        <w:rPr>
          <w:sz w:val="28"/>
          <w:szCs w:val="28"/>
        </w:rPr>
        <w:t>нарушение правил охраны труда и техники безопасности, пожарной безопасности;</w:t>
      </w:r>
    </w:p>
    <w:p w14:paraId="24ED0181" w14:textId="77777777" w:rsidR="0063559A" w:rsidRPr="00EA36B4" w:rsidRDefault="0063559A" w:rsidP="0063559A">
      <w:pPr>
        <w:numPr>
          <w:ilvl w:val="0"/>
          <w:numId w:val="7"/>
        </w:numPr>
        <w:suppressAutoHyphens/>
        <w:ind w:left="0" w:firstLine="709"/>
        <w:contextualSpacing/>
        <w:rPr>
          <w:sz w:val="28"/>
          <w:szCs w:val="28"/>
        </w:rPr>
      </w:pPr>
      <w:r w:rsidRPr="00EA36B4">
        <w:rPr>
          <w:sz w:val="28"/>
          <w:szCs w:val="28"/>
        </w:rPr>
        <w:t>при выявлении фактов хищения.</w:t>
      </w:r>
    </w:p>
    <w:p w14:paraId="335F79DF"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Работы производятся только в отведённой зоне работ зоне с минимально необходимым количеством технических средств и механизмов для сокращения шума, пыли и загрязнения воздуха. После окончания работ силами Подрядчика производится уборка территории.</w:t>
      </w:r>
    </w:p>
    <w:p w14:paraId="70D328D7"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 xml:space="preserve">Подрядчик должен организовать доставку товаров и оборудования необходимого для выполнения работ своими силами и средствами до места выполнения работ. </w:t>
      </w:r>
    </w:p>
    <w:p w14:paraId="6FD2AF39" w14:textId="77777777" w:rsidR="0063559A" w:rsidRPr="00EA36B4" w:rsidRDefault="0063559A" w:rsidP="0063559A">
      <w:pPr>
        <w:suppressAutoHyphens/>
        <w:contextualSpacing/>
        <w:rPr>
          <w:sz w:val="28"/>
          <w:szCs w:val="28"/>
        </w:rPr>
      </w:pPr>
      <w:r w:rsidRPr="00EA36B4">
        <w:rPr>
          <w:sz w:val="28"/>
          <w:szCs w:val="28"/>
        </w:rPr>
        <w:t xml:space="preserve">Доставка строительных материалов и оборудования производятся только в отведенную зону, письменно согласованную с Заказчиком, минимально необходимым количеством технических средств и механизмов, для сокращения шума, пыли. </w:t>
      </w:r>
    </w:p>
    <w:p w14:paraId="009905F0" w14:textId="77777777" w:rsidR="0063559A" w:rsidRPr="00EA36B4" w:rsidRDefault="0063559A" w:rsidP="0063559A">
      <w:pPr>
        <w:suppressAutoHyphens/>
        <w:contextualSpacing/>
        <w:rPr>
          <w:sz w:val="28"/>
          <w:szCs w:val="28"/>
        </w:rPr>
      </w:pPr>
      <w:r w:rsidRPr="00EA36B4">
        <w:rPr>
          <w:sz w:val="28"/>
          <w:szCs w:val="28"/>
          <w:lang w:eastAsia="ar-SA"/>
        </w:rPr>
        <w:t>Доставка, разгрузка и хранение материалов для выполнения работ на территории Заказчика не должны препятствовать, или создавать неудобства работе учреждения, представлять угрозу для сотрудников и посетителей.</w:t>
      </w:r>
    </w:p>
    <w:p w14:paraId="09856EC7"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несёт ответственность за сохранность инженерных сетей, конструкций зданий и других элементов, не подлежащих демонтажу или ремонту. Возникшие при проведении работ по вине Подрядчика дефекты, должны быть устранены Подрядчиком за свой счет в сроки, установленные Заказчиком.</w:t>
      </w:r>
    </w:p>
    <w:p w14:paraId="5EF790AC"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отвечает за безопасность места проведения работ и за безопасность проведения самих работ.</w:t>
      </w:r>
    </w:p>
    <w:p w14:paraId="5A760DA8" w14:textId="77777777" w:rsidR="0063559A" w:rsidRPr="00EA36B4" w:rsidRDefault="0063559A" w:rsidP="0063559A">
      <w:pPr>
        <w:suppressAutoHyphens/>
        <w:contextualSpacing/>
        <w:rPr>
          <w:sz w:val="28"/>
          <w:szCs w:val="28"/>
        </w:rPr>
      </w:pPr>
      <w:r w:rsidRPr="00EA36B4">
        <w:rPr>
          <w:sz w:val="28"/>
          <w:szCs w:val="28"/>
        </w:rPr>
        <w:t>Место производства работ должно быть обеспечено средствами пожаротушения и медицинской помощи в соответствии с действующими нормами. Зона возможного падения сверху материалов, инструментов и мусора должна быть ограждена. На ограждении опасной зоны вывешивают предупредительные надписи.</w:t>
      </w:r>
    </w:p>
    <w:p w14:paraId="7DF6CF3A" w14:textId="6595A852" w:rsidR="0063559A" w:rsidRPr="00EA36B4" w:rsidRDefault="0063559A" w:rsidP="0063559A">
      <w:pPr>
        <w:numPr>
          <w:ilvl w:val="1"/>
          <w:numId w:val="6"/>
        </w:numPr>
        <w:suppressAutoHyphens/>
        <w:ind w:left="0" w:firstLine="709"/>
        <w:contextualSpacing/>
        <w:rPr>
          <w:sz w:val="28"/>
          <w:szCs w:val="28"/>
        </w:rPr>
      </w:pPr>
      <w:r w:rsidRPr="00EA36B4">
        <w:rPr>
          <w:sz w:val="28"/>
          <w:szCs w:val="28"/>
        </w:rPr>
        <w:t>Все материалы и конструкции должны быть новыми (под термином «новый» понимается продукция, которая не была в употреблении, в ремонте, не была восстановлена, в отношении которой не была осуществлена замена составных частей, не были восстановлены потребительские свойства и изготовлена не ранее 202</w:t>
      </w:r>
      <w:r w:rsidR="003F17DB">
        <w:rPr>
          <w:sz w:val="28"/>
          <w:szCs w:val="28"/>
        </w:rPr>
        <w:t>6</w:t>
      </w:r>
      <w:r w:rsidRPr="00EA36B4">
        <w:rPr>
          <w:sz w:val="28"/>
          <w:szCs w:val="28"/>
        </w:rPr>
        <w:t xml:space="preserve"> года);</w:t>
      </w:r>
    </w:p>
    <w:p w14:paraId="0078E52D"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lang w:eastAsia="ar-SA"/>
        </w:rPr>
        <w:t>Все строительные материалы, изделия и оборудование, используемые для проведения работ, должны иметь документы (сертификаты качества соответствия и/или паспорта), подтверждающие качество и безопасность таких материалов. Данные документы должны быть представлены Заказчику до начала выполнения работ Подрядчиком.</w:t>
      </w:r>
    </w:p>
    <w:p w14:paraId="38FCA1A0"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lang w:eastAsia="ar-SA"/>
        </w:rPr>
        <w:t>Технические характеристики товаров (материалов) используемых при выполнении работ, их безопасность, функциональные характеристики (потребительские свойства), и иные параметры, должны соответствовать Техническому заданию с сметной документации.</w:t>
      </w:r>
    </w:p>
    <w:p w14:paraId="4ED14C65"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 xml:space="preserve">Подрядчик несет ответственность за соответствие используемых материалов техническим регламентам, принятым в соответствии с законодательством Российской Федерации о техническом регулировании, документами, </w:t>
      </w:r>
      <w:r w:rsidRPr="00EA36B4">
        <w:rPr>
          <w:sz w:val="28"/>
          <w:szCs w:val="28"/>
        </w:rPr>
        <w:lastRenderedPageBreak/>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E6C98C1"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lang w:eastAsia="ar-SA"/>
        </w:rPr>
        <w:t>Во всех случаях, когда в настоящем Техническом задании имеются ссылки на конкретные стандарты и нормы, которым должны соответствовать выполняемые работы, а также поставляемые и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14:paraId="372D0AB1"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Представители Заказчика имеют право беспрепятственного доступа ко всем видам выполняемых работ. Имеют право делать соответствующие записи в общем журнале работ, приостанавливать работы и запрашивать необходимые документы и информацию по выполняемым работам.</w:t>
      </w:r>
    </w:p>
    <w:p w14:paraId="55FFF553"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 xml:space="preserve">Подрядчик обязан соблюдать нормализованную технологию производства ремонтно-строительных работ, регламентируемую действующими строительными нормами и правилами. </w:t>
      </w:r>
    </w:p>
    <w:p w14:paraId="577366DD" w14:textId="77777777" w:rsidR="0063559A" w:rsidRPr="00EA36B4" w:rsidRDefault="0063559A" w:rsidP="0063559A">
      <w:pPr>
        <w:suppressAutoHyphens/>
        <w:contextualSpacing/>
        <w:rPr>
          <w:sz w:val="28"/>
          <w:szCs w:val="28"/>
        </w:rPr>
      </w:pPr>
      <w:r w:rsidRPr="00EA36B4">
        <w:rPr>
          <w:sz w:val="28"/>
          <w:szCs w:val="28"/>
        </w:rPr>
        <w:t>По завершении каждого вида работ, подлежащего освидетельствованию Подрядчик обязан известить об этом Заказчика. Заказчик производит освидетельствование работ в натуре, контрольные замеры, проверку результатов и подписание актов освидетельствования скрытых работ, предоставленных Подрядчиком, с приложенными документами, подтверждающими качество материалов.</w:t>
      </w:r>
    </w:p>
    <w:p w14:paraId="013E13D7"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Если при оценке степени соответствия параметров по какому-либо виду работ требованиям настоящего технического задания и нормативных документов не выполнены указанные условия, эти работы подлежат повторной приемке и оценке после переделки (исправления) без изменения цены Договора.</w:t>
      </w:r>
    </w:p>
    <w:p w14:paraId="458BD3A1" w14:textId="77777777" w:rsidR="0063559A" w:rsidRPr="00EA36B4" w:rsidRDefault="0063559A" w:rsidP="0063559A">
      <w:pPr>
        <w:numPr>
          <w:ilvl w:val="1"/>
          <w:numId w:val="6"/>
        </w:numPr>
        <w:ind w:left="0" w:firstLine="709"/>
        <w:contextualSpacing/>
        <w:rPr>
          <w:sz w:val="28"/>
          <w:szCs w:val="28"/>
        </w:rPr>
      </w:pPr>
      <w:r w:rsidRPr="00EA36B4">
        <w:rPr>
          <w:sz w:val="28"/>
          <w:szCs w:val="28"/>
        </w:rPr>
        <w:t>Гарантия качества выполненных работ, в том числе используемых в работе материалов предоставляется в полном объёме. Срок гарантийной эксплуатации объекта/результата выполненных Работ составляет 3 (три) года с момента подписания Сторонами акта о приемке выполненных работ (форма № КС-2), справки о стоимости выполненных работ и затрат (форма КС-3) или акта устранения недостатков, за исключением случаев преднамеренного повреждения указанных результатов со стороны третьих лиц.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2042ADFE"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 xml:space="preserve">В период гарантийного срока Подрядчика обязуется в течение 30 календарных дней со дня уведомления его Заказчиком за свой счет проводить необходимый ремонт, а также устранять недостатки, в соответствии с требованиями действующего законодательства.  </w:t>
      </w:r>
    </w:p>
    <w:p w14:paraId="3919BACC" w14:textId="77777777" w:rsidR="0063559A" w:rsidRPr="00EA36B4" w:rsidRDefault="0063559A" w:rsidP="0063559A">
      <w:pPr>
        <w:suppressAutoHyphens/>
        <w:contextualSpacing/>
        <w:rPr>
          <w:sz w:val="28"/>
          <w:szCs w:val="28"/>
        </w:rPr>
      </w:pPr>
      <w:r w:rsidRPr="00EA36B4">
        <w:rPr>
          <w:sz w:val="28"/>
          <w:szCs w:val="28"/>
        </w:rPr>
        <w:lastRenderedPageBreak/>
        <w:t>При отказе Подрядчика от составления или подписания акта об обнаруженных дефектах и недостатках, для их подтверждения Заказчик проводит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для обращения в арбитражный суд, с возложением на Подрядчика всех затрат по экспертизе.</w:t>
      </w:r>
    </w:p>
    <w:p w14:paraId="2B1FEF90" w14:textId="77777777" w:rsidR="0063559A" w:rsidRPr="00EA36B4" w:rsidRDefault="0063559A" w:rsidP="0063559A">
      <w:pPr>
        <w:numPr>
          <w:ilvl w:val="0"/>
          <w:numId w:val="6"/>
        </w:numPr>
        <w:suppressAutoHyphens/>
        <w:ind w:firstLine="709"/>
        <w:contextualSpacing/>
        <w:rPr>
          <w:bCs/>
          <w:sz w:val="28"/>
          <w:szCs w:val="28"/>
        </w:rPr>
      </w:pPr>
      <w:r w:rsidRPr="00EA36B4">
        <w:rPr>
          <w:bCs/>
          <w:sz w:val="28"/>
          <w:szCs w:val="28"/>
        </w:rPr>
        <w:t>Нормативная документация, которой должны соответствовать работы:</w:t>
      </w:r>
    </w:p>
    <w:p w14:paraId="03363DC9" w14:textId="77777777" w:rsidR="0063559A" w:rsidRPr="00EA36B4" w:rsidRDefault="0063559A" w:rsidP="0063559A">
      <w:pPr>
        <w:numPr>
          <w:ilvl w:val="1"/>
          <w:numId w:val="6"/>
        </w:numPr>
        <w:suppressAutoHyphens/>
        <w:ind w:left="0" w:firstLine="709"/>
        <w:contextualSpacing/>
        <w:rPr>
          <w:sz w:val="28"/>
          <w:szCs w:val="28"/>
          <w:lang w:eastAsia="ar-SA"/>
        </w:rPr>
      </w:pPr>
      <w:r w:rsidRPr="00EA36B4">
        <w:rPr>
          <w:sz w:val="28"/>
          <w:szCs w:val="28"/>
        </w:rPr>
        <w:t>Подрядчик обязан выполнить работы в соответствии с настоящим Техническим заданием, Договором, проектно-сметной документацией, действующими правилами устройства и эксплуатации электроустановок, строительными, противопожарными, санитарно-гигиеническими, экологическими и другими нормами и правилами, действующими на территории Российской Федерации</w:t>
      </w:r>
      <w:r w:rsidRPr="00EA36B4">
        <w:rPr>
          <w:sz w:val="28"/>
          <w:szCs w:val="28"/>
          <w:lang w:eastAsia="ar-SA"/>
        </w:rPr>
        <w:t>, в том числе:</w:t>
      </w:r>
    </w:p>
    <w:p w14:paraId="52ECECA9"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Градостроительный кодекс Российской Федерации от 29.12.2004 № 190-ФЗ;</w:t>
      </w:r>
    </w:p>
    <w:p w14:paraId="663FE26A"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Федерального закона от 30.12.2009 № 384-ФЗ «Технический регламент о безопасности зданий и сооружений»;</w:t>
      </w:r>
    </w:p>
    <w:p w14:paraId="3BDDF73E"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D62CD3B"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Федерального закона от 22.07.2008 № 123-ФЗ «Технический регламент о требованиях пожарной безопасности»;</w:t>
      </w:r>
    </w:p>
    <w:p w14:paraId="626823C1"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Постановления Правительства РФ от 16.09.2020 № 1479 «Об утверждении Правил противопожарного режима в Российской Федерации»;</w:t>
      </w:r>
    </w:p>
    <w:p w14:paraId="50307C5A"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СП 48.13330.2019. Свод правил. Организация строительства. СНиП 12-01-2004;</w:t>
      </w:r>
    </w:p>
    <w:p w14:paraId="6F1F6F58"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СП 68.13330.2017. Свод правил. Приемка в эксплуатацию законченных строительством объектов. Основные положения;</w:t>
      </w:r>
    </w:p>
    <w:p w14:paraId="23FF7D54" w14:textId="77777777" w:rsidR="0063559A"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СП 16.13330.2017 «Стальные конструкции».</w:t>
      </w:r>
    </w:p>
    <w:p w14:paraId="38472026" w14:textId="5BD7A252" w:rsidR="00AD22F6" w:rsidRPr="00EA36B4" w:rsidRDefault="00AD22F6" w:rsidP="0063559A">
      <w:pPr>
        <w:numPr>
          <w:ilvl w:val="0"/>
          <w:numId w:val="8"/>
        </w:numPr>
        <w:suppressAutoHyphens/>
        <w:ind w:left="0" w:firstLine="709"/>
        <w:contextualSpacing/>
        <w:rPr>
          <w:sz w:val="28"/>
          <w:szCs w:val="28"/>
          <w:lang w:eastAsia="ar-SA"/>
        </w:rPr>
      </w:pPr>
      <w:r w:rsidRPr="00AD22F6">
        <w:rPr>
          <w:sz w:val="28"/>
          <w:szCs w:val="28"/>
          <w:lang w:eastAsia="ar-SA"/>
        </w:rPr>
        <w:t>СП 118.13330.2012. Свод правил. Несущие и ограждающие конструкции. Актуализированная редакция СНиП 3.03.01-87</w:t>
      </w:r>
      <w:r w:rsidR="00530146">
        <w:rPr>
          <w:sz w:val="28"/>
          <w:szCs w:val="28"/>
          <w:lang w:eastAsia="ar-SA"/>
        </w:rPr>
        <w:t>.</w:t>
      </w:r>
    </w:p>
    <w:p w14:paraId="1B77CAD2"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ГОСТ Р 57278-2016 «Ограждения защитные. Классификация. Общие положения».</w:t>
      </w:r>
    </w:p>
    <w:p w14:paraId="5DACA2D1" w14:textId="77777777" w:rsidR="0063559A" w:rsidRPr="00EA36B4" w:rsidRDefault="0063559A" w:rsidP="0063559A">
      <w:pPr>
        <w:numPr>
          <w:ilvl w:val="0"/>
          <w:numId w:val="8"/>
        </w:numPr>
        <w:suppressAutoHyphens/>
        <w:ind w:left="0" w:firstLine="709"/>
        <w:contextualSpacing/>
        <w:rPr>
          <w:sz w:val="28"/>
          <w:szCs w:val="28"/>
          <w:lang w:eastAsia="ar-SA"/>
        </w:rPr>
      </w:pPr>
      <w:r w:rsidRPr="00EA36B4">
        <w:rPr>
          <w:sz w:val="28"/>
          <w:szCs w:val="28"/>
          <w:lang w:eastAsia="ar-SA"/>
        </w:rPr>
        <w:t>ГОСТ 12.1.004-91*. Система стандартов безопасности труда. Пожарная безопасность. Общие требования.</w:t>
      </w:r>
    </w:p>
    <w:p w14:paraId="42EF2589"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Вся полнота ответственности за соблюдением норм и правил по технике безопасности и пожарной безопасности при производстве работ на объекте возлагается на Подрядчика.</w:t>
      </w:r>
    </w:p>
    <w:p w14:paraId="6B7FCB0A" w14:textId="1864937D" w:rsidR="0063559A" w:rsidRDefault="0063559A" w:rsidP="0063559A">
      <w:pPr>
        <w:numPr>
          <w:ilvl w:val="1"/>
          <w:numId w:val="6"/>
        </w:numPr>
        <w:suppressAutoHyphens/>
        <w:ind w:left="0" w:firstLine="709"/>
        <w:contextualSpacing/>
        <w:rPr>
          <w:sz w:val="28"/>
          <w:szCs w:val="28"/>
        </w:rPr>
      </w:pPr>
      <w:r w:rsidRPr="00EA36B4">
        <w:rPr>
          <w:sz w:val="28"/>
          <w:szCs w:val="28"/>
          <w:lang w:eastAsia="ar-SA"/>
        </w:rPr>
        <w:t>Все сотрудники Подрядчика обязаны пройти инструктаж по охране труда в соответствии с требованиями Постановления Правительства РФ от 24.12.2021 №2464 «О порядке обучения по охране труда и проверки знания требований охраны труда». Подрядчик обеспечивает своих сотрудников средствами индивидуальной защиты и спецодежды.</w:t>
      </w:r>
    </w:p>
    <w:p w14:paraId="6B8DC63C" w14:textId="0AF07D0A" w:rsidR="00530146" w:rsidRPr="00530146" w:rsidRDefault="00530146" w:rsidP="00530146">
      <w:pPr>
        <w:pStyle w:val="affb"/>
        <w:numPr>
          <w:ilvl w:val="1"/>
          <w:numId w:val="6"/>
        </w:numPr>
        <w:tabs>
          <w:tab w:val="left" w:pos="284"/>
          <w:tab w:val="left" w:pos="567"/>
          <w:tab w:val="left" w:pos="1134"/>
        </w:tabs>
        <w:ind w:left="0" w:firstLine="709"/>
        <w:rPr>
          <w:rFonts w:eastAsia="Calibri"/>
          <w:sz w:val="28"/>
          <w:szCs w:val="28"/>
        </w:rPr>
      </w:pPr>
      <w:r>
        <w:rPr>
          <w:rFonts w:eastAsia="Calibri"/>
          <w:sz w:val="28"/>
          <w:szCs w:val="28"/>
          <w:lang w:val="ru-RU"/>
        </w:rPr>
        <w:lastRenderedPageBreak/>
        <w:t xml:space="preserve"> </w:t>
      </w:r>
      <w:r w:rsidRPr="00530146">
        <w:rPr>
          <w:rFonts w:eastAsia="Calibri"/>
          <w:sz w:val="28"/>
          <w:szCs w:val="28"/>
        </w:rPr>
        <w:t>Организация и выполнение работ должны осуществляться</w:t>
      </w:r>
      <w:r w:rsidRPr="00530146">
        <w:rPr>
          <w:rFonts w:eastAsia="Calibri"/>
          <w:sz w:val="28"/>
          <w:szCs w:val="28"/>
        </w:rPr>
        <w:br/>
        <w:t>с соблюдением законодательства Российской Федерации об охране труда, санитарных правил и норм, в том числе:</w:t>
      </w:r>
    </w:p>
    <w:p w14:paraId="38FAE2C9"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Федеральный закон № 197-ФЗ от 30.12.2001 «Трудовой Кодекс Российской Федерации»;</w:t>
      </w:r>
    </w:p>
    <w:p w14:paraId="0BDAFD95"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Приказ Минтруда России от 11.12.2020 № 883н (ред. от 29.04.2025)</w:t>
      </w:r>
      <w:r>
        <w:rPr>
          <w:rFonts w:eastAsia="Calibri"/>
          <w:sz w:val="28"/>
          <w:szCs w:val="28"/>
        </w:rPr>
        <w:br/>
        <w:t>«Об утверждении Правил по охране труда при строительстве, реконструкции</w:t>
      </w:r>
      <w:r>
        <w:rPr>
          <w:rFonts w:eastAsia="Calibri"/>
          <w:sz w:val="28"/>
          <w:szCs w:val="28"/>
        </w:rPr>
        <w:br/>
        <w:t>и ремонте»;</w:t>
      </w:r>
    </w:p>
    <w:p w14:paraId="6B3EF852"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СП 49.13330.2010. «Безопасность труда в строительстве. Часть 1. Общие требования»;</w:t>
      </w:r>
    </w:p>
    <w:p w14:paraId="69C94EA8"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СНиП 12-03-2001 «Безопасность труда в строительстве. Часть 1. Общие требования»;</w:t>
      </w:r>
    </w:p>
    <w:p w14:paraId="6ADB8062"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СНиП 12-03-2001 «Безопасность труда в строительстве. Часть 2. Строительное производство»;</w:t>
      </w:r>
    </w:p>
    <w:p w14:paraId="59801504" w14:textId="77777777" w:rsidR="00530146" w:rsidRP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ГОСТ 12.1.003-2014 Система стандартов безопасности труда. Шум. Общие требования безопасности;</w:t>
      </w:r>
    </w:p>
    <w:p w14:paraId="5EE37637" w14:textId="1C7F4FD1" w:rsidR="00530146" w:rsidRP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sidRPr="00530146">
        <w:rPr>
          <w:rFonts w:eastAsia="Calibri"/>
          <w:sz w:val="28"/>
          <w:szCs w:val="28"/>
        </w:rPr>
        <w:t>ГОСТ 12.1.004-91 «ССБТ. Пожарная безопасность. Общие требования»;</w:t>
      </w:r>
    </w:p>
    <w:p w14:paraId="681DC411"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Приказ Минтруда России от 28.10.2020 № 753н (ред. от 29.04.2025)</w:t>
      </w:r>
      <w:r>
        <w:rPr>
          <w:rFonts w:eastAsia="Calibri"/>
          <w:sz w:val="28"/>
          <w:szCs w:val="28"/>
        </w:rPr>
        <w:br/>
        <w:t>«Об утверждении Правил по охране труда при погрузочно-разгрузочных работах</w:t>
      </w:r>
      <w:r>
        <w:rPr>
          <w:rFonts w:eastAsia="Calibri"/>
          <w:sz w:val="28"/>
          <w:szCs w:val="28"/>
        </w:rPr>
        <w:br/>
        <w:t>и размещении грузов»;</w:t>
      </w:r>
    </w:p>
    <w:p w14:paraId="58F7B5A7" w14:textId="77777777" w:rsid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Приказ Минтруда России от 27.11.2020 № 835н (ред. от 29.04.2025)</w:t>
      </w:r>
      <w:r>
        <w:rPr>
          <w:rFonts w:eastAsia="Calibri"/>
          <w:sz w:val="28"/>
          <w:szCs w:val="28"/>
        </w:rPr>
        <w:br/>
        <w:t>«Об утверждении Правил по охране труда при работе с инструментом</w:t>
      </w:r>
      <w:r>
        <w:rPr>
          <w:rFonts w:eastAsia="Calibri"/>
          <w:sz w:val="28"/>
          <w:szCs w:val="28"/>
        </w:rPr>
        <w:br/>
        <w:t>и приспособлениями»;</w:t>
      </w:r>
    </w:p>
    <w:p w14:paraId="58B5ACFB" w14:textId="755E8B19" w:rsidR="00530146" w:rsidRPr="00530146" w:rsidRDefault="00530146" w:rsidP="00530146">
      <w:pPr>
        <w:pStyle w:val="affb"/>
        <w:widowControl w:val="0"/>
        <w:numPr>
          <w:ilvl w:val="0"/>
          <w:numId w:val="35"/>
        </w:numPr>
        <w:tabs>
          <w:tab w:val="left" w:pos="993"/>
        </w:tabs>
        <w:autoSpaceDE w:val="0"/>
        <w:autoSpaceDN w:val="0"/>
        <w:ind w:left="0" w:firstLine="709"/>
        <w:rPr>
          <w:rFonts w:eastAsia="Calibri"/>
          <w:sz w:val="28"/>
          <w:szCs w:val="28"/>
        </w:rPr>
      </w:pPr>
      <w:r>
        <w:rPr>
          <w:rFonts w:eastAsia="Calibri"/>
          <w:sz w:val="28"/>
          <w:szCs w:val="28"/>
        </w:rPr>
        <w:t>СанПиН 1.2.3685-21 «Гигиенические нормативы и требования</w:t>
      </w:r>
      <w:r>
        <w:rPr>
          <w:rFonts w:eastAsia="Calibri"/>
          <w:sz w:val="28"/>
          <w:szCs w:val="28"/>
        </w:rPr>
        <w:br/>
        <w:t>к обеспечению безопасности и (или) безвредности для человека факторов среды обитания».</w:t>
      </w:r>
    </w:p>
    <w:p w14:paraId="3DE3FF57" w14:textId="77777777" w:rsidR="0063559A" w:rsidRPr="00EA36B4" w:rsidRDefault="0063559A" w:rsidP="0063559A">
      <w:pPr>
        <w:numPr>
          <w:ilvl w:val="0"/>
          <w:numId w:val="6"/>
        </w:numPr>
        <w:suppressAutoHyphens/>
        <w:ind w:firstLine="709"/>
        <w:contextualSpacing/>
        <w:rPr>
          <w:bCs/>
          <w:sz w:val="28"/>
          <w:szCs w:val="28"/>
        </w:rPr>
      </w:pPr>
      <w:r w:rsidRPr="00EA36B4">
        <w:rPr>
          <w:bCs/>
          <w:sz w:val="28"/>
          <w:szCs w:val="28"/>
        </w:rPr>
        <w:t>Порядок выполнения работ и приема передачи результатов работ, перечень документов по исполнению обязательств, предоставляемых Исполнителем:</w:t>
      </w:r>
    </w:p>
    <w:p w14:paraId="6EC78AA3" w14:textId="77777777" w:rsidR="0063559A" w:rsidRPr="00EA36B4" w:rsidRDefault="0063559A" w:rsidP="0063559A">
      <w:pPr>
        <w:numPr>
          <w:ilvl w:val="1"/>
          <w:numId w:val="6"/>
        </w:numPr>
        <w:tabs>
          <w:tab w:val="left" w:pos="851"/>
          <w:tab w:val="left" w:pos="993"/>
        </w:tabs>
        <w:suppressAutoHyphens/>
        <w:ind w:left="0" w:firstLine="709"/>
        <w:contextualSpacing/>
        <w:rPr>
          <w:rFonts w:eastAsia="Calibri"/>
          <w:sz w:val="28"/>
          <w:szCs w:val="28"/>
          <w:lang w:val="x-none" w:eastAsia="x-none"/>
        </w:rPr>
      </w:pPr>
      <w:r w:rsidRPr="00EA36B4">
        <w:rPr>
          <w:rFonts w:eastAsia="Calibri"/>
          <w:sz w:val="28"/>
          <w:szCs w:val="28"/>
          <w:lang w:val="x-none" w:eastAsia="x-none"/>
        </w:rPr>
        <w:t xml:space="preserve">В течение 3 (трех) рабочих дней с даты заключения </w:t>
      </w:r>
      <w:r w:rsidRPr="00EA36B4">
        <w:rPr>
          <w:rFonts w:eastAsia="Calibri"/>
          <w:sz w:val="28"/>
          <w:szCs w:val="28"/>
          <w:lang w:eastAsia="x-none"/>
        </w:rPr>
        <w:t>Договора</w:t>
      </w:r>
      <w:r w:rsidRPr="00EA36B4">
        <w:rPr>
          <w:rFonts w:eastAsia="Calibri"/>
          <w:sz w:val="28"/>
          <w:szCs w:val="28"/>
          <w:lang w:val="x-none" w:eastAsia="x-none"/>
        </w:rPr>
        <w:t xml:space="preserve"> Подрядчик обязан:</w:t>
      </w:r>
    </w:p>
    <w:p w14:paraId="781E8DD7" w14:textId="77777777" w:rsidR="0063559A" w:rsidRPr="00EA36B4" w:rsidRDefault="0063559A" w:rsidP="0063559A">
      <w:pPr>
        <w:numPr>
          <w:ilvl w:val="0"/>
          <w:numId w:val="10"/>
        </w:numPr>
        <w:suppressAutoHyphens/>
        <w:ind w:left="0" w:firstLine="709"/>
        <w:contextualSpacing/>
        <w:rPr>
          <w:sz w:val="28"/>
          <w:szCs w:val="28"/>
        </w:rPr>
      </w:pPr>
      <w:r w:rsidRPr="00EA36B4">
        <w:rPr>
          <w:sz w:val="28"/>
          <w:szCs w:val="28"/>
        </w:rPr>
        <w:t>обеспечить постоянную действующую телефонную, факсимильную связь, электронную почту и предоставить Заказчику в письменной форме номера контактных телефонов, факса и адрес электронной почты;</w:t>
      </w:r>
    </w:p>
    <w:p w14:paraId="47347069" w14:textId="77777777" w:rsidR="0063559A" w:rsidRPr="00EA36B4" w:rsidRDefault="0063559A" w:rsidP="0063559A">
      <w:pPr>
        <w:numPr>
          <w:ilvl w:val="0"/>
          <w:numId w:val="10"/>
        </w:numPr>
        <w:suppressAutoHyphens/>
        <w:ind w:left="0" w:firstLine="709"/>
        <w:contextualSpacing/>
        <w:rPr>
          <w:sz w:val="28"/>
          <w:szCs w:val="28"/>
        </w:rPr>
      </w:pPr>
      <w:r w:rsidRPr="00EA36B4">
        <w:rPr>
          <w:sz w:val="28"/>
          <w:szCs w:val="28"/>
        </w:rPr>
        <w:t>предоставить Заказчику приказ о назначении представителя Подрядчика, ответственного за производство работ и взаимодействие с представителями Заказчика;</w:t>
      </w:r>
    </w:p>
    <w:p w14:paraId="41C93700" w14:textId="77777777" w:rsidR="0063559A" w:rsidRPr="00EA36B4" w:rsidRDefault="0063559A" w:rsidP="0063559A">
      <w:pPr>
        <w:numPr>
          <w:ilvl w:val="0"/>
          <w:numId w:val="10"/>
        </w:numPr>
        <w:suppressAutoHyphens/>
        <w:ind w:left="0" w:firstLine="709"/>
        <w:contextualSpacing/>
        <w:rPr>
          <w:sz w:val="28"/>
          <w:szCs w:val="28"/>
        </w:rPr>
      </w:pPr>
      <w:r w:rsidRPr="00EA36B4">
        <w:rPr>
          <w:sz w:val="28"/>
          <w:szCs w:val="28"/>
        </w:rPr>
        <w:t xml:space="preserve">предоставить список лиц </w:t>
      </w:r>
      <w:r w:rsidRPr="00EA36B4">
        <w:rPr>
          <w:sz w:val="28"/>
          <w:szCs w:val="28"/>
          <w:lang w:eastAsia="ar-SA"/>
        </w:rPr>
        <w:t xml:space="preserve">с указанием Ф.И.О. и паспортных данных сотрудников, </w:t>
      </w:r>
      <w:r w:rsidRPr="00EA36B4">
        <w:rPr>
          <w:sz w:val="28"/>
          <w:szCs w:val="28"/>
        </w:rPr>
        <w:t>которые будут производить Работы на объекте и н</w:t>
      </w:r>
      <w:r w:rsidRPr="00EA36B4">
        <w:rPr>
          <w:sz w:val="28"/>
          <w:szCs w:val="28"/>
          <w:lang w:eastAsia="ar-SA"/>
        </w:rPr>
        <w:t>омера автотранспортных средств. Пропуск сотрудников Подрядчика в места выполнения Работ производится строго согласно списку после предъявления паспорта.</w:t>
      </w:r>
    </w:p>
    <w:p w14:paraId="5F4FC015"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должен соблюдать сроки и время выполнения работ. По согласованию с Заказчиком возможно внесение изменений в график.</w:t>
      </w:r>
    </w:p>
    <w:p w14:paraId="1188D19B" w14:textId="77777777" w:rsidR="0063559A" w:rsidRPr="00EA36B4" w:rsidRDefault="0063559A" w:rsidP="0063559A">
      <w:pPr>
        <w:suppressAutoHyphens/>
        <w:contextualSpacing/>
        <w:rPr>
          <w:sz w:val="28"/>
          <w:szCs w:val="28"/>
        </w:rPr>
      </w:pPr>
      <w:r w:rsidRPr="00EA36B4">
        <w:rPr>
          <w:sz w:val="28"/>
          <w:szCs w:val="28"/>
        </w:rPr>
        <w:t xml:space="preserve">Производство ремонтно-строительных работ осуществляется в помещениях эксплуатируемого объекта капитального строительства без остановки рабочего </w:t>
      </w:r>
      <w:r w:rsidRPr="00EA36B4">
        <w:rPr>
          <w:sz w:val="28"/>
          <w:szCs w:val="28"/>
        </w:rPr>
        <w:lastRenderedPageBreak/>
        <w:t>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p w14:paraId="48DDD0F8" w14:textId="77777777" w:rsidR="0063559A" w:rsidRPr="00EA36B4" w:rsidRDefault="0063559A" w:rsidP="0063559A">
      <w:pPr>
        <w:numPr>
          <w:ilvl w:val="1"/>
          <w:numId w:val="6"/>
        </w:numPr>
        <w:suppressAutoHyphens/>
        <w:ind w:left="0" w:firstLine="709"/>
        <w:contextualSpacing/>
        <w:rPr>
          <w:sz w:val="28"/>
          <w:szCs w:val="28"/>
        </w:rPr>
      </w:pPr>
      <w:r w:rsidRPr="00EA36B4">
        <w:rPr>
          <w:bCs/>
          <w:sz w:val="28"/>
          <w:szCs w:val="28"/>
        </w:rPr>
        <w:t>Время производства работ – с 08:00 до 16:30, при 5-ти дневной рабочей неделе. Увеличение времени производства работ, или работа в выходные и праздничные дни, или в ночное время рассматриваются Заказчиком по письменному запросу от Подрядчика.</w:t>
      </w:r>
    </w:p>
    <w:p w14:paraId="00A693A3" w14:textId="77777777" w:rsidR="0063559A" w:rsidRPr="00EA36B4" w:rsidRDefault="0063559A" w:rsidP="0063559A">
      <w:pPr>
        <w:numPr>
          <w:ilvl w:val="1"/>
          <w:numId w:val="6"/>
        </w:numPr>
        <w:suppressAutoHyphens/>
        <w:ind w:left="0" w:firstLine="709"/>
        <w:contextualSpacing/>
        <w:rPr>
          <w:sz w:val="28"/>
          <w:szCs w:val="28"/>
        </w:rPr>
      </w:pPr>
      <w:r w:rsidRPr="00EA36B4">
        <w:rPr>
          <w:bCs/>
          <w:sz w:val="28"/>
          <w:szCs w:val="28"/>
        </w:rPr>
        <w:t>Демонтажные и монтажные работы, связанные с сильным шумом и вибрацией, разрешается проводить с 08:00 до 16:30. В случае необходимости, график работы может быть изменён Заказчиком c предварительным уведомлением Подрядчика.</w:t>
      </w:r>
    </w:p>
    <w:p w14:paraId="117A8A04" w14:textId="77777777" w:rsidR="0063559A" w:rsidRPr="00EA36B4" w:rsidRDefault="0063559A" w:rsidP="0063559A">
      <w:pPr>
        <w:numPr>
          <w:ilvl w:val="1"/>
          <w:numId w:val="6"/>
        </w:numPr>
        <w:suppressAutoHyphens/>
        <w:ind w:left="0" w:firstLine="709"/>
        <w:contextualSpacing/>
        <w:rPr>
          <w:sz w:val="28"/>
          <w:szCs w:val="28"/>
        </w:rPr>
      </w:pPr>
      <w:r w:rsidRPr="00EA36B4">
        <w:rPr>
          <w:bCs/>
          <w:sz w:val="28"/>
          <w:szCs w:val="28"/>
        </w:rPr>
        <w:t>Подрядчик вправе досрочно выполнить работы и сдать их Заказчику в установленном Договором порядке.</w:t>
      </w:r>
    </w:p>
    <w:p w14:paraId="250D7EF7"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 окончании ремонтно-строительных работ, Подрядчик обязан произвести уборку строительного мусора, вывоз его на полигон для дальнейшей утилизации и благоустройство территории.</w:t>
      </w:r>
    </w:p>
    <w:p w14:paraId="11CCA1F6"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Приемка выполненных работ (этапа работ) осуществляются по акту сдачи-приемки работ (КС-2).</w:t>
      </w:r>
    </w:p>
    <w:p w14:paraId="726E1C7D"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За 5 (пять) дней до начала приемки результата работы Подрядчик передает Заказчику исполнительную документацию:</w:t>
      </w:r>
    </w:p>
    <w:p w14:paraId="0547DFDC" w14:textId="77777777" w:rsidR="0063559A" w:rsidRPr="00EA36B4" w:rsidRDefault="0063559A" w:rsidP="0063559A">
      <w:pPr>
        <w:numPr>
          <w:ilvl w:val="0"/>
          <w:numId w:val="11"/>
        </w:numPr>
        <w:suppressAutoHyphens/>
        <w:ind w:left="0" w:firstLine="709"/>
        <w:contextualSpacing/>
        <w:rPr>
          <w:sz w:val="28"/>
          <w:szCs w:val="28"/>
        </w:rPr>
      </w:pPr>
      <w:r w:rsidRPr="00EA36B4">
        <w:rPr>
          <w:sz w:val="28"/>
          <w:szCs w:val="28"/>
        </w:rPr>
        <w:t>Общий журнал работ;</w:t>
      </w:r>
    </w:p>
    <w:p w14:paraId="3163C122" w14:textId="77777777" w:rsidR="0063559A" w:rsidRPr="00EA36B4" w:rsidRDefault="0063559A" w:rsidP="0063559A">
      <w:pPr>
        <w:numPr>
          <w:ilvl w:val="0"/>
          <w:numId w:val="11"/>
        </w:numPr>
        <w:ind w:left="0" w:firstLine="709"/>
        <w:contextualSpacing/>
        <w:rPr>
          <w:sz w:val="28"/>
          <w:szCs w:val="28"/>
        </w:rPr>
      </w:pPr>
      <w:r w:rsidRPr="00EA36B4">
        <w:rPr>
          <w:sz w:val="28"/>
          <w:szCs w:val="28"/>
        </w:rPr>
        <w:t>акты освидетельствования конструкций и скрытых Работ;</w:t>
      </w:r>
    </w:p>
    <w:p w14:paraId="5AF4F065" w14:textId="77777777" w:rsidR="0063559A" w:rsidRPr="00EA36B4" w:rsidRDefault="0063559A" w:rsidP="0063559A">
      <w:pPr>
        <w:numPr>
          <w:ilvl w:val="0"/>
          <w:numId w:val="11"/>
        </w:numPr>
        <w:suppressAutoHyphens/>
        <w:ind w:left="0" w:firstLine="709"/>
        <w:contextualSpacing/>
        <w:rPr>
          <w:sz w:val="28"/>
          <w:szCs w:val="28"/>
        </w:rPr>
      </w:pPr>
      <w:r w:rsidRPr="00EA36B4">
        <w:rPr>
          <w:sz w:val="28"/>
          <w:szCs w:val="28"/>
        </w:rPr>
        <w:t xml:space="preserve">Сертификаты и паспорта качества на применяемые материалы и изделия; </w:t>
      </w:r>
    </w:p>
    <w:p w14:paraId="01B731A1" w14:textId="77777777" w:rsidR="0063559A" w:rsidRPr="00EA36B4" w:rsidRDefault="0063559A" w:rsidP="0063559A">
      <w:pPr>
        <w:numPr>
          <w:ilvl w:val="0"/>
          <w:numId w:val="11"/>
        </w:numPr>
        <w:suppressAutoHyphens/>
        <w:ind w:left="0" w:firstLine="709"/>
        <w:contextualSpacing/>
        <w:rPr>
          <w:sz w:val="28"/>
          <w:szCs w:val="28"/>
        </w:rPr>
      </w:pPr>
      <w:r w:rsidRPr="00EA36B4">
        <w:rPr>
          <w:sz w:val="28"/>
          <w:szCs w:val="28"/>
        </w:rPr>
        <w:t>технические свидетельства и другие документы, подтверждающие их количество, удостоверяющие их качество и подтверждающие пригодность для применения в строительстве новых материалов, изделий, конструкций и технологий на территории РФ;</w:t>
      </w:r>
    </w:p>
    <w:p w14:paraId="6BF7A648" w14:textId="77777777" w:rsidR="0063559A" w:rsidRPr="00EA36B4" w:rsidRDefault="0063559A" w:rsidP="0063559A">
      <w:pPr>
        <w:numPr>
          <w:ilvl w:val="0"/>
          <w:numId w:val="11"/>
        </w:numPr>
        <w:suppressAutoHyphens/>
        <w:ind w:left="0" w:firstLine="709"/>
        <w:contextualSpacing/>
        <w:rPr>
          <w:sz w:val="28"/>
          <w:szCs w:val="28"/>
        </w:rPr>
      </w:pPr>
      <w:r w:rsidRPr="00EA36B4">
        <w:rPr>
          <w:sz w:val="28"/>
          <w:szCs w:val="28"/>
        </w:rPr>
        <w:t>разрешительная документация (приказ о назначении ответственных лиц на объекте, лицензии и т.д.);</w:t>
      </w:r>
    </w:p>
    <w:p w14:paraId="16B30C3A" w14:textId="77777777" w:rsidR="0063559A" w:rsidRPr="00EA36B4" w:rsidRDefault="0063559A" w:rsidP="0063559A">
      <w:pPr>
        <w:numPr>
          <w:ilvl w:val="0"/>
          <w:numId w:val="11"/>
        </w:numPr>
        <w:suppressAutoHyphens/>
        <w:ind w:left="0" w:firstLine="709"/>
        <w:contextualSpacing/>
        <w:rPr>
          <w:sz w:val="28"/>
          <w:szCs w:val="28"/>
        </w:rPr>
      </w:pPr>
      <w:r w:rsidRPr="00EA36B4">
        <w:rPr>
          <w:sz w:val="28"/>
          <w:szCs w:val="28"/>
        </w:rPr>
        <w:t>перечень организаций, участвовавших в производстве ремонтно-строительных работ, с указанием видов выполненных ими работ и фамилий инженерно-технических работников, непосредственно ответственных за выполнение этих работ.</w:t>
      </w:r>
    </w:p>
    <w:p w14:paraId="6DE8BF0C"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оформляет Акт приемки выполненных Работ, который подписывается уполномоченными представителями Заказчика и Подрядчика при наличии исполнительной документации и при условии качественно выполненных работ.</w:t>
      </w:r>
    </w:p>
    <w:p w14:paraId="14F60F1F"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Приемка результатов Работы производится в течение 10 (десяти) календарных дней с даты получения Заказчиком письменного уведомления Подрядчика об ее исполнении.</w:t>
      </w:r>
    </w:p>
    <w:p w14:paraId="3EAED122"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 xml:space="preserve">В случае несвоевременного предоставления Подрядчиком в адрес Заказчика комплекта исполнительной документации либо предоставления Подрядчиком не надлежаще оформленного комплекта исполнительной документации и осуществления действий Заказчика по возврату такой документации, </w:t>
      </w:r>
      <w:r w:rsidRPr="00EA36B4">
        <w:rPr>
          <w:sz w:val="28"/>
          <w:szCs w:val="28"/>
        </w:rPr>
        <w:lastRenderedPageBreak/>
        <w:t>ответственность за нарушение срока, предусмотренного техническим заданием для принятия результата выполненных работ, Заказчик не несет.</w:t>
      </w:r>
    </w:p>
    <w:p w14:paraId="5399DA05"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Работы, выполненные Подрядчиком с нарушением действующего законодательства и иных нормативных правовых актов, а также нормативных документов в области строительства Заказчиком не принимаются и оплате не подлежат.</w:t>
      </w:r>
    </w:p>
    <w:p w14:paraId="504DD565" w14:textId="77777777" w:rsidR="0063559A" w:rsidRPr="00EA36B4" w:rsidRDefault="0063559A" w:rsidP="0063559A">
      <w:pPr>
        <w:suppressAutoHyphens/>
        <w:contextualSpacing/>
        <w:rPr>
          <w:sz w:val="28"/>
          <w:szCs w:val="28"/>
        </w:rPr>
      </w:pPr>
      <w:r w:rsidRPr="00EA36B4">
        <w:rPr>
          <w:sz w:val="28"/>
          <w:szCs w:val="28"/>
        </w:rPr>
        <w:t>При выявлении дефектов и недоделок в работе Подрядчика в период приёмки результата работ Заказчиком составляется акт с замечаниями, с указанием сроков их устранения. Подрядчик обязан незамедлительно устранить их за свой счет и повторно известить Заказчика об устранении замечаний и готовности к сдаче результата выполненных работ. Если Подрядчик при устранении замечаний не укладывается в срок, предусмотренный п. 3 Технического задания, ответственность за нарушение срока окончания работ Заказчик не несет.</w:t>
      </w:r>
    </w:p>
    <w:p w14:paraId="55006CE4"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В случае, если Подрядчик уклоняется от подписания акта о выявленных недостатках, Заказчик направляет ему подписанный со своей стороны акт заказным письмом с уведомлением о вручении. В этом случае Заказчик организовывает проведение независимой экспертизы качества.</w:t>
      </w:r>
    </w:p>
    <w:p w14:paraId="0C5E4192"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Подрядчик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Устранение Подрядчиком в установленные сроки выявленных недостатков не освобождает его от уплаты штрафных санкций.</w:t>
      </w:r>
    </w:p>
    <w:p w14:paraId="1706303E"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Заказчик вправе отказаться от приемки работ в случае обнаружения недостатков, которые исключают возможность эксплуатации Объекта и не могут быть устранены Подрядчиком или Заказчиком.</w:t>
      </w:r>
    </w:p>
    <w:p w14:paraId="637588D2" w14:textId="77777777" w:rsidR="0063559A" w:rsidRPr="00EA36B4" w:rsidRDefault="0063559A" w:rsidP="0063559A">
      <w:pPr>
        <w:numPr>
          <w:ilvl w:val="1"/>
          <w:numId w:val="6"/>
        </w:numPr>
        <w:suppressAutoHyphens/>
        <w:ind w:left="0" w:firstLine="709"/>
        <w:contextualSpacing/>
        <w:rPr>
          <w:sz w:val="28"/>
          <w:szCs w:val="28"/>
        </w:rPr>
      </w:pPr>
      <w:r w:rsidRPr="00EA36B4">
        <w:rPr>
          <w:sz w:val="28"/>
          <w:szCs w:val="28"/>
        </w:rPr>
        <w:t>Риск случайной гибели или случайного повреждения результата выполненных Работ до окончания приемки Работ несет Подрядчик.</w:t>
      </w:r>
    </w:p>
    <w:p w14:paraId="4C208A31" w14:textId="77777777" w:rsidR="0063559A" w:rsidRPr="00EA36B4" w:rsidRDefault="0063559A" w:rsidP="0063559A">
      <w:pPr>
        <w:suppressAutoHyphens/>
        <w:ind w:firstLine="0"/>
        <w:rPr>
          <w:sz w:val="20"/>
        </w:rPr>
      </w:pPr>
    </w:p>
    <w:p w14:paraId="17624ACD" w14:textId="77777777" w:rsidR="0063559A" w:rsidRDefault="0063559A" w:rsidP="0063559A">
      <w:pPr>
        <w:ind w:firstLine="567"/>
        <w:jc w:val="left"/>
        <w:rPr>
          <w:sz w:val="20"/>
        </w:rPr>
      </w:pPr>
    </w:p>
    <w:p w14:paraId="30DC5B83" w14:textId="77777777" w:rsidR="0063559A" w:rsidRPr="00B52FBF" w:rsidRDefault="0063559A" w:rsidP="0063559A">
      <w:pPr>
        <w:ind w:firstLine="567"/>
        <w:jc w:val="left"/>
        <w:rPr>
          <w:sz w:val="20"/>
        </w:rPr>
      </w:pPr>
    </w:p>
    <w:p w14:paraId="10AF7D8B" w14:textId="77777777" w:rsidR="0063559A" w:rsidRPr="00B52FBF" w:rsidRDefault="0063559A" w:rsidP="0063559A">
      <w:pPr>
        <w:spacing w:line="100" w:lineRule="atLeast"/>
        <w:rPr>
          <w:sz w:val="28"/>
          <w:szCs w:val="28"/>
        </w:rPr>
      </w:pPr>
      <w:r w:rsidRPr="00B52FBF">
        <w:rPr>
          <w:b/>
          <w:bCs/>
          <w:kern w:val="1"/>
          <w:sz w:val="28"/>
          <w:szCs w:val="28"/>
        </w:rPr>
        <w:t>ЗАКАЗЧИК</w:t>
      </w:r>
      <w:r w:rsidRPr="00B52FBF">
        <w:rPr>
          <w:b/>
          <w:bCs/>
          <w:kern w:val="1"/>
          <w:sz w:val="28"/>
          <w:szCs w:val="28"/>
        </w:rPr>
        <w:tab/>
      </w:r>
      <w:r w:rsidRPr="00B52FBF">
        <w:rPr>
          <w:b/>
          <w:bCs/>
          <w:kern w:val="1"/>
          <w:sz w:val="28"/>
          <w:szCs w:val="28"/>
        </w:rPr>
        <w:tab/>
      </w:r>
      <w:r w:rsidRPr="00B52FBF">
        <w:rPr>
          <w:b/>
          <w:bCs/>
          <w:kern w:val="1"/>
          <w:sz w:val="28"/>
          <w:szCs w:val="28"/>
        </w:rPr>
        <w:tab/>
      </w:r>
      <w:r w:rsidRPr="00B52FBF">
        <w:rPr>
          <w:b/>
          <w:bCs/>
          <w:kern w:val="1"/>
          <w:sz w:val="28"/>
          <w:szCs w:val="28"/>
        </w:rPr>
        <w:tab/>
        <w:t xml:space="preserve">               ПОДРЯДЧИК</w:t>
      </w:r>
    </w:p>
    <w:tbl>
      <w:tblPr>
        <w:tblW w:w="0" w:type="auto"/>
        <w:tblLayout w:type="fixed"/>
        <w:tblLook w:val="0000" w:firstRow="0" w:lastRow="0" w:firstColumn="0" w:lastColumn="0" w:noHBand="0" w:noVBand="0"/>
      </w:tblPr>
      <w:tblGrid>
        <w:gridCol w:w="4961"/>
        <w:gridCol w:w="4609"/>
      </w:tblGrid>
      <w:tr w:rsidR="0063559A" w:rsidRPr="00B52FBF" w14:paraId="3992DA9E" w14:textId="77777777" w:rsidTr="00ED2248">
        <w:tc>
          <w:tcPr>
            <w:tcW w:w="4961" w:type="dxa"/>
          </w:tcPr>
          <w:p w14:paraId="377005E1" w14:textId="77777777" w:rsidR="0063559A" w:rsidRDefault="0063559A" w:rsidP="00ED2248">
            <w:pPr>
              <w:spacing w:line="100" w:lineRule="atLeast"/>
              <w:rPr>
                <w:kern w:val="1"/>
                <w:sz w:val="28"/>
                <w:szCs w:val="28"/>
              </w:rPr>
            </w:pPr>
            <w:r w:rsidRPr="00B52FBF">
              <w:rPr>
                <w:kern w:val="1"/>
                <w:sz w:val="28"/>
                <w:szCs w:val="28"/>
              </w:rPr>
              <w:t>Управляющий филиалом</w:t>
            </w:r>
          </w:p>
          <w:p w14:paraId="79AB89AD" w14:textId="1B345C0B" w:rsidR="00C24188" w:rsidRPr="00B52FBF" w:rsidRDefault="00C24188" w:rsidP="00ED2248">
            <w:pPr>
              <w:spacing w:line="100" w:lineRule="atLeast"/>
              <w:rPr>
                <w:kern w:val="1"/>
                <w:sz w:val="28"/>
                <w:szCs w:val="28"/>
              </w:rPr>
            </w:pPr>
            <w:r>
              <w:rPr>
                <w:kern w:val="1"/>
                <w:sz w:val="28"/>
                <w:szCs w:val="28"/>
              </w:rPr>
              <w:t>«Новгородский»</w:t>
            </w:r>
          </w:p>
          <w:p w14:paraId="5724FCDF" w14:textId="77777777" w:rsidR="0063559A" w:rsidRPr="00B52FBF" w:rsidRDefault="0063559A" w:rsidP="00ED2248">
            <w:pPr>
              <w:spacing w:line="100" w:lineRule="atLeast"/>
              <w:rPr>
                <w:kern w:val="1"/>
                <w:sz w:val="28"/>
                <w:szCs w:val="28"/>
              </w:rPr>
            </w:pPr>
            <w:r w:rsidRPr="00B52FBF">
              <w:rPr>
                <w:kern w:val="1"/>
                <w:sz w:val="28"/>
                <w:szCs w:val="28"/>
              </w:rPr>
              <w:t>__________ Н.Г. Анциферова</w:t>
            </w:r>
          </w:p>
          <w:p w14:paraId="4105E109" w14:textId="77777777" w:rsidR="0063559A" w:rsidRPr="00B52FBF" w:rsidRDefault="0063559A" w:rsidP="00ED2248">
            <w:pPr>
              <w:spacing w:line="100" w:lineRule="atLeast"/>
              <w:rPr>
                <w:bCs/>
                <w:szCs w:val="24"/>
              </w:rPr>
            </w:pPr>
            <w:r w:rsidRPr="00B52FBF">
              <w:rPr>
                <w:bCs/>
                <w:szCs w:val="24"/>
              </w:rPr>
              <w:t>М.П.</w:t>
            </w:r>
          </w:p>
        </w:tc>
        <w:tc>
          <w:tcPr>
            <w:tcW w:w="4609" w:type="dxa"/>
          </w:tcPr>
          <w:p w14:paraId="1996F0EF" w14:textId="77777777" w:rsidR="0063559A" w:rsidRPr="00B52FBF" w:rsidRDefault="0063559A" w:rsidP="00ED2248">
            <w:pPr>
              <w:spacing w:line="100" w:lineRule="atLeast"/>
              <w:ind w:left="397" w:hanging="6"/>
              <w:rPr>
                <w:bCs/>
                <w:sz w:val="28"/>
                <w:szCs w:val="28"/>
              </w:rPr>
            </w:pPr>
            <w:r>
              <w:rPr>
                <w:bCs/>
                <w:sz w:val="28"/>
                <w:szCs w:val="28"/>
              </w:rPr>
              <w:t>______________________</w:t>
            </w:r>
          </w:p>
          <w:p w14:paraId="4EA5D26C" w14:textId="77777777" w:rsidR="0063559A" w:rsidRPr="00B52FBF" w:rsidRDefault="0063559A" w:rsidP="00ED2248">
            <w:pPr>
              <w:spacing w:line="100" w:lineRule="atLeast"/>
              <w:ind w:left="397" w:hanging="6"/>
              <w:rPr>
                <w:bCs/>
                <w:sz w:val="28"/>
                <w:szCs w:val="28"/>
              </w:rPr>
            </w:pPr>
          </w:p>
          <w:p w14:paraId="4A864BA8" w14:textId="77777777" w:rsidR="0063559A" w:rsidRDefault="0063559A" w:rsidP="00ED2248">
            <w:pPr>
              <w:spacing w:line="100" w:lineRule="atLeast"/>
              <w:ind w:left="397" w:hanging="6"/>
              <w:rPr>
                <w:bCs/>
                <w:sz w:val="28"/>
                <w:szCs w:val="28"/>
              </w:rPr>
            </w:pPr>
            <w:r w:rsidRPr="00B52FBF">
              <w:rPr>
                <w:bCs/>
                <w:sz w:val="28"/>
                <w:szCs w:val="28"/>
              </w:rPr>
              <w:t xml:space="preserve">___________ </w:t>
            </w:r>
            <w:r>
              <w:rPr>
                <w:sz w:val="28"/>
                <w:szCs w:val="28"/>
              </w:rPr>
              <w:t>/___________/</w:t>
            </w:r>
          </w:p>
          <w:p w14:paraId="1D113E61" w14:textId="77777777" w:rsidR="0063559A" w:rsidRPr="00751CA4" w:rsidRDefault="0063559A" w:rsidP="00ED2248">
            <w:pPr>
              <w:spacing w:line="100" w:lineRule="atLeast"/>
              <w:ind w:left="397" w:hanging="6"/>
              <w:rPr>
                <w:bCs/>
                <w:sz w:val="28"/>
                <w:szCs w:val="28"/>
              </w:rPr>
            </w:pPr>
            <w:r w:rsidRPr="00B52FBF">
              <w:rPr>
                <w:kern w:val="1"/>
                <w:szCs w:val="24"/>
              </w:rPr>
              <w:t>М.П.</w:t>
            </w:r>
          </w:p>
        </w:tc>
      </w:tr>
    </w:tbl>
    <w:p w14:paraId="731D9BA7" w14:textId="77777777" w:rsidR="0063559A" w:rsidRDefault="0063559A" w:rsidP="00751CA4">
      <w:pPr>
        <w:ind w:firstLine="567"/>
        <w:jc w:val="right"/>
        <w:rPr>
          <w:sz w:val="20"/>
        </w:rPr>
      </w:pPr>
    </w:p>
    <w:p w14:paraId="39E7FDFA" w14:textId="77777777" w:rsidR="0063559A" w:rsidRDefault="0063559A" w:rsidP="00751CA4">
      <w:pPr>
        <w:ind w:firstLine="567"/>
        <w:jc w:val="right"/>
        <w:rPr>
          <w:sz w:val="20"/>
        </w:rPr>
      </w:pPr>
    </w:p>
    <w:p w14:paraId="5BC2FD6B" w14:textId="77777777" w:rsidR="0063559A" w:rsidRPr="00B52FBF" w:rsidRDefault="0063559A" w:rsidP="00751CA4">
      <w:pPr>
        <w:ind w:firstLine="567"/>
        <w:jc w:val="right"/>
        <w:rPr>
          <w:sz w:val="20"/>
        </w:rPr>
      </w:pPr>
    </w:p>
    <w:p w14:paraId="19B0DA08" w14:textId="02646264" w:rsidR="00751CA4" w:rsidRPr="00B52FBF" w:rsidRDefault="00751CA4" w:rsidP="00751CA4">
      <w:pPr>
        <w:spacing w:line="100" w:lineRule="atLeast"/>
        <w:rPr>
          <w:sz w:val="28"/>
          <w:szCs w:val="28"/>
        </w:rPr>
      </w:pPr>
      <w:bookmarkStart w:id="8" w:name="_Hlk194312488"/>
    </w:p>
    <w:tbl>
      <w:tblPr>
        <w:tblW w:w="0" w:type="auto"/>
        <w:tblLayout w:type="fixed"/>
        <w:tblLook w:val="0000" w:firstRow="0" w:lastRow="0" w:firstColumn="0" w:lastColumn="0" w:noHBand="0" w:noVBand="0"/>
      </w:tblPr>
      <w:tblGrid>
        <w:gridCol w:w="4961"/>
        <w:gridCol w:w="4609"/>
      </w:tblGrid>
      <w:tr w:rsidR="00751CA4" w:rsidRPr="00B52FBF" w14:paraId="019B3D98" w14:textId="77777777">
        <w:tc>
          <w:tcPr>
            <w:tcW w:w="4961" w:type="dxa"/>
          </w:tcPr>
          <w:p w14:paraId="452F176A" w14:textId="7CAA87A2" w:rsidR="00751CA4" w:rsidRPr="00B52FBF" w:rsidRDefault="00751CA4">
            <w:pPr>
              <w:spacing w:line="100" w:lineRule="atLeast"/>
              <w:rPr>
                <w:bCs/>
                <w:szCs w:val="24"/>
              </w:rPr>
            </w:pPr>
          </w:p>
        </w:tc>
        <w:tc>
          <w:tcPr>
            <w:tcW w:w="4609" w:type="dxa"/>
          </w:tcPr>
          <w:p w14:paraId="378843BB" w14:textId="2075BB1F" w:rsidR="00751CA4" w:rsidRPr="00751CA4" w:rsidRDefault="00751CA4" w:rsidP="00751CA4">
            <w:pPr>
              <w:spacing w:line="100" w:lineRule="atLeast"/>
              <w:ind w:left="397" w:hanging="6"/>
              <w:rPr>
                <w:bCs/>
                <w:sz w:val="28"/>
                <w:szCs w:val="28"/>
              </w:rPr>
            </w:pPr>
          </w:p>
        </w:tc>
      </w:tr>
      <w:bookmarkEnd w:id="6"/>
      <w:bookmarkEnd w:id="8"/>
    </w:tbl>
    <w:p w14:paraId="3B96AFD5" w14:textId="77777777" w:rsidR="00406E24" w:rsidRDefault="00406E24" w:rsidP="00C35926">
      <w:pPr>
        <w:ind w:firstLine="567"/>
        <w:jc w:val="right"/>
        <w:rPr>
          <w:szCs w:val="24"/>
        </w:rPr>
      </w:pPr>
    </w:p>
    <w:p w14:paraId="1EE46063" w14:textId="77777777" w:rsidR="00422887" w:rsidRDefault="00422887" w:rsidP="00C35926">
      <w:pPr>
        <w:ind w:firstLine="567"/>
        <w:jc w:val="right"/>
        <w:rPr>
          <w:szCs w:val="24"/>
        </w:rPr>
        <w:sectPr w:rsidR="00422887" w:rsidSect="00D35F0F">
          <w:headerReference w:type="even" r:id="rId9"/>
          <w:headerReference w:type="default" r:id="rId10"/>
          <w:footerReference w:type="even" r:id="rId11"/>
          <w:footnotePr>
            <w:numRestart w:val="eachPage"/>
          </w:footnotePr>
          <w:pgSz w:w="11907" w:h="16840" w:code="9"/>
          <w:pgMar w:top="1134" w:right="567" w:bottom="1134" w:left="1134" w:header="284" w:footer="284" w:gutter="0"/>
          <w:pgNumType w:start="1"/>
          <w:cols w:space="60"/>
          <w:noEndnote/>
          <w:titlePg/>
          <w:docGrid w:linePitch="326"/>
        </w:sectPr>
      </w:pPr>
    </w:p>
    <w:p w14:paraId="0BBA0B24" w14:textId="6003125C" w:rsidR="00C35926" w:rsidRPr="00084D40" w:rsidRDefault="00422887" w:rsidP="00422887">
      <w:pPr>
        <w:tabs>
          <w:tab w:val="left" w:pos="10050"/>
        </w:tabs>
        <w:ind w:firstLine="567"/>
        <w:jc w:val="right"/>
        <w:rPr>
          <w:szCs w:val="24"/>
        </w:rPr>
      </w:pPr>
      <w:r>
        <w:rPr>
          <w:szCs w:val="24"/>
        </w:rPr>
        <w:lastRenderedPageBreak/>
        <w:tab/>
      </w:r>
      <w:r w:rsidR="00C35926" w:rsidRPr="00084D40">
        <w:rPr>
          <w:szCs w:val="24"/>
        </w:rPr>
        <w:t>Приложение №2</w:t>
      </w:r>
    </w:p>
    <w:p w14:paraId="7B4A2410" w14:textId="7F6BE799" w:rsidR="00C35926" w:rsidRPr="00084D40" w:rsidRDefault="00C35926" w:rsidP="00C35926">
      <w:pPr>
        <w:ind w:firstLine="567"/>
        <w:jc w:val="right"/>
        <w:rPr>
          <w:szCs w:val="24"/>
        </w:rPr>
      </w:pPr>
      <w:r w:rsidRPr="00084D40">
        <w:rPr>
          <w:szCs w:val="24"/>
        </w:rPr>
        <w:t xml:space="preserve">к договору </w:t>
      </w:r>
    </w:p>
    <w:p w14:paraId="66567EA9" w14:textId="1E9C95C7" w:rsidR="00C35926" w:rsidRDefault="00C35926" w:rsidP="00C35926">
      <w:pPr>
        <w:ind w:firstLine="567"/>
        <w:jc w:val="right"/>
        <w:rPr>
          <w:szCs w:val="24"/>
        </w:rPr>
      </w:pPr>
      <w:r w:rsidRPr="00084D40">
        <w:rPr>
          <w:szCs w:val="24"/>
        </w:rPr>
        <w:t>от «___» _______ 20</w:t>
      </w:r>
      <w:r w:rsidR="00D35F0F">
        <w:rPr>
          <w:szCs w:val="24"/>
        </w:rPr>
        <w:t xml:space="preserve">26 </w:t>
      </w:r>
      <w:r w:rsidRPr="00084D40">
        <w:rPr>
          <w:szCs w:val="24"/>
        </w:rPr>
        <w:t>г.</w:t>
      </w:r>
    </w:p>
    <w:p w14:paraId="74A0D33D" w14:textId="718289A9" w:rsidR="00725BB9" w:rsidRDefault="00725BB9" w:rsidP="00C35926">
      <w:pPr>
        <w:ind w:firstLine="567"/>
        <w:jc w:val="right"/>
        <w:rPr>
          <w:szCs w:val="24"/>
        </w:rPr>
      </w:pPr>
      <w:r>
        <w:rPr>
          <w:szCs w:val="24"/>
        </w:rPr>
        <w:t>№_______</w:t>
      </w:r>
    </w:p>
    <w:p w14:paraId="203E7459" w14:textId="6B240BEA" w:rsidR="00002913" w:rsidRPr="00002913" w:rsidRDefault="000F4CE0" w:rsidP="00C24188">
      <w:pPr>
        <w:spacing w:line="100" w:lineRule="atLeast"/>
        <w:rPr>
          <w:sz w:val="16"/>
          <w:szCs w:val="16"/>
        </w:rPr>
      </w:pPr>
      <w:r>
        <w:rPr>
          <w:b/>
          <w:bCs/>
          <w:kern w:val="1"/>
          <w:sz w:val="28"/>
          <w:szCs w:val="28"/>
        </w:rPr>
        <w:t xml:space="preserve"> </w:t>
      </w:r>
    </w:p>
    <w:tbl>
      <w:tblPr>
        <w:tblW w:w="15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551"/>
        <w:gridCol w:w="7643"/>
      </w:tblGrid>
      <w:tr w:rsidR="00066E8D" w:rsidRPr="00DC52A5" w14:paraId="7CCFC1E2" w14:textId="77777777" w:rsidTr="0039508C">
        <w:trPr>
          <w:trHeight w:val="255"/>
        </w:trPr>
        <w:tc>
          <w:tcPr>
            <w:tcW w:w="15576" w:type="dxa"/>
            <w:gridSpan w:val="3"/>
            <w:noWrap/>
            <w:vAlign w:val="bottom"/>
            <w:hideMark/>
          </w:tcPr>
          <w:p w14:paraId="7158F584" w14:textId="77777777" w:rsidR="00066E8D" w:rsidRPr="00002913" w:rsidRDefault="00066E8D" w:rsidP="00002913">
            <w:pPr>
              <w:ind w:firstLine="0"/>
              <w:jc w:val="right"/>
              <w:rPr>
                <w:rFonts w:ascii="Arial" w:hAnsi="Arial" w:cs="Arial"/>
                <w:sz w:val="16"/>
                <w:szCs w:val="16"/>
              </w:rPr>
            </w:pPr>
            <w:bookmarkStart w:id="9" w:name="RANGE!A1:P307"/>
            <w:bookmarkEnd w:id="9"/>
            <w:r w:rsidRPr="00002913">
              <w:rPr>
                <w:rFonts w:ascii="Arial" w:hAnsi="Arial" w:cs="Arial"/>
                <w:sz w:val="16"/>
                <w:szCs w:val="16"/>
              </w:rPr>
              <w:t>Приложение № 3</w:t>
            </w:r>
          </w:p>
        </w:tc>
      </w:tr>
      <w:tr w:rsidR="00066E8D" w:rsidRPr="00DC52A5" w14:paraId="14445A63" w14:textId="77777777" w:rsidTr="00066E8D">
        <w:trPr>
          <w:trHeight w:val="234"/>
        </w:trPr>
        <w:tc>
          <w:tcPr>
            <w:tcW w:w="15576" w:type="dxa"/>
            <w:gridSpan w:val="3"/>
            <w:noWrap/>
            <w:vAlign w:val="center"/>
            <w:hideMark/>
          </w:tcPr>
          <w:p w14:paraId="65E4C41C" w14:textId="77777777" w:rsidR="00066E8D" w:rsidRPr="00002913" w:rsidRDefault="00066E8D" w:rsidP="00066E8D">
            <w:pPr>
              <w:ind w:firstLine="0"/>
              <w:jc w:val="right"/>
              <w:rPr>
                <w:rFonts w:ascii="Arial" w:hAnsi="Arial" w:cs="Arial"/>
                <w:sz w:val="16"/>
                <w:szCs w:val="16"/>
              </w:rPr>
            </w:pPr>
            <w:r w:rsidRPr="00002913">
              <w:rPr>
                <w:rFonts w:ascii="Arial" w:hAnsi="Arial" w:cs="Arial"/>
                <w:sz w:val="16"/>
                <w:szCs w:val="16"/>
              </w:rPr>
              <w:t>Утверждено приказом Минстроя РФ № 421/пр от 4 августа 2020 г. в редакции приказа № 557/пр от 7 июля 2022 г.</w:t>
            </w:r>
          </w:p>
        </w:tc>
      </w:tr>
      <w:tr w:rsidR="00066E8D" w:rsidRPr="00DC52A5" w14:paraId="5143F109" w14:textId="77777777" w:rsidTr="00066E8D">
        <w:trPr>
          <w:trHeight w:val="255"/>
        </w:trPr>
        <w:tc>
          <w:tcPr>
            <w:tcW w:w="7933" w:type="dxa"/>
            <w:gridSpan w:val="2"/>
            <w:noWrap/>
            <w:vAlign w:val="center"/>
            <w:hideMark/>
          </w:tcPr>
          <w:p w14:paraId="5377047A" w14:textId="1CAE7F21" w:rsidR="00066E8D" w:rsidRPr="00002913" w:rsidRDefault="00066E8D" w:rsidP="00066E8D">
            <w:pPr>
              <w:ind w:firstLine="0"/>
              <w:jc w:val="center"/>
              <w:rPr>
                <w:sz w:val="16"/>
                <w:szCs w:val="16"/>
              </w:rPr>
            </w:pPr>
            <w:r w:rsidRPr="00002913">
              <w:rPr>
                <w:rFonts w:ascii="Arial" w:hAnsi="Arial" w:cs="Arial"/>
                <w:b/>
                <w:bCs/>
                <w:color w:val="000000"/>
                <w:sz w:val="16"/>
                <w:szCs w:val="16"/>
              </w:rPr>
              <w:t>СОГЛАСОВАНО:</w:t>
            </w:r>
          </w:p>
        </w:tc>
        <w:tc>
          <w:tcPr>
            <w:tcW w:w="7643" w:type="dxa"/>
            <w:noWrap/>
            <w:vAlign w:val="center"/>
            <w:hideMark/>
          </w:tcPr>
          <w:p w14:paraId="52603E54" w14:textId="77777777" w:rsidR="00066E8D" w:rsidRPr="00002913" w:rsidRDefault="00066E8D" w:rsidP="00264403">
            <w:pPr>
              <w:ind w:firstLine="0"/>
              <w:jc w:val="center"/>
              <w:rPr>
                <w:rFonts w:ascii="Arial" w:hAnsi="Arial" w:cs="Arial"/>
                <w:b/>
                <w:bCs/>
                <w:color w:val="000000"/>
                <w:sz w:val="16"/>
                <w:szCs w:val="16"/>
              </w:rPr>
            </w:pPr>
            <w:r w:rsidRPr="00002913">
              <w:rPr>
                <w:rFonts w:ascii="Arial" w:hAnsi="Arial" w:cs="Arial"/>
                <w:b/>
                <w:bCs/>
                <w:color w:val="000000"/>
                <w:sz w:val="16"/>
                <w:szCs w:val="16"/>
              </w:rPr>
              <w:t>УТВЕРЖДАЮ:</w:t>
            </w:r>
          </w:p>
        </w:tc>
      </w:tr>
      <w:tr w:rsidR="00066E8D" w:rsidRPr="00DC52A5" w14:paraId="0818D66E" w14:textId="77777777" w:rsidTr="002B58E6">
        <w:trPr>
          <w:trHeight w:val="255"/>
        </w:trPr>
        <w:tc>
          <w:tcPr>
            <w:tcW w:w="7933" w:type="dxa"/>
            <w:gridSpan w:val="2"/>
            <w:noWrap/>
            <w:vAlign w:val="center"/>
          </w:tcPr>
          <w:p w14:paraId="53E42E40" w14:textId="005D0CBA" w:rsidR="00066E8D" w:rsidRPr="00002913" w:rsidRDefault="002B58E6" w:rsidP="00066E8D">
            <w:pPr>
              <w:ind w:firstLine="0"/>
              <w:jc w:val="center"/>
              <w:rPr>
                <w:sz w:val="16"/>
                <w:szCs w:val="16"/>
              </w:rPr>
            </w:pPr>
            <w:r>
              <w:rPr>
                <w:sz w:val="16"/>
                <w:szCs w:val="16"/>
              </w:rPr>
              <w:t>______________________________________________</w:t>
            </w:r>
          </w:p>
        </w:tc>
        <w:tc>
          <w:tcPr>
            <w:tcW w:w="7643" w:type="dxa"/>
            <w:noWrap/>
            <w:vAlign w:val="center"/>
            <w:hideMark/>
          </w:tcPr>
          <w:p w14:paraId="5F959242" w14:textId="4E826F83" w:rsidR="00066E8D" w:rsidRPr="00002913" w:rsidRDefault="00066E8D" w:rsidP="00264403">
            <w:pPr>
              <w:ind w:firstLine="0"/>
              <w:jc w:val="center"/>
              <w:rPr>
                <w:rFonts w:ascii="Arial" w:hAnsi="Arial" w:cs="Arial"/>
                <w:color w:val="000000"/>
                <w:sz w:val="16"/>
                <w:szCs w:val="16"/>
              </w:rPr>
            </w:pPr>
          </w:p>
        </w:tc>
      </w:tr>
      <w:tr w:rsidR="00066E8D" w:rsidRPr="00DC52A5" w14:paraId="1BAD6EC2" w14:textId="77777777" w:rsidTr="002B58E6">
        <w:trPr>
          <w:trHeight w:val="255"/>
        </w:trPr>
        <w:tc>
          <w:tcPr>
            <w:tcW w:w="7933" w:type="dxa"/>
            <w:gridSpan w:val="2"/>
            <w:noWrap/>
            <w:vAlign w:val="center"/>
          </w:tcPr>
          <w:p w14:paraId="5B288238" w14:textId="68562023" w:rsidR="00066E8D" w:rsidRPr="00002913" w:rsidRDefault="002B58E6" w:rsidP="00066E8D">
            <w:pPr>
              <w:ind w:firstLine="0"/>
              <w:jc w:val="center"/>
              <w:rPr>
                <w:sz w:val="16"/>
                <w:szCs w:val="16"/>
              </w:rPr>
            </w:pPr>
            <w:r>
              <w:rPr>
                <w:sz w:val="16"/>
                <w:szCs w:val="16"/>
              </w:rPr>
              <w:t>_______________________________________________</w:t>
            </w:r>
          </w:p>
        </w:tc>
        <w:tc>
          <w:tcPr>
            <w:tcW w:w="7643" w:type="dxa"/>
            <w:noWrap/>
            <w:vAlign w:val="center"/>
            <w:hideMark/>
          </w:tcPr>
          <w:p w14:paraId="2503BE6F" w14:textId="57CC1EA1" w:rsidR="00066E8D" w:rsidRPr="00002913" w:rsidRDefault="00066E8D" w:rsidP="00264403">
            <w:pPr>
              <w:ind w:firstLine="0"/>
              <w:jc w:val="center"/>
              <w:rPr>
                <w:rFonts w:ascii="Arial" w:hAnsi="Arial" w:cs="Arial"/>
                <w:color w:val="000000"/>
                <w:sz w:val="16"/>
                <w:szCs w:val="16"/>
              </w:rPr>
            </w:pPr>
          </w:p>
        </w:tc>
      </w:tr>
      <w:tr w:rsidR="00066E8D" w:rsidRPr="00DC52A5" w14:paraId="7D9EE95C" w14:textId="77777777" w:rsidTr="00066E8D">
        <w:trPr>
          <w:trHeight w:val="255"/>
        </w:trPr>
        <w:tc>
          <w:tcPr>
            <w:tcW w:w="7933" w:type="dxa"/>
            <w:gridSpan w:val="2"/>
            <w:hideMark/>
          </w:tcPr>
          <w:p w14:paraId="58AA71E7" w14:textId="77777777" w:rsidR="00066E8D" w:rsidRPr="00002913" w:rsidRDefault="00066E8D" w:rsidP="00002913">
            <w:pPr>
              <w:ind w:firstLine="0"/>
              <w:jc w:val="left"/>
              <w:rPr>
                <w:sz w:val="16"/>
                <w:szCs w:val="16"/>
              </w:rPr>
            </w:pPr>
          </w:p>
        </w:tc>
        <w:tc>
          <w:tcPr>
            <w:tcW w:w="7643" w:type="dxa"/>
            <w:noWrap/>
            <w:vAlign w:val="bottom"/>
            <w:hideMark/>
          </w:tcPr>
          <w:p w14:paraId="0110D3ED" w14:textId="77777777" w:rsidR="00066E8D" w:rsidRPr="00002913" w:rsidRDefault="00066E8D" w:rsidP="00002913">
            <w:pPr>
              <w:ind w:firstLine="0"/>
              <w:jc w:val="left"/>
              <w:rPr>
                <w:sz w:val="16"/>
                <w:szCs w:val="16"/>
              </w:rPr>
            </w:pPr>
          </w:p>
        </w:tc>
      </w:tr>
      <w:tr w:rsidR="00066E8D" w:rsidRPr="00DC52A5" w14:paraId="211E6BE2" w14:textId="77777777" w:rsidTr="00066E8D">
        <w:trPr>
          <w:trHeight w:val="255"/>
        </w:trPr>
        <w:tc>
          <w:tcPr>
            <w:tcW w:w="7933" w:type="dxa"/>
            <w:gridSpan w:val="2"/>
            <w:vAlign w:val="center"/>
            <w:hideMark/>
          </w:tcPr>
          <w:p w14:paraId="1BFB35C2" w14:textId="5065EE9A" w:rsidR="00066E8D" w:rsidRPr="00002913" w:rsidRDefault="00066E8D" w:rsidP="00066E8D">
            <w:pPr>
              <w:ind w:firstLine="0"/>
              <w:jc w:val="center"/>
              <w:rPr>
                <w:sz w:val="16"/>
                <w:szCs w:val="16"/>
              </w:rPr>
            </w:pPr>
            <w:r w:rsidRPr="00002913">
              <w:rPr>
                <w:rFonts w:ascii="Arial" w:hAnsi="Arial" w:cs="Arial"/>
                <w:color w:val="000000"/>
                <w:sz w:val="16"/>
                <w:szCs w:val="16"/>
              </w:rPr>
              <w:t>______</w:t>
            </w:r>
            <w:r w:rsidR="002B58E6">
              <w:rPr>
                <w:rFonts w:ascii="Arial" w:hAnsi="Arial" w:cs="Arial"/>
                <w:color w:val="000000"/>
                <w:sz w:val="16"/>
                <w:szCs w:val="16"/>
              </w:rPr>
              <w:t>_________ /___________________/</w:t>
            </w:r>
          </w:p>
        </w:tc>
        <w:tc>
          <w:tcPr>
            <w:tcW w:w="7643" w:type="dxa"/>
            <w:noWrap/>
            <w:vAlign w:val="center"/>
            <w:hideMark/>
          </w:tcPr>
          <w:p w14:paraId="657A5511" w14:textId="41306249" w:rsidR="00066E8D" w:rsidRPr="00002913" w:rsidRDefault="00066E8D" w:rsidP="00264403">
            <w:pPr>
              <w:ind w:firstLine="0"/>
              <w:jc w:val="center"/>
              <w:rPr>
                <w:rFonts w:ascii="Arial" w:hAnsi="Arial" w:cs="Arial"/>
                <w:color w:val="000000"/>
                <w:sz w:val="16"/>
                <w:szCs w:val="16"/>
              </w:rPr>
            </w:pPr>
            <w:r w:rsidRPr="00002913">
              <w:rPr>
                <w:rFonts w:ascii="Arial" w:hAnsi="Arial" w:cs="Arial"/>
                <w:color w:val="000000"/>
                <w:sz w:val="16"/>
                <w:szCs w:val="16"/>
              </w:rPr>
              <w:t xml:space="preserve">_________ </w:t>
            </w:r>
          </w:p>
        </w:tc>
      </w:tr>
      <w:tr w:rsidR="00066E8D" w:rsidRPr="00DC52A5" w14:paraId="0C864681" w14:textId="77777777" w:rsidTr="00066E8D">
        <w:trPr>
          <w:trHeight w:val="255"/>
        </w:trPr>
        <w:tc>
          <w:tcPr>
            <w:tcW w:w="7933" w:type="dxa"/>
            <w:gridSpan w:val="2"/>
            <w:vAlign w:val="center"/>
            <w:hideMark/>
          </w:tcPr>
          <w:p w14:paraId="3235E271" w14:textId="5C487D05" w:rsidR="00066E8D" w:rsidRPr="00002913" w:rsidRDefault="00066E8D" w:rsidP="00066E8D">
            <w:pPr>
              <w:ind w:firstLine="0"/>
              <w:jc w:val="center"/>
              <w:rPr>
                <w:sz w:val="16"/>
                <w:szCs w:val="16"/>
              </w:rPr>
            </w:pPr>
            <w:r w:rsidRPr="00002913">
              <w:rPr>
                <w:rFonts w:ascii="Arial" w:hAnsi="Arial" w:cs="Arial"/>
                <w:color w:val="000000"/>
                <w:sz w:val="16"/>
                <w:szCs w:val="16"/>
              </w:rPr>
              <w:t>"____" ________________ 2026 года</w:t>
            </w:r>
          </w:p>
        </w:tc>
        <w:tc>
          <w:tcPr>
            <w:tcW w:w="7643" w:type="dxa"/>
            <w:noWrap/>
            <w:vAlign w:val="center"/>
            <w:hideMark/>
          </w:tcPr>
          <w:p w14:paraId="72AA5B87" w14:textId="77777777" w:rsidR="00066E8D" w:rsidRPr="00002913" w:rsidRDefault="00066E8D" w:rsidP="00264403">
            <w:pPr>
              <w:ind w:firstLine="0"/>
              <w:jc w:val="center"/>
              <w:rPr>
                <w:rFonts w:ascii="Arial" w:hAnsi="Arial" w:cs="Arial"/>
                <w:color w:val="000000"/>
                <w:sz w:val="16"/>
                <w:szCs w:val="16"/>
              </w:rPr>
            </w:pPr>
            <w:r w:rsidRPr="00002913">
              <w:rPr>
                <w:rFonts w:ascii="Arial" w:hAnsi="Arial" w:cs="Arial"/>
                <w:color w:val="000000"/>
                <w:sz w:val="16"/>
                <w:szCs w:val="16"/>
              </w:rPr>
              <w:t>"____" ________________ 2026 года</w:t>
            </w:r>
          </w:p>
        </w:tc>
      </w:tr>
      <w:tr w:rsidR="00264403" w:rsidRPr="00DC52A5" w14:paraId="643C47E9" w14:textId="77777777" w:rsidTr="00F2075B">
        <w:trPr>
          <w:trHeight w:val="255"/>
        </w:trPr>
        <w:tc>
          <w:tcPr>
            <w:tcW w:w="15576" w:type="dxa"/>
            <w:gridSpan w:val="3"/>
            <w:noWrap/>
            <w:vAlign w:val="bottom"/>
            <w:hideMark/>
          </w:tcPr>
          <w:p w14:paraId="100D2B21" w14:textId="77777777" w:rsidR="00264403" w:rsidRPr="00002913" w:rsidRDefault="00264403" w:rsidP="00002913">
            <w:pPr>
              <w:ind w:firstLine="0"/>
              <w:jc w:val="left"/>
              <w:rPr>
                <w:sz w:val="16"/>
                <w:szCs w:val="16"/>
              </w:rPr>
            </w:pPr>
          </w:p>
        </w:tc>
      </w:tr>
      <w:tr w:rsidR="00002913" w:rsidRPr="00DC52A5" w14:paraId="7AA2F353" w14:textId="77777777" w:rsidTr="00C24188">
        <w:trPr>
          <w:trHeight w:val="255"/>
        </w:trPr>
        <w:tc>
          <w:tcPr>
            <w:tcW w:w="5382" w:type="dxa"/>
            <w:hideMark/>
          </w:tcPr>
          <w:p w14:paraId="779F94F3"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Наименование программного продукта</w:t>
            </w:r>
          </w:p>
        </w:tc>
        <w:tc>
          <w:tcPr>
            <w:tcW w:w="10194" w:type="dxa"/>
            <w:gridSpan w:val="2"/>
            <w:vAlign w:val="bottom"/>
            <w:hideMark/>
          </w:tcPr>
          <w:p w14:paraId="40223047"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ГРАНД-Смета, версия 2026.1</w:t>
            </w:r>
          </w:p>
        </w:tc>
      </w:tr>
      <w:tr w:rsidR="00002913" w:rsidRPr="00DC52A5" w14:paraId="7435FEEA" w14:textId="77777777" w:rsidTr="00C24188">
        <w:trPr>
          <w:trHeight w:val="1307"/>
        </w:trPr>
        <w:tc>
          <w:tcPr>
            <w:tcW w:w="5382" w:type="dxa"/>
            <w:hideMark/>
          </w:tcPr>
          <w:p w14:paraId="585DA7B2"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 xml:space="preserve">Наименование редакции сметных нормативов  </w:t>
            </w:r>
          </w:p>
        </w:tc>
        <w:tc>
          <w:tcPr>
            <w:tcW w:w="10194" w:type="dxa"/>
            <w:gridSpan w:val="2"/>
            <w:hideMark/>
          </w:tcPr>
          <w:p w14:paraId="1BF72AE9" w14:textId="77777777" w:rsidR="00002913" w:rsidRPr="00002913" w:rsidRDefault="00002913" w:rsidP="00066E8D">
            <w:pPr>
              <w:ind w:firstLine="0"/>
              <w:rPr>
                <w:rFonts w:ascii="Arial" w:hAnsi="Arial" w:cs="Arial"/>
                <w:sz w:val="16"/>
                <w:szCs w:val="16"/>
              </w:rPr>
            </w:pPr>
            <w:r w:rsidRPr="00002913">
              <w:rPr>
                <w:rFonts w:ascii="Arial" w:hAnsi="Arial" w:cs="Arial"/>
                <w:sz w:val="16"/>
                <w:szCs w:val="16"/>
              </w:rPr>
              <w:t>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 Приказ Минстроя России от 18.05.2026 №301/пр</w:t>
            </w:r>
          </w:p>
        </w:tc>
      </w:tr>
      <w:tr w:rsidR="00002913" w:rsidRPr="00DC52A5" w14:paraId="2B67776A" w14:textId="77777777" w:rsidTr="00C24188">
        <w:trPr>
          <w:trHeight w:val="1852"/>
        </w:trPr>
        <w:tc>
          <w:tcPr>
            <w:tcW w:w="5382" w:type="dxa"/>
            <w:hideMark/>
          </w:tcPr>
          <w:p w14:paraId="568141C8" w14:textId="13A3428E"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 xml:space="preserve">Реквизиты </w:t>
            </w:r>
            <w:r w:rsidR="00264403" w:rsidRPr="00DC52A5">
              <w:rPr>
                <w:rFonts w:ascii="Arial" w:hAnsi="Arial" w:cs="Arial"/>
                <w:sz w:val="16"/>
                <w:szCs w:val="16"/>
              </w:rPr>
              <w:t>приказа Минстроя</w:t>
            </w:r>
            <w:r w:rsidRPr="00002913">
              <w:rPr>
                <w:rFonts w:ascii="Arial" w:hAnsi="Arial" w:cs="Arial"/>
                <w:sz w:val="16"/>
                <w:szCs w:val="16"/>
              </w:rPr>
              <w:t xml:space="preserve"> </w:t>
            </w:r>
            <w:r w:rsidR="00264403" w:rsidRPr="00DC52A5">
              <w:rPr>
                <w:rFonts w:ascii="Arial" w:hAnsi="Arial" w:cs="Arial"/>
                <w:sz w:val="16"/>
                <w:szCs w:val="16"/>
              </w:rPr>
              <w:t>России об</w:t>
            </w:r>
            <w:r w:rsidRPr="00002913">
              <w:rPr>
                <w:rFonts w:ascii="Arial" w:hAnsi="Arial" w:cs="Arial"/>
                <w:sz w:val="16"/>
                <w:szCs w:val="16"/>
              </w:rPr>
              <w:t xml:space="preserve"> утверждении дополнений и изменений к сметным нормативам </w:t>
            </w:r>
          </w:p>
        </w:tc>
        <w:tc>
          <w:tcPr>
            <w:tcW w:w="10194" w:type="dxa"/>
            <w:gridSpan w:val="2"/>
            <w:hideMark/>
          </w:tcPr>
          <w:p w14:paraId="37C5695A" w14:textId="77777777" w:rsidR="00002913" w:rsidRPr="00002913" w:rsidRDefault="00002913" w:rsidP="00066E8D">
            <w:pPr>
              <w:ind w:firstLine="0"/>
              <w:rPr>
                <w:rFonts w:ascii="Arial" w:hAnsi="Arial" w:cs="Arial"/>
                <w:sz w:val="16"/>
                <w:szCs w:val="16"/>
              </w:rPr>
            </w:pPr>
            <w:r w:rsidRPr="00002913">
              <w:rPr>
                <w:rFonts w:ascii="Arial" w:hAnsi="Arial" w:cs="Arial"/>
                <w:sz w:val="16"/>
                <w:szCs w:val="16"/>
              </w:rPr>
              <w:t>Приказ Минстроя России от 18 мая 2022 г. № 378/пр, Приказ Минстроя России от 26 августа 2022 г. № 703/пр, Приказ Минстроя России от 26 октября 2022 г. № 905/пр, Приказ Минстроя России от 27 декабря 2022 г. № 1133/пр, Приказ Минстроя России от 10 февраля 2023 г. № 84/пр, Приказ Минстроя России от 11.05.2023 №335/пр; Приказ Минстроя России от 07.07.2022 № 557/пр; Приказ Минстроя России от 02.09.2021 № 636/пр, Приказ Минстроя России от 26.07.2022 № 611/пр; Приказ Минстроя России от 22.04.2022 № 317/пр; Приказ Минстроя России от 02.08.2023 № 551/пр; Приказ Минстроя России от 14.11.2023 № 817/пр; Приказ Минстроя России от 30.01.2024 № 55/пр;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 Приказ Минстроя России от 18.05.2026 №301/пр</w:t>
            </w:r>
          </w:p>
        </w:tc>
      </w:tr>
      <w:tr w:rsidR="00002913" w:rsidRPr="00DC52A5" w14:paraId="103B7221" w14:textId="77777777" w:rsidTr="00C24188">
        <w:trPr>
          <w:trHeight w:val="1549"/>
        </w:trPr>
        <w:tc>
          <w:tcPr>
            <w:tcW w:w="5382" w:type="dxa"/>
            <w:hideMark/>
          </w:tcPr>
          <w:p w14:paraId="3B5CEF8E" w14:textId="77777777" w:rsidR="00002913" w:rsidRPr="00002913" w:rsidRDefault="00002913" w:rsidP="00066E8D">
            <w:pPr>
              <w:ind w:firstLine="0"/>
              <w:rPr>
                <w:rFonts w:ascii="Arial" w:hAnsi="Arial" w:cs="Arial"/>
                <w:sz w:val="16"/>
                <w:szCs w:val="16"/>
              </w:rPr>
            </w:pPr>
            <w:r w:rsidRPr="00002913">
              <w:rPr>
                <w:rFonts w:ascii="Arial" w:hAnsi="Arial" w:cs="Arial"/>
                <w:sz w:val="16"/>
                <w:szCs w:val="16"/>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w:t>
            </w:r>
          </w:p>
        </w:tc>
        <w:tc>
          <w:tcPr>
            <w:tcW w:w="10194" w:type="dxa"/>
            <w:gridSpan w:val="2"/>
            <w:vAlign w:val="bottom"/>
            <w:hideMark/>
          </w:tcPr>
          <w:p w14:paraId="775EF073"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Письмо Минстроя России от 22.05.2026 № 31076-ИФ/09</w:t>
            </w:r>
          </w:p>
        </w:tc>
      </w:tr>
      <w:tr w:rsidR="00002913" w:rsidRPr="00DC52A5" w14:paraId="544B8A05" w14:textId="77777777" w:rsidTr="00C24188">
        <w:trPr>
          <w:trHeight w:val="734"/>
        </w:trPr>
        <w:tc>
          <w:tcPr>
            <w:tcW w:w="5382" w:type="dxa"/>
            <w:hideMark/>
          </w:tcPr>
          <w:p w14:paraId="53960353" w14:textId="653FB630" w:rsidR="00002913" w:rsidRPr="00002913" w:rsidRDefault="00002913" w:rsidP="00066E8D">
            <w:pPr>
              <w:ind w:firstLine="0"/>
              <w:rPr>
                <w:rFonts w:ascii="Arial" w:hAnsi="Arial" w:cs="Arial"/>
                <w:sz w:val="16"/>
                <w:szCs w:val="16"/>
              </w:rPr>
            </w:pPr>
            <w:r w:rsidRPr="00002913">
              <w:rPr>
                <w:rFonts w:ascii="Arial" w:hAnsi="Arial" w:cs="Arial"/>
                <w:sz w:val="16"/>
                <w:szCs w:val="16"/>
              </w:rPr>
              <w:t xml:space="preserve">Реквизиты </w:t>
            </w:r>
            <w:r w:rsidRPr="00DC52A5">
              <w:rPr>
                <w:rFonts w:ascii="Arial" w:hAnsi="Arial" w:cs="Arial"/>
                <w:sz w:val="16"/>
                <w:szCs w:val="16"/>
              </w:rPr>
              <w:t xml:space="preserve">нормативного </w:t>
            </w:r>
            <w:r w:rsidR="00264403" w:rsidRPr="00DC52A5">
              <w:rPr>
                <w:rFonts w:ascii="Arial" w:hAnsi="Arial" w:cs="Arial"/>
                <w:sz w:val="16"/>
                <w:szCs w:val="16"/>
              </w:rPr>
              <w:t>правового акта об</w:t>
            </w:r>
            <w:r w:rsidRPr="00002913">
              <w:rPr>
                <w:rFonts w:ascii="Arial" w:hAnsi="Arial" w:cs="Arial"/>
                <w:sz w:val="16"/>
                <w:szCs w:val="16"/>
              </w:rPr>
              <w:t xml:space="preserve"> утверждении оплаты труда, </w:t>
            </w:r>
            <w:r w:rsidR="00264403" w:rsidRPr="00DC52A5">
              <w:rPr>
                <w:rFonts w:ascii="Arial" w:hAnsi="Arial" w:cs="Arial"/>
                <w:sz w:val="16"/>
                <w:szCs w:val="16"/>
              </w:rPr>
              <w:t>утверждаемый в</w:t>
            </w:r>
            <w:r w:rsidRPr="00002913">
              <w:rPr>
                <w:rFonts w:ascii="Arial" w:hAnsi="Arial" w:cs="Arial"/>
                <w:sz w:val="16"/>
                <w:szCs w:val="16"/>
              </w:rPr>
              <w:t xml:space="preserve">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10194" w:type="dxa"/>
            <w:gridSpan w:val="2"/>
            <w:vAlign w:val="bottom"/>
            <w:hideMark/>
          </w:tcPr>
          <w:p w14:paraId="3D0A6EDB"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Приказ Министерства строительства, архитектуры и имущественных отношений Новгородской области от 04.03.2026 № 537</w:t>
            </w:r>
          </w:p>
        </w:tc>
      </w:tr>
      <w:tr w:rsidR="00002913" w:rsidRPr="00DC52A5" w14:paraId="5BCF5367" w14:textId="77777777" w:rsidTr="00C24188">
        <w:trPr>
          <w:trHeight w:val="255"/>
        </w:trPr>
        <w:tc>
          <w:tcPr>
            <w:tcW w:w="5382" w:type="dxa"/>
            <w:hideMark/>
          </w:tcPr>
          <w:p w14:paraId="70FAC013"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lastRenderedPageBreak/>
              <w:t xml:space="preserve">Обоснование принятых текущих цен на строительные ресурсы </w:t>
            </w:r>
          </w:p>
        </w:tc>
        <w:tc>
          <w:tcPr>
            <w:tcW w:w="10194" w:type="dxa"/>
            <w:gridSpan w:val="2"/>
            <w:vAlign w:val="bottom"/>
            <w:hideMark/>
          </w:tcPr>
          <w:p w14:paraId="5EA78612"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 </w:t>
            </w:r>
          </w:p>
        </w:tc>
      </w:tr>
      <w:tr w:rsidR="00002913" w:rsidRPr="00DC52A5" w14:paraId="7E58CB37" w14:textId="77777777" w:rsidTr="00C24188">
        <w:trPr>
          <w:trHeight w:val="255"/>
        </w:trPr>
        <w:tc>
          <w:tcPr>
            <w:tcW w:w="5382" w:type="dxa"/>
            <w:hideMark/>
          </w:tcPr>
          <w:p w14:paraId="3BBF81B7"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 xml:space="preserve">Наименование субъекта Российской Федерации </w:t>
            </w:r>
          </w:p>
        </w:tc>
        <w:tc>
          <w:tcPr>
            <w:tcW w:w="10194" w:type="dxa"/>
            <w:gridSpan w:val="2"/>
            <w:vAlign w:val="bottom"/>
            <w:hideMark/>
          </w:tcPr>
          <w:p w14:paraId="3CE02784"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53. Новгородская область</w:t>
            </w:r>
          </w:p>
        </w:tc>
      </w:tr>
      <w:tr w:rsidR="00002913" w:rsidRPr="00DC52A5" w14:paraId="37F91F2E" w14:textId="77777777" w:rsidTr="00C24188">
        <w:trPr>
          <w:trHeight w:val="255"/>
        </w:trPr>
        <w:tc>
          <w:tcPr>
            <w:tcW w:w="5382" w:type="dxa"/>
            <w:hideMark/>
          </w:tcPr>
          <w:p w14:paraId="2F78FC23"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 xml:space="preserve">Наименование зоны субъекта Российской Федерации </w:t>
            </w:r>
          </w:p>
        </w:tc>
        <w:tc>
          <w:tcPr>
            <w:tcW w:w="10194" w:type="dxa"/>
            <w:gridSpan w:val="2"/>
            <w:vAlign w:val="bottom"/>
            <w:hideMark/>
          </w:tcPr>
          <w:p w14:paraId="4F6D87A2" w14:textId="77777777" w:rsidR="00002913" w:rsidRPr="00002913" w:rsidRDefault="00002913" w:rsidP="00002913">
            <w:pPr>
              <w:ind w:firstLine="0"/>
              <w:jc w:val="left"/>
              <w:rPr>
                <w:rFonts w:ascii="Arial" w:hAnsi="Arial" w:cs="Arial"/>
                <w:sz w:val="16"/>
                <w:szCs w:val="16"/>
              </w:rPr>
            </w:pPr>
            <w:r w:rsidRPr="00002913">
              <w:rPr>
                <w:rFonts w:ascii="Arial" w:hAnsi="Arial" w:cs="Arial"/>
                <w:sz w:val="16"/>
                <w:szCs w:val="16"/>
              </w:rPr>
              <w:t>Новгородская область</w:t>
            </w:r>
          </w:p>
        </w:tc>
      </w:tr>
      <w:tr w:rsidR="004A5FA9" w:rsidRPr="00DC52A5" w14:paraId="4AE44EC8" w14:textId="77777777" w:rsidTr="00B322B7">
        <w:trPr>
          <w:trHeight w:val="255"/>
        </w:trPr>
        <w:tc>
          <w:tcPr>
            <w:tcW w:w="15576" w:type="dxa"/>
            <w:gridSpan w:val="3"/>
            <w:noWrap/>
            <w:vAlign w:val="bottom"/>
            <w:hideMark/>
          </w:tcPr>
          <w:p w14:paraId="12EDE12E" w14:textId="57745B8E" w:rsidR="004A5FA9" w:rsidRPr="00002913" w:rsidRDefault="004A5FA9" w:rsidP="004A5FA9">
            <w:pPr>
              <w:ind w:firstLine="0"/>
              <w:jc w:val="left"/>
              <w:rPr>
                <w:rFonts w:ascii="Arial" w:hAnsi="Arial" w:cs="Arial"/>
                <w:sz w:val="16"/>
                <w:szCs w:val="16"/>
              </w:rPr>
            </w:pPr>
            <w:r w:rsidRPr="00002913">
              <w:rPr>
                <w:rFonts w:ascii="Arial" w:hAnsi="Arial" w:cs="Arial"/>
                <w:sz w:val="16"/>
                <w:szCs w:val="16"/>
              </w:rPr>
              <w:t> </w:t>
            </w:r>
          </w:p>
        </w:tc>
      </w:tr>
      <w:tr w:rsidR="00F2075B" w:rsidRPr="00DC52A5" w14:paraId="604B81F2" w14:textId="77777777" w:rsidTr="00F2075B">
        <w:trPr>
          <w:trHeight w:val="255"/>
        </w:trPr>
        <w:tc>
          <w:tcPr>
            <w:tcW w:w="15576" w:type="dxa"/>
            <w:gridSpan w:val="3"/>
            <w:vAlign w:val="bottom"/>
            <w:hideMark/>
          </w:tcPr>
          <w:p w14:paraId="33AF1F2B" w14:textId="77777777" w:rsidR="00002913" w:rsidRPr="00002913" w:rsidRDefault="00002913" w:rsidP="00002913">
            <w:pPr>
              <w:ind w:firstLine="0"/>
              <w:jc w:val="center"/>
              <w:rPr>
                <w:rFonts w:ascii="Arial" w:hAnsi="Arial" w:cs="Arial"/>
                <w:sz w:val="16"/>
                <w:szCs w:val="16"/>
              </w:rPr>
            </w:pPr>
            <w:r w:rsidRPr="00002913">
              <w:rPr>
                <w:rFonts w:ascii="Arial" w:hAnsi="Arial" w:cs="Arial"/>
                <w:sz w:val="16"/>
                <w:szCs w:val="16"/>
              </w:rPr>
              <w:t>Установка (замена) металлического ограждения периметра территории филиала «Новгородский» АО «Московское ПрОП», расположенному по адресу: 173015, г. Великий Новгород, ул. Нехинская, д. 4</w:t>
            </w:r>
          </w:p>
        </w:tc>
      </w:tr>
      <w:tr w:rsidR="00F2075B" w:rsidRPr="00DC52A5" w14:paraId="616F71C8" w14:textId="77777777" w:rsidTr="00F2075B">
        <w:trPr>
          <w:trHeight w:val="255"/>
        </w:trPr>
        <w:tc>
          <w:tcPr>
            <w:tcW w:w="15576" w:type="dxa"/>
            <w:gridSpan w:val="3"/>
            <w:noWrap/>
            <w:hideMark/>
          </w:tcPr>
          <w:p w14:paraId="4BC50C23" w14:textId="77777777" w:rsidR="00002913" w:rsidRPr="00002913" w:rsidRDefault="00002913" w:rsidP="00002913">
            <w:pPr>
              <w:ind w:firstLine="0"/>
              <w:jc w:val="center"/>
              <w:rPr>
                <w:rFonts w:ascii="Arial" w:hAnsi="Arial" w:cs="Arial"/>
                <w:i/>
                <w:iCs/>
                <w:sz w:val="16"/>
                <w:szCs w:val="16"/>
              </w:rPr>
            </w:pPr>
            <w:r w:rsidRPr="00002913">
              <w:rPr>
                <w:rFonts w:ascii="Arial" w:hAnsi="Arial" w:cs="Arial"/>
                <w:i/>
                <w:iCs/>
                <w:sz w:val="16"/>
                <w:szCs w:val="16"/>
              </w:rPr>
              <w:t>(наименование стройки)</w:t>
            </w:r>
          </w:p>
        </w:tc>
      </w:tr>
      <w:tr w:rsidR="00F2075B" w:rsidRPr="00DC52A5" w14:paraId="1ABA50BD" w14:textId="77777777" w:rsidTr="00F2075B">
        <w:trPr>
          <w:trHeight w:val="255"/>
        </w:trPr>
        <w:tc>
          <w:tcPr>
            <w:tcW w:w="15576" w:type="dxa"/>
            <w:gridSpan w:val="3"/>
            <w:noWrap/>
            <w:hideMark/>
          </w:tcPr>
          <w:p w14:paraId="47C63A60" w14:textId="77777777" w:rsidR="00F2075B" w:rsidRPr="00002913" w:rsidRDefault="00F2075B" w:rsidP="00002913">
            <w:pPr>
              <w:ind w:firstLine="0"/>
              <w:jc w:val="center"/>
              <w:rPr>
                <w:sz w:val="16"/>
                <w:szCs w:val="16"/>
              </w:rPr>
            </w:pPr>
          </w:p>
        </w:tc>
      </w:tr>
      <w:tr w:rsidR="00F2075B" w:rsidRPr="00DC52A5" w14:paraId="4D2FA09B" w14:textId="77777777" w:rsidTr="00F2075B">
        <w:trPr>
          <w:trHeight w:val="255"/>
        </w:trPr>
        <w:tc>
          <w:tcPr>
            <w:tcW w:w="15576" w:type="dxa"/>
            <w:gridSpan w:val="3"/>
            <w:vAlign w:val="bottom"/>
            <w:hideMark/>
          </w:tcPr>
          <w:p w14:paraId="78B830A8" w14:textId="77777777" w:rsidR="00002913" w:rsidRPr="00002913" w:rsidRDefault="00002913" w:rsidP="00002913">
            <w:pPr>
              <w:ind w:firstLine="0"/>
              <w:jc w:val="center"/>
              <w:rPr>
                <w:rFonts w:ascii="Arial" w:hAnsi="Arial" w:cs="Arial"/>
                <w:sz w:val="16"/>
                <w:szCs w:val="16"/>
              </w:rPr>
            </w:pPr>
            <w:r w:rsidRPr="00002913">
              <w:rPr>
                <w:rFonts w:ascii="Arial" w:hAnsi="Arial" w:cs="Arial"/>
                <w:sz w:val="16"/>
                <w:szCs w:val="16"/>
              </w:rPr>
              <w:t>Установка (замена) металлического ограждения периметра территории филиала «Новгородский» АО «Московское ПрОП», расположенному по адресу: 173015, г. Великий Новгород, ул. Нехинская, д. 4</w:t>
            </w:r>
          </w:p>
        </w:tc>
      </w:tr>
      <w:tr w:rsidR="00F2075B" w:rsidRPr="00DC52A5" w14:paraId="7570EA0F" w14:textId="77777777" w:rsidTr="00F2075B">
        <w:trPr>
          <w:trHeight w:val="255"/>
        </w:trPr>
        <w:tc>
          <w:tcPr>
            <w:tcW w:w="15576" w:type="dxa"/>
            <w:gridSpan w:val="3"/>
            <w:noWrap/>
            <w:hideMark/>
          </w:tcPr>
          <w:p w14:paraId="373132A6" w14:textId="77777777" w:rsidR="00002913" w:rsidRPr="00002913" w:rsidRDefault="00002913" w:rsidP="00002913">
            <w:pPr>
              <w:ind w:firstLine="0"/>
              <w:jc w:val="center"/>
              <w:rPr>
                <w:rFonts w:ascii="Arial" w:hAnsi="Arial" w:cs="Arial"/>
                <w:i/>
                <w:iCs/>
                <w:sz w:val="16"/>
                <w:szCs w:val="16"/>
              </w:rPr>
            </w:pPr>
            <w:r w:rsidRPr="00002913">
              <w:rPr>
                <w:rFonts w:ascii="Arial" w:hAnsi="Arial" w:cs="Arial"/>
                <w:i/>
                <w:iCs/>
                <w:sz w:val="16"/>
                <w:szCs w:val="16"/>
              </w:rPr>
              <w:t>(наименование объекта капитального строительства)</w:t>
            </w:r>
          </w:p>
        </w:tc>
      </w:tr>
    </w:tbl>
    <w:p w14:paraId="27C7B442" w14:textId="77777777" w:rsidR="00E13BB2" w:rsidRDefault="00E13BB2" w:rsidP="00002913">
      <w:pPr>
        <w:ind w:firstLine="0"/>
        <w:jc w:val="center"/>
        <w:rPr>
          <w:rFonts w:ascii="Arial" w:hAnsi="Arial" w:cs="Arial"/>
          <w:i/>
          <w:iCs/>
          <w:sz w:val="16"/>
          <w:szCs w:val="16"/>
        </w:rPr>
        <w:sectPr w:rsidR="00E13BB2" w:rsidSect="00426A91">
          <w:headerReference w:type="default" r:id="rId12"/>
          <w:headerReference w:type="first" r:id="rId13"/>
          <w:footnotePr>
            <w:numRestart w:val="eachPage"/>
          </w:footnotePr>
          <w:pgSz w:w="16840" w:h="11907" w:orient="landscape" w:code="9"/>
          <w:pgMar w:top="1134" w:right="964" w:bottom="992" w:left="567" w:header="284" w:footer="510" w:gutter="0"/>
          <w:cols w:space="60"/>
          <w:noEndnote/>
          <w:docGrid w:linePitch="326"/>
        </w:sect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2835"/>
        <w:gridCol w:w="850"/>
        <w:gridCol w:w="993"/>
        <w:gridCol w:w="708"/>
        <w:gridCol w:w="567"/>
        <w:gridCol w:w="993"/>
        <w:gridCol w:w="992"/>
        <w:gridCol w:w="1134"/>
        <w:gridCol w:w="425"/>
        <w:gridCol w:w="425"/>
        <w:gridCol w:w="1134"/>
        <w:gridCol w:w="284"/>
        <w:gridCol w:w="709"/>
        <w:gridCol w:w="980"/>
        <w:gridCol w:w="12"/>
      </w:tblGrid>
      <w:tr w:rsidR="00E13BB2" w:rsidRPr="00DC52A5" w14:paraId="2082CE35" w14:textId="77777777" w:rsidTr="00E13BB2">
        <w:trPr>
          <w:gridAfter w:val="1"/>
          <w:wAfter w:w="12" w:type="dxa"/>
          <w:trHeight w:val="255"/>
        </w:trPr>
        <w:tc>
          <w:tcPr>
            <w:tcW w:w="15576" w:type="dxa"/>
            <w:gridSpan w:val="16"/>
            <w:noWrap/>
          </w:tcPr>
          <w:p w14:paraId="5410B87F" w14:textId="77777777" w:rsidR="00E13BB2" w:rsidRPr="00002913" w:rsidRDefault="00E13BB2" w:rsidP="00002913">
            <w:pPr>
              <w:ind w:firstLine="0"/>
              <w:jc w:val="center"/>
              <w:rPr>
                <w:rFonts w:ascii="Arial" w:hAnsi="Arial" w:cs="Arial"/>
                <w:i/>
                <w:iCs/>
                <w:sz w:val="16"/>
                <w:szCs w:val="16"/>
              </w:rPr>
            </w:pPr>
          </w:p>
        </w:tc>
      </w:tr>
      <w:tr w:rsidR="00F2075B" w:rsidRPr="00DC52A5" w14:paraId="5C3CAC5C" w14:textId="77777777" w:rsidTr="00E13BB2">
        <w:trPr>
          <w:gridAfter w:val="1"/>
          <w:wAfter w:w="12" w:type="dxa"/>
          <w:trHeight w:val="255"/>
        </w:trPr>
        <w:tc>
          <w:tcPr>
            <w:tcW w:w="15576" w:type="dxa"/>
            <w:gridSpan w:val="16"/>
            <w:noWrap/>
            <w:vAlign w:val="bottom"/>
            <w:hideMark/>
          </w:tcPr>
          <w:p w14:paraId="07D046E6" w14:textId="77777777" w:rsidR="00002913" w:rsidRPr="00002913" w:rsidRDefault="00002913" w:rsidP="00002913">
            <w:pPr>
              <w:ind w:firstLine="0"/>
              <w:jc w:val="center"/>
              <w:rPr>
                <w:rFonts w:ascii="Arial" w:hAnsi="Arial" w:cs="Arial"/>
                <w:b/>
                <w:bCs/>
                <w:sz w:val="16"/>
                <w:szCs w:val="16"/>
              </w:rPr>
            </w:pPr>
            <w:r w:rsidRPr="00002913">
              <w:rPr>
                <w:rFonts w:ascii="Arial" w:hAnsi="Arial" w:cs="Arial"/>
                <w:b/>
                <w:bCs/>
                <w:sz w:val="16"/>
                <w:szCs w:val="16"/>
              </w:rPr>
              <w:t>ЛОКАЛЬНЫЙ СМЕТНЫЙ РАСЧЕТ (СМЕТА) № ЛСР-02-01-01</w:t>
            </w:r>
          </w:p>
        </w:tc>
      </w:tr>
      <w:tr w:rsidR="00F2075B" w:rsidRPr="00DC52A5" w14:paraId="266FAFC3" w14:textId="77777777" w:rsidTr="00E13BB2">
        <w:trPr>
          <w:gridAfter w:val="1"/>
          <w:wAfter w:w="12" w:type="dxa"/>
          <w:trHeight w:val="255"/>
        </w:trPr>
        <w:tc>
          <w:tcPr>
            <w:tcW w:w="15576" w:type="dxa"/>
            <w:gridSpan w:val="16"/>
            <w:noWrap/>
            <w:vAlign w:val="bottom"/>
            <w:hideMark/>
          </w:tcPr>
          <w:p w14:paraId="720AE13C" w14:textId="77777777" w:rsidR="00F2075B" w:rsidRPr="00002913" w:rsidRDefault="00F2075B" w:rsidP="00002913">
            <w:pPr>
              <w:ind w:firstLine="0"/>
              <w:jc w:val="center"/>
              <w:rPr>
                <w:sz w:val="16"/>
                <w:szCs w:val="16"/>
              </w:rPr>
            </w:pPr>
          </w:p>
        </w:tc>
      </w:tr>
      <w:tr w:rsidR="00F2075B" w:rsidRPr="00DC52A5" w14:paraId="685E3425" w14:textId="77777777" w:rsidTr="00E13BB2">
        <w:trPr>
          <w:gridAfter w:val="1"/>
          <w:wAfter w:w="12" w:type="dxa"/>
          <w:trHeight w:val="255"/>
        </w:trPr>
        <w:tc>
          <w:tcPr>
            <w:tcW w:w="15576" w:type="dxa"/>
            <w:gridSpan w:val="16"/>
            <w:vAlign w:val="bottom"/>
            <w:hideMark/>
          </w:tcPr>
          <w:p w14:paraId="25B69426" w14:textId="77777777" w:rsidR="00002913" w:rsidRPr="00002913" w:rsidRDefault="00002913" w:rsidP="00002913">
            <w:pPr>
              <w:ind w:firstLine="0"/>
              <w:jc w:val="center"/>
              <w:rPr>
                <w:rFonts w:ascii="Arial" w:hAnsi="Arial" w:cs="Arial"/>
                <w:sz w:val="16"/>
                <w:szCs w:val="16"/>
              </w:rPr>
            </w:pPr>
            <w:r w:rsidRPr="00002913">
              <w:rPr>
                <w:rFonts w:ascii="Arial" w:hAnsi="Arial" w:cs="Arial"/>
                <w:sz w:val="16"/>
                <w:szCs w:val="16"/>
              </w:rPr>
              <w:t>Установка (замена) металлического ограждения периметра территории филиала «Новгородский» АО «Московское ПрОП», расположенному по адресу: 173015, г. Великий Новгород, ул. Нехинская, д. 4</w:t>
            </w:r>
          </w:p>
        </w:tc>
      </w:tr>
      <w:tr w:rsidR="00F2075B" w:rsidRPr="00DC52A5" w14:paraId="76D7188C" w14:textId="77777777" w:rsidTr="00E13BB2">
        <w:trPr>
          <w:gridAfter w:val="1"/>
          <w:wAfter w:w="12" w:type="dxa"/>
          <w:trHeight w:val="255"/>
        </w:trPr>
        <w:tc>
          <w:tcPr>
            <w:tcW w:w="15576" w:type="dxa"/>
            <w:gridSpan w:val="16"/>
            <w:noWrap/>
            <w:hideMark/>
          </w:tcPr>
          <w:p w14:paraId="01034E14" w14:textId="77777777" w:rsidR="00002913" w:rsidRPr="00002913" w:rsidRDefault="00002913" w:rsidP="00002913">
            <w:pPr>
              <w:ind w:firstLine="0"/>
              <w:jc w:val="center"/>
              <w:rPr>
                <w:rFonts w:ascii="Arial" w:hAnsi="Arial" w:cs="Arial"/>
                <w:i/>
                <w:iCs/>
                <w:sz w:val="16"/>
                <w:szCs w:val="16"/>
              </w:rPr>
            </w:pPr>
            <w:r w:rsidRPr="00002913">
              <w:rPr>
                <w:rFonts w:ascii="Arial" w:hAnsi="Arial" w:cs="Arial"/>
                <w:i/>
                <w:iCs/>
                <w:sz w:val="16"/>
                <w:szCs w:val="16"/>
              </w:rPr>
              <w:t xml:space="preserve"> (наименование работ и затрат)</w:t>
            </w:r>
          </w:p>
        </w:tc>
      </w:tr>
      <w:tr w:rsidR="00F2075B" w:rsidRPr="00DC52A5" w14:paraId="5A2CA4D9" w14:textId="77777777" w:rsidTr="00E13BB2">
        <w:trPr>
          <w:gridAfter w:val="1"/>
          <w:wAfter w:w="12" w:type="dxa"/>
          <w:trHeight w:val="255"/>
        </w:trPr>
        <w:tc>
          <w:tcPr>
            <w:tcW w:w="2547" w:type="dxa"/>
            <w:gridSpan w:val="2"/>
            <w:noWrap/>
            <w:vAlign w:val="bottom"/>
            <w:hideMark/>
          </w:tcPr>
          <w:p w14:paraId="05EA029A" w14:textId="34DCCD31" w:rsidR="00F2075B" w:rsidRPr="00002913" w:rsidRDefault="00F2075B" w:rsidP="00002913">
            <w:pPr>
              <w:ind w:firstLine="0"/>
              <w:jc w:val="center"/>
              <w:rPr>
                <w:rFonts w:ascii="Arial" w:hAnsi="Arial" w:cs="Arial"/>
                <w:color w:val="000000"/>
                <w:sz w:val="16"/>
                <w:szCs w:val="16"/>
              </w:rPr>
            </w:pPr>
            <w:r w:rsidRPr="00002913">
              <w:rPr>
                <w:rFonts w:ascii="Arial" w:hAnsi="Arial" w:cs="Arial"/>
                <w:sz w:val="16"/>
                <w:szCs w:val="16"/>
              </w:rPr>
              <w:t xml:space="preserve">Составлен </w:t>
            </w:r>
          </w:p>
        </w:tc>
        <w:tc>
          <w:tcPr>
            <w:tcW w:w="13029" w:type="dxa"/>
            <w:gridSpan w:val="14"/>
            <w:noWrap/>
            <w:vAlign w:val="bottom"/>
            <w:hideMark/>
          </w:tcPr>
          <w:p w14:paraId="428096F9" w14:textId="2B6925E7" w:rsidR="00F2075B" w:rsidRPr="00002913" w:rsidRDefault="00F2075B" w:rsidP="00002913">
            <w:pPr>
              <w:ind w:firstLine="0"/>
              <w:jc w:val="left"/>
              <w:rPr>
                <w:sz w:val="16"/>
                <w:szCs w:val="16"/>
              </w:rPr>
            </w:pPr>
            <w:r w:rsidRPr="00002913">
              <w:rPr>
                <w:rFonts w:ascii="Arial" w:hAnsi="Arial" w:cs="Arial"/>
                <w:color w:val="000000"/>
                <w:sz w:val="16"/>
                <w:szCs w:val="16"/>
              </w:rPr>
              <w:t>ресурсно-индексным</w:t>
            </w:r>
            <w:r w:rsidRPr="00DC52A5">
              <w:rPr>
                <w:rFonts w:ascii="Arial" w:hAnsi="Arial" w:cs="Arial"/>
                <w:color w:val="000000"/>
                <w:sz w:val="16"/>
                <w:szCs w:val="16"/>
              </w:rPr>
              <w:t xml:space="preserve"> </w:t>
            </w:r>
            <w:r w:rsidRPr="00002913">
              <w:rPr>
                <w:rFonts w:ascii="Arial" w:hAnsi="Arial" w:cs="Arial"/>
                <w:color w:val="000000"/>
                <w:sz w:val="16"/>
                <w:szCs w:val="16"/>
              </w:rPr>
              <w:t>методом</w:t>
            </w:r>
          </w:p>
        </w:tc>
      </w:tr>
      <w:tr w:rsidR="00F2075B" w:rsidRPr="00DC52A5" w14:paraId="6F08D141" w14:textId="77777777" w:rsidTr="00E13BB2">
        <w:trPr>
          <w:gridAfter w:val="1"/>
          <w:wAfter w:w="12" w:type="dxa"/>
          <w:trHeight w:val="255"/>
        </w:trPr>
        <w:tc>
          <w:tcPr>
            <w:tcW w:w="2547" w:type="dxa"/>
            <w:gridSpan w:val="2"/>
            <w:noWrap/>
            <w:vAlign w:val="bottom"/>
            <w:hideMark/>
          </w:tcPr>
          <w:p w14:paraId="306E058B" w14:textId="425681B2" w:rsidR="00F2075B" w:rsidRPr="00DC52A5" w:rsidRDefault="00F2075B" w:rsidP="00F2075B">
            <w:pPr>
              <w:ind w:firstLine="0"/>
              <w:jc w:val="left"/>
              <w:rPr>
                <w:sz w:val="16"/>
                <w:szCs w:val="16"/>
              </w:rPr>
            </w:pPr>
            <w:r w:rsidRPr="00002913">
              <w:rPr>
                <w:rFonts w:ascii="Arial" w:hAnsi="Arial" w:cs="Arial"/>
                <w:sz w:val="16"/>
                <w:szCs w:val="16"/>
              </w:rPr>
              <w:t>Основание</w:t>
            </w:r>
          </w:p>
        </w:tc>
        <w:tc>
          <w:tcPr>
            <w:tcW w:w="13029" w:type="dxa"/>
            <w:gridSpan w:val="14"/>
            <w:vAlign w:val="bottom"/>
          </w:tcPr>
          <w:p w14:paraId="63A293B1" w14:textId="710FDFE0" w:rsidR="00F2075B" w:rsidRPr="00002913" w:rsidRDefault="00F2075B" w:rsidP="00F2075B">
            <w:pPr>
              <w:ind w:firstLine="0"/>
              <w:jc w:val="left"/>
              <w:rPr>
                <w:sz w:val="16"/>
                <w:szCs w:val="16"/>
              </w:rPr>
            </w:pPr>
            <w:r w:rsidRPr="00002913">
              <w:rPr>
                <w:rFonts w:ascii="Arial" w:hAnsi="Arial" w:cs="Arial"/>
                <w:sz w:val="16"/>
                <w:szCs w:val="16"/>
              </w:rPr>
              <w:t>13-02-2025-ПЗУ, ведомость объемов работ</w:t>
            </w:r>
          </w:p>
        </w:tc>
      </w:tr>
      <w:tr w:rsidR="00F2075B" w:rsidRPr="00DC52A5" w14:paraId="0FD12835" w14:textId="77777777" w:rsidTr="00E13BB2">
        <w:trPr>
          <w:gridAfter w:val="1"/>
          <w:wAfter w:w="12" w:type="dxa"/>
          <w:trHeight w:val="255"/>
        </w:trPr>
        <w:tc>
          <w:tcPr>
            <w:tcW w:w="15576" w:type="dxa"/>
            <w:gridSpan w:val="16"/>
            <w:noWrap/>
            <w:vAlign w:val="bottom"/>
            <w:hideMark/>
          </w:tcPr>
          <w:p w14:paraId="50560A2C" w14:textId="408DB480" w:rsidR="00F2075B" w:rsidRPr="00002913" w:rsidRDefault="00F2075B" w:rsidP="00F2075B">
            <w:pPr>
              <w:ind w:firstLine="0"/>
              <w:jc w:val="left"/>
              <w:rPr>
                <w:sz w:val="16"/>
                <w:szCs w:val="16"/>
              </w:rPr>
            </w:pPr>
            <w:r w:rsidRPr="00002913">
              <w:rPr>
                <w:rFonts w:ascii="Arial" w:hAnsi="Arial" w:cs="Arial"/>
                <w:i/>
                <w:iCs/>
                <w:sz w:val="16"/>
                <w:szCs w:val="16"/>
              </w:rPr>
              <w:t>(проектная и (или) иная техническая документация)</w:t>
            </w:r>
          </w:p>
        </w:tc>
      </w:tr>
      <w:tr w:rsidR="00F2075B" w:rsidRPr="00DC52A5" w14:paraId="5F2E8604" w14:textId="77777777" w:rsidTr="00E13BB2">
        <w:trPr>
          <w:gridAfter w:val="1"/>
          <w:wAfter w:w="12" w:type="dxa"/>
          <w:trHeight w:val="255"/>
        </w:trPr>
        <w:tc>
          <w:tcPr>
            <w:tcW w:w="15576" w:type="dxa"/>
            <w:gridSpan w:val="16"/>
            <w:noWrap/>
            <w:vAlign w:val="bottom"/>
            <w:hideMark/>
          </w:tcPr>
          <w:p w14:paraId="50802594" w14:textId="77777777" w:rsidR="00F2075B" w:rsidRPr="00002913" w:rsidRDefault="00F2075B" w:rsidP="00F2075B">
            <w:pPr>
              <w:ind w:firstLine="0"/>
              <w:jc w:val="left"/>
              <w:rPr>
                <w:sz w:val="16"/>
                <w:szCs w:val="16"/>
              </w:rPr>
            </w:pPr>
          </w:p>
        </w:tc>
      </w:tr>
      <w:tr w:rsidR="00066E8D" w:rsidRPr="00DC52A5" w14:paraId="3B3A48B2" w14:textId="77777777" w:rsidTr="00E13BB2">
        <w:trPr>
          <w:gridAfter w:val="1"/>
          <w:wAfter w:w="12" w:type="dxa"/>
          <w:trHeight w:val="442"/>
        </w:trPr>
        <w:tc>
          <w:tcPr>
            <w:tcW w:w="5382" w:type="dxa"/>
            <w:gridSpan w:val="3"/>
            <w:noWrap/>
            <w:vAlign w:val="bottom"/>
            <w:hideMark/>
          </w:tcPr>
          <w:p w14:paraId="64A74FE1" w14:textId="15F84513" w:rsidR="00066E8D" w:rsidRPr="00DC52A5" w:rsidRDefault="00066E8D" w:rsidP="00066E8D">
            <w:pPr>
              <w:ind w:firstLine="0"/>
              <w:jc w:val="left"/>
              <w:rPr>
                <w:sz w:val="16"/>
                <w:szCs w:val="16"/>
              </w:rPr>
            </w:pPr>
            <w:r w:rsidRPr="00002913">
              <w:rPr>
                <w:rFonts w:ascii="Arial" w:hAnsi="Arial" w:cs="Arial"/>
                <w:b/>
                <w:bCs/>
                <w:sz w:val="16"/>
                <w:szCs w:val="16"/>
              </w:rPr>
              <w:t xml:space="preserve">Составлен(а) в текущем уровне цен </w:t>
            </w:r>
          </w:p>
        </w:tc>
        <w:tc>
          <w:tcPr>
            <w:tcW w:w="10194" w:type="dxa"/>
            <w:gridSpan w:val="13"/>
            <w:vAlign w:val="bottom"/>
          </w:tcPr>
          <w:p w14:paraId="1DF781C6" w14:textId="104CA0D2" w:rsidR="00066E8D" w:rsidRPr="00002913" w:rsidRDefault="00066E8D" w:rsidP="00066E8D">
            <w:pPr>
              <w:ind w:firstLine="0"/>
              <w:jc w:val="left"/>
              <w:rPr>
                <w:sz w:val="16"/>
                <w:szCs w:val="16"/>
              </w:rPr>
            </w:pPr>
            <w:r w:rsidRPr="00002913">
              <w:rPr>
                <w:rFonts w:ascii="Arial" w:hAnsi="Arial" w:cs="Arial"/>
                <w:sz w:val="16"/>
                <w:szCs w:val="16"/>
              </w:rPr>
              <w:t>II квартал 2026 года</w:t>
            </w:r>
          </w:p>
        </w:tc>
      </w:tr>
      <w:tr w:rsidR="00066E8D" w:rsidRPr="00DC52A5" w14:paraId="4AF6EA23" w14:textId="77777777" w:rsidTr="00E13BB2">
        <w:trPr>
          <w:gridAfter w:val="1"/>
          <w:wAfter w:w="12" w:type="dxa"/>
          <w:trHeight w:val="255"/>
        </w:trPr>
        <w:tc>
          <w:tcPr>
            <w:tcW w:w="2547" w:type="dxa"/>
            <w:gridSpan w:val="2"/>
            <w:noWrap/>
            <w:vAlign w:val="bottom"/>
            <w:hideMark/>
          </w:tcPr>
          <w:p w14:paraId="3225F09E" w14:textId="77777777" w:rsidR="00066E8D" w:rsidRPr="00002913" w:rsidRDefault="00066E8D" w:rsidP="00066E8D">
            <w:pPr>
              <w:ind w:firstLine="0"/>
              <w:jc w:val="left"/>
              <w:rPr>
                <w:rFonts w:ascii="Arial" w:hAnsi="Arial" w:cs="Arial"/>
                <w:b/>
                <w:bCs/>
                <w:sz w:val="16"/>
                <w:szCs w:val="16"/>
              </w:rPr>
            </w:pPr>
            <w:r w:rsidRPr="00002913">
              <w:rPr>
                <w:rFonts w:ascii="Arial" w:hAnsi="Arial" w:cs="Arial"/>
                <w:b/>
                <w:bCs/>
                <w:sz w:val="16"/>
                <w:szCs w:val="16"/>
              </w:rPr>
              <w:t xml:space="preserve">Сметная стоимость </w:t>
            </w:r>
          </w:p>
        </w:tc>
        <w:tc>
          <w:tcPr>
            <w:tcW w:w="2835" w:type="dxa"/>
            <w:noWrap/>
            <w:vAlign w:val="bottom"/>
            <w:hideMark/>
          </w:tcPr>
          <w:p w14:paraId="5D91E075" w14:textId="77777777" w:rsidR="00066E8D" w:rsidRPr="00DC52A5" w:rsidRDefault="00066E8D" w:rsidP="00066E8D">
            <w:pPr>
              <w:ind w:firstLine="0"/>
              <w:jc w:val="left"/>
              <w:rPr>
                <w:rFonts w:ascii="Arial" w:hAnsi="Arial" w:cs="Arial"/>
                <w:color w:val="000000"/>
                <w:sz w:val="16"/>
                <w:szCs w:val="16"/>
              </w:rPr>
            </w:pPr>
            <w:r w:rsidRPr="00002913">
              <w:rPr>
                <w:rFonts w:ascii="Arial" w:hAnsi="Arial" w:cs="Arial"/>
                <w:color w:val="000000"/>
                <w:sz w:val="16"/>
                <w:szCs w:val="16"/>
              </w:rPr>
              <w:t> </w:t>
            </w:r>
          </w:p>
          <w:p w14:paraId="52E60D48" w14:textId="0206E528" w:rsidR="00066E8D" w:rsidRPr="00002913" w:rsidRDefault="00066E8D" w:rsidP="00066E8D">
            <w:pPr>
              <w:ind w:firstLine="0"/>
              <w:jc w:val="right"/>
              <w:rPr>
                <w:rFonts w:ascii="Arial" w:hAnsi="Arial" w:cs="Arial"/>
                <w:sz w:val="16"/>
                <w:szCs w:val="16"/>
              </w:rPr>
            </w:pPr>
            <w:r w:rsidRPr="00002913">
              <w:rPr>
                <w:rFonts w:ascii="Arial" w:hAnsi="Arial" w:cs="Arial"/>
                <w:sz w:val="16"/>
                <w:szCs w:val="16"/>
              </w:rPr>
              <w:t>1 745,16</w:t>
            </w:r>
          </w:p>
        </w:tc>
        <w:tc>
          <w:tcPr>
            <w:tcW w:w="10194" w:type="dxa"/>
            <w:gridSpan w:val="13"/>
            <w:noWrap/>
            <w:vAlign w:val="bottom"/>
            <w:hideMark/>
          </w:tcPr>
          <w:p w14:paraId="1055E9CC" w14:textId="4CC42E30" w:rsidR="00066E8D" w:rsidRPr="00002913" w:rsidRDefault="00066E8D" w:rsidP="00066E8D">
            <w:pPr>
              <w:ind w:firstLine="0"/>
              <w:jc w:val="left"/>
              <w:rPr>
                <w:sz w:val="16"/>
                <w:szCs w:val="16"/>
              </w:rPr>
            </w:pPr>
            <w:r w:rsidRPr="00002913">
              <w:rPr>
                <w:rFonts w:ascii="Arial" w:hAnsi="Arial" w:cs="Arial"/>
                <w:sz w:val="16"/>
                <w:szCs w:val="16"/>
              </w:rPr>
              <w:t>тыс.руб.</w:t>
            </w:r>
          </w:p>
        </w:tc>
      </w:tr>
      <w:tr w:rsidR="00066E8D" w:rsidRPr="00DC52A5" w14:paraId="51F49206" w14:textId="77777777" w:rsidTr="00E13BB2">
        <w:trPr>
          <w:gridAfter w:val="1"/>
          <w:wAfter w:w="12" w:type="dxa"/>
          <w:trHeight w:val="365"/>
        </w:trPr>
        <w:tc>
          <w:tcPr>
            <w:tcW w:w="15576" w:type="dxa"/>
            <w:gridSpan w:val="16"/>
            <w:noWrap/>
            <w:vAlign w:val="bottom"/>
            <w:hideMark/>
          </w:tcPr>
          <w:p w14:paraId="4BD8A9BD" w14:textId="022D5463" w:rsidR="00066E8D" w:rsidRPr="00002913" w:rsidRDefault="00066E8D" w:rsidP="00066E8D">
            <w:pPr>
              <w:ind w:firstLine="0"/>
              <w:jc w:val="left"/>
              <w:rPr>
                <w:sz w:val="16"/>
                <w:szCs w:val="16"/>
              </w:rPr>
            </w:pPr>
            <w:r w:rsidRPr="00002913">
              <w:rPr>
                <w:rFonts w:ascii="Arial" w:hAnsi="Arial" w:cs="Arial"/>
                <w:i/>
                <w:iCs/>
                <w:sz w:val="16"/>
                <w:szCs w:val="16"/>
              </w:rPr>
              <w:t>в том числе:</w:t>
            </w:r>
          </w:p>
        </w:tc>
      </w:tr>
      <w:tr w:rsidR="00066E8D" w:rsidRPr="00DC52A5" w14:paraId="6E52D61C" w14:textId="77777777" w:rsidTr="00E13BB2">
        <w:trPr>
          <w:gridAfter w:val="1"/>
          <w:wAfter w:w="12" w:type="dxa"/>
          <w:trHeight w:val="255"/>
        </w:trPr>
        <w:tc>
          <w:tcPr>
            <w:tcW w:w="2547" w:type="dxa"/>
            <w:gridSpan w:val="2"/>
            <w:noWrap/>
            <w:vAlign w:val="bottom"/>
            <w:hideMark/>
          </w:tcPr>
          <w:p w14:paraId="50B32F9C" w14:textId="77777777" w:rsidR="00066E8D" w:rsidRPr="00002913" w:rsidRDefault="00066E8D" w:rsidP="00066E8D">
            <w:pPr>
              <w:ind w:firstLine="0"/>
              <w:jc w:val="left"/>
              <w:rPr>
                <w:rFonts w:ascii="Arial" w:hAnsi="Arial" w:cs="Arial"/>
                <w:b/>
                <w:bCs/>
                <w:sz w:val="16"/>
                <w:szCs w:val="16"/>
              </w:rPr>
            </w:pPr>
            <w:r w:rsidRPr="00002913">
              <w:rPr>
                <w:rFonts w:ascii="Arial" w:hAnsi="Arial" w:cs="Arial"/>
                <w:b/>
                <w:bCs/>
                <w:sz w:val="16"/>
                <w:szCs w:val="16"/>
              </w:rPr>
              <w:t>строительных работ</w:t>
            </w:r>
          </w:p>
        </w:tc>
        <w:tc>
          <w:tcPr>
            <w:tcW w:w="2835" w:type="dxa"/>
            <w:noWrap/>
            <w:vAlign w:val="bottom"/>
            <w:hideMark/>
          </w:tcPr>
          <w:p w14:paraId="5297949A" w14:textId="77777777" w:rsidR="00066E8D" w:rsidRPr="00DC52A5" w:rsidRDefault="00066E8D" w:rsidP="00066E8D">
            <w:pPr>
              <w:ind w:firstLine="0"/>
              <w:jc w:val="left"/>
              <w:rPr>
                <w:rFonts w:ascii="Arial" w:hAnsi="Arial" w:cs="Arial"/>
                <w:color w:val="000000"/>
                <w:sz w:val="16"/>
                <w:szCs w:val="16"/>
              </w:rPr>
            </w:pPr>
            <w:r w:rsidRPr="00002913">
              <w:rPr>
                <w:rFonts w:ascii="Arial" w:hAnsi="Arial" w:cs="Arial"/>
                <w:color w:val="000000"/>
                <w:sz w:val="16"/>
                <w:szCs w:val="16"/>
              </w:rPr>
              <w:t> </w:t>
            </w:r>
          </w:p>
          <w:p w14:paraId="0DEF7BC9" w14:textId="0DFD89AE"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1 402,41</w:t>
            </w:r>
          </w:p>
        </w:tc>
        <w:tc>
          <w:tcPr>
            <w:tcW w:w="2551" w:type="dxa"/>
            <w:gridSpan w:val="3"/>
            <w:noWrap/>
            <w:vAlign w:val="bottom"/>
            <w:hideMark/>
          </w:tcPr>
          <w:p w14:paraId="5954575E" w14:textId="692743DF" w:rsidR="00066E8D" w:rsidRPr="00002913" w:rsidRDefault="00066E8D" w:rsidP="00066E8D">
            <w:pPr>
              <w:ind w:firstLine="0"/>
              <w:jc w:val="left"/>
              <w:rPr>
                <w:sz w:val="16"/>
                <w:szCs w:val="16"/>
              </w:rPr>
            </w:pPr>
            <w:r w:rsidRPr="00002913">
              <w:rPr>
                <w:rFonts w:ascii="Arial" w:hAnsi="Arial" w:cs="Arial"/>
                <w:sz w:val="16"/>
                <w:szCs w:val="16"/>
              </w:rPr>
              <w:t>тыс.руб.</w:t>
            </w:r>
          </w:p>
        </w:tc>
        <w:tc>
          <w:tcPr>
            <w:tcW w:w="4111" w:type="dxa"/>
            <w:gridSpan w:val="5"/>
            <w:noWrap/>
            <w:vAlign w:val="bottom"/>
            <w:hideMark/>
          </w:tcPr>
          <w:p w14:paraId="6A975412" w14:textId="77777777"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Средства на оплату труда рабочих</w:t>
            </w:r>
          </w:p>
        </w:tc>
        <w:tc>
          <w:tcPr>
            <w:tcW w:w="1843" w:type="dxa"/>
            <w:gridSpan w:val="3"/>
            <w:noWrap/>
            <w:vAlign w:val="bottom"/>
            <w:hideMark/>
          </w:tcPr>
          <w:p w14:paraId="69679406" w14:textId="77777777" w:rsidR="00066E8D" w:rsidRPr="00DC52A5" w:rsidRDefault="00066E8D" w:rsidP="00066E8D">
            <w:pPr>
              <w:ind w:firstLine="0"/>
              <w:jc w:val="left"/>
              <w:rPr>
                <w:rFonts w:ascii="Arial" w:hAnsi="Arial" w:cs="Arial"/>
                <w:sz w:val="16"/>
                <w:szCs w:val="16"/>
              </w:rPr>
            </w:pPr>
            <w:r w:rsidRPr="00002913">
              <w:rPr>
                <w:rFonts w:ascii="Arial" w:hAnsi="Arial" w:cs="Arial"/>
                <w:sz w:val="16"/>
                <w:szCs w:val="16"/>
              </w:rPr>
              <w:t> </w:t>
            </w:r>
          </w:p>
          <w:p w14:paraId="72767236" w14:textId="3D6BBE12"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301,41</w:t>
            </w:r>
          </w:p>
        </w:tc>
        <w:tc>
          <w:tcPr>
            <w:tcW w:w="1689" w:type="dxa"/>
            <w:gridSpan w:val="2"/>
            <w:noWrap/>
            <w:vAlign w:val="bottom"/>
            <w:hideMark/>
          </w:tcPr>
          <w:p w14:paraId="4508668C" w14:textId="77777777"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тыс.руб.</w:t>
            </w:r>
          </w:p>
        </w:tc>
      </w:tr>
      <w:tr w:rsidR="00066E8D" w:rsidRPr="00DC52A5" w14:paraId="3D1D3916" w14:textId="77777777" w:rsidTr="00E13BB2">
        <w:trPr>
          <w:gridAfter w:val="1"/>
          <w:wAfter w:w="12" w:type="dxa"/>
          <w:trHeight w:val="255"/>
        </w:trPr>
        <w:tc>
          <w:tcPr>
            <w:tcW w:w="2547" w:type="dxa"/>
            <w:gridSpan w:val="2"/>
            <w:noWrap/>
            <w:vAlign w:val="bottom"/>
            <w:hideMark/>
          </w:tcPr>
          <w:p w14:paraId="6A9E34EF" w14:textId="77777777" w:rsidR="00066E8D" w:rsidRPr="00002913" w:rsidRDefault="00066E8D" w:rsidP="00066E8D">
            <w:pPr>
              <w:ind w:firstLine="0"/>
              <w:jc w:val="left"/>
              <w:rPr>
                <w:rFonts w:ascii="Arial" w:hAnsi="Arial" w:cs="Arial"/>
                <w:b/>
                <w:bCs/>
                <w:sz w:val="16"/>
                <w:szCs w:val="16"/>
              </w:rPr>
            </w:pPr>
            <w:r w:rsidRPr="00002913">
              <w:rPr>
                <w:rFonts w:ascii="Arial" w:hAnsi="Arial" w:cs="Arial"/>
                <w:b/>
                <w:bCs/>
                <w:sz w:val="16"/>
                <w:szCs w:val="16"/>
              </w:rPr>
              <w:t>монтажных работ</w:t>
            </w:r>
          </w:p>
        </w:tc>
        <w:tc>
          <w:tcPr>
            <w:tcW w:w="2835" w:type="dxa"/>
            <w:noWrap/>
            <w:vAlign w:val="bottom"/>
            <w:hideMark/>
          </w:tcPr>
          <w:p w14:paraId="5EA3E25F" w14:textId="77777777" w:rsidR="00066E8D" w:rsidRPr="00DC52A5" w:rsidRDefault="00066E8D" w:rsidP="00066E8D">
            <w:pPr>
              <w:ind w:firstLine="0"/>
              <w:jc w:val="left"/>
              <w:rPr>
                <w:rFonts w:ascii="Arial" w:hAnsi="Arial" w:cs="Arial"/>
                <w:color w:val="000000"/>
                <w:sz w:val="16"/>
                <w:szCs w:val="16"/>
              </w:rPr>
            </w:pPr>
            <w:r w:rsidRPr="00002913">
              <w:rPr>
                <w:rFonts w:ascii="Arial" w:hAnsi="Arial" w:cs="Arial"/>
                <w:color w:val="000000"/>
                <w:sz w:val="16"/>
                <w:szCs w:val="16"/>
              </w:rPr>
              <w:t> </w:t>
            </w:r>
          </w:p>
          <w:p w14:paraId="0617C580" w14:textId="12BFAEDC"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0,00</w:t>
            </w:r>
          </w:p>
        </w:tc>
        <w:tc>
          <w:tcPr>
            <w:tcW w:w="2551" w:type="dxa"/>
            <w:gridSpan w:val="3"/>
            <w:noWrap/>
            <w:vAlign w:val="bottom"/>
            <w:hideMark/>
          </w:tcPr>
          <w:p w14:paraId="5455E530" w14:textId="1D43E375" w:rsidR="00066E8D" w:rsidRPr="00002913" w:rsidRDefault="00066E8D" w:rsidP="00066E8D">
            <w:pPr>
              <w:ind w:firstLine="0"/>
              <w:jc w:val="left"/>
              <w:rPr>
                <w:sz w:val="16"/>
                <w:szCs w:val="16"/>
              </w:rPr>
            </w:pPr>
            <w:r w:rsidRPr="00002913">
              <w:rPr>
                <w:rFonts w:ascii="Arial" w:hAnsi="Arial" w:cs="Arial"/>
                <w:sz w:val="16"/>
                <w:szCs w:val="16"/>
              </w:rPr>
              <w:t>тыс.руб.</w:t>
            </w:r>
          </w:p>
        </w:tc>
        <w:tc>
          <w:tcPr>
            <w:tcW w:w="4111" w:type="dxa"/>
            <w:gridSpan w:val="5"/>
            <w:noWrap/>
            <w:vAlign w:val="bottom"/>
            <w:hideMark/>
          </w:tcPr>
          <w:p w14:paraId="3152F9B8" w14:textId="77777777"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Средства на оплату труда машинистов</w:t>
            </w:r>
          </w:p>
        </w:tc>
        <w:tc>
          <w:tcPr>
            <w:tcW w:w="1843" w:type="dxa"/>
            <w:gridSpan w:val="3"/>
            <w:noWrap/>
            <w:vAlign w:val="bottom"/>
            <w:hideMark/>
          </w:tcPr>
          <w:p w14:paraId="0A3A8783" w14:textId="77777777" w:rsidR="00066E8D" w:rsidRPr="00DC52A5" w:rsidRDefault="00066E8D" w:rsidP="00066E8D">
            <w:pPr>
              <w:ind w:firstLine="0"/>
              <w:jc w:val="left"/>
              <w:rPr>
                <w:rFonts w:ascii="Arial" w:hAnsi="Arial" w:cs="Arial"/>
                <w:sz w:val="16"/>
                <w:szCs w:val="16"/>
              </w:rPr>
            </w:pPr>
            <w:r w:rsidRPr="00002913">
              <w:rPr>
                <w:rFonts w:ascii="Arial" w:hAnsi="Arial" w:cs="Arial"/>
                <w:sz w:val="16"/>
                <w:szCs w:val="16"/>
              </w:rPr>
              <w:t> </w:t>
            </w:r>
          </w:p>
          <w:p w14:paraId="37411D24" w14:textId="170A891B"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20,27</w:t>
            </w:r>
          </w:p>
        </w:tc>
        <w:tc>
          <w:tcPr>
            <w:tcW w:w="1689" w:type="dxa"/>
            <w:gridSpan w:val="2"/>
            <w:noWrap/>
            <w:vAlign w:val="bottom"/>
            <w:hideMark/>
          </w:tcPr>
          <w:p w14:paraId="5807C4FE" w14:textId="77777777"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тыс.руб.</w:t>
            </w:r>
          </w:p>
        </w:tc>
      </w:tr>
      <w:tr w:rsidR="00066E8D" w:rsidRPr="00DC52A5" w14:paraId="5F1E748F" w14:textId="77777777" w:rsidTr="00E13BB2">
        <w:trPr>
          <w:gridAfter w:val="1"/>
          <w:wAfter w:w="12" w:type="dxa"/>
          <w:trHeight w:val="255"/>
        </w:trPr>
        <w:tc>
          <w:tcPr>
            <w:tcW w:w="2547" w:type="dxa"/>
            <w:gridSpan w:val="2"/>
            <w:noWrap/>
            <w:vAlign w:val="bottom"/>
            <w:hideMark/>
          </w:tcPr>
          <w:p w14:paraId="6C948348" w14:textId="77777777" w:rsidR="00066E8D" w:rsidRPr="00002913" w:rsidRDefault="00066E8D" w:rsidP="00066E8D">
            <w:pPr>
              <w:ind w:firstLine="0"/>
              <w:jc w:val="left"/>
              <w:rPr>
                <w:rFonts w:ascii="Arial" w:hAnsi="Arial" w:cs="Arial"/>
                <w:b/>
                <w:bCs/>
                <w:sz w:val="16"/>
                <w:szCs w:val="16"/>
              </w:rPr>
            </w:pPr>
            <w:r w:rsidRPr="00002913">
              <w:rPr>
                <w:rFonts w:ascii="Arial" w:hAnsi="Arial" w:cs="Arial"/>
                <w:b/>
                <w:bCs/>
                <w:sz w:val="16"/>
                <w:szCs w:val="16"/>
              </w:rPr>
              <w:t>оборудования</w:t>
            </w:r>
          </w:p>
        </w:tc>
        <w:tc>
          <w:tcPr>
            <w:tcW w:w="2835" w:type="dxa"/>
            <w:noWrap/>
            <w:vAlign w:val="bottom"/>
            <w:hideMark/>
          </w:tcPr>
          <w:p w14:paraId="79883585" w14:textId="77777777" w:rsidR="00066E8D" w:rsidRPr="00DC52A5" w:rsidRDefault="00066E8D" w:rsidP="00066E8D">
            <w:pPr>
              <w:ind w:firstLine="0"/>
              <w:jc w:val="left"/>
              <w:rPr>
                <w:rFonts w:ascii="Arial" w:hAnsi="Arial" w:cs="Arial"/>
                <w:color w:val="000000"/>
                <w:sz w:val="16"/>
                <w:szCs w:val="16"/>
              </w:rPr>
            </w:pPr>
            <w:r w:rsidRPr="00002913">
              <w:rPr>
                <w:rFonts w:ascii="Arial" w:hAnsi="Arial" w:cs="Arial"/>
                <w:color w:val="000000"/>
                <w:sz w:val="16"/>
                <w:szCs w:val="16"/>
              </w:rPr>
              <w:t> </w:t>
            </w:r>
          </w:p>
          <w:p w14:paraId="18866C37" w14:textId="79A99363"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0,00</w:t>
            </w:r>
          </w:p>
        </w:tc>
        <w:tc>
          <w:tcPr>
            <w:tcW w:w="2551" w:type="dxa"/>
            <w:gridSpan w:val="3"/>
            <w:noWrap/>
            <w:vAlign w:val="bottom"/>
            <w:hideMark/>
          </w:tcPr>
          <w:p w14:paraId="1B29C52E" w14:textId="12FC950F" w:rsidR="00066E8D" w:rsidRPr="00002913" w:rsidRDefault="00066E8D" w:rsidP="00066E8D">
            <w:pPr>
              <w:ind w:firstLine="0"/>
              <w:jc w:val="left"/>
              <w:rPr>
                <w:sz w:val="16"/>
                <w:szCs w:val="16"/>
              </w:rPr>
            </w:pPr>
            <w:r w:rsidRPr="00002913">
              <w:rPr>
                <w:rFonts w:ascii="Arial" w:hAnsi="Arial" w:cs="Arial"/>
                <w:sz w:val="16"/>
                <w:szCs w:val="16"/>
              </w:rPr>
              <w:t>тыс.руб.</w:t>
            </w:r>
          </w:p>
        </w:tc>
        <w:tc>
          <w:tcPr>
            <w:tcW w:w="4111" w:type="dxa"/>
            <w:gridSpan w:val="5"/>
            <w:noWrap/>
            <w:vAlign w:val="bottom"/>
            <w:hideMark/>
          </w:tcPr>
          <w:p w14:paraId="4869B621" w14:textId="77777777"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Нормативные затраты труда рабочих</w:t>
            </w:r>
          </w:p>
        </w:tc>
        <w:tc>
          <w:tcPr>
            <w:tcW w:w="1843" w:type="dxa"/>
            <w:gridSpan w:val="3"/>
            <w:noWrap/>
            <w:vAlign w:val="bottom"/>
            <w:hideMark/>
          </w:tcPr>
          <w:p w14:paraId="2771B36B" w14:textId="77777777" w:rsidR="00066E8D" w:rsidRPr="00DC52A5" w:rsidRDefault="00066E8D" w:rsidP="00066E8D">
            <w:pPr>
              <w:ind w:firstLine="0"/>
              <w:jc w:val="left"/>
              <w:rPr>
                <w:rFonts w:ascii="Arial" w:hAnsi="Arial" w:cs="Arial"/>
                <w:sz w:val="16"/>
                <w:szCs w:val="16"/>
              </w:rPr>
            </w:pPr>
            <w:r w:rsidRPr="00002913">
              <w:rPr>
                <w:rFonts w:ascii="Arial" w:hAnsi="Arial" w:cs="Arial"/>
                <w:sz w:val="16"/>
                <w:szCs w:val="16"/>
              </w:rPr>
              <w:t> </w:t>
            </w:r>
          </w:p>
          <w:p w14:paraId="5E0F2CFB" w14:textId="01CCC36C"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770,80</w:t>
            </w:r>
          </w:p>
        </w:tc>
        <w:tc>
          <w:tcPr>
            <w:tcW w:w="1689" w:type="dxa"/>
            <w:gridSpan w:val="2"/>
            <w:noWrap/>
            <w:vAlign w:val="bottom"/>
            <w:hideMark/>
          </w:tcPr>
          <w:p w14:paraId="073D8B87" w14:textId="77777777" w:rsidR="00066E8D" w:rsidRPr="00002913" w:rsidRDefault="00066E8D" w:rsidP="00066E8D">
            <w:pPr>
              <w:ind w:firstLine="0"/>
              <w:jc w:val="left"/>
              <w:rPr>
                <w:rFonts w:ascii="Arial" w:hAnsi="Arial" w:cs="Arial"/>
                <w:sz w:val="16"/>
                <w:szCs w:val="16"/>
              </w:rPr>
            </w:pPr>
            <w:r w:rsidRPr="00002913">
              <w:rPr>
                <w:rFonts w:ascii="Arial" w:hAnsi="Arial" w:cs="Arial"/>
                <w:sz w:val="16"/>
                <w:szCs w:val="16"/>
              </w:rPr>
              <w:t>чел.-ч.</w:t>
            </w:r>
          </w:p>
        </w:tc>
      </w:tr>
      <w:tr w:rsidR="00E13BB2" w:rsidRPr="00DC52A5" w14:paraId="2FF9F232" w14:textId="77777777" w:rsidTr="00E13BB2">
        <w:trPr>
          <w:gridAfter w:val="1"/>
          <w:wAfter w:w="12" w:type="dxa"/>
          <w:trHeight w:val="255"/>
        </w:trPr>
        <w:tc>
          <w:tcPr>
            <w:tcW w:w="2547" w:type="dxa"/>
            <w:gridSpan w:val="2"/>
            <w:noWrap/>
            <w:vAlign w:val="bottom"/>
            <w:hideMark/>
          </w:tcPr>
          <w:p w14:paraId="48A99D06" w14:textId="77777777" w:rsidR="00E13BB2" w:rsidRPr="00002913" w:rsidRDefault="00E13BB2" w:rsidP="00066E8D">
            <w:pPr>
              <w:ind w:firstLine="0"/>
              <w:jc w:val="left"/>
              <w:rPr>
                <w:rFonts w:ascii="Arial" w:hAnsi="Arial" w:cs="Arial"/>
                <w:b/>
                <w:bCs/>
                <w:sz w:val="16"/>
                <w:szCs w:val="16"/>
              </w:rPr>
            </w:pPr>
            <w:r w:rsidRPr="00002913">
              <w:rPr>
                <w:rFonts w:ascii="Arial" w:hAnsi="Arial" w:cs="Arial"/>
                <w:b/>
                <w:bCs/>
                <w:sz w:val="16"/>
                <w:szCs w:val="16"/>
              </w:rPr>
              <w:t>прочих затрат</w:t>
            </w:r>
          </w:p>
        </w:tc>
        <w:tc>
          <w:tcPr>
            <w:tcW w:w="2835" w:type="dxa"/>
            <w:noWrap/>
            <w:vAlign w:val="bottom"/>
            <w:hideMark/>
          </w:tcPr>
          <w:p w14:paraId="48B2E9EE" w14:textId="77777777" w:rsidR="00E13BB2" w:rsidRPr="00DC52A5" w:rsidRDefault="00E13BB2" w:rsidP="00E13BB2">
            <w:pPr>
              <w:ind w:firstLine="0"/>
              <w:jc w:val="left"/>
              <w:rPr>
                <w:rFonts w:ascii="Arial" w:hAnsi="Arial" w:cs="Arial"/>
                <w:color w:val="000000"/>
                <w:sz w:val="16"/>
                <w:szCs w:val="16"/>
              </w:rPr>
            </w:pPr>
            <w:r w:rsidRPr="00002913">
              <w:rPr>
                <w:rFonts w:ascii="Arial" w:hAnsi="Arial" w:cs="Arial"/>
                <w:color w:val="000000"/>
                <w:sz w:val="16"/>
                <w:szCs w:val="16"/>
              </w:rPr>
              <w:t> </w:t>
            </w:r>
          </w:p>
          <w:p w14:paraId="606B4FF7" w14:textId="0D2B1435" w:rsidR="00E13BB2" w:rsidRPr="00002913" w:rsidRDefault="00E13BB2" w:rsidP="00E13BB2">
            <w:pPr>
              <w:ind w:firstLine="0"/>
              <w:jc w:val="left"/>
              <w:rPr>
                <w:rFonts w:ascii="Arial" w:hAnsi="Arial" w:cs="Arial"/>
                <w:sz w:val="16"/>
                <w:szCs w:val="16"/>
              </w:rPr>
            </w:pPr>
            <w:r w:rsidRPr="00002913">
              <w:rPr>
                <w:rFonts w:ascii="Arial" w:hAnsi="Arial" w:cs="Arial"/>
                <w:sz w:val="16"/>
                <w:szCs w:val="16"/>
              </w:rPr>
              <w:t>0,00</w:t>
            </w:r>
          </w:p>
        </w:tc>
        <w:tc>
          <w:tcPr>
            <w:tcW w:w="2551" w:type="dxa"/>
            <w:gridSpan w:val="3"/>
            <w:noWrap/>
            <w:vAlign w:val="bottom"/>
            <w:hideMark/>
          </w:tcPr>
          <w:p w14:paraId="2A7CB317" w14:textId="54AEC797" w:rsidR="00E13BB2" w:rsidRPr="00002913" w:rsidRDefault="00E13BB2" w:rsidP="00E13BB2">
            <w:pPr>
              <w:ind w:firstLine="0"/>
              <w:jc w:val="left"/>
              <w:rPr>
                <w:sz w:val="16"/>
                <w:szCs w:val="16"/>
              </w:rPr>
            </w:pPr>
            <w:r w:rsidRPr="00002913">
              <w:rPr>
                <w:rFonts w:ascii="Arial" w:hAnsi="Arial" w:cs="Arial"/>
                <w:sz w:val="16"/>
                <w:szCs w:val="16"/>
              </w:rPr>
              <w:t>тыс.руб.</w:t>
            </w:r>
          </w:p>
        </w:tc>
        <w:tc>
          <w:tcPr>
            <w:tcW w:w="4111" w:type="dxa"/>
            <w:gridSpan w:val="5"/>
            <w:noWrap/>
            <w:vAlign w:val="bottom"/>
            <w:hideMark/>
          </w:tcPr>
          <w:p w14:paraId="57FE9265" w14:textId="77777777" w:rsidR="00E13BB2" w:rsidRPr="00002913" w:rsidRDefault="00E13BB2" w:rsidP="00066E8D">
            <w:pPr>
              <w:ind w:firstLine="0"/>
              <w:jc w:val="left"/>
              <w:rPr>
                <w:rFonts w:ascii="Arial" w:hAnsi="Arial" w:cs="Arial"/>
                <w:sz w:val="16"/>
                <w:szCs w:val="16"/>
              </w:rPr>
            </w:pPr>
            <w:r w:rsidRPr="00002913">
              <w:rPr>
                <w:rFonts w:ascii="Arial" w:hAnsi="Arial" w:cs="Arial"/>
                <w:sz w:val="16"/>
                <w:szCs w:val="16"/>
              </w:rPr>
              <w:t>Нормативные затраты труда машинистов</w:t>
            </w:r>
          </w:p>
        </w:tc>
        <w:tc>
          <w:tcPr>
            <w:tcW w:w="1843" w:type="dxa"/>
            <w:gridSpan w:val="3"/>
            <w:noWrap/>
            <w:vAlign w:val="bottom"/>
            <w:hideMark/>
          </w:tcPr>
          <w:p w14:paraId="06B15D77" w14:textId="77777777" w:rsidR="00E13BB2" w:rsidRPr="00DC52A5" w:rsidRDefault="00E13BB2" w:rsidP="00E13BB2">
            <w:pPr>
              <w:ind w:firstLine="0"/>
              <w:jc w:val="left"/>
              <w:rPr>
                <w:rFonts w:ascii="Arial" w:hAnsi="Arial" w:cs="Arial"/>
                <w:sz w:val="16"/>
                <w:szCs w:val="16"/>
              </w:rPr>
            </w:pPr>
            <w:r w:rsidRPr="00002913">
              <w:rPr>
                <w:rFonts w:ascii="Arial" w:hAnsi="Arial" w:cs="Arial"/>
                <w:sz w:val="16"/>
                <w:szCs w:val="16"/>
              </w:rPr>
              <w:t> </w:t>
            </w:r>
          </w:p>
          <w:p w14:paraId="155AFEAE" w14:textId="0F09D15C" w:rsidR="00E13BB2" w:rsidRPr="00002913" w:rsidRDefault="00E13BB2" w:rsidP="00E13BB2">
            <w:pPr>
              <w:ind w:firstLine="0"/>
              <w:jc w:val="left"/>
              <w:rPr>
                <w:rFonts w:ascii="Arial" w:hAnsi="Arial" w:cs="Arial"/>
                <w:sz w:val="16"/>
                <w:szCs w:val="16"/>
              </w:rPr>
            </w:pPr>
            <w:r w:rsidRPr="00002913">
              <w:rPr>
                <w:rFonts w:ascii="Arial" w:hAnsi="Arial" w:cs="Arial"/>
                <w:sz w:val="16"/>
                <w:szCs w:val="16"/>
              </w:rPr>
              <w:t>42,06</w:t>
            </w:r>
          </w:p>
        </w:tc>
        <w:tc>
          <w:tcPr>
            <w:tcW w:w="1689" w:type="dxa"/>
            <w:gridSpan w:val="2"/>
            <w:noWrap/>
            <w:vAlign w:val="bottom"/>
            <w:hideMark/>
          </w:tcPr>
          <w:p w14:paraId="5EE91C92" w14:textId="77777777" w:rsidR="00E13BB2" w:rsidRPr="00002913" w:rsidRDefault="00E13BB2" w:rsidP="00066E8D">
            <w:pPr>
              <w:ind w:firstLine="0"/>
              <w:jc w:val="left"/>
              <w:rPr>
                <w:rFonts w:ascii="Arial" w:hAnsi="Arial" w:cs="Arial"/>
                <w:sz w:val="16"/>
                <w:szCs w:val="16"/>
              </w:rPr>
            </w:pPr>
            <w:r w:rsidRPr="00002913">
              <w:rPr>
                <w:rFonts w:ascii="Arial" w:hAnsi="Arial" w:cs="Arial"/>
                <w:sz w:val="16"/>
                <w:szCs w:val="16"/>
              </w:rPr>
              <w:t>чел.-ч.</w:t>
            </w:r>
          </w:p>
        </w:tc>
      </w:tr>
      <w:tr w:rsidR="00066E8D" w:rsidRPr="00DC52A5" w14:paraId="7214E997" w14:textId="77777777" w:rsidTr="00E13BB2">
        <w:trPr>
          <w:trHeight w:val="449"/>
        </w:trPr>
        <w:tc>
          <w:tcPr>
            <w:tcW w:w="704" w:type="dxa"/>
            <w:vMerge w:val="restart"/>
            <w:vAlign w:val="center"/>
            <w:hideMark/>
          </w:tcPr>
          <w:p w14:paraId="72CBE62F" w14:textId="316E26E5" w:rsidR="00066E8D" w:rsidRPr="00002913" w:rsidRDefault="00C24188" w:rsidP="00F2075B">
            <w:pPr>
              <w:ind w:firstLine="0"/>
              <w:jc w:val="center"/>
              <w:rPr>
                <w:color w:val="000000"/>
                <w:sz w:val="16"/>
                <w:szCs w:val="16"/>
              </w:rPr>
            </w:pPr>
            <w:bookmarkStart w:id="10" w:name="_Hlk234234571"/>
            <w:r>
              <w:rPr>
                <w:color w:val="000000"/>
                <w:sz w:val="16"/>
                <w:szCs w:val="16"/>
              </w:rPr>
              <w:t>/п №</w:t>
            </w:r>
            <w:r w:rsidR="00066E8D" w:rsidRPr="00DC52A5">
              <w:rPr>
                <w:color w:val="000000"/>
                <w:sz w:val="16"/>
                <w:szCs w:val="16"/>
              </w:rPr>
              <w:t xml:space="preserve"> </w:t>
            </w:r>
          </w:p>
        </w:tc>
        <w:tc>
          <w:tcPr>
            <w:tcW w:w="1843" w:type="dxa"/>
            <w:vMerge w:val="restart"/>
            <w:vAlign w:val="center"/>
            <w:hideMark/>
          </w:tcPr>
          <w:p w14:paraId="134A7C0F" w14:textId="77777777" w:rsidR="00066E8D" w:rsidRPr="00002913" w:rsidRDefault="00066E8D" w:rsidP="00F2075B">
            <w:pPr>
              <w:ind w:firstLine="0"/>
              <w:jc w:val="center"/>
              <w:rPr>
                <w:color w:val="000000"/>
                <w:sz w:val="16"/>
                <w:szCs w:val="16"/>
              </w:rPr>
            </w:pPr>
            <w:r w:rsidRPr="00002913">
              <w:rPr>
                <w:color w:val="000000"/>
                <w:sz w:val="16"/>
                <w:szCs w:val="16"/>
              </w:rPr>
              <w:t>Обоснование</w:t>
            </w:r>
          </w:p>
        </w:tc>
        <w:tc>
          <w:tcPr>
            <w:tcW w:w="3685" w:type="dxa"/>
            <w:gridSpan w:val="2"/>
            <w:vMerge w:val="restart"/>
            <w:vAlign w:val="center"/>
            <w:hideMark/>
          </w:tcPr>
          <w:p w14:paraId="2B85FCFA" w14:textId="77777777" w:rsidR="00066E8D" w:rsidRPr="00002913" w:rsidRDefault="00066E8D" w:rsidP="00F2075B">
            <w:pPr>
              <w:ind w:firstLine="0"/>
              <w:jc w:val="center"/>
              <w:rPr>
                <w:color w:val="000000"/>
                <w:sz w:val="16"/>
                <w:szCs w:val="16"/>
              </w:rPr>
            </w:pPr>
            <w:r w:rsidRPr="00002913">
              <w:rPr>
                <w:color w:val="000000"/>
                <w:sz w:val="16"/>
                <w:szCs w:val="16"/>
              </w:rPr>
              <w:t>Наименование работ и затрат</w:t>
            </w:r>
          </w:p>
        </w:tc>
        <w:tc>
          <w:tcPr>
            <w:tcW w:w="993" w:type="dxa"/>
            <w:vMerge w:val="restart"/>
            <w:vAlign w:val="center"/>
            <w:hideMark/>
          </w:tcPr>
          <w:p w14:paraId="4E46DF22" w14:textId="77777777" w:rsidR="00066E8D" w:rsidRPr="00002913" w:rsidRDefault="00066E8D" w:rsidP="00F2075B">
            <w:pPr>
              <w:ind w:firstLine="0"/>
              <w:jc w:val="center"/>
              <w:rPr>
                <w:color w:val="000000"/>
                <w:sz w:val="16"/>
                <w:szCs w:val="16"/>
              </w:rPr>
            </w:pPr>
            <w:r w:rsidRPr="00002913">
              <w:rPr>
                <w:color w:val="000000"/>
                <w:sz w:val="16"/>
                <w:szCs w:val="16"/>
              </w:rPr>
              <w:t>Единица измерения</w:t>
            </w:r>
          </w:p>
        </w:tc>
        <w:tc>
          <w:tcPr>
            <w:tcW w:w="3260" w:type="dxa"/>
            <w:gridSpan w:val="4"/>
            <w:vAlign w:val="center"/>
            <w:hideMark/>
          </w:tcPr>
          <w:p w14:paraId="0FEAECCD" w14:textId="77777777" w:rsidR="00066E8D" w:rsidRPr="00002913" w:rsidRDefault="00066E8D" w:rsidP="00F2075B">
            <w:pPr>
              <w:ind w:firstLine="0"/>
              <w:jc w:val="center"/>
              <w:rPr>
                <w:color w:val="000000"/>
                <w:sz w:val="16"/>
                <w:szCs w:val="16"/>
              </w:rPr>
            </w:pPr>
            <w:r w:rsidRPr="00002913">
              <w:rPr>
                <w:color w:val="000000"/>
                <w:sz w:val="16"/>
                <w:szCs w:val="16"/>
              </w:rPr>
              <w:t>Количество</w:t>
            </w:r>
          </w:p>
        </w:tc>
        <w:tc>
          <w:tcPr>
            <w:tcW w:w="5103" w:type="dxa"/>
            <w:gridSpan w:val="8"/>
            <w:vAlign w:val="center"/>
            <w:hideMark/>
          </w:tcPr>
          <w:p w14:paraId="428B38F5" w14:textId="77777777" w:rsidR="00066E8D" w:rsidRPr="00002913" w:rsidRDefault="00066E8D" w:rsidP="00F2075B">
            <w:pPr>
              <w:ind w:firstLine="0"/>
              <w:jc w:val="center"/>
              <w:rPr>
                <w:color w:val="000000"/>
                <w:sz w:val="16"/>
                <w:szCs w:val="16"/>
              </w:rPr>
            </w:pPr>
            <w:r w:rsidRPr="00002913">
              <w:rPr>
                <w:color w:val="000000"/>
                <w:sz w:val="16"/>
                <w:szCs w:val="16"/>
              </w:rPr>
              <w:t>Сметная стоимость, руб.</w:t>
            </w:r>
          </w:p>
        </w:tc>
      </w:tr>
      <w:tr w:rsidR="00C24188" w:rsidRPr="00DC52A5" w14:paraId="7B2730E3" w14:textId="77777777" w:rsidTr="00E13BB2">
        <w:trPr>
          <w:trHeight w:val="699"/>
        </w:trPr>
        <w:tc>
          <w:tcPr>
            <w:tcW w:w="704" w:type="dxa"/>
            <w:vMerge/>
            <w:vAlign w:val="center"/>
            <w:hideMark/>
          </w:tcPr>
          <w:p w14:paraId="6E7242E5" w14:textId="77777777" w:rsidR="004A5FA9" w:rsidRPr="00002913" w:rsidRDefault="004A5FA9" w:rsidP="00F2075B">
            <w:pPr>
              <w:ind w:firstLine="0"/>
              <w:jc w:val="left"/>
              <w:rPr>
                <w:color w:val="000000"/>
                <w:sz w:val="16"/>
                <w:szCs w:val="16"/>
              </w:rPr>
            </w:pPr>
          </w:p>
        </w:tc>
        <w:tc>
          <w:tcPr>
            <w:tcW w:w="1843" w:type="dxa"/>
            <w:vMerge/>
            <w:vAlign w:val="center"/>
            <w:hideMark/>
          </w:tcPr>
          <w:p w14:paraId="307D4D7E" w14:textId="77777777" w:rsidR="004A5FA9" w:rsidRPr="00002913" w:rsidRDefault="004A5FA9" w:rsidP="00F2075B">
            <w:pPr>
              <w:ind w:firstLine="0"/>
              <w:jc w:val="left"/>
              <w:rPr>
                <w:color w:val="000000"/>
                <w:sz w:val="16"/>
                <w:szCs w:val="16"/>
              </w:rPr>
            </w:pPr>
          </w:p>
        </w:tc>
        <w:tc>
          <w:tcPr>
            <w:tcW w:w="3685" w:type="dxa"/>
            <w:gridSpan w:val="2"/>
            <w:vMerge/>
            <w:vAlign w:val="center"/>
            <w:hideMark/>
          </w:tcPr>
          <w:p w14:paraId="5212AFD1" w14:textId="77777777" w:rsidR="004A5FA9" w:rsidRPr="00002913" w:rsidRDefault="004A5FA9" w:rsidP="00F2075B">
            <w:pPr>
              <w:ind w:firstLine="0"/>
              <w:jc w:val="left"/>
              <w:rPr>
                <w:color w:val="000000"/>
                <w:sz w:val="16"/>
                <w:szCs w:val="16"/>
              </w:rPr>
            </w:pPr>
          </w:p>
        </w:tc>
        <w:tc>
          <w:tcPr>
            <w:tcW w:w="993" w:type="dxa"/>
            <w:vMerge/>
            <w:vAlign w:val="center"/>
            <w:hideMark/>
          </w:tcPr>
          <w:p w14:paraId="31EFC4FC" w14:textId="77777777" w:rsidR="004A5FA9" w:rsidRPr="00002913" w:rsidRDefault="004A5FA9" w:rsidP="00F2075B">
            <w:pPr>
              <w:ind w:firstLine="0"/>
              <w:jc w:val="left"/>
              <w:rPr>
                <w:color w:val="000000"/>
                <w:sz w:val="16"/>
                <w:szCs w:val="16"/>
              </w:rPr>
            </w:pPr>
          </w:p>
        </w:tc>
        <w:tc>
          <w:tcPr>
            <w:tcW w:w="1275" w:type="dxa"/>
            <w:gridSpan w:val="2"/>
            <w:vAlign w:val="center"/>
            <w:hideMark/>
          </w:tcPr>
          <w:p w14:paraId="5664CC24" w14:textId="77777777" w:rsidR="004A5FA9" w:rsidRPr="00002913" w:rsidRDefault="004A5FA9" w:rsidP="00F2075B">
            <w:pPr>
              <w:ind w:firstLine="0"/>
              <w:jc w:val="center"/>
              <w:rPr>
                <w:color w:val="000000"/>
                <w:sz w:val="16"/>
                <w:szCs w:val="16"/>
              </w:rPr>
            </w:pPr>
            <w:r w:rsidRPr="00002913">
              <w:rPr>
                <w:color w:val="000000"/>
                <w:sz w:val="16"/>
                <w:szCs w:val="16"/>
              </w:rPr>
              <w:t>на единицу измерения</w:t>
            </w:r>
          </w:p>
        </w:tc>
        <w:tc>
          <w:tcPr>
            <w:tcW w:w="993" w:type="dxa"/>
            <w:vAlign w:val="center"/>
            <w:hideMark/>
          </w:tcPr>
          <w:p w14:paraId="73F85DB0" w14:textId="77777777" w:rsidR="004A5FA9" w:rsidRPr="00002913" w:rsidRDefault="004A5FA9" w:rsidP="00F2075B">
            <w:pPr>
              <w:ind w:firstLine="0"/>
              <w:jc w:val="center"/>
              <w:rPr>
                <w:color w:val="000000"/>
                <w:sz w:val="16"/>
                <w:szCs w:val="16"/>
              </w:rPr>
            </w:pPr>
            <w:r w:rsidRPr="00002913">
              <w:rPr>
                <w:color w:val="000000"/>
                <w:sz w:val="16"/>
                <w:szCs w:val="16"/>
              </w:rPr>
              <w:t>коэффициенты</w:t>
            </w:r>
          </w:p>
        </w:tc>
        <w:tc>
          <w:tcPr>
            <w:tcW w:w="992" w:type="dxa"/>
            <w:vAlign w:val="center"/>
            <w:hideMark/>
          </w:tcPr>
          <w:p w14:paraId="1A2F1643" w14:textId="77777777" w:rsidR="004A5FA9" w:rsidRPr="00002913" w:rsidRDefault="004A5FA9" w:rsidP="00F2075B">
            <w:pPr>
              <w:ind w:firstLine="0"/>
              <w:jc w:val="center"/>
              <w:rPr>
                <w:color w:val="000000"/>
                <w:sz w:val="16"/>
                <w:szCs w:val="16"/>
              </w:rPr>
            </w:pPr>
            <w:r w:rsidRPr="00002913">
              <w:rPr>
                <w:color w:val="000000"/>
                <w:sz w:val="16"/>
                <w:szCs w:val="16"/>
              </w:rPr>
              <w:t>всего с учетом коэффициентов</w:t>
            </w:r>
          </w:p>
        </w:tc>
        <w:tc>
          <w:tcPr>
            <w:tcW w:w="1134" w:type="dxa"/>
            <w:vAlign w:val="center"/>
            <w:hideMark/>
          </w:tcPr>
          <w:p w14:paraId="1B75BC6B" w14:textId="77777777" w:rsidR="004A5FA9" w:rsidRPr="00002913" w:rsidRDefault="004A5FA9" w:rsidP="00F2075B">
            <w:pPr>
              <w:ind w:firstLine="0"/>
              <w:jc w:val="center"/>
              <w:rPr>
                <w:color w:val="000000"/>
                <w:sz w:val="16"/>
                <w:szCs w:val="16"/>
              </w:rPr>
            </w:pPr>
            <w:r w:rsidRPr="00002913">
              <w:rPr>
                <w:color w:val="000000"/>
                <w:sz w:val="16"/>
                <w:szCs w:val="16"/>
              </w:rPr>
              <w:t>на единицу измерения в базисном уровне цен</w:t>
            </w:r>
          </w:p>
        </w:tc>
        <w:tc>
          <w:tcPr>
            <w:tcW w:w="850" w:type="dxa"/>
            <w:gridSpan w:val="2"/>
            <w:vAlign w:val="center"/>
            <w:hideMark/>
          </w:tcPr>
          <w:p w14:paraId="0ECA1191" w14:textId="77777777" w:rsidR="004A5FA9" w:rsidRPr="00002913" w:rsidRDefault="004A5FA9" w:rsidP="00F2075B">
            <w:pPr>
              <w:ind w:firstLine="0"/>
              <w:jc w:val="center"/>
              <w:rPr>
                <w:color w:val="000000"/>
                <w:sz w:val="16"/>
                <w:szCs w:val="16"/>
              </w:rPr>
            </w:pPr>
            <w:r w:rsidRPr="00002913">
              <w:rPr>
                <w:color w:val="000000"/>
                <w:sz w:val="16"/>
                <w:szCs w:val="16"/>
              </w:rPr>
              <w:t>индекс</w:t>
            </w:r>
          </w:p>
        </w:tc>
        <w:tc>
          <w:tcPr>
            <w:tcW w:w="1134" w:type="dxa"/>
            <w:vAlign w:val="center"/>
            <w:hideMark/>
          </w:tcPr>
          <w:p w14:paraId="7910A018" w14:textId="77777777" w:rsidR="004A5FA9" w:rsidRPr="00002913" w:rsidRDefault="004A5FA9" w:rsidP="00F2075B">
            <w:pPr>
              <w:ind w:firstLine="0"/>
              <w:jc w:val="center"/>
              <w:rPr>
                <w:color w:val="000000"/>
                <w:sz w:val="16"/>
                <w:szCs w:val="16"/>
              </w:rPr>
            </w:pPr>
            <w:r w:rsidRPr="00002913">
              <w:rPr>
                <w:color w:val="000000"/>
                <w:sz w:val="16"/>
                <w:szCs w:val="16"/>
              </w:rPr>
              <w:t>на единицу измерения в текущем уровне цен</w:t>
            </w:r>
          </w:p>
        </w:tc>
        <w:tc>
          <w:tcPr>
            <w:tcW w:w="993" w:type="dxa"/>
            <w:gridSpan w:val="2"/>
            <w:vAlign w:val="center"/>
            <w:hideMark/>
          </w:tcPr>
          <w:p w14:paraId="0DDAB04F" w14:textId="77777777" w:rsidR="004A5FA9" w:rsidRPr="00002913" w:rsidRDefault="004A5FA9" w:rsidP="00F2075B">
            <w:pPr>
              <w:ind w:firstLine="0"/>
              <w:jc w:val="center"/>
              <w:rPr>
                <w:color w:val="000000"/>
                <w:sz w:val="16"/>
                <w:szCs w:val="16"/>
              </w:rPr>
            </w:pPr>
            <w:r w:rsidRPr="00002913">
              <w:rPr>
                <w:color w:val="000000"/>
                <w:sz w:val="16"/>
                <w:szCs w:val="16"/>
              </w:rPr>
              <w:t>коэффициенты</w:t>
            </w:r>
          </w:p>
        </w:tc>
        <w:tc>
          <w:tcPr>
            <w:tcW w:w="992" w:type="dxa"/>
            <w:gridSpan w:val="2"/>
            <w:hideMark/>
          </w:tcPr>
          <w:p w14:paraId="19AA7648" w14:textId="58AE02A4" w:rsidR="004A5FA9" w:rsidRPr="00002913" w:rsidRDefault="00C24188" w:rsidP="00C24188">
            <w:pPr>
              <w:ind w:firstLine="0"/>
              <w:jc w:val="center"/>
              <w:rPr>
                <w:color w:val="000000"/>
                <w:sz w:val="16"/>
                <w:szCs w:val="16"/>
              </w:rPr>
            </w:pPr>
            <w:r>
              <w:rPr>
                <w:color w:val="000000"/>
                <w:sz w:val="16"/>
                <w:szCs w:val="16"/>
              </w:rPr>
              <w:t xml:space="preserve">всего в </w:t>
            </w:r>
            <w:r w:rsidR="004A5FA9" w:rsidRPr="00002913">
              <w:rPr>
                <w:color w:val="000000"/>
                <w:sz w:val="16"/>
                <w:szCs w:val="16"/>
              </w:rPr>
              <w:t>текущем уровне цен</w:t>
            </w:r>
          </w:p>
        </w:tc>
      </w:tr>
      <w:tr w:rsidR="004A5FA9" w:rsidRPr="00DC52A5" w14:paraId="5F2F2A57" w14:textId="77777777" w:rsidTr="00E13BB2">
        <w:trPr>
          <w:trHeight w:val="255"/>
        </w:trPr>
        <w:tc>
          <w:tcPr>
            <w:tcW w:w="704" w:type="dxa"/>
            <w:noWrap/>
            <w:vAlign w:val="center"/>
            <w:hideMark/>
          </w:tcPr>
          <w:p w14:paraId="298B7BF0" w14:textId="77777777" w:rsidR="004A5FA9" w:rsidRPr="00002913" w:rsidRDefault="004A5FA9" w:rsidP="00F2075B">
            <w:pPr>
              <w:ind w:firstLine="0"/>
              <w:jc w:val="center"/>
              <w:rPr>
                <w:color w:val="000000"/>
                <w:sz w:val="16"/>
                <w:szCs w:val="16"/>
              </w:rPr>
            </w:pPr>
            <w:r w:rsidRPr="00002913">
              <w:rPr>
                <w:color w:val="000000"/>
                <w:sz w:val="16"/>
                <w:szCs w:val="16"/>
              </w:rPr>
              <w:t>1</w:t>
            </w:r>
          </w:p>
        </w:tc>
        <w:tc>
          <w:tcPr>
            <w:tcW w:w="1843" w:type="dxa"/>
            <w:noWrap/>
            <w:vAlign w:val="center"/>
            <w:hideMark/>
          </w:tcPr>
          <w:p w14:paraId="671E693F" w14:textId="77777777" w:rsidR="004A5FA9" w:rsidRPr="00002913" w:rsidRDefault="004A5FA9" w:rsidP="00F2075B">
            <w:pPr>
              <w:ind w:firstLine="0"/>
              <w:jc w:val="center"/>
              <w:rPr>
                <w:color w:val="000000"/>
                <w:sz w:val="16"/>
                <w:szCs w:val="16"/>
              </w:rPr>
            </w:pPr>
            <w:r w:rsidRPr="00002913">
              <w:rPr>
                <w:color w:val="000000"/>
                <w:sz w:val="16"/>
                <w:szCs w:val="16"/>
              </w:rPr>
              <w:t>2</w:t>
            </w:r>
          </w:p>
        </w:tc>
        <w:tc>
          <w:tcPr>
            <w:tcW w:w="3685" w:type="dxa"/>
            <w:gridSpan w:val="2"/>
            <w:noWrap/>
            <w:vAlign w:val="center"/>
            <w:hideMark/>
          </w:tcPr>
          <w:p w14:paraId="14B88588" w14:textId="77777777" w:rsidR="004A5FA9" w:rsidRPr="00002913" w:rsidRDefault="004A5FA9" w:rsidP="00F2075B">
            <w:pPr>
              <w:ind w:firstLine="0"/>
              <w:jc w:val="center"/>
              <w:rPr>
                <w:color w:val="000000"/>
                <w:sz w:val="16"/>
                <w:szCs w:val="16"/>
              </w:rPr>
            </w:pPr>
            <w:r w:rsidRPr="00002913">
              <w:rPr>
                <w:color w:val="000000"/>
                <w:sz w:val="16"/>
                <w:szCs w:val="16"/>
              </w:rPr>
              <w:t>3</w:t>
            </w:r>
          </w:p>
        </w:tc>
        <w:tc>
          <w:tcPr>
            <w:tcW w:w="993" w:type="dxa"/>
            <w:noWrap/>
            <w:vAlign w:val="center"/>
            <w:hideMark/>
          </w:tcPr>
          <w:p w14:paraId="05E77E9D" w14:textId="77777777" w:rsidR="004A5FA9" w:rsidRPr="00002913" w:rsidRDefault="004A5FA9" w:rsidP="00F2075B">
            <w:pPr>
              <w:ind w:firstLine="0"/>
              <w:jc w:val="center"/>
              <w:rPr>
                <w:color w:val="000000"/>
                <w:sz w:val="16"/>
                <w:szCs w:val="16"/>
              </w:rPr>
            </w:pPr>
            <w:r w:rsidRPr="00002913">
              <w:rPr>
                <w:color w:val="000000"/>
                <w:sz w:val="16"/>
                <w:szCs w:val="16"/>
              </w:rPr>
              <w:t>4</w:t>
            </w:r>
          </w:p>
        </w:tc>
        <w:tc>
          <w:tcPr>
            <w:tcW w:w="1275" w:type="dxa"/>
            <w:gridSpan w:val="2"/>
            <w:noWrap/>
            <w:vAlign w:val="center"/>
            <w:hideMark/>
          </w:tcPr>
          <w:p w14:paraId="1CF0F619" w14:textId="77777777" w:rsidR="004A5FA9" w:rsidRPr="00002913" w:rsidRDefault="004A5FA9" w:rsidP="00F2075B">
            <w:pPr>
              <w:ind w:firstLine="0"/>
              <w:jc w:val="center"/>
              <w:rPr>
                <w:color w:val="000000"/>
                <w:sz w:val="16"/>
                <w:szCs w:val="16"/>
              </w:rPr>
            </w:pPr>
            <w:r w:rsidRPr="00002913">
              <w:rPr>
                <w:color w:val="000000"/>
                <w:sz w:val="16"/>
                <w:szCs w:val="16"/>
              </w:rPr>
              <w:t>5</w:t>
            </w:r>
          </w:p>
        </w:tc>
        <w:tc>
          <w:tcPr>
            <w:tcW w:w="993" w:type="dxa"/>
            <w:noWrap/>
            <w:vAlign w:val="center"/>
            <w:hideMark/>
          </w:tcPr>
          <w:p w14:paraId="631DE53C" w14:textId="77777777" w:rsidR="004A5FA9" w:rsidRPr="00002913" w:rsidRDefault="004A5FA9" w:rsidP="00F2075B">
            <w:pPr>
              <w:ind w:firstLine="0"/>
              <w:jc w:val="center"/>
              <w:rPr>
                <w:color w:val="000000"/>
                <w:sz w:val="16"/>
                <w:szCs w:val="16"/>
              </w:rPr>
            </w:pPr>
            <w:r w:rsidRPr="00002913">
              <w:rPr>
                <w:color w:val="000000"/>
                <w:sz w:val="16"/>
                <w:szCs w:val="16"/>
              </w:rPr>
              <w:t>6</w:t>
            </w:r>
          </w:p>
        </w:tc>
        <w:tc>
          <w:tcPr>
            <w:tcW w:w="992" w:type="dxa"/>
            <w:noWrap/>
            <w:vAlign w:val="center"/>
            <w:hideMark/>
          </w:tcPr>
          <w:p w14:paraId="0CF02BEE" w14:textId="77777777" w:rsidR="004A5FA9" w:rsidRPr="00002913" w:rsidRDefault="004A5FA9" w:rsidP="00F2075B">
            <w:pPr>
              <w:ind w:firstLine="0"/>
              <w:jc w:val="center"/>
              <w:rPr>
                <w:color w:val="000000"/>
                <w:sz w:val="16"/>
                <w:szCs w:val="16"/>
              </w:rPr>
            </w:pPr>
            <w:r w:rsidRPr="00002913">
              <w:rPr>
                <w:color w:val="000000"/>
                <w:sz w:val="16"/>
                <w:szCs w:val="16"/>
              </w:rPr>
              <w:t>7</w:t>
            </w:r>
          </w:p>
        </w:tc>
        <w:tc>
          <w:tcPr>
            <w:tcW w:w="1134" w:type="dxa"/>
            <w:noWrap/>
            <w:vAlign w:val="center"/>
            <w:hideMark/>
          </w:tcPr>
          <w:p w14:paraId="74D209F9" w14:textId="77777777" w:rsidR="004A5FA9" w:rsidRPr="00002913" w:rsidRDefault="004A5FA9" w:rsidP="00F2075B">
            <w:pPr>
              <w:ind w:firstLine="0"/>
              <w:jc w:val="center"/>
              <w:rPr>
                <w:color w:val="000000"/>
                <w:sz w:val="16"/>
                <w:szCs w:val="16"/>
              </w:rPr>
            </w:pPr>
            <w:r w:rsidRPr="00002913">
              <w:rPr>
                <w:color w:val="000000"/>
                <w:sz w:val="16"/>
                <w:szCs w:val="16"/>
              </w:rPr>
              <w:t>8</w:t>
            </w:r>
          </w:p>
        </w:tc>
        <w:tc>
          <w:tcPr>
            <w:tcW w:w="850" w:type="dxa"/>
            <w:gridSpan w:val="2"/>
            <w:noWrap/>
            <w:vAlign w:val="center"/>
            <w:hideMark/>
          </w:tcPr>
          <w:p w14:paraId="38D57E5B" w14:textId="77777777" w:rsidR="004A5FA9" w:rsidRPr="00002913" w:rsidRDefault="004A5FA9" w:rsidP="00F2075B">
            <w:pPr>
              <w:ind w:firstLine="0"/>
              <w:jc w:val="center"/>
              <w:rPr>
                <w:color w:val="000000"/>
                <w:sz w:val="16"/>
                <w:szCs w:val="16"/>
              </w:rPr>
            </w:pPr>
            <w:r w:rsidRPr="00002913">
              <w:rPr>
                <w:color w:val="000000"/>
                <w:sz w:val="16"/>
                <w:szCs w:val="16"/>
              </w:rPr>
              <w:t>9</w:t>
            </w:r>
          </w:p>
        </w:tc>
        <w:tc>
          <w:tcPr>
            <w:tcW w:w="1134" w:type="dxa"/>
            <w:noWrap/>
            <w:vAlign w:val="center"/>
            <w:hideMark/>
          </w:tcPr>
          <w:p w14:paraId="715D4E49" w14:textId="77777777" w:rsidR="004A5FA9" w:rsidRPr="00002913" w:rsidRDefault="004A5FA9" w:rsidP="00F2075B">
            <w:pPr>
              <w:ind w:firstLine="0"/>
              <w:jc w:val="center"/>
              <w:rPr>
                <w:color w:val="000000"/>
                <w:sz w:val="16"/>
                <w:szCs w:val="16"/>
              </w:rPr>
            </w:pPr>
            <w:r w:rsidRPr="00002913">
              <w:rPr>
                <w:color w:val="000000"/>
                <w:sz w:val="16"/>
                <w:szCs w:val="16"/>
              </w:rPr>
              <w:t>10</w:t>
            </w:r>
          </w:p>
        </w:tc>
        <w:tc>
          <w:tcPr>
            <w:tcW w:w="993" w:type="dxa"/>
            <w:gridSpan w:val="2"/>
            <w:noWrap/>
            <w:vAlign w:val="center"/>
            <w:hideMark/>
          </w:tcPr>
          <w:p w14:paraId="23912F92" w14:textId="77777777" w:rsidR="004A5FA9" w:rsidRPr="00002913" w:rsidRDefault="004A5FA9" w:rsidP="00F2075B">
            <w:pPr>
              <w:ind w:firstLine="0"/>
              <w:jc w:val="center"/>
              <w:rPr>
                <w:color w:val="000000"/>
                <w:sz w:val="16"/>
                <w:szCs w:val="16"/>
              </w:rPr>
            </w:pPr>
            <w:r w:rsidRPr="00002913">
              <w:rPr>
                <w:color w:val="000000"/>
                <w:sz w:val="16"/>
                <w:szCs w:val="16"/>
              </w:rPr>
              <w:t>11</w:t>
            </w:r>
          </w:p>
        </w:tc>
        <w:tc>
          <w:tcPr>
            <w:tcW w:w="992" w:type="dxa"/>
            <w:gridSpan w:val="2"/>
            <w:noWrap/>
            <w:vAlign w:val="center"/>
            <w:hideMark/>
          </w:tcPr>
          <w:p w14:paraId="13DAC0FE" w14:textId="77777777" w:rsidR="004A5FA9" w:rsidRPr="00002913" w:rsidRDefault="004A5FA9" w:rsidP="00F2075B">
            <w:pPr>
              <w:ind w:firstLine="0"/>
              <w:jc w:val="center"/>
              <w:rPr>
                <w:color w:val="000000"/>
                <w:sz w:val="16"/>
                <w:szCs w:val="16"/>
              </w:rPr>
            </w:pPr>
            <w:r w:rsidRPr="00002913">
              <w:rPr>
                <w:color w:val="000000"/>
                <w:sz w:val="16"/>
                <w:szCs w:val="16"/>
              </w:rPr>
              <w:t>12</w:t>
            </w:r>
          </w:p>
        </w:tc>
      </w:tr>
      <w:tr w:rsidR="004A5FA9" w:rsidRPr="00DC52A5" w14:paraId="5956D665" w14:textId="77777777" w:rsidTr="00E13BB2">
        <w:trPr>
          <w:trHeight w:val="255"/>
        </w:trPr>
        <w:tc>
          <w:tcPr>
            <w:tcW w:w="14596" w:type="dxa"/>
            <w:gridSpan w:val="15"/>
            <w:vAlign w:val="center"/>
            <w:hideMark/>
          </w:tcPr>
          <w:p w14:paraId="2F78261F" w14:textId="77777777" w:rsidR="004A5FA9" w:rsidRPr="00002913" w:rsidRDefault="004A5FA9" w:rsidP="00F2075B">
            <w:pPr>
              <w:ind w:firstLine="0"/>
              <w:jc w:val="left"/>
              <w:rPr>
                <w:b/>
                <w:bCs/>
                <w:color w:val="000000"/>
                <w:sz w:val="16"/>
                <w:szCs w:val="16"/>
              </w:rPr>
            </w:pPr>
            <w:r w:rsidRPr="00002913">
              <w:rPr>
                <w:b/>
                <w:bCs/>
                <w:color w:val="000000"/>
                <w:sz w:val="16"/>
                <w:szCs w:val="16"/>
              </w:rPr>
              <w:t xml:space="preserve">Раздел 1. </w:t>
            </w:r>
          </w:p>
        </w:tc>
        <w:tc>
          <w:tcPr>
            <w:tcW w:w="992" w:type="dxa"/>
            <w:gridSpan w:val="2"/>
            <w:vAlign w:val="center"/>
            <w:hideMark/>
          </w:tcPr>
          <w:p w14:paraId="2F5B36EC" w14:textId="77777777" w:rsidR="004A5FA9" w:rsidRPr="00002913" w:rsidRDefault="004A5FA9" w:rsidP="00F2075B">
            <w:pPr>
              <w:ind w:firstLine="0"/>
              <w:jc w:val="left"/>
              <w:rPr>
                <w:sz w:val="16"/>
                <w:szCs w:val="16"/>
              </w:rPr>
            </w:pPr>
          </w:p>
        </w:tc>
      </w:tr>
      <w:tr w:rsidR="004A5FA9" w:rsidRPr="00DC52A5" w14:paraId="7C2AB1B3" w14:textId="77777777" w:rsidTr="00E13BB2">
        <w:trPr>
          <w:trHeight w:val="255"/>
        </w:trPr>
        <w:tc>
          <w:tcPr>
            <w:tcW w:w="14596" w:type="dxa"/>
            <w:gridSpan w:val="15"/>
            <w:vAlign w:val="center"/>
            <w:hideMark/>
          </w:tcPr>
          <w:p w14:paraId="736BD8A6" w14:textId="77777777" w:rsidR="004A5FA9" w:rsidRPr="00002913" w:rsidRDefault="004A5FA9" w:rsidP="00F2075B">
            <w:pPr>
              <w:ind w:firstLine="0"/>
              <w:jc w:val="left"/>
              <w:rPr>
                <w:b/>
                <w:bCs/>
                <w:color w:val="000000"/>
                <w:sz w:val="16"/>
                <w:szCs w:val="16"/>
              </w:rPr>
            </w:pPr>
            <w:r w:rsidRPr="00002913">
              <w:rPr>
                <w:b/>
                <w:bCs/>
                <w:color w:val="000000"/>
                <w:sz w:val="16"/>
                <w:szCs w:val="16"/>
              </w:rPr>
              <w:t>Демонтажные работы</w:t>
            </w:r>
          </w:p>
        </w:tc>
        <w:tc>
          <w:tcPr>
            <w:tcW w:w="992" w:type="dxa"/>
            <w:gridSpan w:val="2"/>
            <w:vAlign w:val="center"/>
            <w:hideMark/>
          </w:tcPr>
          <w:p w14:paraId="0B635118" w14:textId="77777777" w:rsidR="004A5FA9" w:rsidRPr="00002913" w:rsidRDefault="004A5FA9" w:rsidP="00F2075B">
            <w:pPr>
              <w:ind w:firstLine="0"/>
              <w:jc w:val="left"/>
              <w:rPr>
                <w:sz w:val="16"/>
                <w:szCs w:val="16"/>
              </w:rPr>
            </w:pPr>
          </w:p>
        </w:tc>
      </w:tr>
      <w:tr w:rsidR="004A5FA9" w:rsidRPr="00DC52A5" w14:paraId="4C76FE03" w14:textId="77777777" w:rsidTr="00E13BB2">
        <w:trPr>
          <w:trHeight w:val="510"/>
        </w:trPr>
        <w:tc>
          <w:tcPr>
            <w:tcW w:w="704" w:type="dxa"/>
            <w:hideMark/>
          </w:tcPr>
          <w:p w14:paraId="0CF011C6" w14:textId="77777777" w:rsidR="004A5FA9" w:rsidRPr="00002913" w:rsidRDefault="004A5FA9" w:rsidP="00F2075B">
            <w:pPr>
              <w:ind w:firstLine="0"/>
              <w:jc w:val="center"/>
              <w:rPr>
                <w:b/>
                <w:bCs/>
                <w:color w:val="000000"/>
                <w:sz w:val="16"/>
                <w:szCs w:val="16"/>
              </w:rPr>
            </w:pPr>
            <w:r w:rsidRPr="00002913">
              <w:rPr>
                <w:b/>
                <w:bCs/>
                <w:color w:val="000000"/>
                <w:sz w:val="16"/>
                <w:szCs w:val="16"/>
              </w:rPr>
              <w:lastRenderedPageBreak/>
              <w:t>1</w:t>
            </w:r>
          </w:p>
        </w:tc>
        <w:tc>
          <w:tcPr>
            <w:tcW w:w="1843" w:type="dxa"/>
            <w:hideMark/>
          </w:tcPr>
          <w:p w14:paraId="70E68236" w14:textId="77777777" w:rsidR="004A5FA9" w:rsidRPr="00002913" w:rsidRDefault="004A5FA9" w:rsidP="00F2075B">
            <w:pPr>
              <w:ind w:firstLine="0"/>
              <w:jc w:val="left"/>
              <w:rPr>
                <w:b/>
                <w:bCs/>
                <w:color w:val="000000"/>
                <w:sz w:val="16"/>
                <w:szCs w:val="16"/>
              </w:rPr>
            </w:pPr>
            <w:r w:rsidRPr="00002913">
              <w:rPr>
                <w:b/>
                <w:bCs/>
                <w:color w:val="000000"/>
                <w:sz w:val="16"/>
                <w:szCs w:val="16"/>
              </w:rPr>
              <w:t>ГЭСНр66-01-024-02</w:t>
            </w:r>
          </w:p>
        </w:tc>
        <w:tc>
          <w:tcPr>
            <w:tcW w:w="3685" w:type="dxa"/>
            <w:gridSpan w:val="2"/>
            <w:hideMark/>
          </w:tcPr>
          <w:p w14:paraId="561E550A" w14:textId="77777777" w:rsidR="004A5FA9" w:rsidRPr="00002913" w:rsidRDefault="004A5FA9" w:rsidP="00F2075B">
            <w:pPr>
              <w:ind w:firstLine="0"/>
              <w:jc w:val="left"/>
              <w:rPr>
                <w:b/>
                <w:bCs/>
                <w:color w:val="000000"/>
                <w:sz w:val="16"/>
                <w:szCs w:val="16"/>
              </w:rPr>
            </w:pPr>
            <w:r w:rsidRPr="00002913">
              <w:rPr>
                <w:b/>
                <w:bCs/>
                <w:color w:val="000000"/>
                <w:sz w:val="16"/>
                <w:szCs w:val="16"/>
              </w:rPr>
              <w:t>Разборка тепловой изоляции: из ваты минеральной</w:t>
            </w:r>
          </w:p>
        </w:tc>
        <w:tc>
          <w:tcPr>
            <w:tcW w:w="993" w:type="dxa"/>
            <w:hideMark/>
          </w:tcPr>
          <w:p w14:paraId="64B1518C" w14:textId="77777777" w:rsidR="004A5FA9" w:rsidRPr="00002913" w:rsidRDefault="004A5FA9" w:rsidP="00F2075B">
            <w:pPr>
              <w:ind w:firstLine="0"/>
              <w:jc w:val="center"/>
              <w:rPr>
                <w:b/>
                <w:bCs/>
                <w:color w:val="000000"/>
                <w:sz w:val="16"/>
                <w:szCs w:val="16"/>
              </w:rPr>
            </w:pPr>
            <w:r w:rsidRPr="00002913">
              <w:rPr>
                <w:b/>
                <w:bCs/>
                <w:color w:val="000000"/>
                <w:sz w:val="16"/>
                <w:szCs w:val="16"/>
              </w:rPr>
              <w:t>100 м2</w:t>
            </w:r>
          </w:p>
        </w:tc>
        <w:tc>
          <w:tcPr>
            <w:tcW w:w="1275" w:type="dxa"/>
            <w:gridSpan w:val="2"/>
            <w:hideMark/>
          </w:tcPr>
          <w:p w14:paraId="01925DCD" w14:textId="77777777" w:rsidR="004A5FA9" w:rsidRPr="00002913" w:rsidRDefault="004A5FA9" w:rsidP="00F2075B">
            <w:pPr>
              <w:ind w:firstLine="0"/>
              <w:jc w:val="center"/>
              <w:rPr>
                <w:b/>
                <w:bCs/>
                <w:color w:val="000000"/>
                <w:sz w:val="16"/>
                <w:szCs w:val="16"/>
              </w:rPr>
            </w:pPr>
            <w:r w:rsidRPr="00002913">
              <w:rPr>
                <w:b/>
                <w:bCs/>
                <w:color w:val="000000"/>
                <w:sz w:val="16"/>
                <w:szCs w:val="16"/>
              </w:rPr>
              <w:t>0,3792</w:t>
            </w:r>
          </w:p>
        </w:tc>
        <w:tc>
          <w:tcPr>
            <w:tcW w:w="993" w:type="dxa"/>
            <w:hideMark/>
          </w:tcPr>
          <w:p w14:paraId="67253133"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18DD666B" w14:textId="77777777" w:rsidR="004A5FA9" w:rsidRPr="00002913" w:rsidRDefault="004A5FA9" w:rsidP="00F2075B">
            <w:pPr>
              <w:ind w:firstLine="0"/>
              <w:jc w:val="center"/>
              <w:rPr>
                <w:b/>
                <w:bCs/>
                <w:color w:val="000000"/>
                <w:sz w:val="16"/>
                <w:szCs w:val="16"/>
              </w:rPr>
            </w:pPr>
            <w:r w:rsidRPr="00002913">
              <w:rPr>
                <w:b/>
                <w:bCs/>
                <w:color w:val="000000"/>
                <w:sz w:val="16"/>
                <w:szCs w:val="16"/>
              </w:rPr>
              <w:t>0,3792</w:t>
            </w:r>
          </w:p>
        </w:tc>
        <w:tc>
          <w:tcPr>
            <w:tcW w:w="1134" w:type="dxa"/>
            <w:hideMark/>
          </w:tcPr>
          <w:p w14:paraId="00AEE39A"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05E3E6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A8D86E8"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327D572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D849FED"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1C30C034" w14:textId="77777777" w:rsidTr="00E13BB2">
        <w:trPr>
          <w:trHeight w:val="255"/>
        </w:trPr>
        <w:tc>
          <w:tcPr>
            <w:tcW w:w="704" w:type="dxa"/>
            <w:hideMark/>
          </w:tcPr>
          <w:p w14:paraId="0BFB9841"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4E0C9CF3" w14:textId="77777777" w:rsidR="004A5FA9" w:rsidRPr="00002913" w:rsidRDefault="004A5FA9" w:rsidP="00F2075B">
            <w:pPr>
              <w:ind w:firstLine="0"/>
              <w:jc w:val="center"/>
              <w:rPr>
                <w:color w:val="000000"/>
                <w:sz w:val="16"/>
                <w:szCs w:val="16"/>
              </w:rPr>
            </w:pPr>
          </w:p>
        </w:tc>
        <w:tc>
          <w:tcPr>
            <w:tcW w:w="12049" w:type="dxa"/>
            <w:gridSpan w:val="13"/>
            <w:hideMark/>
          </w:tcPr>
          <w:p w14:paraId="54EDFDFA" w14:textId="77777777" w:rsidR="004A5FA9" w:rsidRPr="00002913" w:rsidRDefault="004A5FA9" w:rsidP="00F2075B">
            <w:pPr>
              <w:ind w:firstLine="0"/>
              <w:jc w:val="left"/>
              <w:rPr>
                <w:color w:val="000000"/>
                <w:sz w:val="16"/>
                <w:szCs w:val="16"/>
              </w:rPr>
            </w:pPr>
            <w:r w:rsidRPr="00002913">
              <w:rPr>
                <w:color w:val="000000"/>
                <w:sz w:val="16"/>
                <w:szCs w:val="16"/>
              </w:rPr>
              <w:t>Объем=(79*0,8*0,6) / 100</w:t>
            </w:r>
          </w:p>
        </w:tc>
        <w:tc>
          <w:tcPr>
            <w:tcW w:w="992" w:type="dxa"/>
            <w:gridSpan w:val="2"/>
            <w:vAlign w:val="center"/>
            <w:hideMark/>
          </w:tcPr>
          <w:p w14:paraId="493548A5" w14:textId="77777777" w:rsidR="004A5FA9" w:rsidRPr="00002913" w:rsidRDefault="004A5FA9" w:rsidP="00F2075B">
            <w:pPr>
              <w:ind w:firstLine="0"/>
              <w:jc w:val="left"/>
              <w:rPr>
                <w:sz w:val="16"/>
                <w:szCs w:val="16"/>
              </w:rPr>
            </w:pPr>
          </w:p>
        </w:tc>
      </w:tr>
      <w:tr w:rsidR="004A5FA9" w:rsidRPr="00DC52A5" w14:paraId="7285B9DB" w14:textId="77777777" w:rsidTr="00E13BB2">
        <w:trPr>
          <w:trHeight w:val="255"/>
        </w:trPr>
        <w:tc>
          <w:tcPr>
            <w:tcW w:w="704" w:type="dxa"/>
            <w:vAlign w:val="center"/>
            <w:hideMark/>
          </w:tcPr>
          <w:p w14:paraId="154A51B3"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F2D0C74" w14:textId="77777777" w:rsidR="004A5FA9" w:rsidRPr="00002913" w:rsidRDefault="004A5FA9" w:rsidP="00F2075B">
            <w:pPr>
              <w:ind w:firstLine="0"/>
              <w:jc w:val="right"/>
              <w:rPr>
                <w:sz w:val="16"/>
                <w:szCs w:val="16"/>
              </w:rPr>
            </w:pPr>
            <w:r w:rsidRPr="00002913">
              <w:rPr>
                <w:sz w:val="16"/>
                <w:szCs w:val="16"/>
              </w:rPr>
              <w:t>1-100-27</w:t>
            </w:r>
          </w:p>
        </w:tc>
        <w:tc>
          <w:tcPr>
            <w:tcW w:w="3685" w:type="dxa"/>
            <w:gridSpan w:val="2"/>
            <w:hideMark/>
          </w:tcPr>
          <w:p w14:paraId="5E43A278" w14:textId="77777777" w:rsidR="004A5FA9" w:rsidRPr="00002913" w:rsidRDefault="004A5FA9" w:rsidP="00F2075B">
            <w:pPr>
              <w:ind w:firstLine="0"/>
              <w:jc w:val="left"/>
              <w:rPr>
                <w:sz w:val="16"/>
                <w:szCs w:val="16"/>
              </w:rPr>
            </w:pPr>
            <w:r w:rsidRPr="00002913">
              <w:rPr>
                <w:sz w:val="16"/>
                <w:szCs w:val="16"/>
              </w:rPr>
              <w:t>Средний разряд работы 2,7</w:t>
            </w:r>
          </w:p>
        </w:tc>
        <w:tc>
          <w:tcPr>
            <w:tcW w:w="993" w:type="dxa"/>
            <w:hideMark/>
          </w:tcPr>
          <w:p w14:paraId="63BCB7BF"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59E218A4" w14:textId="77777777" w:rsidR="004A5FA9" w:rsidRPr="00002913" w:rsidRDefault="004A5FA9" w:rsidP="00F2075B">
            <w:pPr>
              <w:ind w:firstLine="0"/>
              <w:jc w:val="center"/>
              <w:rPr>
                <w:sz w:val="16"/>
                <w:szCs w:val="16"/>
              </w:rPr>
            </w:pPr>
            <w:r w:rsidRPr="00002913">
              <w:rPr>
                <w:sz w:val="16"/>
                <w:szCs w:val="16"/>
              </w:rPr>
              <w:t>19,1</w:t>
            </w:r>
          </w:p>
        </w:tc>
        <w:tc>
          <w:tcPr>
            <w:tcW w:w="993" w:type="dxa"/>
            <w:hideMark/>
          </w:tcPr>
          <w:p w14:paraId="51D827E4" w14:textId="77777777" w:rsidR="004A5FA9" w:rsidRPr="00002913" w:rsidRDefault="004A5FA9" w:rsidP="00F2075B">
            <w:pPr>
              <w:ind w:firstLine="0"/>
              <w:jc w:val="center"/>
              <w:rPr>
                <w:sz w:val="16"/>
                <w:szCs w:val="16"/>
              </w:rPr>
            </w:pPr>
          </w:p>
        </w:tc>
        <w:tc>
          <w:tcPr>
            <w:tcW w:w="992" w:type="dxa"/>
            <w:hideMark/>
          </w:tcPr>
          <w:p w14:paraId="6C7F2746" w14:textId="77777777" w:rsidR="004A5FA9" w:rsidRPr="00002913" w:rsidRDefault="004A5FA9" w:rsidP="00F2075B">
            <w:pPr>
              <w:ind w:firstLine="0"/>
              <w:jc w:val="center"/>
              <w:rPr>
                <w:sz w:val="16"/>
                <w:szCs w:val="16"/>
              </w:rPr>
            </w:pPr>
            <w:r w:rsidRPr="00002913">
              <w:rPr>
                <w:sz w:val="16"/>
                <w:szCs w:val="16"/>
              </w:rPr>
              <w:t>7,24272</w:t>
            </w:r>
          </w:p>
        </w:tc>
        <w:tc>
          <w:tcPr>
            <w:tcW w:w="1134" w:type="dxa"/>
            <w:hideMark/>
          </w:tcPr>
          <w:p w14:paraId="65129347" w14:textId="77777777" w:rsidR="004A5FA9" w:rsidRPr="00002913" w:rsidRDefault="004A5FA9" w:rsidP="00F2075B">
            <w:pPr>
              <w:ind w:firstLine="0"/>
              <w:jc w:val="center"/>
              <w:rPr>
                <w:sz w:val="16"/>
                <w:szCs w:val="16"/>
              </w:rPr>
            </w:pPr>
          </w:p>
        </w:tc>
        <w:tc>
          <w:tcPr>
            <w:tcW w:w="850" w:type="dxa"/>
            <w:gridSpan w:val="2"/>
            <w:hideMark/>
          </w:tcPr>
          <w:p w14:paraId="14A8E589" w14:textId="77777777" w:rsidR="004A5FA9" w:rsidRPr="00002913" w:rsidRDefault="004A5FA9" w:rsidP="00F2075B">
            <w:pPr>
              <w:ind w:firstLine="0"/>
              <w:jc w:val="right"/>
              <w:rPr>
                <w:sz w:val="16"/>
                <w:szCs w:val="16"/>
              </w:rPr>
            </w:pPr>
          </w:p>
        </w:tc>
        <w:tc>
          <w:tcPr>
            <w:tcW w:w="1134" w:type="dxa"/>
            <w:hideMark/>
          </w:tcPr>
          <w:p w14:paraId="2E7A6AF9" w14:textId="77777777" w:rsidR="004A5FA9" w:rsidRPr="00002913" w:rsidRDefault="004A5FA9" w:rsidP="00F2075B">
            <w:pPr>
              <w:ind w:firstLine="0"/>
              <w:jc w:val="right"/>
              <w:rPr>
                <w:sz w:val="16"/>
                <w:szCs w:val="16"/>
              </w:rPr>
            </w:pPr>
            <w:r w:rsidRPr="00002913">
              <w:rPr>
                <w:sz w:val="16"/>
                <w:szCs w:val="16"/>
              </w:rPr>
              <w:t>368,25</w:t>
            </w:r>
          </w:p>
        </w:tc>
        <w:tc>
          <w:tcPr>
            <w:tcW w:w="993" w:type="dxa"/>
            <w:gridSpan w:val="2"/>
            <w:hideMark/>
          </w:tcPr>
          <w:p w14:paraId="2966A0C2" w14:textId="77777777" w:rsidR="004A5FA9" w:rsidRPr="00002913" w:rsidRDefault="004A5FA9" w:rsidP="00F2075B">
            <w:pPr>
              <w:ind w:firstLine="0"/>
              <w:jc w:val="right"/>
              <w:rPr>
                <w:sz w:val="16"/>
                <w:szCs w:val="16"/>
              </w:rPr>
            </w:pPr>
          </w:p>
        </w:tc>
        <w:tc>
          <w:tcPr>
            <w:tcW w:w="992" w:type="dxa"/>
            <w:gridSpan w:val="2"/>
            <w:hideMark/>
          </w:tcPr>
          <w:p w14:paraId="61320532" w14:textId="77777777" w:rsidR="004A5FA9" w:rsidRPr="00002913" w:rsidRDefault="004A5FA9" w:rsidP="00F2075B">
            <w:pPr>
              <w:ind w:firstLine="0"/>
              <w:jc w:val="right"/>
              <w:rPr>
                <w:sz w:val="16"/>
                <w:szCs w:val="16"/>
              </w:rPr>
            </w:pPr>
            <w:r w:rsidRPr="00002913">
              <w:rPr>
                <w:sz w:val="16"/>
                <w:szCs w:val="16"/>
              </w:rPr>
              <w:t>2 667,13</w:t>
            </w:r>
          </w:p>
        </w:tc>
      </w:tr>
      <w:tr w:rsidR="004A5FA9" w:rsidRPr="00DC52A5" w14:paraId="4013C525" w14:textId="77777777" w:rsidTr="00E13BB2">
        <w:trPr>
          <w:trHeight w:val="255"/>
        </w:trPr>
        <w:tc>
          <w:tcPr>
            <w:tcW w:w="704" w:type="dxa"/>
            <w:noWrap/>
            <w:vAlign w:val="bottom"/>
            <w:hideMark/>
          </w:tcPr>
          <w:p w14:paraId="0F37FDEC"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721507D8" w14:textId="77777777" w:rsidR="004A5FA9" w:rsidRPr="00002913" w:rsidRDefault="004A5FA9" w:rsidP="00F2075B">
            <w:pPr>
              <w:ind w:firstLine="0"/>
              <w:jc w:val="left"/>
              <w:rPr>
                <w:color w:val="000000"/>
                <w:sz w:val="16"/>
                <w:szCs w:val="16"/>
              </w:rPr>
            </w:pPr>
          </w:p>
        </w:tc>
        <w:tc>
          <w:tcPr>
            <w:tcW w:w="3685" w:type="dxa"/>
            <w:gridSpan w:val="2"/>
            <w:hideMark/>
          </w:tcPr>
          <w:p w14:paraId="2BDAE3C1"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0760276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ED3539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5C396BF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21EED1F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1F9F3A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D044DD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92B0F97"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4401EF9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950741B" w14:textId="77777777" w:rsidR="004A5FA9" w:rsidRPr="00002913" w:rsidRDefault="004A5FA9" w:rsidP="00F2075B">
            <w:pPr>
              <w:ind w:firstLine="0"/>
              <w:jc w:val="right"/>
              <w:rPr>
                <w:b/>
                <w:bCs/>
                <w:color w:val="000000"/>
                <w:sz w:val="16"/>
                <w:szCs w:val="16"/>
              </w:rPr>
            </w:pPr>
            <w:r w:rsidRPr="00002913">
              <w:rPr>
                <w:b/>
                <w:bCs/>
                <w:color w:val="000000"/>
                <w:sz w:val="16"/>
                <w:szCs w:val="16"/>
              </w:rPr>
              <w:t>2 667,13</w:t>
            </w:r>
          </w:p>
        </w:tc>
      </w:tr>
      <w:tr w:rsidR="004A5FA9" w:rsidRPr="00DC52A5" w14:paraId="57AE633F" w14:textId="77777777" w:rsidTr="00E13BB2">
        <w:trPr>
          <w:trHeight w:val="255"/>
        </w:trPr>
        <w:tc>
          <w:tcPr>
            <w:tcW w:w="704" w:type="dxa"/>
            <w:hideMark/>
          </w:tcPr>
          <w:p w14:paraId="517F033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0AC4375" w14:textId="77777777" w:rsidR="004A5FA9" w:rsidRPr="00002913" w:rsidRDefault="004A5FA9" w:rsidP="00F2075B">
            <w:pPr>
              <w:ind w:firstLine="0"/>
              <w:jc w:val="right"/>
              <w:rPr>
                <w:sz w:val="16"/>
                <w:szCs w:val="16"/>
              </w:rPr>
            </w:pPr>
          </w:p>
        </w:tc>
        <w:tc>
          <w:tcPr>
            <w:tcW w:w="3685" w:type="dxa"/>
            <w:gridSpan w:val="2"/>
            <w:hideMark/>
          </w:tcPr>
          <w:p w14:paraId="3BA4A27E"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35FA7E16" w14:textId="77777777" w:rsidR="004A5FA9" w:rsidRPr="00002913" w:rsidRDefault="004A5FA9" w:rsidP="00F2075B">
            <w:pPr>
              <w:ind w:firstLine="0"/>
              <w:jc w:val="left"/>
              <w:rPr>
                <w:sz w:val="16"/>
                <w:szCs w:val="16"/>
              </w:rPr>
            </w:pPr>
          </w:p>
        </w:tc>
        <w:tc>
          <w:tcPr>
            <w:tcW w:w="1275" w:type="dxa"/>
            <w:gridSpan w:val="2"/>
            <w:hideMark/>
          </w:tcPr>
          <w:p w14:paraId="65C3E250" w14:textId="77777777" w:rsidR="004A5FA9" w:rsidRPr="00002913" w:rsidRDefault="004A5FA9" w:rsidP="00F2075B">
            <w:pPr>
              <w:ind w:firstLine="0"/>
              <w:jc w:val="center"/>
              <w:rPr>
                <w:sz w:val="16"/>
                <w:szCs w:val="16"/>
              </w:rPr>
            </w:pPr>
          </w:p>
        </w:tc>
        <w:tc>
          <w:tcPr>
            <w:tcW w:w="993" w:type="dxa"/>
            <w:hideMark/>
          </w:tcPr>
          <w:p w14:paraId="26CE0C7A" w14:textId="77777777" w:rsidR="004A5FA9" w:rsidRPr="00002913" w:rsidRDefault="004A5FA9" w:rsidP="00F2075B">
            <w:pPr>
              <w:ind w:firstLine="0"/>
              <w:jc w:val="center"/>
              <w:rPr>
                <w:sz w:val="16"/>
                <w:szCs w:val="16"/>
              </w:rPr>
            </w:pPr>
          </w:p>
        </w:tc>
        <w:tc>
          <w:tcPr>
            <w:tcW w:w="992" w:type="dxa"/>
            <w:hideMark/>
          </w:tcPr>
          <w:p w14:paraId="49C16FFF" w14:textId="77777777" w:rsidR="004A5FA9" w:rsidRPr="00002913" w:rsidRDefault="004A5FA9" w:rsidP="00F2075B">
            <w:pPr>
              <w:ind w:firstLine="0"/>
              <w:jc w:val="center"/>
              <w:rPr>
                <w:sz w:val="16"/>
                <w:szCs w:val="16"/>
              </w:rPr>
            </w:pPr>
          </w:p>
        </w:tc>
        <w:tc>
          <w:tcPr>
            <w:tcW w:w="1134" w:type="dxa"/>
            <w:hideMark/>
          </w:tcPr>
          <w:p w14:paraId="1CF27503" w14:textId="77777777" w:rsidR="004A5FA9" w:rsidRPr="00002913" w:rsidRDefault="004A5FA9" w:rsidP="00F2075B">
            <w:pPr>
              <w:ind w:firstLine="0"/>
              <w:jc w:val="center"/>
              <w:rPr>
                <w:sz w:val="16"/>
                <w:szCs w:val="16"/>
              </w:rPr>
            </w:pPr>
          </w:p>
        </w:tc>
        <w:tc>
          <w:tcPr>
            <w:tcW w:w="850" w:type="dxa"/>
            <w:gridSpan w:val="2"/>
            <w:hideMark/>
          </w:tcPr>
          <w:p w14:paraId="1C7FB2BB" w14:textId="77777777" w:rsidR="004A5FA9" w:rsidRPr="00002913" w:rsidRDefault="004A5FA9" w:rsidP="00F2075B">
            <w:pPr>
              <w:ind w:firstLine="0"/>
              <w:jc w:val="right"/>
              <w:rPr>
                <w:sz w:val="16"/>
                <w:szCs w:val="16"/>
              </w:rPr>
            </w:pPr>
          </w:p>
        </w:tc>
        <w:tc>
          <w:tcPr>
            <w:tcW w:w="1134" w:type="dxa"/>
            <w:hideMark/>
          </w:tcPr>
          <w:p w14:paraId="69F88413" w14:textId="77777777" w:rsidR="004A5FA9" w:rsidRPr="00002913" w:rsidRDefault="004A5FA9" w:rsidP="00F2075B">
            <w:pPr>
              <w:ind w:firstLine="0"/>
              <w:jc w:val="center"/>
              <w:rPr>
                <w:sz w:val="16"/>
                <w:szCs w:val="16"/>
              </w:rPr>
            </w:pPr>
          </w:p>
        </w:tc>
        <w:tc>
          <w:tcPr>
            <w:tcW w:w="993" w:type="dxa"/>
            <w:gridSpan w:val="2"/>
            <w:hideMark/>
          </w:tcPr>
          <w:p w14:paraId="7DEFCC6D" w14:textId="77777777" w:rsidR="004A5FA9" w:rsidRPr="00002913" w:rsidRDefault="004A5FA9" w:rsidP="00F2075B">
            <w:pPr>
              <w:ind w:firstLine="0"/>
              <w:jc w:val="right"/>
              <w:rPr>
                <w:sz w:val="16"/>
                <w:szCs w:val="16"/>
              </w:rPr>
            </w:pPr>
          </w:p>
        </w:tc>
        <w:tc>
          <w:tcPr>
            <w:tcW w:w="992" w:type="dxa"/>
            <w:gridSpan w:val="2"/>
            <w:hideMark/>
          </w:tcPr>
          <w:p w14:paraId="738277A4" w14:textId="77777777" w:rsidR="004A5FA9" w:rsidRPr="00002913" w:rsidRDefault="004A5FA9" w:rsidP="00F2075B">
            <w:pPr>
              <w:ind w:firstLine="0"/>
              <w:jc w:val="right"/>
              <w:rPr>
                <w:sz w:val="16"/>
                <w:szCs w:val="16"/>
              </w:rPr>
            </w:pPr>
            <w:r w:rsidRPr="00002913">
              <w:rPr>
                <w:sz w:val="16"/>
                <w:szCs w:val="16"/>
              </w:rPr>
              <w:t>2 667,13</w:t>
            </w:r>
          </w:p>
        </w:tc>
      </w:tr>
      <w:tr w:rsidR="004A5FA9" w:rsidRPr="00DC52A5" w14:paraId="1C4A0826" w14:textId="77777777" w:rsidTr="00E13BB2">
        <w:trPr>
          <w:trHeight w:val="510"/>
        </w:trPr>
        <w:tc>
          <w:tcPr>
            <w:tcW w:w="704" w:type="dxa"/>
            <w:hideMark/>
          </w:tcPr>
          <w:p w14:paraId="5822564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853EACF" w14:textId="77777777" w:rsidR="004A5FA9" w:rsidRPr="00002913" w:rsidRDefault="004A5FA9" w:rsidP="00F2075B">
            <w:pPr>
              <w:ind w:firstLine="0"/>
              <w:jc w:val="right"/>
              <w:rPr>
                <w:sz w:val="16"/>
                <w:szCs w:val="16"/>
              </w:rPr>
            </w:pPr>
            <w:r w:rsidRPr="00002913">
              <w:rPr>
                <w:sz w:val="16"/>
                <w:szCs w:val="16"/>
              </w:rPr>
              <w:t>Пр/812-100.1-1</w:t>
            </w:r>
          </w:p>
        </w:tc>
        <w:tc>
          <w:tcPr>
            <w:tcW w:w="3685" w:type="dxa"/>
            <w:gridSpan w:val="2"/>
            <w:hideMark/>
          </w:tcPr>
          <w:p w14:paraId="0663CFF5" w14:textId="77777777" w:rsidR="004A5FA9" w:rsidRPr="00002913" w:rsidRDefault="004A5FA9" w:rsidP="00F2075B">
            <w:pPr>
              <w:ind w:firstLine="0"/>
              <w:jc w:val="left"/>
              <w:rPr>
                <w:sz w:val="16"/>
                <w:szCs w:val="16"/>
              </w:rPr>
            </w:pPr>
            <w:r w:rsidRPr="00002913">
              <w:rPr>
                <w:sz w:val="16"/>
                <w:szCs w:val="16"/>
              </w:rPr>
              <w:t>НР Наружные инженерные сети: демонтаж, разборка, очистка (ремонтно-строительные)</w:t>
            </w:r>
          </w:p>
        </w:tc>
        <w:tc>
          <w:tcPr>
            <w:tcW w:w="993" w:type="dxa"/>
            <w:hideMark/>
          </w:tcPr>
          <w:p w14:paraId="3E2DABCB"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792450A7" w14:textId="77777777" w:rsidR="004A5FA9" w:rsidRPr="00002913" w:rsidRDefault="004A5FA9" w:rsidP="00F2075B">
            <w:pPr>
              <w:ind w:firstLine="0"/>
              <w:jc w:val="center"/>
              <w:rPr>
                <w:sz w:val="16"/>
                <w:szCs w:val="16"/>
              </w:rPr>
            </w:pPr>
            <w:r w:rsidRPr="00002913">
              <w:rPr>
                <w:sz w:val="16"/>
                <w:szCs w:val="16"/>
              </w:rPr>
              <w:t>89</w:t>
            </w:r>
          </w:p>
        </w:tc>
        <w:tc>
          <w:tcPr>
            <w:tcW w:w="993" w:type="dxa"/>
            <w:hideMark/>
          </w:tcPr>
          <w:p w14:paraId="01370292" w14:textId="77777777" w:rsidR="004A5FA9" w:rsidRPr="00002913" w:rsidRDefault="004A5FA9" w:rsidP="00F2075B">
            <w:pPr>
              <w:ind w:firstLine="0"/>
              <w:jc w:val="center"/>
              <w:rPr>
                <w:sz w:val="16"/>
                <w:szCs w:val="16"/>
              </w:rPr>
            </w:pPr>
          </w:p>
        </w:tc>
        <w:tc>
          <w:tcPr>
            <w:tcW w:w="992" w:type="dxa"/>
            <w:hideMark/>
          </w:tcPr>
          <w:p w14:paraId="366A3DBB" w14:textId="77777777" w:rsidR="004A5FA9" w:rsidRPr="00002913" w:rsidRDefault="004A5FA9" w:rsidP="00F2075B">
            <w:pPr>
              <w:ind w:firstLine="0"/>
              <w:jc w:val="center"/>
              <w:rPr>
                <w:sz w:val="16"/>
                <w:szCs w:val="16"/>
              </w:rPr>
            </w:pPr>
            <w:r w:rsidRPr="00002913">
              <w:rPr>
                <w:sz w:val="16"/>
                <w:szCs w:val="16"/>
              </w:rPr>
              <w:t>89</w:t>
            </w:r>
          </w:p>
        </w:tc>
        <w:tc>
          <w:tcPr>
            <w:tcW w:w="1134" w:type="dxa"/>
            <w:hideMark/>
          </w:tcPr>
          <w:p w14:paraId="24CF0C99" w14:textId="77777777" w:rsidR="004A5FA9" w:rsidRPr="00002913" w:rsidRDefault="004A5FA9" w:rsidP="00F2075B">
            <w:pPr>
              <w:ind w:firstLine="0"/>
              <w:jc w:val="center"/>
              <w:rPr>
                <w:sz w:val="16"/>
                <w:szCs w:val="16"/>
              </w:rPr>
            </w:pPr>
          </w:p>
        </w:tc>
        <w:tc>
          <w:tcPr>
            <w:tcW w:w="850" w:type="dxa"/>
            <w:gridSpan w:val="2"/>
            <w:hideMark/>
          </w:tcPr>
          <w:p w14:paraId="36230A79" w14:textId="77777777" w:rsidR="004A5FA9" w:rsidRPr="00002913" w:rsidRDefault="004A5FA9" w:rsidP="00F2075B">
            <w:pPr>
              <w:ind w:firstLine="0"/>
              <w:jc w:val="right"/>
              <w:rPr>
                <w:sz w:val="16"/>
                <w:szCs w:val="16"/>
              </w:rPr>
            </w:pPr>
          </w:p>
        </w:tc>
        <w:tc>
          <w:tcPr>
            <w:tcW w:w="1134" w:type="dxa"/>
            <w:hideMark/>
          </w:tcPr>
          <w:p w14:paraId="795582F8" w14:textId="77777777" w:rsidR="004A5FA9" w:rsidRPr="00002913" w:rsidRDefault="004A5FA9" w:rsidP="00F2075B">
            <w:pPr>
              <w:ind w:firstLine="0"/>
              <w:jc w:val="center"/>
              <w:rPr>
                <w:sz w:val="16"/>
                <w:szCs w:val="16"/>
              </w:rPr>
            </w:pPr>
          </w:p>
        </w:tc>
        <w:tc>
          <w:tcPr>
            <w:tcW w:w="993" w:type="dxa"/>
            <w:gridSpan w:val="2"/>
            <w:hideMark/>
          </w:tcPr>
          <w:p w14:paraId="608E5B14" w14:textId="77777777" w:rsidR="004A5FA9" w:rsidRPr="00002913" w:rsidRDefault="004A5FA9" w:rsidP="00F2075B">
            <w:pPr>
              <w:ind w:firstLine="0"/>
              <w:jc w:val="right"/>
              <w:rPr>
                <w:sz w:val="16"/>
                <w:szCs w:val="16"/>
              </w:rPr>
            </w:pPr>
          </w:p>
        </w:tc>
        <w:tc>
          <w:tcPr>
            <w:tcW w:w="992" w:type="dxa"/>
            <w:gridSpan w:val="2"/>
            <w:hideMark/>
          </w:tcPr>
          <w:p w14:paraId="5048F930" w14:textId="77777777" w:rsidR="004A5FA9" w:rsidRPr="00002913" w:rsidRDefault="004A5FA9" w:rsidP="00F2075B">
            <w:pPr>
              <w:ind w:firstLine="0"/>
              <w:jc w:val="right"/>
              <w:rPr>
                <w:sz w:val="16"/>
                <w:szCs w:val="16"/>
              </w:rPr>
            </w:pPr>
            <w:r w:rsidRPr="00002913">
              <w:rPr>
                <w:sz w:val="16"/>
                <w:szCs w:val="16"/>
              </w:rPr>
              <w:t>2 373,75</w:t>
            </w:r>
          </w:p>
        </w:tc>
      </w:tr>
      <w:tr w:rsidR="004A5FA9" w:rsidRPr="00DC52A5" w14:paraId="7AB20EDF" w14:textId="77777777" w:rsidTr="00E13BB2">
        <w:trPr>
          <w:trHeight w:val="510"/>
        </w:trPr>
        <w:tc>
          <w:tcPr>
            <w:tcW w:w="704" w:type="dxa"/>
            <w:hideMark/>
          </w:tcPr>
          <w:p w14:paraId="5F274A5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15C79E0" w14:textId="77777777" w:rsidR="004A5FA9" w:rsidRPr="00002913" w:rsidRDefault="004A5FA9" w:rsidP="00F2075B">
            <w:pPr>
              <w:ind w:firstLine="0"/>
              <w:jc w:val="right"/>
              <w:rPr>
                <w:sz w:val="16"/>
                <w:szCs w:val="16"/>
              </w:rPr>
            </w:pPr>
            <w:r w:rsidRPr="00002913">
              <w:rPr>
                <w:sz w:val="16"/>
                <w:szCs w:val="16"/>
              </w:rPr>
              <w:t>Пр/774-100.1</w:t>
            </w:r>
          </w:p>
        </w:tc>
        <w:tc>
          <w:tcPr>
            <w:tcW w:w="3685" w:type="dxa"/>
            <w:gridSpan w:val="2"/>
            <w:hideMark/>
          </w:tcPr>
          <w:p w14:paraId="53BC40AB" w14:textId="77777777" w:rsidR="004A5FA9" w:rsidRPr="00002913" w:rsidRDefault="004A5FA9" w:rsidP="00F2075B">
            <w:pPr>
              <w:ind w:firstLine="0"/>
              <w:jc w:val="left"/>
              <w:rPr>
                <w:sz w:val="16"/>
                <w:szCs w:val="16"/>
              </w:rPr>
            </w:pPr>
            <w:r w:rsidRPr="00002913">
              <w:rPr>
                <w:sz w:val="16"/>
                <w:szCs w:val="16"/>
              </w:rPr>
              <w:t>СП Наружные инженерные сети: демонтаж, разборка, очистка (ремонтно-строительные)</w:t>
            </w:r>
          </w:p>
        </w:tc>
        <w:tc>
          <w:tcPr>
            <w:tcW w:w="993" w:type="dxa"/>
            <w:hideMark/>
          </w:tcPr>
          <w:p w14:paraId="7809C619"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2A019A8E" w14:textId="77777777" w:rsidR="004A5FA9" w:rsidRPr="00002913" w:rsidRDefault="004A5FA9" w:rsidP="00F2075B">
            <w:pPr>
              <w:ind w:firstLine="0"/>
              <w:jc w:val="center"/>
              <w:rPr>
                <w:sz w:val="16"/>
                <w:szCs w:val="16"/>
              </w:rPr>
            </w:pPr>
            <w:r w:rsidRPr="00002913">
              <w:rPr>
                <w:sz w:val="16"/>
                <w:szCs w:val="16"/>
              </w:rPr>
              <w:t>44</w:t>
            </w:r>
          </w:p>
        </w:tc>
        <w:tc>
          <w:tcPr>
            <w:tcW w:w="993" w:type="dxa"/>
            <w:hideMark/>
          </w:tcPr>
          <w:p w14:paraId="1A92FB9A" w14:textId="77777777" w:rsidR="004A5FA9" w:rsidRPr="00002913" w:rsidRDefault="004A5FA9" w:rsidP="00F2075B">
            <w:pPr>
              <w:ind w:firstLine="0"/>
              <w:jc w:val="center"/>
              <w:rPr>
                <w:sz w:val="16"/>
                <w:szCs w:val="16"/>
              </w:rPr>
            </w:pPr>
          </w:p>
        </w:tc>
        <w:tc>
          <w:tcPr>
            <w:tcW w:w="992" w:type="dxa"/>
            <w:hideMark/>
          </w:tcPr>
          <w:p w14:paraId="13CAF766" w14:textId="77777777" w:rsidR="004A5FA9" w:rsidRPr="00002913" w:rsidRDefault="004A5FA9" w:rsidP="00F2075B">
            <w:pPr>
              <w:ind w:firstLine="0"/>
              <w:jc w:val="center"/>
              <w:rPr>
                <w:sz w:val="16"/>
                <w:szCs w:val="16"/>
              </w:rPr>
            </w:pPr>
            <w:r w:rsidRPr="00002913">
              <w:rPr>
                <w:sz w:val="16"/>
                <w:szCs w:val="16"/>
              </w:rPr>
              <w:t>44</w:t>
            </w:r>
          </w:p>
        </w:tc>
        <w:tc>
          <w:tcPr>
            <w:tcW w:w="1134" w:type="dxa"/>
            <w:hideMark/>
          </w:tcPr>
          <w:p w14:paraId="6C81BD39" w14:textId="77777777" w:rsidR="004A5FA9" w:rsidRPr="00002913" w:rsidRDefault="004A5FA9" w:rsidP="00F2075B">
            <w:pPr>
              <w:ind w:firstLine="0"/>
              <w:jc w:val="center"/>
              <w:rPr>
                <w:sz w:val="16"/>
                <w:szCs w:val="16"/>
              </w:rPr>
            </w:pPr>
          </w:p>
        </w:tc>
        <w:tc>
          <w:tcPr>
            <w:tcW w:w="850" w:type="dxa"/>
            <w:gridSpan w:val="2"/>
            <w:hideMark/>
          </w:tcPr>
          <w:p w14:paraId="48452440" w14:textId="77777777" w:rsidR="004A5FA9" w:rsidRPr="00002913" w:rsidRDefault="004A5FA9" w:rsidP="00F2075B">
            <w:pPr>
              <w:ind w:firstLine="0"/>
              <w:jc w:val="right"/>
              <w:rPr>
                <w:sz w:val="16"/>
                <w:szCs w:val="16"/>
              </w:rPr>
            </w:pPr>
          </w:p>
        </w:tc>
        <w:tc>
          <w:tcPr>
            <w:tcW w:w="1134" w:type="dxa"/>
            <w:hideMark/>
          </w:tcPr>
          <w:p w14:paraId="1F8C7E7F" w14:textId="77777777" w:rsidR="004A5FA9" w:rsidRPr="00002913" w:rsidRDefault="004A5FA9" w:rsidP="00F2075B">
            <w:pPr>
              <w:ind w:firstLine="0"/>
              <w:jc w:val="center"/>
              <w:rPr>
                <w:sz w:val="16"/>
                <w:szCs w:val="16"/>
              </w:rPr>
            </w:pPr>
          </w:p>
        </w:tc>
        <w:tc>
          <w:tcPr>
            <w:tcW w:w="993" w:type="dxa"/>
            <w:gridSpan w:val="2"/>
            <w:hideMark/>
          </w:tcPr>
          <w:p w14:paraId="6BDDA068" w14:textId="77777777" w:rsidR="004A5FA9" w:rsidRPr="00002913" w:rsidRDefault="004A5FA9" w:rsidP="00F2075B">
            <w:pPr>
              <w:ind w:firstLine="0"/>
              <w:jc w:val="right"/>
              <w:rPr>
                <w:sz w:val="16"/>
                <w:szCs w:val="16"/>
              </w:rPr>
            </w:pPr>
          </w:p>
        </w:tc>
        <w:tc>
          <w:tcPr>
            <w:tcW w:w="992" w:type="dxa"/>
            <w:gridSpan w:val="2"/>
            <w:hideMark/>
          </w:tcPr>
          <w:p w14:paraId="305FA08E" w14:textId="77777777" w:rsidR="004A5FA9" w:rsidRPr="00002913" w:rsidRDefault="004A5FA9" w:rsidP="00F2075B">
            <w:pPr>
              <w:ind w:firstLine="0"/>
              <w:jc w:val="right"/>
              <w:rPr>
                <w:sz w:val="16"/>
                <w:szCs w:val="16"/>
              </w:rPr>
            </w:pPr>
            <w:r w:rsidRPr="00002913">
              <w:rPr>
                <w:sz w:val="16"/>
                <w:szCs w:val="16"/>
              </w:rPr>
              <w:t>1 173,54</w:t>
            </w:r>
          </w:p>
        </w:tc>
      </w:tr>
      <w:tr w:rsidR="004A5FA9" w:rsidRPr="00DC52A5" w14:paraId="3255931F" w14:textId="77777777" w:rsidTr="00E13BB2">
        <w:trPr>
          <w:trHeight w:val="255"/>
        </w:trPr>
        <w:tc>
          <w:tcPr>
            <w:tcW w:w="704" w:type="dxa"/>
            <w:hideMark/>
          </w:tcPr>
          <w:p w14:paraId="1BF1796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19CBFA2E" w14:textId="77777777" w:rsidR="004A5FA9" w:rsidRPr="00002913" w:rsidRDefault="004A5FA9" w:rsidP="00F2075B">
            <w:pPr>
              <w:ind w:firstLine="0"/>
              <w:jc w:val="center"/>
              <w:rPr>
                <w:b/>
                <w:bCs/>
                <w:color w:val="000000"/>
                <w:sz w:val="16"/>
                <w:szCs w:val="16"/>
              </w:rPr>
            </w:pPr>
          </w:p>
        </w:tc>
        <w:tc>
          <w:tcPr>
            <w:tcW w:w="3685" w:type="dxa"/>
            <w:gridSpan w:val="2"/>
            <w:hideMark/>
          </w:tcPr>
          <w:p w14:paraId="4149774D"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3A728E7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57D0BF6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7E4CA20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5CF0897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2D6403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06A81B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0FEBCAB" w14:textId="77777777" w:rsidR="004A5FA9" w:rsidRPr="00002913" w:rsidRDefault="004A5FA9" w:rsidP="00F2075B">
            <w:pPr>
              <w:ind w:firstLine="0"/>
              <w:jc w:val="right"/>
              <w:rPr>
                <w:b/>
                <w:bCs/>
                <w:color w:val="000000"/>
                <w:sz w:val="16"/>
                <w:szCs w:val="16"/>
              </w:rPr>
            </w:pPr>
            <w:r w:rsidRPr="00002913">
              <w:rPr>
                <w:b/>
                <w:bCs/>
                <w:color w:val="000000"/>
                <w:sz w:val="16"/>
                <w:szCs w:val="16"/>
              </w:rPr>
              <w:t>16 388,24</w:t>
            </w:r>
          </w:p>
        </w:tc>
        <w:tc>
          <w:tcPr>
            <w:tcW w:w="993" w:type="dxa"/>
            <w:gridSpan w:val="2"/>
            <w:hideMark/>
          </w:tcPr>
          <w:p w14:paraId="5798C3A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A96240D" w14:textId="77777777" w:rsidR="004A5FA9" w:rsidRPr="00002913" w:rsidRDefault="004A5FA9" w:rsidP="00F2075B">
            <w:pPr>
              <w:ind w:firstLine="0"/>
              <w:jc w:val="right"/>
              <w:rPr>
                <w:b/>
                <w:bCs/>
                <w:color w:val="000000"/>
                <w:sz w:val="16"/>
                <w:szCs w:val="16"/>
              </w:rPr>
            </w:pPr>
            <w:r w:rsidRPr="00002913">
              <w:rPr>
                <w:b/>
                <w:bCs/>
                <w:color w:val="000000"/>
                <w:sz w:val="16"/>
                <w:szCs w:val="16"/>
              </w:rPr>
              <w:t>6 214,42</w:t>
            </w:r>
          </w:p>
        </w:tc>
      </w:tr>
      <w:tr w:rsidR="004A5FA9" w:rsidRPr="00DC52A5" w14:paraId="0DEB54FD" w14:textId="77777777" w:rsidTr="00E13BB2">
        <w:trPr>
          <w:trHeight w:val="765"/>
        </w:trPr>
        <w:tc>
          <w:tcPr>
            <w:tcW w:w="704" w:type="dxa"/>
            <w:hideMark/>
          </w:tcPr>
          <w:p w14:paraId="17F9D219" w14:textId="77777777" w:rsidR="004A5FA9" w:rsidRPr="00002913" w:rsidRDefault="004A5FA9" w:rsidP="00F2075B">
            <w:pPr>
              <w:ind w:firstLine="0"/>
              <w:jc w:val="center"/>
              <w:rPr>
                <w:b/>
                <w:bCs/>
                <w:color w:val="000000"/>
                <w:sz w:val="16"/>
                <w:szCs w:val="16"/>
              </w:rPr>
            </w:pPr>
            <w:r w:rsidRPr="00002913">
              <w:rPr>
                <w:b/>
                <w:bCs/>
                <w:color w:val="000000"/>
                <w:sz w:val="16"/>
                <w:szCs w:val="16"/>
              </w:rPr>
              <w:t>2</w:t>
            </w:r>
          </w:p>
        </w:tc>
        <w:tc>
          <w:tcPr>
            <w:tcW w:w="1843" w:type="dxa"/>
            <w:hideMark/>
          </w:tcPr>
          <w:p w14:paraId="65FDC7A5" w14:textId="77777777" w:rsidR="004A5FA9" w:rsidRPr="00002913" w:rsidRDefault="004A5FA9" w:rsidP="00F2075B">
            <w:pPr>
              <w:ind w:firstLine="0"/>
              <w:jc w:val="left"/>
              <w:rPr>
                <w:b/>
                <w:bCs/>
                <w:color w:val="000000"/>
                <w:sz w:val="16"/>
                <w:szCs w:val="16"/>
              </w:rPr>
            </w:pPr>
            <w:r w:rsidRPr="00002913">
              <w:rPr>
                <w:b/>
                <w:bCs/>
                <w:color w:val="000000"/>
                <w:sz w:val="16"/>
                <w:szCs w:val="16"/>
              </w:rPr>
              <w:t>ГЭСН24-01-001-03</w:t>
            </w:r>
          </w:p>
        </w:tc>
        <w:tc>
          <w:tcPr>
            <w:tcW w:w="3685" w:type="dxa"/>
            <w:gridSpan w:val="2"/>
            <w:hideMark/>
          </w:tcPr>
          <w:p w14:paraId="53E0F87B" w14:textId="77777777" w:rsidR="004A5FA9" w:rsidRPr="00002913" w:rsidRDefault="004A5FA9" w:rsidP="00F2075B">
            <w:pPr>
              <w:ind w:firstLine="0"/>
              <w:jc w:val="left"/>
              <w:rPr>
                <w:b/>
                <w:bCs/>
                <w:color w:val="000000"/>
                <w:sz w:val="16"/>
                <w:szCs w:val="16"/>
              </w:rPr>
            </w:pPr>
            <w:r w:rsidRPr="00002913">
              <w:rPr>
                <w:b/>
                <w:bCs/>
                <w:color w:val="000000"/>
                <w:sz w:val="16"/>
                <w:szCs w:val="16"/>
              </w:rPr>
              <w:t>Прокладка стальных трубопроводов в каналах и надземная при номинальном давлении 0,6 МПа, температуре 115°С, диаметр труб: 80 мм (Демонтаж)</w:t>
            </w:r>
          </w:p>
        </w:tc>
        <w:tc>
          <w:tcPr>
            <w:tcW w:w="993" w:type="dxa"/>
            <w:hideMark/>
          </w:tcPr>
          <w:p w14:paraId="78A963F7" w14:textId="77777777" w:rsidR="004A5FA9" w:rsidRPr="00002913" w:rsidRDefault="004A5FA9" w:rsidP="00F2075B">
            <w:pPr>
              <w:ind w:firstLine="0"/>
              <w:jc w:val="center"/>
              <w:rPr>
                <w:b/>
                <w:bCs/>
                <w:color w:val="000000"/>
                <w:sz w:val="16"/>
                <w:szCs w:val="16"/>
              </w:rPr>
            </w:pPr>
            <w:r w:rsidRPr="00002913">
              <w:rPr>
                <w:b/>
                <w:bCs/>
                <w:color w:val="000000"/>
                <w:sz w:val="16"/>
                <w:szCs w:val="16"/>
              </w:rPr>
              <w:t>км</w:t>
            </w:r>
          </w:p>
        </w:tc>
        <w:tc>
          <w:tcPr>
            <w:tcW w:w="1275" w:type="dxa"/>
            <w:gridSpan w:val="2"/>
            <w:hideMark/>
          </w:tcPr>
          <w:p w14:paraId="156D0068" w14:textId="77777777" w:rsidR="004A5FA9" w:rsidRPr="00002913" w:rsidRDefault="004A5FA9" w:rsidP="00F2075B">
            <w:pPr>
              <w:ind w:firstLine="0"/>
              <w:jc w:val="center"/>
              <w:rPr>
                <w:b/>
                <w:bCs/>
                <w:color w:val="000000"/>
                <w:sz w:val="16"/>
                <w:szCs w:val="16"/>
              </w:rPr>
            </w:pPr>
            <w:r w:rsidRPr="00002913">
              <w:rPr>
                <w:b/>
                <w:bCs/>
                <w:color w:val="000000"/>
                <w:sz w:val="16"/>
                <w:szCs w:val="16"/>
              </w:rPr>
              <w:t>0,158</w:t>
            </w:r>
          </w:p>
        </w:tc>
        <w:tc>
          <w:tcPr>
            <w:tcW w:w="993" w:type="dxa"/>
            <w:hideMark/>
          </w:tcPr>
          <w:p w14:paraId="11B54B0F"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30D378B" w14:textId="77777777" w:rsidR="004A5FA9" w:rsidRPr="00002913" w:rsidRDefault="004A5FA9" w:rsidP="00F2075B">
            <w:pPr>
              <w:ind w:firstLine="0"/>
              <w:jc w:val="center"/>
              <w:rPr>
                <w:b/>
                <w:bCs/>
                <w:color w:val="000000"/>
                <w:sz w:val="16"/>
                <w:szCs w:val="16"/>
              </w:rPr>
            </w:pPr>
            <w:r w:rsidRPr="00002913">
              <w:rPr>
                <w:b/>
                <w:bCs/>
                <w:color w:val="000000"/>
                <w:sz w:val="16"/>
                <w:szCs w:val="16"/>
              </w:rPr>
              <w:t>0,158</w:t>
            </w:r>
          </w:p>
        </w:tc>
        <w:tc>
          <w:tcPr>
            <w:tcW w:w="1134" w:type="dxa"/>
            <w:hideMark/>
          </w:tcPr>
          <w:p w14:paraId="5D18B912"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880BED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E25BC4F"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28B5EEC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695239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094C0AAA" w14:textId="77777777" w:rsidTr="00E13BB2">
        <w:trPr>
          <w:trHeight w:val="255"/>
        </w:trPr>
        <w:tc>
          <w:tcPr>
            <w:tcW w:w="704" w:type="dxa"/>
            <w:hideMark/>
          </w:tcPr>
          <w:p w14:paraId="18283579"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599818FB" w14:textId="77777777" w:rsidR="004A5FA9" w:rsidRPr="00002913" w:rsidRDefault="004A5FA9" w:rsidP="00F2075B">
            <w:pPr>
              <w:ind w:firstLine="0"/>
              <w:jc w:val="center"/>
              <w:rPr>
                <w:color w:val="000000"/>
                <w:sz w:val="16"/>
                <w:szCs w:val="16"/>
              </w:rPr>
            </w:pPr>
          </w:p>
        </w:tc>
        <w:tc>
          <w:tcPr>
            <w:tcW w:w="12049" w:type="dxa"/>
            <w:gridSpan w:val="13"/>
            <w:hideMark/>
          </w:tcPr>
          <w:p w14:paraId="3B032D99" w14:textId="77777777" w:rsidR="004A5FA9" w:rsidRPr="00002913" w:rsidRDefault="004A5FA9" w:rsidP="00F2075B">
            <w:pPr>
              <w:ind w:firstLine="0"/>
              <w:jc w:val="left"/>
              <w:rPr>
                <w:color w:val="000000"/>
                <w:sz w:val="16"/>
                <w:szCs w:val="16"/>
              </w:rPr>
            </w:pPr>
            <w:r w:rsidRPr="00002913">
              <w:rPr>
                <w:color w:val="000000"/>
                <w:sz w:val="16"/>
                <w:szCs w:val="16"/>
              </w:rPr>
              <w:t>Объем=79*2/1000</w:t>
            </w:r>
          </w:p>
        </w:tc>
        <w:tc>
          <w:tcPr>
            <w:tcW w:w="992" w:type="dxa"/>
            <w:gridSpan w:val="2"/>
            <w:vAlign w:val="center"/>
            <w:hideMark/>
          </w:tcPr>
          <w:p w14:paraId="03F92D50" w14:textId="77777777" w:rsidR="004A5FA9" w:rsidRPr="00002913" w:rsidRDefault="004A5FA9" w:rsidP="00F2075B">
            <w:pPr>
              <w:ind w:firstLine="0"/>
              <w:jc w:val="left"/>
              <w:rPr>
                <w:sz w:val="16"/>
                <w:szCs w:val="16"/>
              </w:rPr>
            </w:pPr>
          </w:p>
        </w:tc>
      </w:tr>
      <w:tr w:rsidR="004A5FA9" w:rsidRPr="00DC52A5" w14:paraId="138C0D83" w14:textId="77777777" w:rsidTr="00E13BB2">
        <w:trPr>
          <w:trHeight w:val="510"/>
        </w:trPr>
        <w:tc>
          <w:tcPr>
            <w:tcW w:w="704" w:type="dxa"/>
            <w:vAlign w:val="center"/>
            <w:hideMark/>
          </w:tcPr>
          <w:p w14:paraId="4541E2DD"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0BA92097" w14:textId="77777777" w:rsidR="004A5FA9" w:rsidRPr="00002913" w:rsidRDefault="004A5FA9" w:rsidP="00F2075B">
            <w:pPr>
              <w:ind w:firstLine="0"/>
              <w:jc w:val="right"/>
              <w:rPr>
                <w:color w:val="000000"/>
                <w:sz w:val="16"/>
                <w:szCs w:val="16"/>
              </w:rPr>
            </w:pPr>
            <w:r w:rsidRPr="00002913">
              <w:rPr>
                <w:color w:val="000000"/>
                <w:sz w:val="16"/>
                <w:szCs w:val="16"/>
              </w:rPr>
              <w:t>571/пр_2022_п.83_т.2_стр.5_стб.3</w:t>
            </w:r>
          </w:p>
        </w:tc>
        <w:tc>
          <w:tcPr>
            <w:tcW w:w="12049" w:type="dxa"/>
            <w:gridSpan w:val="13"/>
            <w:hideMark/>
          </w:tcPr>
          <w:p w14:paraId="7253EE56" w14:textId="77777777" w:rsidR="004A5FA9" w:rsidRPr="00002913" w:rsidRDefault="004A5FA9" w:rsidP="00F2075B">
            <w:pPr>
              <w:ind w:firstLine="0"/>
              <w:jc w:val="left"/>
              <w:rPr>
                <w:color w:val="000000"/>
                <w:sz w:val="16"/>
                <w:szCs w:val="16"/>
              </w:rPr>
            </w:pPr>
            <w:r w:rsidRPr="00002913">
              <w:rPr>
                <w:color w:val="000000"/>
                <w:sz w:val="16"/>
                <w:szCs w:val="16"/>
              </w:rPr>
              <w:t>Демонтаж (разборка) сетей инженерно-технического обеспечения ОЗП=0,6; ЭМ=0,6 к расх.; ЗПМ=0,6; МАТ=0 к расх.; ТЗ=0,6; ТЗМ=0,6</w:t>
            </w:r>
          </w:p>
        </w:tc>
        <w:tc>
          <w:tcPr>
            <w:tcW w:w="992" w:type="dxa"/>
            <w:gridSpan w:val="2"/>
            <w:vAlign w:val="center"/>
            <w:hideMark/>
          </w:tcPr>
          <w:p w14:paraId="18EB3CE6" w14:textId="77777777" w:rsidR="004A5FA9" w:rsidRPr="00002913" w:rsidRDefault="004A5FA9" w:rsidP="00F2075B">
            <w:pPr>
              <w:ind w:firstLine="0"/>
              <w:jc w:val="left"/>
              <w:rPr>
                <w:sz w:val="16"/>
                <w:szCs w:val="16"/>
              </w:rPr>
            </w:pPr>
          </w:p>
        </w:tc>
      </w:tr>
      <w:tr w:rsidR="004A5FA9" w:rsidRPr="00DC52A5" w14:paraId="6FD877FE" w14:textId="77777777" w:rsidTr="00E13BB2">
        <w:trPr>
          <w:trHeight w:val="255"/>
        </w:trPr>
        <w:tc>
          <w:tcPr>
            <w:tcW w:w="704" w:type="dxa"/>
            <w:vAlign w:val="center"/>
            <w:hideMark/>
          </w:tcPr>
          <w:p w14:paraId="7EEF18C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596815B" w14:textId="77777777" w:rsidR="004A5FA9" w:rsidRPr="00002913" w:rsidRDefault="004A5FA9" w:rsidP="00F2075B">
            <w:pPr>
              <w:ind w:firstLine="0"/>
              <w:jc w:val="right"/>
              <w:rPr>
                <w:sz w:val="16"/>
                <w:szCs w:val="16"/>
              </w:rPr>
            </w:pPr>
            <w:r w:rsidRPr="00002913">
              <w:rPr>
                <w:sz w:val="16"/>
                <w:szCs w:val="16"/>
              </w:rPr>
              <w:t>1-100-38</w:t>
            </w:r>
          </w:p>
        </w:tc>
        <w:tc>
          <w:tcPr>
            <w:tcW w:w="3685" w:type="dxa"/>
            <w:gridSpan w:val="2"/>
            <w:hideMark/>
          </w:tcPr>
          <w:p w14:paraId="69ED4BA9" w14:textId="77777777" w:rsidR="004A5FA9" w:rsidRPr="00002913" w:rsidRDefault="004A5FA9" w:rsidP="00F2075B">
            <w:pPr>
              <w:ind w:firstLine="0"/>
              <w:jc w:val="left"/>
              <w:rPr>
                <w:sz w:val="16"/>
                <w:szCs w:val="16"/>
              </w:rPr>
            </w:pPr>
            <w:r w:rsidRPr="00002913">
              <w:rPr>
                <w:sz w:val="16"/>
                <w:szCs w:val="16"/>
              </w:rPr>
              <w:t>Средний разряд работы 3,8</w:t>
            </w:r>
          </w:p>
        </w:tc>
        <w:tc>
          <w:tcPr>
            <w:tcW w:w="993" w:type="dxa"/>
            <w:hideMark/>
          </w:tcPr>
          <w:p w14:paraId="4F7C76CC"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4E6593B" w14:textId="77777777" w:rsidR="004A5FA9" w:rsidRPr="00002913" w:rsidRDefault="004A5FA9" w:rsidP="00F2075B">
            <w:pPr>
              <w:ind w:firstLine="0"/>
              <w:jc w:val="center"/>
              <w:rPr>
                <w:sz w:val="16"/>
                <w:szCs w:val="16"/>
              </w:rPr>
            </w:pPr>
            <w:r w:rsidRPr="00002913">
              <w:rPr>
                <w:sz w:val="16"/>
                <w:szCs w:val="16"/>
              </w:rPr>
              <w:t>430</w:t>
            </w:r>
          </w:p>
        </w:tc>
        <w:tc>
          <w:tcPr>
            <w:tcW w:w="993" w:type="dxa"/>
            <w:hideMark/>
          </w:tcPr>
          <w:p w14:paraId="43FA2691"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6EA66582" w14:textId="77777777" w:rsidR="004A5FA9" w:rsidRPr="00002913" w:rsidRDefault="004A5FA9" w:rsidP="00F2075B">
            <w:pPr>
              <w:ind w:firstLine="0"/>
              <w:jc w:val="center"/>
              <w:rPr>
                <w:sz w:val="16"/>
                <w:szCs w:val="16"/>
              </w:rPr>
            </w:pPr>
            <w:r w:rsidRPr="00002913">
              <w:rPr>
                <w:sz w:val="16"/>
                <w:szCs w:val="16"/>
              </w:rPr>
              <w:t>40,764</w:t>
            </w:r>
          </w:p>
        </w:tc>
        <w:tc>
          <w:tcPr>
            <w:tcW w:w="1134" w:type="dxa"/>
            <w:hideMark/>
          </w:tcPr>
          <w:p w14:paraId="00912E75" w14:textId="77777777" w:rsidR="004A5FA9" w:rsidRPr="00002913" w:rsidRDefault="004A5FA9" w:rsidP="00F2075B">
            <w:pPr>
              <w:ind w:firstLine="0"/>
              <w:jc w:val="center"/>
              <w:rPr>
                <w:sz w:val="16"/>
                <w:szCs w:val="16"/>
              </w:rPr>
            </w:pPr>
          </w:p>
        </w:tc>
        <w:tc>
          <w:tcPr>
            <w:tcW w:w="850" w:type="dxa"/>
            <w:gridSpan w:val="2"/>
            <w:hideMark/>
          </w:tcPr>
          <w:p w14:paraId="5CAFE64A" w14:textId="77777777" w:rsidR="004A5FA9" w:rsidRPr="00002913" w:rsidRDefault="004A5FA9" w:rsidP="00F2075B">
            <w:pPr>
              <w:ind w:firstLine="0"/>
              <w:jc w:val="right"/>
              <w:rPr>
                <w:sz w:val="16"/>
                <w:szCs w:val="16"/>
              </w:rPr>
            </w:pPr>
          </w:p>
        </w:tc>
        <w:tc>
          <w:tcPr>
            <w:tcW w:w="1134" w:type="dxa"/>
            <w:hideMark/>
          </w:tcPr>
          <w:p w14:paraId="63229008" w14:textId="77777777" w:rsidR="004A5FA9" w:rsidRPr="00002913" w:rsidRDefault="004A5FA9" w:rsidP="00F2075B">
            <w:pPr>
              <w:ind w:firstLine="0"/>
              <w:jc w:val="right"/>
              <w:rPr>
                <w:sz w:val="16"/>
                <w:szCs w:val="16"/>
              </w:rPr>
            </w:pPr>
            <w:r w:rsidRPr="00002913">
              <w:rPr>
                <w:sz w:val="16"/>
                <w:szCs w:val="16"/>
              </w:rPr>
              <w:t>415,87</w:t>
            </w:r>
          </w:p>
        </w:tc>
        <w:tc>
          <w:tcPr>
            <w:tcW w:w="993" w:type="dxa"/>
            <w:gridSpan w:val="2"/>
            <w:hideMark/>
          </w:tcPr>
          <w:p w14:paraId="3FFC5E78" w14:textId="77777777" w:rsidR="004A5FA9" w:rsidRPr="00002913" w:rsidRDefault="004A5FA9" w:rsidP="00F2075B">
            <w:pPr>
              <w:ind w:firstLine="0"/>
              <w:jc w:val="right"/>
              <w:rPr>
                <w:sz w:val="16"/>
                <w:szCs w:val="16"/>
              </w:rPr>
            </w:pPr>
          </w:p>
        </w:tc>
        <w:tc>
          <w:tcPr>
            <w:tcW w:w="992" w:type="dxa"/>
            <w:gridSpan w:val="2"/>
            <w:hideMark/>
          </w:tcPr>
          <w:p w14:paraId="4FC0FA15" w14:textId="77777777" w:rsidR="004A5FA9" w:rsidRPr="00002913" w:rsidRDefault="004A5FA9" w:rsidP="00F2075B">
            <w:pPr>
              <w:ind w:firstLine="0"/>
              <w:jc w:val="right"/>
              <w:rPr>
                <w:sz w:val="16"/>
                <w:szCs w:val="16"/>
              </w:rPr>
            </w:pPr>
            <w:r w:rsidRPr="00002913">
              <w:rPr>
                <w:sz w:val="16"/>
                <w:szCs w:val="16"/>
              </w:rPr>
              <w:t>16 952,52</w:t>
            </w:r>
          </w:p>
        </w:tc>
      </w:tr>
      <w:tr w:rsidR="004A5FA9" w:rsidRPr="00DC52A5" w14:paraId="2815059A" w14:textId="77777777" w:rsidTr="00E13BB2">
        <w:trPr>
          <w:trHeight w:val="255"/>
        </w:trPr>
        <w:tc>
          <w:tcPr>
            <w:tcW w:w="704" w:type="dxa"/>
            <w:vAlign w:val="center"/>
            <w:hideMark/>
          </w:tcPr>
          <w:p w14:paraId="5E80391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81C18D3" w14:textId="77777777" w:rsidR="004A5FA9" w:rsidRPr="00002913" w:rsidRDefault="004A5FA9" w:rsidP="00F2075B">
            <w:pPr>
              <w:ind w:firstLine="0"/>
              <w:jc w:val="right"/>
              <w:rPr>
                <w:sz w:val="16"/>
                <w:szCs w:val="16"/>
              </w:rPr>
            </w:pPr>
            <w:r w:rsidRPr="00002913">
              <w:rPr>
                <w:sz w:val="16"/>
                <w:szCs w:val="16"/>
              </w:rPr>
              <w:t>91.05.05-015</w:t>
            </w:r>
          </w:p>
        </w:tc>
        <w:tc>
          <w:tcPr>
            <w:tcW w:w="3685" w:type="dxa"/>
            <w:gridSpan w:val="2"/>
            <w:hideMark/>
          </w:tcPr>
          <w:p w14:paraId="68F14A31" w14:textId="77777777" w:rsidR="004A5FA9" w:rsidRPr="00002913" w:rsidRDefault="004A5FA9" w:rsidP="00F2075B">
            <w:pPr>
              <w:ind w:firstLine="0"/>
              <w:jc w:val="left"/>
              <w:rPr>
                <w:sz w:val="16"/>
                <w:szCs w:val="16"/>
              </w:rPr>
            </w:pPr>
            <w:r w:rsidRPr="00002913">
              <w:rPr>
                <w:sz w:val="16"/>
                <w:szCs w:val="16"/>
              </w:rPr>
              <w:t>Краны на автомобильном ходу, грузоподъемность 16 т</w:t>
            </w:r>
          </w:p>
        </w:tc>
        <w:tc>
          <w:tcPr>
            <w:tcW w:w="993" w:type="dxa"/>
            <w:hideMark/>
          </w:tcPr>
          <w:p w14:paraId="0BB8173D"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3060460B" w14:textId="77777777" w:rsidR="004A5FA9" w:rsidRPr="00002913" w:rsidRDefault="004A5FA9" w:rsidP="00F2075B">
            <w:pPr>
              <w:ind w:firstLine="0"/>
              <w:jc w:val="center"/>
              <w:rPr>
                <w:sz w:val="16"/>
                <w:szCs w:val="16"/>
              </w:rPr>
            </w:pPr>
            <w:r w:rsidRPr="00002913">
              <w:rPr>
                <w:sz w:val="16"/>
                <w:szCs w:val="16"/>
              </w:rPr>
              <w:t>0,08</w:t>
            </w:r>
          </w:p>
        </w:tc>
        <w:tc>
          <w:tcPr>
            <w:tcW w:w="993" w:type="dxa"/>
            <w:hideMark/>
          </w:tcPr>
          <w:p w14:paraId="786BE763"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5E98C789" w14:textId="77777777" w:rsidR="004A5FA9" w:rsidRPr="00002913" w:rsidRDefault="004A5FA9" w:rsidP="00F2075B">
            <w:pPr>
              <w:ind w:firstLine="0"/>
              <w:jc w:val="center"/>
              <w:rPr>
                <w:sz w:val="16"/>
                <w:szCs w:val="16"/>
              </w:rPr>
            </w:pPr>
            <w:r w:rsidRPr="00002913">
              <w:rPr>
                <w:sz w:val="16"/>
                <w:szCs w:val="16"/>
              </w:rPr>
              <w:t>0,007584</w:t>
            </w:r>
          </w:p>
        </w:tc>
        <w:tc>
          <w:tcPr>
            <w:tcW w:w="1134" w:type="dxa"/>
            <w:hideMark/>
          </w:tcPr>
          <w:p w14:paraId="262BB54D" w14:textId="77777777" w:rsidR="004A5FA9" w:rsidRPr="00002913" w:rsidRDefault="004A5FA9" w:rsidP="00F2075B">
            <w:pPr>
              <w:ind w:firstLine="0"/>
              <w:jc w:val="center"/>
              <w:rPr>
                <w:sz w:val="16"/>
                <w:szCs w:val="16"/>
              </w:rPr>
            </w:pPr>
          </w:p>
        </w:tc>
        <w:tc>
          <w:tcPr>
            <w:tcW w:w="850" w:type="dxa"/>
            <w:gridSpan w:val="2"/>
            <w:hideMark/>
          </w:tcPr>
          <w:p w14:paraId="75D71F57" w14:textId="77777777" w:rsidR="004A5FA9" w:rsidRPr="00002913" w:rsidRDefault="004A5FA9" w:rsidP="00F2075B">
            <w:pPr>
              <w:ind w:firstLine="0"/>
              <w:jc w:val="right"/>
              <w:rPr>
                <w:sz w:val="16"/>
                <w:szCs w:val="16"/>
              </w:rPr>
            </w:pPr>
          </w:p>
        </w:tc>
        <w:tc>
          <w:tcPr>
            <w:tcW w:w="1134" w:type="dxa"/>
            <w:hideMark/>
          </w:tcPr>
          <w:p w14:paraId="58DA3AAD" w14:textId="77777777" w:rsidR="004A5FA9" w:rsidRPr="00002913" w:rsidRDefault="004A5FA9" w:rsidP="00F2075B">
            <w:pPr>
              <w:ind w:firstLine="0"/>
              <w:jc w:val="right"/>
              <w:rPr>
                <w:sz w:val="16"/>
                <w:szCs w:val="16"/>
              </w:rPr>
            </w:pPr>
            <w:r w:rsidRPr="00002913">
              <w:rPr>
                <w:sz w:val="16"/>
                <w:szCs w:val="16"/>
              </w:rPr>
              <w:t>1 643,69</w:t>
            </w:r>
          </w:p>
        </w:tc>
        <w:tc>
          <w:tcPr>
            <w:tcW w:w="993" w:type="dxa"/>
            <w:gridSpan w:val="2"/>
            <w:hideMark/>
          </w:tcPr>
          <w:p w14:paraId="4709D23E" w14:textId="77777777" w:rsidR="004A5FA9" w:rsidRPr="00002913" w:rsidRDefault="004A5FA9" w:rsidP="00F2075B">
            <w:pPr>
              <w:ind w:firstLine="0"/>
              <w:jc w:val="right"/>
              <w:rPr>
                <w:sz w:val="16"/>
                <w:szCs w:val="16"/>
              </w:rPr>
            </w:pPr>
          </w:p>
        </w:tc>
        <w:tc>
          <w:tcPr>
            <w:tcW w:w="992" w:type="dxa"/>
            <w:gridSpan w:val="2"/>
            <w:hideMark/>
          </w:tcPr>
          <w:p w14:paraId="5ED374BB" w14:textId="77777777" w:rsidR="004A5FA9" w:rsidRPr="00002913" w:rsidRDefault="004A5FA9" w:rsidP="00F2075B">
            <w:pPr>
              <w:ind w:firstLine="0"/>
              <w:jc w:val="right"/>
              <w:rPr>
                <w:sz w:val="16"/>
                <w:szCs w:val="16"/>
              </w:rPr>
            </w:pPr>
            <w:r w:rsidRPr="00002913">
              <w:rPr>
                <w:sz w:val="16"/>
                <w:szCs w:val="16"/>
              </w:rPr>
              <w:t>12,47</w:t>
            </w:r>
          </w:p>
        </w:tc>
      </w:tr>
      <w:tr w:rsidR="004A5FA9" w:rsidRPr="00DC52A5" w14:paraId="773E8CB1" w14:textId="77777777" w:rsidTr="00E13BB2">
        <w:trPr>
          <w:trHeight w:val="255"/>
        </w:trPr>
        <w:tc>
          <w:tcPr>
            <w:tcW w:w="704" w:type="dxa"/>
            <w:hideMark/>
          </w:tcPr>
          <w:p w14:paraId="4984ACC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1E615BC" w14:textId="77777777" w:rsidR="004A5FA9" w:rsidRPr="00002913" w:rsidRDefault="004A5FA9" w:rsidP="00F2075B">
            <w:pPr>
              <w:ind w:firstLine="0"/>
              <w:jc w:val="right"/>
              <w:rPr>
                <w:sz w:val="16"/>
                <w:szCs w:val="16"/>
              </w:rPr>
            </w:pPr>
            <w:r w:rsidRPr="00002913">
              <w:rPr>
                <w:sz w:val="16"/>
                <w:szCs w:val="16"/>
              </w:rPr>
              <w:t>4-100-060</w:t>
            </w:r>
          </w:p>
        </w:tc>
        <w:tc>
          <w:tcPr>
            <w:tcW w:w="3685" w:type="dxa"/>
            <w:gridSpan w:val="2"/>
            <w:hideMark/>
          </w:tcPr>
          <w:p w14:paraId="72DC77EE"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6 </w:t>
            </w:r>
          </w:p>
        </w:tc>
        <w:tc>
          <w:tcPr>
            <w:tcW w:w="993" w:type="dxa"/>
            <w:hideMark/>
          </w:tcPr>
          <w:p w14:paraId="0EF1CCDE"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6D4D1E50" w14:textId="77777777" w:rsidR="004A5FA9" w:rsidRPr="00002913" w:rsidRDefault="004A5FA9" w:rsidP="00F2075B">
            <w:pPr>
              <w:ind w:firstLine="0"/>
              <w:jc w:val="center"/>
              <w:rPr>
                <w:sz w:val="16"/>
                <w:szCs w:val="16"/>
              </w:rPr>
            </w:pPr>
            <w:r w:rsidRPr="00002913">
              <w:rPr>
                <w:sz w:val="16"/>
                <w:szCs w:val="16"/>
              </w:rPr>
              <w:t>0,08</w:t>
            </w:r>
          </w:p>
        </w:tc>
        <w:tc>
          <w:tcPr>
            <w:tcW w:w="993" w:type="dxa"/>
            <w:hideMark/>
          </w:tcPr>
          <w:p w14:paraId="4290CFB5"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487D3B47" w14:textId="77777777" w:rsidR="004A5FA9" w:rsidRPr="00002913" w:rsidRDefault="004A5FA9" w:rsidP="00F2075B">
            <w:pPr>
              <w:ind w:firstLine="0"/>
              <w:jc w:val="center"/>
              <w:rPr>
                <w:sz w:val="16"/>
                <w:szCs w:val="16"/>
              </w:rPr>
            </w:pPr>
            <w:r w:rsidRPr="00002913">
              <w:rPr>
                <w:sz w:val="16"/>
                <w:szCs w:val="16"/>
              </w:rPr>
              <w:t>0,007584</w:t>
            </w:r>
          </w:p>
        </w:tc>
        <w:tc>
          <w:tcPr>
            <w:tcW w:w="1134" w:type="dxa"/>
            <w:hideMark/>
          </w:tcPr>
          <w:p w14:paraId="0757FB8C" w14:textId="77777777" w:rsidR="004A5FA9" w:rsidRPr="00002913" w:rsidRDefault="004A5FA9" w:rsidP="00F2075B">
            <w:pPr>
              <w:ind w:firstLine="0"/>
              <w:jc w:val="center"/>
              <w:rPr>
                <w:sz w:val="16"/>
                <w:szCs w:val="16"/>
              </w:rPr>
            </w:pPr>
          </w:p>
        </w:tc>
        <w:tc>
          <w:tcPr>
            <w:tcW w:w="850" w:type="dxa"/>
            <w:gridSpan w:val="2"/>
            <w:hideMark/>
          </w:tcPr>
          <w:p w14:paraId="5559DAC9" w14:textId="77777777" w:rsidR="004A5FA9" w:rsidRPr="00002913" w:rsidRDefault="004A5FA9" w:rsidP="00F2075B">
            <w:pPr>
              <w:ind w:firstLine="0"/>
              <w:jc w:val="right"/>
              <w:rPr>
                <w:sz w:val="16"/>
                <w:szCs w:val="16"/>
              </w:rPr>
            </w:pPr>
          </w:p>
        </w:tc>
        <w:tc>
          <w:tcPr>
            <w:tcW w:w="1134" w:type="dxa"/>
            <w:hideMark/>
          </w:tcPr>
          <w:p w14:paraId="732B424F" w14:textId="77777777" w:rsidR="004A5FA9" w:rsidRPr="00002913" w:rsidRDefault="004A5FA9" w:rsidP="00F2075B">
            <w:pPr>
              <w:ind w:firstLine="0"/>
              <w:jc w:val="right"/>
              <w:rPr>
                <w:sz w:val="16"/>
                <w:szCs w:val="16"/>
              </w:rPr>
            </w:pPr>
            <w:r w:rsidRPr="00002913">
              <w:rPr>
                <w:sz w:val="16"/>
                <w:szCs w:val="16"/>
              </w:rPr>
              <w:t>571,43</w:t>
            </w:r>
          </w:p>
        </w:tc>
        <w:tc>
          <w:tcPr>
            <w:tcW w:w="993" w:type="dxa"/>
            <w:gridSpan w:val="2"/>
            <w:hideMark/>
          </w:tcPr>
          <w:p w14:paraId="5D9BC31D" w14:textId="77777777" w:rsidR="004A5FA9" w:rsidRPr="00002913" w:rsidRDefault="004A5FA9" w:rsidP="00F2075B">
            <w:pPr>
              <w:ind w:firstLine="0"/>
              <w:jc w:val="right"/>
              <w:rPr>
                <w:sz w:val="16"/>
                <w:szCs w:val="16"/>
              </w:rPr>
            </w:pPr>
          </w:p>
        </w:tc>
        <w:tc>
          <w:tcPr>
            <w:tcW w:w="992" w:type="dxa"/>
            <w:gridSpan w:val="2"/>
            <w:hideMark/>
          </w:tcPr>
          <w:p w14:paraId="3B991776" w14:textId="77777777" w:rsidR="004A5FA9" w:rsidRPr="00002913" w:rsidRDefault="004A5FA9" w:rsidP="00F2075B">
            <w:pPr>
              <w:ind w:firstLine="0"/>
              <w:jc w:val="right"/>
              <w:rPr>
                <w:sz w:val="16"/>
                <w:szCs w:val="16"/>
              </w:rPr>
            </w:pPr>
            <w:r w:rsidRPr="00002913">
              <w:rPr>
                <w:sz w:val="16"/>
                <w:szCs w:val="16"/>
              </w:rPr>
              <w:t>4,33</w:t>
            </w:r>
          </w:p>
        </w:tc>
      </w:tr>
      <w:tr w:rsidR="004A5FA9" w:rsidRPr="00DC52A5" w14:paraId="61F0D5E2" w14:textId="77777777" w:rsidTr="00E13BB2">
        <w:trPr>
          <w:trHeight w:val="510"/>
        </w:trPr>
        <w:tc>
          <w:tcPr>
            <w:tcW w:w="704" w:type="dxa"/>
            <w:vAlign w:val="center"/>
            <w:hideMark/>
          </w:tcPr>
          <w:p w14:paraId="35A850A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52B9F64" w14:textId="77777777" w:rsidR="004A5FA9" w:rsidRPr="00002913" w:rsidRDefault="004A5FA9" w:rsidP="00F2075B">
            <w:pPr>
              <w:ind w:firstLine="0"/>
              <w:jc w:val="right"/>
              <w:rPr>
                <w:sz w:val="16"/>
                <w:szCs w:val="16"/>
              </w:rPr>
            </w:pPr>
            <w:r w:rsidRPr="00002913">
              <w:rPr>
                <w:sz w:val="16"/>
                <w:szCs w:val="16"/>
              </w:rPr>
              <w:t>91.10.01-001</w:t>
            </w:r>
          </w:p>
        </w:tc>
        <w:tc>
          <w:tcPr>
            <w:tcW w:w="3685" w:type="dxa"/>
            <w:gridSpan w:val="2"/>
            <w:hideMark/>
          </w:tcPr>
          <w:p w14:paraId="458E8F0D" w14:textId="77777777" w:rsidR="004A5FA9" w:rsidRPr="00002913" w:rsidRDefault="004A5FA9" w:rsidP="00F2075B">
            <w:pPr>
              <w:ind w:firstLine="0"/>
              <w:jc w:val="left"/>
              <w:rPr>
                <w:sz w:val="16"/>
                <w:szCs w:val="16"/>
              </w:rPr>
            </w:pPr>
            <w:r w:rsidRPr="00002913">
              <w:rPr>
                <w:sz w:val="16"/>
                <w:szCs w:val="16"/>
              </w:rPr>
              <w:t>Агрегаты наполнительно-опрессовочные, подача до 70 м3/ч</w:t>
            </w:r>
          </w:p>
        </w:tc>
        <w:tc>
          <w:tcPr>
            <w:tcW w:w="993" w:type="dxa"/>
            <w:hideMark/>
          </w:tcPr>
          <w:p w14:paraId="0912C9C1"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30D2B766" w14:textId="77777777" w:rsidR="004A5FA9" w:rsidRPr="00002913" w:rsidRDefault="004A5FA9" w:rsidP="00F2075B">
            <w:pPr>
              <w:ind w:firstLine="0"/>
              <w:jc w:val="center"/>
              <w:rPr>
                <w:sz w:val="16"/>
                <w:szCs w:val="16"/>
              </w:rPr>
            </w:pPr>
            <w:r w:rsidRPr="00002913">
              <w:rPr>
                <w:sz w:val="16"/>
                <w:szCs w:val="16"/>
              </w:rPr>
              <w:t>25</w:t>
            </w:r>
          </w:p>
        </w:tc>
        <w:tc>
          <w:tcPr>
            <w:tcW w:w="993" w:type="dxa"/>
            <w:hideMark/>
          </w:tcPr>
          <w:p w14:paraId="1ED28612"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0D6E14FE" w14:textId="77777777" w:rsidR="004A5FA9" w:rsidRPr="00002913" w:rsidRDefault="004A5FA9" w:rsidP="00F2075B">
            <w:pPr>
              <w:ind w:firstLine="0"/>
              <w:jc w:val="center"/>
              <w:rPr>
                <w:sz w:val="16"/>
                <w:szCs w:val="16"/>
              </w:rPr>
            </w:pPr>
            <w:r w:rsidRPr="00002913">
              <w:rPr>
                <w:sz w:val="16"/>
                <w:szCs w:val="16"/>
              </w:rPr>
              <w:t>2,37</w:t>
            </w:r>
          </w:p>
        </w:tc>
        <w:tc>
          <w:tcPr>
            <w:tcW w:w="1134" w:type="dxa"/>
            <w:hideMark/>
          </w:tcPr>
          <w:p w14:paraId="53280D71" w14:textId="77777777" w:rsidR="004A5FA9" w:rsidRPr="00002913" w:rsidRDefault="004A5FA9" w:rsidP="00F2075B">
            <w:pPr>
              <w:ind w:firstLine="0"/>
              <w:jc w:val="right"/>
              <w:rPr>
                <w:color w:val="000000"/>
                <w:sz w:val="16"/>
                <w:szCs w:val="16"/>
              </w:rPr>
            </w:pPr>
            <w:r w:rsidRPr="00002913">
              <w:rPr>
                <w:color w:val="000000"/>
                <w:sz w:val="16"/>
                <w:szCs w:val="16"/>
              </w:rPr>
              <w:t>1 416,22</w:t>
            </w:r>
          </w:p>
        </w:tc>
        <w:tc>
          <w:tcPr>
            <w:tcW w:w="850" w:type="dxa"/>
            <w:gridSpan w:val="2"/>
            <w:hideMark/>
          </w:tcPr>
          <w:p w14:paraId="42989898" w14:textId="77777777" w:rsidR="004A5FA9" w:rsidRPr="00002913" w:rsidRDefault="004A5FA9" w:rsidP="00F2075B">
            <w:pPr>
              <w:ind w:firstLine="0"/>
              <w:jc w:val="center"/>
              <w:rPr>
                <w:color w:val="000000"/>
                <w:sz w:val="16"/>
                <w:szCs w:val="16"/>
              </w:rPr>
            </w:pPr>
            <w:r w:rsidRPr="00002913">
              <w:rPr>
                <w:color w:val="000000"/>
                <w:sz w:val="16"/>
                <w:szCs w:val="16"/>
              </w:rPr>
              <w:t>1,3</w:t>
            </w:r>
          </w:p>
        </w:tc>
        <w:tc>
          <w:tcPr>
            <w:tcW w:w="1134" w:type="dxa"/>
            <w:hideMark/>
          </w:tcPr>
          <w:p w14:paraId="7322D250" w14:textId="77777777" w:rsidR="004A5FA9" w:rsidRPr="00002913" w:rsidRDefault="004A5FA9" w:rsidP="00F2075B">
            <w:pPr>
              <w:ind w:firstLine="0"/>
              <w:jc w:val="right"/>
              <w:rPr>
                <w:sz w:val="16"/>
                <w:szCs w:val="16"/>
              </w:rPr>
            </w:pPr>
            <w:r w:rsidRPr="00002913">
              <w:rPr>
                <w:sz w:val="16"/>
                <w:szCs w:val="16"/>
              </w:rPr>
              <w:t>1 841,09</w:t>
            </w:r>
          </w:p>
        </w:tc>
        <w:tc>
          <w:tcPr>
            <w:tcW w:w="993" w:type="dxa"/>
            <w:gridSpan w:val="2"/>
            <w:hideMark/>
          </w:tcPr>
          <w:p w14:paraId="19EB31C3" w14:textId="77777777" w:rsidR="004A5FA9" w:rsidRPr="00002913" w:rsidRDefault="004A5FA9" w:rsidP="00F2075B">
            <w:pPr>
              <w:ind w:firstLine="0"/>
              <w:jc w:val="right"/>
              <w:rPr>
                <w:sz w:val="16"/>
                <w:szCs w:val="16"/>
              </w:rPr>
            </w:pPr>
          </w:p>
        </w:tc>
        <w:tc>
          <w:tcPr>
            <w:tcW w:w="992" w:type="dxa"/>
            <w:gridSpan w:val="2"/>
            <w:hideMark/>
          </w:tcPr>
          <w:p w14:paraId="6EE0D27D" w14:textId="77777777" w:rsidR="004A5FA9" w:rsidRPr="00002913" w:rsidRDefault="004A5FA9" w:rsidP="00F2075B">
            <w:pPr>
              <w:ind w:firstLine="0"/>
              <w:jc w:val="right"/>
              <w:rPr>
                <w:sz w:val="16"/>
                <w:szCs w:val="16"/>
              </w:rPr>
            </w:pPr>
            <w:r w:rsidRPr="00002913">
              <w:rPr>
                <w:sz w:val="16"/>
                <w:szCs w:val="16"/>
              </w:rPr>
              <w:t>4 363,38</w:t>
            </w:r>
          </w:p>
        </w:tc>
      </w:tr>
      <w:tr w:rsidR="00C24188" w:rsidRPr="00DC52A5" w14:paraId="6DC1C2A3" w14:textId="77777777" w:rsidTr="00E13BB2">
        <w:trPr>
          <w:trHeight w:val="255"/>
        </w:trPr>
        <w:tc>
          <w:tcPr>
            <w:tcW w:w="704" w:type="dxa"/>
            <w:hideMark/>
          </w:tcPr>
          <w:p w14:paraId="6F4A260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AA2B098"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1E5D720A"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01ECB3AB"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0B545EA" w14:textId="77777777" w:rsidR="004A5FA9" w:rsidRPr="00002913" w:rsidRDefault="004A5FA9" w:rsidP="00F2075B">
            <w:pPr>
              <w:ind w:firstLine="0"/>
              <w:jc w:val="center"/>
              <w:rPr>
                <w:sz w:val="16"/>
                <w:szCs w:val="16"/>
              </w:rPr>
            </w:pPr>
            <w:r w:rsidRPr="00002913">
              <w:rPr>
                <w:sz w:val="16"/>
                <w:szCs w:val="16"/>
              </w:rPr>
              <w:t>25</w:t>
            </w:r>
          </w:p>
        </w:tc>
        <w:tc>
          <w:tcPr>
            <w:tcW w:w="993" w:type="dxa"/>
            <w:hideMark/>
          </w:tcPr>
          <w:p w14:paraId="754814F2"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69589141" w14:textId="77777777" w:rsidR="004A5FA9" w:rsidRPr="00002913" w:rsidRDefault="004A5FA9" w:rsidP="00F2075B">
            <w:pPr>
              <w:ind w:firstLine="0"/>
              <w:jc w:val="center"/>
              <w:rPr>
                <w:sz w:val="16"/>
                <w:szCs w:val="16"/>
              </w:rPr>
            </w:pPr>
            <w:r w:rsidRPr="00002913">
              <w:rPr>
                <w:sz w:val="16"/>
                <w:szCs w:val="16"/>
              </w:rPr>
              <w:t>2,37</w:t>
            </w:r>
          </w:p>
        </w:tc>
        <w:tc>
          <w:tcPr>
            <w:tcW w:w="1134" w:type="dxa"/>
            <w:hideMark/>
          </w:tcPr>
          <w:p w14:paraId="05C968DF" w14:textId="77777777" w:rsidR="004A5FA9" w:rsidRPr="00002913" w:rsidRDefault="004A5FA9" w:rsidP="00F2075B">
            <w:pPr>
              <w:ind w:firstLine="0"/>
              <w:jc w:val="center"/>
              <w:rPr>
                <w:sz w:val="16"/>
                <w:szCs w:val="16"/>
              </w:rPr>
            </w:pPr>
          </w:p>
        </w:tc>
        <w:tc>
          <w:tcPr>
            <w:tcW w:w="850" w:type="dxa"/>
            <w:gridSpan w:val="2"/>
            <w:hideMark/>
          </w:tcPr>
          <w:p w14:paraId="1AC8E8F6" w14:textId="77777777" w:rsidR="004A5FA9" w:rsidRPr="00002913" w:rsidRDefault="004A5FA9" w:rsidP="00F2075B">
            <w:pPr>
              <w:ind w:firstLine="0"/>
              <w:jc w:val="right"/>
              <w:rPr>
                <w:sz w:val="16"/>
                <w:szCs w:val="16"/>
              </w:rPr>
            </w:pPr>
          </w:p>
        </w:tc>
        <w:tc>
          <w:tcPr>
            <w:tcW w:w="1134" w:type="dxa"/>
            <w:hideMark/>
          </w:tcPr>
          <w:p w14:paraId="289DF6D1"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4F127469" w14:textId="77777777" w:rsidR="004A5FA9" w:rsidRPr="00002913" w:rsidRDefault="004A5FA9" w:rsidP="00F2075B">
            <w:pPr>
              <w:ind w:firstLine="0"/>
              <w:jc w:val="right"/>
              <w:rPr>
                <w:sz w:val="16"/>
                <w:szCs w:val="16"/>
              </w:rPr>
            </w:pPr>
          </w:p>
        </w:tc>
        <w:tc>
          <w:tcPr>
            <w:tcW w:w="992" w:type="dxa"/>
            <w:gridSpan w:val="2"/>
            <w:hideMark/>
          </w:tcPr>
          <w:p w14:paraId="1208BABC" w14:textId="77777777" w:rsidR="004A5FA9" w:rsidRPr="00002913" w:rsidRDefault="004A5FA9" w:rsidP="00F2075B">
            <w:pPr>
              <w:ind w:firstLine="0"/>
              <w:jc w:val="right"/>
              <w:rPr>
                <w:sz w:val="16"/>
                <w:szCs w:val="16"/>
              </w:rPr>
            </w:pPr>
            <w:r w:rsidRPr="00002913">
              <w:rPr>
                <w:sz w:val="16"/>
                <w:szCs w:val="16"/>
              </w:rPr>
              <w:t>1 008,20</w:t>
            </w:r>
          </w:p>
        </w:tc>
      </w:tr>
      <w:tr w:rsidR="00C24188" w:rsidRPr="00DC52A5" w14:paraId="4B49E03F" w14:textId="77777777" w:rsidTr="00E13BB2">
        <w:trPr>
          <w:trHeight w:val="255"/>
        </w:trPr>
        <w:tc>
          <w:tcPr>
            <w:tcW w:w="704" w:type="dxa"/>
            <w:vAlign w:val="center"/>
            <w:hideMark/>
          </w:tcPr>
          <w:p w14:paraId="3D54DFA0"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C13D310" w14:textId="77777777" w:rsidR="004A5FA9" w:rsidRPr="00002913" w:rsidRDefault="004A5FA9" w:rsidP="00F2075B">
            <w:pPr>
              <w:ind w:firstLine="0"/>
              <w:jc w:val="right"/>
              <w:rPr>
                <w:sz w:val="16"/>
                <w:szCs w:val="16"/>
              </w:rPr>
            </w:pPr>
            <w:r w:rsidRPr="00002913">
              <w:rPr>
                <w:sz w:val="16"/>
                <w:szCs w:val="16"/>
              </w:rPr>
              <w:t>91.10.05-004</w:t>
            </w:r>
          </w:p>
        </w:tc>
        <w:tc>
          <w:tcPr>
            <w:tcW w:w="3685" w:type="dxa"/>
            <w:gridSpan w:val="2"/>
            <w:hideMark/>
          </w:tcPr>
          <w:p w14:paraId="1F951A21" w14:textId="77777777" w:rsidR="004A5FA9" w:rsidRPr="00002913" w:rsidRDefault="004A5FA9" w:rsidP="00F2075B">
            <w:pPr>
              <w:ind w:firstLine="0"/>
              <w:jc w:val="left"/>
              <w:rPr>
                <w:sz w:val="16"/>
                <w:szCs w:val="16"/>
              </w:rPr>
            </w:pPr>
            <w:r w:rsidRPr="00002913">
              <w:rPr>
                <w:sz w:val="16"/>
                <w:szCs w:val="16"/>
              </w:rPr>
              <w:t>Трубоукладчики, номинальная грузоподъемность 6,3 т</w:t>
            </w:r>
          </w:p>
        </w:tc>
        <w:tc>
          <w:tcPr>
            <w:tcW w:w="993" w:type="dxa"/>
            <w:hideMark/>
          </w:tcPr>
          <w:p w14:paraId="36182DA5"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589BDB9F" w14:textId="77777777" w:rsidR="004A5FA9" w:rsidRPr="00002913" w:rsidRDefault="004A5FA9" w:rsidP="00F2075B">
            <w:pPr>
              <w:ind w:firstLine="0"/>
              <w:jc w:val="center"/>
              <w:rPr>
                <w:sz w:val="16"/>
                <w:szCs w:val="16"/>
              </w:rPr>
            </w:pPr>
            <w:r w:rsidRPr="00002913">
              <w:rPr>
                <w:sz w:val="16"/>
                <w:szCs w:val="16"/>
              </w:rPr>
              <w:t>24,64</w:t>
            </w:r>
          </w:p>
        </w:tc>
        <w:tc>
          <w:tcPr>
            <w:tcW w:w="993" w:type="dxa"/>
            <w:hideMark/>
          </w:tcPr>
          <w:p w14:paraId="6E4543F1"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724C64F1" w14:textId="77777777" w:rsidR="004A5FA9" w:rsidRPr="00002913" w:rsidRDefault="004A5FA9" w:rsidP="00F2075B">
            <w:pPr>
              <w:ind w:firstLine="0"/>
              <w:jc w:val="center"/>
              <w:rPr>
                <w:sz w:val="16"/>
                <w:szCs w:val="16"/>
              </w:rPr>
            </w:pPr>
            <w:r w:rsidRPr="00002913">
              <w:rPr>
                <w:sz w:val="16"/>
                <w:szCs w:val="16"/>
              </w:rPr>
              <w:t>2,335872</w:t>
            </w:r>
          </w:p>
        </w:tc>
        <w:tc>
          <w:tcPr>
            <w:tcW w:w="1134" w:type="dxa"/>
            <w:hideMark/>
          </w:tcPr>
          <w:p w14:paraId="77C95D12" w14:textId="77777777" w:rsidR="004A5FA9" w:rsidRPr="00002913" w:rsidRDefault="004A5FA9" w:rsidP="00F2075B">
            <w:pPr>
              <w:ind w:firstLine="0"/>
              <w:jc w:val="right"/>
              <w:rPr>
                <w:color w:val="000000"/>
                <w:sz w:val="16"/>
                <w:szCs w:val="16"/>
              </w:rPr>
            </w:pPr>
            <w:r w:rsidRPr="00002913">
              <w:rPr>
                <w:color w:val="000000"/>
                <w:sz w:val="16"/>
                <w:szCs w:val="16"/>
              </w:rPr>
              <w:t>994,01</w:t>
            </w:r>
          </w:p>
        </w:tc>
        <w:tc>
          <w:tcPr>
            <w:tcW w:w="850" w:type="dxa"/>
            <w:gridSpan w:val="2"/>
            <w:hideMark/>
          </w:tcPr>
          <w:p w14:paraId="03046E8F" w14:textId="77777777" w:rsidR="004A5FA9" w:rsidRPr="00002913" w:rsidRDefault="004A5FA9" w:rsidP="00F2075B">
            <w:pPr>
              <w:ind w:firstLine="0"/>
              <w:jc w:val="center"/>
              <w:rPr>
                <w:color w:val="000000"/>
                <w:sz w:val="16"/>
                <w:szCs w:val="16"/>
              </w:rPr>
            </w:pPr>
            <w:r w:rsidRPr="00002913">
              <w:rPr>
                <w:color w:val="000000"/>
                <w:sz w:val="16"/>
                <w:szCs w:val="16"/>
              </w:rPr>
              <w:t>1,13</w:t>
            </w:r>
          </w:p>
        </w:tc>
        <w:tc>
          <w:tcPr>
            <w:tcW w:w="1134" w:type="dxa"/>
            <w:hideMark/>
          </w:tcPr>
          <w:p w14:paraId="5C121088" w14:textId="77777777" w:rsidR="004A5FA9" w:rsidRPr="00002913" w:rsidRDefault="004A5FA9" w:rsidP="00F2075B">
            <w:pPr>
              <w:ind w:firstLine="0"/>
              <w:jc w:val="right"/>
              <w:rPr>
                <w:sz w:val="16"/>
                <w:szCs w:val="16"/>
              </w:rPr>
            </w:pPr>
            <w:r w:rsidRPr="00002913">
              <w:rPr>
                <w:sz w:val="16"/>
                <w:szCs w:val="16"/>
              </w:rPr>
              <w:t>1 123,23</w:t>
            </w:r>
          </w:p>
        </w:tc>
        <w:tc>
          <w:tcPr>
            <w:tcW w:w="993" w:type="dxa"/>
            <w:gridSpan w:val="2"/>
            <w:hideMark/>
          </w:tcPr>
          <w:p w14:paraId="3C110E2C" w14:textId="77777777" w:rsidR="004A5FA9" w:rsidRPr="00002913" w:rsidRDefault="004A5FA9" w:rsidP="00F2075B">
            <w:pPr>
              <w:ind w:firstLine="0"/>
              <w:jc w:val="right"/>
              <w:rPr>
                <w:sz w:val="16"/>
                <w:szCs w:val="16"/>
              </w:rPr>
            </w:pPr>
          </w:p>
        </w:tc>
        <w:tc>
          <w:tcPr>
            <w:tcW w:w="992" w:type="dxa"/>
            <w:gridSpan w:val="2"/>
            <w:hideMark/>
          </w:tcPr>
          <w:p w14:paraId="75597384" w14:textId="77777777" w:rsidR="004A5FA9" w:rsidRPr="00002913" w:rsidRDefault="004A5FA9" w:rsidP="00F2075B">
            <w:pPr>
              <w:ind w:firstLine="0"/>
              <w:jc w:val="right"/>
              <w:rPr>
                <w:sz w:val="16"/>
                <w:szCs w:val="16"/>
              </w:rPr>
            </w:pPr>
            <w:r w:rsidRPr="00002913">
              <w:rPr>
                <w:sz w:val="16"/>
                <w:szCs w:val="16"/>
              </w:rPr>
              <w:t>2 623,72</w:t>
            </w:r>
          </w:p>
        </w:tc>
      </w:tr>
      <w:tr w:rsidR="00C24188" w:rsidRPr="00DC52A5" w14:paraId="05722749" w14:textId="77777777" w:rsidTr="00E13BB2">
        <w:trPr>
          <w:trHeight w:val="255"/>
        </w:trPr>
        <w:tc>
          <w:tcPr>
            <w:tcW w:w="704" w:type="dxa"/>
            <w:hideMark/>
          </w:tcPr>
          <w:p w14:paraId="6C2CB3A4"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9F483DB"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047323FB"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5038093B"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10C70D5B" w14:textId="77777777" w:rsidR="004A5FA9" w:rsidRPr="00002913" w:rsidRDefault="004A5FA9" w:rsidP="00F2075B">
            <w:pPr>
              <w:ind w:firstLine="0"/>
              <w:jc w:val="center"/>
              <w:rPr>
                <w:sz w:val="16"/>
                <w:szCs w:val="16"/>
              </w:rPr>
            </w:pPr>
            <w:r w:rsidRPr="00002913">
              <w:rPr>
                <w:sz w:val="16"/>
                <w:szCs w:val="16"/>
              </w:rPr>
              <w:t>24,64</w:t>
            </w:r>
          </w:p>
        </w:tc>
        <w:tc>
          <w:tcPr>
            <w:tcW w:w="993" w:type="dxa"/>
            <w:hideMark/>
          </w:tcPr>
          <w:p w14:paraId="3F580545"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2ECEFE29" w14:textId="77777777" w:rsidR="004A5FA9" w:rsidRPr="00002913" w:rsidRDefault="004A5FA9" w:rsidP="00F2075B">
            <w:pPr>
              <w:ind w:firstLine="0"/>
              <w:jc w:val="center"/>
              <w:rPr>
                <w:sz w:val="16"/>
                <w:szCs w:val="16"/>
              </w:rPr>
            </w:pPr>
            <w:r w:rsidRPr="00002913">
              <w:rPr>
                <w:sz w:val="16"/>
                <w:szCs w:val="16"/>
              </w:rPr>
              <w:t>2,335872</w:t>
            </w:r>
          </w:p>
        </w:tc>
        <w:tc>
          <w:tcPr>
            <w:tcW w:w="1134" w:type="dxa"/>
            <w:hideMark/>
          </w:tcPr>
          <w:p w14:paraId="55F9396B" w14:textId="77777777" w:rsidR="004A5FA9" w:rsidRPr="00002913" w:rsidRDefault="004A5FA9" w:rsidP="00F2075B">
            <w:pPr>
              <w:ind w:firstLine="0"/>
              <w:jc w:val="center"/>
              <w:rPr>
                <w:sz w:val="16"/>
                <w:szCs w:val="16"/>
              </w:rPr>
            </w:pPr>
          </w:p>
        </w:tc>
        <w:tc>
          <w:tcPr>
            <w:tcW w:w="850" w:type="dxa"/>
            <w:gridSpan w:val="2"/>
            <w:hideMark/>
          </w:tcPr>
          <w:p w14:paraId="551CA57F" w14:textId="77777777" w:rsidR="004A5FA9" w:rsidRPr="00002913" w:rsidRDefault="004A5FA9" w:rsidP="00F2075B">
            <w:pPr>
              <w:ind w:firstLine="0"/>
              <w:jc w:val="right"/>
              <w:rPr>
                <w:sz w:val="16"/>
                <w:szCs w:val="16"/>
              </w:rPr>
            </w:pPr>
          </w:p>
        </w:tc>
        <w:tc>
          <w:tcPr>
            <w:tcW w:w="1134" w:type="dxa"/>
            <w:hideMark/>
          </w:tcPr>
          <w:p w14:paraId="4705DAFE"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46AF24A7" w14:textId="77777777" w:rsidR="004A5FA9" w:rsidRPr="00002913" w:rsidRDefault="004A5FA9" w:rsidP="00F2075B">
            <w:pPr>
              <w:ind w:firstLine="0"/>
              <w:jc w:val="right"/>
              <w:rPr>
                <w:sz w:val="16"/>
                <w:szCs w:val="16"/>
              </w:rPr>
            </w:pPr>
          </w:p>
        </w:tc>
        <w:tc>
          <w:tcPr>
            <w:tcW w:w="992" w:type="dxa"/>
            <w:gridSpan w:val="2"/>
            <w:hideMark/>
          </w:tcPr>
          <w:p w14:paraId="481E0777" w14:textId="77777777" w:rsidR="004A5FA9" w:rsidRPr="00002913" w:rsidRDefault="004A5FA9" w:rsidP="00F2075B">
            <w:pPr>
              <w:ind w:firstLine="0"/>
              <w:jc w:val="right"/>
              <w:rPr>
                <w:sz w:val="16"/>
                <w:szCs w:val="16"/>
              </w:rPr>
            </w:pPr>
            <w:r w:rsidRPr="00002913">
              <w:rPr>
                <w:sz w:val="16"/>
                <w:szCs w:val="16"/>
              </w:rPr>
              <w:t>1 141,98</w:t>
            </w:r>
          </w:p>
        </w:tc>
      </w:tr>
      <w:tr w:rsidR="00C24188" w:rsidRPr="00DC52A5" w14:paraId="7C7089D0" w14:textId="77777777" w:rsidTr="00E13BB2">
        <w:trPr>
          <w:trHeight w:val="255"/>
        </w:trPr>
        <w:tc>
          <w:tcPr>
            <w:tcW w:w="704" w:type="dxa"/>
            <w:vAlign w:val="center"/>
            <w:hideMark/>
          </w:tcPr>
          <w:p w14:paraId="0759D57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C5E1330"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6012E8AF"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50757005"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44573F9D" w14:textId="77777777" w:rsidR="004A5FA9" w:rsidRPr="00002913" w:rsidRDefault="004A5FA9" w:rsidP="00F2075B">
            <w:pPr>
              <w:ind w:firstLine="0"/>
              <w:jc w:val="center"/>
              <w:rPr>
                <w:sz w:val="16"/>
                <w:szCs w:val="16"/>
              </w:rPr>
            </w:pPr>
            <w:r w:rsidRPr="00002913">
              <w:rPr>
                <w:sz w:val="16"/>
                <w:szCs w:val="16"/>
              </w:rPr>
              <w:t>0,12</w:t>
            </w:r>
          </w:p>
        </w:tc>
        <w:tc>
          <w:tcPr>
            <w:tcW w:w="993" w:type="dxa"/>
            <w:hideMark/>
          </w:tcPr>
          <w:p w14:paraId="62305508"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733AFC6E" w14:textId="77777777" w:rsidR="004A5FA9" w:rsidRPr="00002913" w:rsidRDefault="004A5FA9" w:rsidP="00F2075B">
            <w:pPr>
              <w:ind w:firstLine="0"/>
              <w:jc w:val="center"/>
              <w:rPr>
                <w:sz w:val="16"/>
                <w:szCs w:val="16"/>
              </w:rPr>
            </w:pPr>
            <w:r w:rsidRPr="00002913">
              <w:rPr>
                <w:sz w:val="16"/>
                <w:szCs w:val="16"/>
              </w:rPr>
              <w:t>0,011376</w:t>
            </w:r>
          </w:p>
        </w:tc>
        <w:tc>
          <w:tcPr>
            <w:tcW w:w="1134" w:type="dxa"/>
            <w:hideMark/>
          </w:tcPr>
          <w:p w14:paraId="38F2F0B6" w14:textId="77777777" w:rsidR="004A5FA9" w:rsidRPr="00002913" w:rsidRDefault="004A5FA9" w:rsidP="00F2075B">
            <w:pPr>
              <w:ind w:firstLine="0"/>
              <w:jc w:val="center"/>
              <w:rPr>
                <w:sz w:val="16"/>
                <w:szCs w:val="16"/>
              </w:rPr>
            </w:pPr>
          </w:p>
        </w:tc>
        <w:tc>
          <w:tcPr>
            <w:tcW w:w="850" w:type="dxa"/>
            <w:gridSpan w:val="2"/>
            <w:hideMark/>
          </w:tcPr>
          <w:p w14:paraId="5B094D8F" w14:textId="77777777" w:rsidR="004A5FA9" w:rsidRPr="00002913" w:rsidRDefault="004A5FA9" w:rsidP="00F2075B">
            <w:pPr>
              <w:ind w:firstLine="0"/>
              <w:jc w:val="right"/>
              <w:rPr>
                <w:sz w:val="16"/>
                <w:szCs w:val="16"/>
              </w:rPr>
            </w:pPr>
          </w:p>
        </w:tc>
        <w:tc>
          <w:tcPr>
            <w:tcW w:w="1134" w:type="dxa"/>
            <w:hideMark/>
          </w:tcPr>
          <w:p w14:paraId="0EF13FD1"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5829F8BC" w14:textId="77777777" w:rsidR="004A5FA9" w:rsidRPr="00002913" w:rsidRDefault="004A5FA9" w:rsidP="00F2075B">
            <w:pPr>
              <w:ind w:firstLine="0"/>
              <w:jc w:val="right"/>
              <w:rPr>
                <w:sz w:val="16"/>
                <w:szCs w:val="16"/>
              </w:rPr>
            </w:pPr>
          </w:p>
        </w:tc>
        <w:tc>
          <w:tcPr>
            <w:tcW w:w="992" w:type="dxa"/>
            <w:gridSpan w:val="2"/>
            <w:hideMark/>
          </w:tcPr>
          <w:p w14:paraId="5D382CE5" w14:textId="77777777" w:rsidR="004A5FA9" w:rsidRPr="00002913" w:rsidRDefault="004A5FA9" w:rsidP="00F2075B">
            <w:pPr>
              <w:ind w:firstLine="0"/>
              <w:jc w:val="right"/>
              <w:rPr>
                <w:sz w:val="16"/>
                <w:szCs w:val="16"/>
              </w:rPr>
            </w:pPr>
            <w:r w:rsidRPr="00002913">
              <w:rPr>
                <w:sz w:val="16"/>
                <w:szCs w:val="16"/>
              </w:rPr>
              <w:t>6,49</w:t>
            </w:r>
          </w:p>
        </w:tc>
      </w:tr>
      <w:tr w:rsidR="00C24188" w:rsidRPr="00DC52A5" w14:paraId="2269A084" w14:textId="77777777" w:rsidTr="00E13BB2">
        <w:trPr>
          <w:trHeight w:val="255"/>
        </w:trPr>
        <w:tc>
          <w:tcPr>
            <w:tcW w:w="704" w:type="dxa"/>
            <w:hideMark/>
          </w:tcPr>
          <w:p w14:paraId="0463E23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6EABA0B"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75EFEBD8"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1037B1FC"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43B3D568" w14:textId="77777777" w:rsidR="004A5FA9" w:rsidRPr="00002913" w:rsidRDefault="004A5FA9" w:rsidP="00F2075B">
            <w:pPr>
              <w:ind w:firstLine="0"/>
              <w:jc w:val="center"/>
              <w:rPr>
                <w:sz w:val="16"/>
                <w:szCs w:val="16"/>
              </w:rPr>
            </w:pPr>
            <w:r w:rsidRPr="00002913">
              <w:rPr>
                <w:sz w:val="16"/>
                <w:szCs w:val="16"/>
              </w:rPr>
              <w:t>0,12</w:t>
            </w:r>
          </w:p>
        </w:tc>
        <w:tc>
          <w:tcPr>
            <w:tcW w:w="993" w:type="dxa"/>
            <w:hideMark/>
          </w:tcPr>
          <w:p w14:paraId="650ECDD9"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03FBDA39" w14:textId="77777777" w:rsidR="004A5FA9" w:rsidRPr="00002913" w:rsidRDefault="004A5FA9" w:rsidP="00F2075B">
            <w:pPr>
              <w:ind w:firstLine="0"/>
              <w:jc w:val="center"/>
              <w:rPr>
                <w:sz w:val="16"/>
                <w:szCs w:val="16"/>
              </w:rPr>
            </w:pPr>
            <w:r w:rsidRPr="00002913">
              <w:rPr>
                <w:sz w:val="16"/>
                <w:szCs w:val="16"/>
              </w:rPr>
              <w:t>0,011376</w:t>
            </w:r>
          </w:p>
        </w:tc>
        <w:tc>
          <w:tcPr>
            <w:tcW w:w="1134" w:type="dxa"/>
            <w:hideMark/>
          </w:tcPr>
          <w:p w14:paraId="6FEF6EC2" w14:textId="77777777" w:rsidR="004A5FA9" w:rsidRPr="00002913" w:rsidRDefault="004A5FA9" w:rsidP="00F2075B">
            <w:pPr>
              <w:ind w:firstLine="0"/>
              <w:jc w:val="center"/>
              <w:rPr>
                <w:sz w:val="16"/>
                <w:szCs w:val="16"/>
              </w:rPr>
            </w:pPr>
          </w:p>
        </w:tc>
        <w:tc>
          <w:tcPr>
            <w:tcW w:w="850" w:type="dxa"/>
            <w:gridSpan w:val="2"/>
            <w:hideMark/>
          </w:tcPr>
          <w:p w14:paraId="4F78EF34" w14:textId="77777777" w:rsidR="004A5FA9" w:rsidRPr="00002913" w:rsidRDefault="004A5FA9" w:rsidP="00F2075B">
            <w:pPr>
              <w:ind w:firstLine="0"/>
              <w:jc w:val="right"/>
              <w:rPr>
                <w:sz w:val="16"/>
                <w:szCs w:val="16"/>
              </w:rPr>
            </w:pPr>
          </w:p>
        </w:tc>
        <w:tc>
          <w:tcPr>
            <w:tcW w:w="1134" w:type="dxa"/>
            <w:hideMark/>
          </w:tcPr>
          <w:p w14:paraId="6D7D78ED"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0195108A" w14:textId="77777777" w:rsidR="004A5FA9" w:rsidRPr="00002913" w:rsidRDefault="004A5FA9" w:rsidP="00F2075B">
            <w:pPr>
              <w:ind w:firstLine="0"/>
              <w:jc w:val="right"/>
              <w:rPr>
                <w:sz w:val="16"/>
                <w:szCs w:val="16"/>
              </w:rPr>
            </w:pPr>
          </w:p>
        </w:tc>
        <w:tc>
          <w:tcPr>
            <w:tcW w:w="992" w:type="dxa"/>
            <w:gridSpan w:val="2"/>
            <w:hideMark/>
          </w:tcPr>
          <w:p w14:paraId="4EA83C19" w14:textId="77777777" w:rsidR="004A5FA9" w:rsidRPr="00002913" w:rsidRDefault="004A5FA9" w:rsidP="00F2075B">
            <w:pPr>
              <w:ind w:firstLine="0"/>
              <w:jc w:val="right"/>
              <w:rPr>
                <w:sz w:val="16"/>
                <w:szCs w:val="16"/>
              </w:rPr>
            </w:pPr>
            <w:r w:rsidRPr="00002913">
              <w:rPr>
                <w:sz w:val="16"/>
                <w:szCs w:val="16"/>
              </w:rPr>
              <w:t>4,84</w:t>
            </w:r>
          </w:p>
        </w:tc>
      </w:tr>
      <w:tr w:rsidR="00C24188" w:rsidRPr="00DC52A5" w14:paraId="7B79ACC2" w14:textId="77777777" w:rsidTr="00E13BB2">
        <w:trPr>
          <w:trHeight w:val="510"/>
        </w:trPr>
        <w:tc>
          <w:tcPr>
            <w:tcW w:w="704" w:type="dxa"/>
            <w:vAlign w:val="center"/>
            <w:hideMark/>
          </w:tcPr>
          <w:p w14:paraId="493FBC3F"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D25A3FD" w14:textId="77777777" w:rsidR="004A5FA9" w:rsidRPr="00002913" w:rsidRDefault="004A5FA9" w:rsidP="00F2075B">
            <w:pPr>
              <w:ind w:firstLine="0"/>
              <w:jc w:val="right"/>
              <w:rPr>
                <w:sz w:val="16"/>
                <w:szCs w:val="16"/>
              </w:rPr>
            </w:pPr>
            <w:r w:rsidRPr="00002913">
              <w:rPr>
                <w:sz w:val="16"/>
                <w:szCs w:val="16"/>
              </w:rPr>
              <w:t>91.17.04-233</w:t>
            </w:r>
          </w:p>
        </w:tc>
        <w:tc>
          <w:tcPr>
            <w:tcW w:w="3685" w:type="dxa"/>
            <w:gridSpan w:val="2"/>
            <w:hideMark/>
          </w:tcPr>
          <w:p w14:paraId="1810F85B" w14:textId="77777777" w:rsidR="004A5FA9" w:rsidRPr="00002913" w:rsidRDefault="004A5FA9" w:rsidP="00F2075B">
            <w:pPr>
              <w:ind w:firstLine="0"/>
              <w:jc w:val="left"/>
              <w:rPr>
                <w:sz w:val="16"/>
                <w:szCs w:val="16"/>
              </w:rPr>
            </w:pPr>
            <w:r w:rsidRPr="00002913">
              <w:rPr>
                <w:sz w:val="16"/>
                <w:szCs w:val="16"/>
              </w:rPr>
              <w:t>Аппараты сварочные для ручной дуговой сварки, сварочный ток до 350 А</w:t>
            </w:r>
          </w:p>
        </w:tc>
        <w:tc>
          <w:tcPr>
            <w:tcW w:w="993" w:type="dxa"/>
            <w:hideMark/>
          </w:tcPr>
          <w:p w14:paraId="5E146D8F"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50BBF11F" w14:textId="77777777" w:rsidR="004A5FA9" w:rsidRPr="00002913" w:rsidRDefault="004A5FA9" w:rsidP="00F2075B">
            <w:pPr>
              <w:ind w:firstLine="0"/>
              <w:jc w:val="center"/>
              <w:rPr>
                <w:sz w:val="16"/>
                <w:szCs w:val="16"/>
              </w:rPr>
            </w:pPr>
            <w:r w:rsidRPr="00002913">
              <w:rPr>
                <w:sz w:val="16"/>
                <w:szCs w:val="16"/>
              </w:rPr>
              <w:t>79,6</w:t>
            </w:r>
          </w:p>
        </w:tc>
        <w:tc>
          <w:tcPr>
            <w:tcW w:w="993" w:type="dxa"/>
            <w:hideMark/>
          </w:tcPr>
          <w:p w14:paraId="551E1ADC"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7EF959A3" w14:textId="77777777" w:rsidR="004A5FA9" w:rsidRPr="00002913" w:rsidRDefault="004A5FA9" w:rsidP="00F2075B">
            <w:pPr>
              <w:ind w:firstLine="0"/>
              <w:jc w:val="center"/>
              <w:rPr>
                <w:sz w:val="16"/>
                <w:szCs w:val="16"/>
              </w:rPr>
            </w:pPr>
            <w:r w:rsidRPr="00002913">
              <w:rPr>
                <w:sz w:val="16"/>
                <w:szCs w:val="16"/>
              </w:rPr>
              <w:t>7,54608</w:t>
            </w:r>
          </w:p>
        </w:tc>
        <w:tc>
          <w:tcPr>
            <w:tcW w:w="1134" w:type="dxa"/>
            <w:hideMark/>
          </w:tcPr>
          <w:p w14:paraId="3EF0BBC0" w14:textId="77777777" w:rsidR="004A5FA9" w:rsidRPr="00002913" w:rsidRDefault="004A5FA9" w:rsidP="00F2075B">
            <w:pPr>
              <w:ind w:firstLine="0"/>
              <w:jc w:val="center"/>
              <w:rPr>
                <w:sz w:val="16"/>
                <w:szCs w:val="16"/>
              </w:rPr>
            </w:pPr>
          </w:p>
        </w:tc>
        <w:tc>
          <w:tcPr>
            <w:tcW w:w="850" w:type="dxa"/>
            <w:gridSpan w:val="2"/>
            <w:hideMark/>
          </w:tcPr>
          <w:p w14:paraId="345F8034" w14:textId="77777777" w:rsidR="004A5FA9" w:rsidRPr="00002913" w:rsidRDefault="004A5FA9" w:rsidP="00F2075B">
            <w:pPr>
              <w:ind w:firstLine="0"/>
              <w:jc w:val="right"/>
              <w:rPr>
                <w:sz w:val="16"/>
                <w:szCs w:val="16"/>
              </w:rPr>
            </w:pPr>
          </w:p>
        </w:tc>
        <w:tc>
          <w:tcPr>
            <w:tcW w:w="1134" w:type="dxa"/>
            <w:hideMark/>
          </w:tcPr>
          <w:p w14:paraId="4EC6215B" w14:textId="77777777" w:rsidR="004A5FA9" w:rsidRPr="00002913" w:rsidRDefault="004A5FA9" w:rsidP="00F2075B">
            <w:pPr>
              <w:ind w:firstLine="0"/>
              <w:jc w:val="right"/>
              <w:rPr>
                <w:sz w:val="16"/>
                <w:szCs w:val="16"/>
              </w:rPr>
            </w:pPr>
            <w:r w:rsidRPr="00002913">
              <w:rPr>
                <w:sz w:val="16"/>
                <w:szCs w:val="16"/>
              </w:rPr>
              <w:t>41,84</w:t>
            </w:r>
          </w:p>
        </w:tc>
        <w:tc>
          <w:tcPr>
            <w:tcW w:w="993" w:type="dxa"/>
            <w:gridSpan w:val="2"/>
            <w:hideMark/>
          </w:tcPr>
          <w:p w14:paraId="21FA916D" w14:textId="77777777" w:rsidR="004A5FA9" w:rsidRPr="00002913" w:rsidRDefault="004A5FA9" w:rsidP="00F2075B">
            <w:pPr>
              <w:ind w:firstLine="0"/>
              <w:jc w:val="right"/>
              <w:rPr>
                <w:sz w:val="16"/>
                <w:szCs w:val="16"/>
              </w:rPr>
            </w:pPr>
          </w:p>
        </w:tc>
        <w:tc>
          <w:tcPr>
            <w:tcW w:w="992" w:type="dxa"/>
            <w:gridSpan w:val="2"/>
            <w:hideMark/>
          </w:tcPr>
          <w:p w14:paraId="24A9D59F" w14:textId="77777777" w:rsidR="004A5FA9" w:rsidRPr="00002913" w:rsidRDefault="004A5FA9" w:rsidP="00F2075B">
            <w:pPr>
              <w:ind w:firstLine="0"/>
              <w:jc w:val="right"/>
              <w:rPr>
                <w:sz w:val="16"/>
                <w:szCs w:val="16"/>
              </w:rPr>
            </w:pPr>
            <w:r w:rsidRPr="00002913">
              <w:rPr>
                <w:sz w:val="16"/>
                <w:szCs w:val="16"/>
              </w:rPr>
              <w:t>315,73</w:t>
            </w:r>
          </w:p>
        </w:tc>
      </w:tr>
      <w:tr w:rsidR="00C24188" w:rsidRPr="00DC52A5" w14:paraId="776CCAF5" w14:textId="77777777" w:rsidTr="00E13BB2">
        <w:trPr>
          <w:trHeight w:val="765"/>
        </w:trPr>
        <w:tc>
          <w:tcPr>
            <w:tcW w:w="704" w:type="dxa"/>
            <w:vAlign w:val="center"/>
            <w:hideMark/>
          </w:tcPr>
          <w:p w14:paraId="05E5875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185C7A2" w14:textId="77777777" w:rsidR="004A5FA9" w:rsidRPr="00002913" w:rsidRDefault="004A5FA9" w:rsidP="00F2075B">
            <w:pPr>
              <w:ind w:firstLine="0"/>
              <w:jc w:val="right"/>
              <w:rPr>
                <w:sz w:val="16"/>
                <w:szCs w:val="16"/>
              </w:rPr>
            </w:pPr>
            <w:r w:rsidRPr="00002913">
              <w:rPr>
                <w:sz w:val="16"/>
                <w:szCs w:val="16"/>
              </w:rPr>
              <w:t>91.18.01-007</w:t>
            </w:r>
          </w:p>
        </w:tc>
        <w:tc>
          <w:tcPr>
            <w:tcW w:w="3685" w:type="dxa"/>
            <w:gridSpan w:val="2"/>
            <w:hideMark/>
          </w:tcPr>
          <w:p w14:paraId="14486014" w14:textId="77777777" w:rsidR="004A5FA9" w:rsidRPr="00002913" w:rsidRDefault="004A5FA9" w:rsidP="00F2075B">
            <w:pPr>
              <w:ind w:firstLine="0"/>
              <w:jc w:val="left"/>
              <w:rPr>
                <w:sz w:val="16"/>
                <w:szCs w:val="16"/>
              </w:rPr>
            </w:pPr>
            <w:r w:rsidRPr="00002913">
              <w:rPr>
                <w:sz w:val="16"/>
                <w:szCs w:val="16"/>
              </w:rPr>
              <w:t>Компрессоры винтовые передвижные с двигателем внутреннего сгорания, давление до 0,7 МПа (7 атм), производительность до 5,4 м3/мин</w:t>
            </w:r>
          </w:p>
        </w:tc>
        <w:tc>
          <w:tcPr>
            <w:tcW w:w="993" w:type="dxa"/>
            <w:hideMark/>
          </w:tcPr>
          <w:p w14:paraId="379AAB05"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439FAACB" w14:textId="77777777" w:rsidR="004A5FA9" w:rsidRPr="00002913" w:rsidRDefault="004A5FA9" w:rsidP="00F2075B">
            <w:pPr>
              <w:ind w:firstLine="0"/>
              <w:jc w:val="center"/>
              <w:rPr>
                <w:sz w:val="16"/>
                <w:szCs w:val="16"/>
              </w:rPr>
            </w:pPr>
            <w:r w:rsidRPr="00002913">
              <w:rPr>
                <w:sz w:val="16"/>
                <w:szCs w:val="16"/>
              </w:rPr>
              <w:t>12,5</w:t>
            </w:r>
          </w:p>
        </w:tc>
        <w:tc>
          <w:tcPr>
            <w:tcW w:w="993" w:type="dxa"/>
            <w:hideMark/>
          </w:tcPr>
          <w:p w14:paraId="5F680EA0"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36060B02" w14:textId="77777777" w:rsidR="004A5FA9" w:rsidRPr="00002913" w:rsidRDefault="004A5FA9" w:rsidP="00F2075B">
            <w:pPr>
              <w:ind w:firstLine="0"/>
              <w:jc w:val="center"/>
              <w:rPr>
                <w:sz w:val="16"/>
                <w:szCs w:val="16"/>
              </w:rPr>
            </w:pPr>
            <w:r w:rsidRPr="00002913">
              <w:rPr>
                <w:sz w:val="16"/>
                <w:szCs w:val="16"/>
              </w:rPr>
              <w:t>1,185</w:t>
            </w:r>
          </w:p>
        </w:tc>
        <w:tc>
          <w:tcPr>
            <w:tcW w:w="1134" w:type="dxa"/>
            <w:hideMark/>
          </w:tcPr>
          <w:p w14:paraId="20E1215F" w14:textId="77777777" w:rsidR="004A5FA9" w:rsidRPr="00002913" w:rsidRDefault="004A5FA9" w:rsidP="00F2075B">
            <w:pPr>
              <w:ind w:firstLine="0"/>
              <w:jc w:val="center"/>
              <w:rPr>
                <w:sz w:val="16"/>
                <w:szCs w:val="16"/>
              </w:rPr>
            </w:pPr>
          </w:p>
        </w:tc>
        <w:tc>
          <w:tcPr>
            <w:tcW w:w="850" w:type="dxa"/>
            <w:gridSpan w:val="2"/>
            <w:hideMark/>
          </w:tcPr>
          <w:p w14:paraId="77CA0496" w14:textId="77777777" w:rsidR="004A5FA9" w:rsidRPr="00002913" w:rsidRDefault="004A5FA9" w:rsidP="00F2075B">
            <w:pPr>
              <w:ind w:firstLine="0"/>
              <w:jc w:val="right"/>
              <w:rPr>
                <w:sz w:val="16"/>
                <w:szCs w:val="16"/>
              </w:rPr>
            </w:pPr>
          </w:p>
        </w:tc>
        <w:tc>
          <w:tcPr>
            <w:tcW w:w="1134" w:type="dxa"/>
            <w:hideMark/>
          </w:tcPr>
          <w:p w14:paraId="1C1EEED9" w14:textId="77777777" w:rsidR="004A5FA9" w:rsidRPr="00002913" w:rsidRDefault="004A5FA9" w:rsidP="00F2075B">
            <w:pPr>
              <w:ind w:firstLine="0"/>
              <w:jc w:val="right"/>
              <w:rPr>
                <w:sz w:val="16"/>
                <w:szCs w:val="16"/>
              </w:rPr>
            </w:pPr>
            <w:r w:rsidRPr="00002913">
              <w:rPr>
                <w:sz w:val="16"/>
                <w:szCs w:val="16"/>
              </w:rPr>
              <w:t>405,76</w:t>
            </w:r>
          </w:p>
        </w:tc>
        <w:tc>
          <w:tcPr>
            <w:tcW w:w="993" w:type="dxa"/>
            <w:gridSpan w:val="2"/>
            <w:hideMark/>
          </w:tcPr>
          <w:p w14:paraId="69BDB426" w14:textId="77777777" w:rsidR="004A5FA9" w:rsidRPr="00002913" w:rsidRDefault="004A5FA9" w:rsidP="00F2075B">
            <w:pPr>
              <w:ind w:firstLine="0"/>
              <w:jc w:val="right"/>
              <w:rPr>
                <w:sz w:val="16"/>
                <w:szCs w:val="16"/>
              </w:rPr>
            </w:pPr>
          </w:p>
        </w:tc>
        <w:tc>
          <w:tcPr>
            <w:tcW w:w="992" w:type="dxa"/>
            <w:gridSpan w:val="2"/>
            <w:hideMark/>
          </w:tcPr>
          <w:p w14:paraId="2DB51449" w14:textId="77777777" w:rsidR="004A5FA9" w:rsidRPr="00002913" w:rsidRDefault="004A5FA9" w:rsidP="00F2075B">
            <w:pPr>
              <w:ind w:firstLine="0"/>
              <w:jc w:val="right"/>
              <w:rPr>
                <w:sz w:val="16"/>
                <w:szCs w:val="16"/>
              </w:rPr>
            </w:pPr>
            <w:r w:rsidRPr="00002913">
              <w:rPr>
                <w:sz w:val="16"/>
                <w:szCs w:val="16"/>
              </w:rPr>
              <w:t>480,83</w:t>
            </w:r>
          </w:p>
        </w:tc>
      </w:tr>
      <w:tr w:rsidR="00C24188" w:rsidRPr="00DC52A5" w14:paraId="50F3ABAB" w14:textId="77777777" w:rsidTr="00E13BB2">
        <w:trPr>
          <w:trHeight w:val="255"/>
        </w:trPr>
        <w:tc>
          <w:tcPr>
            <w:tcW w:w="704" w:type="dxa"/>
            <w:hideMark/>
          </w:tcPr>
          <w:p w14:paraId="23B304FA"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5D2BAEC"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2059A9E2"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2AD6F4C8"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1379608B" w14:textId="77777777" w:rsidR="004A5FA9" w:rsidRPr="00002913" w:rsidRDefault="004A5FA9" w:rsidP="00F2075B">
            <w:pPr>
              <w:ind w:firstLine="0"/>
              <w:jc w:val="center"/>
              <w:rPr>
                <w:sz w:val="16"/>
                <w:szCs w:val="16"/>
              </w:rPr>
            </w:pPr>
            <w:r w:rsidRPr="00002913">
              <w:rPr>
                <w:sz w:val="16"/>
                <w:szCs w:val="16"/>
              </w:rPr>
              <w:t>12,5</w:t>
            </w:r>
          </w:p>
        </w:tc>
        <w:tc>
          <w:tcPr>
            <w:tcW w:w="993" w:type="dxa"/>
            <w:hideMark/>
          </w:tcPr>
          <w:p w14:paraId="32797DB4" w14:textId="77777777" w:rsidR="004A5FA9" w:rsidRPr="00002913" w:rsidRDefault="004A5FA9" w:rsidP="00F2075B">
            <w:pPr>
              <w:ind w:firstLine="0"/>
              <w:jc w:val="center"/>
              <w:rPr>
                <w:sz w:val="16"/>
                <w:szCs w:val="16"/>
              </w:rPr>
            </w:pPr>
            <w:r w:rsidRPr="00002913">
              <w:rPr>
                <w:sz w:val="16"/>
                <w:szCs w:val="16"/>
              </w:rPr>
              <w:t>0,6</w:t>
            </w:r>
          </w:p>
        </w:tc>
        <w:tc>
          <w:tcPr>
            <w:tcW w:w="992" w:type="dxa"/>
            <w:hideMark/>
          </w:tcPr>
          <w:p w14:paraId="79D8279F" w14:textId="77777777" w:rsidR="004A5FA9" w:rsidRPr="00002913" w:rsidRDefault="004A5FA9" w:rsidP="00F2075B">
            <w:pPr>
              <w:ind w:firstLine="0"/>
              <w:jc w:val="center"/>
              <w:rPr>
                <w:sz w:val="16"/>
                <w:szCs w:val="16"/>
              </w:rPr>
            </w:pPr>
            <w:r w:rsidRPr="00002913">
              <w:rPr>
                <w:sz w:val="16"/>
                <w:szCs w:val="16"/>
              </w:rPr>
              <w:t>1,185</w:t>
            </w:r>
          </w:p>
        </w:tc>
        <w:tc>
          <w:tcPr>
            <w:tcW w:w="1134" w:type="dxa"/>
            <w:hideMark/>
          </w:tcPr>
          <w:p w14:paraId="7474F8AB" w14:textId="77777777" w:rsidR="004A5FA9" w:rsidRPr="00002913" w:rsidRDefault="004A5FA9" w:rsidP="00F2075B">
            <w:pPr>
              <w:ind w:firstLine="0"/>
              <w:jc w:val="center"/>
              <w:rPr>
                <w:sz w:val="16"/>
                <w:szCs w:val="16"/>
              </w:rPr>
            </w:pPr>
          </w:p>
        </w:tc>
        <w:tc>
          <w:tcPr>
            <w:tcW w:w="850" w:type="dxa"/>
            <w:gridSpan w:val="2"/>
            <w:hideMark/>
          </w:tcPr>
          <w:p w14:paraId="4674A657" w14:textId="77777777" w:rsidR="004A5FA9" w:rsidRPr="00002913" w:rsidRDefault="004A5FA9" w:rsidP="00F2075B">
            <w:pPr>
              <w:ind w:firstLine="0"/>
              <w:jc w:val="right"/>
              <w:rPr>
                <w:sz w:val="16"/>
                <w:szCs w:val="16"/>
              </w:rPr>
            </w:pPr>
          </w:p>
        </w:tc>
        <w:tc>
          <w:tcPr>
            <w:tcW w:w="1134" w:type="dxa"/>
            <w:hideMark/>
          </w:tcPr>
          <w:p w14:paraId="041E38F1"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167B2728" w14:textId="77777777" w:rsidR="004A5FA9" w:rsidRPr="00002913" w:rsidRDefault="004A5FA9" w:rsidP="00F2075B">
            <w:pPr>
              <w:ind w:firstLine="0"/>
              <w:jc w:val="right"/>
              <w:rPr>
                <w:sz w:val="16"/>
                <w:szCs w:val="16"/>
              </w:rPr>
            </w:pPr>
          </w:p>
        </w:tc>
        <w:tc>
          <w:tcPr>
            <w:tcW w:w="992" w:type="dxa"/>
            <w:gridSpan w:val="2"/>
            <w:hideMark/>
          </w:tcPr>
          <w:p w14:paraId="0D99E674" w14:textId="77777777" w:rsidR="004A5FA9" w:rsidRPr="00002913" w:rsidRDefault="004A5FA9" w:rsidP="00F2075B">
            <w:pPr>
              <w:ind w:firstLine="0"/>
              <w:jc w:val="right"/>
              <w:rPr>
                <w:sz w:val="16"/>
                <w:szCs w:val="16"/>
              </w:rPr>
            </w:pPr>
            <w:r w:rsidRPr="00002913">
              <w:rPr>
                <w:sz w:val="16"/>
                <w:szCs w:val="16"/>
              </w:rPr>
              <w:t>504,10</w:t>
            </w:r>
          </w:p>
        </w:tc>
      </w:tr>
      <w:tr w:rsidR="00C24188" w:rsidRPr="00DC52A5" w14:paraId="3673804C" w14:textId="77777777" w:rsidTr="00E13BB2">
        <w:trPr>
          <w:trHeight w:val="255"/>
        </w:trPr>
        <w:tc>
          <w:tcPr>
            <w:tcW w:w="704" w:type="dxa"/>
            <w:vAlign w:val="center"/>
            <w:hideMark/>
          </w:tcPr>
          <w:p w14:paraId="2F0D9630"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7478BD3" w14:textId="77777777" w:rsidR="004A5FA9" w:rsidRPr="00002913" w:rsidRDefault="004A5FA9" w:rsidP="00F2075B">
            <w:pPr>
              <w:ind w:firstLine="0"/>
              <w:jc w:val="right"/>
              <w:rPr>
                <w:sz w:val="16"/>
                <w:szCs w:val="16"/>
              </w:rPr>
            </w:pPr>
            <w:r w:rsidRPr="00002913">
              <w:rPr>
                <w:sz w:val="16"/>
                <w:szCs w:val="16"/>
              </w:rPr>
              <w:t>01.7.03.01-0001</w:t>
            </w:r>
          </w:p>
        </w:tc>
        <w:tc>
          <w:tcPr>
            <w:tcW w:w="3685" w:type="dxa"/>
            <w:gridSpan w:val="2"/>
            <w:hideMark/>
          </w:tcPr>
          <w:p w14:paraId="4ECBF611" w14:textId="77777777" w:rsidR="004A5FA9" w:rsidRPr="00002913" w:rsidRDefault="004A5FA9" w:rsidP="00F2075B">
            <w:pPr>
              <w:ind w:firstLine="0"/>
              <w:jc w:val="left"/>
              <w:rPr>
                <w:sz w:val="16"/>
                <w:szCs w:val="16"/>
              </w:rPr>
            </w:pPr>
            <w:r w:rsidRPr="00002913">
              <w:rPr>
                <w:sz w:val="16"/>
                <w:szCs w:val="16"/>
              </w:rPr>
              <w:t>Вода</w:t>
            </w:r>
          </w:p>
        </w:tc>
        <w:tc>
          <w:tcPr>
            <w:tcW w:w="993" w:type="dxa"/>
            <w:hideMark/>
          </w:tcPr>
          <w:p w14:paraId="01ABD0E8" w14:textId="77777777" w:rsidR="004A5FA9" w:rsidRPr="00002913" w:rsidRDefault="004A5FA9" w:rsidP="00F2075B">
            <w:pPr>
              <w:ind w:firstLine="0"/>
              <w:jc w:val="center"/>
              <w:rPr>
                <w:sz w:val="16"/>
                <w:szCs w:val="16"/>
              </w:rPr>
            </w:pPr>
            <w:r w:rsidRPr="00002913">
              <w:rPr>
                <w:sz w:val="16"/>
                <w:szCs w:val="16"/>
              </w:rPr>
              <w:t>м3</w:t>
            </w:r>
          </w:p>
        </w:tc>
        <w:tc>
          <w:tcPr>
            <w:tcW w:w="1275" w:type="dxa"/>
            <w:gridSpan w:val="2"/>
            <w:hideMark/>
          </w:tcPr>
          <w:p w14:paraId="377A08E2" w14:textId="77777777" w:rsidR="004A5FA9" w:rsidRPr="00002913" w:rsidRDefault="004A5FA9" w:rsidP="00F2075B">
            <w:pPr>
              <w:ind w:firstLine="0"/>
              <w:jc w:val="center"/>
              <w:rPr>
                <w:sz w:val="16"/>
                <w:szCs w:val="16"/>
              </w:rPr>
            </w:pPr>
            <w:r w:rsidRPr="00002913">
              <w:rPr>
                <w:sz w:val="16"/>
                <w:szCs w:val="16"/>
              </w:rPr>
              <w:t>19,2</w:t>
            </w:r>
          </w:p>
        </w:tc>
        <w:tc>
          <w:tcPr>
            <w:tcW w:w="993" w:type="dxa"/>
            <w:hideMark/>
          </w:tcPr>
          <w:p w14:paraId="5FB38D36"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063D2990"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73701DBA" w14:textId="77777777" w:rsidR="004A5FA9" w:rsidRPr="00002913" w:rsidRDefault="004A5FA9" w:rsidP="00F2075B">
            <w:pPr>
              <w:ind w:firstLine="0"/>
              <w:jc w:val="right"/>
              <w:rPr>
                <w:color w:val="000000"/>
                <w:sz w:val="16"/>
                <w:szCs w:val="16"/>
              </w:rPr>
            </w:pPr>
            <w:r w:rsidRPr="00002913">
              <w:rPr>
                <w:color w:val="000000"/>
                <w:sz w:val="16"/>
                <w:szCs w:val="16"/>
              </w:rPr>
              <w:t>35,71</w:t>
            </w:r>
          </w:p>
        </w:tc>
        <w:tc>
          <w:tcPr>
            <w:tcW w:w="850" w:type="dxa"/>
            <w:gridSpan w:val="2"/>
            <w:hideMark/>
          </w:tcPr>
          <w:p w14:paraId="2F314D0D" w14:textId="77777777" w:rsidR="004A5FA9" w:rsidRPr="00002913" w:rsidRDefault="004A5FA9" w:rsidP="00F2075B">
            <w:pPr>
              <w:ind w:firstLine="0"/>
              <w:jc w:val="center"/>
              <w:rPr>
                <w:color w:val="000000"/>
                <w:sz w:val="16"/>
                <w:szCs w:val="16"/>
              </w:rPr>
            </w:pPr>
            <w:r w:rsidRPr="00002913">
              <w:rPr>
                <w:color w:val="000000"/>
                <w:sz w:val="16"/>
                <w:szCs w:val="16"/>
              </w:rPr>
              <w:t>1,27</w:t>
            </w:r>
          </w:p>
        </w:tc>
        <w:tc>
          <w:tcPr>
            <w:tcW w:w="1134" w:type="dxa"/>
            <w:hideMark/>
          </w:tcPr>
          <w:p w14:paraId="1165B588" w14:textId="77777777" w:rsidR="004A5FA9" w:rsidRPr="00002913" w:rsidRDefault="004A5FA9" w:rsidP="00F2075B">
            <w:pPr>
              <w:ind w:firstLine="0"/>
              <w:jc w:val="right"/>
              <w:rPr>
                <w:sz w:val="16"/>
                <w:szCs w:val="16"/>
              </w:rPr>
            </w:pPr>
            <w:r w:rsidRPr="00002913">
              <w:rPr>
                <w:sz w:val="16"/>
                <w:szCs w:val="16"/>
              </w:rPr>
              <w:t>45,35</w:t>
            </w:r>
          </w:p>
        </w:tc>
        <w:tc>
          <w:tcPr>
            <w:tcW w:w="993" w:type="dxa"/>
            <w:gridSpan w:val="2"/>
            <w:hideMark/>
          </w:tcPr>
          <w:p w14:paraId="05F1D2AA" w14:textId="77777777" w:rsidR="004A5FA9" w:rsidRPr="00002913" w:rsidRDefault="004A5FA9" w:rsidP="00F2075B">
            <w:pPr>
              <w:ind w:firstLine="0"/>
              <w:jc w:val="right"/>
              <w:rPr>
                <w:sz w:val="16"/>
                <w:szCs w:val="16"/>
              </w:rPr>
            </w:pPr>
          </w:p>
        </w:tc>
        <w:tc>
          <w:tcPr>
            <w:tcW w:w="992" w:type="dxa"/>
            <w:gridSpan w:val="2"/>
            <w:hideMark/>
          </w:tcPr>
          <w:p w14:paraId="292B7656"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1035C16A" w14:textId="77777777" w:rsidTr="00E13BB2">
        <w:trPr>
          <w:trHeight w:val="255"/>
        </w:trPr>
        <w:tc>
          <w:tcPr>
            <w:tcW w:w="704" w:type="dxa"/>
            <w:vAlign w:val="center"/>
            <w:hideMark/>
          </w:tcPr>
          <w:p w14:paraId="080DAD5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FBFB242" w14:textId="77777777" w:rsidR="004A5FA9" w:rsidRPr="00002913" w:rsidRDefault="004A5FA9" w:rsidP="00F2075B">
            <w:pPr>
              <w:ind w:firstLine="0"/>
              <w:jc w:val="right"/>
              <w:rPr>
                <w:sz w:val="16"/>
                <w:szCs w:val="16"/>
              </w:rPr>
            </w:pPr>
            <w:r w:rsidRPr="00002913">
              <w:rPr>
                <w:sz w:val="16"/>
                <w:szCs w:val="16"/>
              </w:rPr>
              <w:t>01.7.03.04-0001</w:t>
            </w:r>
          </w:p>
        </w:tc>
        <w:tc>
          <w:tcPr>
            <w:tcW w:w="3685" w:type="dxa"/>
            <w:gridSpan w:val="2"/>
            <w:hideMark/>
          </w:tcPr>
          <w:p w14:paraId="482644AD" w14:textId="77777777" w:rsidR="004A5FA9" w:rsidRPr="00002913" w:rsidRDefault="004A5FA9" w:rsidP="00F2075B">
            <w:pPr>
              <w:ind w:firstLine="0"/>
              <w:jc w:val="left"/>
              <w:rPr>
                <w:sz w:val="16"/>
                <w:szCs w:val="16"/>
              </w:rPr>
            </w:pPr>
            <w:r w:rsidRPr="00002913">
              <w:rPr>
                <w:sz w:val="16"/>
                <w:szCs w:val="16"/>
              </w:rPr>
              <w:t>Электроэнергия</w:t>
            </w:r>
          </w:p>
        </w:tc>
        <w:tc>
          <w:tcPr>
            <w:tcW w:w="993" w:type="dxa"/>
            <w:hideMark/>
          </w:tcPr>
          <w:p w14:paraId="7F256B3F" w14:textId="77777777" w:rsidR="004A5FA9" w:rsidRPr="00002913" w:rsidRDefault="004A5FA9" w:rsidP="00F2075B">
            <w:pPr>
              <w:ind w:firstLine="0"/>
              <w:jc w:val="center"/>
              <w:rPr>
                <w:sz w:val="16"/>
                <w:szCs w:val="16"/>
              </w:rPr>
            </w:pPr>
            <w:r w:rsidRPr="00002913">
              <w:rPr>
                <w:sz w:val="16"/>
                <w:szCs w:val="16"/>
              </w:rPr>
              <w:t>кВт-ч</w:t>
            </w:r>
          </w:p>
        </w:tc>
        <w:tc>
          <w:tcPr>
            <w:tcW w:w="1275" w:type="dxa"/>
            <w:gridSpan w:val="2"/>
            <w:hideMark/>
          </w:tcPr>
          <w:p w14:paraId="59905E40" w14:textId="77777777" w:rsidR="004A5FA9" w:rsidRPr="00002913" w:rsidRDefault="004A5FA9" w:rsidP="00F2075B">
            <w:pPr>
              <w:ind w:firstLine="0"/>
              <w:jc w:val="center"/>
              <w:rPr>
                <w:sz w:val="16"/>
                <w:szCs w:val="16"/>
              </w:rPr>
            </w:pPr>
            <w:r w:rsidRPr="00002913">
              <w:rPr>
                <w:sz w:val="16"/>
                <w:szCs w:val="16"/>
              </w:rPr>
              <w:t>11,88</w:t>
            </w:r>
          </w:p>
        </w:tc>
        <w:tc>
          <w:tcPr>
            <w:tcW w:w="993" w:type="dxa"/>
            <w:hideMark/>
          </w:tcPr>
          <w:p w14:paraId="127C9B96"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51699744"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5ADCFA5F" w14:textId="77777777" w:rsidR="004A5FA9" w:rsidRPr="00002913" w:rsidRDefault="004A5FA9" w:rsidP="00F2075B">
            <w:pPr>
              <w:ind w:firstLine="0"/>
              <w:jc w:val="center"/>
              <w:rPr>
                <w:sz w:val="16"/>
                <w:szCs w:val="16"/>
              </w:rPr>
            </w:pPr>
          </w:p>
        </w:tc>
        <w:tc>
          <w:tcPr>
            <w:tcW w:w="850" w:type="dxa"/>
            <w:gridSpan w:val="2"/>
            <w:hideMark/>
          </w:tcPr>
          <w:p w14:paraId="6A7DF337" w14:textId="77777777" w:rsidR="004A5FA9" w:rsidRPr="00002913" w:rsidRDefault="004A5FA9" w:rsidP="00F2075B">
            <w:pPr>
              <w:ind w:firstLine="0"/>
              <w:jc w:val="right"/>
              <w:rPr>
                <w:sz w:val="16"/>
                <w:szCs w:val="16"/>
              </w:rPr>
            </w:pPr>
          </w:p>
        </w:tc>
        <w:tc>
          <w:tcPr>
            <w:tcW w:w="1134" w:type="dxa"/>
            <w:hideMark/>
          </w:tcPr>
          <w:p w14:paraId="7CE8639D" w14:textId="77777777" w:rsidR="004A5FA9" w:rsidRPr="00002913" w:rsidRDefault="004A5FA9" w:rsidP="00F2075B">
            <w:pPr>
              <w:ind w:firstLine="0"/>
              <w:jc w:val="right"/>
              <w:rPr>
                <w:sz w:val="16"/>
                <w:szCs w:val="16"/>
              </w:rPr>
            </w:pPr>
            <w:r w:rsidRPr="00002913">
              <w:rPr>
                <w:sz w:val="16"/>
                <w:szCs w:val="16"/>
              </w:rPr>
              <w:t>9,12</w:t>
            </w:r>
          </w:p>
        </w:tc>
        <w:tc>
          <w:tcPr>
            <w:tcW w:w="993" w:type="dxa"/>
            <w:gridSpan w:val="2"/>
            <w:hideMark/>
          </w:tcPr>
          <w:p w14:paraId="7A4267AE" w14:textId="77777777" w:rsidR="004A5FA9" w:rsidRPr="00002913" w:rsidRDefault="004A5FA9" w:rsidP="00F2075B">
            <w:pPr>
              <w:ind w:firstLine="0"/>
              <w:jc w:val="right"/>
              <w:rPr>
                <w:sz w:val="16"/>
                <w:szCs w:val="16"/>
              </w:rPr>
            </w:pPr>
          </w:p>
        </w:tc>
        <w:tc>
          <w:tcPr>
            <w:tcW w:w="992" w:type="dxa"/>
            <w:gridSpan w:val="2"/>
            <w:hideMark/>
          </w:tcPr>
          <w:p w14:paraId="609082E8"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645C9EAC" w14:textId="77777777" w:rsidTr="00E13BB2">
        <w:trPr>
          <w:trHeight w:val="765"/>
        </w:trPr>
        <w:tc>
          <w:tcPr>
            <w:tcW w:w="704" w:type="dxa"/>
            <w:vAlign w:val="center"/>
            <w:hideMark/>
          </w:tcPr>
          <w:p w14:paraId="7949B9B9" w14:textId="77777777" w:rsidR="004A5FA9" w:rsidRPr="00002913" w:rsidRDefault="004A5FA9" w:rsidP="00F2075B">
            <w:pPr>
              <w:ind w:firstLine="0"/>
              <w:jc w:val="right"/>
              <w:rPr>
                <w:sz w:val="16"/>
                <w:szCs w:val="16"/>
              </w:rPr>
            </w:pPr>
            <w:r w:rsidRPr="00002913">
              <w:rPr>
                <w:sz w:val="16"/>
                <w:szCs w:val="16"/>
              </w:rPr>
              <w:lastRenderedPageBreak/>
              <w:t> </w:t>
            </w:r>
          </w:p>
        </w:tc>
        <w:tc>
          <w:tcPr>
            <w:tcW w:w="1843" w:type="dxa"/>
            <w:hideMark/>
          </w:tcPr>
          <w:p w14:paraId="1C66F395" w14:textId="77777777" w:rsidR="004A5FA9" w:rsidRPr="00002913" w:rsidRDefault="004A5FA9" w:rsidP="00F2075B">
            <w:pPr>
              <w:ind w:firstLine="0"/>
              <w:jc w:val="right"/>
              <w:rPr>
                <w:sz w:val="16"/>
                <w:szCs w:val="16"/>
              </w:rPr>
            </w:pPr>
            <w:r w:rsidRPr="00002913">
              <w:rPr>
                <w:sz w:val="16"/>
                <w:szCs w:val="16"/>
              </w:rPr>
              <w:t>01.7.11.07-0227</w:t>
            </w:r>
          </w:p>
        </w:tc>
        <w:tc>
          <w:tcPr>
            <w:tcW w:w="3685" w:type="dxa"/>
            <w:gridSpan w:val="2"/>
            <w:hideMark/>
          </w:tcPr>
          <w:p w14:paraId="349B5AE5" w14:textId="77777777" w:rsidR="004A5FA9" w:rsidRPr="00002913" w:rsidRDefault="004A5FA9" w:rsidP="00F2075B">
            <w:pPr>
              <w:ind w:firstLine="0"/>
              <w:jc w:val="left"/>
              <w:rPr>
                <w:sz w:val="16"/>
                <w:szCs w:val="16"/>
              </w:rPr>
            </w:pPr>
            <w:r w:rsidRPr="00002913">
              <w:rPr>
                <w:sz w:val="16"/>
                <w:szCs w:val="16"/>
              </w:rPr>
              <w:t>Электроды сварочные для сварки низколегированных и углеродистых сталей УОНИ 13/45, Э42А, диаметр 4-5 мм</w:t>
            </w:r>
          </w:p>
        </w:tc>
        <w:tc>
          <w:tcPr>
            <w:tcW w:w="993" w:type="dxa"/>
            <w:hideMark/>
          </w:tcPr>
          <w:p w14:paraId="46FACCC5" w14:textId="77777777" w:rsidR="004A5FA9" w:rsidRPr="00002913" w:rsidRDefault="004A5FA9" w:rsidP="00F2075B">
            <w:pPr>
              <w:ind w:firstLine="0"/>
              <w:jc w:val="center"/>
              <w:rPr>
                <w:sz w:val="16"/>
                <w:szCs w:val="16"/>
              </w:rPr>
            </w:pPr>
            <w:r w:rsidRPr="00002913">
              <w:rPr>
                <w:sz w:val="16"/>
                <w:szCs w:val="16"/>
              </w:rPr>
              <w:t>кг</w:t>
            </w:r>
          </w:p>
        </w:tc>
        <w:tc>
          <w:tcPr>
            <w:tcW w:w="1275" w:type="dxa"/>
            <w:gridSpan w:val="2"/>
            <w:hideMark/>
          </w:tcPr>
          <w:p w14:paraId="1E8E89A5" w14:textId="77777777" w:rsidR="004A5FA9" w:rsidRPr="00002913" w:rsidRDefault="004A5FA9" w:rsidP="00F2075B">
            <w:pPr>
              <w:ind w:firstLine="0"/>
              <w:jc w:val="center"/>
              <w:rPr>
                <w:sz w:val="16"/>
                <w:szCs w:val="16"/>
              </w:rPr>
            </w:pPr>
            <w:r w:rsidRPr="00002913">
              <w:rPr>
                <w:sz w:val="16"/>
                <w:szCs w:val="16"/>
              </w:rPr>
              <w:t>47</w:t>
            </w:r>
          </w:p>
        </w:tc>
        <w:tc>
          <w:tcPr>
            <w:tcW w:w="993" w:type="dxa"/>
            <w:hideMark/>
          </w:tcPr>
          <w:p w14:paraId="5D433DE1"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77A9D0C1"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48BA6B28" w14:textId="77777777" w:rsidR="004A5FA9" w:rsidRPr="00002913" w:rsidRDefault="004A5FA9" w:rsidP="00F2075B">
            <w:pPr>
              <w:ind w:firstLine="0"/>
              <w:jc w:val="right"/>
              <w:rPr>
                <w:color w:val="000000"/>
                <w:sz w:val="16"/>
                <w:szCs w:val="16"/>
              </w:rPr>
            </w:pPr>
            <w:r w:rsidRPr="00002913">
              <w:rPr>
                <w:color w:val="000000"/>
                <w:sz w:val="16"/>
                <w:szCs w:val="16"/>
              </w:rPr>
              <w:t>155,63</w:t>
            </w:r>
          </w:p>
        </w:tc>
        <w:tc>
          <w:tcPr>
            <w:tcW w:w="850" w:type="dxa"/>
            <w:gridSpan w:val="2"/>
            <w:hideMark/>
          </w:tcPr>
          <w:p w14:paraId="32ADBEDD" w14:textId="77777777" w:rsidR="004A5FA9" w:rsidRPr="00002913" w:rsidRDefault="004A5FA9" w:rsidP="00F2075B">
            <w:pPr>
              <w:ind w:firstLine="0"/>
              <w:jc w:val="center"/>
              <w:rPr>
                <w:color w:val="000000"/>
                <w:sz w:val="16"/>
                <w:szCs w:val="16"/>
              </w:rPr>
            </w:pPr>
            <w:r w:rsidRPr="00002913">
              <w:rPr>
                <w:color w:val="000000"/>
                <w:sz w:val="16"/>
                <w:szCs w:val="16"/>
              </w:rPr>
              <w:t>0,79</w:t>
            </w:r>
          </w:p>
        </w:tc>
        <w:tc>
          <w:tcPr>
            <w:tcW w:w="1134" w:type="dxa"/>
            <w:hideMark/>
          </w:tcPr>
          <w:p w14:paraId="4E7FFC40" w14:textId="77777777" w:rsidR="004A5FA9" w:rsidRPr="00002913" w:rsidRDefault="004A5FA9" w:rsidP="00F2075B">
            <w:pPr>
              <w:ind w:firstLine="0"/>
              <w:jc w:val="right"/>
              <w:rPr>
                <w:sz w:val="16"/>
                <w:szCs w:val="16"/>
              </w:rPr>
            </w:pPr>
            <w:r w:rsidRPr="00002913">
              <w:rPr>
                <w:sz w:val="16"/>
                <w:szCs w:val="16"/>
              </w:rPr>
              <w:t>122,95</w:t>
            </w:r>
          </w:p>
        </w:tc>
        <w:tc>
          <w:tcPr>
            <w:tcW w:w="993" w:type="dxa"/>
            <w:gridSpan w:val="2"/>
            <w:hideMark/>
          </w:tcPr>
          <w:p w14:paraId="1EFD0688" w14:textId="77777777" w:rsidR="004A5FA9" w:rsidRPr="00002913" w:rsidRDefault="004A5FA9" w:rsidP="00F2075B">
            <w:pPr>
              <w:ind w:firstLine="0"/>
              <w:jc w:val="right"/>
              <w:rPr>
                <w:sz w:val="16"/>
                <w:szCs w:val="16"/>
              </w:rPr>
            </w:pPr>
          </w:p>
        </w:tc>
        <w:tc>
          <w:tcPr>
            <w:tcW w:w="992" w:type="dxa"/>
            <w:gridSpan w:val="2"/>
            <w:hideMark/>
          </w:tcPr>
          <w:p w14:paraId="6BF05CBB"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72C1AC3F" w14:textId="77777777" w:rsidTr="00E13BB2">
        <w:trPr>
          <w:trHeight w:val="255"/>
        </w:trPr>
        <w:tc>
          <w:tcPr>
            <w:tcW w:w="704" w:type="dxa"/>
            <w:vAlign w:val="center"/>
            <w:hideMark/>
          </w:tcPr>
          <w:p w14:paraId="50400FEA"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4AF5F45" w14:textId="77777777" w:rsidR="004A5FA9" w:rsidRPr="00002913" w:rsidRDefault="004A5FA9" w:rsidP="00F2075B">
            <w:pPr>
              <w:ind w:firstLine="0"/>
              <w:jc w:val="right"/>
              <w:rPr>
                <w:sz w:val="16"/>
                <w:szCs w:val="16"/>
              </w:rPr>
            </w:pPr>
            <w:r w:rsidRPr="00002913">
              <w:rPr>
                <w:sz w:val="16"/>
                <w:szCs w:val="16"/>
              </w:rPr>
              <w:t>03.1.02.03-0014</w:t>
            </w:r>
          </w:p>
        </w:tc>
        <w:tc>
          <w:tcPr>
            <w:tcW w:w="3685" w:type="dxa"/>
            <w:gridSpan w:val="2"/>
            <w:hideMark/>
          </w:tcPr>
          <w:p w14:paraId="16E6BD0D" w14:textId="77777777" w:rsidR="004A5FA9" w:rsidRPr="00002913" w:rsidRDefault="004A5FA9" w:rsidP="00F2075B">
            <w:pPr>
              <w:ind w:firstLine="0"/>
              <w:jc w:val="left"/>
              <w:rPr>
                <w:sz w:val="16"/>
                <w:szCs w:val="16"/>
              </w:rPr>
            </w:pPr>
            <w:r w:rsidRPr="00002913">
              <w:rPr>
                <w:sz w:val="16"/>
                <w:szCs w:val="16"/>
              </w:rPr>
              <w:t>Известь хлорная, сорт I</w:t>
            </w:r>
          </w:p>
        </w:tc>
        <w:tc>
          <w:tcPr>
            <w:tcW w:w="993" w:type="dxa"/>
            <w:hideMark/>
          </w:tcPr>
          <w:p w14:paraId="2CEF4D2D"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73708CB0" w14:textId="77777777" w:rsidR="004A5FA9" w:rsidRPr="00002913" w:rsidRDefault="004A5FA9" w:rsidP="00F2075B">
            <w:pPr>
              <w:ind w:firstLine="0"/>
              <w:jc w:val="center"/>
              <w:rPr>
                <w:sz w:val="16"/>
                <w:szCs w:val="16"/>
              </w:rPr>
            </w:pPr>
            <w:r w:rsidRPr="00002913">
              <w:rPr>
                <w:sz w:val="16"/>
                <w:szCs w:val="16"/>
              </w:rPr>
              <w:t>0,002</w:t>
            </w:r>
          </w:p>
        </w:tc>
        <w:tc>
          <w:tcPr>
            <w:tcW w:w="993" w:type="dxa"/>
            <w:hideMark/>
          </w:tcPr>
          <w:p w14:paraId="3FD237DF"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7EB62A45"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2D80851D" w14:textId="77777777" w:rsidR="004A5FA9" w:rsidRPr="00002913" w:rsidRDefault="004A5FA9" w:rsidP="00F2075B">
            <w:pPr>
              <w:ind w:firstLine="0"/>
              <w:jc w:val="right"/>
              <w:rPr>
                <w:color w:val="000000"/>
                <w:sz w:val="16"/>
                <w:szCs w:val="16"/>
              </w:rPr>
            </w:pPr>
            <w:r w:rsidRPr="00002913">
              <w:rPr>
                <w:color w:val="000000"/>
                <w:sz w:val="16"/>
                <w:szCs w:val="16"/>
              </w:rPr>
              <w:t>26 885,00</w:t>
            </w:r>
          </w:p>
        </w:tc>
        <w:tc>
          <w:tcPr>
            <w:tcW w:w="850" w:type="dxa"/>
            <w:gridSpan w:val="2"/>
            <w:hideMark/>
          </w:tcPr>
          <w:p w14:paraId="367F80AD" w14:textId="77777777" w:rsidR="004A5FA9" w:rsidRPr="00002913" w:rsidRDefault="004A5FA9" w:rsidP="00F2075B">
            <w:pPr>
              <w:ind w:firstLine="0"/>
              <w:jc w:val="center"/>
              <w:rPr>
                <w:color w:val="000000"/>
                <w:sz w:val="16"/>
                <w:szCs w:val="16"/>
              </w:rPr>
            </w:pPr>
            <w:r w:rsidRPr="00002913">
              <w:rPr>
                <w:color w:val="000000"/>
                <w:sz w:val="16"/>
                <w:szCs w:val="16"/>
              </w:rPr>
              <w:t>1,61</w:t>
            </w:r>
          </w:p>
        </w:tc>
        <w:tc>
          <w:tcPr>
            <w:tcW w:w="1134" w:type="dxa"/>
            <w:hideMark/>
          </w:tcPr>
          <w:p w14:paraId="54785034" w14:textId="77777777" w:rsidR="004A5FA9" w:rsidRPr="00002913" w:rsidRDefault="004A5FA9" w:rsidP="00F2075B">
            <w:pPr>
              <w:ind w:firstLine="0"/>
              <w:jc w:val="right"/>
              <w:rPr>
                <w:sz w:val="16"/>
                <w:szCs w:val="16"/>
              </w:rPr>
            </w:pPr>
            <w:r w:rsidRPr="00002913">
              <w:rPr>
                <w:sz w:val="16"/>
                <w:szCs w:val="16"/>
              </w:rPr>
              <w:t>43 284,85</w:t>
            </w:r>
          </w:p>
        </w:tc>
        <w:tc>
          <w:tcPr>
            <w:tcW w:w="993" w:type="dxa"/>
            <w:gridSpan w:val="2"/>
            <w:hideMark/>
          </w:tcPr>
          <w:p w14:paraId="26A9AF30" w14:textId="77777777" w:rsidR="004A5FA9" w:rsidRPr="00002913" w:rsidRDefault="004A5FA9" w:rsidP="00F2075B">
            <w:pPr>
              <w:ind w:firstLine="0"/>
              <w:jc w:val="right"/>
              <w:rPr>
                <w:sz w:val="16"/>
                <w:szCs w:val="16"/>
              </w:rPr>
            </w:pPr>
          </w:p>
        </w:tc>
        <w:tc>
          <w:tcPr>
            <w:tcW w:w="992" w:type="dxa"/>
            <w:gridSpan w:val="2"/>
            <w:hideMark/>
          </w:tcPr>
          <w:p w14:paraId="56B2852D"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622DEA29" w14:textId="77777777" w:rsidTr="00E13BB2">
        <w:trPr>
          <w:trHeight w:val="510"/>
        </w:trPr>
        <w:tc>
          <w:tcPr>
            <w:tcW w:w="704" w:type="dxa"/>
            <w:vAlign w:val="center"/>
            <w:hideMark/>
          </w:tcPr>
          <w:p w14:paraId="0AF9D710"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DBC4320" w14:textId="77777777" w:rsidR="004A5FA9" w:rsidRPr="00002913" w:rsidRDefault="004A5FA9" w:rsidP="00F2075B">
            <w:pPr>
              <w:ind w:firstLine="0"/>
              <w:jc w:val="right"/>
              <w:rPr>
                <w:sz w:val="16"/>
                <w:szCs w:val="16"/>
              </w:rPr>
            </w:pPr>
            <w:r w:rsidRPr="00002913">
              <w:rPr>
                <w:sz w:val="16"/>
                <w:szCs w:val="16"/>
              </w:rPr>
              <w:t>07.2.07.11-0002</w:t>
            </w:r>
          </w:p>
        </w:tc>
        <w:tc>
          <w:tcPr>
            <w:tcW w:w="3685" w:type="dxa"/>
            <w:gridSpan w:val="2"/>
            <w:hideMark/>
          </w:tcPr>
          <w:p w14:paraId="2A67F2F3" w14:textId="77777777" w:rsidR="004A5FA9" w:rsidRPr="00002913" w:rsidRDefault="004A5FA9" w:rsidP="00F2075B">
            <w:pPr>
              <w:ind w:firstLine="0"/>
              <w:jc w:val="left"/>
              <w:rPr>
                <w:sz w:val="16"/>
                <w:szCs w:val="16"/>
              </w:rPr>
            </w:pPr>
            <w:r w:rsidRPr="00002913">
              <w:rPr>
                <w:sz w:val="16"/>
                <w:szCs w:val="16"/>
              </w:rPr>
              <w:t>Опора для трубопроводов неподвижная стальная из горячекатаных профилей</w:t>
            </w:r>
          </w:p>
        </w:tc>
        <w:tc>
          <w:tcPr>
            <w:tcW w:w="993" w:type="dxa"/>
            <w:hideMark/>
          </w:tcPr>
          <w:p w14:paraId="70E02353"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61B81931"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6EAB5852"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3E6834BB"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3EBBB5FC" w14:textId="77777777" w:rsidR="004A5FA9" w:rsidRPr="00002913" w:rsidRDefault="004A5FA9" w:rsidP="00F2075B">
            <w:pPr>
              <w:ind w:firstLine="0"/>
              <w:jc w:val="right"/>
              <w:rPr>
                <w:color w:val="000000"/>
                <w:sz w:val="16"/>
                <w:szCs w:val="16"/>
              </w:rPr>
            </w:pPr>
            <w:r w:rsidRPr="00002913">
              <w:rPr>
                <w:color w:val="000000"/>
                <w:sz w:val="16"/>
                <w:szCs w:val="16"/>
              </w:rPr>
              <w:t>106 957,98</w:t>
            </w:r>
          </w:p>
        </w:tc>
        <w:tc>
          <w:tcPr>
            <w:tcW w:w="850" w:type="dxa"/>
            <w:gridSpan w:val="2"/>
            <w:hideMark/>
          </w:tcPr>
          <w:p w14:paraId="42416C66" w14:textId="77777777" w:rsidR="004A5FA9" w:rsidRPr="00002913" w:rsidRDefault="004A5FA9" w:rsidP="00F2075B">
            <w:pPr>
              <w:ind w:firstLine="0"/>
              <w:jc w:val="center"/>
              <w:rPr>
                <w:color w:val="000000"/>
                <w:sz w:val="16"/>
                <w:szCs w:val="16"/>
              </w:rPr>
            </w:pPr>
            <w:r w:rsidRPr="00002913">
              <w:rPr>
                <w:color w:val="000000"/>
                <w:sz w:val="16"/>
                <w:szCs w:val="16"/>
              </w:rPr>
              <w:t>1,34</w:t>
            </w:r>
          </w:p>
        </w:tc>
        <w:tc>
          <w:tcPr>
            <w:tcW w:w="1134" w:type="dxa"/>
            <w:hideMark/>
          </w:tcPr>
          <w:p w14:paraId="62E85573" w14:textId="77777777" w:rsidR="004A5FA9" w:rsidRPr="00002913" w:rsidRDefault="004A5FA9" w:rsidP="00F2075B">
            <w:pPr>
              <w:ind w:firstLine="0"/>
              <w:jc w:val="right"/>
              <w:rPr>
                <w:sz w:val="16"/>
                <w:szCs w:val="16"/>
              </w:rPr>
            </w:pPr>
            <w:r w:rsidRPr="00002913">
              <w:rPr>
                <w:sz w:val="16"/>
                <w:szCs w:val="16"/>
              </w:rPr>
              <w:t>143 323,69</w:t>
            </w:r>
          </w:p>
        </w:tc>
        <w:tc>
          <w:tcPr>
            <w:tcW w:w="993" w:type="dxa"/>
            <w:gridSpan w:val="2"/>
            <w:hideMark/>
          </w:tcPr>
          <w:p w14:paraId="0623192A" w14:textId="77777777" w:rsidR="004A5FA9" w:rsidRPr="00002913" w:rsidRDefault="004A5FA9" w:rsidP="00F2075B">
            <w:pPr>
              <w:ind w:firstLine="0"/>
              <w:jc w:val="right"/>
              <w:rPr>
                <w:sz w:val="16"/>
                <w:szCs w:val="16"/>
              </w:rPr>
            </w:pPr>
          </w:p>
        </w:tc>
        <w:tc>
          <w:tcPr>
            <w:tcW w:w="992" w:type="dxa"/>
            <w:gridSpan w:val="2"/>
            <w:hideMark/>
          </w:tcPr>
          <w:p w14:paraId="0B890174"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158E8B64" w14:textId="77777777" w:rsidTr="00E13BB2">
        <w:trPr>
          <w:trHeight w:val="510"/>
        </w:trPr>
        <w:tc>
          <w:tcPr>
            <w:tcW w:w="704" w:type="dxa"/>
            <w:hideMark/>
          </w:tcPr>
          <w:p w14:paraId="167D0CCD" w14:textId="77777777" w:rsidR="004A5FA9" w:rsidRPr="00002913" w:rsidRDefault="004A5FA9" w:rsidP="00F2075B">
            <w:pPr>
              <w:ind w:firstLine="0"/>
              <w:jc w:val="right"/>
              <w:rPr>
                <w:i/>
                <w:iCs/>
                <w:sz w:val="16"/>
                <w:szCs w:val="16"/>
              </w:rPr>
            </w:pPr>
            <w:r w:rsidRPr="00002913">
              <w:rPr>
                <w:i/>
                <w:iCs/>
                <w:sz w:val="16"/>
                <w:szCs w:val="16"/>
              </w:rPr>
              <w:t>П,Н</w:t>
            </w:r>
          </w:p>
        </w:tc>
        <w:tc>
          <w:tcPr>
            <w:tcW w:w="1843" w:type="dxa"/>
            <w:hideMark/>
          </w:tcPr>
          <w:p w14:paraId="5660C925" w14:textId="77777777" w:rsidR="004A5FA9" w:rsidRPr="00002913" w:rsidRDefault="004A5FA9" w:rsidP="00F2075B">
            <w:pPr>
              <w:ind w:firstLine="0"/>
              <w:jc w:val="right"/>
              <w:rPr>
                <w:i/>
                <w:iCs/>
                <w:sz w:val="16"/>
                <w:szCs w:val="16"/>
              </w:rPr>
            </w:pPr>
            <w:r w:rsidRPr="00002913">
              <w:rPr>
                <w:i/>
                <w:iCs/>
                <w:sz w:val="16"/>
                <w:szCs w:val="16"/>
              </w:rPr>
              <w:t>01.7.17.07-0054</w:t>
            </w:r>
          </w:p>
        </w:tc>
        <w:tc>
          <w:tcPr>
            <w:tcW w:w="3685" w:type="dxa"/>
            <w:gridSpan w:val="2"/>
            <w:hideMark/>
          </w:tcPr>
          <w:p w14:paraId="5A1184E1" w14:textId="77777777" w:rsidR="004A5FA9" w:rsidRPr="00002913" w:rsidRDefault="004A5FA9" w:rsidP="00F2075B">
            <w:pPr>
              <w:ind w:firstLine="0"/>
              <w:jc w:val="left"/>
              <w:rPr>
                <w:i/>
                <w:iCs/>
                <w:sz w:val="16"/>
                <w:szCs w:val="16"/>
              </w:rPr>
            </w:pPr>
            <w:r w:rsidRPr="00002913">
              <w:rPr>
                <w:i/>
                <w:iCs/>
                <w:sz w:val="16"/>
                <w:szCs w:val="16"/>
              </w:rPr>
              <w:t>Круг шлифовальный прямого профиля, размеры 230х5х22 мм</w:t>
            </w:r>
          </w:p>
        </w:tc>
        <w:tc>
          <w:tcPr>
            <w:tcW w:w="993" w:type="dxa"/>
            <w:hideMark/>
          </w:tcPr>
          <w:p w14:paraId="6D238FEA" w14:textId="77777777" w:rsidR="004A5FA9" w:rsidRPr="00002913" w:rsidRDefault="004A5FA9" w:rsidP="00F2075B">
            <w:pPr>
              <w:ind w:firstLine="0"/>
              <w:jc w:val="center"/>
              <w:rPr>
                <w:i/>
                <w:iCs/>
                <w:sz w:val="16"/>
                <w:szCs w:val="16"/>
              </w:rPr>
            </w:pPr>
            <w:r w:rsidRPr="00002913">
              <w:rPr>
                <w:i/>
                <w:iCs/>
                <w:sz w:val="16"/>
                <w:szCs w:val="16"/>
              </w:rPr>
              <w:t>шт</w:t>
            </w:r>
          </w:p>
        </w:tc>
        <w:tc>
          <w:tcPr>
            <w:tcW w:w="1275" w:type="dxa"/>
            <w:gridSpan w:val="2"/>
            <w:hideMark/>
          </w:tcPr>
          <w:p w14:paraId="0854FE98" w14:textId="77777777" w:rsidR="004A5FA9" w:rsidRPr="00002913" w:rsidRDefault="004A5FA9" w:rsidP="00F2075B">
            <w:pPr>
              <w:ind w:firstLine="0"/>
              <w:jc w:val="center"/>
              <w:rPr>
                <w:i/>
                <w:iCs/>
                <w:sz w:val="16"/>
                <w:szCs w:val="16"/>
              </w:rPr>
            </w:pPr>
            <w:r w:rsidRPr="00002913">
              <w:rPr>
                <w:i/>
                <w:iCs/>
                <w:sz w:val="16"/>
                <w:szCs w:val="16"/>
              </w:rPr>
              <w:t>0</w:t>
            </w:r>
          </w:p>
        </w:tc>
        <w:tc>
          <w:tcPr>
            <w:tcW w:w="993" w:type="dxa"/>
            <w:hideMark/>
          </w:tcPr>
          <w:p w14:paraId="3FB7C6FD"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0859B37A"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74470172" w14:textId="77777777" w:rsidR="004A5FA9" w:rsidRPr="00002913" w:rsidRDefault="004A5FA9" w:rsidP="00F2075B">
            <w:pPr>
              <w:ind w:firstLine="0"/>
              <w:jc w:val="center"/>
              <w:rPr>
                <w:i/>
                <w:iCs/>
                <w:sz w:val="16"/>
                <w:szCs w:val="16"/>
              </w:rPr>
            </w:pPr>
          </w:p>
        </w:tc>
        <w:tc>
          <w:tcPr>
            <w:tcW w:w="850" w:type="dxa"/>
            <w:gridSpan w:val="2"/>
            <w:hideMark/>
          </w:tcPr>
          <w:p w14:paraId="630F601B" w14:textId="77777777" w:rsidR="004A5FA9" w:rsidRPr="00002913" w:rsidRDefault="004A5FA9" w:rsidP="00F2075B">
            <w:pPr>
              <w:ind w:firstLine="0"/>
              <w:jc w:val="right"/>
              <w:rPr>
                <w:sz w:val="16"/>
                <w:szCs w:val="16"/>
              </w:rPr>
            </w:pPr>
          </w:p>
        </w:tc>
        <w:tc>
          <w:tcPr>
            <w:tcW w:w="1134" w:type="dxa"/>
            <w:hideMark/>
          </w:tcPr>
          <w:p w14:paraId="5FE6E903" w14:textId="77777777" w:rsidR="004A5FA9" w:rsidRPr="00002913" w:rsidRDefault="004A5FA9" w:rsidP="00F2075B">
            <w:pPr>
              <w:ind w:firstLine="0"/>
              <w:jc w:val="center"/>
              <w:rPr>
                <w:sz w:val="16"/>
                <w:szCs w:val="16"/>
              </w:rPr>
            </w:pPr>
          </w:p>
        </w:tc>
        <w:tc>
          <w:tcPr>
            <w:tcW w:w="993" w:type="dxa"/>
            <w:gridSpan w:val="2"/>
            <w:hideMark/>
          </w:tcPr>
          <w:p w14:paraId="388605EF" w14:textId="77777777" w:rsidR="004A5FA9" w:rsidRPr="00002913" w:rsidRDefault="004A5FA9" w:rsidP="00F2075B">
            <w:pPr>
              <w:ind w:firstLine="0"/>
              <w:jc w:val="right"/>
              <w:rPr>
                <w:sz w:val="16"/>
                <w:szCs w:val="16"/>
              </w:rPr>
            </w:pPr>
          </w:p>
        </w:tc>
        <w:tc>
          <w:tcPr>
            <w:tcW w:w="992" w:type="dxa"/>
            <w:gridSpan w:val="2"/>
            <w:hideMark/>
          </w:tcPr>
          <w:p w14:paraId="089E869B"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725AD7C1" w14:textId="77777777" w:rsidTr="00E13BB2">
        <w:trPr>
          <w:trHeight w:val="255"/>
        </w:trPr>
        <w:tc>
          <w:tcPr>
            <w:tcW w:w="704" w:type="dxa"/>
            <w:hideMark/>
          </w:tcPr>
          <w:p w14:paraId="18863387"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6F737E5C" w14:textId="77777777" w:rsidR="004A5FA9" w:rsidRPr="00002913" w:rsidRDefault="004A5FA9" w:rsidP="00F2075B">
            <w:pPr>
              <w:ind w:firstLine="0"/>
              <w:jc w:val="right"/>
              <w:rPr>
                <w:i/>
                <w:iCs/>
                <w:sz w:val="16"/>
                <w:szCs w:val="16"/>
              </w:rPr>
            </w:pPr>
            <w:r w:rsidRPr="00002913">
              <w:rPr>
                <w:i/>
                <w:iCs/>
                <w:sz w:val="16"/>
                <w:szCs w:val="16"/>
              </w:rPr>
              <w:t>07.2.07.11</w:t>
            </w:r>
          </w:p>
        </w:tc>
        <w:tc>
          <w:tcPr>
            <w:tcW w:w="3685" w:type="dxa"/>
            <w:gridSpan w:val="2"/>
            <w:hideMark/>
          </w:tcPr>
          <w:p w14:paraId="3CC371BA" w14:textId="77777777" w:rsidR="004A5FA9" w:rsidRPr="00002913" w:rsidRDefault="004A5FA9" w:rsidP="00F2075B">
            <w:pPr>
              <w:ind w:firstLine="0"/>
              <w:jc w:val="left"/>
              <w:rPr>
                <w:i/>
                <w:iCs/>
                <w:sz w:val="16"/>
                <w:szCs w:val="16"/>
              </w:rPr>
            </w:pPr>
            <w:r w:rsidRPr="00002913">
              <w:rPr>
                <w:i/>
                <w:iCs/>
                <w:sz w:val="16"/>
                <w:szCs w:val="16"/>
              </w:rPr>
              <w:t>Опоры скользящие и катковые</w:t>
            </w:r>
          </w:p>
        </w:tc>
        <w:tc>
          <w:tcPr>
            <w:tcW w:w="993" w:type="dxa"/>
            <w:hideMark/>
          </w:tcPr>
          <w:p w14:paraId="30EED266"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550A6720" w14:textId="77777777" w:rsidR="004A5FA9" w:rsidRPr="00002913" w:rsidRDefault="004A5FA9" w:rsidP="00F2075B">
            <w:pPr>
              <w:ind w:firstLine="0"/>
              <w:jc w:val="center"/>
              <w:rPr>
                <w:i/>
                <w:iCs/>
                <w:sz w:val="16"/>
                <w:szCs w:val="16"/>
              </w:rPr>
            </w:pPr>
            <w:r w:rsidRPr="00002913">
              <w:rPr>
                <w:i/>
                <w:iCs/>
                <w:sz w:val="16"/>
                <w:szCs w:val="16"/>
              </w:rPr>
              <w:t>0,31</w:t>
            </w:r>
          </w:p>
        </w:tc>
        <w:tc>
          <w:tcPr>
            <w:tcW w:w="993" w:type="dxa"/>
            <w:hideMark/>
          </w:tcPr>
          <w:p w14:paraId="0B2308D3"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5A164418"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233F2476" w14:textId="77777777" w:rsidR="004A5FA9" w:rsidRPr="00002913" w:rsidRDefault="004A5FA9" w:rsidP="00F2075B">
            <w:pPr>
              <w:ind w:firstLine="0"/>
              <w:jc w:val="center"/>
              <w:rPr>
                <w:i/>
                <w:iCs/>
                <w:sz w:val="16"/>
                <w:szCs w:val="16"/>
              </w:rPr>
            </w:pPr>
          </w:p>
        </w:tc>
        <w:tc>
          <w:tcPr>
            <w:tcW w:w="850" w:type="dxa"/>
            <w:gridSpan w:val="2"/>
            <w:hideMark/>
          </w:tcPr>
          <w:p w14:paraId="4866913E" w14:textId="77777777" w:rsidR="004A5FA9" w:rsidRPr="00002913" w:rsidRDefault="004A5FA9" w:rsidP="00F2075B">
            <w:pPr>
              <w:ind w:firstLine="0"/>
              <w:jc w:val="right"/>
              <w:rPr>
                <w:sz w:val="16"/>
                <w:szCs w:val="16"/>
              </w:rPr>
            </w:pPr>
          </w:p>
        </w:tc>
        <w:tc>
          <w:tcPr>
            <w:tcW w:w="1134" w:type="dxa"/>
            <w:hideMark/>
          </w:tcPr>
          <w:p w14:paraId="21DED137" w14:textId="77777777" w:rsidR="004A5FA9" w:rsidRPr="00002913" w:rsidRDefault="004A5FA9" w:rsidP="00F2075B">
            <w:pPr>
              <w:ind w:firstLine="0"/>
              <w:jc w:val="center"/>
              <w:rPr>
                <w:sz w:val="16"/>
                <w:szCs w:val="16"/>
              </w:rPr>
            </w:pPr>
          </w:p>
        </w:tc>
        <w:tc>
          <w:tcPr>
            <w:tcW w:w="993" w:type="dxa"/>
            <w:gridSpan w:val="2"/>
            <w:hideMark/>
          </w:tcPr>
          <w:p w14:paraId="7C0CEEB6" w14:textId="77777777" w:rsidR="004A5FA9" w:rsidRPr="00002913" w:rsidRDefault="004A5FA9" w:rsidP="00F2075B">
            <w:pPr>
              <w:ind w:firstLine="0"/>
              <w:jc w:val="right"/>
              <w:rPr>
                <w:sz w:val="16"/>
                <w:szCs w:val="16"/>
              </w:rPr>
            </w:pPr>
          </w:p>
        </w:tc>
        <w:tc>
          <w:tcPr>
            <w:tcW w:w="992" w:type="dxa"/>
            <w:gridSpan w:val="2"/>
            <w:hideMark/>
          </w:tcPr>
          <w:p w14:paraId="172EC41D"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7076DF78" w14:textId="77777777" w:rsidTr="00E13BB2">
        <w:trPr>
          <w:trHeight w:val="255"/>
        </w:trPr>
        <w:tc>
          <w:tcPr>
            <w:tcW w:w="704" w:type="dxa"/>
            <w:hideMark/>
          </w:tcPr>
          <w:p w14:paraId="2213F855" w14:textId="77777777" w:rsidR="004A5FA9" w:rsidRPr="00002913" w:rsidRDefault="004A5FA9" w:rsidP="00F2075B">
            <w:pPr>
              <w:ind w:firstLine="0"/>
              <w:jc w:val="right"/>
              <w:rPr>
                <w:i/>
                <w:iCs/>
                <w:sz w:val="16"/>
                <w:szCs w:val="16"/>
              </w:rPr>
            </w:pPr>
            <w:r w:rsidRPr="00002913">
              <w:rPr>
                <w:i/>
                <w:iCs/>
                <w:sz w:val="16"/>
                <w:szCs w:val="16"/>
              </w:rPr>
              <w:t>П,Н</w:t>
            </w:r>
          </w:p>
        </w:tc>
        <w:tc>
          <w:tcPr>
            <w:tcW w:w="1843" w:type="dxa"/>
            <w:hideMark/>
          </w:tcPr>
          <w:p w14:paraId="732A9A09" w14:textId="77777777" w:rsidR="004A5FA9" w:rsidRPr="00002913" w:rsidRDefault="004A5FA9" w:rsidP="00F2075B">
            <w:pPr>
              <w:ind w:firstLine="0"/>
              <w:jc w:val="right"/>
              <w:rPr>
                <w:i/>
                <w:iCs/>
                <w:sz w:val="16"/>
                <w:szCs w:val="16"/>
              </w:rPr>
            </w:pPr>
            <w:r w:rsidRPr="00002913">
              <w:rPr>
                <w:i/>
                <w:iCs/>
                <w:sz w:val="16"/>
                <w:szCs w:val="16"/>
              </w:rPr>
              <w:t>18.1.10.01</w:t>
            </w:r>
          </w:p>
        </w:tc>
        <w:tc>
          <w:tcPr>
            <w:tcW w:w="3685" w:type="dxa"/>
            <w:gridSpan w:val="2"/>
            <w:hideMark/>
          </w:tcPr>
          <w:p w14:paraId="44643E36" w14:textId="77777777" w:rsidR="004A5FA9" w:rsidRPr="00002913" w:rsidRDefault="004A5FA9" w:rsidP="00F2075B">
            <w:pPr>
              <w:ind w:firstLine="0"/>
              <w:jc w:val="left"/>
              <w:rPr>
                <w:i/>
                <w:iCs/>
                <w:sz w:val="16"/>
                <w:szCs w:val="16"/>
              </w:rPr>
            </w:pPr>
            <w:r w:rsidRPr="00002913">
              <w:rPr>
                <w:i/>
                <w:iCs/>
                <w:sz w:val="16"/>
                <w:szCs w:val="16"/>
              </w:rPr>
              <w:t>Клапаны муфтовые</w:t>
            </w:r>
          </w:p>
        </w:tc>
        <w:tc>
          <w:tcPr>
            <w:tcW w:w="993" w:type="dxa"/>
            <w:hideMark/>
          </w:tcPr>
          <w:p w14:paraId="54B369AB" w14:textId="77777777" w:rsidR="004A5FA9" w:rsidRPr="00002913" w:rsidRDefault="004A5FA9" w:rsidP="00F2075B">
            <w:pPr>
              <w:ind w:firstLine="0"/>
              <w:jc w:val="center"/>
              <w:rPr>
                <w:i/>
                <w:iCs/>
                <w:sz w:val="16"/>
                <w:szCs w:val="16"/>
              </w:rPr>
            </w:pPr>
            <w:r w:rsidRPr="00002913">
              <w:rPr>
                <w:i/>
                <w:iCs/>
                <w:sz w:val="16"/>
                <w:szCs w:val="16"/>
              </w:rPr>
              <w:t>шт</w:t>
            </w:r>
          </w:p>
        </w:tc>
        <w:tc>
          <w:tcPr>
            <w:tcW w:w="1275" w:type="dxa"/>
            <w:gridSpan w:val="2"/>
            <w:hideMark/>
          </w:tcPr>
          <w:p w14:paraId="01E9ACFA" w14:textId="77777777" w:rsidR="004A5FA9" w:rsidRPr="00002913" w:rsidRDefault="004A5FA9" w:rsidP="00F2075B">
            <w:pPr>
              <w:ind w:firstLine="0"/>
              <w:jc w:val="center"/>
              <w:rPr>
                <w:i/>
                <w:iCs/>
                <w:sz w:val="16"/>
                <w:szCs w:val="16"/>
              </w:rPr>
            </w:pPr>
            <w:r w:rsidRPr="00002913">
              <w:rPr>
                <w:i/>
                <w:iCs/>
                <w:sz w:val="16"/>
                <w:szCs w:val="16"/>
              </w:rPr>
              <w:t>0</w:t>
            </w:r>
          </w:p>
        </w:tc>
        <w:tc>
          <w:tcPr>
            <w:tcW w:w="993" w:type="dxa"/>
            <w:hideMark/>
          </w:tcPr>
          <w:p w14:paraId="7C9D9CDA"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45975394"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596E3366" w14:textId="77777777" w:rsidR="004A5FA9" w:rsidRPr="00002913" w:rsidRDefault="004A5FA9" w:rsidP="00F2075B">
            <w:pPr>
              <w:ind w:firstLine="0"/>
              <w:jc w:val="center"/>
              <w:rPr>
                <w:i/>
                <w:iCs/>
                <w:sz w:val="16"/>
                <w:szCs w:val="16"/>
              </w:rPr>
            </w:pPr>
          </w:p>
        </w:tc>
        <w:tc>
          <w:tcPr>
            <w:tcW w:w="850" w:type="dxa"/>
            <w:gridSpan w:val="2"/>
            <w:hideMark/>
          </w:tcPr>
          <w:p w14:paraId="73B6B9B3" w14:textId="77777777" w:rsidR="004A5FA9" w:rsidRPr="00002913" w:rsidRDefault="004A5FA9" w:rsidP="00F2075B">
            <w:pPr>
              <w:ind w:firstLine="0"/>
              <w:jc w:val="right"/>
              <w:rPr>
                <w:sz w:val="16"/>
                <w:szCs w:val="16"/>
              </w:rPr>
            </w:pPr>
          </w:p>
        </w:tc>
        <w:tc>
          <w:tcPr>
            <w:tcW w:w="1134" w:type="dxa"/>
            <w:hideMark/>
          </w:tcPr>
          <w:p w14:paraId="43FF0C93" w14:textId="77777777" w:rsidR="004A5FA9" w:rsidRPr="00002913" w:rsidRDefault="004A5FA9" w:rsidP="00F2075B">
            <w:pPr>
              <w:ind w:firstLine="0"/>
              <w:jc w:val="center"/>
              <w:rPr>
                <w:sz w:val="16"/>
                <w:szCs w:val="16"/>
              </w:rPr>
            </w:pPr>
          </w:p>
        </w:tc>
        <w:tc>
          <w:tcPr>
            <w:tcW w:w="993" w:type="dxa"/>
            <w:gridSpan w:val="2"/>
            <w:hideMark/>
          </w:tcPr>
          <w:p w14:paraId="2A9249AE" w14:textId="77777777" w:rsidR="004A5FA9" w:rsidRPr="00002913" w:rsidRDefault="004A5FA9" w:rsidP="00F2075B">
            <w:pPr>
              <w:ind w:firstLine="0"/>
              <w:jc w:val="right"/>
              <w:rPr>
                <w:sz w:val="16"/>
                <w:szCs w:val="16"/>
              </w:rPr>
            </w:pPr>
          </w:p>
        </w:tc>
        <w:tc>
          <w:tcPr>
            <w:tcW w:w="992" w:type="dxa"/>
            <w:gridSpan w:val="2"/>
            <w:hideMark/>
          </w:tcPr>
          <w:p w14:paraId="49216FBA"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1844EBCE" w14:textId="77777777" w:rsidTr="00E13BB2">
        <w:trPr>
          <w:trHeight w:val="255"/>
        </w:trPr>
        <w:tc>
          <w:tcPr>
            <w:tcW w:w="704" w:type="dxa"/>
            <w:hideMark/>
          </w:tcPr>
          <w:p w14:paraId="1B67E792" w14:textId="77777777" w:rsidR="004A5FA9" w:rsidRPr="00002913" w:rsidRDefault="004A5FA9" w:rsidP="00F2075B">
            <w:pPr>
              <w:ind w:firstLine="0"/>
              <w:jc w:val="right"/>
              <w:rPr>
                <w:i/>
                <w:iCs/>
                <w:sz w:val="16"/>
                <w:szCs w:val="16"/>
              </w:rPr>
            </w:pPr>
            <w:r w:rsidRPr="00002913">
              <w:rPr>
                <w:i/>
                <w:iCs/>
                <w:sz w:val="16"/>
                <w:szCs w:val="16"/>
              </w:rPr>
              <w:t>П,Н</w:t>
            </w:r>
          </w:p>
        </w:tc>
        <w:tc>
          <w:tcPr>
            <w:tcW w:w="1843" w:type="dxa"/>
            <w:hideMark/>
          </w:tcPr>
          <w:p w14:paraId="7C2B91F2" w14:textId="77777777" w:rsidR="004A5FA9" w:rsidRPr="00002913" w:rsidRDefault="004A5FA9" w:rsidP="00F2075B">
            <w:pPr>
              <w:ind w:firstLine="0"/>
              <w:jc w:val="right"/>
              <w:rPr>
                <w:i/>
                <w:iCs/>
                <w:sz w:val="16"/>
                <w:szCs w:val="16"/>
              </w:rPr>
            </w:pPr>
            <w:r w:rsidRPr="00002913">
              <w:rPr>
                <w:i/>
                <w:iCs/>
                <w:sz w:val="16"/>
                <w:szCs w:val="16"/>
              </w:rPr>
              <w:t>18.1.10.01</w:t>
            </w:r>
          </w:p>
        </w:tc>
        <w:tc>
          <w:tcPr>
            <w:tcW w:w="3685" w:type="dxa"/>
            <w:gridSpan w:val="2"/>
            <w:hideMark/>
          </w:tcPr>
          <w:p w14:paraId="2E8ADCD0" w14:textId="77777777" w:rsidR="004A5FA9" w:rsidRPr="00002913" w:rsidRDefault="004A5FA9" w:rsidP="00F2075B">
            <w:pPr>
              <w:ind w:firstLine="0"/>
              <w:jc w:val="left"/>
              <w:rPr>
                <w:i/>
                <w:iCs/>
                <w:sz w:val="16"/>
                <w:szCs w:val="16"/>
              </w:rPr>
            </w:pPr>
            <w:r w:rsidRPr="00002913">
              <w:rPr>
                <w:i/>
                <w:iCs/>
                <w:sz w:val="16"/>
                <w:szCs w:val="16"/>
              </w:rPr>
              <w:t>Клапаны фланцевые</w:t>
            </w:r>
          </w:p>
        </w:tc>
        <w:tc>
          <w:tcPr>
            <w:tcW w:w="993" w:type="dxa"/>
            <w:hideMark/>
          </w:tcPr>
          <w:p w14:paraId="2045E09F" w14:textId="77777777" w:rsidR="004A5FA9" w:rsidRPr="00002913" w:rsidRDefault="004A5FA9" w:rsidP="00F2075B">
            <w:pPr>
              <w:ind w:firstLine="0"/>
              <w:jc w:val="center"/>
              <w:rPr>
                <w:i/>
                <w:iCs/>
                <w:sz w:val="16"/>
                <w:szCs w:val="16"/>
              </w:rPr>
            </w:pPr>
            <w:r w:rsidRPr="00002913">
              <w:rPr>
                <w:i/>
                <w:iCs/>
                <w:sz w:val="16"/>
                <w:szCs w:val="16"/>
              </w:rPr>
              <w:t>шт</w:t>
            </w:r>
          </w:p>
        </w:tc>
        <w:tc>
          <w:tcPr>
            <w:tcW w:w="1275" w:type="dxa"/>
            <w:gridSpan w:val="2"/>
            <w:hideMark/>
          </w:tcPr>
          <w:p w14:paraId="33C6EB0F" w14:textId="77777777" w:rsidR="004A5FA9" w:rsidRPr="00002913" w:rsidRDefault="004A5FA9" w:rsidP="00F2075B">
            <w:pPr>
              <w:ind w:firstLine="0"/>
              <w:jc w:val="center"/>
              <w:rPr>
                <w:i/>
                <w:iCs/>
                <w:sz w:val="16"/>
                <w:szCs w:val="16"/>
              </w:rPr>
            </w:pPr>
            <w:r w:rsidRPr="00002913">
              <w:rPr>
                <w:i/>
                <w:iCs/>
                <w:sz w:val="16"/>
                <w:szCs w:val="16"/>
              </w:rPr>
              <w:t>0</w:t>
            </w:r>
          </w:p>
        </w:tc>
        <w:tc>
          <w:tcPr>
            <w:tcW w:w="993" w:type="dxa"/>
            <w:hideMark/>
          </w:tcPr>
          <w:p w14:paraId="71347A3C"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05423D32"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59326222" w14:textId="77777777" w:rsidR="004A5FA9" w:rsidRPr="00002913" w:rsidRDefault="004A5FA9" w:rsidP="00F2075B">
            <w:pPr>
              <w:ind w:firstLine="0"/>
              <w:jc w:val="center"/>
              <w:rPr>
                <w:i/>
                <w:iCs/>
                <w:sz w:val="16"/>
                <w:szCs w:val="16"/>
              </w:rPr>
            </w:pPr>
          </w:p>
        </w:tc>
        <w:tc>
          <w:tcPr>
            <w:tcW w:w="850" w:type="dxa"/>
            <w:gridSpan w:val="2"/>
            <w:hideMark/>
          </w:tcPr>
          <w:p w14:paraId="7CEB8A50" w14:textId="77777777" w:rsidR="004A5FA9" w:rsidRPr="00002913" w:rsidRDefault="004A5FA9" w:rsidP="00F2075B">
            <w:pPr>
              <w:ind w:firstLine="0"/>
              <w:jc w:val="right"/>
              <w:rPr>
                <w:sz w:val="16"/>
                <w:szCs w:val="16"/>
              </w:rPr>
            </w:pPr>
          </w:p>
        </w:tc>
        <w:tc>
          <w:tcPr>
            <w:tcW w:w="1134" w:type="dxa"/>
            <w:hideMark/>
          </w:tcPr>
          <w:p w14:paraId="732628B4" w14:textId="77777777" w:rsidR="004A5FA9" w:rsidRPr="00002913" w:rsidRDefault="004A5FA9" w:rsidP="00F2075B">
            <w:pPr>
              <w:ind w:firstLine="0"/>
              <w:jc w:val="center"/>
              <w:rPr>
                <w:sz w:val="16"/>
                <w:szCs w:val="16"/>
              </w:rPr>
            </w:pPr>
          </w:p>
        </w:tc>
        <w:tc>
          <w:tcPr>
            <w:tcW w:w="993" w:type="dxa"/>
            <w:gridSpan w:val="2"/>
            <w:hideMark/>
          </w:tcPr>
          <w:p w14:paraId="19F47528" w14:textId="77777777" w:rsidR="004A5FA9" w:rsidRPr="00002913" w:rsidRDefault="004A5FA9" w:rsidP="00F2075B">
            <w:pPr>
              <w:ind w:firstLine="0"/>
              <w:jc w:val="right"/>
              <w:rPr>
                <w:sz w:val="16"/>
                <w:szCs w:val="16"/>
              </w:rPr>
            </w:pPr>
          </w:p>
        </w:tc>
        <w:tc>
          <w:tcPr>
            <w:tcW w:w="992" w:type="dxa"/>
            <w:gridSpan w:val="2"/>
            <w:hideMark/>
          </w:tcPr>
          <w:p w14:paraId="523F4B6F"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759CBB0B" w14:textId="77777777" w:rsidTr="00E13BB2">
        <w:trPr>
          <w:trHeight w:val="255"/>
        </w:trPr>
        <w:tc>
          <w:tcPr>
            <w:tcW w:w="704" w:type="dxa"/>
            <w:hideMark/>
          </w:tcPr>
          <w:p w14:paraId="2716ECBE"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358503A0" w14:textId="77777777" w:rsidR="004A5FA9" w:rsidRPr="00002913" w:rsidRDefault="004A5FA9" w:rsidP="00F2075B">
            <w:pPr>
              <w:ind w:firstLine="0"/>
              <w:jc w:val="right"/>
              <w:rPr>
                <w:i/>
                <w:iCs/>
                <w:sz w:val="16"/>
                <w:szCs w:val="16"/>
              </w:rPr>
            </w:pPr>
            <w:r w:rsidRPr="00002913">
              <w:rPr>
                <w:i/>
                <w:iCs/>
                <w:sz w:val="16"/>
                <w:szCs w:val="16"/>
              </w:rPr>
              <w:t>23.3.03.02</w:t>
            </w:r>
          </w:p>
        </w:tc>
        <w:tc>
          <w:tcPr>
            <w:tcW w:w="3685" w:type="dxa"/>
            <w:gridSpan w:val="2"/>
            <w:hideMark/>
          </w:tcPr>
          <w:p w14:paraId="4AE8D95B" w14:textId="77777777" w:rsidR="004A5FA9" w:rsidRPr="00002913" w:rsidRDefault="004A5FA9" w:rsidP="00F2075B">
            <w:pPr>
              <w:ind w:firstLine="0"/>
              <w:jc w:val="left"/>
              <w:rPr>
                <w:i/>
                <w:iCs/>
                <w:sz w:val="16"/>
                <w:szCs w:val="16"/>
              </w:rPr>
            </w:pPr>
            <w:r w:rsidRPr="00002913">
              <w:rPr>
                <w:i/>
                <w:iCs/>
                <w:sz w:val="16"/>
                <w:szCs w:val="16"/>
              </w:rPr>
              <w:t>Трубы стальные</w:t>
            </w:r>
          </w:p>
        </w:tc>
        <w:tc>
          <w:tcPr>
            <w:tcW w:w="993" w:type="dxa"/>
            <w:hideMark/>
          </w:tcPr>
          <w:p w14:paraId="61E755CB" w14:textId="77777777" w:rsidR="004A5FA9" w:rsidRPr="00002913" w:rsidRDefault="004A5FA9" w:rsidP="00F2075B">
            <w:pPr>
              <w:ind w:firstLine="0"/>
              <w:jc w:val="center"/>
              <w:rPr>
                <w:i/>
                <w:iCs/>
                <w:sz w:val="16"/>
                <w:szCs w:val="16"/>
              </w:rPr>
            </w:pPr>
            <w:r w:rsidRPr="00002913">
              <w:rPr>
                <w:i/>
                <w:iCs/>
                <w:sz w:val="16"/>
                <w:szCs w:val="16"/>
              </w:rPr>
              <w:t>м</w:t>
            </w:r>
          </w:p>
        </w:tc>
        <w:tc>
          <w:tcPr>
            <w:tcW w:w="1275" w:type="dxa"/>
            <w:gridSpan w:val="2"/>
            <w:hideMark/>
          </w:tcPr>
          <w:p w14:paraId="02D32F81" w14:textId="77777777" w:rsidR="004A5FA9" w:rsidRPr="00002913" w:rsidRDefault="004A5FA9" w:rsidP="00F2075B">
            <w:pPr>
              <w:ind w:firstLine="0"/>
              <w:jc w:val="center"/>
              <w:rPr>
                <w:i/>
                <w:iCs/>
                <w:sz w:val="16"/>
                <w:szCs w:val="16"/>
              </w:rPr>
            </w:pPr>
            <w:r w:rsidRPr="00002913">
              <w:rPr>
                <w:i/>
                <w:iCs/>
                <w:sz w:val="16"/>
                <w:szCs w:val="16"/>
              </w:rPr>
              <w:t>1010</w:t>
            </w:r>
          </w:p>
        </w:tc>
        <w:tc>
          <w:tcPr>
            <w:tcW w:w="993" w:type="dxa"/>
            <w:hideMark/>
          </w:tcPr>
          <w:p w14:paraId="7AD22AC5"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6BBFCFA3"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388D8BBD" w14:textId="77777777" w:rsidR="004A5FA9" w:rsidRPr="00002913" w:rsidRDefault="004A5FA9" w:rsidP="00F2075B">
            <w:pPr>
              <w:ind w:firstLine="0"/>
              <w:jc w:val="center"/>
              <w:rPr>
                <w:i/>
                <w:iCs/>
                <w:sz w:val="16"/>
                <w:szCs w:val="16"/>
              </w:rPr>
            </w:pPr>
          </w:p>
        </w:tc>
        <w:tc>
          <w:tcPr>
            <w:tcW w:w="850" w:type="dxa"/>
            <w:gridSpan w:val="2"/>
            <w:hideMark/>
          </w:tcPr>
          <w:p w14:paraId="29369E50" w14:textId="77777777" w:rsidR="004A5FA9" w:rsidRPr="00002913" w:rsidRDefault="004A5FA9" w:rsidP="00F2075B">
            <w:pPr>
              <w:ind w:firstLine="0"/>
              <w:jc w:val="right"/>
              <w:rPr>
                <w:sz w:val="16"/>
                <w:szCs w:val="16"/>
              </w:rPr>
            </w:pPr>
          </w:p>
        </w:tc>
        <w:tc>
          <w:tcPr>
            <w:tcW w:w="1134" w:type="dxa"/>
            <w:hideMark/>
          </w:tcPr>
          <w:p w14:paraId="2F6435EF" w14:textId="77777777" w:rsidR="004A5FA9" w:rsidRPr="00002913" w:rsidRDefault="004A5FA9" w:rsidP="00F2075B">
            <w:pPr>
              <w:ind w:firstLine="0"/>
              <w:jc w:val="center"/>
              <w:rPr>
                <w:sz w:val="16"/>
                <w:szCs w:val="16"/>
              </w:rPr>
            </w:pPr>
          </w:p>
        </w:tc>
        <w:tc>
          <w:tcPr>
            <w:tcW w:w="993" w:type="dxa"/>
            <w:gridSpan w:val="2"/>
            <w:hideMark/>
          </w:tcPr>
          <w:p w14:paraId="3275E79E" w14:textId="77777777" w:rsidR="004A5FA9" w:rsidRPr="00002913" w:rsidRDefault="004A5FA9" w:rsidP="00F2075B">
            <w:pPr>
              <w:ind w:firstLine="0"/>
              <w:jc w:val="right"/>
              <w:rPr>
                <w:sz w:val="16"/>
                <w:szCs w:val="16"/>
              </w:rPr>
            </w:pPr>
          </w:p>
        </w:tc>
        <w:tc>
          <w:tcPr>
            <w:tcW w:w="992" w:type="dxa"/>
            <w:gridSpan w:val="2"/>
            <w:hideMark/>
          </w:tcPr>
          <w:p w14:paraId="70437169"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2298D0EA" w14:textId="77777777" w:rsidTr="00E13BB2">
        <w:trPr>
          <w:trHeight w:val="255"/>
        </w:trPr>
        <w:tc>
          <w:tcPr>
            <w:tcW w:w="704" w:type="dxa"/>
            <w:hideMark/>
          </w:tcPr>
          <w:p w14:paraId="18C08C6F" w14:textId="77777777" w:rsidR="004A5FA9" w:rsidRPr="00002913" w:rsidRDefault="004A5FA9" w:rsidP="00F2075B">
            <w:pPr>
              <w:ind w:firstLine="0"/>
              <w:jc w:val="right"/>
              <w:rPr>
                <w:i/>
                <w:iCs/>
                <w:sz w:val="16"/>
                <w:szCs w:val="16"/>
              </w:rPr>
            </w:pPr>
            <w:r w:rsidRPr="00002913">
              <w:rPr>
                <w:i/>
                <w:iCs/>
                <w:sz w:val="16"/>
                <w:szCs w:val="16"/>
              </w:rPr>
              <w:t>П,Н</w:t>
            </w:r>
          </w:p>
        </w:tc>
        <w:tc>
          <w:tcPr>
            <w:tcW w:w="1843" w:type="dxa"/>
            <w:hideMark/>
          </w:tcPr>
          <w:p w14:paraId="2DD8467B" w14:textId="77777777" w:rsidR="004A5FA9" w:rsidRPr="00002913" w:rsidRDefault="004A5FA9" w:rsidP="00F2075B">
            <w:pPr>
              <w:ind w:firstLine="0"/>
              <w:jc w:val="right"/>
              <w:rPr>
                <w:i/>
                <w:iCs/>
                <w:sz w:val="16"/>
                <w:szCs w:val="16"/>
              </w:rPr>
            </w:pPr>
            <w:r w:rsidRPr="00002913">
              <w:rPr>
                <w:i/>
                <w:iCs/>
                <w:sz w:val="16"/>
                <w:szCs w:val="16"/>
              </w:rPr>
              <w:t>23.8.03.11</w:t>
            </w:r>
          </w:p>
        </w:tc>
        <w:tc>
          <w:tcPr>
            <w:tcW w:w="3685" w:type="dxa"/>
            <w:gridSpan w:val="2"/>
            <w:hideMark/>
          </w:tcPr>
          <w:p w14:paraId="5D14B373" w14:textId="77777777" w:rsidR="004A5FA9" w:rsidRPr="00002913" w:rsidRDefault="004A5FA9" w:rsidP="00F2075B">
            <w:pPr>
              <w:ind w:firstLine="0"/>
              <w:jc w:val="left"/>
              <w:rPr>
                <w:i/>
                <w:iCs/>
                <w:sz w:val="16"/>
                <w:szCs w:val="16"/>
              </w:rPr>
            </w:pPr>
            <w:r w:rsidRPr="00002913">
              <w:rPr>
                <w:i/>
                <w:iCs/>
                <w:sz w:val="16"/>
                <w:szCs w:val="16"/>
              </w:rPr>
              <w:t>Фланцы</w:t>
            </w:r>
          </w:p>
        </w:tc>
        <w:tc>
          <w:tcPr>
            <w:tcW w:w="993" w:type="dxa"/>
            <w:hideMark/>
          </w:tcPr>
          <w:p w14:paraId="7E3529A7" w14:textId="77777777" w:rsidR="004A5FA9" w:rsidRPr="00002913" w:rsidRDefault="004A5FA9" w:rsidP="00F2075B">
            <w:pPr>
              <w:ind w:firstLine="0"/>
              <w:jc w:val="center"/>
              <w:rPr>
                <w:i/>
                <w:iCs/>
                <w:sz w:val="16"/>
                <w:szCs w:val="16"/>
              </w:rPr>
            </w:pPr>
            <w:r w:rsidRPr="00002913">
              <w:rPr>
                <w:i/>
                <w:iCs/>
                <w:sz w:val="16"/>
                <w:szCs w:val="16"/>
              </w:rPr>
              <w:t>компл</w:t>
            </w:r>
          </w:p>
        </w:tc>
        <w:tc>
          <w:tcPr>
            <w:tcW w:w="1275" w:type="dxa"/>
            <w:gridSpan w:val="2"/>
            <w:hideMark/>
          </w:tcPr>
          <w:p w14:paraId="588BD491" w14:textId="77777777" w:rsidR="004A5FA9" w:rsidRPr="00002913" w:rsidRDefault="004A5FA9" w:rsidP="00F2075B">
            <w:pPr>
              <w:ind w:firstLine="0"/>
              <w:jc w:val="center"/>
              <w:rPr>
                <w:i/>
                <w:iCs/>
                <w:sz w:val="16"/>
                <w:szCs w:val="16"/>
              </w:rPr>
            </w:pPr>
            <w:r w:rsidRPr="00002913">
              <w:rPr>
                <w:i/>
                <w:iCs/>
                <w:sz w:val="16"/>
                <w:szCs w:val="16"/>
              </w:rPr>
              <w:t>0</w:t>
            </w:r>
          </w:p>
        </w:tc>
        <w:tc>
          <w:tcPr>
            <w:tcW w:w="993" w:type="dxa"/>
            <w:hideMark/>
          </w:tcPr>
          <w:p w14:paraId="0766A3E8"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07AABDF9"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3C469FE5" w14:textId="77777777" w:rsidR="004A5FA9" w:rsidRPr="00002913" w:rsidRDefault="004A5FA9" w:rsidP="00F2075B">
            <w:pPr>
              <w:ind w:firstLine="0"/>
              <w:jc w:val="center"/>
              <w:rPr>
                <w:i/>
                <w:iCs/>
                <w:sz w:val="16"/>
                <w:szCs w:val="16"/>
              </w:rPr>
            </w:pPr>
          </w:p>
        </w:tc>
        <w:tc>
          <w:tcPr>
            <w:tcW w:w="850" w:type="dxa"/>
            <w:gridSpan w:val="2"/>
            <w:hideMark/>
          </w:tcPr>
          <w:p w14:paraId="7C70F4FF" w14:textId="77777777" w:rsidR="004A5FA9" w:rsidRPr="00002913" w:rsidRDefault="004A5FA9" w:rsidP="00F2075B">
            <w:pPr>
              <w:ind w:firstLine="0"/>
              <w:jc w:val="right"/>
              <w:rPr>
                <w:sz w:val="16"/>
                <w:szCs w:val="16"/>
              </w:rPr>
            </w:pPr>
          </w:p>
        </w:tc>
        <w:tc>
          <w:tcPr>
            <w:tcW w:w="1134" w:type="dxa"/>
            <w:hideMark/>
          </w:tcPr>
          <w:p w14:paraId="1473CE8E" w14:textId="77777777" w:rsidR="004A5FA9" w:rsidRPr="00002913" w:rsidRDefault="004A5FA9" w:rsidP="00F2075B">
            <w:pPr>
              <w:ind w:firstLine="0"/>
              <w:jc w:val="center"/>
              <w:rPr>
                <w:sz w:val="16"/>
                <w:szCs w:val="16"/>
              </w:rPr>
            </w:pPr>
          </w:p>
        </w:tc>
        <w:tc>
          <w:tcPr>
            <w:tcW w:w="993" w:type="dxa"/>
            <w:gridSpan w:val="2"/>
            <w:hideMark/>
          </w:tcPr>
          <w:p w14:paraId="39C7D110" w14:textId="77777777" w:rsidR="004A5FA9" w:rsidRPr="00002913" w:rsidRDefault="004A5FA9" w:rsidP="00F2075B">
            <w:pPr>
              <w:ind w:firstLine="0"/>
              <w:jc w:val="right"/>
              <w:rPr>
                <w:sz w:val="16"/>
                <w:szCs w:val="16"/>
              </w:rPr>
            </w:pPr>
          </w:p>
        </w:tc>
        <w:tc>
          <w:tcPr>
            <w:tcW w:w="992" w:type="dxa"/>
            <w:gridSpan w:val="2"/>
            <w:hideMark/>
          </w:tcPr>
          <w:p w14:paraId="41AC247C"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5C203FB7" w14:textId="77777777" w:rsidTr="00E13BB2">
        <w:trPr>
          <w:trHeight w:val="255"/>
        </w:trPr>
        <w:tc>
          <w:tcPr>
            <w:tcW w:w="704" w:type="dxa"/>
            <w:hideMark/>
          </w:tcPr>
          <w:p w14:paraId="5B936CC2" w14:textId="77777777" w:rsidR="004A5FA9" w:rsidRPr="00002913" w:rsidRDefault="004A5FA9" w:rsidP="00F2075B">
            <w:pPr>
              <w:ind w:firstLine="0"/>
              <w:jc w:val="right"/>
              <w:rPr>
                <w:i/>
                <w:iCs/>
                <w:sz w:val="16"/>
                <w:szCs w:val="16"/>
              </w:rPr>
            </w:pPr>
            <w:r w:rsidRPr="00002913">
              <w:rPr>
                <w:i/>
                <w:iCs/>
                <w:sz w:val="16"/>
                <w:szCs w:val="16"/>
              </w:rPr>
              <w:t>П,Н</w:t>
            </w:r>
          </w:p>
        </w:tc>
        <w:tc>
          <w:tcPr>
            <w:tcW w:w="1843" w:type="dxa"/>
            <w:hideMark/>
          </w:tcPr>
          <w:p w14:paraId="41C040D1" w14:textId="77777777" w:rsidR="004A5FA9" w:rsidRPr="00002913" w:rsidRDefault="004A5FA9" w:rsidP="00F2075B">
            <w:pPr>
              <w:ind w:firstLine="0"/>
              <w:jc w:val="right"/>
              <w:rPr>
                <w:i/>
                <w:iCs/>
                <w:sz w:val="16"/>
                <w:szCs w:val="16"/>
              </w:rPr>
            </w:pPr>
            <w:r w:rsidRPr="00002913">
              <w:rPr>
                <w:i/>
                <w:iCs/>
                <w:sz w:val="16"/>
                <w:szCs w:val="16"/>
              </w:rPr>
              <w:t>23.8.03.12</w:t>
            </w:r>
          </w:p>
        </w:tc>
        <w:tc>
          <w:tcPr>
            <w:tcW w:w="3685" w:type="dxa"/>
            <w:gridSpan w:val="2"/>
            <w:hideMark/>
          </w:tcPr>
          <w:p w14:paraId="078372D0" w14:textId="77777777" w:rsidR="004A5FA9" w:rsidRPr="00002913" w:rsidRDefault="004A5FA9" w:rsidP="00F2075B">
            <w:pPr>
              <w:ind w:firstLine="0"/>
              <w:jc w:val="left"/>
              <w:rPr>
                <w:i/>
                <w:iCs/>
                <w:sz w:val="16"/>
                <w:szCs w:val="16"/>
              </w:rPr>
            </w:pPr>
            <w:r w:rsidRPr="00002913">
              <w:rPr>
                <w:i/>
                <w:iCs/>
                <w:sz w:val="16"/>
                <w:szCs w:val="16"/>
              </w:rPr>
              <w:t>Части фасонные соединительные стальные</w:t>
            </w:r>
          </w:p>
        </w:tc>
        <w:tc>
          <w:tcPr>
            <w:tcW w:w="993" w:type="dxa"/>
            <w:hideMark/>
          </w:tcPr>
          <w:p w14:paraId="58D843B8" w14:textId="77777777" w:rsidR="004A5FA9" w:rsidRPr="00002913" w:rsidRDefault="004A5FA9" w:rsidP="00F2075B">
            <w:pPr>
              <w:ind w:firstLine="0"/>
              <w:jc w:val="center"/>
              <w:rPr>
                <w:i/>
                <w:iCs/>
                <w:sz w:val="16"/>
                <w:szCs w:val="16"/>
              </w:rPr>
            </w:pPr>
            <w:r w:rsidRPr="00002913">
              <w:rPr>
                <w:i/>
                <w:iCs/>
                <w:sz w:val="16"/>
                <w:szCs w:val="16"/>
              </w:rPr>
              <w:t>шт</w:t>
            </w:r>
          </w:p>
        </w:tc>
        <w:tc>
          <w:tcPr>
            <w:tcW w:w="1275" w:type="dxa"/>
            <w:gridSpan w:val="2"/>
            <w:hideMark/>
          </w:tcPr>
          <w:p w14:paraId="7BAABF7C" w14:textId="77777777" w:rsidR="004A5FA9" w:rsidRPr="00002913" w:rsidRDefault="004A5FA9" w:rsidP="00F2075B">
            <w:pPr>
              <w:ind w:firstLine="0"/>
              <w:jc w:val="center"/>
              <w:rPr>
                <w:i/>
                <w:iCs/>
                <w:sz w:val="16"/>
                <w:szCs w:val="16"/>
              </w:rPr>
            </w:pPr>
            <w:r w:rsidRPr="00002913">
              <w:rPr>
                <w:i/>
                <w:iCs/>
                <w:sz w:val="16"/>
                <w:szCs w:val="16"/>
              </w:rPr>
              <w:t>0</w:t>
            </w:r>
          </w:p>
        </w:tc>
        <w:tc>
          <w:tcPr>
            <w:tcW w:w="993" w:type="dxa"/>
            <w:hideMark/>
          </w:tcPr>
          <w:p w14:paraId="6080E97D"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4C8A3A8C"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6DF4FA67" w14:textId="77777777" w:rsidR="004A5FA9" w:rsidRPr="00002913" w:rsidRDefault="004A5FA9" w:rsidP="00F2075B">
            <w:pPr>
              <w:ind w:firstLine="0"/>
              <w:jc w:val="center"/>
              <w:rPr>
                <w:i/>
                <w:iCs/>
                <w:sz w:val="16"/>
                <w:szCs w:val="16"/>
              </w:rPr>
            </w:pPr>
          </w:p>
        </w:tc>
        <w:tc>
          <w:tcPr>
            <w:tcW w:w="850" w:type="dxa"/>
            <w:gridSpan w:val="2"/>
            <w:hideMark/>
          </w:tcPr>
          <w:p w14:paraId="6A3730AF" w14:textId="77777777" w:rsidR="004A5FA9" w:rsidRPr="00002913" w:rsidRDefault="004A5FA9" w:rsidP="00F2075B">
            <w:pPr>
              <w:ind w:firstLine="0"/>
              <w:jc w:val="right"/>
              <w:rPr>
                <w:sz w:val="16"/>
                <w:szCs w:val="16"/>
              </w:rPr>
            </w:pPr>
          </w:p>
        </w:tc>
        <w:tc>
          <w:tcPr>
            <w:tcW w:w="1134" w:type="dxa"/>
            <w:hideMark/>
          </w:tcPr>
          <w:p w14:paraId="62539FBC" w14:textId="77777777" w:rsidR="004A5FA9" w:rsidRPr="00002913" w:rsidRDefault="004A5FA9" w:rsidP="00F2075B">
            <w:pPr>
              <w:ind w:firstLine="0"/>
              <w:jc w:val="center"/>
              <w:rPr>
                <w:sz w:val="16"/>
                <w:szCs w:val="16"/>
              </w:rPr>
            </w:pPr>
          </w:p>
        </w:tc>
        <w:tc>
          <w:tcPr>
            <w:tcW w:w="993" w:type="dxa"/>
            <w:gridSpan w:val="2"/>
            <w:hideMark/>
          </w:tcPr>
          <w:p w14:paraId="3D23DA4C" w14:textId="77777777" w:rsidR="004A5FA9" w:rsidRPr="00002913" w:rsidRDefault="004A5FA9" w:rsidP="00F2075B">
            <w:pPr>
              <w:ind w:firstLine="0"/>
              <w:jc w:val="right"/>
              <w:rPr>
                <w:sz w:val="16"/>
                <w:szCs w:val="16"/>
              </w:rPr>
            </w:pPr>
          </w:p>
        </w:tc>
        <w:tc>
          <w:tcPr>
            <w:tcW w:w="992" w:type="dxa"/>
            <w:gridSpan w:val="2"/>
            <w:hideMark/>
          </w:tcPr>
          <w:p w14:paraId="237A57C6"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56D10945" w14:textId="77777777" w:rsidTr="00E13BB2">
        <w:trPr>
          <w:trHeight w:val="255"/>
        </w:trPr>
        <w:tc>
          <w:tcPr>
            <w:tcW w:w="704" w:type="dxa"/>
            <w:noWrap/>
            <w:vAlign w:val="bottom"/>
            <w:hideMark/>
          </w:tcPr>
          <w:p w14:paraId="5C3940C5"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1B76B7FC" w14:textId="77777777" w:rsidR="004A5FA9" w:rsidRPr="00002913" w:rsidRDefault="004A5FA9" w:rsidP="00F2075B">
            <w:pPr>
              <w:ind w:firstLine="0"/>
              <w:jc w:val="left"/>
              <w:rPr>
                <w:color w:val="000000"/>
                <w:sz w:val="16"/>
                <w:szCs w:val="16"/>
              </w:rPr>
            </w:pPr>
          </w:p>
        </w:tc>
        <w:tc>
          <w:tcPr>
            <w:tcW w:w="3685" w:type="dxa"/>
            <w:gridSpan w:val="2"/>
            <w:hideMark/>
          </w:tcPr>
          <w:p w14:paraId="347D0009"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3A7729A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8865B2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25633BA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6AF3A19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F8B4C1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DF1E7C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4561265"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750C504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7470BEB5" w14:textId="77777777" w:rsidR="004A5FA9" w:rsidRPr="00002913" w:rsidRDefault="004A5FA9" w:rsidP="00F2075B">
            <w:pPr>
              <w:ind w:firstLine="0"/>
              <w:jc w:val="right"/>
              <w:rPr>
                <w:b/>
                <w:bCs/>
                <w:color w:val="000000"/>
                <w:sz w:val="16"/>
                <w:szCs w:val="16"/>
              </w:rPr>
            </w:pPr>
            <w:r w:rsidRPr="00002913">
              <w:rPr>
                <w:b/>
                <w:bCs/>
                <w:color w:val="000000"/>
                <w:sz w:val="16"/>
                <w:szCs w:val="16"/>
              </w:rPr>
              <w:t>27 418,59</w:t>
            </w:r>
          </w:p>
        </w:tc>
      </w:tr>
      <w:tr w:rsidR="00C24188" w:rsidRPr="00DC52A5" w14:paraId="140361A2" w14:textId="77777777" w:rsidTr="00E13BB2">
        <w:trPr>
          <w:trHeight w:val="255"/>
        </w:trPr>
        <w:tc>
          <w:tcPr>
            <w:tcW w:w="704" w:type="dxa"/>
            <w:hideMark/>
          </w:tcPr>
          <w:p w14:paraId="2C5D783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8DA32F2" w14:textId="77777777" w:rsidR="004A5FA9" w:rsidRPr="00002913" w:rsidRDefault="004A5FA9" w:rsidP="00F2075B">
            <w:pPr>
              <w:ind w:firstLine="0"/>
              <w:jc w:val="right"/>
              <w:rPr>
                <w:sz w:val="16"/>
                <w:szCs w:val="16"/>
              </w:rPr>
            </w:pPr>
          </w:p>
        </w:tc>
        <w:tc>
          <w:tcPr>
            <w:tcW w:w="3685" w:type="dxa"/>
            <w:gridSpan w:val="2"/>
            <w:hideMark/>
          </w:tcPr>
          <w:p w14:paraId="05E13AA5"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2C937F6B" w14:textId="77777777" w:rsidR="004A5FA9" w:rsidRPr="00002913" w:rsidRDefault="004A5FA9" w:rsidP="00F2075B">
            <w:pPr>
              <w:ind w:firstLine="0"/>
              <w:jc w:val="left"/>
              <w:rPr>
                <w:sz w:val="16"/>
                <w:szCs w:val="16"/>
              </w:rPr>
            </w:pPr>
          </w:p>
        </w:tc>
        <w:tc>
          <w:tcPr>
            <w:tcW w:w="1275" w:type="dxa"/>
            <w:gridSpan w:val="2"/>
            <w:hideMark/>
          </w:tcPr>
          <w:p w14:paraId="318BFD8B" w14:textId="77777777" w:rsidR="004A5FA9" w:rsidRPr="00002913" w:rsidRDefault="004A5FA9" w:rsidP="00F2075B">
            <w:pPr>
              <w:ind w:firstLine="0"/>
              <w:jc w:val="center"/>
              <w:rPr>
                <w:sz w:val="16"/>
                <w:szCs w:val="16"/>
              </w:rPr>
            </w:pPr>
          </w:p>
        </w:tc>
        <w:tc>
          <w:tcPr>
            <w:tcW w:w="993" w:type="dxa"/>
            <w:hideMark/>
          </w:tcPr>
          <w:p w14:paraId="628A96E2" w14:textId="77777777" w:rsidR="004A5FA9" w:rsidRPr="00002913" w:rsidRDefault="004A5FA9" w:rsidP="00F2075B">
            <w:pPr>
              <w:ind w:firstLine="0"/>
              <w:jc w:val="center"/>
              <w:rPr>
                <w:sz w:val="16"/>
                <w:szCs w:val="16"/>
              </w:rPr>
            </w:pPr>
          </w:p>
        </w:tc>
        <w:tc>
          <w:tcPr>
            <w:tcW w:w="992" w:type="dxa"/>
            <w:hideMark/>
          </w:tcPr>
          <w:p w14:paraId="79CB50B0" w14:textId="77777777" w:rsidR="004A5FA9" w:rsidRPr="00002913" w:rsidRDefault="004A5FA9" w:rsidP="00F2075B">
            <w:pPr>
              <w:ind w:firstLine="0"/>
              <w:jc w:val="center"/>
              <w:rPr>
                <w:sz w:val="16"/>
                <w:szCs w:val="16"/>
              </w:rPr>
            </w:pPr>
          </w:p>
        </w:tc>
        <w:tc>
          <w:tcPr>
            <w:tcW w:w="1134" w:type="dxa"/>
            <w:hideMark/>
          </w:tcPr>
          <w:p w14:paraId="07E3620F" w14:textId="77777777" w:rsidR="004A5FA9" w:rsidRPr="00002913" w:rsidRDefault="004A5FA9" w:rsidP="00F2075B">
            <w:pPr>
              <w:ind w:firstLine="0"/>
              <w:jc w:val="center"/>
              <w:rPr>
                <w:sz w:val="16"/>
                <w:szCs w:val="16"/>
              </w:rPr>
            </w:pPr>
          </w:p>
        </w:tc>
        <w:tc>
          <w:tcPr>
            <w:tcW w:w="850" w:type="dxa"/>
            <w:gridSpan w:val="2"/>
            <w:hideMark/>
          </w:tcPr>
          <w:p w14:paraId="39357F24" w14:textId="77777777" w:rsidR="004A5FA9" w:rsidRPr="00002913" w:rsidRDefault="004A5FA9" w:rsidP="00F2075B">
            <w:pPr>
              <w:ind w:firstLine="0"/>
              <w:jc w:val="right"/>
              <w:rPr>
                <w:sz w:val="16"/>
                <w:szCs w:val="16"/>
              </w:rPr>
            </w:pPr>
          </w:p>
        </w:tc>
        <w:tc>
          <w:tcPr>
            <w:tcW w:w="1134" w:type="dxa"/>
            <w:hideMark/>
          </w:tcPr>
          <w:p w14:paraId="545B4991" w14:textId="77777777" w:rsidR="004A5FA9" w:rsidRPr="00002913" w:rsidRDefault="004A5FA9" w:rsidP="00F2075B">
            <w:pPr>
              <w:ind w:firstLine="0"/>
              <w:jc w:val="center"/>
              <w:rPr>
                <w:sz w:val="16"/>
                <w:szCs w:val="16"/>
              </w:rPr>
            </w:pPr>
          </w:p>
        </w:tc>
        <w:tc>
          <w:tcPr>
            <w:tcW w:w="993" w:type="dxa"/>
            <w:gridSpan w:val="2"/>
            <w:hideMark/>
          </w:tcPr>
          <w:p w14:paraId="4D221013" w14:textId="77777777" w:rsidR="004A5FA9" w:rsidRPr="00002913" w:rsidRDefault="004A5FA9" w:rsidP="00F2075B">
            <w:pPr>
              <w:ind w:firstLine="0"/>
              <w:jc w:val="right"/>
              <w:rPr>
                <w:sz w:val="16"/>
                <w:szCs w:val="16"/>
              </w:rPr>
            </w:pPr>
          </w:p>
        </w:tc>
        <w:tc>
          <w:tcPr>
            <w:tcW w:w="992" w:type="dxa"/>
            <w:gridSpan w:val="2"/>
            <w:hideMark/>
          </w:tcPr>
          <w:p w14:paraId="2ECF7EEC" w14:textId="77777777" w:rsidR="004A5FA9" w:rsidRPr="00002913" w:rsidRDefault="004A5FA9" w:rsidP="00F2075B">
            <w:pPr>
              <w:ind w:firstLine="0"/>
              <w:jc w:val="right"/>
              <w:rPr>
                <w:sz w:val="16"/>
                <w:szCs w:val="16"/>
              </w:rPr>
            </w:pPr>
            <w:r w:rsidRPr="00002913">
              <w:rPr>
                <w:sz w:val="16"/>
                <w:szCs w:val="16"/>
              </w:rPr>
              <w:t>19 615,97</w:t>
            </w:r>
          </w:p>
        </w:tc>
      </w:tr>
      <w:tr w:rsidR="00C24188" w:rsidRPr="00DC52A5" w14:paraId="38037D10" w14:textId="77777777" w:rsidTr="00E13BB2">
        <w:trPr>
          <w:trHeight w:val="765"/>
        </w:trPr>
        <w:tc>
          <w:tcPr>
            <w:tcW w:w="704" w:type="dxa"/>
            <w:hideMark/>
          </w:tcPr>
          <w:p w14:paraId="60C53EF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A0D9600" w14:textId="77777777" w:rsidR="004A5FA9" w:rsidRPr="00002913" w:rsidRDefault="004A5FA9" w:rsidP="00F2075B">
            <w:pPr>
              <w:ind w:firstLine="0"/>
              <w:jc w:val="right"/>
              <w:rPr>
                <w:sz w:val="16"/>
                <w:szCs w:val="16"/>
              </w:rPr>
            </w:pPr>
            <w:r w:rsidRPr="00002913">
              <w:rPr>
                <w:sz w:val="16"/>
                <w:szCs w:val="16"/>
              </w:rPr>
              <w:t>Пр/812-018.0-1, Приказ № 812/пр от 21.12.2020 п.25</w:t>
            </w:r>
          </w:p>
        </w:tc>
        <w:tc>
          <w:tcPr>
            <w:tcW w:w="3685" w:type="dxa"/>
            <w:gridSpan w:val="2"/>
            <w:hideMark/>
          </w:tcPr>
          <w:p w14:paraId="464032AD" w14:textId="77777777" w:rsidR="004A5FA9" w:rsidRPr="00002913" w:rsidRDefault="004A5FA9" w:rsidP="00F2075B">
            <w:pPr>
              <w:ind w:firstLine="0"/>
              <w:jc w:val="left"/>
              <w:rPr>
                <w:sz w:val="16"/>
                <w:szCs w:val="16"/>
              </w:rPr>
            </w:pPr>
            <w:r w:rsidRPr="00002913">
              <w:rPr>
                <w:sz w:val="16"/>
                <w:szCs w:val="16"/>
              </w:rPr>
              <w:t>НР Наружные сети водопровода, канализации, теплоснабжения, газопровода</w:t>
            </w:r>
          </w:p>
        </w:tc>
        <w:tc>
          <w:tcPr>
            <w:tcW w:w="993" w:type="dxa"/>
            <w:hideMark/>
          </w:tcPr>
          <w:p w14:paraId="27E4E4ED"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132F15EB" w14:textId="77777777" w:rsidR="004A5FA9" w:rsidRPr="00002913" w:rsidRDefault="004A5FA9" w:rsidP="00F2075B">
            <w:pPr>
              <w:ind w:firstLine="0"/>
              <w:jc w:val="center"/>
              <w:rPr>
                <w:sz w:val="16"/>
                <w:szCs w:val="16"/>
              </w:rPr>
            </w:pPr>
            <w:r w:rsidRPr="00002913">
              <w:rPr>
                <w:sz w:val="16"/>
                <w:szCs w:val="16"/>
              </w:rPr>
              <w:t>117</w:t>
            </w:r>
          </w:p>
        </w:tc>
        <w:tc>
          <w:tcPr>
            <w:tcW w:w="993" w:type="dxa"/>
            <w:hideMark/>
          </w:tcPr>
          <w:p w14:paraId="1068863B" w14:textId="77777777" w:rsidR="004A5FA9" w:rsidRPr="00002913" w:rsidRDefault="004A5FA9" w:rsidP="00F2075B">
            <w:pPr>
              <w:ind w:firstLine="0"/>
              <w:jc w:val="center"/>
              <w:rPr>
                <w:sz w:val="16"/>
                <w:szCs w:val="16"/>
              </w:rPr>
            </w:pPr>
          </w:p>
        </w:tc>
        <w:tc>
          <w:tcPr>
            <w:tcW w:w="992" w:type="dxa"/>
            <w:hideMark/>
          </w:tcPr>
          <w:p w14:paraId="14F23F35" w14:textId="77777777" w:rsidR="004A5FA9" w:rsidRPr="00002913" w:rsidRDefault="004A5FA9" w:rsidP="00F2075B">
            <w:pPr>
              <w:ind w:firstLine="0"/>
              <w:jc w:val="center"/>
              <w:rPr>
                <w:sz w:val="16"/>
                <w:szCs w:val="16"/>
              </w:rPr>
            </w:pPr>
            <w:r w:rsidRPr="00002913">
              <w:rPr>
                <w:sz w:val="16"/>
                <w:szCs w:val="16"/>
              </w:rPr>
              <w:t>117</w:t>
            </w:r>
          </w:p>
        </w:tc>
        <w:tc>
          <w:tcPr>
            <w:tcW w:w="1134" w:type="dxa"/>
            <w:hideMark/>
          </w:tcPr>
          <w:p w14:paraId="2C6F8974" w14:textId="77777777" w:rsidR="004A5FA9" w:rsidRPr="00002913" w:rsidRDefault="004A5FA9" w:rsidP="00F2075B">
            <w:pPr>
              <w:ind w:firstLine="0"/>
              <w:jc w:val="center"/>
              <w:rPr>
                <w:sz w:val="16"/>
                <w:szCs w:val="16"/>
              </w:rPr>
            </w:pPr>
          </w:p>
        </w:tc>
        <w:tc>
          <w:tcPr>
            <w:tcW w:w="850" w:type="dxa"/>
            <w:gridSpan w:val="2"/>
            <w:hideMark/>
          </w:tcPr>
          <w:p w14:paraId="4DF8FFA1" w14:textId="77777777" w:rsidR="004A5FA9" w:rsidRPr="00002913" w:rsidRDefault="004A5FA9" w:rsidP="00F2075B">
            <w:pPr>
              <w:ind w:firstLine="0"/>
              <w:jc w:val="right"/>
              <w:rPr>
                <w:sz w:val="16"/>
                <w:szCs w:val="16"/>
              </w:rPr>
            </w:pPr>
          </w:p>
        </w:tc>
        <w:tc>
          <w:tcPr>
            <w:tcW w:w="1134" w:type="dxa"/>
            <w:hideMark/>
          </w:tcPr>
          <w:p w14:paraId="6473B12E" w14:textId="77777777" w:rsidR="004A5FA9" w:rsidRPr="00002913" w:rsidRDefault="004A5FA9" w:rsidP="00F2075B">
            <w:pPr>
              <w:ind w:firstLine="0"/>
              <w:jc w:val="center"/>
              <w:rPr>
                <w:sz w:val="16"/>
                <w:szCs w:val="16"/>
              </w:rPr>
            </w:pPr>
          </w:p>
        </w:tc>
        <w:tc>
          <w:tcPr>
            <w:tcW w:w="993" w:type="dxa"/>
            <w:gridSpan w:val="2"/>
            <w:hideMark/>
          </w:tcPr>
          <w:p w14:paraId="45612EEB" w14:textId="77777777" w:rsidR="004A5FA9" w:rsidRPr="00002913" w:rsidRDefault="004A5FA9" w:rsidP="00F2075B">
            <w:pPr>
              <w:ind w:firstLine="0"/>
              <w:jc w:val="right"/>
              <w:rPr>
                <w:sz w:val="16"/>
                <w:szCs w:val="16"/>
              </w:rPr>
            </w:pPr>
          </w:p>
        </w:tc>
        <w:tc>
          <w:tcPr>
            <w:tcW w:w="992" w:type="dxa"/>
            <w:gridSpan w:val="2"/>
            <w:hideMark/>
          </w:tcPr>
          <w:p w14:paraId="3C51B4DA" w14:textId="77777777" w:rsidR="004A5FA9" w:rsidRPr="00002913" w:rsidRDefault="004A5FA9" w:rsidP="00F2075B">
            <w:pPr>
              <w:ind w:firstLine="0"/>
              <w:jc w:val="right"/>
              <w:rPr>
                <w:sz w:val="16"/>
                <w:szCs w:val="16"/>
              </w:rPr>
            </w:pPr>
            <w:r w:rsidRPr="00002913">
              <w:rPr>
                <w:sz w:val="16"/>
                <w:szCs w:val="16"/>
              </w:rPr>
              <w:t>22 950,68</w:t>
            </w:r>
          </w:p>
        </w:tc>
      </w:tr>
      <w:tr w:rsidR="00C24188" w:rsidRPr="00DC52A5" w14:paraId="67118869" w14:textId="77777777" w:rsidTr="00E13BB2">
        <w:trPr>
          <w:trHeight w:val="765"/>
        </w:trPr>
        <w:tc>
          <w:tcPr>
            <w:tcW w:w="704" w:type="dxa"/>
            <w:hideMark/>
          </w:tcPr>
          <w:p w14:paraId="78E18DF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0108E62" w14:textId="77777777" w:rsidR="004A5FA9" w:rsidRPr="00002913" w:rsidRDefault="004A5FA9" w:rsidP="00F2075B">
            <w:pPr>
              <w:ind w:firstLine="0"/>
              <w:jc w:val="right"/>
              <w:rPr>
                <w:sz w:val="16"/>
                <w:szCs w:val="16"/>
              </w:rPr>
            </w:pPr>
            <w:r w:rsidRPr="00002913">
              <w:rPr>
                <w:sz w:val="16"/>
                <w:szCs w:val="16"/>
              </w:rPr>
              <w:t>Пр/774-018.0, Приказ № 774/пр от 11.12.2020 п.16</w:t>
            </w:r>
          </w:p>
        </w:tc>
        <w:tc>
          <w:tcPr>
            <w:tcW w:w="3685" w:type="dxa"/>
            <w:gridSpan w:val="2"/>
            <w:hideMark/>
          </w:tcPr>
          <w:p w14:paraId="16330212" w14:textId="77777777" w:rsidR="004A5FA9" w:rsidRPr="00002913" w:rsidRDefault="004A5FA9" w:rsidP="00F2075B">
            <w:pPr>
              <w:ind w:firstLine="0"/>
              <w:jc w:val="left"/>
              <w:rPr>
                <w:sz w:val="16"/>
                <w:szCs w:val="16"/>
              </w:rPr>
            </w:pPr>
            <w:r w:rsidRPr="00002913">
              <w:rPr>
                <w:sz w:val="16"/>
                <w:szCs w:val="16"/>
              </w:rPr>
              <w:t>СП Наружные сети водопровода, канализации, теплоснабжения, газопровода</w:t>
            </w:r>
          </w:p>
        </w:tc>
        <w:tc>
          <w:tcPr>
            <w:tcW w:w="993" w:type="dxa"/>
            <w:hideMark/>
          </w:tcPr>
          <w:p w14:paraId="3DE3366C"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50AB921D" w14:textId="77777777" w:rsidR="004A5FA9" w:rsidRPr="00002913" w:rsidRDefault="004A5FA9" w:rsidP="00F2075B">
            <w:pPr>
              <w:ind w:firstLine="0"/>
              <w:jc w:val="center"/>
              <w:rPr>
                <w:sz w:val="16"/>
                <w:szCs w:val="16"/>
              </w:rPr>
            </w:pPr>
            <w:r w:rsidRPr="00002913">
              <w:rPr>
                <w:sz w:val="16"/>
                <w:szCs w:val="16"/>
              </w:rPr>
              <w:t>74</w:t>
            </w:r>
          </w:p>
        </w:tc>
        <w:tc>
          <w:tcPr>
            <w:tcW w:w="993" w:type="dxa"/>
            <w:hideMark/>
          </w:tcPr>
          <w:p w14:paraId="611131BC" w14:textId="77777777" w:rsidR="004A5FA9" w:rsidRPr="00002913" w:rsidRDefault="004A5FA9" w:rsidP="00F2075B">
            <w:pPr>
              <w:ind w:firstLine="0"/>
              <w:jc w:val="center"/>
              <w:rPr>
                <w:sz w:val="16"/>
                <w:szCs w:val="16"/>
              </w:rPr>
            </w:pPr>
          </w:p>
        </w:tc>
        <w:tc>
          <w:tcPr>
            <w:tcW w:w="992" w:type="dxa"/>
            <w:hideMark/>
          </w:tcPr>
          <w:p w14:paraId="6BADD2E9" w14:textId="77777777" w:rsidR="004A5FA9" w:rsidRPr="00002913" w:rsidRDefault="004A5FA9" w:rsidP="00F2075B">
            <w:pPr>
              <w:ind w:firstLine="0"/>
              <w:jc w:val="center"/>
              <w:rPr>
                <w:sz w:val="16"/>
                <w:szCs w:val="16"/>
              </w:rPr>
            </w:pPr>
            <w:r w:rsidRPr="00002913">
              <w:rPr>
                <w:sz w:val="16"/>
                <w:szCs w:val="16"/>
              </w:rPr>
              <w:t>74</w:t>
            </w:r>
          </w:p>
        </w:tc>
        <w:tc>
          <w:tcPr>
            <w:tcW w:w="1134" w:type="dxa"/>
            <w:hideMark/>
          </w:tcPr>
          <w:p w14:paraId="068117C7" w14:textId="77777777" w:rsidR="004A5FA9" w:rsidRPr="00002913" w:rsidRDefault="004A5FA9" w:rsidP="00F2075B">
            <w:pPr>
              <w:ind w:firstLine="0"/>
              <w:jc w:val="center"/>
              <w:rPr>
                <w:sz w:val="16"/>
                <w:szCs w:val="16"/>
              </w:rPr>
            </w:pPr>
          </w:p>
        </w:tc>
        <w:tc>
          <w:tcPr>
            <w:tcW w:w="850" w:type="dxa"/>
            <w:gridSpan w:val="2"/>
            <w:hideMark/>
          </w:tcPr>
          <w:p w14:paraId="2179ECC2" w14:textId="77777777" w:rsidR="004A5FA9" w:rsidRPr="00002913" w:rsidRDefault="004A5FA9" w:rsidP="00F2075B">
            <w:pPr>
              <w:ind w:firstLine="0"/>
              <w:jc w:val="right"/>
              <w:rPr>
                <w:sz w:val="16"/>
                <w:szCs w:val="16"/>
              </w:rPr>
            </w:pPr>
          </w:p>
        </w:tc>
        <w:tc>
          <w:tcPr>
            <w:tcW w:w="1134" w:type="dxa"/>
            <w:hideMark/>
          </w:tcPr>
          <w:p w14:paraId="5D7CA28B" w14:textId="77777777" w:rsidR="004A5FA9" w:rsidRPr="00002913" w:rsidRDefault="004A5FA9" w:rsidP="00F2075B">
            <w:pPr>
              <w:ind w:firstLine="0"/>
              <w:jc w:val="center"/>
              <w:rPr>
                <w:sz w:val="16"/>
                <w:szCs w:val="16"/>
              </w:rPr>
            </w:pPr>
          </w:p>
        </w:tc>
        <w:tc>
          <w:tcPr>
            <w:tcW w:w="993" w:type="dxa"/>
            <w:gridSpan w:val="2"/>
            <w:hideMark/>
          </w:tcPr>
          <w:p w14:paraId="1174A70F" w14:textId="77777777" w:rsidR="004A5FA9" w:rsidRPr="00002913" w:rsidRDefault="004A5FA9" w:rsidP="00F2075B">
            <w:pPr>
              <w:ind w:firstLine="0"/>
              <w:jc w:val="right"/>
              <w:rPr>
                <w:sz w:val="16"/>
                <w:szCs w:val="16"/>
              </w:rPr>
            </w:pPr>
          </w:p>
        </w:tc>
        <w:tc>
          <w:tcPr>
            <w:tcW w:w="992" w:type="dxa"/>
            <w:gridSpan w:val="2"/>
            <w:hideMark/>
          </w:tcPr>
          <w:p w14:paraId="4339A7E4" w14:textId="77777777" w:rsidR="004A5FA9" w:rsidRPr="00002913" w:rsidRDefault="004A5FA9" w:rsidP="00F2075B">
            <w:pPr>
              <w:ind w:firstLine="0"/>
              <w:jc w:val="right"/>
              <w:rPr>
                <w:sz w:val="16"/>
                <w:szCs w:val="16"/>
              </w:rPr>
            </w:pPr>
            <w:r w:rsidRPr="00002913">
              <w:rPr>
                <w:sz w:val="16"/>
                <w:szCs w:val="16"/>
              </w:rPr>
              <w:t>14 515,82</w:t>
            </w:r>
          </w:p>
        </w:tc>
      </w:tr>
      <w:tr w:rsidR="00C24188" w:rsidRPr="00DC52A5" w14:paraId="4C3C1CFF" w14:textId="77777777" w:rsidTr="00E13BB2">
        <w:trPr>
          <w:trHeight w:val="255"/>
        </w:trPr>
        <w:tc>
          <w:tcPr>
            <w:tcW w:w="704" w:type="dxa"/>
            <w:hideMark/>
          </w:tcPr>
          <w:p w14:paraId="26AB243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0E987C44" w14:textId="77777777" w:rsidR="004A5FA9" w:rsidRPr="00002913" w:rsidRDefault="004A5FA9" w:rsidP="00F2075B">
            <w:pPr>
              <w:ind w:firstLine="0"/>
              <w:jc w:val="center"/>
              <w:rPr>
                <w:b/>
                <w:bCs/>
                <w:color w:val="000000"/>
                <w:sz w:val="16"/>
                <w:szCs w:val="16"/>
              </w:rPr>
            </w:pPr>
          </w:p>
        </w:tc>
        <w:tc>
          <w:tcPr>
            <w:tcW w:w="3685" w:type="dxa"/>
            <w:gridSpan w:val="2"/>
            <w:hideMark/>
          </w:tcPr>
          <w:p w14:paraId="0AE3F7FA"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66ACD8E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100B1BA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152F719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582564A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2D9245DD"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F8EECC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91F5330" w14:textId="77777777" w:rsidR="004A5FA9" w:rsidRPr="00002913" w:rsidRDefault="004A5FA9" w:rsidP="00F2075B">
            <w:pPr>
              <w:ind w:firstLine="0"/>
              <w:jc w:val="right"/>
              <w:rPr>
                <w:b/>
                <w:bCs/>
                <w:color w:val="000000"/>
                <w:sz w:val="16"/>
                <w:szCs w:val="16"/>
              </w:rPr>
            </w:pPr>
            <w:r w:rsidRPr="00002913">
              <w:rPr>
                <w:b/>
                <w:bCs/>
                <w:color w:val="000000"/>
                <w:sz w:val="16"/>
                <w:szCs w:val="16"/>
              </w:rPr>
              <w:t>410 665,13</w:t>
            </w:r>
          </w:p>
        </w:tc>
        <w:tc>
          <w:tcPr>
            <w:tcW w:w="993" w:type="dxa"/>
            <w:gridSpan w:val="2"/>
            <w:hideMark/>
          </w:tcPr>
          <w:p w14:paraId="11C6FC5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9CAFC95" w14:textId="77777777" w:rsidR="004A5FA9" w:rsidRPr="00002913" w:rsidRDefault="004A5FA9" w:rsidP="00F2075B">
            <w:pPr>
              <w:ind w:firstLine="0"/>
              <w:jc w:val="right"/>
              <w:rPr>
                <w:b/>
                <w:bCs/>
                <w:color w:val="000000"/>
                <w:sz w:val="16"/>
                <w:szCs w:val="16"/>
              </w:rPr>
            </w:pPr>
            <w:r w:rsidRPr="00002913">
              <w:rPr>
                <w:b/>
                <w:bCs/>
                <w:color w:val="000000"/>
                <w:sz w:val="16"/>
                <w:szCs w:val="16"/>
              </w:rPr>
              <w:t>64 885,09</w:t>
            </w:r>
          </w:p>
        </w:tc>
      </w:tr>
      <w:tr w:rsidR="00C24188" w:rsidRPr="00DC52A5" w14:paraId="35825C0F" w14:textId="77777777" w:rsidTr="00E13BB2">
        <w:trPr>
          <w:trHeight w:val="510"/>
        </w:trPr>
        <w:tc>
          <w:tcPr>
            <w:tcW w:w="704" w:type="dxa"/>
            <w:hideMark/>
          </w:tcPr>
          <w:p w14:paraId="393131FD" w14:textId="77777777" w:rsidR="004A5FA9" w:rsidRPr="00002913" w:rsidRDefault="004A5FA9" w:rsidP="00F2075B">
            <w:pPr>
              <w:ind w:firstLine="0"/>
              <w:jc w:val="center"/>
              <w:rPr>
                <w:b/>
                <w:bCs/>
                <w:color w:val="000000"/>
                <w:sz w:val="16"/>
                <w:szCs w:val="16"/>
              </w:rPr>
            </w:pPr>
            <w:r w:rsidRPr="00002913">
              <w:rPr>
                <w:b/>
                <w:bCs/>
                <w:color w:val="000000"/>
                <w:sz w:val="16"/>
                <w:szCs w:val="16"/>
              </w:rPr>
              <w:t>3</w:t>
            </w:r>
          </w:p>
        </w:tc>
        <w:tc>
          <w:tcPr>
            <w:tcW w:w="1843" w:type="dxa"/>
            <w:hideMark/>
          </w:tcPr>
          <w:p w14:paraId="2F577819" w14:textId="77777777" w:rsidR="004A5FA9" w:rsidRPr="00002913" w:rsidRDefault="004A5FA9" w:rsidP="00F2075B">
            <w:pPr>
              <w:ind w:firstLine="0"/>
              <w:jc w:val="left"/>
              <w:rPr>
                <w:b/>
                <w:bCs/>
                <w:color w:val="000000"/>
                <w:sz w:val="16"/>
                <w:szCs w:val="16"/>
              </w:rPr>
            </w:pPr>
            <w:r w:rsidRPr="00002913">
              <w:rPr>
                <w:b/>
                <w:bCs/>
                <w:color w:val="000000"/>
                <w:sz w:val="16"/>
                <w:szCs w:val="16"/>
              </w:rPr>
              <w:t>ГЭСН09-03-046-03</w:t>
            </w:r>
          </w:p>
        </w:tc>
        <w:tc>
          <w:tcPr>
            <w:tcW w:w="3685" w:type="dxa"/>
            <w:gridSpan w:val="2"/>
            <w:hideMark/>
          </w:tcPr>
          <w:p w14:paraId="49A731F8" w14:textId="77777777" w:rsidR="004A5FA9" w:rsidRPr="00002913" w:rsidRDefault="004A5FA9" w:rsidP="00F2075B">
            <w:pPr>
              <w:ind w:firstLine="0"/>
              <w:jc w:val="left"/>
              <w:rPr>
                <w:b/>
                <w:bCs/>
                <w:color w:val="000000"/>
                <w:sz w:val="16"/>
                <w:szCs w:val="16"/>
              </w:rPr>
            </w:pPr>
            <w:r w:rsidRPr="00002913">
              <w:rPr>
                <w:b/>
                <w:bCs/>
                <w:color w:val="000000"/>
                <w:sz w:val="16"/>
                <w:szCs w:val="16"/>
              </w:rPr>
              <w:t>Монтаж перегородок: стальных, консольных, сетчатых (Демонтаж сетчатого ограждения)</w:t>
            </w:r>
          </w:p>
        </w:tc>
        <w:tc>
          <w:tcPr>
            <w:tcW w:w="993" w:type="dxa"/>
            <w:hideMark/>
          </w:tcPr>
          <w:p w14:paraId="2E34DD99" w14:textId="77777777" w:rsidR="004A5FA9" w:rsidRPr="00002913" w:rsidRDefault="004A5FA9" w:rsidP="00F2075B">
            <w:pPr>
              <w:ind w:firstLine="0"/>
              <w:jc w:val="center"/>
              <w:rPr>
                <w:b/>
                <w:bCs/>
                <w:color w:val="000000"/>
                <w:sz w:val="16"/>
                <w:szCs w:val="16"/>
              </w:rPr>
            </w:pPr>
            <w:r w:rsidRPr="00002913">
              <w:rPr>
                <w:b/>
                <w:bCs/>
                <w:color w:val="000000"/>
                <w:sz w:val="16"/>
                <w:szCs w:val="16"/>
              </w:rPr>
              <w:t>100 м2</w:t>
            </w:r>
          </w:p>
        </w:tc>
        <w:tc>
          <w:tcPr>
            <w:tcW w:w="1275" w:type="dxa"/>
            <w:gridSpan w:val="2"/>
            <w:hideMark/>
          </w:tcPr>
          <w:p w14:paraId="3D25FCA4" w14:textId="77777777" w:rsidR="004A5FA9" w:rsidRPr="00002913" w:rsidRDefault="004A5FA9" w:rsidP="00F2075B">
            <w:pPr>
              <w:ind w:firstLine="0"/>
              <w:jc w:val="center"/>
              <w:rPr>
                <w:b/>
                <w:bCs/>
                <w:color w:val="000000"/>
                <w:sz w:val="16"/>
                <w:szCs w:val="16"/>
              </w:rPr>
            </w:pPr>
            <w:r w:rsidRPr="00002913">
              <w:rPr>
                <w:b/>
                <w:bCs/>
                <w:color w:val="000000"/>
                <w:sz w:val="16"/>
                <w:szCs w:val="16"/>
              </w:rPr>
              <w:t>3,312</w:t>
            </w:r>
          </w:p>
        </w:tc>
        <w:tc>
          <w:tcPr>
            <w:tcW w:w="993" w:type="dxa"/>
            <w:hideMark/>
          </w:tcPr>
          <w:p w14:paraId="7559F30C"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16CDFA8A" w14:textId="77777777" w:rsidR="004A5FA9" w:rsidRPr="00002913" w:rsidRDefault="004A5FA9" w:rsidP="00F2075B">
            <w:pPr>
              <w:ind w:firstLine="0"/>
              <w:jc w:val="center"/>
              <w:rPr>
                <w:b/>
                <w:bCs/>
                <w:color w:val="000000"/>
                <w:sz w:val="16"/>
                <w:szCs w:val="16"/>
              </w:rPr>
            </w:pPr>
            <w:r w:rsidRPr="00002913">
              <w:rPr>
                <w:b/>
                <w:bCs/>
                <w:color w:val="000000"/>
                <w:sz w:val="16"/>
                <w:szCs w:val="16"/>
              </w:rPr>
              <w:t>3,312</w:t>
            </w:r>
          </w:p>
        </w:tc>
        <w:tc>
          <w:tcPr>
            <w:tcW w:w="1134" w:type="dxa"/>
            <w:hideMark/>
          </w:tcPr>
          <w:p w14:paraId="77113840"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AA7F15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7E1E394"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3FE48A3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3D975DEF"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775425EF" w14:textId="77777777" w:rsidTr="00E13BB2">
        <w:trPr>
          <w:trHeight w:val="255"/>
        </w:trPr>
        <w:tc>
          <w:tcPr>
            <w:tcW w:w="704" w:type="dxa"/>
            <w:hideMark/>
          </w:tcPr>
          <w:p w14:paraId="65126E82"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0F2660DF" w14:textId="77777777" w:rsidR="004A5FA9" w:rsidRPr="00002913" w:rsidRDefault="004A5FA9" w:rsidP="00F2075B">
            <w:pPr>
              <w:ind w:firstLine="0"/>
              <w:jc w:val="center"/>
              <w:rPr>
                <w:color w:val="000000"/>
                <w:sz w:val="16"/>
                <w:szCs w:val="16"/>
              </w:rPr>
            </w:pPr>
          </w:p>
        </w:tc>
        <w:tc>
          <w:tcPr>
            <w:tcW w:w="12049" w:type="dxa"/>
            <w:gridSpan w:val="13"/>
            <w:hideMark/>
          </w:tcPr>
          <w:p w14:paraId="4E5F1737" w14:textId="77777777" w:rsidR="004A5FA9" w:rsidRPr="00002913" w:rsidRDefault="004A5FA9" w:rsidP="00F2075B">
            <w:pPr>
              <w:ind w:firstLine="0"/>
              <w:jc w:val="left"/>
              <w:rPr>
                <w:color w:val="000000"/>
                <w:sz w:val="16"/>
                <w:szCs w:val="16"/>
              </w:rPr>
            </w:pPr>
            <w:r w:rsidRPr="00002913">
              <w:rPr>
                <w:color w:val="000000"/>
                <w:sz w:val="16"/>
                <w:szCs w:val="16"/>
              </w:rPr>
              <w:t>Объем=(207*1,6) / 100</w:t>
            </w:r>
          </w:p>
        </w:tc>
        <w:tc>
          <w:tcPr>
            <w:tcW w:w="992" w:type="dxa"/>
            <w:gridSpan w:val="2"/>
            <w:vAlign w:val="center"/>
            <w:hideMark/>
          </w:tcPr>
          <w:p w14:paraId="310A6868" w14:textId="77777777" w:rsidR="004A5FA9" w:rsidRPr="00002913" w:rsidRDefault="004A5FA9" w:rsidP="00F2075B">
            <w:pPr>
              <w:ind w:firstLine="0"/>
              <w:jc w:val="left"/>
              <w:rPr>
                <w:sz w:val="16"/>
                <w:szCs w:val="16"/>
              </w:rPr>
            </w:pPr>
          </w:p>
        </w:tc>
      </w:tr>
      <w:tr w:rsidR="004A5FA9" w:rsidRPr="00DC52A5" w14:paraId="12D79395" w14:textId="77777777" w:rsidTr="00E13BB2">
        <w:trPr>
          <w:trHeight w:val="510"/>
        </w:trPr>
        <w:tc>
          <w:tcPr>
            <w:tcW w:w="704" w:type="dxa"/>
            <w:vAlign w:val="center"/>
            <w:hideMark/>
          </w:tcPr>
          <w:p w14:paraId="72403EF4"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25BBFDAB" w14:textId="77777777" w:rsidR="004A5FA9" w:rsidRPr="00002913" w:rsidRDefault="004A5FA9" w:rsidP="00F2075B">
            <w:pPr>
              <w:ind w:firstLine="0"/>
              <w:jc w:val="right"/>
              <w:rPr>
                <w:color w:val="000000"/>
                <w:sz w:val="16"/>
                <w:szCs w:val="16"/>
              </w:rPr>
            </w:pPr>
            <w:r w:rsidRPr="00002913">
              <w:rPr>
                <w:color w:val="000000"/>
                <w:sz w:val="16"/>
                <w:szCs w:val="16"/>
              </w:rPr>
              <w:t>571/пр_2022_п.83_т.2_стр.4_стб.3</w:t>
            </w:r>
          </w:p>
        </w:tc>
        <w:tc>
          <w:tcPr>
            <w:tcW w:w="12049" w:type="dxa"/>
            <w:gridSpan w:val="13"/>
            <w:hideMark/>
          </w:tcPr>
          <w:p w14:paraId="37FF59AB" w14:textId="77777777" w:rsidR="004A5FA9" w:rsidRPr="00002913" w:rsidRDefault="004A5FA9" w:rsidP="00F2075B">
            <w:pPr>
              <w:ind w:firstLine="0"/>
              <w:jc w:val="left"/>
              <w:rPr>
                <w:color w:val="000000"/>
                <w:sz w:val="16"/>
                <w:szCs w:val="16"/>
              </w:rPr>
            </w:pPr>
            <w:r w:rsidRPr="00002913">
              <w:rPr>
                <w:color w:val="000000"/>
                <w:sz w:val="16"/>
                <w:szCs w:val="16"/>
              </w:rPr>
              <w:t>Демонтаж (разборка) металлических, металлокомпозитных, композитных конструкций ОЗП=0,7; ЭМ=0,7 к расх.; ЗПМ=0,7; МАТ=0 к расх.; ТЗ=0,7; ТЗМ=0,7</w:t>
            </w:r>
          </w:p>
        </w:tc>
        <w:tc>
          <w:tcPr>
            <w:tcW w:w="992" w:type="dxa"/>
            <w:gridSpan w:val="2"/>
            <w:vAlign w:val="center"/>
            <w:hideMark/>
          </w:tcPr>
          <w:p w14:paraId="5A1FD913" w14:textId="77777777" w:rsidR="004A5FA9" w:rsidRPr="00002913" w:rsidRDefault="004A5FA9" w:rsidP="00F2075B">
            <w:pPr>
              <w:ind w:firstLine="0"/>
              <w:jc w:val="left"/>
              <w:rPr>
                <w:sz w:val="16"/>
                <w:szCs w:val="16"/>
              </w:rPr>
            </w:pPr>
          </w:p>
        </w:tc>
      </w:tr>
      <w:tr w:rsidR="00C24188" w:rsidRPr="00DC52A5" w14:paraId="167CE49C" w14:textId="77777777" w:rsidTr="00E13BB2">
        <w:trPr>
          <w:trHeight w:val="255"/>
        </w:trPr>
        <w:tc>
          <w:tcPr>
            <w:tcW w:w="704" w:type="dxa"/>
            <w:vAlign w:val="center"/>
            <w:hideMark/>
          </w:tcPr>
          <w:p w14:paraId="73458142"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C7CC1C7" w14:textId="77777777" w:rsidR="004A5FA9" w:rsidRPr="00002913" w:rsidRDefault="004A5FA9" w:rsidP="00F2075B">
            <w:pPr>
              <w:ind w:firstLine="0"/>
              <w:jc w:val="right"/>
              <w:rPr>
                <w:sz w:val="16"/>
                <w:szCs w:val="16"/>
              </w:rPr>
            </w:pPr>
            <w:r w:rsidRPr="00002913">
              <w:rPr>
                <w:sz w:val="16"/>
                <w:szCs w:val="16"/>
              </w:rPr>
              <w:t>1-100-36</w:t>
            </w:r>
          </w:p>
        </w:tc>
        <w:tc>
          <w:tcPr>
            <w:tcW w:w="3685" w:type="dxa"/>
            <w:gridSpan w:val="2"/>
            <w:hideMark/>
          </w:tcPr>
          <w:p w14:paraId="6922D26C" w14:textId="77777777" w:rsidR="004A5FA9" w:rsidRPr="00002913" w:rsidRDefault="004A5FA9" w:rsidP="00F2075B">
            <w:pPr>
              <w:ind w:firstLine="0"/>
              <w:jc w:val="left"/>
              <w:rPr>
                <w:sz w:val="16"/>
                <w:szCs w:val="16"/>
              </w:rPr>
            </w:pPr>
            <w:r w:rsidRPr="00002913">
              <w:rPr>
                <w:sz w:val="16"/>
                <w:szCs w:val="16"/>
              </w:rPr>
              <w:t>Средний разряд работы 3,6</w:t>
            </w:r>
          </w:p>
        </w:tc>
        <w:tc>
          <w:tcPr>
            <w:tcW w:w="993" w:type="dxa"/>
            <w:hideMark/>
          </w:tcPr>
          <w:p w14:paraId="77EF5EFC"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351BDD03" w14:textId="77777777" w:rsidR="004A5FA9" w:rsidRPr="00002913" w:rsidRDefault="004A5FA9" w:rsidP="00F2075B">
            <w:pPr>
              <w:ind w:firstLine="0"/>
              <w:jc w:val="center"/>
              <w:rPr>
                <w:sz w:val="16"/>
                <w:szCs w:val="16"/>
              </w:rPr>
            </w:pPr>
            <w:r w:rsidRPr="00002913">
              <w:rPr>
                <w:sz w:val="16"/>
                <w:szCs w:val="16"/>
              </w:rPr>
              <w:t>47,8</w:t>
            </w:r>
          </w:p>
        </w:tc>
        <w:tc>
          <w:tcPr>
            <w:tcW w:w="993" w:type="dxa"/>
            <w:hideMark/>
          </w:tcPr>
          <w:p w14:paraId="08FA927C"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0FD26316" w14:textId="77777777" w:rsidR="004A5FA9" w:rsidRPr="00002913" w:rsidRDefault="004A5FA9" w:rsidP="00F2075B">
            <w:pPr>
              <w:ind w:firstLine="0"/>
              <w:jc w:val="center"/>
              <w:rPr>
                <w:sz w:val="16"/>
                <w:szCs w:val="16"/>
              </w:rPr>
            </w:pPr>
            <w:r w:rsidRPr="00002913">
              <w:rPr>
                <w:sz w:val="16"/>
                <w:szCs w:val="16"/>
              </w:rPr>
              <w:t>110,81952</w:t>
            </w:r>
          </w:p>
        </w:tc>
        <w:tc>
          <w:tcPr>
            <w:tcW w:w="1134" w:type="dxa"/>
            <w:hideMark/>
          </w:tcPr>
          <w:p w14:paraId="152FF3C6" w14:textId="77777777" w:rsidR="004A5FA9" w:rsidRPr="00002913" w:rsidRDefault="004A5FA9" w:rsidP="00F2075B">
            <w:pPr>
              <w:ind w:firstLine="0"/>
              <w:jc w:val="center"/>
              <w:rPr>
                <w:sz w:val="16"/>
                <w:szCs w:val="16"/>
              </w:rPr>
            </w:pPr>
          </w:p>
        </w:tc>
        <w:tc>
          <w:tcPr>
            <w:tcW w:w="850" w:type="dxa"/>
            <w:gridSpan w:val="2"/>
            <w:hideMark/>
          </w:tcPr>
          <w:p w14:paraId="6BA7AFEB" w14:textId="77777777" w:rsidR="004A5FA9" w:rsidRPr="00002913" w:rsidRDefault="004A5FA9" w:rsidP="00F2075B">
            <w:pPr>
              <w:ind w:firstLine="0"/>
              <w:jc w:val="right"/>
              <w:rPr>
                <w:sz w:val="16"/>
                <w:szCs w:val="16"/>
              </w:rPr>
            </w:pPr>
          </w:p>
        </w:tc>
        <w:tc>
          <w:tcPr>
            <w:tcW w:w="1134" w:type="dxa"/>
            <w:hideMark/>
          </w:tcPr>
          <w:p w14:paraId="1B14C508" w14:textId="77777777" w:rsidR="004A5FA9" w:rsidRPr="00002913" w:rsidRDefault="004A5FA9" w:rsidP="00F2075B">
            <w:pPr>
              <w:ind w:firstLine="0"/>
              <w:jc w:val="right"/>
              <w:rPr>
                <w:sz w:val="16"/>
                <w:szCs w:val="16"/>
              </w:rPr>
            </w:pPr>
            <w:r w:rsidRPr="00002913">
              <w:rPr>
                <w:sz w:val="16"/>
                <w:szCs w:val="16"/>
              </w:rPr>
              <w:t>406,35</w:t>
            </w:r>
          </w:p>
        </w:tc>
        <w:tc>
          <w:tcPr>
            <w:tcW w:w="993" w:type="dxa"/>
            <w:gridSpan w:val="2"/>
            <w:hideMark/>
          </w:tcPr>
          <w:p w14:paraId="06D784B9" w14:textId="77777777" w:rsidR="004A5FA9" w:rsidRPr="00002913" w:rsidRDefault="004A5FA9" w:rsidP="00F2075B">
            <w:pPr>
              <w:ind w:firstLine="0"/>
              <w:jc w:val="right"/>
              <w:rPr>
                <w:sz w:val="16"/>
                <w:szCs w:val="16"/>
              </w:rPr>
            </w:pPr>
          </w:p>
        </w:tc>
        <w:tc>
          <w:tcPr>
            <w:tcW w:w="992" w:type="dxa"/>
            <w:gridSpan w:val="2"/>
            <w:hideMark/>
          </w:tcPr>
          <w:p w14:paraId="150B6542" w14:textId="77777777" w:rsidR="004A5FA9" w:rsidRPr="00002913" w:rsidRDefault="004A5FA9" w:rsidP="00F2075B">
            <w:pPr>
              <w:ind w:firstLine="0"/>
              <w:jc w:val="right"/>
              <w:rPr>
                <w:sz w:val="16"/>
                <w:szCs w:val="16"/>
              </w:rPr>
            </w:pPr>
            <w:r w:rsidRPr="00002913">
              <w:rPr>
                <w:sz w:val="16"/>
                <w:szCs w:val="16"/>
              </w:rPr>
              <w:t>45 031,51</w:t>
            </w:r>
          </w:p>
        </w:tc>
      </w:tr>
      <w:tr w:rsidR="00C24188" w:rsidRPr="00DC52A5" w14:paraId="1B0A7650" w14:textId="77777777" w:rsidTr="00E13BB2">
        <w:trPr>
          <w:trHeight w:val="255"/>
        </w:trPr>
        <w:tc>
          <w:tcPr>
            <w:tcW w:w="704" w:type="dxa"/>
            <w:vAlign w:val="center"/>
            <w:hideMark/>
          </w:tcPr>
          <w:p w14:paraId="505AF38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C3DB7D2" w14:textId="77777777" w:rsidR="004A5FA9" w:rsidRPr="00002913" w:rsidRDefault="004A5FA9" w:rsidP="00F2075B">
            <w:pPr>
              <w:ind w:firstLine="0"/>
              <w:jc w:val="right"/>
              <w:rPr>
                <w:sz w:val="16"/>
                <w:szCs w:val="16"/>
              </w:rPr>
            </w:pPr>
            <w:r w:rsidRPr="00002913">
              <w:rPr>
                <w:sz w:val="16"/>
                <w:szCs w:val="16"/>
              </w:rPr>
              <w:t>91.05.05-015</w:t>
            </w:r>
          </w:p>
        </w:tc>
        <w:tc>
          <w:tcPr>
            <w:tcW w:w="3685" w:type="dxa"/>
            <w:gridSpan w:val="2"/>
            <w:hideMark/>
          </w:tcPr>
          <w:p w14:paraId="76C1C016" w14:textId="77777777" w:rsidR="004A5FA9" w:rsidRPr="00002913" w:rsidRDefault="004A5FA9" w:rsidP="00F2075B">
            <w:pPr>
              <w:ind w:firstLine="0"/>
              <w:jc w:val="left"/>
              <w:rPr>
                <w:sz w:val="16"/>
                <w:szCs w:val="16"/>
              </w:rPr>
            </w:pPr>
            <w:r w:rsidRPr="00002913">
              <w:rPr>
                <w:sz w:val="16"/>
                <w:szCs w:val="16"/>
              </w:rPr>
              <w:t>Краны на автомобильном ходу, грузоподъемность 16 т</w:t>
            </w:r>
          </w:p>
        </w:tc>
        <w:tc>
          <w:tcPr>
            <w:tcW w:w="993" w:type="dxa"/>
            <w:hideMark/>
          </w:tcPr>
          <w:p w14:paraId="01F3132B"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6532FFCF" w14:textId="77777777" w:rsidR="004A5FA9" w:rsidRPr="00002913" w:rsidRDefault="004A5FA9" w:rsidP="00F2075B">
            <w:pPr>
              <w:ind w:firstLine="0"/>
              <w:jc w:val="center"/>
              <w:rPr>
                <w:sz w:val="16"/>
                <w:szCs w:val="16"/>
              </w:rPr>
            </w:pPr>
            <w:r w:rsidRPr="00002913">
              <w:rPr>
                <w:sz w:val="16"/>
                <w:szCs w:val="16"/>
              </w:rPr>
              <w:t>0,31</w:t>
            </w:r>
          </w:p>
        </w:tc>
        <w:tc>
          <w:tcPr>
            <w:tcW w:w="993" w:type="dxa"/>
            <w:hideMark/>
          </w:tcPr>
          <w:p w14:paraId="708C81F7"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5962C270" w14:textId="77777777" w:rsidR="004A5FA9" w:rsidRPr="00002913" w:rsidRDefault="004A5FA9" w:rsidP="00F2075B">
            <w:pPr>
              <w:ind w:firstLine="0"/>
              <w:jc w:val="center"/>
              <w:rPr>
                <w:sz w:val="16"/>
                <w:szCs w:val="16"/>
              </w:rPr>
            </w:pPr>
            <w:r w:rsidRPr="00002913">
              <w:rPr>
                <w:sz w:val="16"/>
                <w:szCs w:val="16"/>
              </w:rPr>
              <w:t>0,718704</w:t>
            </w:r>
          </w:p>
        </w:tc>
        <w:tc>
          <w:tcPr>
            <w:tcW w:w="1134" w:type="dxa"/>
            <w:hideMark/>
          </w:tcPr>
          <w:p w14:paraId="3CCA1722" w14:textId="77777777" w:rsidR="004A5FA9" w:rsidRPr="00002913" w:rsidRDefault="004A5FA9" w:rsidP="00F2075B">
            <w:pPr>
              <w:ind w:firstLine="0"/>
              <w:jc w:val="center"/>
              <w:rPr>
                <w:sz w:val="16"/>
                <w:szCs w:val="16"/>
              </w:rPr>
            </w:pPr>
          </w:p>
        </w:tc>
        <w:tc>
          <w:tcPr>
            <w:tcW w:w="850" w:type="dxa"/>
            <w:gridSpan w:val="2"/>
            <w:hideMark/>
          </w:tcPr>
          <w:p w14:paraId="2FE64207" w14:textId="77777777" w:rsidR="004A5FA9" w:rsidRPr="00002913" w:rsidRDefault="004A5FA9" w:rsidP="00F2075B">
            <w:pPr>
              <w:ind w:firstLine="0"/>
              <w:jc w:val="right"/>
              <w:rPr>
                <w:sz w:val="16"/>
                <w:szCs w:val="16"/>
              </w:rPr>
            </w:pPr>
          </w:p>
        </w:tc>
        <w:tc>
          <w:tcPr>
            <w:tcW w:w="1134" w:type="dxa"/>
            <w:hideMark/>
          </w:tcPr>
          <w:p w14:paraId="2F7FD5BE" w14:textId="77777777" w:rsidR="004A5FA9" w:rsidRPr="00002913" w:rsidRDefault="004A5FA9" w:rsidP="00F2075B">
            <w:pPr>
              <w:ind w:firstLine="0"/>
              <w:jc w:val="right"/>
              <w:rPr>
                <w:sz w:val="16"/>
                <w:szCs w:val="16"/>
              </w:rPr>
            </w:pPr>
            <w:r w:rsidRPr="00002913">
              <w:rPr>
                <w:sz w:val="16"/>
                <w:szCs w:val="16"/>
              </w:rPr>
              <w:t>1 643,69</w:t>
            </w:r>
          </w:p>
        </w:tc>
        <w:tc>
          <w:tcPr>
            <w:tcW w:w="993" w:type="dxa"/>
            <w:gridSpan w:val="2"/>
            <w:hideMark/>
          </w:tcPr>
          <w:p w14:paraId="5637B3A3" w14:textId="77777777" w:rsidR="004A5FA9" w:rsidRPr="00002913" w:rsidRDefault="004A5FA9" w:rsidP="00F2075B">
            <w:pPr>
              <w:ind w:firstLine="0"/>
              <w:jc w:val="right"/>
              <w:rPr>
                <w:sz w:val="16"/>
                <w:szCs w:val="16"/>
              </w:rPr>
            </w:pPr>
          </w:p>
        </w:tc>
        <w:tc>
          <w:tcPr>
            <w:tcW w:w="992" w:type="dxa"/>
            <w:gridSpan w:val="2"/>
            <w:hideMark/>
          </w:tcPr>
          <w:p w14:paraId="31F35759" w14:textId="77777777" w:rsidR="004A5FA9" w:rsidRPr="00002913" w:rsidRDefault="004A5FA9" w:rsidP="00F2075B">
            <w:pPr>
              <w:ind w:firstLine="0"/>
              <w:jc w:val="right"/>
              <w:rPr>
                <w:sz w:val="16"/>
                <w:szCs w:val="16"/>
              </w:rPr>
            </w:pPr>
            <w:r w:rsidRPr="00002913">
              <w:rPr>
                <w:sz w:val="16"/>
                <w:szCs w:val="16"/>
              </w:rPr>
              <w:t>1 181,33</w:t>
            </w:r>
          </w:p>
        </w:tc>
      </w:tr>
      <w:tr w:rsidR="00C24188" w:rsidRPr="00DC52A5" w14:paraId="26D4220D" w14:textId="77777777" w:rsidTr="00E13BB2">
        <w:trPr>
          <w:trHeight w:val="255"/>
        </w:trPr>
        <w:tc>
          <w:tcPr>
            <w:tcW w:w="704" w:type="dxa"/>
            <w:hideMark/>
          </w:tcPr>
          <w:p w14:paraId="7B698B03"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B06FBE3" w14:textId="77777777" w:rsidR="004A5FA9" w:rsidRPr="00002913" w:rsidRDefault="004A5FA9" w:rsidP="00F2075B">
            <w:pPr>
              <w:ind w:firstLine="0"/>
              <w:jc w:val="right"/>
              <w:rPr>
                <w:sz w:val="16"/>
                <w:szCs w:val="16"/>
              </w:rPr>
            </w:pPr>
            <w:r w:rsidRPr="00002913">
              <w:rPr>
                <w:sz w:val="16"/>
                <w:szCs w:val="16"/>
              </w:rPr>
              <w:t>4-100-060</w:t>
            </w:r>
          </w:p>
        </w:tc>
        <w:tc>
          <w:tcPr>
            <w:tcW w:w="3685" w:type="dxa"/>
            <w:gridSpan w:val="2"/>
            <w:hideMark/>
          </w:tcPr>
          <w:p w14:paraId="75F9E870"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6 </w:t>
            </w:r>
          </w:p>
        </w:tc>
        <w:tc>
          <w:tcPr>
            <w:tcW w:w="993" w:type="dxa"/>
            <w:hideMark/>
          </w:tcPr>
          <w:p w14:paraId="0F56FAA4"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16DA1310" w14:textId="77777777" w:rsidR="004A5FA9" w:rsidRPr="00002913" w:rsidRDefault="004A5FA9" w:rsidP="00F2075B">
            <w:pPr>
              <w:ind w:firstLine="0"/>
              <w:jc w:val="center"/>
              <w:rPr>
                <w:sz w:val="16"/>
                <w:szCs w:val="16"/>
              </w:rPr>
            </w:pPr>
            <w:r w:rsidRPr="00002913">
              <w:rPr>
                <w:sz w:val="16"/>
                <w:szCs w:val="16"/>
              </w:rPr>
              <w:t>0,31</w:t>
            </w:r>
          </w:p>
        </w:tc>
        <w:tc>
          <w:tcPr>
            <w:tcW w:w="993" w:type="dxa"/>
            <w:hideMark/>
          </w:tcPr>
          <w:p w14:paraId="471A0A1B"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4D02779D" w14:textId="77777777" w:rsidR="004A5FA9" w:rsidRPr="00002913" w:rsidRDefault="004A5FA9" w:rsidP="00F2075B">
            <w:pPr>
              <w:ind w:firstLine="0"/>
              <w:jc w:val="center"/>
              <w:rPr>
                <w:sz w:val="16"/>
                <w:szCs w:val="16"/>
              </w:rPr>
            </w:pPr>
            <w:r w:rsidRPr="00002913">
              <w:rPr>
                <w:sz w:val="16"/>
                <w:szCs w:val="16"/>
              </w:rPr>
              <w:t>0,718704</w:t>
            </w:r>
          </w:p>
        </w:tc>
        <w:tc>
          <w:tcPr>
            <w:tcW w:w="1134" w:type="dxa"/>
            <w:hideMark/>
          </w:tcPr>
          <w:p w14:paraId="72B398A6" w14:textId="77777777" w:rsidR="004A5FA9" w:rsidRPr="00002913" w:rsidRDefault="004A5FA9" w:rsidP="00F2075B">
            <w:pPr>
              <w:ind w:firstLine="0"/>
              <w:jc w:val="center"/>
              <w:rPr>
                <w:sz w:val="16"/>
                <w:szCs w:val="16"/>
              </w:rPr>
            </w:pPr>
          </w:p>
        </w:tc>
        <w:tc>
          <w:tcPr>
            <w:tcW w:w="850" w:type="dxa"/>
            <w:gridSpan w:val="2"/>
            <w:hideMark/>
          </w:tcPr>
          <w:p w14:paraId="6EF4179B" w14:textId="77777777" w:rsidR="004A5FA9" w:rsidRPr="00002913" w:rsidRDefault="004A5FA9" w:rsidP="00F2075B">
            <w:pPr>
              <w:ind w:firstLine="0"/>
              <w:jc w:val="right"/>
              <w:rPr>
                <w:sz w:val="16"/>
                <w:szCs w:val="16"/>
              </w:rPr>
            </w:pPr>
          </w:p>
        </w:tc>
        <w:tc>
          <w:tcPr>
            <w:tcW w:w="1134" w:type="dxa"/>
            <w:hideMark/>
          </w:tcPr>
          <w:p w14:paraId="253A8687" w14:textId="77777777" w:rsidR="004A5FA9" w:rsidRPr="00002913" w:rsidRDefault="004A5FA9" w:rsidP="00F2075B">
            <w:pPr>
              <w:ind w:firstLine="0"/>
              <w:jc w:val="right"/>
              <w:rPr>
                <w:sz w:val="16"/>
                <w:szCs w:val="16"/>
              </w:rPr>
            </w:pPr>
            <w:r w:rsidRPr="00002913">
              <w:rPr>
                <w:sz w:val="16"/>
                <w:szCs w:val="16"/>
              </w:rPr>
              <w:t>571,43</w:t>
            </w:r>
          </w:p>
        </w:tc>
        <w:tc>
          <w:tcPr>
            <w:tcW w:w="993" w:type="dxa"/>
            <w:gridSpan w:val="2"/>
            <w:hideMark/>
          </w:tcPr>
          <w:p w14:paraId="5147AE33" w14:textId="77777777" w:rsidR="004A5FA9" w:rsidRPr="00002913" w:rsidRDefault="004A5FA9" w:rsidP="00F2075B">
            <w:pPr>
              <w:ind w:firstLine="0"/>
              <w:jc w:val="right"/>
              <w:rPr>
                <w:sz w:val="16"/>
                <w:szCs w:val="16"/>
              </w:rPr>
            </w:pPr>
          </w:p>
        </w:tc>
        <w:tc>
          <w:tcPr>
            <w:tcW w:w="992" w:type="dxa"/>
            <w:gridSpan w:val="2"/>
            <w:hideMark/>
          </w:tcPr>
          <w:p w14:paraId="45F2CD78" w14:textId="77777777" w:rsidR="004A5FA9" w:rsidRPr="00002913" w:rsidRDefault="004A5FA9" w:rsidP="00F2075B">
            <w:pPr>
              <w:ind w:firstLine="0"/>
              <w:jc w:val="right"/>
              <w:rPr>
                <w:sz w:val="16"/>
                <w:szCs w:val="16"/>
              </w:rPr>
            </w:pPr>
            <w:r w:rsidRPr="00002913">
              <w:rPr>
                <w:sz w:val="16"/>
                <w:szCs w:val="16"/>
              </w:rPr>
              <w:t>410,69</w:t>
            </w:r>
          </w:p>
        </w:tc>
      </w:tr>
      <w:tr w:rsidR="00C24188" w:rsidRPr="00DC52A5" w14:paraId="384BC0DD" w14:textId="77777777" w:rsidTr="00E13BB2">
        <w:trPr>
          <w:trHeight w:val="255"/>
        </w:trPr>
        <w:tc>
          <w:tcPr>
            <w:tcW w:w="704" w:type="dxa"/>
            <w:vAlign w:val="center"/>
            <w:hideMark/>
          </w:tcPr>
          <w:p w14:paraId="332B255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945360E"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0F3785B0"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6010792B"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7305445B" w14:textId="77777777" w:rsidR="004A5FA9" w:rsidRPr="00002913" w:rsidRDefault="004A5FA9" w:rsidP="00F2075B">
            <w:pPr>
              <w:ind w:firstLine="0"/>
              <w:jc w:val="center"/>
              <w:rPr>
                <w:sz w:val="16"/>
                <w:szCs w:val="16"/>
              </w:rPr>
            </w:pPr>
            <w:r w:rsidRPr="00002913">
              <w:rPr>
                <w:sz w:val="16"/>
                <w:szCs w:val="16"/>
              </w:rPr>
              <w:t>0,2</w:t>
            </w:r>
          </w:p>
        </w:tc>
        <w:tc>
          <w:tcPr>
            <w:tcW w:w="993" w:type="dxa"/>
            <w:hideMark/>
          </w:tcPr>
          <w:p w14:paraId="2C1C39D1"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51E2C9FC" w14:textId="77777777" w:rsidR="004A5FA9" w:rsidRPr="00002913" w:rsidRDefault="004A5FA9" w:rsidP="00F2075B">
            <w:pPr>
              <w:ind w:firstLine="0"/>
              <w:jc w:val="center"/>
              <w:rPr>
                <w:sz w:val="16"/>
                <w:szCs w:val="16"/>
              </w:rPr>
            </w:pPr>
            <w:r w:rsidRPr="00002913">
              <w:rPr>
                <w:sz w:val="16"/>
                <w:szCs w:val="16"/>
              </w:rPr>
              <w:t>0,46368</w:t>
            </w:r>
          </w:p>
        </w:tc>
        <w:tc>
          <w:tcPr>
            <w:tcW w:w="1134" w:type="dxa"/>
            <w:hideMark/>
          </w:tcPr>
          <w:p w14:paraId="046BB832" w14:textId="77777777" w:rsidR="004A5FA9" w:rsidRPr="00002913" w:rsidRDefault="004A5FA9" w:rsidP="00F2075B">
            <w:pPr>
              <w:ind w:firstLine="0"/>
              <w:jc w:val="center"/>
              <w:rPr>
                <w:sz w:val="16"/>
                <w:szCs w:val="16"/>
              </w:rPr>
            </w:pPr>
          </w:p>
        </w:tc>
        <w:tc>
          <w:tcPr>
            <w:tcW w:w="850" w:type="dxa"/>
            <w:gridSpan w:val="2"/>
            <w:hideMark/>
          </w:tcPr>
          <w:p w14:paraId="3385FC01" w14:textId="77777777" w:rsidR="004A5FA9" w:rsidRPr="00002913" w:rsidRDefault="004A5FA9" w:rsidP="00F2075B">
            <w:pPr>
              <w:ind w:firstLine="0"/>
              <w:jc w:val="right"/>
              <w:rPr>
                <w:sz w:val="16"/>
                <w:szCs w:val="16"/>
              </w:rPr>
            </w:pPr>
          </w:p>
        </w:tc>
        <w:tc>
          <w:tcPr>
            <w:tcW w:w="1134" w:type="dxa"/>
            <w:hideMark/>
          </w:tcPr>
          <w:p w14:paraId="362181CA"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3E7CEA8A" w14:textId="77777777" w:rsidR="004A5FA9" w:rsidRPr="00002913" w:rsidRDefault="004A5FA9" w:rsidP="00F2075B">
            <w:pPr>
              <w:ind w:firstLine="0"/>
              <w:jc w:val="right"/>
              <w:rPr>
                <w:sz w:val="16"/>
                <w:szCs w:val="16"/>
              </w:rPr>
            </w:pPr>
          </w:p>
        </w:tc>
        <w:tc>
          <w:tcPr>
            <w:tcW w:w="992" w:type="dxa"/>
            <w:gridSpan w:val="2"/>
            <w:hideMark/>
          </w:tcPr>
          <w:p w14:paraId="593E86E6" w14:textId="77777777" w:rsidR="004A5FA9" w:rsidRPr="00002913" w:rsidRDefault="004A5FA9" w:rsidP="00F2075B">
            <w:pPr>
              <w:ind w:firstLine="0"/>
              <w:jc w:val="right"/>
              <w:rPr>
                <w:sz w:val="16"/>
                <w:szCs w:val="16"/>
              </w:rPr>
            </w:pPr>
            <w:r w:rsidRPr="00002913">
              <w:rPr>
                <w:sz w:val="16"/>
                <w:szCs w:val="16"/>
              </w:rPr>
              <w:t>264,42</w:t>
            </w:r>
          </w:p>
        </w:tc>
      </w:tr>
      <w:tr w:rsidR="00C24188" w:rsidRPr="00DC52A5" w14:paraId="118BD043" w14:textId="77777777" w:rsidTr="00E13BB2">
        <w:trPr>
          <w:trHeight w:val="255"/>
        </w:trPr>
        <w:tc>
          <w:tcPr>
            <w:tcW w:w="704" w:type="dxa"/>
            <w:hideMark/>
          </w:tcPr>
          <w:p w14:paraId="4D329D2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9C3A3DB"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5171D55C"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17130B3B"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50A2A3FC" w14:textId="77777777" w:rsidR="004A5FA9" w:rsidRPr="00002913" w:rsidRDefault="004A5FA9" w:rsidP="00F2075B">
            <w:pPr>
              <w:ind w:firstLine="0"/>
              <w:jc w:val="center"/>
              <w:rPr>
                <w:sz w:val="16"/>
                <w:szCs w:val="16"/>
              </w:rPr>
            </w:pPr>
            <w:r w:rsidRPr="00002913">
              <w:rPr>
                <w:sz w:val="16"/>
                <w:szCs w:val="16"/>
              </w:rPr>
              <w:t>0,2</w:t>
            </w:r>
          </w:p>
        </w:tc>
        <w:tc>
          <w:tcPr>
            <w:tcW w:w="993" w:type="dxa"/>
            <w:hideMark/>
          </w:tcPr>
          <w:p w14:paraId="0A79D451"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7ED2CBC3" w14:textId="77777777" w:rsidR="004A5FA9" w:rsidRPr="00002913" w:rsidRDefault="004A5FA9" w:rsidP="00F2075B">
            <w:pPr>
              <w:ind w:firstLine="0"/>
              <w:jc w:val="center"/>
              <w:rPr>
                <w:sz w:val="16"/>
                <w:szCs w:val="16"/>
              </w:rPr>
            </w:pPr>
            <w:r w:rsidRPr="00002913">
              <w:rPr>
                <w:sz w:val="16"/>
                <w:szCs w:val="16"/>
              </w:rPr>
              <w:t>0,46368</w:t>
            </w:r>
          </w:p>
        </w:tc>
        <w:tc>
          <w:tcPr>
            <w:tcW w:w="1134" w:type="dxa"/>
            <w:hideMark/>
          </w:tcPr>
          <w:p w14:paraId="77DFFBB6" w14:textId="77777777" w:rsidR="004A5FA9" w:rsidRPr="00002913" w:rsidRDefault="004A5FA9" w:rsidP="00F2075B">
            <w:pPr>
              <w:ind w:firstLine="0"/>
              <w:jc w:val="center"/>
              <w:rPr>
                <w:sz w:val="16"/>
                <w:szCs w:val="16"/>
              </w:rPr>
            </w:pPr>
          </w:p>
        </w:tc>
        <w:tc>
          <w:tcPr>
            <w:tcW w:w="850" w:type="dxa"/>
            <w:gridSpan w:val="2"/>
            <w:hideMark/>
          </w:tcPr>
          <w:p w14:paraId="66C86954" w14:textId="77777777" w:rsidR="004A5FA9" w:rsidRPr="00002913" w:rsidRDefault="004A5FA9" w:rsidP="00F2075B">
            <w:pPr>
              <w:ind w:firstLine="0"/>
              <w:jc w:val="right"/>
              <w:rPr>
                <w:sz w:val="16"/>
                <w:szCs w:val="16"/>
              </w:rPr>
            </w:pPr>
          </w:p>
        </w:tc>
        <w:tc>
          <w:tcPr>
            <w:tcW w:w="1134" w:type="dxa"/>
            <w:hideMark/>
          </w:tcPr>
          <w:p w14:paraId="317DB13B"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3E04E59F" w14:textId="77777777" w:rsidR="004A5FA9" w:rsidRPr="00002913" w:rsidRDefault="004A5FA9" w:rsidP="00F2075B">
            <w:pPr>
              <w:ind w:firstLine="0"/>
              <w:jc w:val="right"/>
              <w:rPr>
                <w:sz w:val="16"/>
                <w:szCs w:val="16"/>
              </w:rPr>
            </w:pPr>
          </w:p>
        </w:tc>
        <w:tc>
          <w:tcPr>
            <w:tcW w:w="992" w:type="dxa"/>
            <w:gridSpan w:val="2"/>
            <w:hideMark/>
          </w:tcPr>
          <w:p w14:paraId="5CE9DFA6" w14:textId="77777777" w:rsidR="004A5FA9" w:rsidRPr="00002913" w:rsidRDefault="004A5FA9" w:rsidP="00F2075B">
            <w:pPr>
              <w:ind w:firstLine="0"/>
              <w:jc w:val="right"/>
              <w:rPr>
                <w:sz w:val="16"/>
                <w:szCs w:val="16"/>
              </w:rPr>
            </w:pPr>
            <w:r w:rsidRPr="00002913">
              <w:rPr>
                <w:sz w:val="16"/>
                <w:szCs w:val="16"/>
              </w:rPr>
              <w:t>197,25</w:t>
            </w:r>
          </w:p>
        </w:tc>
      </w:tr>
      <w:tr w:rsidR="00C24188" w:rsidRPr="00DC52A5" w14:paraId="43C07002" w14:textId="77777777" w:rsidTr="00E13BB2">
        <w:trPr>
          <w:trHeight w:val="255"/>
        </w:trPr>
        <w:tc>
          <w:tcPr>
            <w:tcW w:w="704" w:type="dxa"/>
            <w:vAlign w:val="center"/>
            <w:hideMark/>
          </w:tcPr>
          <w:p w14:paraId="3BC14772"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0DEC798" w14:textId="77777777" w:rsidR="004A5FA9" w:rsidRPr="00002913" w:rsidRDefault="004A5FA9" w:rsidP="00F2075B">
            <w:pPr>
              <w:ind w:firstLine="0"/>
              <w:jc w:val="right"/>
              <w:rPr>
                <w:sz w:val="16"/>
                <w:szCs w:val="16"/>
              </w:rPr>
            </w:pPr>
            <w:r w:rsidRPr="00002913">
              <w:rPr>
                <w:sz w:val="16"/>
                <w:szCs w:val="16"/>
              </w:rPr>
              <w:t>08.1.02.11-0001</w:t>
            </w:r>
          </w:p>
        </w:tc>
        <w:tc>
          <w:tcPr>
            <w:tcW w:w="3685" w:type="dxa"/>
            <w:gridSpan w:val="2"/>
            <w:hideMark/>
          </w:tcPr>
          <w:p w14:paraId="7D9BCA43" w14:textId="77777777" w:rsidR="004A5FA9" w:rsidRPr="00002913" w:rsidRDefault="004A5FA9" w:rsidP="00F2075B">
            <w:pPr>
              <w:ind w:firstLine="0"/>
              <w:jc w:val="left"/>
              <w:rPr>
                <w:sz w:val="16"/>
                <w:szCs w:val="16"/>
              </w:rPr>
            </w:pPr>
            <w:r w:rsidRPr="00002913">
              <w:rPr>
                <w:sz w:val="16"/>
                <w:szCs w:val="16"/>
              </w:rPr>
              <w:t>Поковки из квадратных заготовок, масса 1,5-4,5 кг</w:t>
            </w:r>
          </w:p>
        </w:tc>
        <w:tc>
          <w:tcPr>
            <w:tcW w:w="993" w:type="dxa"/>
            <w:hideMark/>
          </w:tcPr>
          <w:p w14:paraId="5CAB6772"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36AC7694" w14:textId="77777777" w:rsidR="004A5FA9" w:rsidRPr="00002913" w:rsidRDefault="004A5FA9" w:rsidP="00F2075B">
            <w:pPr>
              <w:ind w:firstLine="0"/>
              <w:jc w:val="center"/>
              <w:rPr>
                <w:sz w:val="16"/>
                <w:szCs w:val="16"/>
              </w:rPr>
            </w:pPr>
            <w:r w:rsidRPr="00002913">
              <w:rPr>
                <w:sz w:val="16"/>
                <w:szCs w:val="16"/>
              </w:rPr>
              <w:t>0,0042</w:t>
            </w:r>
          </w:p>
        </w:tc>
        <w:tc>
          <w:tcPr>
            <w:tcW w:w="993" w:type="dxa"/>
            <w:hideMark/>
          </w:tcPr>
          <w:p w14:paraId="114DD067"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7140C194"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5C4F3384" w14:textId="77777777" w:rsidR="004A5FA9" w:rsidRPr="00002913" w:rsidRDefault="004A5FA9" w:rsidP="00F2075B">
            <w:pPr>
              <w:ind w:firstLine="0"/>
              <w:jc w:val="right"/>
              <w:rPr>
                <w:color w:val="000000"/>
                <w:sz w:val="16"/>
                <w:szCs w:val="16"/>
              </w:rPr>
            </w:pPr>
            <w:r w:rsidRPr="00002913">
              <w:rPr>
                <w:color w:val="000000"/>
                <w:sz w:val="16"/>
                <w:szCs w:val="16"/>
              </w:rPr>
              <w:t>55 898,18</w:t>
            </w:r>
          </w:p>
        </w:tc>
        <w:tc>
          <w:tcPr>
            <w:tcW w:w="850" w:type="dxa"/>
            <w:gridSpan w:val="2"/>
            <w:hideMark/>
          </w:tcPr>
          <w:p w14:paraId="65782664" w14:textId="77777777" w:rsidR="004A5FA9" w:rsidRPr="00002913" w:rsidRDefault="004A5FA9" w:rsidP="00F2075B">
            <w:pPr>
              <w:ind w:firstLine="0"/>
              <w:jc w:val="center"/>
              <w:rPr>
                <w:color w:val="000000"/>
                <w:sz w:val="16"/>
                <w:szCs w:val="16"/>
              </w:rPr>
            </w:pPr>
            <w:r w:rsidRPr="00002913">
              <w:rPr>
                <w:color w:val="000000"/>
                <w:sz w:val="16"/>
                <w:szCs w:val="16"/>
              </w:rPr>
              <w:t>1,34</w:t>
            </w:r>
          </w:p>
        </w:tc>
        <w:tc>
          <w:tcPr>
            <w:tcW w:w="1134" w:type="dxa"/>
            <w:hideMark/>
          </w:tcPr>
          <w:p w14:paraId="4D65C98E" w14:textId="77777777" w:rsidR="004A5FA9" w:rsidRPr="00002913" w:rsidRDefault="004A5FA9" w:rsidP="00F2075B">
            <w:pPr>
              <w:ind w:firstLine="0"/>
              <w:jc w:val="right"/>
              <w:rPr>
                <w:sz w:val="16"/>
                <w:szCs w:val="16"/>
              </w:rPr>
            </w:pPr>
            <w:r w:rsidRPr="00002913">
              <w:rPr>
                <w:sz w:val="16"/>
                <w:szCs w:val="16"/>
              </w:rPr>
              <w:t>74 903,56</w:t>
            </w:r>
          </w:p>
        </w:tc>
        <w:tc>
          <w:tcPr>
            <w:tcW w:w="993" w:type="dxa"/>
            <w:gridSpan w:val="2"/>
            <w:hideMark/>
          </w:tcPr>
          <w:p w14:paraId="54F236C2" w14:textId="77777777" w:rsidR="004A5FA9" w:rsidRPr="00002913" w:rsidRDefault="004A5FA9" w:rsidP="00F2075B">
            <w:pPr>
              <w:ind w:firstLine="0"/>
              <w:jc w:val="right"/>
              <w:rPr>
                <w:sz w:val="16"/>
                <w:szCs w:val="16"/>
              </w:rPr>
            </w:pPr>
          </w:p>
        </w:tc>
        <w:tc>
          <w:tcPr>
            <w:tcW w:w="992" w:type="dxa"/>
            <w:gridSpan w:val="2"/>
            <w:hideMark/>
          </w:tcPr>
          <w:p w14:paraId="6B2B9913"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4394383C" w14:textId="77777777" w:rsidTr="00E13BB2">
        <w:trPr>
          <w:trHeight w:val="255"/>
        </w:trPr>
        <w:tc>
          <w:tcPr>
            <w:tcW w:w="704" w:type="dxa"/>
            <w:hideMark/>
          </w:tcPr>
          <w:p w14:paraId="4895CF00" w14:textId="77777777" w:rsidR="004A5FA9" w:rsidRPr="00002913" w:rsidRDefault="004A5FA9" w:rsidP="00F2075B">
            <w:pPr>
              <w:ind w:firstLine="0"/>
              <w:jc w:val="right"/>
              <w:rPr>
                <w:i/>
                <w:iCs/>
                <w:sz w:val="16"/>
                <w:szCs w:val="16"/>
              </w:rPr>
            </w:pPr>
            <w:r w:rsidRPr="00002913">
              <w:rPr>
                <w:i/>
                <w:iCs/>
                <w:sz w:val="16"/>
                <w:szCs w:val="16"/>
              </w:rPr>
              <w:t>П,Н</w:t>
            </w:r>
          </w:p>
        </w:tc>
        <w:tc>
          <w:tcPr>
            <w:tcW w:w="1843" w:type="dxa"/>
            <w:hideMark/>
          </w:tcPr>
          <w:p w14:paraId="36330E6A" w14:textId="77777777" w:rsidR="004A5FA9" w:rsidRPr="00002913" w:rsidRDefault="004A5FA9" w:rsidP="00F2075B">
            <w:pPr>
              <w:ind w:firstLine="0"/>
              <w:jc w:val="right"/>
              <w:rPr>
                <w:i/>
                <w:iCs/>
                <w:sz w:val="16"/>
                <w:szCs w:val="16"/>
              </w:rPr>
            </w:pPr>
            <w:r w:rsidRPr="00002913">
              <w:rPr>
                <w:i/>
                <w:iCs/>
                <w:sz w:val="16"/>
                <w:szCs w:val="16"/>
              </w:rPr>
              <w:t>07.2.07.04</w:t>
            </w:r>
          </w:p>
        </w:tc>
        <w:tc>
          <w:tcPr>
            <w:tcW w:w="3685" w:type="dxa"/>
            <w:gridSpan w:val="2"/>
            <w:hideMark/>
          </w:tcPr>
          <w:p w14:paraId="5FBCC30F" w14:textId="77777777" w:rsidR="004A5FA9" w:rsidRPr="00002913" w:rsidRDefault="004A5FA9" w:rsidP="00F2075B">
            <w:pPr>
              <w:ind w:firstLine="0"/>
              <w:jc w:val="left"/>
              <w:rPr>
                <w:i/>
                <w:iCs/>
                <w:sz w:val="16"/>
                <w:szCs w:val="16"/>
              </w:rPr>
            </w:pPr>
            <w:r w:rsidRPr="00002913">
              <w:rPr>
                <w:i/>
                <w:iCs/>
                <w:sz w:val="16"/>
                <w:szCs w:val="16"/>
              </w:rPr>
              <w:t>Конструкции стальные</w:t>
            </w:r>
          </w:p>
        </w:tc>
        <w:tc>
          <w:tcPr>
            <w:tcW w:w="993" w:type="dxa"/>
            <w:hideMark/>
          </w:tcPr>
          <w:p w14:paraId="67940C62"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35AC080F" w14:textId="77777777" w:rsidR="004A5FA9" w:rsidRPr="00002913" w:rsidRDefault="004A5FA9" w:rsidP="00F2075B">
            <w:pPr>
              <w:ind w:firstLine="0"/>
              <w:jc w:val="center"/>
              <w:rPr>
                <w:i/>
                <w:iCs/>
                <w:sz w:val="16"/>
                <w:szCs w:val="16"/>
              </w:rPr>
            </w:pPr>
            <w:r w:rsidRPr="00002913">
              <w:rPr>
                <w:i/>
                <w:iCs/>
                <w:sz w:val="16"/>
                <w:szCs w:val="16"/>
              </w:rPr>
              <w:t>0</w:t>
            </w:r>
          </w:p>
        </w:tc>
        <w:tc>
          <w:tcPr>
            <w:tcW w:w="993" w:type="dxa"/>
            <w:hideMark/>
          </w:tcPr>
          <w:p w14:paraId="23BDF5FA"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49923915"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09A4BC7D" w14:textId="77777777" w:rsidR="004A5FA9" w:rsidRPr="00002913" w:rsidRDefault="004A5FA9" w:rsidP="00F2075B">
            <w:pPr>
              <w:ind w:firstLine="0"/>
              <w:jc w:val="center"/>
              <w:rPr>
                <w:i/>
                <w:iCs/>
                <w:sz w:val="16"/>
                <w:szCs w:val="16"/>
              </w:rPr>
            </w:pPr>
          </w:p>
        </w:tc>
        <w:tc>
          <w:tcPr>
            <w:tcW w:w="850" w:type="dxa"/>
            <w:gridSpan w:val="2"/>
            <w:hideMark/>
          </w:tcPr>
          <w:p w14:paraId="0FDFC36E" w14:textId="77777777" w:rsidR="004A5FA9" w:rsidRPr="00002913" w:rsidRDefault="004A5FA9" w:rsidP="00F2075B">
            <w:pPr>
              <w:ind w:firstLine="0"/>
              <w:jc w:val="right"/>
              <w:rPr>
                <w:sz w:val="16"/>
                <w:szCs w:val="16"/>
              </w:rPr>
            </w:pPr>
          </w:p>
        </w:tc>
        <w:tc>
          <w:tcPr>
            <w:tcW w:w="1134" w:type="dxa"/>
            <w:hideMark/>
          </w:tcPr>
          <w:p w14:paraId="16591965" w14:textId="77777777" w:rsidR="004A5FA9" w:rsidRPr="00002913" w:rsidRDefault="004A5FA9" w:rsidP="00F2075B">
            <w:pPr>
              <w:ind w:firstLine="0"/>
              <w:jc w:val="center"/>
              <w:rPr>
                <w:sz w:val="16"/>
                <w:szCs w:val="16"/>
              </w:rPr>
            </w:pPr>
          </w:p>
        </w:tc>
        <w:tc>
          <w:tcPr>
            <w:tcW w:w="993" w:type="dxa"/>
            <w:gridSpan w:val="2"/>
            <w:hideMark/>
          </w:tcPr>
          <w:p w14:paraId="733007A3" w14:textId="77777777" w:rsidR="004A5FA9" w:rsidRPr="00002913" w:rsidRDefault="004A5FA9" w:rsidP="00F2075B">
            <w:pPr>
              <w:ind w:firstLine="0"/>
              <w:jc w:val="right"/>
              <w:rPr>
                <w:sz w:val="16"/>
                <w:szCs w:val="16"/>
              </w:rPr>
            </w:pPr>
          </w:p>
        </w:tc>
        <w:tc>
          <w:tcPr>
            <w:tcW w:w="992" w:type="dxa"/>
            <w:gridSpan w:val="2"/>
            <w:hideMark/>
          </w:tcPr>
          <w:p w14:paraId="14A1F127"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2E0C0AB7" w14:textId="77777777" w:rsidTr="00E13BB2">
        <w:trPr>
          <w:trHeight w:val="255"/>
        </w:trPr>
        <w:tc>
          <w:tcPr>
            <w:tcW w:w="704" w:type="dxa"/>
            <w:hideMark/>
          </w:tcPr>
          <w:p w14:paraId="283E1DCE"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720A30AA" w14:textId="77777777" w:rsidR="004A5FA9" w:rsidRPr="00002913" w:rsidRDefault="004A5FA9" w:rsidP="00F2075B">
            <w:pPr>
              <w:ind w:firstLine="0"/>
              <w:jc w:val="right"/>
              <w:rPr>
                <w:i/>
                <w:iCs/>
                <w:sz w:val="16"/>
                <w:szCs w:val="16"/>
              </w:rPr>
            </w:pPr>
            <w:r w:rsidRPr="00002913">
              <w:rPr>
                <w:i/>
                <w:iCs/>
                <w:sz w:val="16"/>
                <w:szCs w:val="16"/>
              </w:rPr>
              <w:t>08.4.01.01</w:t>
            </w:r>
          </w:p>
        </w:tc>
        <w:tc>
          <w:tcPr>
            <w:tcW w:w="3685" w:type="dxa"/>
            <w:gridSpan w:val="2"/>
            <w:hideMark/>
          </w:tcPr>
          <w:p w14:paraId="0BF9D8E1" w14:textId="77777777" w:rsidR="004A5FA9" w:rsidRPr="00002913" w:rsidRDefault="004A5FA9" w:rsidP="00F2075B">
            <w:pPr>
              <w:ind w:firstLine="0"/>
              <w:jc w:val="left"/>
              <w:rPr>
                <w:i/>
                <w:iCs/>
                <w:sz w:val="16"/>
                <w:szCs w:val="16"/>
              </w:rPr>
            </w:pPr>
            <w:r w:rsidRPr="00002913">
              <w:rPr>
                <w:i/>
                <w:iCs/>
                <w:sz w:val="16"/>
                <w:szCs w:val="16"/>
              </w:rPr>
              <w:t>Анкеры стальные фундаментные</w:t>
            </w:r>
          </w:p>
        </w:tc>
        <w:tc>
          <w:tcPr>
            <w:tcW w:w="993" w:type="dxa"/>
            <w:hideMark/>
          </w:tcPr>
          <w:p w14:paraId="0B01F19B"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649E6DD2" w14:textId="77777777" w:rsidR="004A5FA9" w:rsidRPr="00002913" w:rsidRDefault="004A5FA9" w:rsidP="00F2075B">
            <w:pPr>
              <w:ind w:firstLine="0"/>
              <w:jc w:val="center"/>
              <w:rPr>
                <w:i/>
                <w:iCs/>
                <w:sz w:val="16"/>
                <w:szCs w:val="16"/>
              </w:rPr>
            </w:pPr>
            <w:r w:rsidRPr="00002913">
              <w:rPr>
                <w:i/>
                <w:iCs/>
                <w:sz w:val="16"/>
                <w:szCs w:val="16"/>
              </w:rPr>
              <w:t>0,026</w:t>
            </w:r>
          </w:p>
        </w:tc>
        <w:tc>
          <w:tcPr>
            <w:tcW w:w="993" w:type="dxa"/>
            <w:hideMark/>
          </w:tcPr>
          <w:p w14:paraId="2CE7F911"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5A4ACA9B"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024B7674" w14:textId="77777777" w:rsidR="004A5FA9" w:rsidRPr="00002913" w:rsidRDefault="004A5FA9" w:rsidP="00F2075B">
            <w:pPr>
              <w:ind w:firstLine="0"/>
              <w:jc w:val="center"/>
              <w:rPr>
                <w:i/>
                <w:iCs/>
                <w:sz w:val="16"/>
                <w:szCs w:val="16"/>
              </w:rPr>
            </w:pPr>
          </w:p>
        </w:tc>
        <w:tc>
          <w:tcPr>
            <w:tcW w:w="850" w:type="dxa"/>
            <w:gridSpan w:val="2"/>
            <w:hideMark/>
          </w:tcPr>
          <w:p w14:paraId="240BE0F6" w14:textId="77777777" w:rsidR="004A5FA9" w:rsidRPr="00002913" w:rsidRDefault="004A5FA9" w:rsidP="00F2075B">
            <w:pPr>
              <w:ind w:firstLine="0"/>
              <w:jc w:val="right"/>
              <w:rPr>
                <w:sz w:val="16"/>
                <w:szCs w:val="16"/>
              </w:rPr>
            </w:pPr>
          </w:p>
        </w:tc>
        <w:tc>
          <w:tcPr>
            <w:tcW w:w="1134" w:type="dxa"/>
            <w:hideMark/>
          </w:tcPr>
          <w:p w14:paraId="76C20646" w14:textId="77777777" w:rsidR="004A5FA9" w:rsidRPr="00002913" w:rsidRDefault="004A5FA9" w:rsidP="00F2075B">
            <w:pPr>
              <w:ind w:firstLine="0"/>
              <w:jc w:val="center"/>
              <w:rPr>
                <w:sz w:val="16"/>
                <w:szCs w:val="16"/>
              </w:rPr>
            </w:pPr>
          </w:p>
        </w:tc>
        <w:tc>
          <w:tcPr>
            <w:tcW w:w="993" w:type="dxa"/>
            <w:gridSpan w:val="2"/>
            <w:hideMark/>
          </w:tcPr>
          <w:p w14:paraId="0C779229" w14:textId="77777777" w:rsidR="004A5FA9" w:rsidRPr="00002913" w:rsidRDefault="004A5FA9" w:rsidP="00F2075B">
            <w:pPr>
              <w:ind w:firstLine="0"/>
              <w:jc w:val="right"/>
              <w:rPr>
                <w:sz w:val="16"/>
                <w:szCs w:val="16"/>
              </w:rPr>
            </w:pPr>
          </w:p>
        </w:tc>
        <w:tc>
          <w:tcPr>
            <w:tcW w:w="992" w:type="dxa"/>
            <w:gridSpan w:val="2"/>
            <w:hideMark/>
          </w:tcPr>
          <w:p w14:paraId="622EE391"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64607A11" w14:textId="77777777" w:rsidTr="00E13BB2">
        <w:trPr>
          <w:trHeight w:val="255"/>
        </w:trPr>
        <w:tc>
          <w:tcPr>
            <w:tcW w:w="704" w:type="dxa"/>
            <w:noWrap/>
            <w:vAlign w:val="bottom"/>
            <w:hideMark/>
          </w:tcPr>
          <w:p w14:paraId="1F03E2B4" w14:textId="77777777" w:rsidR="004A5FA9" w:rsidRPr="00002913" w:rsidRDefault="004A5FA9" w:rsidP="00F2075B">
            <w:pPr>
              <w:ind w:firstLine="0"/>
              <w:jc w:val="left"/>
              <w:rPr>
                <w:color w:val="000000"/>
                <w:sz w:val="16"/>
                <w:szCs w:val="16"/>
              </w:rPr>
            </w:pPr>
            <w:r w:rsidRPr="00002913">
              <w:rPr>
                <w:color w:val="000000"/>
                <w:sz w:val="16"/>
                <w:szCs w:val="16"/>
              </w:rPr>
              <w:lastRenderedPageBreak/>
              <w:t> </w:t>
            </w:r>
          </w:p>
        </w:tc>
        <w:tc>
          <w:tcPr>
            <w:tcW w:w="1843" w:type="dxa"/>
            <w:hideMark/>
          </w:tcPr>
          <w:p w14:paraId="731CCD28" w14:textId="77777777" w:rsidR="004A5FA9" w:rsidRPr="00002913" w:rsidRDefault="004A5FA9" w:rsidP="00F2075B">
            <w:pPr>
              <w:ind w:firstLine="0"/>
              <w:jc w:val="left"/>
              <w:rPr>
                <w:color w:val="000000"/>
                <w:sz w:val="16"/>
                <w:szCs w:val="16"/>
              </w:rPr>
            </w:pPr>
          </w:p>
        </w:tc>
        <w:tc>
          <w:tcPr>
            <w:tcW w:w="3685" w:type="dxa"/>
            <w:gridSpan w:val="2"/>
            <w:hideMark/>
          </w:tcPr>
          <w:p w14:paraId="32F77975"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5AFB562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77249EB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52E97AB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6215AD2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4A06F8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9E2ACD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80E5DA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7A2B681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E4542CC" w14:textId="77777777" w:rsidR="004A5FA9" w:rsidRPr="00002913" w:rsidRDefault="004A5FA9" w:rsidP="00F2075B">
            <w:pPr>
              <w:ind w:firstLine="0"/>
              <w:jc w:val="right"/>
              <w:rPr>
                <w:b/>
                <w:bCs/>
                <w:color w:val="000000"/>
                <w:sz w:val="16"/>
                <w:szCs w:val="16"/>
              </w:rPr>
            </w:pPr>
            <w:r w:rsidRPr="00002913">
              <w:rPr>
                <w:b/>
                <w:bCs/>
                <w:color w:val="000000"/>
                <w:sz w:val="16"/>
                <w:szCs w:val="16"/>
              </w:rPr>
              <w:t>47 085,20</w:t>
            </w:r>
          </w:p>
        </w:tc>
      </w:tr>
      <w:tr w:rsidR="00C24188" w:rsidRPr="00DC52A5" w14:paraId="637C372B" w14:textId="77777777" w:rsidTr="00E13BB2">
        <w:trPr>
          <w:trHeight w:val="255"/>
        </w:trPr>
        <w:tc>
          <w:tcPr>
            <w:tcW w:w="704" w:type="dxa"/>
            <w:hideMark/>
          </w:tcPr>
          <w:p w14:paraId="6437D88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D7ACAFF" w14:textId="77777777" w:rsidR="004A5FA9" w:rsidRPr="00002913" w:rsidRDefault="004A5FA9" w:rsidP="00F2075B">
            <w:pPr>
              <w:ind w:firstLine="0"/>
              <w:jc w:val="right"/>
              <w:rPr>
                <w:sz w:val="16"/>
                <w:szCs w:val="16"/>
              </w:rPr>
            </w:pPr>
          </w:p>
        </w:tc>
        <w:tc>
          <w:tcPr>
            <w:tcW w:w="3685" w:type="dxa"/>
            <w:gridSpan w:val="2"/>
            <w:hideMark/>
          </w:tcPr>
          <w:p w14:paraId="7ACA808F"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45B2EBAE" w14:textId="77777777" w:rsidR="004A5FA9" w:rsidRPr="00002913" w:rsidRDefault="004A5FA9" w:rsidP="00F2075B">
            <w:pPr>
              <w:ind w:firstLine="0"/>
              <w:jc w:val="left"/>
              <w:rPr>
                <w:sz w:val="16"/>
                <w:szCs w:val="16"/>
              </w:rPr>
            </w:pPr>
          </w:p>
        </w:tc>
        <w:tc>
          <w:tcPr>
            <w:tcW w:w="1275" w:type="dxa"/>
            <w:gridSpan w:val="2"/>
            <w:hideMark/>
          </w:tcPr>
          <w:p w14:paraId="7C084441" w14:textId="77777777" w:rsidR="004A5FA9" w:rsidRPr="00002913" w:rsidRDefault="004A5FA9" w:rsidP="00F2075B">
            <w:pPr>
              <w:ind w:firstLine="0"/>
              <w:jc w:val="center"/>
              <w:rPr>
                <w:sz w:val="16"/>
                <w:szCs w:val="16"/>
              </w:rPr>
            </w:pPr>
          </w:p>
        </w:tc>
        <w:tc>
          <w:tcPr>
            <w:tcW w:w="993" w:type="dxa"/>
            <w:hideMark/>
          </w:tcPr>
          <w:p w14:paraId="642F6DD8" w14:textId="77777777" w:rsidR="004A5FA9" w:rsidRPr="00002913" w:rsidRDefault="004A5FA9" w:rsidP="00F2075B">
            <w:pPr>
              <w:ind w:firstLine="0"/>
              <w:jc w:val="center"/>
              <w:rPr>
                <w:sz w:val="16"/>
                <w:szCs w:val="16"/>
              </w:rPr>
            </w:pPr>
          </w:p>
        </w:tc>
        <w:tc>
          <w:tcPr>
            <w:tcW w:w="992" w:type="dxa"/>
            <w:hideMark/>
          </w:tcPr>
          <w:p w14:paraId="0A95D79B" w14:textId="77777777" w:rsidR="004A5FA9" w:rsidRPr="00002913" w:rsidRDefault="004A5FA9" w:rsidP="00F2075B">
            <w:pPr>
              <w:ind w:firstLine="0"/>
              <w:jc w:val="center"/>
              <w:rPr>
                <w:sz w:val="16"/>
                <w:szCs w:val="16"/>
              </w:rPr>
            </w:pPr>
          </w:p>
        </w:tc>
        <w:tc>
          <w:tcPr>
            <w:tcW w:w="1134" w:type="dxa"/>
            <w:hideMark/>
          </w:tcPr>
          <w:p w14:paraId="317D0A82" w14:textId="77777777" w:rsidR="004A5FA9" w:rsidRPr="00002913" w:rsidRDefault="004A5FA9" w:rsidP="00F2075B">
            <w:pPr>
              <w:ind w:firstLine="0"/>
              <w:jc w:val="center"/>
              <w:rPr>
                <w:sz w:val="16"/>
                <w:szCs w:val="16"/>
              </w:rPr>
            </w:pPr>
          </w:p>
        </w:tc>
        <w:tc>
          <w:tcPr>
            <w:tcW w:w="850" w:type="dxa"/>
            <w:gridSpan w:val="2"/>
            <w:hideMark/>
          </w:tcPr>
          <w:p w14:paraId="2508F5B8" w14:textId="77777777" w:rsidR="004A5FA9" w:rsidRPr="00002913" w:rsidRDefault="004A5FA9" w:rsidP="00F2075B">
            <w:pPr>
              <w:ind w:firstLine="0"/>
              <w:jc w:val="right"/>
              <w:rPr>
                <w:sz w:val="16"/>
                <w:szCs w:val="16"/>
              </w:rPr>
            </w:pPr>
          </w:p>
        </w:tc>
        <w:tc>
          <w:tcPr>
            <w:tcW w:w="1134" w:type="dxa"/>
            <w:hideMark/>
          </w:tcPr>
          <w:p w14:paraId="63C75B2C" w14:textId="77777777" w:rsidR="004A5FA9" w:rsidRPr="00002913" w:rsidRDefault="004A5FA9" w:rsidP="00F2075B">
            <w:pPr>
              <w:ind w:firstLine="0"/>
              <w:jc w:val="center"/>
              <w:rPr>
                <w:sz w:val="16"/>
                <w:szCs w:val="16"/>
              </w:rPr>
            </w:pPr>
          </w:p>
        </w:tc>
        <w:tc>
          <w:tcPr>
            <w:tcW w:w="993" w:type="dxa"/>
            <w:gridSpan w:val="2"/>
            <w:hideMark/>
          </w:tcPr>
          <w:p w14:paraId="7201A430" w14:textId="77777777" w:rsidR="004A5FA9" w:rsidRPr="00002913" w:rsidRDefault="004A5FA9" w:rsidP="00F2075B">
            <w:pPr>
              <w:ind w:firstLine="0"/>
              <w:jc w:val="right"/>
              <w:rPr>
                <w:sz w:val="16"/>
                <w:szCs w:val="16"/>
              </w:rPr>
            </w:pPr>
          </w:p>
        </w:tc>
        <w:tc>
          <w:tcPr>
            <w:tcW w:w="992" w:type="dxa"/>
            <w:gridSpan w:val="2"/>
            <w:hideMark/>
          </w:tcPr>
          <w:p w14:paraId="4404B348" w14:textId="77777777" w:rsidR="004A5FA9" w:rsidRPr="00002913" w:rsidRDefault="004A5FA9" w:rsidP="00F2075B">
            <w:pPr>
              <w:ind w:firstLine="0"/>
              <w:jc w:val="right"/>
              <w:rPr>
                <w:sz w:val="16"/>
                <w:szCs w:val="16"/>
              </w:rPr>
            </w:pPr>
            <w:r w:rsidRPr="00002913">
              <w:rPr>
                <w:sz w:val="16"/>
                <w:szCs w:val="16"/>
              </w:rPr>
              <w:t>45 639,45</w:t>
            </w:r>
          </w:p>
        </w:tc>
      </w:tr>
      <w:tr w:rsidR="00C24188" w:rsidRPr="00DC52A5" w14:paraId="30CFECB1" w14:textId="77777777" w:rsidTr="00E13BB2">
        <w:trPr>
          <w:trHeight w:val="765"/>
        </w:trPr>
        <w:tc>
          <w:tcPr>
            <w:tcW w:w="704" w:type="dxa"/>
            <w:hideMark/>
          </w:tcPr>
          <w:p w14:paraId="2F5D49E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8E92897" w14:textId="77777777" w:rsidR="004A5FA9" w:rsidRPr="00002913" w:rsidRDefault="004A5FA9" w:rsidP="00F2075B">
            <w:pPr>
              <w:ind w:firstLine="0"/>
              <w:jc w:val="right"/>
              <w:rPr>
                <w:sz w:val="16"/>
                <w:szCs w:val="16"/>
              </w:rPr>
            </w:pPr>
            <w:r w:rsidRPr="00002913">
              <w:rPr>
                <w:sz w:val="16"/>
                <w:szCs w:val="16"/>
              </w:rPr>
              <w:t>Пр/812-009.0-1, Приказ № 812/пр от 21.12.2020 п.25</w:t>
            </w:r>
          </w:p>
        </w:tc>
        <w:tc>
          <w:tcPr>
            <w:tcW w:w="3685" w:type="dxa"/>
            <w:gridSpan w:val="2"/>
            <w:hideMark/>
          </w:tcPr>
          <w:p w14:paraId="13C7047F" w14:textId="77777777" w:rsidR="004A5FA9" w:rsidRPr="00002913" w:rsidRDefault="004A5FA9" w:rsidP="00F2075B">
            <w:pPr>
              <w:ind w:firstLine="0"/>
              <w:jc w:val="left"/>
              <w:rPr>
                <w:sz w:val="16"/>
                <w:szCs w:val="16"/>
              </w:rPr>
            </w:pPr>
            <w:r w:rsidRPr="00002913">
              <w:rPr>
                <w:sz w:val="16"/>
                <w:szCs w:val="16"/>
              </w:rPr>
              <w:t>НР Строительные металлические конструкции</w:t>
            </w:r>
          </w:p>
        </w:tc>
        <w:tc>
          <w:tcPr>
            <w:tcW w:w="993" w:type="dxa"/>
            <w:hideMark/>
          </w:tcPr>
          <w:p w14:paraId="5504353B"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1D7B0203" w14:textId="77777777" w:rsidR="004A5FA9" w:rsidRPr="00002913" w:rsidRDefault="004A5FA9" w:rsidP="00F2075B">
            <w:pPr>
              <w:ind w:firstLine="0"/>
              <w:jc w:val="center"/>
              <w:rPr>
                <w:sz w:val="16"/>
                <w:szCs w:val="16"/>
              </w:rPr>
            </w:pPr>
            <w:r w:rsidRPr="00002913">
              <w:rPr>
                <w:sz w:val="16"/>
                <w:szCs w:val="16"/>
              </w:rPr>
              <w:t>93</w:t>
            </w:r>
          </w:p>
        </w:tc>
        <w:tc>
          <w:tcPr>
            <w:tcW w:w="993" w:type="dxa"/>
            <w:hideMark/>
          </w:tcPr>
          <w:p w14:paraId="1308DDF2" w14:textId="77777777" w:rsidR="004A5FA9" w:rsidRPr="00002913" w:rsidRDefault="004A5FA9" w:rsidP="00F2075B">
            <w:pPr>
              <w:ind w:firstLine="0"/>
              <w:jc w:val="center"/>
              <w:rPr>
                <w:sz w:val="16"/>
                <w:szCs w:val="16"/>
              </w:rPr>
            </w:pPr>
          </w:p>
        </w:tc>
        <w:tc>
          <w:tcPr>
            <w:tcW w:w="992" w:type="dxa"/>
            <w:hideMark/>
          </w:tcPr>
          <w:p w14:paraId="563750DF" w14:textId="77777777" w:rsidR="004A5FA9" w:rsidRPr="00002913" w:rsidRDefault="004A5FA9" w:rsidP="00F2075B">
            <w:pPr>
              <w:ind w:firstLine="0"/>
              <w:jc w:val="center"/>
              <w:rPr>
                <w:sz w:val="16"/>
                <w:szCs w:val="16"/>
              </w:rPr>
            </w:pPr>
            <w:r w:rsidRPr="00002913">
              <w:rPr>
                <w:sz w:val="16"/>
                <w:szCs w:val="16"/>
              </w:rPr>
              <w:t>93</w:t>
            </w:r>
          </w:p>
        </w:tc>
        <w:tc>
          <w:tcPr>
            <w:tcW w:w="1134" w:type="dxa"/>
            <w:hideMark/>
          </w:tcPr>
          <w:p w14:paraId="2326718D" w14:textId="77777777" w:rsidR="004A5FA9" w:rsidRPr="00002913" w:rsidRDefault="004A5FA9" w:rsidP="00F2075B">
            <w:pPr>
              <w:ind w:firstLine="0"/>
              <w:jc w:val="center"/>
              <w:rPr>
                <w:sz w:val="16"/>
                <w:szCs w:val="16"/>
              </w:rPr>
            </w:pPr>
          </w:p>
        </w:tc>
        <w:tc>
          <w:tcPr>
            <w:tcW w:w="850" w:type="dxa"/>
            <w:gridSpan w:val="2"/>
            <w:hideMark/>
          </w:tcPr>
          <w:p w14:paraId="14DEEF57" w14:textId="77777777" w:rsidR="004A5FA9" w:rsidRPr="00002913" w:rsidRDefault="004A5FA9" w:rsidP="00F2075B">
            <w:pPr>
              <w:ind w:firstLine="0"/>
              <w:jc w:val="right"/>
              <w:rPr>
                <w:sz w:val="16"/>
                <w:szCs w:val="16"/>
              </w:rPr>
            </w:pPr>
          </w:p>
        </w:tc>
        <w:tc>
          <w:tcPr>
            <w:tcW w:w="1134" w:type="dxa"/>
            <w:hideMark/>
          </w:tcPr>
          <w:p w14:paraId="47908A29" w14:textId="77777777" w:rsidR="004A5FA9" w:rsidRPr="00002913" w:rsidRDefault="004A5FA9" w:rsidP="00F2075B">
            <w:pPr>
              <w:ind w:firstLine="0"/>
              <w:jc w:val="center"/>
              <w:rPr>
                <w:sz w:val="16"/>
                <w:szCs w:val="16"/>
              </w:rPr>
            </w:pPr>
          </w:p>
        </w:tc>
        <w:tc>
          <w:tcPr>
            <w:tcW w:w="993" w:type="dxa"/>
            <w:gridSpan w:val="2"/>
            <w:hideMark/>
          </w:tcPr>
          <w:p w14:paraId="0F113185" w14:textId="77777777" w:rsidR="004A5FA9" w:rsidRPr="00002913" w:rsidRDefault="004A5FA9" w:rsidP="00F2075B">
            <w:pPr>
              <w:ind w:firstLine="0"/>
              <w:jc w:val="right"/>
              <w:rPr>
                <w:sz w:val="16"/>
                <w:szCs w:val="16"/>
              </w:rPr>
            </w:pPr>
          </w:p>
        </w:tc>
        <w:tc>
          <w:tcPr>
            <w:tcW w:w="992" w:type="dxa"/>
            <w:gridSpan w:val="2"/>
            <w:hideMark/>
          </w:tcPr>
          <w:p w14:paraId="21A58100" w14:textId="77777777" w:rsidR="004A5FA9" w:rsidRPr="00002913" w:rsidRDefault="004A5FA9" w:rsidP="00F2075B">
            <w:pPr>
              <w:ind w:firstLine="0"/>
              <w:jc w:val="right"/>
              <w:rPr>
                <w:sz w:val="16"/>
                <w:szCs w:val="16"/>
              </w:rPr>
            </w:pPr>
            <w:r w:rsidRPr="00002913">
              <w:rPr>
                <w:sz w:val="16"/>
                <w:szCs w:val="16"/>
              </w:rPr>
              <w:t>42 444,69</w:t>
            </w:r>
          </w:p>
        </w:tc>
      </w:tr>
      <w:tr w:rsidR="00C24188" w:rsidRPr="00DC52A5" w14:paraId="0AFB3EB1" w14:textId="77777777" w:rsidTr="00E13BB2">
        <w:trPr>
          <w:trHeight w:val="765"/>
        </w:trPr>
        <w:tc>
          <w:tcPr>
            <w:tcW w:w="704" w:type="dxa"/>
            <w:hideMark/>
          </w:tcPr>
          <w:p w14:paraId="33B81ED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983DE18" w14:textId="77777777" w:rsidR="004A5FA9" w:rsidRPr="00002913" w:rsidRDefault="004A5FA9" w:rsidP="00F2075B">
            <w:pPr>
              <w:ind w:firstLine="0"/>
              <w:jc w:val="right"/>
              <w:rPr>
                <w:sz w:val="16"/>
                <w:szCs w:val="16"/>
              </w:rPr>
            </w:pPr>
            <w:r w:rsidRPr="00002913">
              <w:rPr>
                <w:sz w:val="16"/>
                <w:szCs w:val="16"/>
              </w:rPr>
              <w:t>Пр/774-009.0, Приказ № 774/пр от 11.12.2020 п.16</w:t>
            </w:r>
          </w:p>
        </w:tc>
        <w:tc>
          <w:tcPr>
            <w:tcW w:w="3685" w:type="dxa"/>
            <w:gridSpan w:val="2"/>
            <w:hideMark/>
          </w:tcPr>
          <w:p w14:paraId="12EC1D35" w14:textId="77777777" w:rsidR="004A5FA9" w:rsidRPr="00002913" w:rsidRDefault="004A5FA9" w:rsidP="00F2075B">
            <w:pPr>
              <w:ind w:firstLine="0"/>
              <w:jc w:val="left"/>
              <w:rPr>
                <w:sz w:val="16"/>
                <w:szCs w:val="16"/>
              </w:rPr>
            </w:pPr>
            <w:r w:rsidRPr="00002913">
              <w:rPr>
                <w:sz w:val="16"/>
                <w:szCs w:val="16"/>
              </w:rPr>
              <w:t>СП Строительные металлические конструкции</w:t>
            </w:r>
          </w:p>
        </w:tc>
        <w:tc>
          <w:tcPr>
            <w:tcW w:w="993" w:type="dxa"/>
            <w:hideMark/>
          </w:tcPr>
          <w:p w14:paraId="07292F9B"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52140D5F" w14:textId="77777777" w:rsidR="004A5FA9" w:rsidRPr="00002913" w:rsidRDefault="004A5FA9" w:rsidP="00F2075B">
            <w:pPr>
              <w:ind w:firstLine="0"/>
              <w:jc w:val="center"/>
              <w:rPr>
                <w:sz w:val="16"/>
                <w:szCs w:val="16"/>
              </w:rPr>
            </w:pPr>
            <w:r w:rsidRPr="00002913">
              <w:rPr>
                <w:sz w:val="16"/>
                <w:szCs w:val="16"/>
              </w:rPr>
              <w:t>62</w:t>
            </w:r>
          </w:p>
        </w:tc>
        <w:tc>
          <w:tcPr>
            <w:tcW w:w="993" w:type="dxa"/>
            <w:hideMark/>
          </w:tcPr>
          <w:p w14:paraId="6651DAF6" w14:textId="77777777" w:rsidR="004A5FA9" w:rsidRPr="00002913" w:rsidRDefault="004A5FA9" w:rsidP="00F2075B">
            <w:pPr>
              <w:ind w:firstLine="0"/>
              <w:jc w:val="center"/>
              <w:rPr>
                <w:sz w:val="16"/>
                <w:szCs w:val="16"/>
              </w:rPr>
            </w:pPr>
          </w:p>
        </w:tc>
        <w:tc>
          <w:tcPr>
            <w:tcW w:w="992" w:type="dxa"/>
            <w:hideMark/>
          </w:tcPr>
          <w:p w14:paraId="6D4A0D52" w14:textId="77777777" w:rsidR="004A5FA9" w:rsidRPr="00002913" w:rsidRDefault="004A5FA9" w:rsidP="00F2075B">
            <w:pPr>
              <w:ind w:firstLine="0"/>
              <w:jc w:val="center"/>
              <w:rPr>
                <w:sz w:val="16"/>
                <w:szCs w:val="16"/>
              </w:rPr>
            </w:pPr>
            <w:r w:rsidRPr="00002913">
              <w:rPr>
                <w:sz w:val="16"/>
                <w:szCs w:val="16"/>
              </w:rPr>
              <w:t>62</w:t>
            </w:r>
          </w:p>
        </w:tc>
        <w:tc>
          <w:tcPr>
            <w:tcW w:w="1134" w:type="dxa"/>
            <w:hideMark/>
          </w:tcPr>
          <w:p w14:paraId="4CEDE997" w14:textId="77777777" w:rsidR="004A5FA9" w:rsidRPr="00002913" w:rsidRDefault="004A5FA9" w:rsidP="00F2075B">
            <w:pPr>
              <w:ind w:firstLine="0"/>
              <w:jc w:val="center"/>
              <w:rPr>
                <w:sz w:val="16"/>
                <w:szCs w:val="16"/>
              </w:rPr>
            </w:pPr>
          </w:p>
        </w:tc>
        <w:tc>
          <w:tcPr>
            <w:tcW w:w="850" w:type="dxa"/>
            <w:gridSpan w:val="2"/>
            <w:hideMark/>
          </w:tcPr>
          <w:p w14:paraId="5E2727C9" w14:textId="77777777" w:rsidR="004A5FA9" w:rsidRPr="00002913" w:rsidRDefault="004A5FA9" w:rsidP="00F2075B">
            <w:pPr>
              <w:ind w:firstLine="0"/>
              <w:jc w:val="right"/>
              <w:rPr>
                <w:sz w:val="16"/>
                <w:szCs w:val="16"/>
              </w:rPr>
            </w:pPr>
          </w:p>
        </w:tc>
        <w:tc>
          <w:tcPr>
            <w:tcW w:w="1134" w:type="dxa"/>
            <w:hideMark/>
          </w:tcPr>
          <w:p w14:paraId="1F2E335F" w14:textId="77777777" w:rsidR="004A5FA9" w:rsidRPr="00002913" w:rsidRDefault="004A5FA9" w:rsidP="00F2075B">
            <w:pPr>
              <w:ind w:firstLine="0"/>
              <w:jc w:val="center"/>
              <w:rPr>
                <w:sz w:val="16"/>
                <w:szCs w:val="16"/>
              </w:rPr>
            </w:pPr>
          </w:p>
        </w:tc>
        <w:tc>
          <w:tcPr>
            <w:tcW w:w="993" w:type="dxa"/>
            <w:gridSpan w:val="2"/>
            <w:hideMark/>
          </w:tcPr>
          <w:p w14:paraId="4A7585D3" w14:textId="77777777" w:rsidR="004A5FA9" w:rsidRPr="00002913" w:rsidRDefault="004A5FA9" w:rsidP="00F2075B">
            <w:pPr>
              <w:ind w:firstLine="0"/>
              <w:jc w:val="right"/>
              <w:rPr>
                <w:sz w:val="16"/>
                <w:szCs w:val="16"/>
              </w:rPr>
            </w:pPr>
          </w:p>
        </w:tc>
        <w:tc>
          <w:tcPr>
            <w:tcW w:w="992" w:type="dxa"/>
            <w:gridSpan w:val="2"/>
            <w:hideMark/>
          </w:tcPr>
          <w:p w14:paraId="199BBFFA" w14:textId="77777777" w:rsidR="004A5FA9" w:rsidRPr="00002913" w:rsidRDefault="004A5FA9" w:rsidP="00F2075B">
            <w:pPr>
              <w:ind w:firstLine="0"/>
              <w:jc w:val="right"/>
              <w:rPr>
                <w:sz w:val="16"/>
                <w:szCs w:val="16"/>
              </w:rPr>
            </w:pPr>
            <w:r w:rsidRPr="00002913">
              <w:rPr>
                <w:sz w:val="16"/>
                <w:szCs w:val="16"/>
              </w:rPr>
              <w:t>28 296,46</w:t>
            </w:r>
          </w:p>
        </w:tc>
      </w:tr>
      <w:tr w:rsidR="00C24188" w:rsidRPr="00DC52A5" w14:paraId="08FE66D6" w14:textId="77777777" w:rsidTr="00E13BB2">
        <w:trPr>
          <w:trHeight w:val="255"/>
        </w:trPr>
        <w:tc>
          <w:tcPr>
            <w:tcW w:w="704" w:type="dxa"/>
            <w:hideMark/>
          </w:tcPr>
          <w:p w14:paraId="63A0D14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2B8AA8B4" w14:textId="77777777" w:rsidR="004A5FA9" w:rsidRPr="00002913" w:rsidRDefault="004A5FA9" w:rsidP="00F2075B">
            <w:pPr>
              <w:ind w:firstLine="0"/>
              <w:jc w:val="center"/>
              <w:rPr>
                <w:b/>
                <w:bCs/>
                <w:color w:val="000000"/>
                <w:sz w:val="16"/>
                <w:szCs w:val="16"/>
              </w:rPr>
            </w:pPr>
          </w:p>
        </w:tc>
        <w:tc>
          <w:tcPr>
            <w:tcW w:w="3685" w:type="dxa"/>
            <w:gridSpan w:val="2"/>
            <w:hideMark/>
          </w:tcPr>
          <w:p w14:paraId="0176D58A"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46EAC1E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371ECD8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33BED7C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B69E30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837AB0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AA8444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450BF8B" w14:textId="77777777" w:rsidR="004A5FA9" w:rsidRPr="00002913" w:rsidRDefault="004A5FA9" w:rsidP="00F2075B">
            <w:pPr>
              <w:ind w:firstLine="0"/>
              <w:jc w:val="right"/>
              <w:rPr>
                <w:b/>
                <w:bCs/>
                <w:color w:val="000000"/>
                <w:sz w:val="16"/>
                <w:szCs w:val="16"/>
              </w:rPr>
            </w:pPr>
            <w:r w:rsidRPr="00002913">
              <w:rPr>
                <w:b/>
                <w:bCs/>
                <w:color w:val="000000"/>
                <w:sz w:val="16"/>
                <w:szCs w:val="16"/>
              </w:rPr>
              <w:t>35 575,59</w:t>
            </w:r>
          </w:p>
        </w:tc>
        <w:tc>
          <w:tcPr>
            <w:tcW w:w="993" w:type="dxa"/>
            <w:gridSpan w:val="2"/>
            <w:hideMark/>
          </w:tcPr>
          <w:p w14:paraId="08D1309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5C418BFC" w14:textId="77777777" w:rsidR="004A5FA9" w:rsidRPr="00002913" w:rsidRDefault="004A5FA9" w:rsidP="00F2075B">
            <w:pPr>
              <w:ind w:firstLine="0"/>
              <w:jc w:val="right"/>
              <w:rPr>
                <w:b/>
                <w:bCs/>
                <w:color w:val="000000"/>
                <w:sz w:val="16"/>
                <w:szCs w:val="16"/>
              </w:rPr>
            </w:pPr>
            <w:r w:rsidRPr="00002913">
              <w:rPr>
                <w:b/>
                <w:bCs/>
                <w:color w:val="000000"/>
                <w:sz w:val="16"/>
                <w:szCs w:val="16"/>
              </w:rPr>
              <w:t>117 826,35</w:t>
            </w:r>
          </w:p>
        </w:tc>
      </w:tr>
      <w:tr w:rsidR="00C24188" w:rsidRPr="00DC52A5" w14:paraId="49AFD08D" w14:textId="77777777" w:rsidTr="00E13BB2">
        <w:trPr>
          <w:trHeight w:val="510"/>
        </w:trPr>
        <w:tc>
          <w:tcPr>
            <w:tcW w:w="704" w:type="dxa"/>
            <w:hideMark/>
          </w:tcPr>
          <w:p w14:paraId="22BBE0C8" w14:textId="77777777" w:rsidR="004A5FA9" w:rsidRPr="00002913" w:rsidRDefault="004A5FA9" w:rsidP="00F2075B">
            <w:pPr>
              <w:ind w:firstLine="0"/>
              <w:jc w:val="center"/>
              <w:rPr>
                <w:b/>
                <w:bCs/>
                <w:color w:val="000000"/>
                <w:sz w:val="16"/>
                <w:szCs w:val="16"/>
              </w:rPr>
            </w:pPr>
            <w:r w:rsidRPr="00002913">
              <w:rPr>
                <w:b/>
                <w:bCs/>
                <w:color w:val="000000"/>
                <w:sz w:val="16"/>
                <w:szCs w:val="16"/>
              </w:rPr>
              <w:t>4</w:t>
            </w:r>
          </w:p>
        </w:tc>
        <w:tc>
          <w:tcPr>
            <w:tcW w:w="1843" w:type="dxa"/>
            <w:hideMark/>
          </w:tcPr>
          <w:p w14:paraId="1CAB259C" w14:textId="77777777" w:rsidR="004A5FA9" w:rsidRPr="00002913" w:rsidRDefault="004A5FA9" w:rsidP="00F2075B">
            <w:pPr>
              <w:ind w:firstLine="0"/>
              <w:jc w:val="left"/>
              <w:rPr>
                <w:b/>
                <w:bCs/>
                <w:color w:val="000000"/>
                <w:sz w:val="16"/>
                <w:szCs w:val="16"/>
              </w:rPr>
            </w:pPr>
            <w:r w:rsidRPr="00002913">
              <w:rPr>
                <w:b/>
                <w:bCs/>
                <w:color w:val="000000"/>
                <w:sz w:val="16"/>
                <w:szCs w:val="16"/>
              </w:rPr>
              <w:t>ГЭСН09-08-001-01</w:t>
            </w:r>
          </w:p>
        </w:tc>
        <w:tc>
          <w:tcPr>
            <w:tcW w:w="3685" w:type="dxa"/>
            <w:gridSpan w:val="2"/>
            <w:hideMark/>
          </w:tcPr>
          <w:p w14:paraId="6CCE9A0D" w14:textId="77777777" w:rsidR="004A5FA9" w:rsidRPr="00002913" w:rsidRDefault="004A5FA9" w:rsidP="00F2075B">
            <w:pPr>
              <w:ind w:firstLine="0"/>
              <w:jc w:val="left"/>
              <w:rPr>
                <w:b/>
                <w:bCs/>
                <w:color w:val="000000"/>
                <w:sz w:val="16"/>
                <w:szCs w:val="16"/>
              </w:rPr>
            </w:pPr>
            <w:r w:rsidRPr="00002913">
              <w:rPr>
                <w:b/>
                <w:bCs/>
                <w:color w:val="000000"/>
                <w:sz w:val="16"/>
                <w:szCs w:val="16"/>
              </w:rPr>
              <w:t>Установка металлических столбов высотой до 4 м: с погружением в бетонное основание (Демонтаж)</w:t>
            </w:r>
          </w:p>
        </w:tc>
        <w:tc>
          <w:tcPr>
            <w:tcW w:w="993" w:type="dxa"/>
            <w:hideMark/>
          </w:tcPr>
          <w:p w14:paraId="4CF8D065" w14:textId="77777777" w:rsidR="004A5FA9" w:rsidRPr="00002913" w:rsidRDefault="004A5FA9" w:rsidP="00F2075B">
            <w:pPr>
              <w:ind w:firstLine="0"/>
              <w:jc w:val="center"/>
              <w:rPr>
                <w:b/>
                <w:bCs/>
                <w:color w:val="000000"/>
                <w:sz w:val="16"/>
                <w:szCs w:val="16"/>
              </w:rPr>
            </w:pPr>
            <w:r w:rsidRPr="00002913">
              <w:rPr>
                <w:b/>
                <w:bCs/>
                <w:color w:val="000000"/>
                <w:sz w:val="16"/>
                <w:szCs w:val="16"/>
              </w:rPr>
              <w:t>100 шт</w:t>
            </w:r>
          </w:p>
        </w:tc>
        <w:tc>
          <w:tcPr>
            <w:tcW w:w="1275" w:type="dxa"/>
            <w:gridSpan w:val="2"/>
            <w:hideMark/>
          </w:tcPr>
          <w:p w14:paraId="005F8D49" w14:textId="77777777" w:rsidR="004A5FA9" w:rsidRPr="00002913" w:rsidRDefault="004A5FA9" w:rsidP="00F2075B">
            <w:pPr>
              <w:ind w:firstLine="0"/>
              <w:jc w:val="center"/>
              <w:rPr>
                <w:b/>
                <w:bCs/>
                <w:color w:val="000000"/>
                <w:sz w:val="16"/>
                <w:szCs w:val="16"/>
              </w:rPr>
            </w:pPr>
            <w:r w:rsidRPr="00002913">
              <w:rPr>
                <w:b/>
                <w:bCs/>
                <w:color w:val="000000"/>
                <w:sz w:val="16"/>
                <w:szCs w:val="16"/>
              </w:rPr>
              <w:t>0,69</w:t>
            </w:r>
          </w:p>
        </w:tc>
        <w:tc>
          <w:tcPr>
            <w:tcW w:w="993" w:type="dxa"/>
            <w:hideMark/>
          </w:tcPr>
          <w:p w14:paraId="6CBBCDC8"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BD26E8F" w14:textId="77777777" w:rsidR="004A5FA9" w:rsidRPr="00002913" w:rsidRDefault="004A5FA9" w:rsidP="00F2075B">
            <w:pPr>
              <w:ind w:firstLine="0"/>
              <w:jc w:val="center"/>
              <w:rPr>
                <w:b/>
                <w:bCs/>
                <w:color w:val="000000"/>
                <w:sz w:val="16"/>
                <w:szCs w:val="16"/>
              </w:rPr>
            </w:pPr>
            <w:r w:rsidRPr="00002913">
              <w:rPr>
                <w:b/>
                <w:bCs/>
                <w:color w:val="000000"/>
                <w:sz w:val="16"/>
                <w:szCs w:val="16"/>
              </w:rPr>
              <w:t>0,69</w:t>
            </w:r>
          </w:p>
        </w:tc>
        <w:tc>
          <w:tcPr>
            <w:tcW w:w="1134" w:type="dxa"/>
            <w:hideMark/>
          </w:tcPr>
          <w:p w14:paraId="52E86ABF"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953F28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48C40BE"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739CA41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5B501C3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74B90EE9" w14:textId="77777777" w:rsidTr="00E13BB2">
        <w:trPr>
          <w:trHeight w:val="255"/>
        </w:trPr>
        <w:tc>
          <w:tcPr>
            <w:tcW w:w="704" w:type="dxa"/>
            <w:hideMark/>
          </w:tcPr>
          <w:p w14:paraId="78E09EFD"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5C405415" w14:textId="77777777" w:rsidR="004A5FA9" w:rsidRPr="00002913" w:rsidRDefault="004A5FA9" w:rsidP="00F2075B">
            <w:pPr>
              <w:ind w:firstLine="0"/>
              <w:jc w:val="center"/>
              <w:rPr>
                <w:color w:val="000000"/>
                <w:sz w:val="16"/>
                <w:szCs w:val="16"/>
              </w:rPr>
            </w:pPr>
          </w:p>
        </w:tc>
        <w:tc>
          <w:tcPr>
            <w:tcW w:w="12049" w:type="dxa"/>
            <w:gridSpan w:val="13"/>
            <w:hideMark/>
          </w:tcPr>
          <w:p w14:paraId="2AE6935B" w14:textId="77777777" w:rsidR="004A5FA9" w:rsidRPr="00002913" w:rsidRDefault="004A5FA9" w:rsidP="00F2075B">
            <w:pPr>
              <w:ind w:firstLine="0"/>
              <w:jc w:val="left"/>
              <w:rPr>
                <w:color w:val="000000"/>
                <w:sz w:val="16"/>
                <w:szCs w:val="16"/>
              </w:rPr>
            </w:pPr>
            <w:r w:rsidRPr="00002913">
              <w:rPr>
                <w:color w:val="000000"/>
                <w:sz w:val="16"/>
                <w:szCs w:val="16"/>
              </w:rPr>
              <w:t>Объем=69 / 100</w:t>
            </w:r>
          </w:p>
        </w:tc>
        <w:tc>
          <w:tcPr>
            <w:tcW w:w="992" w:type="dxa"/>
            <w:gridSpan w:val="2"/>
            <w:vAlign w:val="center"/>
            <w:hideMark/>
          </w:tcPr>
          <w:p w14:paraId="6AAFC8D9" w14:textId="77777777" w:rsidR="004A5FA9" w:rsidRPr="00002913" w:rsidRDefault="004A5FA9" w:rsidP="00F2075B">
            <w:pPr>
              <w:ind w:firstLine="0"/>
              <w:jc w:val="left"/>
              <w:rPr>
                <w:sz w:val="16"/>
                <w:szCs w:val="16"/>
              </w:rPr>
            </w:pPr>
          </w:p>
        </w:tc>
      </w:tr>
      <w:tr w:rsidR="004A5FA9" w:rsidRPr="00DC52A5" w14:paraId="0CAC9BD7" w14:textId="77777777" w:rsidTr="00E13BB2">
        <w:trPr>
          <w:trHeight w:val="510"/>
        </w:trPr>
        <w:tc>
          <w:tcPr>
            <w:tcW w:w="704" w:type="dxa"/>
            <w:vAlign w:val="center"/>
            <w:hideMark/>
          </w:tcPr>
          <w:p w14:paraId="7A7DF7ED"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4D9D45E5" w14:textId="77777777" w:rsidR="004A5FA9" w:rsidRPr="00002913" w:rsidRDefault="004A5FA9" w:rsidP="00F2075B">
            <w:pPr>
              <w:ind w:firstLine="0"/>
              <w:jc w:val="right"/>
              <w:rPr>
                <w:color w:val="000000"/>
                <w:sz w:val="16"/>
                <w:szCs w:val="16"/>
              </w:rPr>
            </w:pPr>
            <w:r w:rsidRPr="00002913">
              <w:rPr>
                <w:color w:val="000000"/>
                <w:sz w:val="16"/>
                <w:szCs w:val="16"/>
              </w:rPr>
              <w:t>571/пр_2022_п.83_т.2_стр.4_стб.3</w:t>
            </w:r>
          </w:p>
        </w:tc>
        <w:tc>
          <w:tcPr>
            <w:tcW w:w="12049" w:type="dxa"/>
            <w:gridSpan w:val="13"/>
            <w:hideMark/>
          </w:tcPr>
          <w:p w14:paraId="258F3357" w14:textId="77777777" w:rsidR="004A5FA9" w:rsidRPr="00002913" w:rsidRDefault="004A5FA9" w:rsidP="00F2075B">
            <w:pPr>
              <w:ind w:firstLine="0"/>
              <w:jc w:val="left"/>
              <w:rPr>
                <w:color w:val="000000"/>
                <w:sz w:val="16"/>
                <w:szCs w:val="16"/>
              </w:rPr>
            </w:pPr>
            <w:r w:rsidRPr="00002913">
              <w:rPr>
                <w:color w:val="000000"/>
                <w:sz w:val="16"/>
                <w:szCs w:val="16"/>
              </w:rPr>
              <w:t>Демонтаж (разборка) металлических, металлокомпозитных, композитных конструкций ОЗП=0,7; ЭМ=0,7 к расх.; ЗПМ=0,7; МАТ=0 к расх.; ТЗ=0,7; ТЗМ=0,7</w:t>
            </w:r>
          </w:p>
        </w:tc>
        <w:tc>
          <w:tcPr>
            <w:tcW w:w="992" w:type="dxa"/>
            <w:gridSpan w:val="2"/>
            <w:vAlign w:val="center"/>
            <w:hideMark/>
          </w:tcPr>
          <w:p w14:paraId="01B15F96" w14:textId="77777777" w:rsidR="004A5FA9" w:rsidRPr="00002913" w:rsidRDefault="004A5FA9" w:rsidP="00F2075B">
            <w:pPr>
              <w:ind w:firstLine="0"/>
              <w:jc w:val="left"/>
              <w:rPr>
                <w:sz w:val="16"/>
                <w:szCs w:val="16"/>
              </w:rPr>
            </w:pPr>
          </w:p>
        </w:tc>
      </w:tr>
      <w:tr w:rsidR="00C24188" w:rsidRPr="00DC52A5" w14:paraId="403B62C9" w14:textId="77777777" w:rsidTr="00E13BB2">
        <w:trPr>
          <w:trHeight w:val="255"/>
        </w:trPr>
        <w:tc>
          <w:tcPr>
            <w:tcW w:w="704" w:type="dxa"/>
            <w:vAlign w:val="center"/>
            <w:hideMark/>
          </w:tcPr>
          <w:p w14:paraId="54E3503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F8A096C" w14:textId="77777777" w:rsidR="004A5FA9" w:rsidRPr="00002913" w:rsidRDefault="004A5FA9" w:rsidP="00F2075B">
            <w:pPr>
              <w:ind w:firstLine="0"/>
              <w:jc w:val="right"/>
              <w:rPr>
                <w:sz w:val="16"/>
                <w:szCs w:val="16"/>
              </w:rPr>
            </w:pPr>
            <w:r w:rsidRPr="00002913">
              <w:rPr>
                <w:sz w:val="16"/>
                <w:szCs w:val="16"/>
              </w:rPr>
              <w:t>1-100-30</w:t>
            </w:r>
          </w:p>
        </w:tc>
        <w:tc>
          <w:tcPr>
            <w:tcW w:w="3685" w:type="dxa"/>
            <w:gridSpan w:val="2"/>
            <w:hideMark/>
          </w:tcPr>
          <w:p w14:paraId="5D98338C" w14:textId="77777777" w:rsidR="004A5FA9" w:rsidRPr="00002913" w:rsidRDefault="004A5FA9" w:rsidP="00F2075B">
            <w:pPr>
              <w:ind w:firstLine="0"/>
              <w:jc w:val="left"/>
              <w:rPr>
                <w:sz w:val="16"/>
                <w:szCs w:val="16"/>
              </w:rPr>
            </w:pPr>
            <w:r w:rsidRPr="00002913">
              <w:rPr>
                <w:sz w:val="16"/>
                <w:szCs w:val="16"/>
              </w:rPr>
              <w:t>Средний разряд работы 3,0</w:t>
            </w:r>
          </w:p>
        </w:tc>
        <w:tc>
          <w:tcPr>
            <w:tcW w:w="993" w:type="dxa"/>
            <w:hideMark/>
          </w:tcPr>
          <w:p w14:paraId="32FE6E5B"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65DC737F" w14:textId="77777777" w:rsidR="004A5FA9" w:rsidRPr="00002913" w:rsidRDefault="004A5FA9" w:rsidP="00F2075B">
            <w:pPr>
              <w:ind w:firstLine="0"/>
              <w:jc w:val="center"/>
              <w:rPr>
                <w:sz w:val="16"/>
                <w:szCs w:val="16"/>
              </w:rPr>
            </w:pPr>
            <w:r w:rsidRPr="00002913">
              <w:rPr>
                <w:sz w:val="16"/>
                <w:szCs w:val="16"/>
              </w:rPr>
              <w:t>35,64</w:t>
            </w:r>
          </w:p>
        </w:tc>
        <w:tc>
          <w:tcPr>
            <w:tcW w:w="993" w:type="dxa"/>
            <w:hideMark/>
          </w:tcPr>
          <w:p w14:paraId="5547B231"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3A8BE096" w14:textId="77777777" w:rsidR="004A5FA9" w:rsidRPr="00002913" w:rsidRDefault="004A5FA9" w:rsidP="00F2075B">
            <w:pPr>
              <w:ind w:firstLine="0"/>
              <w:jc w:val="center"/>
              <w:rPr>
                <w:sz w:val="16"/>
                <w:szCs w:val="16"/>
              </w:rPr>
            </w:pPr>
            <w:r w:rsidRPr="00002913">
              <w:rPr>
                <w:sz w:val="16"/>
                <w:szCs w:val="16"/>
              </w:rPr>
              <w:t>17,21412</w:t>
            </w:r>
          </w:p>
        </w:tc>
        <w:tc>
          <w:tcPr>
            <w:tcW w:w="1134" w:type="dxa"/>
            <w:hideMark/>
          </w:tcPr>
          <w:p w14:paraId="2333ABB7" w14:textId="77777777" w:rsidR="004A5FA9" w:rsidRPr="00002913" w:rsidRDefault="004A5FA9" w:rsidP="00F2075B">
            <w:pPr>
              <w:ind w:firstLine="0"/>
              <w:jc w:val="center"/>
              <w:rPr>
                <w:sz w:val="16"/>
                <w:szCs w:val="16"/>
              </w:rPr>
            </w:pPr>
          </w:p>
        </w:tc>
        <w:tc>
          <w:tcPr>
            <w:tcW w:w="850" w:type="dxa"/>
            <w:gridSpan w:val="2"/>
            <w:hideMark/>
          </w:tcPr>
          <w:p w14:paraId="104F616D" w14:textId="77777777" w:rsidR="004A5FA9" w:rsidRPr="00002913" w:rsidRDefault="004A5FA9" w:rsidP="00F2075B">
            <w:pPr>
              <w:ind w:firstLine="0"/>
              <w:jc w:val="right"/>
              <w:rPr>
                <w:sz w:val="16"/>
                <w:szCs w:val="16"/>
              </w:rPr>
            </w:pPr>
          </w:p>
        </w:tc>
        <w:tc>
          <w:tcPr>
            <w:tcW w:w="1134" w:type="dxa"/>
            <w:hideMark/>
          </w:tcPr>
          <w:p w14:paraId="5059532F" w14:textId="77777777" w:rsidR="004A5FA9" w:rsidRPr="00002913" w:rsidRDefault="004A5FA9" w:rsidP="00F2075B">
            <w:pPr>
              <w:ind w:firstLine="0"/>
              <w:jc w:val="right"/>
              <w:rPr>
                <w:sz w:val="16"/>
                <w:szCs w:val="16"/>
              </w:rPr>
            </w:pPr>
            <w:r w:rsidRPr="00002913">
              <w:rPr>
                <w:sz w:val="16"/>
                <w:szCs w:val="16"/>
              </w:rPr>
              <w:t>377,78</w:t>
            </w:r>
          </w:p>
        </w:tc>
        <w:tc>
          <w:tcPr>
            <w:tcW w:w="993" w:type="dxa"/>
            <w:gridSpan w:val="2"/>
            <w:hideMark/>
          </w:tcPr>
          <w:p w14:paraId="0DD921F2" w14:textId="77777777" w:rsidR="004A5FA9" w:rsidRPr="00002913" w:rsidRDefault="004A5FA9" w:rsidP="00F2075B">
            <w:pPr>
              <w:ind w:firstLine="0"/>
              <w:jc w:val="right"/>
              <w:rPr>
                <w:sz w:val="16"/>
                <w:szCs w:val="16"/>
              </w:rPr>
            </w:pPr>
          </w:p>
        </w:tc>
        <w:tc>
          <w:tcPr>
            <w:tcW w:w="992" w:type="dxa"/>
            <w:gridSpan w:val="2"/>
            <w:hideMark/>
          </w:tcPr>
          <w:p w14:paraId="5DF7FBA8" w14:textId="77777777" w:rsidR="004A5FA9" w:rsidRPr="00002913" w:rsidRDefault="004A5FA9" w:rsidP="00F2075B">
            <w:pPr>
              <w:ind w:firstLine="0"/>
              <w:jc w:val="right"/>
              <w:rPr>
                <w:sz w:val="16"/>
                <w:szCs w:val="16"/>
              </w:rPr>
            </w:pPr>
            <w:r w:rsidRPr="00002913">
              <w:rPr>
                <w:sz w:val="16"/>
                <w:szCs w:val="16"/>
              </w:rPr>
              <w:t>6 503,15</w:t>
            </w:r>
          </w:p>
        </w:tc>
      </w:tr>
      <w:tr w:rsidR="00C24188" w:rsidRPr="00DC52A5" w14:paraId="70ADD184" w14:textId="77777777" w:rsidTr="00E13BB2">
        <w:trPr>
          <w:trHeight w:val="510"/>
        </w:trPr>
        <w:tc>
          <w:tcPr>
            <w:tcW w:w="704" w:type="dxa"/>
            <w:vAlign w:val="center"/>
            <w:hideMark/>
          </w:tcPr>
          <w:p w14:paraId="4149853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C88AB22" w14:textId="77777777" w:rsidR="004A5FA9" w:rsidRPr="00002913" w:rsidRDefault="004A5FA9" w:rsidP="00F2075B">
            <w:pPr>
              <w:ind w:firstLine="0"/>
              <w:jc w:val="right"/>
              <w:rPr>
                <w:sz w:val="16"/>
                <w:szCs w:val="16"/>
              </w:rPr>
            </w:pPr>
            <w:r w:rsidRPr="00002913">
              <w:rPr>
                <w:sz w:val="16"/>
                <w:szCs w:val="16"/>
              </w:rPr>
              <w:t>91.04.01-031</w:t>
            </w:r>
          </w:p>
        </w:tc>
        <w:tc>
          <w:tcPr>
            <w:tcW w:w="3685" w:type="dxa"/>
            <w:gridSpan w:val="2"/>
            <w:hideMark/>
          </w:tcPr>
          <w:p w14:paraId="6219FF81" w14:textId="77777777" w:rsidR="004A5FA9" w:rsidRPr="00002913" w:rsidRDefault="004A5FA9" w:rsidP="00F2075B">
            <w:pPr>
              <w:ind w:firstLine="0"/>
              <w:jc w:val="left"/>
              <w:rPr>
                <w:sz w:val="16"/>
                <w:szCs w:val="16"/>
              </w:rPr>
            </w:pPr>
            <w:r w:rsidRPr="00002913">
              <w:rPr>
                <w:sz w:val="16"/>
                <w:szCs w:val="16"/>
              </w:rPr>
              <w:t>Машины бурильно-крановые на автомобильном ходу, диаметр бурения до 800 мм, глубина бурения до 5 м</w:t>
            </w:r>
          </w:p>
        </w:tc>
        <w:tc>
          <w:tcPr>
            <w:tcW w:w="993" w:type="dxa"/>
            <w:hideMark/>
          </w:tcPr>
          <w:p w14:paraId="1A6BF4FF"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3AA29B27" w14:textId="77777777" w:rsidR="004A5FA9" w:rsidRPr="00002913" w:rsidRDefault="004A5FA9" w:rsidP="00F2075B">
            <w:pPr>
              <w:ind w:firstLine="0"/>
              <w:jc w:val="center"/>
              <w:rPr>
                <w:sz w:val="16"/>
                <w:szCs w:val="16"/>
              </w:rPr>
            </w:pPr>
            <w:r w:rsidRPr="00002913">
              <w:rPr>
                <w:sz w:val="16"/>
                <w:szCs w:val="16"/>
              </w:rPr>
              <w:t>10,93</w:t>
            </w:r>
          </w:p>
        </w:tc>
        <w:tc>
          <w:tcPr>
            <w:tcW w:w="993" w:type="dxa"/>
            <w:hideMark/>
          </w:tcPr>
          <w:p w14:paraId="0B26E9B5"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6EE0839E" w14:textId="77777777" w:rsidR="004A5FA9" w:rsidRPr="00002913" w:rsidRDefault="004A5FA9" w:rsidP="00F2075B">
            <w:pPr>
              <w:ind w:firstLine="0"/>
              <w:jc w:val="center"/>
              <w:rPr>
                <w:sz w:val="16"/>
                <w:szCs w:val="16"/>
              </w:rPr>
            </w:pPr>
            <w:r w:rsidRPr="00002913">
              <w:rPr>
                <w:sz w:val="16"/>
                <w:szCs w:val="16"/>
              </w:rPr>
              <w:t>5,27919</w:t>
            </w:r>
          </w:p>
        </w:tc>
        <w:tc>
          <w:tcPr>
            <w:tcW w:w="1134" w:type="dxa"/>
            <w:hideMark/>
          </w:tcPr>
          <w:p w14:paraId="36262D73" w14:textId="77777777" w:rsidR="004A5FA9" w:rsidRPr="00002913" w:rsidRDefault="004A5FA9" w:rsidP="00F2075B">
            <w:pPr>
              <w:ind w:firstLine="0"/>
              <w:jc w:val="right"/>
              <w:rPr>
                <w:color w:val="000000"/>
                <w:sz w:val="16"/>
                <w:szCs w:val="16"/>
              </w:rPr>
            </w:pPr>
            <w:r w:rsidRPr="00002913">
              <w:rPr>
                <w:color w:val="000000"/>
                <w:sz w:val="16"/>
                <w:szCs w:val="16"/>
              </w:rPr>
              <w:t>2 088,77</w:t>
            </w:r>
          </w:p>
        </w:tc>
        <w:tc>
          <w:tcPr>
            <w:tcW w:w="850" w:type="dxa"/>
            <w:gridSpan w:val="2"/>
            <w:hideMark/>
          </w:tcPr>
          <w:p w14:paraId="71AA61BA" w14:textId="77777777" w:rsidR="004A5FA9" w:rsidRPr="00002913" w:rsidRDefault="004A5FA9" w:rsidP="00F2075B">
            <w:pPr>
              <w:ind w:firstLine="0"/>
              <w:jc w:val="center"/>
              <w:rPr>
                <w:color w:val="000000"/>
                <w:sz w:val="16"/>
                <w:szCs w:val="16"/>
              </w:rPr>
            </w:pPr>
            <w:r w:rsidRPr="00002913">
              <w:rPr>
                <w:color w:val="000000"/>
                <w:sz w:val="16"/>
                <w:szCs w:val="16"/>
              </w:rPr>
              <w:t>1,33</w:t>
            </w:r>
          </w:p>
        </w:tc>
        <w:tc>
          <w:tcPr>
            <w:tcW w:w="1134" w:type="dxa"/>
            <w:hideMark/>
          </w:tcPr>
          <w:p w14:paraId="30740B51" w14:textId="77777777" w:rsidR="004A5FA9" w:rsidRPr="00002913" w:rsidRDefault="004A5FA9" w:rsidP="00F2075B">
            <w:pPr>
              <w:ind w:firstLine="0"/>
              <w:jc w:val="right"/>
              <w:rPr>
                <w:sz w:val="16"/>
                <w:szCs w:val="16"/>
              </w:rPr>
            </w:pPr>
            <w:r w:rsidRPr="00002913">
              <w:rPr>
                <w:sz w:val="16"/>
                <w:szCs w:val="16"/>
              </w:rPr>
              <w:t>2 778,06</w:t>
            </w:r>
          </w:p>
        </w:tc>
        <w:tc>
          <w:tcPr>
            <w:tcW w:w="993" w:type="dxa"/>
            <w:gridSpan w:val="2"/>
            <w:hideMark/>
          </w:tcPr>
          <w:p w14:paraId="6EE2E7E2" w14:textId="77777777" w:rsidR="004A5FA9" w:rsidRPr="00002913" w:rsidRDefault="004A5FA9" w:rsidP="00F2075B">
            <w:pPr>
              <w:ind w:firstLine="0"/>
              <w:jc w:val="right"/>
              <w:rPr>
                <w:sz w:val="16"/>
                <w:szCs w:val="16"/>
              </w:rPr>
            </w:pPr>
          </w:p>
        </w:tc>
        <w:tc>
          <w:tcPr>
            <w:tcW w:w="992" w:type="dxa"/>
            <w:gridSpan w:val="2"/>
            <w:hideMark/>
          </w:tcPr>
          <w:p w14:paraId="11E6B18E" w14:textId="77777777" w:rsidR="004A5FA9" w:rsidRPr="00002913" w:rsidRDefault="004A5FA9" w:rsidP="00F2075B">
            <w:pPr>
              <w:ind w:firstLine="0"/>
              <w:jc w:val="right"/>
              <w:rPr>
                <w:sz w:val="16"/>
                <w:szCs w:val="16"/>
              </w:rPr>
            </w:pPr>
            <w:r w:rsidRPr="00002913">
              <w:rPr>
                <w:sz w:val="16"/>
                <w:szCs w:val="16"/>
              </w:rPr>
              <w:t>14 665,91</w:t>
            </w:r>
          </w:p>
        </w:tc>
      </w:tr>
      <w:tr w:rsidR="00C24188" w:rsidRPr="00DC52A5" w14:paraId="5FB24166" w14:textId="77777777" w:rsidTr="00E13BB2">
        <w:trPr>
          <w:trHeight w:val="255"/>
        </w:trPr>
        <w:tc>
          <w:tcPr>
            <w:tcW w:w="704" w:type="dxa"/>
            <w:hideMark/>
          </w:tcPr>
          <w:p w14:paraId="574B9DA0"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AEAF9E4"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73814F7B"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42D30F9B"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360A72C5" w14:textId="77777777" w:rsidR="004A5FA9" w:rsidRPr="00002913" w:rsidRDefault="004A5FA9" w:rsidP="00F2075B">
            <w:pPr>
              <w:ind w:firstLine="0"/>
              <w:jc w:val="center"/>
              <w:rPr>
                <w:sz w:val="16"/>
                <w:szCs w:val="16"/>
              </w:rPr>
            </w:pPr>
            <w:r w:rsidRPr="00002913">
              <w:rPr>
                <w:sz w:val="16"/>
                <w:szCs w:val="16"/>
              </w:rPr>
              <w:t>10,93</w:t>
            </w:r>
          </w:p>
        </w:tc>
        <w:tc>
          <w:tcPr>
            <w:tcW w:w="993" w:type="dxa"/>
            <w:hideMark/>
          </w:tcPr>
          <w:p w14:paraId="49E1B1A7"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72693572" w14:textId="77777777" w:rsidR="004A5FA9" w:rsidRPr="00002913" w:rsidRDefault="004A5FA9" w:rsidP="00F2075B">
            <w:pPr>
              <w:ind w:firstLine="0"/>
              <w:jc w:val="center"/>
              <w:rPr>
                <w:sz w:val="16"/>
                <w:szCs w:val="16"/>
              </w:rPr>
            </w:pPr>
            <w:r w:rsidRPr="00002913">
              <w:rPr>
                <w:sz w:val="16"/>
                <w:szCs w:val="16"/>
              </w:rPr>
              <w:t>5,27919</w:t>
            </w:r>
          </w:p>
        </w:tc>
        <w:tc>
          <w:tcPr>
            <w:tcW w:w="1134" w:type="dxa"/>
            <w:hideMark/>
          </w:tcPr>
          <w:p w14:paraId="49345831" w14:textId="77777777" w:rsidR="004A5FA9" w:rsidRPr="00002913" w:rsidRDefault="004A5FA9" w:rsidP="00F2075B">
            <w:pPr>
              <w:ind w:firstLine="0"/>
              <w:jc w:val="center"/>
              <w:rPr>
                <w:sz w:val="16"/>
                <w:szCs w:val="16"/>
              </w:rPr>
            </w:pPr>
          </w:p>
        </w:tc>
        <w:tc>
          <w:tcPr>
            <w:tcW w:w="850" w:type="dxa"/>
            <w:gridSpan w:val="2"/>
            <w:hideMark/>
          </w:tcPr>
          <w:p w14:paraId="78281A5A" w14:textId="77777777" w:rsidR="004A5FA9" w:rsidRPr="00002913" w:rsidRDefault="004A5FA9" w:rsidP="00F2075B">
            <w:pPr>
              <w:ind w:firstLine="0"/>
              <w:jc w:val="right"/>
              <w:rPr>
                <w:sz w:val="16"/>
                <w:szCs w:val="16"/>
              </w:rPr>
            </w:pPr>
          </w:p>
        </w:tc>
        <w:tc>
          <w:tcPr>
            <w:tcW w:w="1134" w:type="dxa"/>
            <w:hideMark/>
          </w:tcPr>
          <w:p w14:paraId="3587E4A2"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395AF118" w14:textId="77777777" w:rsidR="004A5FA9" w:rsidRPr="00002913" w:rsidRDefault="004A5FA9" w:rsidP="00F2075B">
            <w:pPr>
              <w:ind w:firstLine="0"/>
              <w:jc w:val="right"/>
              <w:rPr>
                <w:sz w:val="16"/>
                <w:szCs w:val="16"/>
              </w:rPr>
            </w:pPr>
          </w:p>
        </w:tc>
        <w:tc>
          <w:tcPr>
            <w:tcW w:w="992" w:type="dxa"/>
            <w:gridSpan w:val="2"/>
            <w:hideMark/>
          </w:tcPr>
          <w:p w14:paraId="70E0022D" w14:textId="77777777" w:rsidR="004A5FA9" w:rsidRPr="00002913" w:rsidRDefault="004A5FA9" w:rsidP="00F2075B">
            <w:pPr>
              <w:ind w:firstLine="0"/>
              <w:jc w:val="right"/>
              <w:rPr>
                <w:sz w:val="16"/>
                <w:szCs w:val="16"/>
              </w:rPr>
            </w:pPr>
            <w:r w:rsidRPr="00002913">
              <w:rPr>
                <w:sz w:val="16"/>
                <w:szCs w:val="16"/>
              </w:rPr>
              <w:t>2 580,94</w:t>
            </w:r>
          </w:p>
        </w:tc>
      </w:tr>
      <w:tr w:rsidR="00C24188" w:rsidRPr="00DC52A5" w14:paraId="088054FC" w14:textId="77777777" w:rsidTr="00E13BB2">
        <w:trPr>
          <w:trHeight w:val="255"/>
        </w:trPr>
        <w:tc>
          <w:tcPr>
            <w:tcW w:w="704" w:type="dxa"/>
            <w:vAlign w:val="center"/>
            <w:hideMark/>
          </w:tcPr>
          <w:p w14:paraId="5483C85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EAA573F" w14:textId="77777777" w:rsidR="004A5FA9" w:rsidRPr="00002913" w:rsidRDefault="004A5FA9" w:rsidP="00F2075B">
            <w:pPr>
              <w:ind w:firstLine="0"/>
              <w:jc w:val="right"/>
              <w:rPr>
                <w:sz w:val="16"/>
                <w:szCs w:val="16"/>
              </w:rPr>
            </w:pPr>
            <w:r w:rsidRPr="00002913">
              <w:rPr>
                <w:sz w:val="16"/>
                <w:szCs w:val="16"/>
              </w:rPr>
              <w:t>91.14.01-003</w:t>
            </w:r>
          </w:p>
        </w:tc>
        <w:tc>
          <w:tcPr>
            <w:tcW w:w="3685" w:type="dxa"/>
            <w:gridSpan w:val="2"/>
            <w:hideMark/>
          </w:tcPr>
          <w:p w14:paraId="47E20652" w14:textId="77777777" w:rsidR="004A5FA9" w:rsidRPr="00002913" w:rsidRDefault="004A5FA9" w:rsidP="00F2075B">
            <w:pPr>
              <w:ind w:firstLine="0"/>
              <w:jc w:val="left"/>
              <w:rPr>
                <w:sz w:val="16"/>
                <w:szCs w:val="16"/>
              </w:rPr>
            </w:pPr>
            <w:r w:rsidRPr="00002913">
              <w:rPr>
                <w:sz w:val="16"/>
                <w:szCs w:val="16"/>
              </w:rPr>
              <w:t>Автобетоносмесители, объем барабана 6 м3</w:t>
            </w:r>
          </w:p>
        </w:tc>
        <w:tc>
          <w:tcPr>
            <w:tcW w:w="993" w:type="dxa"/>
            <w:hideMark/>
          </w:tcPr>
          <w:p w14:paraId="451949FC"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76382C59" w14:textId="77777777" w:rsidR="004A5FA9" w:rsidRPr="00002913" w:rsidRDefault="004A5FA9" w:rsidP="00F2075B">
            <w:pPr>
              <w:ind w:firstLine="0"/>
              <w:jc w:val="center"/>
              <w:rPr>
                <w:sz w:val="16"/>
                <w:szCs w:val="16"/>
              </w:rPr>
            </w:pPr>
            <w:r w:rsidRPr="00002913">
              <w:rPr>
                <w:sz w:val="16"/>
                <w:szCs w:val="16"/>
              </w:rPr>
              <w:t>10,74</w:t>
            </w:r>
          </w:p>
        </w:tc>
        <w:tc>
          <w:tcPr>
            <w:tcW w:w="993" w:type="dxa"/>
            <w:hideMark/>
          </w:tcPr>
          <w:p w14:paraId="640A506F"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7ABCA722" w14:textId="77777777" w:rsidR="004A5FA9" w:rsidRPr="00002913" w:rsidRDefault="004A5FA9" w:rsidP="00F2075B">
            <w:pPr>
              <w:ind w:firstLine="0"/>
              <w:jc w:val="center"/>
              <w:rPr>
                <w:sz w:val="16"/>
                <w:szCs w:val="16"/>
              </w:rPr>
            </w:pPr>
            <w:r w:rsidRPr="00002913">
              <w:rPr>
                <w:sz w:val="16"/>
                <w:szCs w:val="16"/>
              </w:rPr>
              <w:t>5,18742</w:t>
            </w:r>
          </w:p>
        </w:tc>
        <w:tc>
          <w:tcPr>
            <w:tcW w:w="1134" w:type="dxa"/>
            <w:hideMark/>
          </w:tcPr>
          <w:p w14:paraId="3264CA60" w14:textId="77777777" w:rsidR="004A5FA9" w:rsidRPr="00002913" w:rsidRDefault="004A5FA9" w:rsidP="00F2075B">
            <w:pPr>
              <w:ind w:firstLine="0"/>
              <w:jc w:val="right"/>
              <w:rPr>
                <w:color w:val="000000"/>
                <w:sz w:val="16"/>
                <w:szCs w:val="16"/>
              </w:rPr>
            </w:pPr>
            <w:r w:rsidRPr="00002913">
              <w:rPr>
                <w:color w:val="000000"/>
                <w:sz w:val="16"/>
                <w:szCs w:val="16"/>
              </w:rPr>
              <w:t>788,55</w:t>
            </w:r>
          </w:p>
        </w:tc>
        <w:tc>
          <w:tcPr>
            <w:tcW w:w="850" w:type="dxa"/>
            <w:gridSpan w:val="2"/>
            <w:hideMark/>
          </w:tcPr>
          <w:p w14:paraId="5FB484A3" w14:textId="77777777" w:rsidR="004A5FA9" w:rsidRPr="00002913" w:rsidRDefault="004A5FA9" w:rsidP="00F2075B">
            <w:pPr>
              <w:ind w:firstLine="0"/>
              <w:jc w:val="center"/>
              <w:rPr>
                <w:color w:val="000000"/>
                <w:sz w:val="16"/>
                <w:szCs w:val="16"/>
              </w:rPr>
            </w:pPr>
            <w:r w:rsidRPr="00002913">
              <w:rPr>
                <w:color w:val="000000"/>
                <w:sz w:val="16"/>
                <w:szCs w:val="16"/>
              </w:rPr>
              <w:t>1,42</w:t>
            </w:r>
          </w:p>
        </w:tc>
        <w:tc>
          <w:tcPr>
            <w:tcW w:w="1134" w:type="dxa"/>
            <w:hideMark/>
          </w:tcPr>
          <w:p w14:paraId="2B515129" w14:textId="77777777" w:rsidR="004A5FA9" w:rsidRPr="00002913" w:rsidRDefault="004A5FA9" w:rsidP="00F2075B">
            <w:pPr>
              <w:ind w:firstLine="0"/>
              <w:jc w:val="right"/>
              <w:rPr>
                <w:sz w:val="16"/>
                <w:szCs w:val="16"/>
              </w:rPr>
            </w:pPr>
            <w:r w:rsidRPr="00002913">
              <w:rPr>
                <w:sz w:val="16"/>
                <w:szCs w:val="16"/>
              </w:rPr>
              <w:t>1 119,74</w:t>
            </w:r>
          </w:p>
        </w:tc>
        <w:tc>
          <w:tcPr>
            <w:tcW w:w="993" w:type="dxa"/>
            <w:gridSpan w:val="2"/>
            <w:hideMark/>
          </w:tcPr>
          <w:p w14:paraId="69A3539B" w14:textId="77777777" w:rsidR="004A5FA9" w:rsidRPr="00002913" w:rsidRDefault="004A5FA9" w:rsidP="00F2075B">
            <w:pPr>
              <w:ind w:firstLine="0"/>
              <w:jc w:val="right"/>
              <w:rPr>
                <w:sz w:val="16"/>
                <w:szCs w:val="16"/>
              </w:rPr>
            </w:pPr>
          </w:p>
        </w:tc>
        <w:tc>
          <w:tcPr>
            <w:tcW w:w="992" w:type="dxa"/>
            <w:gridSpan w:val="2"/>
            <w:hideMark/>
          </w:tcPr>
          <w:p w14:paraId="39CB469D" w14:textId="77777777" w:rsidR="004A5FA9" w:rsidRPr="00002913" w:rsidRDefault="004A5FA9" w:rsidP="00F2075B">
            <w:pPr>
              <w:ind w:firstLine="0"/>
              <w:jc w:val="right"/>
              <w:rPr>
                <w:sz w:val="16"/>
                <w:szCs w:val="16"/>
              </w:rPr>
            </w:pPr>
            <w:r w:rsidRPr="00002913">
              <w:rPr>
                <w:sz w:val="16"/>
                <w:szCs w:val="16"/>
              </w:rPr>
              <w:t>5 808,56</w:t>
            </w:r>
          </w:p>
        </w:tc>
      </w:tr>
      <w:tr w:rsidR="00C24188" w:rsidRPr="00DC52A5" w14:paraId="429712BC" w14:textId="77777777" w:rsidTr="00E13BB2">
        <w:trPr>
          <w:trHeight w:val="255"/>
        </w:trPr>
        <w:tc>
          <w:tcPr>
            <w:tcW w:w="704" w:type="dxa"/>
            <w:hideMark/>
          </w:tcPr>
          <w:p w14:paraId="3E49025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1EC9A2E"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3CE39BDF"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02DF8698"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543B1AC2" w14:textId="77777777" w:rsidR="004A5FA9" w:rsidRPr="00002913" w:rsidRDefault="004A5FA9" w:rsidP="00F2075B">
            <w:pPr>
              <w:ind w:firstLine="0"/>
              <w:jc w:val="center"/>
              <w:rPr>
                <w:sz w:val="16"/>
                <w:szCs w:val="16"/>
              </w:rPr>
            </w:pPr>
            <w:r w:rsidRPr="00002913">
              <w:rPr>
                <w:sz w:val="16"/>
                <w:szCs w:val="16"/>
              </w:rPr>
              <w:t>10,74</w:t>
            </w:r>
          </w:p>
        </w:tc>
        <w:tc>
          <w:tcPr>
            <w:tcW w:w="993" w:type="dxa"/>
            <w:hideMark/>
          </w:tcPr>
          <w:p w14:paraId="7A7E5E64"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5CF811F8" w14:textId="77777777" w:rsidR="004A5FA9" w:rsidRPr="00002913" w:rsidRDefault="004A5FA9" w:rsidP="00F2075B">
            <w:pPr>
              <w:ind w:firstLine="0"/>
              <w:jc w:val="center"/>
              <w:rPr>
                <w:sz w:val="16"/>
                <w:szCs w:val="16"/>
              </w:rPr>
            </w:pPr>
            <w:r w:rsidRPr="00002913">
              <w:rPr>
                <w:sz w:val="16"/>
                <w:szCs w:val="16"/>
              </w:rPr>
              <w:t>5,18742</w:t>
            </w:r>
          </w:p>
        </w:tc>
        <w:tc>
          <w:tcPr>
            <w:tcW w:w="1134" w:type="dxa"/>
            <w:hideMark/>
          </w:tcPr>
          <w:p w14:paraId="33D649CF" w14:textId="77777777" w:rsidR="004A5FA9" w:rsidRPr="00002913" w:rsidRDefault="004A5FA9" w:rsidP="00F2075B">
            <w:pPr>
              <w:ind w:firstLine="0"/>
              <w:jc w:val="center"/>
              <w:rPr>
                <w:sz w:val="16"/>
                <w:szCs w:val="16"/>
              </w:rPr>
            </w:pPr>
          </w:p>
        </w:tc>
        <w:tc>
          <w:tcPr>
            <w:tcW w:w="850" w:type="dxa"/>
            <w:gridSpan w:val="2"/>
            <w:hideMark/>
          </w:tcPr>
          <w:p w14:paraId="3EDA678F" w14:textId="77777777" w:rsidR="004A5FA9" w:rsidRPr="00002913" w:rsidRDefault="004A5FA9" w:rsidP="00F2075B">
            <w:pPr>
              <w:ind w:firstLine="0"/>
              <w:jc w:val="right"/>
              <w:rPr>
                <w:sz w:val="16"/>
                <w:szCs w:val="16"/>
              </w:rPr>
            </w:pPr>
          </w:p>
        </w:tc>
        <w:tc>
          <w:tcPr>
            <w:tcW w:w="1134" w:type="dxa"/>
            <w:hideMark/>
          </w:tcPr>
          <w:p w14:paraId="5BC3BF3A"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7F8BEB95" w14:textId="77777777" w:rsidR="004A5FA9" w:rsidRPr="00002913" w:rsidRDefault="004A5FA9" w:rsidP="00F2075B">
            <w:pPr>
              <w:ind w:firstLine="0"/>
              <w:jc w:val="right"/>
              <w:rPr>
                <w:sz w:val="16"/>
                <w:szCs w:val="16"/>
              </w:rPr>
            </w:pPr>
          </w:p>
        </w:tc>
        <w:tc>
          <w:tcPr>
            <w:tcW w:w="992" w:type="dxa"/>
            <w:gridSpan w:val="2"/>
            <w:hideMark/>
          </w:tcPr>
          <w:p w14:paraId="35D9B954" w14:textId="77777777" w:rsidR="004A5FA9" w:rsidRPr="00002913" w:rsidRDefault="004A5FA9" w:rsidP="00F2075B">
            <w:pPr>
              <w:ind w:firstLine="0"/>
              <w:jc w:val="right"/>
              <w:rPr>
                <w:sz w:val="16"/>
                <w:szCs w:val="16"/>
              </w:rPr>
            </w:pPr>
            <w:r w:rsidRPr="00002913">
              <w:rPr>
                <w:sz w:val="16"/>
                <w:szCs w:val="16"/>
              </w:rPr>
              <w:t>2 536,08</w:t>
            </w:r>
          </w:p>
        </w:tc>
      </w:tr>
      <w:tr w:rsidR="00C24188" w:rsidRPr="00DC52A5" w14:paraId="3A29C0EA" w14:textId="77777777" w:rsidTr="00E13BB2">
        <w:trPr>
          <w:trHeight w:val="255"/>
        </w:trPr>
        <w:tc>
          <w:tcPr>
            <w:tcW w:w="704" w:type="dxa"/>
            <w:vAlign w:val="center"/>
            <w:hideMark/>
          </w:tcPr>
          <w:p w14:paraId="38B69E8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0EC478E"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1381FA5D"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7C6E8B36"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37DF971F" w14:textId="77777777" w:rsidR="004A5FA9" w:rsidRPr="00002913" w:rsidRDefault="004A5FA9" w:rsidP="00F2075B">
            <w:pPr>
              <w:ind w:firstLine="0"/>
              <w:jc w:val="center"/>
              <w:rPr>
                <w:sz w:val="16"/>
                <w:szCs w:val="16"/>
              </w:rPr>
            </w:pPr>
            <w:r w:rsidRPr="00002913">
              <w:rPr>
                <w:sz w:val="16"/>
                <w:szCs w:val="16"/>
              </w:rPr>
              <w:t>0,81</w:t>
            </w:r>
          </w:p>
        </w:tc>
        <w:tc>
          <w:tcPr>
            <w:tcW w:w="993" w:type="dxa"/>
            <w:hideMark/>
          </w:tcPr>
          <w:p w14:paraId="17B54785"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20858931" w14:textId="77777777" w:rsidR="004A5FA9" w:rsidRPr="00002913" w:rsidRDefault="004A5FA9" w:rsidP="00F2075B">
            <w:pPr>
              <w:ind w:firstLine="0"/>
              <w:jc w:val="center"/>
              <w:rPr>
                <w:sz w:val="16"/>
                <w:szCs w:val="16"/>
              </w:rPr>
            </w:pPr>
            <w:r w:rsidRPr="00002913">
              <w:rPr>
                <w:sz w:val="16"/>
                <w:szCs w:val="16"/>
              </w:rPr>
              <w:t>0,39123</w:t>
            </w:r>
          </w:p>
        </w:tc>
        <w:tc>
          <w:tcPr>
            <w:tcW w:w="1134" w:type="dxa"/>
            <w:hideMark/>
          </w:tcPr>
          <w:p w14:paraId="3DECE867" w14:textId="77777777" w:rsidR="004A5FA9" w:rsidRPr="00002913" w:rsidRDefault="004A5FA9" w:rsidP="00F2075B">
            <w:pPr>
              <w:ind w:firstLine="0"/>
              <w:jc w:val="center"/>
              <w:rPr>
                <w:sz w:val="16"/>
                <w:szCs w:val="16"/>
              </w:rPr>
            </w:pPr>
          </w:p>
        </w:tc>
        <w:tc>
          <w:tcPr>
            <w:tcW w:w="850" w:type="dxa"/>
            <w:gridSpan w:val="2"/>
            <w:hideMark/>
          </w:tcPr>
          <w:p w14:paraId="449C9BD2" w14:textId="77777777" w:rsidR="004A5FA9" w:rsidRPr="00002913" w:rsidRDefault="004A5FA9" w:rsidP="00F2075B">
            <w:pPr>
              <w:ind w:firstLine="0"/>
              <w:jc w:val="right"/>
              <w:rPr>
                <w:sz w:val="16"/>
                <w:szCs w:val="16"/>
              </w:rPr>
            </w:pPr>
          </w:p>
        </w:tc>
        <w:tc>
          <w:tcPr>
            <w:tcW w:w="1134" w:type="dxa"/>
            <w:hideMark/>
          </w:tcPr>
          <w:p w14:paraId="4712B06A"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3306A647" w14:textId="77777777" w:rsidR="004A5FA9" w:rsidRPr="00002913" w:rsidRDefault="004A5FA9" w:rsidP="00F2075B">
            <w:pPr>
              <w:ind w:firstLine="0"/>
              <w:jc w:val="right"/>
              <w:rPr>
                <w:sz w:val="16"/>
                <w:szCs w:val="16"/>
              </w:rPr>
            </w:pPr>
          </w:p>
        </w:tc>
        <w:tc>
          <w:tcPr>
            <w:tcW w:w="992" w:type="dxa"/>
            <w:gridSpan w:val="2"/>
            <w:hideMark/>
          </w:tcPr>
          <w:p w14:paraId="2125CE7B" w14:textId="77777777" w:rsidR="004A5FA9" w:rsidRPr="00002913" w:rsidRDefault="004A5FA9" w:rsidP="00F2075B">
            <w:pPr>
              <w:ind w:firstLine="0"/>
              <w:jc w:val="right"/>
              <w:rPr>
                <w:sz w:val="16"/>
                <w:szCs w:val="16"/>
              </w:rPr>
            </w:pPr>
            <w:r w:rsidRPr="00002913">
              <w:rPr>
                <w:sz w:val="16"/>
                <w:szCs w:val="16"/>
              </w:rPr>
              <w:t>223,10</w:t>
            </w:r>
          </w:p>
        </w:tc>
      </w:tr>
      <w:tr w:rsidR="00C24188" w:rsidRPr="00DC52A5" w14:paraId="20D77537" w14:textId="77777777" w:rsidTr="00E13BB2">
        <w:trPr>
          <w:trHeight w:val="255"/>
        </w:trPr>
        <w:tc>
          <w:tcPr>
            <w:tcW w:w="704" w:type="dxa"/>
            <w:hideMark/>
          </w:tcPr>
          <w:p w14:paraId="6EDAAD7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63DB3FA"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182E6081"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4638F0CE"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117AF4AB" w14:textId="77777777" w:rsidR="004A5FA9" w:rsidRPr="00002913" w:rsidRDefault="004A5FA9" w:rsidP="00F2075B">
            <w:pPr>
              <w:ind w:firstLine="0"/>
              <w:jc w:val="center"/>
              <w:rPr>
                <w:sz w:val="16"/>
                <w:szCs w:val="16"/>
              </w:rPr>
            </w:pPr>
            <w:r w:rsidRPr="00002913">
              <w:rPr>
                <w:sz w:val="16"/>
                <w:szCs w:val="16"/>
              </w:rPr>
              <w:t>0,81</w:t>
            </w:r>
          </w:p>
        </w:tc>
        <w:tc>
          <w:tcPr>
            <w:tcW w:w="993" w:type="dxa"/>
            <w:hideMark/>
          </w:tcPr>
          <w:p w14:paraId="3508F1D4" w14:textId="77777777" w:rsidR="004A5FA9" w:rsidRPr="00002913" w:rsidRDefault="004A5FA9" w:rsidP="00F2075B">
            <w:pPr>
              <w:ind w:firstLine="0"/>
              <w:jc w:val="center"/>
              <w:rPr>
                <w:sz w:val="16"/>
                <w:szCs w:val="16"/>
              </w:rPr>
            </w:pPr>
            <w:r w:rsidRPr="00002913">
              <w:rPr>
                <w:sz w:val="16"/>
                <w:szCs w:val="16"/>
              </w:rPr>
              <w:t>0,7</w:t>
            </w:r>
          </w:p>
        </w:tc>
        <w:tc>
          <w:tcPr>
            <w:tcW w:w="992" w:type="dxa"/>
            <w:hideMark/>
          </w:tcPr>
          <w:p w14:paraId="33322437" w14:textId="77777777" w:rsidR="004A5FA9" w:rsidRPr="00002913" w:rsidRDefault="004A5FA9" w:rsidP="00F2075B">
            <w:pPr>
              <w:ind w:firstLine="0"/>
              <w:jc w:val="center"/>
              <w:rPr>
                <w:sz w:val="16"/>
                <w:szCs w:val="16"/>
              </w:rPr>
            </w:pPr>
            <w:r w:rsidRPr="00002913">
              <w:rPr>
                <w:sz w:val="16"/>
                <w:szCs w:val="16"/>
              </w:rPr>
              <w:t>0,39123</w:t>
            </w:r>
          </w:p>
        </w:tc>
        <w:tc>
          <w:tcPr>
            <w:tcW w:w="1134" w:type="dxa"/>
            <w:hideMark/>
          </w:tcPr>
          <w:p w14:paraId="25A40F6C" w14:textId="77777777" w:rsidR="004A5FA9" w:rsidRPr="00002913" w:rsidRDefault="004A5FA9" w:rsidP="00F2075B">
            <w:pPr>
              <w:ind w:firstLine="0"/>
              <w:jc w:val="center"/>
              <w:rPr>
                <w:sz w:val="16"/>
                <w:szCs w:val="16"/>
              </w:rPr>
            </w:pPr>
          </w:p>
        </w:tc>
        <w:tc>
          <w:tcPr>
            <w:tcW w:w="850" w:type="dxa"/>
            <w:gridSpan w:val="2"/>
            <w:hideMark/>
          </w:tcPr>
          <w:p w14:paraId="21F079FA" w14:textId="77777777" w:rsidR="004A5FA9" w:rsidRPr="00002913" w:rsidRDefault="004A5FA9" w:rsidP="00F2075B">
            <w:pPr>
              <w:ind w:firstLine="0"/>
              <w:jc w:val="right"/>
              <w:rPr>
                <w:sz w:val="16"/>
                <w:szCs w:val="16"/>
              </w:rPr>
            </w:pPr>
          </w:p>
        </w:tc>
        <w:tc>
          <w:tcPr>
            <w:tcW w:w="1134" w:type="dxa"/>
            <w:hideMark/>
          </w:tcPr>
          <w:p w14:paraId="21843A33"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68B969DA" w14:textId="77777777" w:rsidR="004A5FA9" w:rsidRPr="00002913" w:rsidRDefault="004A5FA9" w:rsidP="00F2075B">
            <w:pPr>
              <w:ind w:firstLine="0"/>
              <w:jc w:val="right"/>
              <w:rPr>
                <w:sz w:val="16"/>
                <w:szCs w:val="16"/>
              </w:rPr>
            </w:pPr>
          </w:p>
        </w:tc>
        <w:tc>
          <w:tcPr>
            <w:tcW w:w="992" w:type="dxa"/>
            <w:gridSpan w:val="2"/>
            <w:hideMark/>
          </w:tcPr>
          <w:p w14:paraId="2C1EBA4C" w14:textId="77777777" w:rsidR="004A5FA9" w:rsidRPr="00002913" w:rsidRDefault="004A5FA9" w:rsidP="00F2075B">
            <w:pPr>
              <w:ind w:firstLine="0"/>
              <w:jc w:val="right"/>
              <w:rPr>
                <w:sz w:val="16"/>
                <w:szCs w:val="16"/>
              </w:rPr>
            </w:pPr>
            <w:r w:rsidRPr="00002913">
              <w:rPr>
                <w:sz w:val="16"/>
                <w:szCs w:val="16"/>
              </w:rPr>
              <w:t>166,43</w:t>
            </w:r>
          </w:p>
        </w:tc>
      </w:tr>
      <w:tr w:rsidR="00C24188" w:rsidRPr="00DC52A5" w14:paraId="0C722858" w14:textId="77777777" w:rsidTr="00E13BB2">
        <w:trPr>
          <w:trHeight w:val="510"/>
        </w:trPr>
        <w:tc>
          <w:tcPr>
            <w:tcW w:w="704" w:type="dxa"/>
            <w:vAlign w:val="center"/>
            <w:hideMark/>
          </w:tcPr>
          <w:p w14:paraId="04B891C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7BD4E1E" w14:textId="77777777" w:rsidR="004A5FA9" w:rsidRPr="00002913" w:rsidRDefault="004A5FA9" w:rsidP="00F2075B">
            <w:pPr>
              <w:ind w:firstLine="0"/>
              <w:jc w:val="right"/>
              <w:rPr>
                <w:sz w:val="16"/>
                <w:szCs w:val="16"/>
              </w:rPr>
            </w:pPr>
            <w:r w:rsidRPr="00002913">
              <w:rPr>
                <w:sz w:val="16"/>
                <w:szCs w:val="16"/>
              </w:rPr>
              <w:t>11.1.03.01-0001</w:t>
            </w:r>
          </w:p>
        </w:tc>
        <w:tc>
          <w:tcPr>
            <w:tcW w:w="3685" w:type="dxa"/>
            <w:gridSpan w:val="2"/>
            <w:hideMark/>
          </w:tcPr>
          <w:p w14:paraId="746AB208" w14:textId="77777777" w:rsidR="004A5FA9" w:rsidRPr="00002913" w:rsidRDefault="004A5FA9" w:rsidP="00F2075B">
            <w:pPr>
              <w:ind w:firstLine="0"/>
              <w:jc w:val="left"/>
              <w:rPr>
                <w:sz w:val="16"/>
                <w:szCs w:val="16"/>
              </w:rPr>
            </w:pPr>
            <w:r w:rsidRPr="00002913">
              <w:rPr>
                <w:sz w:val="16"/>
                <w:szCs w:val="16"/>
              </w:rPr>
              <w:t>Бруски строганные хвойных пород (сосна, ель), сухие, размеры 50х50 мм, сорт АВ</w:t>
            </w:r>
          </w:p>
        </w:tc>
        <w:tc>
          <w:tcPr>
            <w:tcW w:w="993" w:type="dxa"/>
            <w:hideMark/>
          </w:tcPr>
          <w:p w14:paraId="3C3CD4A4" w14:textId="77777777" w:rsidR="004A5FA9" w:rsidRPr="00002913" w:rsidRDefault="004A5FA9" w:rsidP="00F2075B">
            <w:pPr>
              <w:ind w:firstLine="0"/>
              <w:jc w:val="center"/>
              <w:rPr>
                <w:sz w:val="16"/>
                <w:szCs w:val="16"/>
              </w:rPr>
            </w:pPr>
            <w:r w:rsidRPr="00002913">
              <w:rPr>
                <w:sz w:val="16"/>
                <w:szCs w:val="16"/>
              </w:rPr>
              <w:t>м3</w:t>
            </w:r>
          </w:p>
        </w:tc>
        <w:tc>
          <w:tcPr>
            <w:tcW w:w="1275" w:type="dxa"/>
            <w:gridSpan w:val="2"/>
            <w:hideMark/>
          </w:tcPr>
          <w:p w14:paraId="04B67B9D" w14:textId="77777777" w:rsidR="004A5FA9" w:rsidRPr="00002913" w:rsidRDefault="004A5FA9" w:rsidP="00F2075B">
            <w:pPr>
              <w:ind w:firstLine="0"/>
              <w:jc w:val="center"/>
              <w:rPr>
                <w:sz w:val="16"/>
                <w:szCs w:val="16"/>
              </w:rPr>
            </w:pPr>
            <w:r w:rsidRPr="00002913">
              <w:rPr>
                <w:sz w:val="16"/>
                <w:szCs w:val="16"/>
              </w:rPr>
              <w:t>0,13975</w:t>
            </w:r>
          </w:p>
        </w:tc>
        <w:tc>
          <w:tcPr>
            <w:tcW w:w="993" w:type="dxa"/>
            <w:hideMark/>
          </w:tcPr>
          <w:p w14:paraId="67B0D5F4" w14:textId="77777777" w:rsidR="004A5FA9" w:rsidRPr="00002913" w:rsidRDefault="004A5FA9" w:rsidP="00F2075B">
            <w:pPr>
              <w:ind w:firstLine="0"/>
              <w:jc w:val="center"/>
              <w:rPr>
                <w:sz w:val="16"/>
                <w:szCs w:val="16"/>
              </w:rPr>
            </w:pPr>
            <w:r w:rsidRPr="00002913">
              <w:rPr>
                <w:sz w:val="16"/>
                <w:szCs w:val="16"/>
              </w:rPr>
              <w:t>0</w:t>
            </w:r>
          </w:p>
        </w:tc>
        <w:tc>
          <w:tcPr>
            <w:tcW w:w="992" w:type="dxa"/>
            <w:hideMark/>
          </w:tcPr>
          <w:p w14:paraId="060CDA05" w14:textId="77777777" w:rsidR="004A5FA9" w:rsidRPr="00002913" w:rsidRDefault="004A5FA9" w:rsidP="00F2075B">
            <w:pPr>
              <w:ind w:firstLine="0"/>
              <w:jc w:val="center"/>
              <w:rPr>
                <w:sz w:val="16"/>
                <w:szCs w:val="16"/>
              </w:rPr>
            </w:pPr>
            <w:r w:rsidRPr="00002913">
              <w:rPr>
                <w:sz w:val="16"/>
                <w:szCs w:val="16"/>
              </w:rPr>
              <w:t>0</w:t>
            </w:r>
          </w:p>
        </w:tc>
        <w:tc>
          <w:tcPr>
            <w:tcW w:w="1134" w:type="dxa"/>
            <w:hideMark/>
          </w:tcPr>
          <w:p w14:paraId="3614A644" w14:textId="77777777" w:rsidR="004A5FA9" w:rsidRPr="00002913" w:rsidRDefault="004A5FA9" w:rsidP="00F2075B">
            <w:pPr>
              <w:ind w:firstLine="0"/>
              <w:jc w:val="center"/>
              <w:rPr>
                <w:sz w:val="16"/>
                <w:szCs w:val="16"/>
              </w:rPr>
            </w:pPr>
          </w:p>
        </w:tc>
        <w:tc>
          <w:tcPr>
            <w:tcW w:w="850" w:type="dxa"/>
            <w:gridSpan w:val="2"/>
            <w:hideMark/>
          </w:tcPr>
          <w:p w14:paraId="513B5E3C" w14:textId="77777777" w:rsidR="004A5FA9" w:rsidRPr="00002913" w:rsidRDefault="004A5FA9" w:rsidP="00F2075B">
            <w:pPr>
              <w:ind w:firstLine="0"/>
              <w:jc w:val="right"/>
              <w:rPr>
                <w:sz w:val="16"/>
                <w:szCs w:val="16"/>
              </w:rPr>
            </w:pPr>
          </w:p>
        </w:tc>
        <w:tc>
          <w:tcPr>
            <w:tcW w:w="1134" w:type="dxa"/>
            <w:hideMark/>
          </w:tcPr>
          <w:p w14:paraId="6D9B1456" w14:textId="77777777" w:rsidR="004A5FA9" w:rsidRPr="00002913" w:rsidRDefault="004A5FA9" w:rsidP="00F2075B">
            <w:pPr>
              <w:ind w:firstLine="0"/>
              <w:jc w:val="right"/>
              <w:rPr>
                <w:sz w:val="16"/>
                <w:szCs w:val="16"/>
              </w:rPr>
            </w:pPr>
            <w:r w:rsidRPr="00002913">
              <w:rPr>
                <w:sz w:val="16"/>
                <w:szCs w:val="16"/>
              </w:rPr>
              <w:t>44 876,72</w:t>
            </w:r>
          </w:p>
        </w:tc>
        <w:tc>
          <w:tcPr>
            <w:tcW w:w="993" w:type="dxa"/>
            <w:gridSpan w:val="2"/>
            <w:hideMark/>
          </w:tcPr>
          <w:p w14:paraId="716820B3" w14:textId="77777777" w:rsidR="004A5FA9" w:rsidRPr="00002913" w:rsidRDefault="004A5FA9" w:rsidP="00F2075B">
            <w:pPr>
              <w:ind w:firstLine="0"/>
              <w:jc w:val="right"/>
              <w:rPr>
                <w:sz w:val="16"/>
                <w:szCs w:val="16"/>
              </w:rPr>
            </w:pPr>
          </w:p>
        </w:tc>
        <w:tc>
          <w:tcPr>
            <w:tcW w:w="992" w:type="dxa"/>
            <w:gridSpan w:val="2"/>
            <w:hideMark/>
          </w:tcPr>
          <w:p w14:paraId="42BB5DCD" w14:textId="77777777" w:rsidR="004A5FA9" w:rsidRPr="00002913" w:rsidRDefault="004A5FA9" w:rsidP="00F2075B">
            <w:pPr>
              <w:ind w:firstLine="0"/>
              <w:jc w:val="right"/>
              <w:rPr>
                <w:sz w:val="16"/>
                <w:szCs w:val="16"/>
              </w:rPr>
            </w:pPr>
            <w:r w:rsidRPr="00002913">
              <w:rPr>
                <w:sz w:val="16"/>
                <w:szCs w:val="16"/>
              </w:rPr>
              <w:t>0,00</w:t>
            </w:r>
          </w:p>
        </w:tc>
      </w:tr>
      <w:tr w:rsidR="00C24188" w:rsidRPr="00DC52A5" w14:paraId="012B71EB" w14:textId="77777777" w:rsidTr="00E13BB2">
        <w:trPr>
          <w:trHeight w:val="255"/>
        </w:trPr>
        <w:tc>
          <w:tcPr>
            <w:tcW w:w="704" w:type="dxa"/>
            <w:hideMark/>
          </w:tcPr>
          <w:p w14:paraId="128263A8"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2F35D38A" w14:textId="77777777" w:rsidR="004A5FA9" w:rsidRPr="00002913" w:rsidRDefault="004A5FA9" w:rsidP="00F2075B">
            <w:pPr>
              <w:ind w:firstLine="0"/>
              <w:jc w:val="right"/>
              <w:rPr>
                <w:i/>
                <w:iCs/>
                <w:sz w:val="16"/>
                <w:szCs w:val="16"/>
              </w:rPr>
            </w:pPr>
            <w:r w:rsidRPr="00002913">
              <w:rPr>
                <w:i/>
                <w:iCs/>
                <w:sz w:val="16"/>
                <w:szCs w:val="16"/>
              </w:rPr>
              <w:t>04.1.02.05</w:t>
            </w:r>
          </w:p>
        </w:tc>
        <w:tc>
          <w:tcPr>
            <w:tcW w:w="3685" w:type="dxa"/>
            <w:gridSpan w:val="2"/>
            <w:hideMark/>
          </w:tcPr>
          <w:p w14:paraId="3F010EC1" w14:textId="77777777" w:rsidR="004A5FA9" w:rsidRPr="00002913" w:rsidRDefault="004A5FA9" w:rsidP="00F2075B">
            <w:pPr>
              <w:ind w:firstLine="0"/>
              <w:jc w:val="left"/>
              <w:rPr>
                <w:i/>
                <w:iCs/>
                <w:sz w:val="16"/>
                <w:szCs w:val="16"/>
              </w:rPr>
            </w:pPr>
            <w:r w:rsidRPr="00002913">
              <w:rPr>
                <w:i/>
                <w:iCs/>
                <w:sz w:val="16"/>
                <w:szCs w:val="16"/>
              </w:rPr>
              <w:t>Смеси бетонные тяжелого бетона</w:t>
            </w:r>
          </w:p>
        </w:tc>
        <w:tc>
          <w:tcPr>
            <w:tcW w:w="993" w:type="dxa"/>
            <w:hideMark/>
          </w:tcPr>
          <w:p w14:paraId="269FCFBE" w14:textId="77777777" w:rsidR="004A5FA9" w:rsidRPr="00002913" w:rsidRDefault="004A5FA9" w:rsidP="00F2075B">
            <w:pPr>
              <w:ind w:firstLine="0"/>
              <w:jc w:val="center"/>
              <w:rPr>
                <w:i/>
                <w:iCs/>
                <w:sz w:val="16"/>
                <w:szCs w:val="16"/>
              </w:rPr>
            </w:pPr>
            <w:r w:rsidRPr="00002913">
              <w:rPr>
                <w:i/>
                <w:iCs/>
                <w:sz w:val="16"/>
                <w:szCs w:val="16"/>
              </w:rPr>
              <w:t>м3</w:t>
            </w:r>
          </w:p>
        </w:tc>
        <w:tc>
          <w:tcPr>
            <w:tcW w:w="1275" w:type="dxa"/>
            <w:gridSpan w:val="2"/>
            <w:hideMark/>
          </w:tcPr>
          <w:p w14:paraId="5BF16664" w14:textId="77777777" w:rsidR="004A5FA9" w:rsidRPr="00002913" w:rsidRDefault="004A5FA9" w:rsidP="00F2075B">
            <w:pPr>
              <w:ind w:firstLine="0"/>
              <w:jc w:val="center"/>
              <w:rPr>
                <w:i/>
                <w:iCs/>
                <w:sz w:val="16"/>
                <w:szCs w:val="16"/>
              </w:rPr>
            </w:pPr>
            <w:r w:rsidRPr="00002913">
              <w:rPr>
                <w:i/>
                <w:iCs/>
                <w:sz w:val="16"/>
                <w:szCs w:val="16"/>
              </w:rPr>
              <w:t>6,34</w:t>
            </w:r>
          </w:p>
        </w:tc>
        <w:tc>
          <w:tcPr>
            <w:tcW w:w="993" w:type="dxa"/>
            <w:hideMark/>
          </w:tcPr>
          <w:p w14:paraId="56F1F746"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1BA81651"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1A6CEBC2" w14:textId="77777777" w:rsidR="004A5FA9" w:rsidRPr="00002913" w:rsidRDefault="004A5FA9" w:rsidP="00F2075B">
            <w:pPr>
              <w:ind w:firstLine="0"/>
              <w:jc w:val="center"/>
              <w:rPr>
                <w:i/>
                <w:iCs/>
                <w:sz w:val="16"/>
                <w:szCs w:val="16"/>
              </w:rPr>
            </w:pPr>
          </w:p>
        </w:tc>
        <w:tc>
          <w:tcPr>
            <w:tcW w:w="850" w:type="dxa"/>
            <w:gridSpan w:val="2"/>
            <w:hideMark/>
          </w:tcPr>
          <w:p w14:paraId="5F9D2C25" w14:textId="77777777" w:rsidR="004A5FA9" w:rsidRPr="00002913" w:rsidRDefault="004A5FA9" w:rsidP="00F2075B">
            <w:pPr>
              <w:ind w:firstLine="0"/>
              <w:jc w:val="right"/>
              <w:rPr>
                <w:sz w:val="16"/>
                <w:szCs w:val="16"/>
              </w:rPr>
            </w:pPr>
          </w:p>
        </w:tc>
        <w:tc>
          <w:tcPr>
            <w:tcW w:w="1134" w:type="dxa"/>
            <w:hideMark/>
          </w:tcPr>
          <w:p w14:paraId="2BB369E6" w14:textId="77777777" w:rsidR="004A5FA9" w:rsidRPr="00002913" w:rsidRDefault="004A5FA9" w:rsidP="00F2075B">
            <w:pPr>
              <w:ind w:firstLine="0"/>
              <w:jc w:val="center"/>
              <w:rPr>
                <w:sz w:val="16"/>
                <w:szCs w:val="16"/>
              </w:rPr>
            </w:pPr>
          </w:p>
        </w:tc>
        <w:tc>
          <w:tcPr>
            <w:tcW w:w="993" w:type="dxa"/>
            <w:gridSpan w:val="2"/>
            <w:hideMark/>
          </w:tcPr>
          <w:p w14:paraId="1CF269F5" w14:textId="77777777" w:rsidR="004A5FA9" w:rsidRPr="00002913" w:rsidRDefault="004A5FA9" w:rsidP="00F2075B">
            <w:pPr>
              <w:ind w:firstLine="0"/>
              <w:jc w:val="right"/>
              <w:rPr>
                <w:sz w:val="16"/>
                <w:szCs w:val="16"/>
              </w:rPr>
            </w:pPr>
          </w:p>
        </w:tc>
        <w:tc>
          <w:tcPr>
            <w:tcW w:w="992" w:type="dxa"/>
            <w:gridSpan w:val="2"/>
            <w:hideMark/>
          </w:tcPr>
          <w:p w14:paraId="1AD7A7D5"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7BBCDDC1" w14:textId="77777777" w:rsidTr="00E13BB2">
        <w:trPr>
          <w:trHeight w:val="255"/>
        </w:trPr>
        <w:tc>
          <w:tcPr>
            <w:tcW w:w="704" w:type="dxa"/>
            <w:hideMark/>
          </w:tcPr>
          <w:p w14:paraId="7ABDF2E6"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641C5A0A" w14:textId="77777777" w:rsidR="004A5FA9" w:rsidRPr="00002913" w:rsidRDefault="004A5FA9" w:rsidP="00F2075B">
            <w:pPr>
              <w:ind w:firstLine="0"/>
              <w:jc w:val="right"/>
              <w:rPr>
                <w:i/>
                <w:iCs/>
                <w:sz w:val="16"/>
                <w:szCs w:val="16"/>
              </w:rPr>
            </w:pPr>
            <w:r w:rsidRPr="00002913">
              <w:rPr>
                <w:i/>
                <w:iCs/>
                <w:sz w:val="16"/>
                <w:szCs w:val="16"/>
              </w:rPr>
              <w:t>07.2.07.11</w:t>
            </w:r>
          </w:p>
        </w:tc>
        <w:tc>
          <w:tcPr>
            <w:tcW w:w="3685" w:type="dxa"/>
            <w:gridSpan w:val="2"/>
            <w:hideMark/>
          </w:tcPr>
          <w:p w14:paraId="2EB71A02" w14:textId="77777777" w:rsidR="004A5FA9" w:rsidRPr="00002913" w:rsidRDefault="004A5FA9" w:rsidP="00F2075B">
            <w:pPr>
              <w:ind w:firstLine="0"/>
              <w:jc w:val="left"/>
              <w:rPr>
                <w:i/>
                <w:iCs/>
                <w:sz w:val="16"/>
                <w:szCs w:val="16"/>
              </w:rPr>
            </w:pPr>
            <w:r w:rsidRPr="00002913">
              <w:rPr>
                <w:i/>
                <w:iCs/>
                <w:sz w:val="16"/>
                <w:szCs w:val="16"/>
              </w:rPr>
              <w:t>Стойки металлические опорные</w:t>
            </w:r>
          </w:p>
        </w:tc>
        <w:tc>
          <w:tcPr>
            <w:tcW w:w="993" w:type="dxa"/>
            <w:hideMark/>
          </w:tcPr>
          <w:p w14:paraId="416D998A" w14:textId="77777777" w:rsidR="004A5FA9" w:rsidRPr="00002913" w:rsidRDefault="004A5FA9" w:rsidP="00F2075B">
            <w:pPr>
              <w:ind w:firstLine="0"/>
              <w:jc w:val="center"/>
              <w:rPr>
                <w:i/>
                <w:iCs/>
                <w:sz w:val="16"/>
                <w:szCs w:val="16"/>
              </w:rPr>
            </w:pPr>
            <w:r w:rsidRPr="00002913">
              <w:rPr>
                <w:i/>
                <w:iCs/>
                <w:sz w:val="16"/>
                <w:szCs w:val="16"/>
              </w:rPr>
              <w:t>шт</w:t>
            </w:r>
          </w:p>
        </w:tc>
        <w:tc>
          <w:tcPr>
            <w:tcW w:w="1275" w:type="dxa"/>
            <w:gridSpan w:val="2"/>
            <w:hideMark/>
          </w:tcPr>
          <w:p w14:paraId="24A822AB" w14:textId="77777777" w:rsidR="004A5FA9" w:rsidRPr="00002913" w:rsidRDefault="004A5FA9" w:rsidP="00F2075B">
            <w:pPr>
              <w:ind w:firstLine="0"/>
              <w:jc w:val="center"/>
              <w:rPr>
                <w:i/>
                <w:iCs/>
                <w:sz w:val="16"/>
                <w:szCs w:val="16"/>
              </w:rPr>
            </w:pPr>
            <w:r w:rsidRPr="00002913">
              <w:rPr>
                <w:i/>
                <w:iCs/>
                <w:sz w:val="16"/>
                <w:szCs w:val="16"/>
              </w:rPr>
              <w:t>100</w:t>
            </w:r>
          </w:p>
        </w:tc>
        <w:tc>
          <w:tcPr>
            <w:tcW w:w="993" w:type="dxa"/>
            <w:hideMark/>
          </w:tcPr>
          <w:p w14:paraId="6146C44C" w14:textId="77777777" w:rsidR="004A5FA9" w:rsidRPr="00002913" w:rsidRDefault="004A5FA9" w:rsidP="00F2075B">
            <w:pPr>
              <w:ind w:firstLine="0"/>
              <w:jc w:val="center"/>
              <w:rPr>
                <w:i/>
                <w:iCs/>
                <w:sz w:val="16"/>
                <w:szCs w:val="16"/>
              </w:rPr>
            </w:pPr>
            <w:r w:rsidRPr="00002913">
              <w:rPr>
                <w:i/>
                <w:iCs/>
                <w:sz w:val="16"/>
                <w:szCs w:val="16"/>
              </w:rPr>
              <w:t>0</w:t>
            </w:r>
          </w:p>
        </w:tc>
        <w:tc>
          <w:tcPr>
            <w:tcW w:w="992" w:type="dxa"/>
            <w:hideMark/>
          </w:tcPr>
          <w:p w14:paraId="72E59111" w14:textId="77777777" w:rsidR="004A5FA9" w:rsidRPr="00002913" w:rsidRDefault="004A5FA9" w:rsidP="00F2075B">
            <w:pPr>
              <w:ind w:firstLine="0"/>
              <w:jc w:val="center"/>
              <w:rPr>
                <w:i/>
                <w:iCs/>
                <w:sz w:val="16"/>
                <w:szCs w:val="16"/>
              </w:rPr>
            </w:pPr>
            <w:r w:rsidRPr="00002913">
              <w:rPr>
                <w:i/>
                <w:iCs/>
                <w:sz w:val="16"/>
                <w:szCs w:val="16"/>
              </w:rPr>
              <w:t>0</w:t>
            </w:r>
          </w:p>
        </w:tc>
        <w:tc>
          <w:tcPr>
            <w:tcW w:w="1134" w:type="dxa"/>
            <w:hideMark/>
          </w:tcPr>
          <w:p w14:paraId="6BFB23DF" w14:textId="77777777" w:rsidR="004A5FA9" w:rsidRPr="00002913" w:rsidRDefault="004A5FA9" w:rsidP="00F2075B">
            <w:pPr>
              <w:ind w:firstLine="0"/>
              <w:jc w:val="center"/>
              <w:rPr>
                <w:i/>
                <w:iCs/>
                <w:sz w:val="16"/>
                <w:szCs w:val="16"/>
              </w:rPr>
            </w:pPr>
          </w:p>
        </w:tc>
        <w:tc>
          <w:tcPr>
            <w:tcW w:w="850" w:type="dxa"/>
            <w:gridSpan w:val="2"/>
            <w:hideMark/>
          </w:tcPr>
          <w:p w14:paraId="1C9C1507" w14:textId="77777777" w:rsidR="004A5FA9" w:rsidRPr="00002913" w:rsidRDefault="004A5FA9" w:rsidP="00F2075B">
            <w:pPr>
              <w:ind w:firstLine="0"/>
              <w:jc w:val="right"/>
              <w:rPr>
                <w:sz w:val="16"/>
                <w:szCs w:val="16"/>
              </w:rPr>
            </w:pPr>
          </w:p>
        </w:tc>
        <w:tc>
          <w:tcPr>
            <w:tcW w:w="1134" w:type="dxa"/>
            <w:hideMark/>
          </w:tcPr>
          <w:p w14:paraId="2ADF807D" w14:textId="77777777" w:rsidR="004A5FA9" w:rsidRPr="00002913" w:rsidRDefault="004A5FA9" w:rsidP="00F2075B">
            <w:pPr>
              <w:ind w:firstLine="0"/>
              <w:jc w:val="center"/>
              <w:rPr>
                <w:sz w:val="16"/>
                <w:szCs w:val="16"/>
              </w:rPr>
            </w:pPr>
          </w:p>
        </w:tc>
        <w:tc>
          <w:tcPr>
            <w:tcW w:w="993" w:type="dxa"/>
            <w:gridSpan w:val="2"/>
            <w:hideMark/>
          </w:tcPr>
          <w:p w14:paraId="5B51182C" w14:textId="77777777" w:rsidR="004A5FA9" w:rsidRPr="00002913" w:rsidRDefault="004A5FA9" w:rsidP="00F2075B">
            <w:pPr>
              <w:ind w:firstLine="0"/>
              <w:jc w:val="right"/>
              <w:rPr>
                <w:sz w:val="16"/>
                <w:szCs w:val="16"/>
              </w:rPr>
            </w:pPr>
          </w:p>
        </w:tc>
        <w:tc>
          <w:tcPr>
            <w:tcW w:w="992" w:type="dxa"/>
            <w:gridSpan w:val="2"/>
            <w:hideMark/>
          </w:tcPr>
          <w:p w14:paraId="511924E1"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6524F1AF" w14:textId="77777777" w:rsidTr="00E13BB2">
        <w:trPr>
          <w:trHeight w:val="255"/>
        </w:trPr>
        <w:tc>
          <w:tcPr>
            <w:tcW w:w="704" w:type="dxa"/>
            <w:noWrap/>
            <w:vAlign w:val="bottom"/>
            <w:hideMark/>
          </w:tcPr>
          <w:p w14:paraId="17943757"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2C1BD2C2" w14:textId="77777777" w:rsidR="004A5FA9" w:rsidRPr="00002913" w:rsidRDefault="004A5FA9" w:rsidP="00F2075B">
            <w:pPr>
              <w:ind w:firstLine="0"/>
              <w:jc w:val="left"/>
              <w:rPr>
                <w:color w:val="000000"/>
                <w:sz w:val="16"/>
                <w:szCs w:val="16"/>
              </w:rPr>
            </w:pPr>
          </w:p>
        </w:tc>
        <w:tc>
          <w:tcPr>
            <w:tcW w:w="3685" w:type="dxa"/>
            <w:gridSpan w:val="2"/>
            <w:hideMark/>
          </w:tcPr>
          <w:p w14:paraId="42712143"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0915D77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25F6C43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06D18A3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2FAFD72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7DD494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F513AC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A47D1A8"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3043082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69D80CA" w14:textId="77777777" w:rsidR="004A5FA9" w:rsidRPr="00002913" w:rsidRDefault="004A5FA9" w:rsidP="00F2075B">
            <w:pPr>
              <w:ind w:firstLine="0"/>
              <w:jc w:val="right"/>
              <w:rPr>
                <w:b/>
                <w:bCs/>
                <w:color w:val="000000"/>
                <w:sz w:val="16"/>
                <w:szCs w:val="16"/>
              </w:rPr>
            </w:pPr>
            <w:r w:rsidRPr="00002913">
              <w:rPr>
                <w:b/>
                <w:bCs/>
                <w:color w:val="000000"/>
                <w:sz w:val="16"/>
                <w:szCs w:val="16"/>
              </w:rPr>
              <w:t>32 484,17</w:t>
            </w:r>
          </w:p>
        </w:tc>
      </w:tr>
      <w:tr w:rsidR="00C24188" w:rsidRPr="00DC52A5" w14:paraId="701FA267" w14:textId="77777777" w:rsidTr="00E13BB2">
        <w:trPr>
          <w:trHeight w:val="255"/>
        </w:trPr>
        <w:tc>
          <w:tcPr>
            <w:tcW w:w="704" w:type="dxa"/>
            <w:hideMark/>
          </w:tcPr>
          <w:p w14:paraId="5558BE2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88400D6" w14:textId="77777777" w:rsidR="004A5FA9" w:rsidRPr="00002913" w:rsidRDefault="004A5FA9" w:rsidP="00F2075B">
            <w:pPr>
              <w:ind w:firstLine="0"/>
              <w:jc w:val="right"/>
              <w:rPr>
                <w:sz w:val="16"/>
                <w:szCs w:val="16"/>
              </w:rPr>
            </w:pPr>
          </w:p>
        </w:tc>
        <w:tc>
          <w:tcPr>
            <w:tcW w:w="3685" w:type="dxa"/>
            <w:gridSpan w:val="2"/>
            <w:hideMark/>
          </w:tcPr>
          <w:p w14:paraId="0B20F8B2"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0AF18E2C" w14:textId="77777777" w:rsidR="004A5FA9" w:rsidRPr="00002913" w:rsidRDefault="004A5FA9" w:rsidP="00F2075B">
            <w:pPr>
              <w:ind w:firstLine="0"/>
              <w:jc w:val="left"/>
              <w:rPr>
                <w:sz w:val="16"/>
                <w:szCs w:val="16"/>
              </w:rPr>
            </w:pPr>
          </w:p>
        </w:tc>
        <w:tc>
          <w:tcPr>
            <w:tcW w:w="1275" w:type="dxa"/>
            <w:gridSpan w:val="2"/>
            <w:hideMark/>
          </w:tcPr>
          <w:p w14:paraId="6FE7E8BA" w14:textId="77777777" w:rsidR="004A5FA9" w:rsidRPr="00002913" w:rsidRDefault="004A5FA9" w:rsidP="00F2075B">
            <w:pPr>
              <w:ind w:firstLine="0"/>
              <w:jc w:val="center"/>
              <w:rPr>
                <w:sz w:val="16"/>
                <w:szCs w:val="16"/>
              </w:rPr>
            </w:pPr>
          </w:p>
        </w:tc>
        <w:tc>
          <w:tcPr>
            <w:tcW w:w="993" w:type="dxa"/>
            <w:hideMark/>
          </w:tcPr>
          <w:p w14:paraId="2ED810FF" w14:textId="77777777" w:rsidR="004A5FA9" w:rsidRPr="00002913" w:rsidRDefault="004A5FA9" w:rsidP="00F2075B">
            <w:pPr>
              <w:ind w:firstLine="0"/>
              <w:jc w:val="center"/>
              <w:rPr>
                <w:sz w:val="16"/>
                <w:szCs w:val="16"/>
              </w:rPr>
            </w:pPr>
          </w:p>
        </w:tc>
        <w:tc>
          <w:tcPr>
            <w:tcW w:w="992" w:type="dxa"/>
            <w:hideMark/>
          </w:tcPr>
          <w:p w14:paraId="3210CFFE" w14:textId="77777777" w:rsidR="004A5FA9" w:rsidRPr="00002913" w:rsidRDefault="004A5FA9" w:rsidP="00F2075B">
            <w:pPr>
              <w:ind w:firstLine="0"/>
              <w:jc w:val="center"/>
              <w:rPr>
                <w:sz w:val="16"/>
                <w:szCs w:val="16"/>
              </w:rPr>
            </w:pPr>
          </w:p>
        </w:tc>
        <w:tc>
          <w:tcPr>
            <w:tcW w:w="1134" w:type="dxa"/>
            <w:hideMark/>
          </w:tcPr>
          <w:p w14:paraId="4A081672" w14:textId="77777777" w:rsidR="004A5FA9" w:rsidRPr="00002913" w:rsidRDefault="004A5FA9" w:rsidP="00F2075B">
            <w:pPr>
              <w:ind w:firstLine="0"/>
              <w:jc w:val="center"/>
              <w:rPr>
                <w:sz w:val="16"/>
                <w:szCs w:val="16"/>
              </w:rPr>
            </w:pPr>
          </w:p>
        </w:tc>
        <w:tc>
          <w:tcPr>
            <w:tcW w:w="850" w:type="dxa"/>
            <w:gridSpan w:val="2"/>
            <w:hideMark/>
          </w:tcPr>
          <w:p w14:paraId="3351DEB8" w14:textId="77777777" w:rsidR="004A5FA9" w:rsidRPr="00002913" w:rsidRDefault="004A5FA9" w:rsidP="00F2075B">
            <w:pPr>
              <w:ind w:firstLine="0"/>
              <w:jc w:val="right"/>
              <w:rPr>
                <w:sz w:val="16"/>
                <w:szCs w:val="16"/>
              </w:rPr>
            </w:pPr>
          </w:p>
        </w:tc>
        <w:tc>
          <w:tcPr>
            <w:tcW w:w="1134" w:type="dxa"/>
            <w:hideMark/>
          </w:tcPr>
          <w:p w14:paraId="66DA015F" w14:textId="77777777" w:rsidR="004A5FA9" w:rsidRPr="00002913" w:rsidRDefault="004A5FA9" w:rsidP="00F2075B">
            <w:pPr>
              <w:ind w:firstLine="0"/>
              <w:jc w:val="center"/>
              <w:rPr>
                <w:sz w:val="16"/>
                <w:szCs w:val="16"/>
              </w:rPr>
            </w:pPr>
          </w:p>
        </w:tc>
        <w:tc>
          <w:tcPr>
            <w:tcW w:w="993" w:type="dxa"/>
            <w:gridSpan w:val="2"/>
            <w:hideMark/>
          </w:tcPr>
          <w:p w14:paraId="5473931F" w14:textId="77777777" w:rsidR="004A5FA9" w:rsidRPr="00002913" w:rsidRDefault="004A5FA9" w:rsidP="00F2075B">
            <w:pPr>
              <w:ind w:firstLine="0"/>
              <w:jc w:val="right"/>
              <w:rPr>
                <w:sz w:val="16"/>
                <w:szCs w:val="16"/>
              </w:rPr>
            </w:pPr>
          </w:p>
        </w:tc>
        <w:tc>
          <w:tcPr>
            <w:tcW w:w="992" w:type="dxa"/>
            <w:gridSpan w:val="2"/>
            <w:hideMark/>
          </w:tcPr>
          <w:p w14:paraId="70DFDE88" w14:textId="77777777" w:rsidR="004A5FA9" w:rsidRPr="00002913" w:rsidRDefault="004A5FA9" w:rsidP="00F2075B">
            <w:pPr>
              <w:ind w:firstLine="0"/>
              <w:jc w:val="right"/>
              <w:rPr>
                <w:sz w:val="16"/>
                <w:szCs w:val="16"/>
              </w:rPr>
            </w:pPr>
            <w:r w:rsidRPr="00002913">
              <w:rPr>
                <w:sz w:val="16"/>
                <w:szCs w:val="16"/>
              </w:rPr>
              <w:t>11 786,60</w:t>
            </w:r>
          </w:p>
        </w:tc>
      </w:tr>
      <w:tr w:rsidR="00C24188" w:rsidRPr="00DC52A5" w14:paraId="0698C793" w14:textId="77777777" w:rsidTr="00E13BB2">
        <w:trPr>
          <w:trHeight w:val="765"/>
        </w:trPr>
        <w:tc>
          <w:tcPr>
            <w:tcW w:w="704" w:type="dxa"/>
            <w:hideMark/>
          </w:tcPr>
          <w:p w14:paraId="08A6458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6DC5118B" w14:textId="77777777" w:rsidR="004A5FA9" w:rsidRPr="00002913" w:rsidRDefault="004A5FA9" w:rsidP="00F2075B">
            <w:pPr>
              <w:ind w:firstLine="0"/>
              <w:jc w:val="right"/>
              <w:rPr>
                <w:sz w:val="16"/>
                <w:szCs w:val="16"/>
              </w:rPr>
            </w:pPr>
            <w:r w:rsidRPr="00002913">
              <w:rPr>
                <w:sz w:val="16"/>
                <w:szCs w:val="16"/>
              </w:rPr>
              <w:t>Пр/812-009.0-1, Приказ № 812/пр от 21.12.2020 п.25</w:t>
            </w:r>
          </w:p>
        </w:tc>
        <w:tc>
          <w:tcPr>
            <w:tcW w:w="3685" w:type="dxa"/>
            <w:gridSpan w:val="2"/>
            <w:hideMark/>
          </w:tcPr>
          <w:p w14:paraId="3C3EFDBA" w14:textId="77777777" w:rsidR="004A5FA9" w:rsidRPr="00002913" w:rsidRDefault="004A5FA9" w:rsidP="00F2075B">
            <w:pPr>
              <w:ind w:firstLine="0"/>
              <w:jc w:val="left"/>
              <w:rPr>
                <w:sz w:val="16"/>
                <w:szCs w:val="16"/>
              </w:rPr>
            </w:pPr>
            <w:r w:rsidRPr="00002913">
              <w:rPr>
                <w:sz w:val="16"/>
                <w:szCs w:val="16"/>
              </w:rPr>
              <w:t>НР Строительные металлические конструкции</w:t>
            </w:r>
          </w:p>
        </w:tc>
        <w:tc>
          <w:tcPr>
            <w:tcW w:w="993" w:type="dxa"/>
            <w:hideMark/>
          </w:tcPr>
          <w:p w14:paraId="5798A8B4"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168CDCF5" w14:textId="77777777" w:rsidR="004A5FA9" w:rsidRPr="00002913" w:rsidRDefault="004A5FA9" w:rsidP="00F2075B">
            <w:pPr>
              <w:ind w:firstLine="0"/>
              <w:jc w:val="center"/>
              <w:rPr>
                <w:sz w:val="16"/>
                <w:szCs w:val="16"/>
              </w:rPr>
            </w:pPr>
            <w:r w:rsidRPr="00002913">
              <w:rPr>
                <w:sz w:val="16"/>
                <w:szCs w:val="16"/>
              </w:rPr>
              <w:t>93</w:t>
            </w:r>
          </w:p>
        </w:tc>
        <w:tc>
          <w:tcPr>
            <w:tcW w:w="993" w:type="dxa"/>
            <w:hideMark/>
          </w:tcPr>
          <w:p w14:paraId="35055522" w14:textId="77777777" w:rsidR="004A5FA9" w:rsidRPr="00002913" w:rsidRDefault="004A5FA9" w:rsidP="00F2075B">
            <w:pPr>
              <w:ind w:firstLine="0"/>
              <w:jc w:val="center"/>
              <w:rPr>
                <w:sz w:val="16"/>
                <w:szCs w:val="16"/>
              </w:rPr>
            </w:pPr>
          </w:p>
        </w:tc>
        <w:tc>
          <w:tcPr>
            <w:tcW w:w="992" w:type="dxa"/>
            <w:hideMark/>
          </w:tcPr>
          <w:p w14:paraId="289FC0AF" w14:textId="77777777" w:rsidR="004A5FA9" w:rsidRPr="00002913" w:rsidRDefault="004A5FA9" w:rsidP="00F2075B">
            <w:pPr>
              <w:ind w:firstLine="0"/>
              <w:jc w:val="center"/>
              <w:rPr>
                <w:sz w:val="16"/>
                <w:szCs w:val="16"/>
              </w:rPr>
            </w:pPr>
            <w:r w:rsidRPr="00002913">
              <w:rPr>
                <w:sz w:val="16"/>
                <w:szCs w:val="16"/>
              </w:rPr>
              <w:t>93</w:t>
            </w:r>
          </w:p>
        </w:tc>
        <w:tc>
          <w:tcPr>
            <w:tcW w:w="1134" w:type="dxa"/>
            <w:hideMark/>
          </w:tcPr>
          <w:p w14:paraId="13AFD06B" w14:textId="77777777" w:rsidR="004A5FA9" w:rsidRPr="00002913" w:rsidRDefault="004A5FA9" w:rsidP="00F2075B">
            <w:pPr>
              <w:ind w:firstLine="0"/>
              <w:jc w:val="center"/>
              <w:rPr>
                <w:sz w:val="16"/>
                <w:szCs w:val="16"/>
              </w:rPr>
            </w:pPr>
          </w:p>
        </w:tc>
        <w:tc>
          <w:tcPr>
            <w:tcW w:w="850" w:type="dxa"/>
            <w:gridSpan w:val="2"/>
            <w:hideMark/>
          </w:tcPr>
          <w:p w14:paraId="5ADB605A" w14:textId="77777777" w:rsidR="004A5FA9" w:rsidRPr="00002913" w:rsidRDefault="004A5FA9" w:rsidP="00F2075B">
            <w:pPr>
              <w:ind w:firstLine="0"/>
              <w:jc w:val="right"/>
              <w:rPr>
                <w:sz w:val="16"/>
                <w:szCs w:val="16"/>
              </w:rPr>
            </w:pPr>
          </w:p>
        </w:tc>
        <w:tc>
          <w:tcPr>
            <w:tcW w:w="1134" w:type="dxa"/>
            <w:hideMark/>
          </w:tcPr>
          <w:p w14:paraId="2D0C417A" w14:textId="77777777" w:rsidR="004A5FA9" w:rsidRPr="00002913" w:rsidRDefault="004A5FA9" w:rsidP="00F2075B">
            <w:pPr>
              <w:ind w:firstLine="0"/>
              <w:jc w:val="center"/>
              <w:rPr>
                <w:sz w:val="16"/>
                <w:szCs w:val="16"/>
              </w:rPr>
            </w:pPr>
          </w:p>
        </w:tc>
        <w:tc>
          <w:tcPr>
            <w:tcW w:w="993" w:type="dxa"/>
            <w:gridSpan w:val="2"/>
            <w:hideMark/>
          </w:tcPr>
          <w:p w14:paraId="4A38A48F" w14:textId="77777777" w:rsidR="004A5FA9" w:rsidRPr="00002913" w:rsidRDefault="004A5FA9" w:rsidP="00F2075B">
            <w:pPr>
              <w:ind w:firstLine="0"/>
              <w:jc w:val="right"/>
              <w:rPr>
                <w:sz w:val="16"/>
                <w:szCs w:val="16"/>
              </w:rPr>
            </w:pPr>
          </w:p>
        </w:tc>
        <w:tc>
          <w:tcPr>
            <w:tcW w:w="992" w:type="dxa"/>
            <w:gridSpan w:val="2"/>
            <w:hideMark/>
          </w:tcPr>
          <w:p w14:paraId="7A0DE779" w14:textId="77777777" w:rsidR="004A5FA9" w:rsidRPr="00002913" w:rsidRDefault="004A5FA9" w:rsidP="00F2075B">
            <w:pPr>
              <w:ind w:firstLine="0"/>
              <w:jc w:val="right"/>
              <w:rPr>
                <w:sz w:val="16"/>
                <w:szCs w:val="16"/>
              </w:rPr>
            </w:pPr>
            <w:r w:rsidRPr="00002913">
              <w:rPr>
                <w:sz w:val="16"/>
                <w:szCs w:val="16"/>
              </w:rPr>
              <w:t>10 961,54</w:t>
            </w:r>
          </w:p>
        </w:tc>
      </w:tr>
      <w:tr w:rsidR="00C24188" w:rsidRPr="00DC52A5" w14:paraId="1DFF8190" w14:textId="77777777" w:rsidTr="00E13BB2">
        <w:trPr>
          <w:trHeight w:val="765"/>
        </w:trPr>
        <w:tc>
          <w:tcPr>
            <w:tcW w:w="704" w:type="dxa"/>
            <w:hideMark/>
          </w:tcPr>
          <w:p w14:paraId="2E2CF5E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DE32CF4" w14:textId="77777777" w:rsidR="004A5FA9" w:rsidRPr="00002913" w:rsidRDefault="004A5FA9" w:rsidP="00F2075B">
            <w:pPr>
              <w:ind w:firstLine="0"/>
              <w:jc w:val="right"/>
              <w:rPr>
                <w:sz w:val="16"/>
                <w:szCs w:val="16"/>
              </w:rPr>
            </w:pPr>
            <w:r w:rsidRPr="00002913">
              <w:rPr>
                <w:sz w:val="16"/>
                <w:szCs w:val="16"/>
              </w:rPr>
              <w:t>Пр/774-009.0, Приказ № 774/пр от 11.12.2020 п.16</w:t>
            </w:r>
          </w:p>
        </w:tc>
        <w:tc>
          <w:tcPr>
            <w:tcW w:w="3685" w:type="dxa"/>
            <w:gridSpan w:val="2"/>
            <w:hideMark/>
          </w:tcPr>
          <w:p w14:paraId="5F404925" w14:textId="77777777" w:rsidR="004A5FA9" w:rsidRPr="00002913" w:rsidRDefault="004A5FA9" w:rsidP="00F2075B">
            <w:pPr>
              <w:ind w:firstLine="0"/>
              <w:jc w:val="left"/>
              <w:rPr>
                <w:sz w:val="16"/>
                <w:szCs w:val="16"/>
              </w:rPr>
            </w:pPr>
            <w:r w:rsidRPr="00002913">
              <w:rPr>
                <w:sz w:val="16"/>
                <w:szCs w:val="16"/>
              </w:rPr>
              <w:t>СП Строительные металлические конструкции</w:t>
            </w:r>
          </w:p>
        </w:tc>
        <w:tc>
          <w:tcPr>
            <w:tcW w:w="993" w:type="dxa"/>
            <w:hideMark/>
          </w:tcPr>
          <w:p w14:paraId="4042F0FD"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6323E24A" w14:textId="77777777" w:rsidR="004A5FA9" w:rsidRPr="00002913" w:rsidRDefault="004A5FA9" w:rsidP="00F2075B">
            <w:pPr>
              <w:ind w:firstLine="0"/>
              <w:jc w:val="center"/>
              <w:rPr>
                <w:sz w:val="16"/>
                <w:szCs w:val="16"/>
              </w:rPr>
            </w:pPr>
            <w:r w:rsidRPr="00002913">
              <w:rPr>
                <w:sz w:val="16"/>
                <w:szCs w:val="16"/>
              </w:rPr>
              <w:t>62</w:t>
            </w:r>
          </w:p>
        </w:tc>
        <w:tc>
          <w:tcPr>
            <w:tcW w:w="993" w:type="dxa"/>
            <w:hideMark/>
          </w:tcPr>
          <w:p w14:paraId="72AD1C8D" w14:textId="77777777" w:rsidR="004A5FA9" w:rsidRPr="00002913" w:rsidRDefault="004A5FA9" w:rsidP="00F2075B">
            <w:pPr>
              <w:ind w:firstLine="0"/>
              <w:jc w:val="center"/>
              <w:rPr>
                <w:sz w:val="16"/>
                <w:szCs w:val="16"/>
              </w:rPr>
            </w:pPr>
          </w:p>
        </w:tc>
        <w:tc>
          <w:tcPr>
            <w:tcW w:w="992" w:type="dxa"/>
            <w:hideMark/>
          </w:tcPr>
          <w:p w14:paraId="762D4E19" w14:textId="77777777" w:rsidR="004A5FA9" w:rsidRPr="00002913" w:rsidRDefault="004A5FA9" w:rsidP="00F2075B">
            <w:pPr>
              <w:ind w:firstLine="0"/>
              <w:jc w:val="center"/>
              <w:rPr>
                <w:sz w:val="16"/>
                <w:szCs w:val="16"/>
              </w:rPr>
            </w:pPr>
            <w:r w:rsidRPr="00002913">
              <w:rPr>
                <w:sz w:val="16"/>
                <w:szCs w:val="16"/>
              </w:rPr>
              <w:t>62</w:t>
            </w:r>
          </w:p>
        </w:tc>
        <w:tc>
          <w:tcPr>
            <w:tcW w:w="1134" w:type="dxa"/>
            <w:hideMark/>
          </w:tcPr>
          <w:p w14:paraId="4319FF1B" w14:textId="77777777" w:rsidR="004A5FA9" w:rsidRPr="00002913" w:rsidRDefault="004A5FA9" w:rsidP="00F2075B">
            <w:pPr>
              <w:ind w:firstLine="0"/>
              <w:jc w:val="center"/>
              <w:rPr>
                <w:sz w:val="16"/>
                <w:szCs w:val="16"/>
              </w:rPr>
            </w:pPr>
          </w:p>
        </w:tc>
        <w:tc>
          <w:tcPr>
            <w:tcW w:w="850" w:type="dxa"/>
            <w:gridSpan w:val="2"/>
            <w:hideMark/>
          </w:tcPr>
          <w:p w14:paraId="575C898C" w14:textId="77777777" w:rsidR="004A5FA9" w:rsidRPr="00002913" w:rsidRDefault="004A5FA9" w:rsidP="00F2075B">
            <w:pPr>
              <w:ind w:firstLine="0"/>
              <w:jc w:val="right"/>
              <w:rPr>
                <w:sz w:val="16"/>
                <w:szCs w:val="16"/>
              </w:rPr>
            </w:pPr>
          </w:p>
        </w:tc>
        <w:tc>
          <w:tcPr>
            <w:tcW w:w="1134" w:type="dxa"/>
            <w:hideMark/>
          </w:tcPr>
          <w:p w14:paraId="1415986D" w14:textId="77777777" w:rsidR="004A5FA9" w:rsidRPr="00002913" w:rsidRDefault="004A5FA9" w:rsidP="00F2075B">
            <w:pPr>
              <w:ind w:firstLine="0"/>
              <w:jc w:val="center"/>
              <w:rPr>
                <w:sz w:val="16"/>
                <w:szCs w:val="16"/>
              </w:rPr>
            </w:pPr>
          </w:p>
        </w:tc>
        <w:tc>
          <w:tcPr>
            <w:tcW w:w="993" w:type="dxa"/>
            <w:gridSpan w:val="2"/>
            <w:hideMark/>
          </w:tcPr>
          <w:p w14:paraId="1B855BE6" w14:textId="77777777" w:rsidR="004A5FA9" w:rsidRPr="00002913" w:rsidRDefault="004A5FA9" w:rsidP="00F2075B">
            <w:pPr>
              <w:ind w:firstLine="0"/>
              <w:jc w:val="right"/>
              <w:rPr>
                <w:sz w:val="16"/>
                <w:szCs w:val="16"/>
              </w:rPr>
            </w:pPr>
          </w:p>
        </w:tc>
        <w:tc>
          <w:tcPr>
            <w:tcW w:w="992" w:type="dxa"/>
            <w:gridSpan w:val="2"/>
            <w:hideMark/>
          </w:tcPr>
          <w:p w14:paraId="66235946" w14:textId="77777777" w:rsidR="004A5FA9" w:rsidRPr="00002913" w:rsidRDefault="004A5FA9" w:rsidP="00F2075B">
            <w:pPr>
              <w:ind w:firstLine="0"/>
              <w:jc w:val="right"/>
              <w:rPr>
                <w:sz w:val="16"/>
                <w:szCs w:val="16"/>
              </w:rPr>
            </w:pPr>
            <w:r w:rsidRPr="00002913">
              <w:rPr>
                <w:sz w:val="16"/>
                <w:szCs w:val="16"/>
              </w:rPr>
              <w:t>7 307,69</w:t>
            </w:r>
          </w:p>
        </w:tc>
      </w:tr>
      <w:tr w:rsidR="00C24188" w:rsidRPr="00DC52A5" w14:paraId="047407D0" w14:textId="77777777" w:rsidTr="00E13BB2">
        <w:trPr>
          <w:trHeight w:val="255"/>
        </w:trPr>
        <w:tc>
          <w:tcPr>
            <w:tcW w:w="704" w:type="dxa"/>
            <w:hideMark/>
          </w:tcPr>
          <w:p w14:paraId="6E1A427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007477D9" w14:textId="77777777" w:rsidR="004A5FA9" w:rsidRPr="00002913" w:rsidRDefault="004A5FA9" w:rsidP="00F2075B">
            <w:pPr>
              <w:ind w:firstLine="0"/>
              <w:jc w:val="center"/>
              <w:rPr>
                <w:b/>
                <w:bCs/>
                <w:color w:val="000000"/>
                <w:sz w:val="16"/>
                <w:szCs w:val="16"/>
              </w:rPr>
            </w:pPr>
          </w:p>
        </w:tc>
        <w:tc>
          <w:tcPr>
            <w:tcW w:w="3685" w:type="dxa"/>
            <w:gridSpan w:val="2"/>
            <w:hideMark/>
          </w:tcPr>
          <w:p w14:paraId="0F265E55"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4DFD939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1413A30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5061B78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4FCB9A0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0E0D768"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CB49AF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7A96B3E" w14:textId="77777777" w:rsidR="004A5FA9" w:rsidRPr="00002913" w:rsidRDefault="004A5FA9" w:rsidP="00F2075B">
            <w:pPr>
              <w:ind w:firstLine="0"/>
              <w:jc w:val="right"/>
              <w:rPr>
                <w:b/>
                <w:bCs/>
                <w:color w:val="000000"/>
                <w:sz w:val="16"/>
                <w:szCs w:val="16"/>
              </w:rPr>
            </w:pPr>
            <w:r w:rsidRPr="00002913">
              <w:rPr>
                <w:b/>
                <w:bCs/>
                <w:color w:val="000000"/>
                <w:sz w:val="16"/>
                <w:szCs w:val="16"/>
              </w:rPr>
              <w:t>73 555,65</w:t>
            </w:r>
          </w:p>
        </w:tc>
        <w:tc>
          <w:tcPr>
            <w:tcW w:w="993" w:type="dxa"/>
            <w:gridSpan w:val="2"/>
            <w:hideMark/>
          </w:tcPr>
          <w:p w14:paraId="5983F2E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360974E9" w14:textId="77777777" w:rsidR="004A5FA9" w:rsidRPr="00002913" w:rsidRDefault="004A5FA9" w:rsidP="00F2075B">
            <w:pPr>
              <w:ind w:firstLine="0"/>
              <w:jc w:val="right"/>
              <w:rPr>
                <w:b/>
                <w:bCs/>
                <w:color w:val="000000"/>
                <w:sz w:val="16"/>
                <w:szCs w:val="16"/>
              </w:rPr>
            </w:pPr>
            <w:r w:rsidRPr="00002913">
              <w:rPr>
                <w:b/>
                <w:bCs/>
                <w:color w:val="000000"/>
                <w:sz w:val="16"/>
                <w:szCs w:val="16"/>
              </w:rPr>
              <w:t>50 753,40</w:t>
            </w:r>
          </w:p>
        </w:tc>
      </w:tr>
      <w:tr w:rsidR="004A5FA9" w:rsidRPr="00DC52A5" w14:paraId="41EECA7F" w14:textId="77777777" w:rsidTr="00E13BB2">
        <w:trPr>
          <w:trHeight w:val="255"/>
        </w:trPr>
        <w:tc>
          <w:tcPr>
            <w:tcW w:w="14596" w:type="dxa"/>
            <w:gridSpan w:val="15"/>
            <w:vAlign w:val="center"/>
            <w:hideMark/>
          </w:tcPr>
          <w:p w14:paraId="725C6371" w14:textId="77777777" w:rsidR="004A5FA9" w:rsidRPr="00002913" w:rsidRDefault="004A5FA9" w:rsidP="00F2075B">
            <w:pPr>
              <w:ind w:firstLine="0"/>
              <w:jc w:val="left"/>
              <w:rPr>
                <w:b/>
                <w:bCs/>
                <w:color w:val="000000"/>
                <w:sz w:val="16"/>
                <w:szCs w:val="16"/>
              </w:rPr>
            </w:pPr>
            <w:r w:rsidRPr="00002913">
              <w:rPr>
                <w:b/>
                <w:bCs/>
                <w:color w:val="000000"/>
                <w:sz w:val="16"/>
                <w:szCs w:val="16"/>
              </w:rPr>
              <w:t>Столбы</w:t>
            </w:r>
          </w:p>
        </w:tc>
        <w:tc>
          <w:tcPr>
            <w:tcW w:w="992" w:type="dxa"/>
            <w:gridSpan w:val="2"/>
            <w:vAlign w:val="center"/>
            <w:hideMark/>
          </w:tcPr>
          <w:p w14:paraId="5D5FDEAF" w14:textId="77777777" w:rsidR="004A5FA9" w:rsidRPr="00002913" w:rsidRDefault="004A5FA9" w:rsidP="00F2075B">
            <w:pPr>
              <w:ind w:firstLine="0"/>
              <w:jc w:val="left"/>
              <w:rPr>
                <w:sz w:val="16"/>
                <w:szCs w:val="16"/>
              </w:rPr>
            </w:pPr>
          </w:p>
        </w:tc>
      </w:tr>
      <w:tr w:rsidR="00C24188" w:rsidRPr="00DC52A5" w14:paraId="5F13FC53" w14:textId="77777777" w:rsidTr="00E13BB2">
        <w:trPr>
          <w:trHeight w:val="510"/>
        </w:trPr>
        <w:tc>
          <w:tcPr>
            <w:tcW w:w="704" w:type="dxa"/>
            <w:hideMark/>
          </w:tcPr>
          <w:p w14:paraId="00DB4BB3" w14:textId="77777777" w:rsidR="004A5FA9" w:rsidRPr="00002913" w:rsidRDefault="004A5FA9" w:rsidP="00F2075B">
            <w:pPr>
              <w:ind w:firstLine="0"/>
              <w:jc w:val="center"/>
              <w:rPr>
                <w:b/>
                <w:bCs/>
                <w:color w:val="000000"/>
                <w:sz w:val="16"/>
                <w:szCs w:val="16"/>
              </w:rPr>
            </w:pPr>
            <w:r w:rsidRPr="00002913">
              <w:rPr>
                <w:b/>
                <w:bCs/>
                <w:color w:val="000000"/>
                <w:sz w:val="16"/>
                <w:szCs w:val="16"/>
              </w:rPr>
              <w:lastRenderedPageBreak/>
              <w:t>5</w:t>
            </w:r>
          </w:p>
        </w:tc>
        <w:tc>
          <w:tcPr>
            <w:tcW w:w="1843" w:type="dxa"/>
            <w:hideMark/>
          </w:tcPr>
          <w:p w14:paraId="77F3B22B" w14:textId="77777777" w:rsidR="004A5FA9" w:rsidRPr="00002913" w:rsidRDefault="004A5FA9" w:rsidP="00F2075B">
            <w:pPr>
              <w:ind w:firstLine="0"/>
              <w:jc w:val="left"/>
              <w:rPr>
                <w:b/>
                <w:bCs/>
                <w:color w:val="000000"/>
                <w:sz w:val="16"/>
                <w:szCs w:val="16"/>
              </w:rPr>
            </w:pPr>
            <w:r w:rsidRPr="00002913">
              <w:rPr>
                <w:b/>
                <w:bCs/>
                <w:color w:val="000000"/>
                <w:sz w:val="16"/>
                <w:szCs w:val="16"/>
              </w:rPr>
              <w:t>ГЭСН09-08-001-01</w:t>
            </w:r>
          </w:p>
        </w:tc>
        <w:tc>
          <w:tcPr>
            <w:tcW w:w="3685" w:type="dxa"/>
            <w:gridSpan w:val="2"/>
            <w:hideMark/>
          </w:tcPr>
          <w:p w14:paraId="5B0718E7" w14:textId="77777777" w:rsidR="004A5FA9" w:rsidRPr="00002913" w:rsidRDefault="004A5FA9" w:rsidP="00F2075B">
            <w:pPr>
              <w:ind w:firstLine="0"/>
              <w:jc w:val="left"/>
              <w:rPr>
                <w:b/>
                <w:bCs/>
                <w:color w:val="000000"/>
                <w:sz w:val="16"/>
                <w:szCs w:val="16"/>
              </w:rPr>
            </w:pPr>
            <w:r w:rsidRPr="00002913">
              <w:rPr>
                <w:b/>
                <w:bCs/>
                <w:color w:val="000000"/>
                <w:sz w:val="16"/>
                <w:szCs w:val="16"/>
              </w:rPr>
              <w:t>Установка металлических столбов высотой до 4 м: с погружением в бетонное основание</w:t>
            </w:r>
          </w:p>
        </w:tc>
        <w:tc>
          <w:tcPr>
            <w:tcW w:w="993" w:type="dxa"/>
            <w:hideMark/>
          </w:tcPr>
          <w:p w14:paraId="3A532FE8" w14:textId="77777777" w:rsidR="004A5FA9" w:rsidRPr="00002913" w:rsidRDefault="004A5FA9" w:rsidP="00F2075B">
            <w:pPr>
              <w:ind w:firstLine="0"/>
              <w:jc w:val="center"/>
              <w:rPr>
                <w:b/>
                <w:bCs/>
                <w:color w:val="000000"/>
                <w:sz w:val="16"/>
                <w:szCs w:val="16"/>
              </w:rPr>
            </w:pPr>
            <w:r w:rsidRPr="00002913">
              <w:rPr>
                <w:b/>
                <w:bCs/>
                <w:color w:val="000000"/>
                <w:sz w:val="16"/>
                <w:szCs w:val="16"/>
              </w:rPr>
              <w:t>100 шт</w:t>
            </w:r>
          </w:p>
        </w:tc>
        <w:tc>
          <w:tcPr>
            <w:tcW w:w="1275" w:type="dxa"/>
            <w:gridSpan w:val="2"/>
            <w:hideMark/>
          </w:tcPr>
          <w:p w14:paraId="2461B6E4" w14:textId="77777777" w:rsidR="004A5FA9" w:rsidRPr="00002913" w:rsidRDefault="004A5FA9" w:rsidP="00F2075B">
            <w:pPr>
              <w:ind w:firstLine="0"/>
              <w:jc w:val="center"/>
              <w:rPr>
                <w:b/>
                <w:bCs/>
                <w:color w:val="000000"/>
                <w:sz w:val="16"/>
                <w:szCs w:val="16"/>
              </w:rPr>
            </w:pPr>
            <w:r w:rsidRPr="00002913">
              <w:rPr>
                <w:b/>
                <w:bCs/>
                <w:color w:val="000000"/>
                <w:sz w:val="16"/>
                <w:szCs w:val="16"/>
              </w:rPr>
              <w:t>0,81</w:t>
            </w:r>
          </w:p>
        </w:tc>
        <w:tc>
          <w:tcPr>
            <w:tcW w:w="993" w:type="dxa"/>
            <w:hideMark/>
          </w:tcPr>
          <w:p w14:paraId="53B219F9"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29B5ACB" w14:textId="77777777" w:rsidR="004A5FA9" w:rsidRPr="00002913" w:rsidRDefault="004A5FA9" w:rsidP="00F2075B">
            <w:pPr>
              <w:ind w:firstLine="0"/>
              <w:jc w:val="center"/>
              <w:rPr>
                <w:b/>
                <w:bCs/>
                <w:color w:val="000000"/>
                <w:sz w:val="16"/>
                <w:szCs w:val="16"/>
              </w:rPr>
            </w:pPr>
            <w:r w:rsidRPr="00002913">
              <w:rPr>
                <w:b/>
                <w:bCs/>
                <w:color w:val="000000"/>
                <w:sz w:val="16"/>
                <w:szCs w:val="16"/>
              </w:rPr>
              <w:t>0,81</w:t>
            </w:r>
          </w:p>
        </w:tc>
        <w:tc>
          <w:tcPr>
            <w:tcW w:w="1134" w:type="dxa"/>
            <w:hideMark/>
          </w:tcPr>
          <w:p w14:paraId="4CF708D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C1A297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2B6B25F"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45E5BA0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91F993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04A34603" w14:textId="77777777" w:rsidTr="00E13BB2">
        <w:trPr>
          <w:trHeight w:val="255"/>
        </w:trPr>
        <w:tc>
          <w:tcPr>
            <w:tcW w:w="704" w:type="dxa"/>
            <w:hideMark/>
          </w:tcPr>
          <w:p w14:paraId="1CC3E32E"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21EF2C30" w14:textId="77777777" w:rsidR="004A5FA9" w:rsidRPr="00002913" w:rsidRDefault="004A5FA9" w:rsidP="00F2075B">
            <w:pPr>
              <w:ind w:firstLine="0"/>
              <w:jc w:val="center"/>
              <w:rPr>
                <w:color w:val="000000"/>
                <w:sz w:val="16"/>
                <w:szCs w:val="16"/>
              </w:rPr>
            </w:pPr>
          </w:p>
        </w:tc>
        <w:tc>
          <w:tcPr>
            <w:tcW w:w="12049" w:type="dxa"/>
            <w:gridSpan w:val="13"/>
            <w:hideMark/>
          </w:tcPr>
          <w:p w14:paraId="6F7EE40F" w14:textId="77777777" w:rsidR="004A5FA9" w:rsidRPr="00002913" w:rsidRDefault="004A5FA9" w:rsidP="00F2075B">
            <w:pPr>
              <w:ind w:firstLine="0"/>
              <w:jc w:val="left"/>
              <w:rPr>
                <w:color w:val="000000"/>
                <w:sz w:val="16"/>
                <w:szCs w:val="16"/>
              </w:rPr>
            </w:pPr>
            <w:r w:rsidRPr="00002913">
              <w:rPr>
                <w:color w:val="000000"/>
                <w:sz w:val="16"/>
                <w:szCs w:val="16"/>
              </w:rPr>
              <w:t>Объем=81 / 100</w:t>
            </w:r>
          </w:p>
        </w:tc>
        <w:tc>
          <w:tcPr>
            <w:tcW w:w="992" w:type="dxa"/>
            <w:gridSpan w:val="2"/>
            <w:vAlign w:val="center"/>
            <w:hideMark/>
          </w:tcPr>
          <w:p w14:paraId="71FFFD3F" w14:textId="77777777" w:rsidR="004A5FA9" w:rsidRPr="00002913" w:rsidRDefault="004A5FA9" w:rsidP="00F2075B">
            <w:pPr>
              <w:ind w:firstLine="0"/>
              <w:jc w:val="left"/>
              <w:rPr>
                <w:sz w:val="16"/>
                <w:szCs w:val="16"/>
              </w:rPr>
            </w:pPr>
          </w:p>
        </w:tc>
      </w:tr>
      <w:tr w:rsidR="004A5FA9" w:rsidRPr="00DC52A5" w14:paraId="6CF40CBD" w14:textId="77777777" w:rsidTr="00E13BB2">
        <w:trPr>
          <w:trHeight w:val="510"/>
        </w:trPr>
        <w:tc>
          <w:tcPr>
            <w:tcW w:w="704" w:type="dxa"/>
            <w:vAlign w:val="center"/>
            <w:hideMark/>
          </w:tcPr>
          <w:p w14:paraId="06C198C4"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4C0E491B"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5B176999"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2C3AF5CA" w14:textId="77777777" w:rsidR="004A5FA9" w:rsidRPr="00002913" w:rsidRDefault="004A5FA9" w:rsidP="00F2075B">
            <w:pPr>
              <w:ind w:firstLine="0"/>
              <w:jc w:val="left"/>
              <w:rPr>
                <w:sz w:val="16"/>
                <w:szCs w:val="16"/>
              </w:rPr>
            </w:pPr>
          </w:p>
        </w:tc>
      </w:tr>
      <w:tr w:rsidR="00C24188" w:rsidRPr="00DC52A5" w14:paraId="09321618" w14:textId="77777777" w:rsidTr="00E13BB2">
        <w:trPr>
          <w:trHeight w:val="255"/>
        </w:trPr>
        <w:tc>
          <w:tcPr>
            <w:tcW w:w="704" w:type="dxa"/>
            <w:vAlign w:val="center"/>
            <w:hideMark/>
          </w:tcPr>
          <w:p w14:paraId="69999E00"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54F6335" w14:textId="77777777" w:rsidR="004A5FA9" w:rsidRPr="00002913" w:rsidRDefault="004A5FA9" w:rsidP="00F2075B">
            <w:pPr>
              <w:ind w:firstLine="0"/>
              <w:jc w:val="right"/>
              <w:rPr>
                <w:sz w:val="16"/>
                <w:szCs w:val="16"/>
              </w:rPr>
            </w:pPr>
            <w:r w:rsidRPr="00002913">
              <w:rPr>
                <w:sz w:val="16"/>
                <w:szCs w:val="16"/>
              </w:rPr>
              <w:t>1-100-30</w:t>
            </w:r>
          </w:p>
        </w:tc>
        <w:tc>
          <w:tcPr>
            <w:tcW w:w="3685" w:type="dxa"/>
            <w:gridSpan w:val="2"/>
            <w:hideMark/>
          </w:tcPr>
          <w:p w14:paraId="119DAFBD" w14:textId="77777777" w:rsidR="004A5FA9" w:rsidRPr="00002913" w:rsidRDefault="004A5FA9" w:rsidP="00F2075B">
            <w:pPr>
              <w:ind w:firstLine="0"/>
              <w:jc w:val="left"/>
              <w:rPr>
                <w:sz w:val="16"/>
                <w:szCs w:val="16"/>
              </w:rPr>
            </w:pPr>
            <w:r w:rsidRPr="00002913">
              <w:rPr>
                <w:sz w:val="16"/>
                <w:szCs w:val="16"/>
              </w:rPr>
              <w:t>Средний разряд работы 3,0</w:t>
            </w:r>
          </w:p>
        </w:tc>
        <w:tc>
          <w:tcPr>
            <w:tcW w:w="993" w:type="dxa"/>
            <w:hideMark/>
          </w:tcPr>
          <w:p w14:paraId="696BA413"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61825281" w14:textId="77777777" w:rsidR="004A5FA9" w:rsidRPr="00002913" w:rsidRDefault="004A5FA9" w:rsidP="00F2075B">
            <w:pPr>
              <w:ind w:firstLine="0"/>
              <w:jc w:val="center"/>
              <w:rPr>
                <w:sz w:val="16"/>
                <w:szCs w:val="16"/>
              </w:rPr>
            </w:pPr>
            <w:r w:rsidRPr="00002913">
              <w:rPr>
                <w:sz w:val="16"/>
                <w:szCs w:val="16"/>
              </w:rPr>
              <w:t>35,64</w:t>
            </w:r>
          </w:p>
        </w:tc>
        <w:tc>
          <w:tcPr>
            <w:tcW w:w="993" w:type="dxa"/>
            <w:hideMark/>
          </w:tcPr>
          <w:p w14:paraId="5FA40464" w14:textId="77777777" w:rsidR="004A5FA9" w:rsidRPr="00002913" w:rsidRDefault="004A5FA9" w:rsidP="00F2075B">
            <w:pPr>
              <w:ind w:firstLine="0"/>
              <w:jc w:val="center"/>
              <w:rPr>
                <w:sz w:val="16"/>
                <w:szCs w:val="16"/>
              </w:rPr>
            </w:pPr>
            <w:r w:rsidRPr="00002913">
              <w:rPr>
                <w:sz w:val="16"/>
                <w:szCs w:val="16"/>
              </w:rPr>
              <w:t>1,15</w:t>
            </w:r>
          </w:p>
        </w:tc>
        <w:tc>
          <w:tcPr>
            <w:tcW w:w="992" w:type="dxa"/>
            <w:hideMark/>
          </w:tcPr>
          <w:p w14:paraId="32494EE4" w14:textId="77777777" w:rsidR="004A5FA9" w:rsidRPr="00002913" w:rsidRDefault="004A5FA9" w:rsidP="00F2075B">
            <w:pPr>
              <w:ind w:firstLine="0"/>
              <w:jc w:val="center"/>
              <w:rPr>
                <w:sz w:val="16"/>
                <w:szCs w:val="16"/>
              </w:rPr>
            </w:pPr>
            <w:r w:rsidRPr="00002913">
              <w:rPr>
                <w:sz w:val="16"/>
                <w:szCs w:val="16"/>
              </w:rPr>
              <w:t>33,19866</w:t>
            </w:r>
          </w:p>
        </w:tc>
        <w:tc>
          <w:tcPr>
            <w:tcW w:w="1134" w:type="dxa"/>
            <w:hideMark/>
          </w:tcPr>
          <w:p w14:paraId="41643D25" w14:textId="77777777" w:rsidR="004A5FA9" w:rsidRPr="00002913" w:rsidRDefault="004A5FA9" w:rsidP="00F2075B">
            <w:pPr>
              <w:ind w:firstLine="0"/>
              <w:jc w:val="center"/>
              <w:rPr>
                <w:sz w:val="16"/>
                <w:szCs w:val="16"/>
              </w:rPr>
            </w:pPr>
          </w:p>
        </w:tc>
        <w:tc>
          <w:tcPr>
            <w:tcW w:w="850" w:type="dxa"/>
            <w:gridSpan w:val="2"/>
            <w:hideMark/>
          </w:tcPr>
          <w:p w14:paraId="3D8A96BF" w14:textId="77777777" w:rsidR="004A5FA9" w:rsidRPr="00002913" w:rsidRDefault="004A5FA9" w:rsidP="00F2075B">
            <w:pPr>
              <w:ind w:firstLine="0"/>
              <w:jc w:val="right"/>
              <w:rPr>
                <w:sz w:val="16"/>
                <w:szCs w:val="16"/>
              </w:rPr>
            </w:pPr>
          </w:p>
        </w:tc>
        <w:tc>
          <w:tcPr>
            <w:tcW w:w="1134" w:type="dxa"/>
            <w:hideMark/>
          </w:tcPr>
          <w:p w14:paraId="08C60338" w14:textId="77777777" w:rsidR="004A5FA9" w:rsidRPr="00002913" w:rsidRDefault="004A5FA9" w:rsidP="00F2075B">
            <w:pPr>
              <w:ind w:firstLine="0"/>
              <w:jc w:val="right"/>
              <w:rPr>
                <w:sz w:val="16"/>
                <w:szCs w:val="16"/>
              </w:rPr>
            </w:pPr>
            <w:r w:rsidRPr="00002913">
              <w:rPr>
                <w:sz w:val="16"/>
                <w:szCs w:val="16"/>
              </w:rPr>
              <w:t>377,78</w:t>
            </w:r>
          </w:p>
        </w:tc>
        <w:tc>
          <w:tcPr>
            <w:tcW w:w="993" w:type="dxa"/>
            <w:gridSpan w:val="2"/>
            <w:hideMark/>
          </w:tcPr>
          <w:p w14:paraId="2F76290D" w14:textId="77777777" w:rsidR="004A5FA9" w:rsidRPr="00002913" w:rsidRDefault="004A5FA9" w:rsidP="00F2075B">
            <w:pPr>
              <w:ind w:firstLine="0"/>
              <w:jc w:val="right"/>
              <w:rPr>
                <w:sz w:val="16"/>
                <w:szCs w:val="16"/>
              </w:rPr>
            </w:pPr>
          </w:p>
        </w:tc>
        <w:tc>
          <w:tcPr>
            <w:tcW w:w="992" w:type="dxa"/>
            <w:gridSpan w:val="2"/>
            <w:hideMark/>
          </w:tcPr>
          <w:p w14:paraId="6311A9EB" w14:textId="77777777" w:rsidR="004A5FA9" w:rsidRPr="00002913" w:rsidRDefault="004A5FA9" w:rsidP="00F2075B">
            <w:pPr>
              <w:ind w:firstLine="0"/>
              <w:jc w:val="right"/>
              <w:rPr>
                <w:sz w:val="16"/>
                <w:szCs w:val="16"/>
              </w:rPr>
            </w:pPr>
            <w:r w:rsidRPr="00002913">
              <w:rPr>
                <w:sz w:val="16"/>
                <w:szCs w:val="16"/>
              </w:rPr>
              <w:t>12 541,79</w:t>
            </w:r>
          </w:p>
        </w:tc>
      </w:tr>
      <w:tr w:rsidR="00C24188" w:rsidRPr="00DC52A5" w14:paraId="77384801" w14:textId="77777777" w:rsidTr="00E13BB2">
        <w:trPr>
          <w:trHeight w:val="510"/>
        </w:trPr>
        <w:tc>
          <w:tcPr>
            <w:tcW w:w="704" w:type="dxa"/>
            <w:vAlign w:val="center"/>
            <w:hideMark/>
          </w:tcPr>
          <w:p w14:paraId="61863EB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621659F" w14:textId="77777777" w:rsidR="004A5FA9" w:rsidRPr="00002913" w:rsidRDefault="004A5FA9" w:rsidP="00F2075B">
            <w:pPr>
              <w:ind w:firstLine="0"/>
              <w:jc w:val="right"/>
              <w:rPr>
                <w:sz w:val="16"/>
                <w:szCs w:val="16"/>
              </w:rPr>
            </w:pPr>
            <w:r w:rsidRPr="00002913">
              <w:rPr>
                <w:sz w:val="16"/>
                <w:szCs w:val="16"/>
              </w:rPr>
              <w:t>91.04.01-031</w:t>
            </w:r>
          </w:p>
        </w:tc>
        <w:tc>
          <w:tcPr>
            <w:tcW w:w="3685" w:type="dxa"/>
            <w:gridSpan w:val="2"/>
            <w:hideMark/>
          </w:tcPr>
          <w:p w14:paraId="7A446EDB" w14:textId="77777777" w:rsidR="004A5FA9" w:rsidRPr="00002913" w:rsidRDefault="004A5FA9" w:rsidP="00F2075B">
            <w:pPr>
              <w:ind w:firstLine="0"/>
              <w:jc w:val="left"/>
              <w:rPr>
                <w:sz w:val="16"/>
                <w:szCs w:val="16"/>
              </w:rPr>
            </w:pPr>
            <w:r w:rsidRPr="00002913">
              <w:rPr>
                <w:sz w:val="16"/>
                <w:szCs w:val="16"/>
              </w:rPr>
              <w:t>Машины бурильно-крановые на автомобильном ходу, диаметр бурения до 800 мм, глубина бурения до 5 м</w:t>
            </w:r>
          </w:p>
        </w:tc>
        <w:tc>
          <w:tcPr>
            <w:tcW w:w="993" w:type="dxa"/>
            <w:hideMark/>
          </w:tcPr>
          <w:p w14:paraId="2E5DCF8E"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5FF04823" w14:textId="77777777" w:rsidR="004A5FA9" w:rsidRPr="00002913" w:rsidRDefault="004A5FA9" w:rsidP="00F2075B">
            <w:pPr>
              <w:ind w:firstLine="0"/>
              <w:jc w:val="center"/>
              <w:rPr>
                <w:sz w:val="16"/>
                <w:szCs w:val="16"/>
              </w:rPr>
            </w:pPr>
            <w:r w:rsidRPr="00002913">
              <w:rPr>
                <w:sz w:val="16"/>
                <w:szCs w:val="16"/>
              </w:rPr>
              <w:t>10,93</w:t>
            </w:r>
          </w:p>
        </w:tc>
        <w:tc>
          <w:tcPr>
            <w:tcW w:w="993" w:type="dxa"/>
            <w:hideMark/>
          </w:tcPr>
          <w:p w14:paraId="200C407B"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11127964" w14:textId="77777777" w:rsidR="004A5FA9" w:rsidRPr="00002913" w:rsidRDefault="004A5FA9" w:rsidP="00F2075B">
            <w:pPr>
              <w:ind w:firstLine="0"/>
              <w:jc w:val="center"/>
              <w:rPr>
                <w:sz w:val="16"/>
                <w:szCs w:val="16"/>
              </w:rPr>
            </w:pPr>
            <w:r w:rsidRPr="00002913">
              <w:rPr>
                <w:sz w:val="16"/>
                <w:szCs w:val="16"/>
              </w:rPr>
              <w:t>11,066625</w:t>
            </w:r>
          </w:p>
        </w:tc>
        <w:tc>
          <w:tcPr>
            <w:tcW w:w="1134" w:type="dxa"/>
            <w:hideMark/>
          </w:tcPr>
          <w:p w14:paraId="0CC7A87B" w14:textId="77777777" w:rsidR="004A5FA9" w:rsidRPr="00002913" w:rsidRDefault="004A5FA9" w:rsidP="00F2075B">
            <w:pPr>
              <w:ind w:firstLine="0"/>
              <w:jc w:val="right"/>
              <w:rPr>
                <w:color w:val="000000"/>
                <w:sz w:val="16"/>
                <w:szCs w:val="16"/>
              </w:rPr>
            </w:pPr>
            <w:r w:rsidRPr="00002913">
              <w:rPr>
                <w:color w:val="000000"/>
                <w:sz w:val="16"/>
                <w:szCs w:val="16"/>
              </w:rPr>
              <w:t>2 088,77</w:t>
            </w:r>
          </w:p>
        </w:tc>
        <w:tc>
          <w:tcPr>
            <w:tcW w:w="850" w:type="dxa"/>
            <w:gridSpan w:val="2"/>
            <w:hideMark/>
          </w:tcPr>
          <w:p w14:paraId="62971E2B" w14:textId="77777777" w:rsidR="004A5FA9" w:rsidRPr="00002913" w:rsidRDefault="004A5FA9" w:rsidP="00F2075B">
            <w:pPr>
              <w:ind w:firstLine="0"/>
              <w:jc w:val="center"/>
              <w:rPr>
                <w:color w:val="000000"/>
                <w:sz w:val="16"/>
                <w:szCs w:val="16"/>
              </w:rPr>
            </w:pPr>
            <w:r w:rsidRPr="00002913">
              <w:rPr>
                <w:color w:val="000000"/>
                <w:sz w:val="16"/>
                <w:szCs w:val="16"/>
              </w:rPr>
              <w:t>1,33</w:t>
            </w:r>
          </w:p>
        </w:tc>
        <w:tc>
          <w:tcPr>
            <w:tcW w:w="1134" w:type="dxa"/>
            <w:hideMark/>
          </w:tcPr>
          <w:p w14:paraId="5A6D4D42" w14:textId="77777777" w:rsidR="004A5FA9" w:rsidRPr="00002913" w:rsidRDefault="004A5FA9" w:rsidP="00F2075B">
            <w:pPr>
              <w:ind w:firstLine="0"/>
              <w:jc w:val="right"/>
              <w:rPr>
                <w:sz w:val="16"/>
                <w:szCs w:val="16"/>
              </w:rPr>
            </w:pPr>
            <w:r w:rsidRPr="00002913">
              <w:rPr>
                <w:sz w:val="16"/>
                <w:szCs w:val="16"/>
              </w:rPr>
              <w:t>2 778,06</w:t>
            </w:r>
          </w:p>
        </w:tc>
        <w:tc>
          <w:tcPr>
            <w:tcW w:w="993" w:type="dxa"/>
            <w:gridSpan w:val="2"/>
            <w:hideMark/>
          </w:tcPr>
          <w:p w14:paraId="2E39BD8F" w14:textId="77777777" w:rsidR="004A5FA9" w:rsidRPr="00002913" w:rsidRDefault="004A5FA9" w:rsidP="00F2075B">
            <w:pPr>
              <w:ind w:firstLine="0"/>
              <w:jc w:val="right"/>
              <w:rPr>
                <w:sz w:val="16"/>
                <w:szCs w:val="16"/>
              </w:rPr>
            </w:pPr>
          </w:p>
        </w:tc>
        <w:tc>
          <w:tcPr>
            <w:tcW w:w="992" w:type="dxa"/>
            <w:gridSpan w:val="2"/>
            <w:hideMark/>
          </w:tcPr>
          <w:p w14:paraId="7829F5F5" w14:textId="77777777" w:rsidR="004A5FA9" w:rsidRPr="00002913" w:rsidRDefault="004A5FA9" w:rsidP="00F2075B">
            <w:pPr>
              <w:ind w:firstLine="0"/>
              <w:jc w:val="right"/>
              <w:rPr>
                <w:sz w:val="16"/>
                <w:szCs w:val="16"/>
              </w:rPr>
            </w:pPr>
            <w:r w:rsidRPr="00002913">
              <w:rPr>
                <w:sz w:val="16"/>
                <w:szCs w:val="16"/>
              </w:rPr>
              <w:t>30 743,75</w:t>
            </w:r>
          </w:p>
        </w:tc>
      </w:tr>
      <w:tr w:rsidR="00C24188" w:rsidRPr="00DC52A5" w14:paraId="07DCF577" w14:textId="77777777" w:rsidTr="00E13BB2">
        <w:trPr>
          <w:trHeight w:val="255"/>
        </w:trPr>
        <w:tc>
          <w:tcPr>
            <w:tcW w:w="704" w:type="dxa"/>
            <w:hideMark/>
          </w:tcPr>
          <w:p w14:paraId="452F3D7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0567FE9"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5175DA85"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314D0818"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33C4A25" w14:textId="77777777" w:rsidR="004A5FA9" w:rsidRPr="00002913" w:rsidRDefault="004A5FA9" w:rsidP="00F2075B">
            <w:pPr>
              <w:ind w:firstLine="0"/>
              <w:jc w:val="center"/>
              <w:rPr>
                <w:sz w:val="16"/>
                <w:szCs w:val="16"/>
              </w:rPr>
            </w:pPr>
            <w:r w:rsidRPr="00002913">
              <w:rPr>
                <w:sz w:val="16"/>
                <w:szCs w:val="16"/>
              </w:rPr>
              <w:t>10,93</w:t>
            </w:r>
          </w:p>
        </w:tc>
        <w:tc>
          <w:tcPr>
            <w:tcW w:w="993" w:type="dxa"/>
            <w:hideMark/>
          </w:tcPr>
          <w:p w14:paraId="6AF56DF1"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6487A42B" w14:textId="77777777" w:rsidR="004A5FA9" w:rsidRPr="00002913" w:rsidRDefault="004A5FA9" w:rsidP="00F2075B">
            <w:pPr>
              <w:ind w:firstLine="0"/>
              <w:jc w:val="center"/>
              <w:rPr>
                <w:sz w:val="16"/>
                <w:szCs w:val="16"/>
              </w:rPr>
            </w:pPr>
            <w:r w:rsidRPr="00002913">
              <w:rPr>
                <w:sz w:val="16"/>
                <w:szCs w:val="16"/>
              </w:rPr>
              <w:t>11,066625</w:t>
            </w:r>
          </w:p>
        </w:tc>
        <w:tc>
          <w:tcPr>
            <w:tcW w:w="1134" w:type="dxa"/>
            <w:hideMark/>
          </w:tcPr>
          <w:p w14:paraId="42B1FBEF" w14:textId="77777777" w:rsidR="004A5FA9" w:rsidRPr="00002913" w:rsidRDefault="004A5FA9" w:rsidP="00F2075B">
            <w:pPr>
              <w:ind w:firstLine="0"/>
              <w:jc w:val="center"/>
              <w:rPr>
                <w:sz w:val="16"/>
                <w:szCs w:val="16"/>
              </w:rPr>
            </w:pPr>
          </w:p>
        </w:tc>
        <w:tc>
          <w:tcPr>
            <w:tcW w:w="850" w:type="dxa"/>
            <w:gridSpan w:val="2"/>
            <w:hideMark/>
          </w:tcPr>
          <w:p w14:paraId="411AD265" w14:textId="77777777" w:rsidR="004A5FA9" w:rsidRPr="00002913" w:rsidRDefault="004A5FA9" w:rsidP="00F2075B">
            <w:pPr>
              <w:ind w:firstLine="0"/>
              <w:jc w:val="right"/>
              <w:rPr>
                <w:sz w:val="16"/>
                <w:szCs w:val="16"/>
              </w:rPr>
            </w:pPr>
          </w:p>
        </w:tc>
        <w:tc>
          <w:tcPr>
            <w:tcW w:w="1134" w:type="dxa"/>
            <w:hideMark/>
          </w:tcPr>
          <w:p w14:paraId="3D064CFA"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35C3D5F5" w14:textId="77777777" w:rsidR="004A5FA9" w:rsidRPr="00002913" w:rsidRDefault="004A5FA9" w:rsidP="00F2075B">
            <w:pPr>
              <w:ind w:firstLine="0"/>
              <w:jc w:val="right"/>
              <w:rPr>
                <w:sz w:val="16"/>
                <w:szCs w:val="16"/>
              </w:rPr>
            </w:pPr>
          </w:p>
        </w:tc>
        <w:tc>
          <w:tcPr>
            <w:tcW w:w="992" w:type="dxa"/>
            <w:gridSpan w:val="2"/>
            <w:hideMark/>
          </w:tcPr>
          <w:p w14:paraId="34F3E841" w14:textId="77777777" w:rsidR="004A5FA9" w:rsidRPr="00002913" w:rsidRDefault="004A5FA9" w:rsidP="00F2075B">
            <w:pPr>
              <w:ind w:firstLine="0"/>
              <w:jc w:val="right"/>
              <w:rPr>
                <w:sz w:val="16"/>
                <w:szCs w:val="16"/>
              </w:rPr>
            </w:pPr>
            <w:r w:rsidRPr="00002913">
              <w:rPr>
                <w:sz w:val="16"/>
                <w:szCs w:val="16"/>
              </w:rPr>
              <w:t>5 410,36</w:t>
            </w:r>
          </w:p>
        </w:tc>
      </w:tr>
      <w:tr w:rsidR="00C24188" w:rsidRPr="00DC52A5" w14:paraId="478A48DB" w14:textId="77777777" w:rsidTr="00E13BB2">
        <w:trPr>
          <w:trHeight w:val="255"/>
        </w:trPr>
        <w:tc>
          <w:tcPr>
            <w:tcW w:w="704" w:type="dxa"/>
            <w:vAlign w:val="center"/>
            <w:hideMark/>
          </w:tcPr>
          <w:p w14:paraId="42C19AD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85EF8D0" w14:textId="77777777" w:rsidR="004A5FA9" w:rsidRPr="00002913" w:rsidRDefault="004A5FA9" w:rsidP="00F2075B">
            <w:pPr>
              <w:ind w:firstLine="0"/>
              <w:jc w:val="right"/>
              <w:rPr>
                <w:sz w:val="16"/>
                <w:szCs w:val="16"/>
              </w:rPr>
            </w:pPr>
            <w:r w:rsidRPr="00002913">
              <w:rPr>
                <w:sz w:val="16"/>
                <w:szCs w:val="16"/>
              </w:rPr>
              <w:t>91.14.01-003</w:t>
            </w:r>
          </w:p>
        </w:tc>
        <w:tc>
          <w:tcPr>
            <w:tcW w:w="3685" w:type="dxa"/>
            <w:gridSpan w:val="2"/>
            <w:hideMark/>
          </w:tcPr>
          <w:p w14:paraId="0E7C05F4" w14:textId="77777777" w:rsidR="004A5FA9" w:rsidRPr="00002913" w:rsidRDefault="004A5FA9" w:rsidP="00F2075B">
            <w:pPr>
              <w:ind w:firstLine="0"/>
              <w:jc w:val="left"/>
              <w:rPr>
                <w:sz w:val="16"/>
                <w:szCs w:val="16"/>
              </w:rPr>
            </w:pPr>
            <w:r w:rsidRPr="00002913">
              <w:rPr>
                <w:sz w:val="16"/>
                <w:szCs w:val="16"/>
              </w:rPr>
              <w:t>Автобетоносмесители, объем барабана 6 м3</w:t>
            </w:r>
          </w:p>
        </w:tc>
        <w:tc>
          <w:tcPr>
            <w:tcW w:w="993" w:type="dxa"/>
            <w:hideMark/>
          </w:tcPr>
          <w:p w14:paraId="46FD1292"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75BE35F7" w14:textId="77777777" w:rsidR="004A5FA9" w:rsidRPr="00002913" w:rsidRDefault="004A5FA9" w:rsidP="00F2075B">
            <w:pPr>
              <w:ind w:firstLine="0"/>
              <w:jc w:val="center"/>
              <w:rPr>
                <w:sz w:val="16"/>
                <w:szCs w:val="16"/>
              </w:rPr>
            </w:pPr>
            <w:r w:rsidRPr="00002913">
              <w:rPr>
                <w:sz w:val="16"/>
                <w:szCs w:val="16"/>
              </w:rPr>
              <w:t>10,74</w:t>
            </w:r>
          </w:p>
        </w:tc>
        <w:tc>
          <w:tcPr>
            <w:tcW w:w="993" w:type="dxa"/>
            <w:hideMark/>
          </w:tcPr>
          <w:p w14:paraId="1D293726"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51356E5E" w14:textId="77777777" w:rsidR="004A5FA9" w:rsidRPr="00002913" w:rsidRDefault="004A5FA9" w:rsidP="00F2075B">
            <w:pPr>
              <w:ind w:firstLine="0"/>
              <w:jc w:val="center"/>
              <w:rPr>
                <w:sz w:val="16"/>
                <w:szCs w:val="16"/>
              </w:rPr>
            </w:pPr>
            <w:r w:rsidRPr="00002913">
              <w:rPr>
                <w:sz w:val="16"/>
                <w:szCs w:val="16"/>
              </w:rPr>
              <w:t>10,87425</w:t>
            </w:r>
          </w:p>
        </w:tc>
        <w:tc>
          <w:tcPr>
            <w:tcW w:w="1134" w:type="dxa"/>
            <w:hideMark/>
          </w:tcPr>
          <w:p w14:paraId="09D7E385" w14:textId="77777777" w:rsidR="004A5FA9" w:rsidRPr="00002913" w:rsidRDefault="004A5FA9" w:rsidP="00F2075B">
            <w:pPr>
              <w:ind w:firstLine="0"/>
              <w:jc w:val="right"/>
              <w:rPr>
                <w:color w:val="000000"/>
                <w:sz w:val="16"/>
                <w:szCs w:val="16"/>
              </w:rPr>
            </w:pPr>
            <w:r w:rsidRPr="00002913">
              <w:rPr>
                <w:color w:val="000000"/>
                <w:sz w:val="16"/>
                <w:szCs w:val="16"/>
              </w:rPr>
              <w:t>788,55</w:t>
            </w:r>
          </w:p>
        </w:tc>
        <w:tc>
          <w:tcPr>
            <w:tcW w:w="850" w:type="dxa"/>
            <w:gridSpan w:val="2"/>
            <w:hideMark/>
          </w:tcPr>
          <w:p w14:paraId="3A4010DA" w14:textId="77777777" w:rsidR="004A5FA9" w:rsidRPr="00002913" w:rsidRDefault="004A5FA9" w:rsidP="00F2075B">
            <w:pPr>
              <w:ind w:firstLine="0"/>
              <w:jc w:val="center"/>
              <w:rPr>
                <w:color w:val="000000"/>
                <w:sz w:val="16"/>
                <w:szCs w:val="16"/>
              </w:rPr>
            </w:pPr>
            <w:r w:rsidRPr="00002913">
              <w:rPr>
                <w:color w:val="000000"/>
                <w:sz w:val="16"/>
                <w:szCs w:val="16"/>
              </w:rPr>
              <w:t>1,42</w:t>
            </w:r>
          </w:p>
        </w:tc>
        <w:tc>
          <w:tcPr>
            <w:tcW w:w="1134" w:type="dxa"/>
            <w:hideMark/>
          </w:tcPr>
          <w:p w14:paraId="46D34320" w14:textId="77777777" w:rsidR="004A5FA9" w:rsidRPr="00002913" w:rsidRDefault="004A5FA9" w:rsidP="00F2075B">
            <w:pPr>
              <w:ind w:firstLine="0"/>
              <w:jc w:val="right"/>
              <w:rPr>
                <w:sz w:val="16"/>
                <w:szCs w:val="16"/>
              </w:rPr>
            </w:pPr>
            <w:r w:rsidRPr="00002913">
              <w:rPr>
                <w:sz w:val="16"/>
                <w:szCs w:val="16"/>
              </w:rPr>
              <w:t>1 119,74</w:t>
            </w:r>
          </w:p>
        </w:tc>
        <w:tc>
          <w:tcPr>
            <w:tcW w:w="993" w:type="dxa"/>
            <w:gridSpan w:val="2"/>
            <w:hideMark/>
          </w:tcPr>
          <w:p w14:paraId="31C30ADA" w14:textId="77777777" w:rsidR="004A5FA9" w:rsidRPr="00002913" w:rsidRDefault="004A5FA9" w:rsidP="00F2075B">
            <w:pPr>
              <w:ind w:firstLine="0"/>
              <w:jc w:val="right"/>
              <w:rPr>
                <w:sz w:val="16"/>
                <w:szCs w:val="16"/>
              </w:rPr>
            </w:pPr>
          </w:p>
        </w:tc>
        <w:tc>
          <w:tcPr>
            <w:tcW w:w="992" w:type="dxa"/>
            <w:gridSpan w:val="2"/>
            <w:hideMark/>
          </w:tcPr>
          <w:p w14:paraId="22841A13" w14:textId="77777777" w:rsidR="004A5FA9" w:rsidRPr="00002913" w:rsidRDefault="004A5FA9" w:rsidP="00F2075B">
            <w:pPr>
              <w:ind w:firstLine="0"/>
              <w:jc w:val="right"/>
              <w:rPr>
                <w:sz w:val="16"/>
                <w:szCs w:val="16"/>
              </w:rPr>
            </w:pPr>
            <w:r w:rsidRPr="00002913">
              <w:rPr>
                <w:sz w:val="16"/>
                <w:szCs w:val="16"/>
              </w:rPr>
              <w:t>12 176,33</w:t>
            </w:r>
          </w:p>
        </w:tc>
      </w:tr>
      <w:tr w:rsidR="00C24188" w:rsidRPr="00DC52A5" w14:paraId="0B37FDD1" w14:textId="77777777" w:rsidTr="00E13BB2">
        <w:trPr>
          <w:trHeight w:val="255"/>
        </w:trPr>
        <w:tc>
          <w:tcPr>
            <w:tcW w:w="704" w:type="dxa"/>
            <w:hideMark/>
          </w:tcPr>
          <w:p w14:paraId="1F19D3B3"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CDB4136"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42617D86"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31194D68"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32BB4C73" w14:textId="77777777" w:rsidR="004A5FA9" w:rsidRPr="00002913" w:rsidRDefault="004A5FA9" w:rsidP="00F2075B">
            <w:pPr>
              <w:ind w:firstLine="0"/>
              <w:jc w:val="center"/>
              <w:rPr>
                <w:sz w:val="16"/>
                <w:szCs w:val="16"/>
              </w:rPr>
            </w:pPr>
            <w:r w:rsidRPr="00002913">
              <w:rPr>
                <w:sz w:val="16"/>
                <w:szCs w:val="16"/>
              </w:rPr>
              <w:t>10,74</w:t>
            </w:r>
          </w:p>
        </w:tc>
        <w:tc>
          <w:tcPr>
            <w:tcW w:w="993" w:type="dxa"/>
            <w:hideMark/>
          </w:tcPr>
          <w:p w14:paraId="56709E0F"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396C8DD3" w14:textId="77777777" w:rsidR="004A5FA9" w:rsidRPr="00002913" w:rsidRDefault="004A5FA9" w:rsidP="00F2075B">
            <w:pPr>
              <w:ind w:firstLine="0"/>
              <w:jc w:val="center"/>
              <w:rPr>
                <w:sz w:val="16"/>
                <w:szCs w:val="16"/>
              </w:rPr>
            </w:pPr>
            <w:r w:rsidRPr="00002913">
              <w:rPr>
                <w:sz w:val="16"/>
                <w:szCs w:val="16"/>
              </w:rPr>
              <w:t>10,87425</w:t>
            </w:r>
          </w:p>
        </w:tc>
        <w:tc>
          <w:tcPr>
            <w:tcW w:w="1134" w:type="dxa"/>
            <w:hideMark/>
          </w:tcPr>
          <w:p w14:paraId="1489B278" w14:textId="77777777" w:rsidR="004A5FA9" w:rsidRPr="00002913" w:rsidRDefault="004A5FA9" w:rsidP="00F2075B">
            <w:pPr>
              <w:ind w:firstLine="0"/>
              <w:jc w:val="center"/>
              <w:rPr>
                <w:sz w:val="16"/>
                <w:szCs w:val="16"/>
              </w:rPr>
            </w:pPr>
          </w:p>
        </w:tc>
        <w:tc>
          <w:tcPr>
            <w:tcW w:w="850" w:type="dxa"/>
            <w:gridSpan w:val="2"/>
            <w:hideMark/>
          </w:tcPr>
          <w:p w14:paraId="01905EC5" w14:textId="77777777" w:rsidR="004A5FA9" w:rsidRPr="00002913" w:rsidRDefault="004A5FA9" w:rsidP="00F2075B">
            <w:pPr>
              <w:ind w:firstLine="0"/>
              <w:jc w:val="right"/>
              <w:rPr>
                <w:sz w:val="16"/>
                <w:szCs w:val="16"/>
              </w:rPr>
            </w:pPr>
          </w:p>
        </w:tc>
        <w:tc>
          <w:tcPr>
            <w:tcW w:w="1134" w:type="dxa"/>
            <w:hideMark/>
          </w:tcPr>
          <w:p w14:paraId="1A904F62"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2D4235B3" w14:textId="77777777" w:rsidR="004A5FA9" w:rsidRPr="00002913" w:rsidRDefault="004A5FA9" w:rsidP="00F2075B">
            <w:pPr>
              <w:ind w:firstLine="0"/>
              <w:jc w:val="right"/>
              <w:rPr>
                <w:sz w:val="16"/>
                <w:szCs w:val="16"/>
              </w:rPr>
            </w:pPr>
          </w:p>
        </w:tc>
        <w:tc>
          <w:tcPr>
            <w:tcW w:w="992" w:type="dxa"/>
            <w:gridSpan w:val="2"/>
            <w:hideMark/>
          </w:tcPr>
          <w:p w14:paraId="6012E3DD" w14:textId="77777777" w:rsidR="004A5FA9" w:rsidRPr="00002913" w:rsidRDefault="004A5FA9" w:rsidP="00F2075B">
            <w:pPr>
              <w:ind w:firstLine="0"/>
              <w:jc w:val="right"/>
              <w:rPr>
                <w:sz w:val="16"/>
                <w:szCs w:val="16"/>
              </w:rPr>
            </w:pPr>
            <w:r w:rsidRPr="00002913">
              <w:rPr>
                <w:sz w:val="16"/>
                <w:szCs w:val="16"/>
              </w:rPr>
              <w:t>5 316,31</w:t>
            </w:r>
          </w:p>
        </w:tc>
      </w:tr>
      <w:tr w:rsidR="00C24188" w:rsidRPr="00DC52A5" w14:paraId="42D3F698" w14:textId="77777777" w:rsidTr="00E13BB2">
        <w:trPr>
          <w:trHeight w:val="255"/>
        </w:trPr>
        <w:tc>
          <w:tcPr>
            <w:tcW w:w="704" w:type="dxa"/>
            <w:vAlign w:val="center"/>
            <w:hideMark/>
          </w:tcPr>
          <w:p w14:paraId="7E10EDC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6A7FB81F"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40C777C5"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3F4A99BB"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2BF87A9E" w14:textId="77777777" w:rsidR="004A5FA9" w:rsidRPr="00002913" w:rsidRDefault="004A5FA9" w:rsidP="00F2075B">
            <w:pPr>
              <w:ind w:firstLine="0"/>
              <w:jc w:val="center"/>
              <w:rPr>
                <w:sz w:val="16"/>
                <w:szCs w:val="16"/>
              </w:rPr>
            </w:pPr>
            <w:r w:rsidRPr="00002913">
              <w:rPr>
                <w:sz w:val="16"/>
                <w:szCs w:val="16"/>
              </w:rPr>
              <w:t>0,81</w:t>
            </w:r>
          </w:p>
        </w:tc>
        <w:tc>
          <w:tcPr>
            <w:tcW w:w="993" w:type="dxa"/>
            <w:hideMark/>
          </w:tcPr>
          <w:p w14:paraId="7684D783"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614CADCE" w14:textId="77777777" w:rsidR="004A5FA9" w:rsidRPr="00002913" w:rsidRDefault="004A5FA9" w:rsidP="00F2075B">
            <w:pPr>
              <w:ind w:firstLine="0"/>
              <w:jc w:val="center"/>
              <w:rPr>
                <w:sz w:val="16"/>
                <w:szCs w:val="16"/>
              </w:rPr>
            </w:pPr>
            <w:r w:rsidRPr="00002913">
              <w:rPr>
                <w:sz w:val="16"/>
                <w:szCs w:val="16"/>
              </w:rPr>
              <w:t>0,820125</w:t>
            </w:r>
          </w:p>
        </w:tc>
        <w:tc>
          <w:tcPr>
            <w:tcW w:w="1134" w:type="dxa"/>
            <w:hideMark/>
          </w:tcPr>
          <w:p w14:paraId="55B4A35B" w14:textId="77777777" w:rsidR="004A5FA9" w:rsidRPr="00002913" w:rsidRDefault="004A5FA9" w:rsidP="00F2075B">
            <w:pPr>
              <w:ind w:firstLine="0"/>
              <w:jc w:val="center"/>
              <w:rPr>
                <w:sz w:val="16"/>
                <w:szCs w:val="16"/>
              </w:rPr>
            </w:pPr>
          </w:p>
        </w:tc>
        <w:tc>
          <w:tcPr>
            <w:tcW w:w="850" w:type="dxa"/>
            <w:gridSpan w:val="2"/>
            <w:hideMark/>
          </w:tcPr>
          <w:p w14:paraId="0DEBCD01" w14:textId="77777777" w:rsidR="004A5FA9" w:rsidRPr="00002913" w:rsidRDefault="004A5FA9" w:rsidP="00F2075B">
            <w:pPr>
              <w:ind w:firstLine="0"/>
              <w:jc w:val="right"/>
              <w:rPr>
                <w:sz w:val="16"/>
                <w:szCs w:val="16"/>
              </w:rPr>
            </w:pPr>
          </w:p>
        </w:tc>
        <w:tc>
          <w:tcPr>
            <w:tcW w:w="1134" w:type="dxa"/>
            <w:hideMark/>
          </w:tcPr>
          <w:p w14:paraId="2A2444E7"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4C742BD5" w14:textId="77777777" w:rsidR="004A5FA9" w:rsidRPr="00002913" w:rsidRDefault="004A5FA9" w:rsidP="00F2075B">
            <w:pPr>
              <w:ind w:firstLine="0"/>
              <w:jc w:val="right"/>
              <w:rPr>
                <w:sz w:val="16"/>
                <w:szCs w:val="16"/>
              </w:rPr>
            </w:pPr>
          </w:p>
        </w:tc>
        <w:tc>
          <w:tcPr>
            <w:tcW w:w="992" w:type="dxa"/>
            <w:gridSpan w:val="2"/>
            <w:hideMark/>
          </w:tcPr>
          <w:p w14:paraId="1FC26305" w14:textId="77777777" w:rsidR="004A5FA9" w:rsidRPr="00002913" w:rsidRDefault="004A5FA9" w:rsidP="00F2075B">
            <w:pPr>
              <w:ind w:firstLine="0"/>
              <w:jc w:val="right"/>
              <w:rPr>
                <w:sz w:val="16"/>
                <w:szCs w:val="16"/>
              </w:rPr>
            </w:pPr>
            <w:r w:rsidRPr="00002913">
              <w:rPr>
                <w:sz w:val="16"/>
                <w:szCs w:val="16"/>
              </w:rPr>
              <w:t>467,68</w:t>
            </w:r>
          </w:p>
        </w:tc>
      </w:tr>
      <w:tr w:rsidR="00C24188" w:rsidRPr="00DC52A5" w14:paraId="2AC449FD" w14:textId="77777777" w:rsidTr="00E13BB2">
        <w:trPr>
          <w:trHeight w:val="255"/>
        </w:trPr>
        <w:tc>
          <w:tcPr>
            <w:tcW w:w="704" w:type="dxa"/>
            <w:hideMark/>
          </w:tcPr>
          <w:p w14:paraId="58A7ED8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D501262"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43DE183C"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3A549F72"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5B75B699" w14:textId="77777777" w:rsidR="004A5FA9" w:rsidRPr="00002913" w:rsidRDefault="004A5FA9" w:rsidP="00F2075B">
            <w:pPr>
              <w:ind w:firstLine="0"/>
              <w:jc w:val="center"/>
              <w:rPr>
                <w:sz w:val="16"/>
                <w:szCs w:val="16"/>
              </w:rPr>
            </w:pPr>
            <w:r w:rsidRPr="00002913">
              <w:rPr>
                <w:sz w:val="16"/>
                <w:szCs w:val="16"/>
              </w:rPr>
              <w:t>0,81</w:t>
            </w:r>
          </w:p>
        </w:tc>
        <w:tc>
          <w:tcPr>
            <w:tcW w:w="993" w:type="dxa"/>
            <w:hideMark/>
          </w:tcPr>
          <w:p w14:paraId="4DEAF1C9"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494A7C91" w14:textId="77777777" w:rsidR="004A5FA9" w:rsidRPr="00002913" w:rsidRDefault="004A5FA9" w:rsidP="00F2075B">
            <w:pPr>
              <w:ind w:firstLine="0"/>
              <w:jc w:val="center"/>
              <w:rPr>
                <w:sz w:val="16"/>
                <w:szCs w:val="16"/>
              </w:rPr>
            </w:pPr>
            <w:r w:rsidRPr="00002913">
              <w:rPr>
                <w:sz w:val="16"/>
                <w:szCs w:val="16"/>
              </w:rPr>
              <w:t>0,820125</w:t>
            </w:r>
          </w:p>
        </w:tc>
        <w:tc>
          <w:tcPr>
            <w:tcW w:w="1134" w:type="dxa"/>
            <w:hideMark/>
          </w:tcPr>
          <w:p w14:paraId="4999AAA1" w14:textId="77777777" w:rsidR="004A5FA9" w:rsidRPr="00002913" w:rsidRDefault="004A5FA9" w:rsidP="00F2075B">
            <w:pPr>
              <w:ind w:firstLine="0"/>
              <w:jc w:val="center"/>
              <w:rPr>
                <w:sz w:val="16"/>
                <w:szCs w:val="16"/>
              </w:rPr>
            </w:pPr>
          </w:p>
        </w:tc>
        <w:tc>
          <w:tcPr>
            <w:tcW w:w="850" w:type="dxa"/>
            <w:gridSpan w:val="2"/>
            <w:hideMark/>
          </w:tcPr>
          <w:p w14:paraId="2733C82B" w14:textId="77777777" w:rsidR="004A5FA9" w:rsidRPr="00002913" w:rsidRDefault="004A5FA9" w:rsidP="00F2075B">
            <w:pPr>
              <w:ind w:firstLine="0"/>
              <w:jc w:val="right"/>
              <w:rPr>
                <w:sz w:val="16"/>
                <w:szCs w:val="16"/>
              </w:rPr>
            </w:pPr>
          </w:p>
        </w:tc>
        <w:tc>
          <w:tcPr>
            <w:tcW w:w="1134" w:type="dxa"/>
            <w:hideMark/>
          </w:tcPr>
          <w:p w14:paraId="0892DFC2"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059EC98E" w14:textId="77777777" w:rsidR="004A5FA9" w:rsidRPr="00002913" w:rsidRDefault="004A5FA9" w:rsidP="00F2075B">
            <w:pPr>
              <w:ind w:firstLine="0"/>
              <w:jc w:val="right"/>
              <w:rPr>
                <w:sz w:val="16"/>
                <w:szCs w:val="16"/>
              </w:rPr>
            </w:pPr>
          </w:p>
        </w:tc>
        <w:tc>
          <w:tcPr>
            <w:tcW w:w="992" w:type="dxa"/>
            <w:gridSpan w:val="2"/>
            <w:hideMark/>
          </w:tcPr>
          <w:p w14:paraId="37A70947" w14:textId="77777777" w:rsidR="004A5FA9" w:rsidRPr="00002913" w:rsidRDefault="004A5FA9" w:rsidP="00F2075B">
            <w:pPr>
              <w:ind w:firstLine="0"/>
              <w:jc w:val="right"/>
              <w:rPr>
                <w:sz w:val="16"/>
                <w:szCs w:val="16"/>
              </w:rPr>
            </w:pPr>
            <w:r w:rsidRPr="00002913">
              <w:rPr>
                <w:sz w:val="16"/>
                <w:szCs w:val="16"/>
              </w:rPr>
              <w:t>348,88</w:t>
            </w:r>
          </w:p>
        </w:tc>
      </w:tr>
      <w:tr w:rsidR="00C24188" w:rsidRPr="00DC52A5" w14:paraId="0A4FFDD3" w14:textId="77777777" w:rsidTr="00E13BB2">
        <w:trPr>
          <w:trHeight w:val="510"/>
        </w:trPr>
        <w:tc>
          <w:tcPr>
            <w:tcW w:w="704" w:type="dxa"/>
            <w:vAlign w:val="center"/>
            <w:hideMark/>
          </w:tcPr>
          <w:p w14:paraId="475744DA"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9F94625" w14:textId="77777777" w:rsidR="004A5FA9" w:rsidRPr="00002913" w:rsidRDefault="004A5FA9" w:rsidP="00F2075B">
            <w:pPr>
              <w:ind w:firstLine="0"/>
              <w:jc w:val="right"/>
              <w:rPr>
                <w:sz w:val="16"/>
                <w:szCs w:val="16"/>
              </w:rPr>
            </w:pPr>
            <w:r w:rsidRPr="00002913">
              <w:rPr>
                <w:sz w:val="16"/>
                <w:szCs w:val="16"/>
              </w:rPr>
              <w:t>11.1.03.01-0001</w:t>
            </w:r>
          </w:p>
        </w:tc>
        <w:tc>
          <w:tcPr>
            <w:tcW w:w="3685" w:type="dxa"/>
            <w:gridSpan w:val="2"/>
            <w:hideMark/>
          </w:tcPr>
          <w:p w14:paraId="6B04E94F" w14:textId="77777777" w:rsidR="004A5FA9" w:rsidRPr="00002913" w:rsidRDefault="004A5FA9" w:rsidP="00F2075B">
            <w:pPr>
              <w:ind w:firstLine="0"/>
              <w:jc w:val="left"/>
              <w:rPr>
                <w:sz w:val="16"/>
                <w:szCs w:val="16"/>
              </w:rPr>
            </w:pPr>
            <w:r w:rsidRPr="00002913">
              <w:rPr>
                <w:sz w:val="16"/>
                <w:szCs w:val="16"/>
              </w:rPr>
              <w:t>Бруски строганные хвойных пород (сосна, ель), сухие, размеры 50х50 мм, сорт АВ</w:t>
            </w:r>
          </w:p>
        </w:tc>
        <w:tc>
          <w:tcPr>
            <w:tcW w:w="993" w:type="dxa"/>
            <w:hideMark/>
          </w:tcPr>
          <w:p w14:paraId="36775CE2" w14:textId="77777777" w:rsidR="004A5FA9" w:rsidRPr="00002913" w:rsidRDefault="004A5FA9" w:rsidP="00F2075B">
            <w:pPr>
              <w:ind w:firstLine="0"/>
              <w:jc w:val="center"/>
              <w:rPr>
                <w:sz w:val="16"/>
                <w:szCs w:val="16"/>
              </w:rPr>
            </w:pPr>
            <w:r w:rsidRPr="00002913">
              <w:rPr>
                <w:sz w:val="16"/>
                <w:szCs w:val="16"/>
              </w:rPr>
              <w:t>м3</w:t>
            </w:r>
          </w:p>
        </w:tc>
        <w:tc>
          <w:tcPr>
            <w:tcW w:w="1275" w:type="dxa"/>
            <w:gridSpan w:val="2"/>
            <w:hideMark/>
          </w:tcPr>
          <w:p w14:paraId="1C331435" w14:textId="77777777" w:rsidR="004A5FA9" w:rsidRPr="00002913" w:rsidRDefault="004A5FA9" w:rsidP="00F2075B">
            <w:pPr>
              <w:ind w:firstLine="0"/>
              <w:jc w:val="center"/>
              <w:rPr>
                <w:sz w:val="16"/>
                <w:szCs w:val="16"/>
              </w:rPr>
            </w:pPr>
            <w:r w:rsidRPr="00002913">
              <w:rPr>
                <w:sz w:val="16"/>
                <w:szCs w:val="16"/>
              </w:rPr>
              <w:t>0,13975</w:t>
            </w:r>
          </w:p>
        </w:tc>
        <w:tc>
          <w:tcPr>
            <w:tcW w:w="993" w:type="dxa"/>
            <w:hideMark/>
          </w:tcPr>
          <w:p w14:paraId="6E9B0161" w14:textId="77777777" w:rsidR="004A5FA9" w:rsidRPr="00002913" w:rsidRDefault="004A5FA9" w:rsidP="00F2075B">
            <w:pPr>
              <w:ind w:firstLine="0"/>
              <w:jc w:val="center"/>
              <w:rPr>
                <w:sz w:val="16"/>
                <w:szCs w:val="16"/>
              </w:rPr>
            </w:pPr>
          </w:p>
        </w:tc>
        <w:tc>
          <w:tcPr>
            <w:tcW w:w="992" w:type="dxa"/>
            <w:hideMark/>
          </w:tcPr>
          <w:p w14:paraId="4B90D50F" w14:textId="77777777" w:rsidR="004A5FA9" w:rsidRPr="00002913" w:rsidRDefault="004A5FA9" w:rsidP="00F2075B">
            <w:pPr>
              <w:ind w:firstLine="0"/>
              <w:jc w:val="center"/>
              <w:rPr>
                <w:sz w:val="16"/>
                <w:szCs w:val="16"/>
              </w:rPr>
            </w:pPr>
            <w:r w:rsidRPr="00002913">
              <w:rPr>
                <w:sz w:val="16"/>
                <w:szCs w:val="16"/>
              </w:rPr>
              <w:t>0,1131975</w:t>
            </w:r>
          </w:p>
        </w:tc>
        <w:tc>
          <w:tcPr>
            <w:tcW w:w="1134" w:type="dxa"/>
            <w:hideMark/>
          </w:tcPr>
          <w:p w14:paraId="0E4A6CCE" w14:textId="77777777" w:rsidR="004A5FA9" w:rsidRPr="00002913" w:rsidRDefault="004A5FA9" w:rsidP="00F2075B">
            <w:pPr>
              <w:ind w:firstLine="0"/>
              <w:jc w:val="center"/>
              <w:rPr>
                <w:sz w:val="16"/>
                <w:szCs w:val="16"/>
              </w:rPr>
            </w:pPr>
          </w:p>
        </w:tc>
        <w:tc>
          <w:tcPr>
            <w:tcW w:w="850" w:type="dxa"/>
            <w:gridSpan w:val="2"/>
            <w:hideMark/>
          </w:tcPr>
          <w:p w14:paraId="583CD1D5" w14:textId="77777777" w:rsidR="004A5FA9" w:rsidRPr="00002913" w:rsidRDefault="004A5FA9" w:rsidP="00F2075B">
            <w:pPr>
              <w:ind w:firstLine="0"/>
              <w:jc w:val="right"/>
              <w:rPr>
                <w:sz w:val="16"/>
                <w:szCs w:val="16"/>
              </w:rPr>
            </w:pPr>
          </w:p>
        </w:tc>
        <w:tc>
          <w:tcPr>
            <w:tcW w:w="1134" w:type="dxa"/>
            <w:hideMark/>
          </w:tcPr>
          <w:p w14:paraId="304ABEA8" w14:textId="77777777" w:rsidR="004A5FA9" w:rsidRPr="00002913" w:rsidRDefault="004A5FA9" w:rsidP="00F2075B">
            <w:pPr>
              <w:ind w:firstLine="0"/>
              <w:jc w:val="right"/>
              <w:rPr>
                <w:sz w:val="16"/>
                <w:szCs w:val="16"/>
              </w:rPr>
            </w:pPr>
            <w:r w:rsidRPr="00002913">
              <w:rPr>
                <w:sz w:val="16"/>
                <w:szCs w:val="16"/>
              </w:rPr>
              <w:t>44 876,72</w:t>
            </w:r>
          </w:p>
        </w:tc>
        <w:tc>
          <w:tcPr>
            <w:tcW w:w="993" w:type="dxa"/>
            <w:gridSpan w:val="2"/>
            <w:hideMark/>
          </w:tcPr>
          <w:p w14:paraId="3E810A8C" w14:textId="77777777" w:rsidR="004A5FA9" w:rsidRPr="00002913" w:rsidRDefault="004A5FA9" w:rsidP="00F2075B">
            <w:pPr>
              <w:ind w:firstLine="0"/>
              <w:jc w:val="right"/>
              <w:rPr>
                <w:sz w:val="16"/>
                <w:szCs w:val="16"/>
              </w:rPr>
            </w:pPr>
          </w:p>
        </w:tc>
        <w:tc>
          <w:tcPr>
            <w:tcW w:w="992" w:type="dxa"/>
            <w:gridSpan w:val="2"/>
            <w:hideMark/>
          </w:tcPr>
          <w:p w14:paraId="777E7CB1" w14:textId="77777777" w:rsidR="004A5FA9" w:rsidRPr="00002913" w:rsidRDefault="004A5FA9" w:rsidP="00F2075B">
            <w:pPr>
              <w:ind w:firstLine="0"/>
              <w:jc w:val="right"/>
              <w:rPr>
                <w:sz w:val="16"/>
                <w:szCs w:val="16"/>
              </w:rPr>
            </w:pPr>
            <w:r w:rsidRPr="00002913">
              <w:rPr>
                <w:sz w:val="16"/>
                <w:szCs w:val="16"/>
              </w:rPr>
              <w:t>5 079,93</w:t>
            </w:r>
          </w:p>
        </w:tc>
      </w:tr>
      <w:tr w:rsidR="00C24188" w:rsidRPr="00DC52A5" w14:paraId="60B8D56D" w14:textId="77777777" w:rsidTr="00E13BB2">
        <w:trPr>
          <w:trHeight w:val="255"/>
        </w:trPr>
        <w:tc>
          <w:tcPr>
            <w:tcW w:w="704" w:type="dxa"/>
            <w:hideMark/>
          </w:tcPr>
          <w:p w14:paraId="39C9350F"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77055D22" w14:textId="77777777" w:rsidR="004A5FA9" w:rsidRPr="00002913" w:rsidRDefault="004A5FA9" w:rsidP="00F2075B">
            <w:pPr>
              <w:ind w:firstLine="0"/>
              <w:jc w:val="right"/>
              <w:rPr>
                <w:i/>
                <w:iCs/>
                <w:sz w:val="16"/>
                <w:szCs w:val="16"/>
              </w:rPr>
            </w:pPr>
            <w:r w:rsidRPr="00002913">
              <w:rPr>
                <w:i/>
                <w:iCs/>
                <w:sz w:val="16"/>
                <w:szCs w:val="16"/>
              </w:rPr>
              <w:t>04.1.02.05</w:t>
            </w:r>
          </w:p>
        </w:tc>
        <w:tc>
          <w:tcPr>
            <w:tcW w:w="3685" w:type="dxa"/>
            <w:gridSpan w:val="2"/>
            <w:hideMark/>
          </w:tcPr>
          <w:p w14:paraId="23D2D5A4" w14:textId="77777777" w:rsidR="004A5FA9" w:rsidRPr="00002913" w:rsidRDefault="004A5FA9" w:rsidP="00F2075B">
            <w:pPr>
              <w:ind w:firstLine="0"/>
              <w:jc w:val="left"/>
              <w:rPr>
                <w:i/>
                <w:iCs/>
                <w:sz w:val="16"/>
                <w:szCs w:val="16"/>
              </w:rPr>
            </w:pPr>
            <w:r w:rsidRPr="00002913">
              <w:rPr>
                <w:i/>
                <w:iCs/>
                <w:sz w:val="16"/>
                <w:szCs w:val="16"/>
              </w:rPr>
              <w:t>Смеси бетонные тяжелого бетона</w:t>
            </w:r>
          </w:p>
        </w:tc>
        <w:tc>
          <w:tcPr>
            <w:tcW w:w="993" w:type="dxa"/>
            <w:hideMark/>
          </w:tcPr>
          <w:p w14:paraId="6A5ACAD1" w14:textId="77777777" w:rsidR="004A5FA9" w:rsidRPr="00002913" w:rsidRDefault="004A5FA9" w:rsidP="00F2075B">
            <w:pPr>
              <w:ind w:firstLine="0"/>
              <w:jc w:val="center"/>
              <w:rPr>
                <w:i/>
                <w:iCs/>
                <w:sz w:val="16"/>
                <w:szCs w:val="16"/>
              </w:rPr>
            </w:pPr>
            <w:r w:rsidRPr="00002913">
              <w:rPr>
                <w:i/>
                <w:iCs/>
                <w:sz w:val="16"/>
                <w:szCs w:val="16"/>
              </w:rPr>
              <w:t>м3</w:t>
            </w:r>
          </w:p>
        </w:tc>
        <w:tc>
          <w:tcPr>
            <w:tcW w:w="1275" w:type="dxa"/>
            <w:gridSpan w:val="2"/>
            <w:hideMark/>
          </w:tcPr>
          <w:p w14:paraId="3823B6C0" w14:textId="77777777" w:rsidR="004A5FA9" w:rsidRPr="00002913" w:rsidRDefault="004A5FA9" w:rsidP="00F2075B">
            <w:pPr>
              <w:ind w:firstLine="0"/>
              <w:jc w:val="center"/>
              <w:rPr>
                <w:i/>
                <w:iCs/>
                <w:sz w:val="16"/>
                <w:szCs w:val="16"/>
              </w:rPr>
            </w:pPr>
            <w:r w:rsidRPr="00002913">
              <w:rPr>
                <w:i/>
                <w:iCs/>
                <w:sz w:val="16"/>
                <w:szCs w:val="16"/>
              </w:rPr>
              <w:t>6,34</w:t>
            </w:r>
          </w:p>
        </w:tc>
        <w:tc>
          <w:tcPr>
            <w:tcW w:w="993" w:type="dxa"/>
            <w:hideMark/>
          </w:tcPr>
          <w:p w14:paraId="4D26C322" w14:textId="77777777" w:rsidR="004A5FA9" w:rsidRPr="00002913" w:rsidRDefault="004A5FA9" w:rsidP="00F2075B">
            <w:pPr>
              <w:ind w:firstLine="0"/>
              <w:jc w:val="center"/>
              <w:rPr>
                <w:i/>
                <w:iCs/>
                <w:sz w:val="16"/>
                <w:szCs w:val="16"/>
              </w:rPr>
            </w:pPr>
          </w:p>
        </w:tc>
        <w:tc>
          <w:tcPr>
            <w:tcW w:w="992" w:type="dxa"/>
            <w:hideMark/>
          </w:tcPr>
          <w:p w14:paraId="6318D1F5" w14:textId="77777777" w:rsidR="004A5FA9" w:rsidRPr="00002913" w:rsidRDefault="004A5FA9" w:rsidP="00F2075B">
            <w:pPr>
              <w:ind w:firstLine="0"/>
              <w:jc w:val="center"/>
              <w:rPr>
                <w:i/>
                <w:iCs/>
                <w:sz w:val="16"/>
                <w:szCs w:val="16"/>
              </w:rPr>
            </w:pPr>
            <w:r w:rsidRPr="00002913">
              <w:rPr>
                <w:i/>
                <w:iCs/>
                <w:sz w:val="16"/>
                <w:szCs w:val="16"/>
              </w:rPr>
              <w:t>5,1354</w:t>
            </w:r>
          </w:p>
        </w:tc>
        <w:tc>
          <w:tcPr>
            <w:tcW w:w="1134" w:type="dxa"/>
            <w:hideMark/>
          </w:tcPr>
          <w:p w14:paraId="4A3B7F57" w14:textId="77777777" w:rsidR="004A5FA9" w:rsidRPr="00002913" w:rsidRDefault="004A5FA9" w:rsidP="00F2075B">
            <w:pPr>
              <w:ind w:firstLine="0"/>
              <w:jc w:val="center"/>
              <w:rPr>
                <w:i/>
                <w:iCs/>
                <w:sz w:val="16"/>
                <w:szCs w:val="16"/>
              </w:rPr>
            </w:pPr>
          </w:p>
        </w:tc>
        <w:tc>
          <w:tcPr>
            <w:tcW w:w="850" w:type="dxa"/>
            <w:gridSpan w:val="2"/>
            <w:hideMark/>
          </w:tcPr>
          <w:p w14:paraId="6791168D" w14:textId="77777777" w:rsidR="004A5FA9" w:rsidRPr="00002913" w:rsidRDefault="004A5FA9" w:rsidP="00F2075B">
            <w:pPr>
              <w:ind w:firstLine="0"/>
              <w:jc w:val="right"/>
              <w:rPr>
                <w:sz w:val="16"/>
                <w:szCs w:val="16"/>
              </w:rPr>
            </w:pPr>
          </w:p>
        </w:tc>
        <w:tc>
          <w:tcPr>
            <w:tcW w:w="1134" w:type="dxa"/>
            <w:hideMark/>
          </w:tcPr>
          <w:p w14:paraId="441B1948" w14:textId="77777777" w:rsidR="004A5FA9" w:rsidRPr="00002913" w:rsidRDefault="004A5FA9" w:rsidP="00F2075B">
            <w:pPr>
              <w:ind w:firstLine="0"/>
              <w:jc w:val="center"/>
              <w:rPr>
                <w:sz w:val="16"/>
                <w:szCs w:val="16"/>
              </w:rPr>
            </w:pPr>
          </w:p>
        </w:tc>
        <w:tc>
          <w:tcPr>
            <w:tcW w:w="993" w:type="dxa"/>
            <w:gridSpan w:val="2"/>
            <w:hideMark/>
          </w:tcPr>
          <w:p w14:paraId="5EA5B4DF" w14:textId="77777777" w:rsidR="004A5FA9" w:rsidRPr="00002913" w:rsidRDefault="004A5FA9" w:rsidP="00F2075B">
            <w:pPr>
              <w:ind w:firstLine="0"/>
              <w:jc w:val="right"/>
              <w:rPr>
                <w:sz w:val="16"/>
                <w:szCs w:val="16"/>
              </w:rPr>
            </w:pPr>
          </w:p>
        </w:tc>
        <w:tc>
          <w:tcPr>
            <w:tcW w:w="992" w:type="dxa"/>
            <w:gridSpan w:val="2"/>
            <w:hideMark/>
          </w:tcPr>
          <w:p w14:paraId="1618C76D"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4C183EC3" w14:textId="77777777" w:rsidTr="00E13BB2">
        <w:trPr>
          <w:trHeight w:val="255"/>
        </w:trPr>
        <w:tc>
          <w:tcPr>
            <w:tcW w:w="704" w:type="dxa"/>
            <w:hideMark/>
          </w:tcPr>
          <w:p w14:paraId="2DE0AA97"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1EFD1D3A" w14:textId="77777777" w:rsidR="004A5FA9" w:rsidRPr="00002913" w:rsidRDefault="004A5FA9" w:rsidP="00F2075B">
            <w:pPr>
              <w:ind w:firstLine="0"/>
              <w:jc w:val="right"/>
              <w:rPr>
                <w:i/>
                <w:iCs/>
                <w:sz w:val="16"/>
                <w:szCs w:val="16"/>
              </w:rPr>
            </w:pPr>
            <w:r w:rsidRPr="00002913">
              <w:rPr>
                <w:i/>
                <w:iCs/>
                <w:sz w:val="16"/>
                <w:szCs w:val="16"/>
              </w:rPr>
              <w:t>07.2.07.11</w:t>
            </w:r>
          </w:p>
        </w:tc>
        <w:tc>
          <w:tcPr>
            <w:tcW w:w="3685" w:type="dxa"/>
            <w:gridSpan w:val="2"/>
            <w:hideMark/>
          </w:tcPr>
          <w:p w14:paraId="6F5700A6" w14:textId="77777777" w:rsidR="004A5FA9" w:rsidRPr="00002913" w:rsidRDefault="004A5FA9" w:rsidP="00F2075B">
            <w:pPr>
              <w:ind w:firstLine="0"/>
              <w:jc w:val="left"/>
              <w:rPr>
                <w:i/>
                <w:iCs/>
                <w:sz w:val="16"/>
                <w:szCs w:val="16"/>
              </w:rPr>
            </w:pPr>
            <w:r w:rsidRPr="00002913">
              <w:rPr>
                <w:i/>
                <w:iCs/>
                <w:sz w:val="16"/>
                <w:szCs w:val="16"/>
              </w:rPr>
              <w:t>Стойки металлические опорные</w:t>
            </w:r>
          </w:p>
        </w:tc>
        <w:tc>
          <w:tcPr>
            <w:tcW w:w="993" w:type="dxa"/>
            <w:hideMark/>
          </w:tcPr>
          <w:p w14:paraId="77C0E48D" w14:textId="77777777" w:rsidR="004A5FA9" w:rsidRPr="00002913" w:rsidRDefault="004A5FA9" w:rsidP="00F2075B">
            <w:pPr>
              <w:ind w:firstLine="0"/>
              <w:jc w:val="center"/>
              <w:rPr>
                <w:i/>
                <w:iCs/>
                <w:sz w:val="16"/>
                <w:szCs w:val="16"/>
              </w:rPr>
            </w:pPr>
            <w:r w:rsidRPr="00002913">
              <w:rPr>
                <w:i/>
                <w:iCs/>
                <w:sz w:val="16"/>
                <w:szCs w:val="16"/>
              </w:rPr>
              <w:t>шт</w:t>
            </w:r>
          </w:p>
        </w:tc>
        <w:tc>
          <w:tcPr>
            <w:tcW w:w="1275" w:type="dxa"/>
            <w:gridSpan w:val="2"/>
            <w:hideMark/>
          </w:tcPr>
          <w:p w14:paraId="3E0CE5FD" w14:textId="77777777" w:rsidR="004A5FA9" w:rsidRPr="00002913" w:rsidRDefault="004A5FA9" w:rsidP="00F2075B">
            <w:pPr>
              <w:ind w:firstLine="0"/>
              <w:jc w:val="center"/>
              <w:rPr>
                <w:i/>
                <w:iCs/>
                <w:sz w:val="16"/>
                <w:szCs w:val="16"/>
              </w:rPr>
            </w:pPr>
            <w:r w:rsidRPr="00002913">
              <w:rPr>
                <w:i/>
                <w:iCs/>
                <w:sz w:val="16"/>
                <w:szCs w:val="16"/>
              </w:rPr>
              <w:t>100</w:t>
            </w:r>
          </w:p>
        </w:tc>
        <w:tc>
          <w:tcPr>
            <w:tcW w:w="993" w:type="dxa"/>
            <w:hideMark/>
          </w:tcPr>
          <w:p w14:paraId="0FE002FD" w14:textId="77777777" w:rsidR="004A5FA9" w:rsidRPr="00002913" w:rsidRDefault="004A5FA9" w:rsidP="00F2075B">
            <w:pPr>
              <w:ind w:firstLine="0"/>
              <w:jc w:val="center"/>
              <w:rPr>
                <w:i/>
                <w:iCs/>
                <w:sz w:val="16"/>
                <w:szCs w:val="16"/>
              </w:rPr>
            </w:pPr>
          </w:p>
        </w:tc>
        <w:tc>
          <w:tcPr>
            <w:tcW w:w="992" w:type="dxa"/>
            <w:hideMark/>
          </w:tcPr>
          <w:p w14:paraId="1FDF62DA" w14:textId="77777777" w:rsidR="004A5FA9" w:rsidRPr="00002913" w:rsidRDefault="004A5FA9" w:rsidP="00F2075B">
            <w:pPr>
              <w:ind w:firstLine="0"/>
              <w:jc w:val="center"/>
              <w:rPr>
                <w:i/>
                <w:iCs/>
                <w:sz w:val="16"/>
                <w:szCs w:val="16"/>
              </w:rPr>
            </w:pPr>
            <w:r w:rsidRPr="00002913">
              <w:rPr>
                <w:i/>
                <w:iCs/>
                <w:sz w:val="16"/>
                <w:szCs w:val="16"/>
              </w:rPr>
              <w:t>81</w:t>
            </w:r>
          </w:p>
        </w:tc>
        <w:tc>
          <w:tcPr>
            <w:tcW w:w="1134" w:type="dxa"/>
            <w:hideMark/>
          </w:tcPr>
          <w:p w14:paraId="57E00ED9" w14:textId="77777777" w:rsidR="004A5FA9" w:rsidRPr="00002913" w:rsidRDefault="004A5FA9" w:rsidP="00F2075B">
            <w:pPr>
              <w:ind w:firstLine="0"/>
              <w:jc w:val="center"/>
              <w:rPr>
                <w:i/>
                <w:iCs/>
                <w:sz w:val="16"/>
                <w:szCs w:val="16"/>
              </w:rPr>
            </w:pPr>
          </w:p>
        </w:tc>
        <w:tc>
          <w:tcPr>
            <w:tcW w:w="850" w:type="dxa"/>
            <w:gridSpan w:val="2"/>
            <w:hideMark/>
          </w:tcPr>
          <w:p w14:paraId="49A689E0" w14:textId="77777777" w:rsidR="004A5FA9" w:rsidRPr="00002913" w:rsidRDefault="004A5FA9" w:rsidP="00F2075B">
            <w:pPr>
              <w:ind w:firstLine="0"/>
              <w:jc w:val="right"/>
              <w:rPr>
                <w:sz w:val="16"/>
                <w:szCs w:val="16"/>
              </w:rPr>
            </w:pPr>
          </w:p>
        </w:tc>
        <w:tc>
          <w:tcPr>
            <w:tcW w:w="1134" w:type="dxa"/>
            <w:hideMark/>
          </w:tcPr>
          <w:p w14:paraId="1504378F" w14:textId="77777777" w:rsidR="004A5FA9" w:rsidRPr="00002913" w:rsidRDefault="004A5FA9" w:rsidP="00F2075B">
            <w:pPr>
              <w:ind w:firstLine="0"/>
              <w:jc w:val="center"/>
              <w:rPr>
                <w:sz w:val="16"/>
                <w:szCs w:val="16"/>
              </w:rPr>
            </w:pPr>
          </w:p>
        </w:tc>
        <w:tc>
          <w:tcPr>
            <w:tcW w:w="993" w:type="dxa"/>
            <w:gridSpan w:val="2"/>
            <w:hideMark/>
          </w:tcPr>
          <w:p w14:paraId="5DD432FA" w14:textId="77777777" w:rsidR="004A5FA9" w:rsidRPr="00002913" w:rsidRDefault="004A5FA9" w:rsidP="00F2075B">
            <w:pPr>
              <w:ind w:firstLine="0"/>
              <w:jc w:val="right"/>
              <w:rPr>
                <w:sz w:val="16"/>
                <w:szCs w:val="16"/>
              </w:rPr>
            </w:pPr>
          </w:p>
        </w:tc>
        <w:tc>
          <w:tcPr>
            <w:tcW w:w="992" w:type="dxa"/>
            <w:gridSpan w:val="2"/>
            <w:hideMark/>
          </w:tcPr>
          <w:p w14:paraId="30B48C58"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3AC8C722" w14:textId="77777777" w:rsidTr="00E13BB2">
        <w:trPr>
          <w:trHeight w:val="255"/>
        </w:trPr>
        <w:tc>
          <w:tcPr>
            <w:tcW w:w="704" w:type="dxa"/>
            <w:noWrap/>
            <w:vAlign w:val="bottom"/>
            <w:hideMark/>
          </w:tcPr>
          <w:p w14:paraId="592C98C1"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1EECFCC1" w14:textId="77777777" w:rsidR="004A5FA9" w:rsidRPr="00002913" w:rsidRDefault="004A5FA9" w:rsidP="00F2075B">
            <w:pPr>
              <w:ind w:firstLine="0"/>
              <w:jc w:val="left"/>
              <w:rPr>
                <w:color w:val="000000"/>
                <w:sz w:val="16"/>
                <w:szCs w:val="16"/>
              </w:rPr>
            </w:pPr>
          </w:p>
        </w:tc>
        <w:tc>
          <w:tcPr>
            <w:tcW w:w="3685" w:type="dxa"/>
            <w:gridSpan w:val="2"/>
            <w:hideMark/>
          </w:tcPr>
          <w:p w14:paraId="04A94D63"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6E0A773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228BCE2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686F58F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12B6116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DC6129A"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2C47FA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2761FE1D"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755E6D3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42907FD1" w14:textId="77777777" w:rsidR="004A5FA9" w:rsidRPr="00002913" w:rsidRDefault="004A5FA9" w:rsidP="00F2075B">
            <w:pPr>
              <w:ind w:firstLine="0"/>
              <w:jc w:val="right"/>
              <w:rPr>
                <w:b/>
                <w:bCs/>
                <w:color w:val="000000"/>
                <w:sz w:val="16"/>
                <w:szCs w:val="16"/>
              </w:rPr>
            </w:pPr>
            <w:r w:rsidRPr="00002913">
              <w:rPr>
                <w:b/>
                <w:bCs/>
                <w:color w:val="000000"/>
                <w:sz w:val="16"/>
                <w:szCs w:val="16"/>
              </w:rPr>
              <w:t>72 085,03</w:t>
            </w:r>
          </w:p>
        </w:tc>
      </w:tr>
      <w:tr w:rsidR="00C24188" w:rsidRPr="00DC52A5" w14:paraId="77A11541" w14:textId="77777777" w:rsidTr="00E13BB2">
        <w:trPr>
          <w:trHeight w:val="255"/>
        </w:trPr>
        <w:tc>
          <w:tcPr>
            <w:tcW w:w="704" w:type="dxa"/>
            <w:hideMark/>
          </w:tcPr>
          <w:p w14:paraId="438C44F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73F4505" w14:textId="77777777" w:rsidR="004A5FA9" w:rsidRPr="00002913" w:rsidRDefault="004A5FA9" w:rsidP="00F2075B">
            <w:pPr>
              <w:ind w:firstLine="0"/>
              <w:jc w:val="right"/>
              <w:rPr>
                <w:sz w:val="16"/>
                <w:szCs w:val="16"/>
              </w:rPr>
            </w:pPr>
          </w:p>
        </w:tc>
        <w:tc>
          <w:tcPr>
            <w:tcW w:w="3685" w:type="dxa"/>
            <w:gridSpan w:val="2"/>
            <w:hideMark/>
          </w:tcPr>
          <w:p w14:paraId="5147C9FA"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4A1C4AB8" w14:textId="77777777" w:rsidR="004A5FA9" w:rsidRPr="00002913" w:rsidRDefault="004A5FA9" w:rsidP="00F2075B">
            <w:pPr>
              <w:ind w:firstLine="0"/>
              <w:jc w:val="left"/>
              <w:rPr>
                <w:sz w:val="16"/>
                <w:szCs w:val="16"/>
              </w:rPr>
            </w:pPr>
          </w:p>
        </w:tc>
        <w:tc>
          <w:tcPr>
            <w:tcW w:w="1275" w:type="dxa"/>
            <w:gridSpan w:val="2"/>
            <w:hideMark/>
          </w:tcPr>
          <w:p w14:paraId="3A6B58F3" w14:textId="77777777" w:rsidR="004A5FA9" w:rsidRPr="00002913" w:rsidRDefault="004A5FA9" w:rsidP="00F2075B">
            <w:pPr>
              <w:ind w:firstLine="0"/>
              <w:jc w:val="center"/>
              <w:rPr>
                <w:sz w:val="16"/>
                <w:szCs w:val="16"/>
              </w:rPr>
            </w:pPr>
          </w:p>
        </w:tc>
        <w:tc>
          <w:tcPr>
            <w:tcW w:w="993" w:type="dxa"/>
            <w:hideMark/>
          </w:tcPr>
          <w:p w14:paraId="43402F87" w14:textId="77777777" w:rsidR="004A5FA9" w:rsidRPr="00002913" w:rsidRDefault="004A5FA9" w:rsidP="00F2075B">
            <w:pPr>
              <w:ind w:firstLine="0"/>
              <w:jc w:val="center"/>
              <w:rPr>
                <w:sz w:val="16"/>
                <w:szCs w:val="16"/>
              </w:rPr>
            </w:pPr>
          </w:p>
        </w:tc>
        <w:tc>
          <w:tcPr>
            <w:tcW w:w="992" w:type="dxa"/>
            <w:hideMark/>
          </w:tcPr>
          <w:p w14:paraId="106C324D" w14:textId="77777777" w:rsidR="004A5FA9" w:rsidRPr="00002913" w:rsidRDefault="004A5FA9" w:rsidP="00F2075B">
            <w:pPr>
              <w:ind w:firstLine="0"/>
              <w:jc w:val="center"/>
              <w:rPr>
                <w:sz w:val="16"/>
                <w:szCs w:val="16"/>
              </w:rPr>
            </w:pPr>
          </w:p>
        </w:tc>
        <w:tc>
          <w:tcPr>
            <w:tcW w:w="1134" w:type="dxa"/>
            <w:hideMark/>
          </w:tcPr>
          <w:p w14:paraId="21D268CD" w14:textId="77777777" w:rsidR="004A5FA9" w:rsidRPr="00002913" w:rsidRDefault="004A5FA9" w:rsidP="00F2075B">
            <w:pPr>
              <w:ind w:firstLine="0"/>
              <w:jc w:val="center"/>
              <w:rPr>
                <w:sz w:val="16"/>
                <w:szCs w:val="16"/>
              </w:rPr>
            </w:pPr>
          </w:p>
        </w:tc>
        <w:tc>
          <w:tcPr>
            <w:tcW w:w="850" w:type="dxa"/>
            <w:gridSpan w:val="2"/>
            <w:hideMark/>
          </w:tcPr>
          <w:p w14:paraId="200B3620" w14:textId="77777777" w:rsidR="004A5FA9" w:rsidRPr="00002913" w:rsidRDefault="004A5FA9" w:rsidP="00F2075B">
            <w:pPr>
              <w:ind w:firstLine="0"/>
              <w:jc w:val="right"/>
              <w:rPr>
                <w:sz w:val="16"/>
                <w:szCs w:val="16"/>
              </w:rPr>
            </w:pPr>
          </w:p>
        </w:tc>
        <w:tc>
          <w:tcPr>
            <w:tcW w:w="1134" w:type="dxa"/>
            <w:hideMark/>
          </w:tcPr>
          <w:p w14:paraId="69281F32" w14:textId="77777777" w:rsidR="004A5FA9" w:rsidRPr="00002913" w:rsidRDefault="004A5FA9" w:rsidP="00F2075B">
            <w:pPr>
              <w:ind w:firstLine="0"/>
              <w:jc w:val="center"/>
              <w:rPr>
                <w:sz w:val="16"/>
                <w:szCs w:val="16"/>
              </w:rPr>
            </w:pPr>
          </w:p>
        </w:tc>
        <w:tc>
          <w:tcPr>
            <w:tcW w:w="993" w:type="dxa"/>
            <w:gridSpan w:val="2"/>
            <w:hideMark/>
          </w:tcPr>
          <w:p w14:paraId="4341BC7F" w14:textId="77777777" w:rsidR="004A5FA9" w:rsidRPr="00002913" w:rsidRDefault="004A5FA9" w:rsidP="00F2075B">
            <w:pPr>
              <w:ind w:firstLine="0"/>
              <w:jc w:val="right"/>
              <w:rPr>
                <w:sz w:val="16"/>
                <w:szCs w:val="16"/>
              </w:rPr>
            </w:pPr>
          </w:p>
        </w:tc>
        <w:tc>
          <w:tcPr>
            <w:tcW w:w="992" w:type="dxa"/>
            <w:gridSpan w:val="2"/>
            <w:hideMark/>
          </w:tcPr>
          <w:p w14:paraId="4BE92D3A" w14:textId="77777777" w:rsidR="004A5FA9" w:rsidRPr="00002913" w:rsidRDefault="004A5FA9" w:rsidP="00F2075B">
            <w:pPr>
              <w:ind w:firstLine="0"/>
              <w:jc w:val="right"/>
              <w:rPr>
                <w:sz w:val="16"/>
                <w:szCs w:val="16"/>
              </w:rPr>
            </w:pPr>
            <w:r w:rsidRPr="00002913">
              <w:rPr>
                <w:sz w:val="16"/>
                <w:szCs w:val="16"/>
              </w:rPr>
              <w:t>23 617,34</w:t>
            </w:r>
          </w:p>
        </w:tc>
      </w:tr>
      <w:tr w:rsidR="00C24188" w:rsidRPr="00DC52A5" w14:paraId="3E759CA0" w14:textId="77777777" w:rsidTr="00E13BB2">
        <w:trPr>
          <w:trHeight w:val="765"/>
        </w:trPr>
        <w:tc>
          <w:tcPr>
            <w:tcW w:w="704" w:type="dxa"/>
            <w:hideMark/>
          </w:tcPr>
          <w:p w14:paraId="79B94F74"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52A0442" w14:textId="77777777" w:rsidR="004A5FA9" w:rsidRPr="00002913" w:rsidRDefault="004A5FA9" w:rsidP="00F2075B">
            <w:pPr>
              <w:ind w:firstLine="0"/>
              <w:jc w:val="right"/>
              <w:rPr>
                <w:sz w:val="16"/>
                <w:szCs w:val="16"/>
              </w:rPr>
            </w:pPr>
            <w:r w:rsidRPr="00002913">
              <w:rPr>
                <w:sz w:val="16"/>
                <w:szCs w:val="16"/>
              </w:rPr>
              <w:t>Пр/812-009.0-1, Приказ № 812/пр от 21.12.2020 п.25</w:t>
            </w:r>
          </w:p>
        </w:tc>
        <w:tc>
          <w:tcPr>
            <w:tcW w:w="3685" w:type="dxa"/>
            <w:gridSpan w:val="2"/>
            <w:hideMark/>
          </w:tcPr>
          <w:p w14:paraId="47F24034" w14:textId="77777777" w:rsidR="004A5FA9" w:rsidRPr="00002913" w:rsidRDefault="004A5FA9" w:rsidP="00F2075B">
            <w:pPr>
              <w:ind w:firstLine="0"/>
              <w:jc w:val="left"/>
              <w:rPr>
                <w:sz w:val="16"/>
                <w:szCs w:val="16"/>
              </w:rPr>
            </w:pPr>
            <w:r w:rsidRPr="00002913">
              <w:rPr>
                <w:sz w:val="16"/>
                <w:szCs w:val="16"/>
              </w:rPr>
              <w:t>НР Строительные металлические конструкции</w:t>
            </w:r>
          </w:p>
        </w:tc>
        <w:tc>
          <w:tcPr>
            <w:tcW w:w="993" w:type="dxa"/>
            <w:hideMark/>
          </w:tcPr>
          <w:p w14:paraId="3395D7C5"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168361FB" w14:textId="77777777" w:rsidR="004A5FA9" w:rsidRPr="00002913" w:rsidRDefault="004A5FA9" w:rsidP="00F2075B">
            <w:pPr>
              <w:ind w:firstLine="0"/>
              <w:jc w:val="center"/>
              <w:rPr>
                <w:sz w:val="16"/>
                <w:szCs w:val="16"/>
              </w:rPr>
            </w:pPr>
            <w:r w:rsidRPr="00002913">
              <w:rPr>
                <w:sz w:val="16"/>
                <w:szCs w:val="16"/>
              </w:rPr>
              <w:t>93</w:t>
            </w:r>
          </w:p>
        </w:tc>
        <w:tc>
          <w:tcPr>
            <w:tcW w:w="993" w:type="dxa"/>
            <w:hideMark/>
          </w:tcPr>
          <w:p w14:paraId="4952A39D"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025B982E" w14:textId="77777777" w:rsidR="004A5FA9" w:rsidRPr="00002913" w:rsidRDefault="004A5FA9" w:rsidP="00F2075B">
            <w:pPr>
              <w:ind w:firstLine="0"/>
              <w:jc w:val="center"/>
              <w:rPr>
                <w:sz w:val="16"/>
                <w:szCs w:val="16"/>
              </w:rPr>
            </w:pPr>
            <w:r w:rsidRPr="00002913">
              <w:rPr>
                <w:sz w:val="16"/>
                <w:szCs w:val="16"/>
              </w:rPr>
              <w:t>83,7</w:t>
            </w:r>
          </w:p>
        </w:tc>
        <w:tc>
          <w:tcPr>
            <w:tcW w:w="1134" w:type="dxa"/>
            <w:hideMark/>
          </w:tcPr>
          <w:p w14:paraId="0EE9BD88" w14:textId="77777777" w:rsidR="004A5FA9" w:rsidRPr="00002913" w:rsidRDefault="004A5FA9" w:rsidP="00F2075B">
            <w:pPr>
              <w:ind w:firstLine="0"/>
              <w:jc w:val="center"/>
              <w:rPr>
                <w:sz w:val="16"/>
                <w:szCs w:val="16"/>
              </w:rPr>
            </w:pPr>
          </w:p>
        </w:tc>
        <w:tc>
          <w:tcPr>
            <w:tcW w:w="850" w:type="dxa"/>
            <w:gridSpan w:val="2"/>
            <w:hideMark/>
          </w:tcPr>
          <w:p w14:paraId="3818D351" w14:textId="77777777" w:rsidR="004A5FA9" w:rsidRPr="00002913" w:rsidRDefault="004A5FA9" w:rsidP="00F2075B">
            <w:pPr>
              <w:ind w:firstLine="0"/>
              <w:jc w:val="right"/>
              <w:rPr>
                <w:sz w:val="16"/>
                <w:szCs w:val="16"/>
              </w:rPr>
            </w:pPr>
          </w:p>
        </w:tc>
        <w:tc>
          <w:tcPr>
            <w:tcW w:w="1134" w:type="dxa"/>
            <w:hideMark/>
          </w:tcPr>
          <w:p w14:paraId="2B6F8ACA" w14:textId="77777777" w:rsidR="004A5FA9" w:rsidRPr="00002913" w:rsidRDefault="004A5FA9" w:rsidP="00F2075B">
            <w:pPr>
              <w:ind w:firstLine="0"/>
              <w:jc w:val="center"/>
              <w:rPr>
                <w:sz w:val="16"/>
                <w:szCs w:val="16"/>
              </w:rPr>
            </w:pPr>
          </w:p>
        </w:tc>
        <w:tc>
          <w:tcPr>
            <w:tcW w:w="993" w:type="dxa"/>
            <w:gridSpan w:val="2"/>
            <w:hideMark/>
          </w:tcPr>
          <w:p w14:paraId="712C4258" w14:textId="77777777" w:rsidR="004A5FA9" w:rsidRPr="00002913" w:rsidRDefault="004A5FA9" w:rsidP="00F2075B">
            <w:pPr>
              <w:ind w:firstLine="0"/>
              <w:jc w:val="right"/>
              <w:rPr>
                <w:sz w:val="16"/>
                <w:szCs w:val="16"/>
              </w:rPr>
            </w:pPr>
          </w:p>
        </w:tc>
        <w:tc>
          <w:tcPr>
            <w:tcW w:w="992" w:type="dxa"/>
            <w:gridSpan w:val="2"/>
            <w:hideMark/>
          </w:tcPr>
          <w:p w14:paraId="49FA1770" w14:textId="77777777" w:rsidR="004A5FA9" w:rsidRPr="00002913" w:rsidRDefault="004A5FA9" w:rsidP="00F2075B">
            <w:pPr>
              <w:ind w:firstLine="0"/>
              <w:jc w:val="right"/>
              <w:rPr>
                <w:sz w:val="16"/>
                <w:szCs w:val="16"/>
              </w:rPr>
            </w:pPr>
            <w:r w:rsidRPr="00002913">
              <w:rPr>
                <w:sz w:val="16"/>
                <w:szCs w:val="16"/>
              </w:rPr>
              <w:t>19 767,71</w:t>
            </w:r>
          </w:p>
        </w:tc>
      </w:tr>
      <w:tr w:rsidR="00C24188" w:rsidRPr="00DC52A5" w14:paraId="58B73670" w14:textId="77777777" w:rsidTr="00E13BB2">
        <w:trPr>
          <w:trHeight w:val="765"/>
        </w:trPr>
        <w:tc>
          <w:tcPr>
            <w:tcW w:w="704" w:type="dxa"/>
            <w:hideMark/>
          </w:tcPr>
          <w:p w14:paraId="410685A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2426E93" w14:textId="77777777" w:rsidR="004A5FA9" w:rsidRPr="00002913" w:rsidRDefault="004A5FA9" w:rsidP="00F2075B">
            <w:pPr>
              <w:ind w:firstLine="0"/>
              <w:jc w:val="right"/>
              <w:rPr>
                <w:sz w:val="16"/>
                <w:szCs w:val="16"/>
              </w:rPr>
            </w:pPr>
            <w:r w:rsidRPr="00002913">
              <w:rPr>
                <w:sz w:val="16"/>
                <w:szCs w:val="16"/>
              </w:rPr>
              <w:t>Пр/774-009.0, Приказ № 774/пр от 11.12.2020 п.16</w:t>
            </w:r>
          </w:p>
        </w:tc>
        <w:tc>
          <w:tcPr>
            <w:tcW w:w="3685" w:type="dxa"/>
            <w:gridSpan w:val="2"/>
            <w:hideMark/>
          </w:tcPr>
          <w:p w14:paraId="3998D080" w14:textId="77777777" w:rsidR="004A5FA9" w:rsidRPr="00002913" w:rsidRDefault="004A5FA9" w:rsidP="00F2075B">
            <w:pPr>
              <w:ind w:firstLine="0"/>
              <w:jc w:val="left"/>
              <w:rPr>
                <w:sz w:val="16"/>
                <w:szCs w:val="16"/>
              </w:rPr>
            </w:pPr>
            <w:r w:rsidRPr="00002913">
              <w:rPr>
                <w:sz w:val="16"/>
                <w:szCs w:val="16"/>
              </w:rPr>
              <w:t>СП Строительные металлические конструкции</w:t>
            </w:r>
          </w:p>
        </w:tc>
        <w:tc>
          <w:tcPr>
            <w:tcW w:w="993" w:type="dxa"/>
            <w:hideMark/>
          </w:tcPr>
          <w:p w14:paraId="368382D6"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6E3F1864" w14:textId="77777777" w:rsidR="004A5FA9" w:rsidRPr="00002913" w:rsidRDefault="004A5FA9" w:rsidP="00F2075B">
            <w:pPr>
              <w:ind w:firstLine="0"/>
              <w:jc w:val="center"/>
              <w:rPr>
                <w:sz w:val="16"/>
                <w:szCs w:val="16"/>
              </w:rPr>
            </w:pPr>
            <w:r w:rsidRPr="00002913">
              <w:rPr>
                <w:sz w:val="16"/>
                <w:szCs w:val="16"/>
              </w:rPr>
              <w:t>62</w:t>
            </w:r>
          </w:p>
        </w:tc>
        <w:tc>
          <w:tcPr>
            <w:tcW w:w="993" w:type="dxa"/>
            <w:hideMark/>
          </w:tcPr>
          <w:p w14:paraId="0597AD91"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26EA4342" w14:textId="77777777" w:rsidR="004A5FA9" w:rsidRPr="00002913" w:rsidRDefault="004A5FA9" w:rsidP="00F2075B">
            <w:pPr>
              <w:ind w:firstLine="0"/>
              <w:jc w:val="center"/>
              <w:rPr>
                <w:sz w:val="16"/>
                <w:szCs w:val="16"/>
              </w:rPr>
            </w:pPr>
            <w:r w:rsidRPr="00002913">
              <w:rPr>
                <w:sz w:val="16"/>
                <w:szCs w:val="16"/>
              </w:rPr>
              <w:t>52,7</w:t>
            </w:r>
          </w:p>
        </w:tc>
        <w:tc>
          <w:tcPr>
            <w:tcW w:w="1134" w:type="dxa"/>
            <w:hideMark/>
          </w:tcPr>
          <w:p w14:paraId="0422FB92" w14:textId="77777777" w:rsidR="004A5FA9" w:rsidRPr="00002913" w:rsidRDefault="004A5FA9" w:rsidP="00F2075B">
            <w:pPr>
              <w:ind w:firstLine="0"/>
              <w:jc w:val="center"/>
              <w:rPr>
                <w:sz w:val="16"/>
                <w:szCs w:val="16"/>
              </w:rPr>
            </w:pPr>
          </w:p>
        </w:tc>
        <w:tc>
          <w:tcPr>
            <w:tcW w:w="850" w:type="dxa"/>
            <w:gridSpan w:val="2"/>
            <w:hideMark/>
          </w:tcPr>
          <w:p w14:paraId="4D19B32E" w14:textId="77777777" w:rsidR="004A5FA9" w:rsidRPr="00002913" w:rsidRDefault="004A5FA9" w:rsidP="00F2075B">
            <w:pPr>
              <w:ind w:firstLine="0"/>
              <w:jc w:val="right"/>
              <w:rPr>
                <w:sz w:val="16"/>
                <w:szCs w:val="16"/>
              </w:rPr>
            </w:pPr>
          </w:p>
        </w:tc>
        <w:tc>
          <w:tcPr>
            <w:tcW w:w="1134" w:type="dxa"/>
            <w:hideMark/>
          </w:tcPr>
          <w:p w14:paraId="6DFBCCD1" w14:textId="77777777" w:rsidR="004A5FA9" w:rsidRPr="00002913" w:rsidRDefault="004A5FA9" w:rsidP="00F2075B">
            <w:pPr>
              <w:ind w:firstLine="0"/>
              <w:jc w:val="center"/>
              <w:rPr>
                <w:sz w:val="16"/>
                <w:szCs w:val="16"/>
              </w:rPr>
            </w:pPr>
          </w:p>
        </w:tc>
        <w:tc>
          <w:tcPr>
            <w:tcW w:w="993" w:type="dxa"/>
            <w:gridSpan w:val="2"/>
            <w:hideMark/>
          </w:tcPr>
          <w:p w14:paraId="6FED5759" w14:textId="77777777" w:rsidR="004A5FA9" w:rsidRPr="00002913" w:rsidRDefault="004A5FA9" w:rsidP="00F2075B">
            <w:pPr>
              <w:ind w:firstLine="0"/>
              <w:jc w:val="right"/>
              <w:rPr>
                <w:sz w:val="16"/>
                <w:szCs w:val="16"/>
              </w:rPr>
            </w:pPr>
          </w:p>
        </w:tc>
        <w:tc>
          <w:tcPr>
            <w:tcW w:w="992" w:type="dxa"/>
            <w:gridSpan w:val="2"/>
            <w:hideMark/>
          </w:tcPr>
          <w:p w14:paraId="7F3CE10C" w14:textId="77777777" w:rsidR="004A5FA9" w:rsidRPr="00002913" w:rsidRDefault="004A5FA9" w:rsidP="00F2075B">
            <w:pPr>
              <w:ind w:firstLine="0"/>
              <w:jc w:val="right"/>
              <w:rPr>
                <w:sz w:val="16"/>
                <w:szCs w:val="16"/>
              </w:rPr>
            </w:pPr>
            <w:r w:rsidRPr="00002913">
              <w:rPr>
                <w:sz w:val="16"/>
                <w:szCs w:val="16"/>
              </w:rPr>
              <w:t>12 446,34</w:t>
            </w:r>
          </w:p>
        </w:tc>
      </w:tr>
      <w:tr w:rsidR="00C24188" w:rsidRPr="00DC52A5" w14:paraId="3B07FB03" w14:textId="77777777" w:rsidTr="00E13BB2">
        <w:trPr>
          <w:trHeight w:val="255"/>
        </w:trPr>
        <w:tc>
          <w:tcPr>
            <w:tcW w:w="704" w:type="dxa"/>
            <w:hideMark/>
          </w:tcPr>
          <w:p w14:paraId="07B0586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133D4377" w14:textId="77777777" w:rsidR="004A5FA9" w:rsidRPr="00002913" w:rsidRDefault="004A5FA9" w:rsidP="00F2075B">
            <w:pPr>
              <w:ind w:firstLine="0"/>
              <w:jc w:val="center"/>
              <w:rPr>
                <w:b/>
                <w:bCs/>
                <w:color w:val="000000"/>
                <w:sz w:val="16"/>
                <w:szCs w:val="16"/>
              </w:rPr>
            </w:pPr>
          </w:p>
        </w:tc>
        <w:tc>
          <w:tcPr>
            <w:tcW w:w="3685" w:type="dxa"/>
            <w:gridSpan w:val="2"/>
            <w:hideMark/>
          </w:tcPr>
          <w:p w14:paraId="3051D4FE"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4E64E6E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FFBACA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451A352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197576B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A579BF3"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E069AD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E6ECA3F" w14:textId="77777777" w:rsidR="004A5FA9" w:rsidRPr="00002913" w:rsidRDefault="004A5FA9" w:rsidP="00F2075B">
            <w:pPr>
              <w:ind w:firstLine="0"/>
              <w:jc w:val="right"/>
              <w:rPr>
                <w:b/>
                <w:bCs/>
                <w:color w:val="000000"/>
                <w:sz w:val="16"/>
                <w:szCs w:val="16"/>
              </w:rPr>
            </w:pPr>
            <w:r w:rsidRPr="00002913">
              <w:rPr>
                <w:b/>
                <w:bCs/>
                <w:color w:val="000000"/>
                <w:sz w:val="16"/>
                <w:szCs w:val="16"/>
              </w:rPr>
              <w:t>128 764,30</w:t>
            </w:r>
          </w:p>
        </w:tc>
        <w:tc>
          <w:tcPr>
            <w:tcW w:w="993" w:type="dxa"/>
            <w:gridSpan w:val="2"/>
            <w:hideMark/>
          </w:tcPr>
          <w:p w14:paraId="7B51D02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CABD013" w14:textId="77777777" w:rsidR="004A5FA9" w:rsidRPr="00002913" w:rsidRDefault="004A5FA9" w:rsidP="00F2075B">
            <w:pPr>
              <w:ind w:firstLine="0"/>
              <w:jc w:val="right"/>
              <w:rPr>
                <w:b/>
                <w:bCs/>
                <w:color w:val="000000"/>
                <w:sz w:val="16"/>
                <w:szCs w:val="16"/>
              </w:rPr>
            </w:pPr>
            <w:r w:rsidRPr="00002913">
              <w:rPr>
                <w:b/>
                <w:bCs/>
                <w:color w:val="000000"/>
                <w:sz w:val="16"/>
                <w:szCs w:val="16"/>
              </w:rPr>
              <w:t>104 299,08</w:t>
            </w:r>
          </w:p>
        </w:tc>
      </w:tr>
      <w:tr w:rsidR="00C24188" w:rsidRPr="00DC52A5" w14:paraId="799FE28E" w14:textId="77777777" w:rsidTr="00E13BB2">
        <w:trPr>
          <w:trHeight w:val="510"/>
        </w:trPr>
        <w:tc>
          <w:tcPr>
            <w:tcW w:w="704" w:type="dxa"/>
            <w:hideMark/>
          </w:tcPr>
          <w:p w14:paraId="3C357FFA" w14:textId="77777777" w:rsidR="004A5FA9" w:rsidRPr="00002913" w:rsidRDefault="004A5FA9" w:rsidP="00F2075B">
            <w:pPr>
              <w:ind w:firstLine="0"/>
              <w:jc w:val="center"/>
              <w:rPr>
                <w:b/>
                <w:bCs/>
                <w:color w:val="000000"/>
                <w:sz w:val="16"/>
                <w:szCs w:val="16"/>
              </w:rPr>
            </w:pPr>
            <w:r w:rsidRPr="00002913">
              <w:rPr>
                <w:b/>
                <w:bCs/>
                <w:color w:val="000000"/>
                <w:sz w:val="16"/>
                <w:szCs w:val="16"/>
              </w:rPr>
              <w:t>6</w:t>
            </w:r>
          </w:p>
        </w:tc>
        <w:tc>
          <w:tcPr>
            <w:tcW w:w="1843" w:type="dxa"/>
            <w:hideMark/>
          </w:tcPr>
          <w:p w14:paraId="6B7B6426" w14:textId="77777777" w:rsidR="004A5FA9" w:rsidRPr="00002913" w:rsidRDefault="004A5FA9" w:rsidP="00F2075B">
            <w:pPr>
              <w:ind w:firstLine="0"/>
              <w:jc w:val="left"/>
              <w:rPr>
                <w:b/>
                <w:bCs/>
                <w:color w:val="000000"/>
                <w:sz w:val="16"/>
                <w:szCs w:val="16"/>
              </w:rPr>
            </w:pPr>
            <w:r w:rsidRPr="00002913">
              <w:rPr>
                <w:b/>
                <w:bCs/>
                <w:color w:val="000000"/>
                <w:sz w:val="16"/>
                <w:szCs w:val="16"/>
              </w:rPr>
              <w:t>ФСБЦ-04.1.02.05-0204</w:t>
            </w:r>
          </w:p>
        </w:tc>
        <w:tc>
          <w:tcPr>
            <w:tcW w:w="3685" w:type="dxa"/>
            <w:gridSpan w:val="2"/>
            <w:hideMark/>
          </w:tcPr>
          <w:p w14:paraId="77BDE6D5" w14:textId="77777777" w:rsidR="004A5FA9" w:rsidRPr="00002913" w:rsidRDefault="004A5FA9" w:rsidP="00F2075B">
            <w:pPr>
              <w:ind w:firstLine="0"/>
              <w:jc w:val="left"/>
              <w:rPr>
                <w:b/>
                <w:bCs/>
                <w:color w:val="000000"/>
                <w:sz w:val="16"/>
                <w:szCs w:val="16"/>
              </w:rPr>
            </w:pPr>
            <w:r w:rsidRPr="00002913">
              <w:rPr>
                <w:b/>
                <w:bCs/>
                <w:color w:val="000000"/>
                <w:sz w:val="16"/>
                <w:szCs w:val="16"/>
              </w:rPr>
              <w:t>Смеси бетонные тяжелого бетона (БСТ) на гранитном щебне, класс В25, F(1)300, W8</w:t>
            </w:r>
          </w:p>
        </w:tc>
        <w:tc>
          <w:tcPr>
            <w:tcW w:w="993" w:type="dxa"/>
            <w:hideMark/>
          </w:tcPr>
          <w:p w14:paraId="4B4D8246" w14:textId="77777777" w:rsidR="004A5FA9" w:rsidRPr="00002913" w:rsidRDefault="004A5FA9" w:rsidP="00F2075B">
            <w:pPr>
              <w:ind w:firstLine="0"/>
              <w:jc w:val="center"/>
              <w:rPr>
                <w:b/>
                <w:bCs/>
                <w:color w:val="000000"/>
                <w:sz w:val="16"/>
                <w:szCs w:val="16"/>
              </w:rPr>
            </w:pPr>
            <w:r w:rsidRPr="00002913">
              <w:rPr>
                <w:b/>
                <w:bCs/>
                <w:color w:val="000000"/>
                <w:sz w:val="16"/>
                <w:szCs w:val="16"/>
              </w:rPr>
              <w:t>м3</w:t>
            </w:r>
          </w:p>
        </w:tc>
        <w:tc>
          <w:tcPr>
            <w:tcW w:w="1275" w:type="dxa"/>
            <w:gridSpan w:val="2"/>
            <w:hideMark/>
          </w:tcPr>
          <w:p w14:paraId="778B8BDF" w14:textId="77777777" w:rsidR="004A5FA9" w:rsidRPr="00002913" w:rsidRDefault="004A5FA9" w:rsidP="00F2075B">
            <w:pPr>
              <w:ind w:firstLine="0"/>
              <w:jc w:val="center"/>
              <w:rPr>
                <w:b/>
                <w:bCs/>
                <w:color w:val="000000"/>
                <w:sz w:val="16"/>
                <w:szCs w:val="16"/>
              </w:rPr>
            </w:pPr>
            <w:r w:rsidRPr="00002913">
              <w:rPr>
                <w:b/>
                <w:bCs/>
                <w:color w:val="000000"/>
                <w:sz w:val="16"/>
                <w:szCs w:val="16"/>
              </w:rPr>
              <w:t>5,1354</w:t>
            </w:r>
          </w:p>
        </w:tc>
        <w:tc>
          <w:tcPr>
            <w:tcW w:w="993" w:type="dxa"/>
            <w:hideMark/>
          </w:tcPr>
          <w:p w14:paraId="3F81DF0D"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456C512" w14:textId="77777777" w:rsidR="004A5FA9" w:rsidRPr="00002913" w:rsidRDefault="004A5FA9" w:rsidP="00F2075B">
            <w:pPr>
              <w:ind w:firstLine="0"/>
              <w:jc w:val="center"/>
              <w:rPr>
                <w:b/>
                <w:bCs/>
                <w:color w:val="000000"/>
                <w:sz w:val="16"/>
                <w:szCs w:val="16"/>
              </w:rPr>
            </w:pPr>
            <w:r w:rsidRPr="00002913">
              <w:rPr>
                <w:b/>
                <w:bCs/>
                <w:color w:val="000000"/>
                <w:sz w:val="16"/>
                <w:szCs w:val="16"/>
              </w:rPr>
              <w:t>5,1354</w:t>
            </w:r>
          </w:p>
        </w:tc>
        <w:tc>
          <w:tcPr>
            <w:tcW w:w="1134" w:type="dxa"/>
            <w:hideMark/>
          </w:tcPr>
          <w:p w14:paraId="3FD32B17"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2328EC6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401ACC4" w14:textId="77777777" w:rsidR="004A5FA9" w:rsidRPr="00002913" w:rsidRDefault="004A5FA9" w:rsidP="00F2075B">
            <w:pPr>
              <w:ind w:firstLine="0"/>
              <w:jc w:val="right"/>
              <w:rPr>
                <w:b/>
                <w:bCs/>
                <w:sz w:val="16"/>
                <w:szCs w:val="16"/>
              </w:rPr>
            </w:pPr>
            <w:r w:rsidRPr="00002913">
              <w:rPr>
                <w:b/>
                <w:bCs/>
                <w:sz w:val="16"/>
                <w:szCs w:val="16"/>
              </w:rPr>
              <w:t>8 207,00</w:t>
            </w:r>
          </w:p>
        </w:tc>
        <w:tc>
          <w:tcPr>
            <w:tcW w:w="993" w:type="dxa"/>
            <w:gridSpan w:val="2"/>
            <w:hideMark/>
          </w:tcPr>
          <w:p w14:paraId="7F4DBF6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4B3E6E5" w14:textId="77777777" w:rsidR="004A5FA9" w:rsidRPr="00002913" w:rsidRDefault="004A5FA9" w:rsidP="00F2075B">
            <w:pPr>
              <w:ind w:firstLine="0"/>
              <w:jc w:val="right"/>
              <w:rPr>
                <w:b/>
                <w:bCs/>
                <w:color w:val="000000"/>
                <w:sz w:val="16"/>
                <w:szCs w:val="16"/>
              </w:rPr>
            </w:pPr>
            <w:r w:rsidRPr="00002913">
              <w:rPr>
                <w:b/>
                <w:bCs/>
                <w:color w:val="000000"/>
                <w:sz w:val="16"/>
                <w:szCs w:val="16"/>
              </w:rPr>
              <w:t>42 146,23</w:t>
            </w:r>
          </w:p>
        </w:tc>
      </w:tr>
      <w:tr w:rsidR="00C24188" w:rsidRPr="00DC52A5" w14:paraId="7610A0B1" w14:textId="77777777" w:rsidTr="00E13BB2">
        <w:trPr>
          <w:trHeight w:val="255"/>
        </w:trPr>
        <w:tc>
          <w:tcPr>
            <w:tcW w:w="704" w:type="dxa"/>
            <w:hideMark/>
          </w:tcPr>
          <w:p w14:paraId="05C35CB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32C7DCED" w14:textId="77777777" w:rsidR="004A5FA9" w:rsidRPr="00002913" w:rsidRDefault="004A5FA9" w:rsidP="00F2075B">
            <w:pPr>
              <w:ind w:firstLine="0"/>
              <w:jc w:val="center"/>
              <w:rPr>
                <w:b/>
                <w:bCs/>
                <w:color w:val="000000"/>
                <w:sz w:val="16"/>
                <w:szCs w:val="16"/>
              </w:rPr>
            </w:pPr>
          </w:p>
        </w:tc>
        <w:tc>
          <w:tcPr>
            <w:tcW w:w="3685" w:type="dxa"/>
            <w:gridSpan w:val="2"/>
            <w:hideMark/>
          </w:tcPr>
          <w:p w14:paraId="387335C8"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36E310A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400285B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3BD0E6B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5830ED6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80F5A5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00A572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7BD99C8"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5FC14CB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5AA12FB" w14:textId="77777777" w:rsidR="004A5FA9" w:rsidRPr="00002913" w:rsidRDefault="004A5FA9" w:rsidP="00F2075B">
            <w:pPr>
              <w:ind w:firstLine="0"/>
              <w:jc w:val="right"/>
              <w:rPr>
                <w:b/>
                <w:bCs/>
                <w:color w:val="000000"/>
                <w:sz w:val="16"/>
                <w:szCs w:val="16"/>
              </w:rPr>
            </w:pPr>
            <w:r w:rsidRPr="00002913">
              <w:rPr>
                <w:b/>
                <w:bCs/>
                <w:color w:val="000000"/>
                <w:sz w:val="16"/>
                <w:szCs w:val="16"/>
              </w:rPr>
              <w:t>42 146,23</w:t>
            </w:r>
          </w:p>
        </w:tc>
      </w:tr>
      <w:tr w:rsidR="00C24188" w:rsidRPr="00DC52A5" w14:paraId="0B8A405A" w14:textId="77777777" w:rsidTr="00E13BB2">
        <w:trPr>
          <w:trHeight w:val="765"/>
        </w:trPr>
        <w:tc>
          <w:tcPr>
            <w:tcW w:w="704" w:type="dxa"/>
            <w:hideMark/>
          </w:tcPr>
          <w:p w14:paraId="76F18FA6" w14:textId="77777777" w:rsidR="004A5FA9" w:rsidRPr="00002913" w:rsidRDefault="004A5FA9" w:rsidP="00F2075B">
            <w:pPr>
              <w:ind w:firstLine="0"/>
              <w:jc w:val="center"/>
              <w:rPr>
                <w:b/>
                <w:bCs/>
                <w:color w:val="000000"/>
                <w:sz w:val="16"/>
                <w:szCs w:val="16"/>
              </w:rPr>
            </w:pPr>
            <w:r w:rsidRPr="00002913">
              <w:rPr>
                <w:b/>
                <w:bCs/>
                <w:color w:val="000000"/>
                <w:sz w:val="16"/>
                <w:szCs w:val="16"/>
              </w:rPr>
              <w:t>7</w:t>
            </w:r>
          </w:p>
        </w:tc>
        <w:tc>
          <w:tcPr>
            <w:tcW w:w="1843" w:type="dxa"/>
            <w:hideMark/>
          </w:tcPr>
          <w:p w14:paraId="2C20BC22" w14:textId="77777777" w:rsidR="004A5FA9" w:rsidRPr="00002913" w:rsidRDefault="004A5FA9" w:rsidP="00F2075B">
            <w:pPr>
              <w:ind w:firstLine="0"/>
              <w:jc w:val="left"/>
              <w:rPr>
                <w:b/>
                <w:bCs/>
                <w:color w:val="000000"/>
                <w:sz w:val="16"/>
                <w:szCs w:val="16"/>
              </w:rPr>
            </w:pPr>
            <w:r w:rsidRPr="00002913">
              <w:rPr>
                <w:b/>
                <w:bCs/>
                <w:color w:val="000000"/>
                <w:sz w:val="16"/>
                <w:szCs w:val="16"/>
              </w:rPr>
              <w:t>ФСБЦ-23.3.08.01-0114</w:t>
            </w:r>
          </w:p>
        </w:tc>
        <w:tc>
          <w:tcPr>
            <w:tcW w:w="3685" w:type="dxa"/>
            <w:gridSpan w:val="2"/>
            <w:hideMark/>
          </w:tcPr>
          <w:p w14:paraId="7EDE1C52" w14:textId="77777777" w:rsidR="004A5FA9" w:rsidRPr="00002913" w:rsidRDefault="004A5FA9" w:rsidP="00F2075B">
            <w:pPr>
              <w:ind w:firstLine="0"/>
              <w:jc w:val="left"/>
              <w:rPr>
                <w:b/>
                <w:bCs/>
                <w:color w:val="000000"/>
                <w:sz w:val="16"/>
                <w:szCs w:val="16"/>
              </w:rPr>
            </w:pPr>
            <w:r w:rsidRPr="00002913">
              <w:rPr>
                <w:b/>
                <w:bCs/>
                <w:color w:val="000000"/>
                <w:sz w:val="16"/>
                <w:szCs w:val="16"/>
              </w:rPr>
              <w:t>Трубы стальные электросварные квадратные, размеры 60х60 мм, толщина стенки 3 мм (вес 5,25кг/м)</w:t>
            </w:r>
          </w:p>
        </w:tc>
        <w:tc>
          <w:tcPr>
            <w:tcW w:w="993" w:type="dxa"/>
            <w:hideMark/>
          </w:tcPr>
          <w:p w14:paraId="29F169EE"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2D7997EB" w14:textId="77777777" w:rsidR="004A5FA9" w:rsidRPr="00002913" w:rsidRDefault="004A5FA9" w:rsidP="00F2075B">
            <w:pPr>
              <w:ind w:firstLine="0"/>
              <w:jc w:val="center"/>
              <w:rPr>
                <w:b/>
                <w:bCs/>
                <w:color w:val="000000"/>
                <w:sz w:val="16"/>
                <w:szCs w:val="16"/>
              </w:rPr>
            </w:pPr>
            <w:r w:rsidRPr="00002913">
              <w:rPr>
                <w:b/>
                <w:bCs/>
                <w:color w:val="000000"/>
                <w:sz w:val="16"/>
                <w:szCs w:val="16"/>
              </w:rPr>
              <w:t>1,276</w:t>
            </w:r>
          </w:p>
        </w:tc>
        <w:tc>
          <w:tcPr>
            <w:tcW w:w="993" w:type="dxa"/>
            <w:hideMark/>
          </w:tcPr>
          <w:p w14:paraId="2CC5DEA6"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3DFB5CB3" w14:textId="77777777" w:rsidR="004A5FA9" w:rsidRPr="00002913" w:rsidRDefault="004A5FA9" w:rsidP="00F2075B">
            <w:pPr>
              <w:ind w:firstLine="0"/>
              <w:jc w:val="center"/>
              <w:rPr>
                <w:b/>
                <w:bCs/>
                <w:color w:val="000000"/>
                <w:sz w:val="16"/>
                <w:szCs w:val="16"/>
              </w:rPr>
            </w:pPr>
            <w:r w:rsidRPr="00002913">
              <w:rPr>
                <w:b/>
                <w:bCs/>
                <w:color w:val="000000"/>
                <w:sz w:val="16"/>
                <w:szCs w:val="16"/>
              </w:rPr>
              <w:t>1,276</w:t>
            </w:r>
          </w:p>
        </w:tc>
        <w:tc>
          <w:tcPr>
            <w:tcW w:w="1134" w:type="dxa"/>
            <w:hideMark/>
          </w:tcPr>
          <w:p w14:paraId="6F20030F" w14:textId="77777777" w:rsidR="004A5FA9" w:rsidRPr="00002913" w:rsidRDefault="004A5FA9" w:rsidP="00F2075B">
            <w:pPr>
              <w:ind w:firstLine="0"/>
              <w:jc w:val="right"/>
              <w:rPr>
                <w:b/>
                <w:bCs/>
                <w:color w:val="000000"/>
                <w:sz w:val="16"/>
                <w:szCs w:val="16"/>
              </w:rPr>
            </w:pPr>
            <w:r w:rsidRPr="00002913">
              <w:rPr>
                <w:b/>
                <w:bCs/>
                <w:color w:val="000000"/>
                <w:sz w:val="16"/>
                <w:szCs w:val="16"/>
              </w:rPr>
              <w:t>57 361,50</w:t>
            </w:r>
          </w:p>
        </w:tc>
        <w:tc>
          <w:tcPr>
            <w:tcW w:w="850" w:type="dxa"/>
            <w:gridSpan w:val="2"/>
            <w:hideMark/>
          </w:tcPr>
          <w:p w14:paraId="3A2253F4" w14:textId="77777777" w:rsidR="004A5FA9" w:rsidRPr="00002913" w:rsidRDefault="004A5FA9" w:rsidP="00F2075B">
            <w:pPr>
              <w:ind w:firstLine="0"/>
              <w:jc w:val="center"/>
              <w:rPr>
                <w:b/>
                <w:bCs/>
                <w:color w:val="000000"/>
                <w:sz w:val="16"/>
                <w:szCs w:val="16"/>
              </w:rPr>
            </w:pPr>
            <w:r w:rsidRPr="00002913">
              <w:rPr>
                <w:b/>
                <w:bCs/>
                <w:color w:val="000000"/>
                <w:sz w:val="16"/>
                <w:szCs w:val="16"/>
              </w:rPr>
              <w:t>0,86</w:t>
            </w:r>
          </w:p>
        </w:tc>
        <w:tc>
          <w:tcPr>
            <w:tcW w:w="1134" w:type="dxa"/>
            <w:hideMark/>
          </w:tcPr>
          <w:p w14:paraId="51FB9B12" w14:textId="77777777" w:rsidR="004A5FA9" w:rsidRPr="00002913" w:rsidRDefault="004A5FA9" w:rsidP="00F2075B">
            <w:pPr>
              <w:ind w:firstLine="0"/>
              <w:jc w:val="right"/>
              <w:rPr>
                <w:b/>
                <w:bCs/>
                <w:sz w:val="16"/>
                <w:szCs w:val="16"/>
              </w:rPr>
            </w:pPr>
            <w:r w:rsidRPr="00002913">
              <w:rPr>
                <w:b/>
                <w:bCs/>
                <w:sz w:val="16"/>
                <w:szCs w:val="16"/>
              </w:rPr>
              <w:t>49 330,89</w:t>
            </w:r>
          </w:p>
        </w:tc>
        <w:tc>
          <w:tcPr>
            <w:tcW w:w="993" w:type="dxa"/>
            <w:gridSpan w:val="2"/>
            <w:hideMark/>
          </w:tcPr>
          <w:p w14:paraId="3C78DCC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3BB8775" w14:textId="77777777" w:rsidR="004A5FA9" w:rsidRPr="00002913" w:rsidRDefault="004A5FA9" w:rsidP="00F2075B">
            <w:pPr>
              <w:ind w:firstLine="0"/>
              <w:jc w:val="right"/>
              <w:rPr>
                <w:b/>
                <w:bCs/>
                <w:color w:val="000000"/>
                <w:sz w:val="16"/>
                <w:szCs w:val="16"/>
              </w:rPr>
            </w:pPr>
            <w:r w:rsidRPr="00002913">
              <w:rPr>
                <w:b/>
                <w:bCs/>
                <w:color w:val="000000"/>
                <w:sz w:val="16"/>
                <w:szCs w:val="16"/>
              </w:rPr>
              <w:t>62 946,22</w:t>
            </w:r>
          </w:p>
        </w:tc>
      </w:tr>
      <w:tr w:rsidR="004A5FA9" w:rsidRPr="00DC52A5" w14:paraId="41C4A296" w14:textId="77777777" w:rsidTr="00E13BB2">
        <w:trPr>
          <w:trHeight w:val="255"/>
        </w:trPr>
        <w:tc>
          <w:tcPr>
            <w:tcW w:w="704" w:type="dxa"/>
            <w:hideMark/>
          </w:tcPr>
          <w:p w14:paraId="51D36BE6"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36DF4107" w14:textId="77777777" w:rsidR="004A5FA9" w:rsidRPr="00002913" w:rsidRDefault="004A5FA9" w:rsidP="00F2075B">
            <w:pPr>
              <w:ind w:firstLine="0"/>
              <w:jc w:val="center"/>
              <w:rPr>
                <w:color w:val="000000"/>
                <w:sz w:val="16"/>
                <w:szCs w:val="16"/>
              </w:rPr>
            </w:pPr>
          </w:p>
        </w:tc>
        <w:tc>
          <w:tcPr>
            <w:tcW w:w="12049" w:type="dxa"/>
            <w:gridSpan w:val="13"/>
            <w:hideMark/>
          </w:tcPr>
          <w:p w14:paraId="2DCE87A8" w14:textId="77777777" w:rsidR="004A5FA9" w:rsidRPr="00002913" w:rsidRDefault="004A5FA9" w:rsidP="00F2075B">
            <w:pPr>
              <w:ind w:firstLine="0"/>
              <w:jc w:val="left"/>
              <w:rPr>
                <w:color w:val="000000"/>
                <w:sz w:val="16"/>
                <w:szCs w:val="16"/>
              </w:rPr>
            </w:pPr>
            <w:r w:rsidRPr="00002913">
              <w:rPr>
                <w:color w:val="000000"/>
                <w:sz w:val="16"/>
                <w:szCs w:val="16"/>
              </w:rPr>
              <w:t>Объем=3*81*5,25/1000</w:t>
            </w:r>
          </w:p>
        </w:tc>
        <w:tc>
          <w:tcPr>
            <w:tcW w:w="992" w:type="dxa"/>
            <w:gridSpan w:val="2"/>
            <w:vAlign w:val="center"/>
            <w:hideMark/>
          </w:tcPr>
          <w:p w14:paraId="6736F0E6" w14:textId="77777777" w:rsidR="004A5FA9" w:rsidRPr="00002913" w:rsidRDefault="004A5FA9" w:rsidP="00F2075B">
            <w:pPr>
              <w:ind w:firstLine="0"/>
              <w:jc w:val="left"/>
              <w:rPr>
                <w:sz w:val="16"/>
                <w:szCs w:val="16"/>
              </w:rPr>
            </w:pPr>
          </w:p>
        </w:tc>
      </w:tr>
      <w:tr w:rsidR="00C24188" w:rsidRPr="00DC52A5" w14:paraId="00A7438E" w14:textId="77777777" w:rsidTr="00E13BB2">
        <w:trPr>
          <w:trHeight w:val="255"/>
        </w:trPr>
        <w:tc>
          <w:tcPr>
            <w:tcW w:w="704" w:type="dxa"/>
            <w:hideMark/>
          </w:tcPr>
          <w:p w14:paraId="2F9E381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63D9F3BD" w14:textId="77777777" w:rsidR="004A5FA9" w:rsidRPr="00002913" w:rsidRDefault="004A5FA9" w:rsidP="00F2075B">
            <w:pPr>
              <w:ind w:firstLine="0"/>
              <w:jc w:val="center"/>
              <w:rPr>
                <w:b/>
                <w:bCs/>
                <w:color w:val="000000"/>
                <w:sz w:val="16"/>
                <w:szCs w:val="16"/>
              </w:rPr>
            </w:pPr>
          </w:p>
        </w:tc>
        <w:tc>
          <w:tcPr>
            <w:tcW w:w="3685" w:type="dxa"/>
            <w:gridSpan w:val="2"/>
            <w:hideMark/>
          </w:tcPr>
          <w:p w14:paraId="3B687466"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3146459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6FE9B30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73873F8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269D32A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7AC0574"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D5A317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2828AC0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3B5C3D7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5CADFB08" w14:textId="77777777" w:rsidR="004A5FA9" w:rsidRPr="00002913" w:rsidRDefault="004A5FA9" w:rsidP="00F2075B">
            <w:pPr>
              <w:ind w:firstLine="0"/>
              <w:jc w:val="right"/>
              <w:rPr>
                <w:b/>
                <w:bCs/>
                <w:color w:val="000000"/>
                <w:sz w:val="16"/>
                <w:szCs w:val="16"/>
              </w:rPr>
            </w:pPr>
            <w:r w:rsidRPr="00002913">
              <w:rPr>
                <w:b/>
                <w:bCs/>
                <w:color w:val="000000"/>
                <w:sz w:val="16"/>
                <w:szCs w:val="16"/>
              </w:rPr>
              <w:t>62 946,22</w:t>
            </w:r>
          </w:p>
        </w:tc>
      </w:tr>
      <w:tr w:rsidR="00C24188" w:rsidRPr="00DC52A5" w14:paraId="540DC9CE" w14:textId="77777777" w:rsidTr="00E13BB2">
        <w:trPr>
          <w:trHeight w:val="510"/>
        </w:trPr>
        <w:tc>
          <w:tcPr>
            <w:tcW w:w="704" w:type="dxa"/>
            <w:hideMark/>
          </w:tcPr>
          <w:p w14:paraId="2BD74DCB" w14:textId="77777777" w:rsidR="004A5FA9" w:rsidRPr="00002913" w:rsidRDefault="004A5FA9" w:rsidP="00F2075B">
            <w:pPr>
              <w:ind w:firstLine="0"/>
              <w:jc w:val="center"/>
              <w:rPr>
                <w:b/>
                <w:bCs/>
                <w:color w:val="000000"/>
                <w:sz w:val="16"/>
                <w:szCs w:val="16"/>
              </w:rPr>
            </w:pPr>
            <w:r w:rsidRPr="00002913">
              <w:rPr>
                <w:b/>
                <w:bCs/>
                <w:color w:val="000000"/>
                <w:sz w:val="16"/>
                <w:szCs w:val="16"/>
              </w:rPr>
              <w:t>8</w:t>
            </w:r>
          </w:p>
        </w:tc>
        <w:tc>
          <w:tcPr>
            <w:tcW w:w="1843" w:type="dxa"/>
            <w:hideMark/>
          </w:tcPr>
          <w:p w14:paraId="7DD028DB" w14:textId="77777777" w:rsidR="004A5FA9" w:rsidRPr="00002913" w:rsidRDefault="004A5FA9" w:rsidP="00F2075B">
            <w:pPr>
              <w:ind w:firstLine="0"/>
              <w:jc w:val="left"/>
              <w:rPr>
                <w:b/>
                <w:bCs/>
                <w:color w:val="000000"/>
                <w:sz w:val="16"/>
                <w:szCs w:val="16"/>
              </w:rPr>
            </w:pPr>
            <w:r w:rsidRPr="00002913">
              <w:rPr>
                <w:b/>
                <w:bCs/>
                <w:color w:val="000000"/>
                <w:sz w:val="16"/>
                <w:szCs w:val="16"/>
              </w:rPr>
              <w:t>ФСБЦ-20.2.05.03-0005</w:t>
            </w:r>
          </w:p>
        </w:tc>
        <w:tc>
          <w:tcPr>
            <w:tcW w:w="3685" w:type="dxa"/>
            <w:gridSpan w:val="2"/>
            <w:hideMark/>
          </w:tcPr>
          <w:p w14:paraId="35BC432C" w14:textId="77777777" w:rsidR="004A5FA9" w:rsidRPr="00002913" w:rsidRDefault="004A5FA9" w:rsidP="00F2075B">
            <w:pPr>
              <w:ind w:firstLine="0"/>
              <w:jc w:val="left"/>
              <w:rPr>
                <w:b/>
                <w:bCs/>
                <w:color w:val="000000"/>
                <w:sz w:val="16"/>
                <w:szCs w:val="16"/>
              </w:rPr>
            </w:pPr>
            <w:r w:rsidRPr="00002913">
              <w:rPr>
                <w:b/>
                <w:bCs/>
                <w:color w:val="000000"/>
                <w:sz w:val="16"/>
                <w:szCs w:val="16"/>
              </w:rPr>
              <w:t>Заглушки для коробов, размеры 60х40 мм (прим. Заглушка пластиковая для столба 60х60 мм)</w:t>
            </w:r>
          </w:p>
        </w:tc>
        <w:tc>
          <w:tcPr>
            <w:tcW w:w="993" w:type="dxa"/>
            <w:hideMark/>
          </w:tcPr>
          <w:p w14:paraId="1269B68B" w14:textId="77777777" w:rsidR="004A5FA9" w:rsidRPr="00002913" w:rsidRDefault="004A5FA9" w:rsidP="00F2075B">
            <w:pPr>
              <w:ind w:firstLine="0"/>
              <w:jc w:val="center"/>
              <w:rPr>
                <w:b/>
                <w:bCs/>
                <w:color w:val="000000"/>
                <w:sz w:val="16"/>
                <w:szCs w:val="16"/>
              </w:rPr>
            </w:pPr>
            <w:r w:rsidRPr="00002913">
              <w:rPr>
                <w:b/>
                <w:bCs/>
                <w:color w:val="000000"/>
                <w:sz w:val="16"/>
                <w:szCs w:val="16"/>
              </w:rPr>
              <w:t>100 шт</w:t>
            </w:r>
          </w:p>
        </w:tc>
        <w:tc>
          <w:tcPr>
            <w:tcW w:w="1275" w:type="dxa"/>
            <w:gridSpan w:val="2"/>
            <w:hideMark/>
          </w:tcPr>
          <w:p w14:paraId="7C8CB7E0" w14:textId="77777777" w:rsidR="004A5FA9" w:rsidRPr="00002913" w:rsidRDefault="004A5FA9" w:rsidP="00F2075B">
            <w:pPr>
              <w:ind w:firstLine="0"/>
              <w:jc w:val="center"/>
              <w:rPr>
                <w:b/>
                <w:bCs/>
                <w:color w:val="000000"/>
                <w:sz w:val="16"/>
                <w:szCs w:val="16"/>
              </w:rPr>
            </w:pPr>
            <w:r w:rsidRPr="00002913">
              <w:rPr>
                <w:b/>
                <w:bCs/>
                <w:color w:val="000000"/>
                <w:sz w:val="16"/>
                <w:szCs w:val="16"/>
              </w:rPr>
              <w:t>0,81</w:t>
            </w:r>
          </w:p>
        </w:tc>
        <w:tc>
          <w:tcPr>
            <w:tcW w:w="993" w:type="dxa"/>
            <w:hideMark/>
          </w:tcPr>
          <w:p w14:paraId="3D771438"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1C4F8E53" w14:textId="77777777" w:rsidR="004A5FA9" w:rsidRPr="00002913" w:rsidRDefault="004A5FA9" w:rsidP="00F2075B">
            <w:pPr>
              <w:ind w:firstLine="0"/>
              <w:jc w:val="center"/>
              <w:rPr>
                <w:b/>
                <w:bCs/>
                <w:color w:val="000000"/>
                <w:sz w:val="16"/>
                <w:szCs w:val="16"/>
              </w:rPr>
            </w:pPr>
            <w:r w:rsidRPr="00002913">
              <w:rPr>
                <w:b/>
                <w:bCs/>
                <w:color w:val="000000"/>
                <w:sz w:val="16"/>
                <w:szCs w:val="16"/>
              </w:rPr>
              <w:t>0,81</w:t>
            </w:r>
          </w:p>
        </w:tc>
        <w:tc>
          <w:tcPr>
            <w:tcW w:w="1134" w:type="dxa"/>
            <w:hideMark/>
          </w:tcPr>
          <w:p w14:paraId="3313C1C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7FE791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8773F5E" w14:textId="77777777" w:rsidR="004A5FA9" w:rsidRPr="00002913" w:rsidRDefault="004A5FA9" w:rsidP="00F2075B">
            <w:pPr>
              <w:ind w:firstLine="0"/>
              <w:jc w:val="right"/>
              <w:rPr>
                <w:b/>
                <w:bCs/>
                <w:sz w:val="16"/>
                <w:szCs w:val="16"/>
              </w:rPr>
            </w:pPr>
            <w:r w:rsidRPr="00002913">
              <w:rPr>
                <w:b/>
                <w:bCs/>
                <w:sz w:val="16"/>
                <w:szCs w:val="16"/>
              </w:rPr>
              <w:t>4 151,24</w:t>
            </w:r>
          </w:p>
        </w:tc>
        <w:tc>
          <w:tcPr>
            <w:tcW w:w="993" w:type="dxa"/>
            <w:gridSpan w:val="2"/>
            <w:hideMark/>
          </w:tcPr>
          <w:p w14:paraId="31C6C9D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323A555C" w14:textId="77777777" w:rsidR="004A5FA9" w:rsidRPr="00002913" w:rsidRDefault="004A5FA9" w:rsidP="00F2075B">
            <w:pPr>
              <w:ind w:firstLine="0"/>
              <w:jc w:val="right"/>
              <w:rPr>
                <w:b/>
                <w:bCs/>
                <w:color w:val="000000"/>
                <w:sz w:val="16"/>
                <w:szCs w:val="16"/>
              </w:rPr>
            </w:pPr>
            <w:r w:rsidRPr="00002913">
              <w:rPr>
                <w:b/>
                <w:bCs/>
                <w:color w:val="000000"/>
                <w:sz w:val="16"/>
                <w:szCs w:val="16"/>
              </w:rPr>
              <w:t>3 362,50</w:t>
            </w:r>
          </w:p>
        </w:tc>
      </w:tr>
      <w:tr w:rsidR="004A5FA9" w:rsidRPr="00DC52A5" w14:paraId="534E9873" w14:textId="77777777" w:rsidTr="00E13BB2">
        <w:trPr>
          <w:trHeight w:val="255"/>
        </w:trPr>
        <w:tc>
          <w:tcPr>
            <w:tcW w:w="704" w:type="dxa"/>
            <w:hideMark/>
          </w:tcPr>
          <w:p w14:paraId="3003B73C"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199949A6" w14:textId="77777777" w:rsidR="004A5FA9" w:rsidRPr="00002913" w:rsidRDefault="004A5FA9" w:rsidP="00F2075B">
            <w:pPr>
              <w:ind w:firstLine="0"/>
              <w:jc w:val="center"/>
              <w:rPr>
                <w:color w:val="000000"/>
                <w:sz w:val="16"/>
                <w:szCs w:val="16"/>
              </w:rPr>
            </w:pPr>
          </w:p>
        </w:tc>
        <w:tc>
          <w:tcPr>
            <w:tcW w:w="12049" w:type="dxa"/>
            <w:gridSpan w:val="13"/>
            <w:hideMark/>
          </w:tcPr>
          <w:p w14:paraId="28AB1868" w14:textId="77777777" w:rsidR="004A5FA9" w:rsidRPr="00002913" w:rsidRDefault="004A5FA9" w:rsidP="00F2075B">
            <w:pPr>
              <w:ind w:firstLine="0"/>
              <w:jc w:val="left"/>
              <w:rPr>
                <w:color w:val="000000"/>
                <w:sz w:val="16"/>
                <w:szCs w:val="16"/>
              </w:rPr>
            </w:pPr>
            <w:r w:rsidRPr="00002913">
              <w:rPr>
                <w:color w:val="000000"/>
                <w:sz w:val="16"/>
                <w:szCs w:val="16"/>
              </w:rPr>
              <w:t>Объем=81 / 100</w:t>
            </w:r>
          </w:p>
        </w:tc>
        <w:tc>
          <w:tcPr>
            <w:tcW w:w="992" w:type="dxa"/>
            <w:gridSpan w:val="2"/>
            <w:vAlign w:val="center"/>
            <w:hideMark/>
          </w:tcPr>
          <w:p w14:paraId="46D422FA" w14:textId="77777777" w:rsidR="004A5FA9" w:rsidRPr="00002913" w:rsidRDefault="004A5FA9" w:rsidP="00F2075B">
            <w:pPr>
              <w:ind w:firstLine="0"/>
              <w:jc w:val="left"/>
              <w:rPr>
                <w:sz w:val="16"/>
                <w:szCs w:val="16"/>
              </w:rPr>
            </w:pPr>
          </w:p>
        </w:tc>
      </w:tr>
      <w:tr w:rsidR="00C24188" w:rsidRPr="00DC52A5" w14:paraId="79112554" w14:textId="77777777" w:rsidTr="00E13BB2">
        <w:trPr>
          <w:trHeight w:val="255"/>
        </w:trPr>
        <w:tc>
          <w:tcPr>
            <w:tcW w:w="704" w:type="dxa"/>
            <w:hideMark/>
          </w:tcPr>
          <w:p w14:paraId="093B667F" w14:textId="77777777" w:rsidR="004A5FA9" w:rsidRPr="00002913" w:rsidRDefault="004A5FA9" w:rsidP="00F2075B">
            <w:pPr>
              <w:ind w:firstLine="0"/>
              <w:jc w:val="center"/>
              <w:rPr>
                <w:b/>
                <w:bCs/>
                <w:color w:val="000000"/>
                <w:sz w:val="16"/>
                <w:szCs w:val="16"/>
              </w:rPr>
            </w:pPr>
            <w:r w:rsidRPr="00002913">
              <w:rPr>
                <w:b/>
                <w:bCs/>
                <w:color w:val="000000"/>
                <w:sz w:val="16"/>
                <w:szCs w:val="16"/>
              </w:rPr>
              <w:lastRenderedPageBreak/>
              <w:t> </w:t>
            </w:r>
          </w:p>
        </w:tc>
        <w:tc>
          <w:tcPr>
            <w:tcW w:w="1843" w:type="dxa"/>
            <w:hideMark/>
          </w:tcPr>
          <w:p w14:paraId="46D7CD22" w14:textId="77777777" w:rsidR="004A5FA9" w:rsidRPr="00002913" w:rsidRDefault="004A5FA9" w:rsidP="00F2075B">
            <w:pPr>
              <w:ind w:firstLine="0"/>
              <w:jc w:val="center"/>
              <w:rPr>
                <w:b/>
                <w:bCs/>
                <w:color w:val="000000"/>
                <w:sz w:val="16"/>
                <w:szCs w:val="16"/>
              </w:rPr>
            </w:pPr>
          </w:p>
        </w:tc>
        <w:tc>
          <w:tcPr>
            <w:tcW w:w="3685" w:type="dxa"/>
            <w:gridSpan w:val="2"/>
            <w:hideMark/>
          </w:tcPr>
          <w:p w14:paraId="5FE577A1"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012B330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71508D3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3A459D3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1BAD3B7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FD03BEB"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2979CD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D6877E4"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4BCC178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FAE9A1C" w14:textId="77777777" w:rsidR="004A5FA9" w:rsidRPr="00002913" w:rsidRDefault="004A5FA9" w:rsidP="00F2075B">
            <w:pPr>
              <w:ind w:firstLine="0"/>
              <w:jc w:val="right"/>
              <w:rPr>
                <w:b/>
                <w:bCs/>
                <w:color w:val="000000"/>
                <w:sz w:val="16"/>
                <w:szCs w:val="16"/>
              </w:rPr>
            </w:pPr>
            <w:r w:rsidRPr="00002913">
              <w:rPr>
                <w:b/>
                <w:bCs/>
                <w:color w:val="000000"/>
                <w:sz w:val="16"/>
                <w:szCs w:val="16"/>
              </w:rPr>
              <w:t>3 362,50</w:t>
            </w:r>
          </w:p>
        </w:tc>
      </w:tr>
      <w:tr w:rsidR="00C24188" w:rsidRPr="00DC52A5" w14:paraId="410C9CF3" w14:textId="77777777" w:rsidTr="00E13BB2">
        <w:trPr>
          <w:trHeight w:val="510"/>
        </w:trPr>
        <w:tc>
          <w:tcPr>
            <w:tcW w:w="704" w:type="dxa"/>
            <w:hideMark/>
          </w:tcPr>
          <w:p w14:paraId="21D20865" w14:textId="77777777" w:rsidR="004A5FA9" w:rsidRPr="00002913" w:rsidRDefault="004A5FA9" w:rsidP="00F2075B">
            <w:pPr>
              <w:ind w:firstLine="0"/>
              <w:jc w:val="center"/>
              <w:rPr>
                <w:b/>
                <w:bCs/>
                <w:color w:val="000000"/>
                <w:sz w:val="16"/>
                <w:szCs w:val="16"/>
              </w:rPr>
            </w:pPr>
            <w:r w:rsidRPr="00002913">
              <w:rPr>
                <w:b/>
                <w:bCs/>
                <w:color w:val="000000"/>
                <w:sz w:val="16"/>
                <w:szCs w:val="16"/>
              </w:rPr>
              <w:t>9</w:t>
            </w:r>
          </w:p>
        </w:tc>
        <w:tc>
          <w:tcPr>
            <w:tcW w:w="1843" w:type="dxa"/>
            <w:hideMark/>
          </w:tcPr>
          <w:p w14:paraId="1198CE5B" w14:textId="77777777" w:rsidR="004A5FA9" w:rsidRPr="00002913" w:rsidRDefault="004A5FA9" w:rsidP="00F2075B">
            <w:pPr>
              <w:ind w:firstLine="0"/>
              <w:jc w:val="left"/>
              <w:rPr>
                <w:b/>
                <w:bCs/>
                <w:color w:val="000000"/>
                <w:sz w:val="16"/>
                <w:szCs w:val="16"/>
              </w:rPr>
            </w:pPr>
            <w:r w:rsidRPr="00002913">
              <w:rPr>
                <w:b/>
                <w:bCs/>
                <w:color w:val="000000"/>
                <w:sz w:val="16"/>
                <w:szCs w:val="16"/>
              </w:rPr>
              <w:t>ГЭСН08-01-002-02</w:t>
            </w:r>
          </w:p>
        </w:tc>
        <w:tc>
          <w:tcPr>
            <w:tcW w:w="3685" w:type="dxa"/>
            <w:gridSpan w:val="2"/>
            <w:hideMark/>
          </w:tcPr>
          <w:p w14:paraId="2E312D5C" w14:textId="77777777" w:rsidR="004A5FA9" w:rsidRPr="00002913" w:rsidRDefault="004A5FA9" w:rsidP="00F2075B">
            <w:pPr>
              <w:ind w:firstLine="0"/>
              <w:jc w:val="left"/>
              <w:rPr>
                <w:b/>
                <w:bCs/>
                <w:color w:val="000000"/>
                <w:sz w:val="16"/>
                <w:szCs w:val="16"/>
              </w:rPr>
            </w:pPr>
            <w:r w:rsidRPr="00002913">
              <w:rPr>
                <w:b/>
                <w:bCs/>
                <w:color w:val="000000"/>
                <w:sz w:val="16"/>
                <w:szCs w:val="16"/>
              </w:rPr>
              <w:t>Устройство основания под фундаменты: щебеночного</w:t>
            </w:r>
          </w:p>
        </w:tc>
        <w:tc>
          <w:tcPr>
            <w:tcW w:w="993" w:type="dxa"/>
            <w:hideMark/>
          </w:tcPr>
          <w:p w14:paraId="2FA5F405" w14:textId="77777777" w:rsidR="004A5FA9" w:rsidRPr="00002913" w:rsidRDefault="004A5FA9" w:rsidP="00F2075B">
            <w:pPr>
              <w:ind w:firstLine="0"/>
              <w:jc w:val="center"/>
              <w:rPr>
                <w:b/>
                <w:bCs/>
                <w:color w:val="000000"/>
                <w:sz w:val="16"/>
                <w:szCs w:val="16"/>
              </w:rPr>
            </w:pPr>
            <w:r w:rsidRPr="00002913">
              <w:rPr>
                <w:b/>
                <w:bCs/>
                <w:color w:val="000000"/>
                <w:sz w:val="16"/>
                <w:szCs w:val="16"/>
              </w:rPr>
              <w:t>м3</w:t>
            </w:r>
          </w:p>
        </w:tc>
        <w:tc>
          <w:tcPr>
            <w:tcW w:w="1275" w:type="dxa"/>
            <w:gridSpan w:val="2"/>
            <w:hideMark/>
          </w:tcPr>
          <w:p w14:paraId="0C8F363E" w14:textId="77777777" w:rsidR="004A5FA9" w:rsidRPr="00002913" w:rsidRDefault="004A5FA9" w:rsidP="00F2075B">
            <w:pPr>
              <w:ind w:firstLine="0"/>
              <w:jc w:val="center"/>
              <w:rPr>
                <w:b/>
                <w:bCs/>
                <w:color w:val="000000"/>
                <w:sz w:val="16"/>
                <w:szCs w:val="16"/>
              </w:rPr>
            </w:pPr>
            <w:r w:rsidRPr="00002913">
              <w:rPr>
                <w:b/>
                <w:bCs/>
                <w:color w:val="000000"/>
                <w:sz w:val="16"/>
                <w:szCs w:val="16"/>
              </w:rPr>
              <w:t>0,567</w:t>
            </w:r>
          </w:p>
        </w:tc>
        <w:tc>
          <w:tcPr>
            <w:tcW w:w="993" w:type="dxa"/>
            <w:hideMark/>
          </w:tcPr>
          <w:p w14:paraId="6D209481"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15EE0A9B" w14:textId="77777777" w:rsidR="004A5FA9" w:rsidRPr="00002913" w:rsidRDefault="004A5FA9" w:rsidP="00F2075B">
            <w:pPr>
              <w:ind w:firstLine="0"/>
              <w:jc w:val="center"/>
              <w:rPr>
                <w:b/>
                <w:bCs/>
                <w:color w:val="000000"/>
                <w:sz w:val="16"/>
                <w:szCs w:val="16"/>
              </w:rPr>
            </w:pPr>
            <w:r w:rsidRPr="00002913">
              <w:rPr>
                <w:b/>
                <w:bCs/>
                <w:color w:val="000000"/>
                <w:sz w:val="16"/>
                <w:szCs w:val="16"/>
              </w:rPr>
              <w:t>0,567</w:t>
            </w:r>
          </w:p>
        </w:tc>
        <w:tc>
          <w:tcPr>
            <w:tcW w:w="1134" w:type="dxa"/>
            <w:hideMark/>
          </w:tcPr>
          <w:p w14:paraId="6819ABF5"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BE6B31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C705D95"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1DC2DEC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57E8E38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4D0B65B2" w14:textId="77777777" w:rsidTr="00E13BB2">
        <w:trPr>
          <w:trHeight w:val="255"/>
        </w:trPr>
        <w:tc>
          <w:tcPr>
            <w:tcW w:w="704" w:type="dxa"/>
            <w:hideMark/>
          </w:tcPr>
          <w:p w14:paraId="1BEDFAFC"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13C24DD2" w14:textId="77777777" w:rsidR="004A5FA9" w:rsidRPr="00002913" w:rsidRDefault="004A5FA9" w:rsidP="00F2075B">
            <w:pPr>
              <w:ind w:firstLine="0"/>
              <w:jc w:val="center"/>
              <w:rPr>
                <w:color w:val="000000"/>
                <w:sz w:val="16"/>
                <w:szCs w:val="16"/>
              </w:rPr>
            </w:pPr>
          </w:p>
        </w:tc>
        <w:tc>
          <w:tcPr>
            <w:tcW w:w="12049" w:type="dxa"/>
            <w:gridSpan w:val="13"/>
            <w:hideMark/>
          </w:tcPr>
          <w:p w14:paraId="20303494" w14:textId="77777777" w:rsidR="004A5FA9" w:rsidRPr="00002913" w:rsidRDefault="004A5FA9" w:rsidP="00F2075B">
            <w:pPr>
              <w:ind w:firstLine="0"/>
              <w:jc w:val="left"/>
              <w:rPr>
                <w:color w:val="000000"/>
                <w:sz w:val="16"/>
                <w:szCs w:val="16"/>
              </w:rPr>
            </w:pPr>
            <w:r w:rsidRPr="00002913">
              <w:rPr>
                <w:color w:val="000000"/>
                <w:sz w:val="16"/>
                <w:szCs w:val="16"/>
              </w:rPr>
              <w:t>Объем=0,007*81</w:t>
            </w:r>
          </w:p>
        </w:tc>
        <w:tc>
          <w:tcPr>
            <w:tcW w:w="992" w:type="dxa"/>
            <w:gridSpan w:val="2"/>
            <w:vAlign w:val="center"/>
            <w:hideMark/>
          </w:tcPr>
          <w:p w14:paraId="745DC996" w14:textId="77777777" w:rsidR="004A5FA9" w:rsidRPr="00002913" w:rsidRDefault="004A5FA9" w:rsidP="00F2075B">
            <w:pPr>
              <w:ind w:firstLine="0"/>
              <w:jc w:val="left"/>
              <w:rPr>
                <w:sz w:val="16"/>
                <w:szCs w:val="16"/>
              </w:rPr>
            </w:pPr>
          </w:p>
        </w:tc>
      </w:tr>
      <w:tr w:rsidR="004A5FA9" w:rsidRPr="00DC52A5" w14:paraId="7D273441" w14:textId="77777777" w:rsidTr="00E13BB2">
        <w:trPr>
          <w:trHeight w:val="510"/>
        </w:trPr>
        <w:tc>
          <w:tcPr>
            <w:tcW w:w="704" w:type="dxa"/>
            <w:vAlign w:val="center"/>
            <w:hideMark/>
          </w:tcPr>
          <w:p w14:paraId="49492E36"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177EB193"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726F13B7"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2A543FFA" w14:textId="77777777" w:rsidR="004A5FA9" w:rsidRPr="00002913" w:rsidRDefault="004A5FA9" w:rsidP="00F2075B">
            <w:pPr>
              <w:ind w:firstLine="0"/>
              <w:jc w:val="left"/>
              <w:rPr>
                <w:sz w:val="16"/>
                <w:szCs w:val="16"/>
              </w:rPr>
            </w:pPr>
          </w:p>
        </w:tc>
      </w:tr>
      <w:tr w:rsidR="00C24188" w:rsidRPr="00DC52A5" w14:paraId="2F3252DD" w14:textId="77777777" w:rsidTr="00E13BB2">
        <w:trPr>
          <w:trHeight w:val="255"/>
        </w:trPr>
        <w:tc>
          <w:tcPr>
            <w:tcW w:w="704" w:type="dxa"/>
            <w:vAlign w:val="center"/>
            <w:hideMark/>
          </w:tcPr>
          <w:p w14:paraId="640CAB0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50A30D7" w14:textId="77777777" w:rsidR="004A5FA9" w:rsidRPr="00002913" w:rsidRDefault="004A5FA9" w:rsidP="00F2075B">
            <w:pPr>
              <w:ind w:firstLine="0"/>
              <w:jc w:val="right"/>
              <w:rPr>
                <w:sz w:val="16"/>
                <w:szCs w:val="16"/>
              </w:rPr>
            </w:pPr>
            <w:r w:rsidRPr="00002913">
              <w:rPr>
                <w:sz w:val="16"/>
                <w:szCs w:val="16"/>
              </w:rPr>
              <w:t>1-100-22</w:t>
            </w:r>
          </w:p>
        </w:tc>
        <w:tc>
          <w:tcPr>
            <w:tcW w:w="3685" w:type="dxa"/>
            <w:gridSpan w:val="2"/>
            <w:hideMark/>
          </w:tcPr>
          <w:p w14:paraId="03008745" w14:textId="77777777" w:rsidR="004A5FA9" w:rsidRPr="00002913" w:rsidRDefault="004A5FA9" w:rsidP="00F2075B">
            <w:pPr>
              <w:ind w:firstLine="0"/>
              <w:jc w:val="left"/>
              <w:rPr>
                <w:sz w:val="16"/>
                <w:szCs w:val="16"/>
              </w:rPr>
            </w:pPr>
            <w:r w:rsidRPr="00002913">
              <w:rPr>
                <w:sz w:val="16"/>
                <w:szCs w:val="16"/>
              </w:rPr>
              <w:t>Средний разряд работы 2,2</w:t>
            </w:r>
          </w:p>
        </w:tc>
        <w:tc>
          <w:tcPr>
            <w:tcW w:w="993" w:type="dxa"/>
            <w:hideMark/>
          </w:tcPr>
          <w:p w14:paraId="46520967"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543F9C1F" w14:textId="77777777" w:rsidR="004A5FA9" w:rsidRPr="00002913" w:rsidRDefault="004A5FA9" w:rsidP="00F2075B">
            <w:pPr>
              <w:ind w:firstLine="0"/>
              <w:jc w:val="center"/>
              <w:rPr>
                <w:sz w:val="16"/>
                <w:szCs w:val="16"/>
              </w:rPr>
            </w:pPr>
            <w:r w:rsidRPr="00002913">
              <w:rPr>
                <w:sz w:val="16"/>
                <w:szCs w:val="16"/>
              </w:rPr>
              <w:t>0,85</w:t>
            </w:r>
          </w:p>
        </w:tc>
        <w:tc>
          <w:tcPr>
            <w:tcW w:w="993" w:type="dxa"/>
            <w:hideMark/>
          </w:tcPr>
          <w:p w14:paraId="27552ABA" w14:textId="77777777" w:rsidR="004A5FA9" w:rsidRPr="00002913" w:rsidRDefault="004A5FA9" w:rsidP="00F2075B">
            <w:pPr>
              <w:ind w:firstLine="0"/>
              <w:jc w:val="center"/>
              <w:rPr>
                <w:sz w:val="16"/>
                <w:szCs w:val="16"/>
              </w:rPr>
            </w:pPr>
            <w:r w:rsidRPr="00002913">
              <w:rPr>
                <w:sz w:val="16"/>
                <w:szCs w:val="16"/>
              </w:rPr>
              <w:t>1,15</w:t>
            </w:r>
          </w:p>
        </w:tc>
        <w:tc>
          <w:tcPr>
            <w:tcW w:w="992" w:type="dxa"/>
            <w:hideMark/>
          </w:tcPr>
          <w:p w14:paraId="0954F6C4" w14:textId="77777777" w:rsidR="004A5FA9" w:rsidRPr="00002913" w:rsidRDefault="004A5FA9" w:rsidP="00F2075B">
            <w:pPr>
              <w:ind w:firstLine="0"/>
              <w:jc w:val="center"/>
              <w:rPr>
                <w:sz w:val="16"/>
                <w:szCs w:val="16"/>
              </w:rPr>
            </w:pPr>
            <w:r w:rsidRPr="00002913">
              <w:rPr>
                <w:sz w:val="16"/>
                <w:szCs w:val="16"/>
              </w:rPr>
              <w:t>0,5542425</w:t>
            </w:r>
          </w:p>
        </w:tc>
        <w:tc>
          <w:tcPr>
            <w:tcW w:w="1134" w:type="dxa"/>
            <w:hideMark/>
          </w:tcPr>
          <w:p w14:paraId="1B8B84D6" w14:textId="77777777" w:rsidR="004A5FA9" w:rsidRPr="00002913" w:rsidRDefault="004A5FA9" w:rsidP="00F2075B">
            <w:pPr>
              <w:ind w:firstLine="0"/>
              <w:jc w:val="center"/>
              <w:rPr>
                <w:sz w:val="16"/>
                <w:szCs w:val="16"/>
              </w:rPr>
            </w:pPr>
          </w:p>
        </w:tc>
        <w:tc>
          <w:tcPr>
            <w:tcW w:w="850" w:type="dxa"/>
            <w:gridSpan w:val="2"/>
            <w:hideMark/>
          </w:tcPr>
          <w:p w14:paraId="5273D218" w14:textId="77777777" w:rsidR="004A5FA9" w:rsidRPr="00002913" w:rsidRDefault="004A5FA9" w:rsidP="00F2075B">
            <w:pPr>
              <w:ind w:firstLine="0"/>
              <w:jc w:val="right"/>
              <w:rPr>
                <w:sz w:val="16"/>
                <w:szCs w:val="16"/>
              </w:rPr>
            </w:pPr>
          </w:p>
        </w:tc>
        <w:tc>
          <w:tcPr>
            <w:tcW w:w="1134" w:type="dxa"/>
            <w:hideMark/>
          </w:tcPr>
          <w:p w14:paraId="404FC014" w14:textId="77777777" w:rsidR="004A5FA9" w:rsidRPr="00002913" w:rsidRDefault="004A5FA9" w:rsidP="00F2075B">
            <w:pPr>
              <w:ind w:firstLine="0"/>
              <w:jc w:val="right"/>
              <w:rPr>
                <w:sz w:val="16"/>
                <w:szCs w:val="16"/>
              </w:rPr>
            </w:pPr>
            <w:r w:rsidRPr="00002913">
              <w:rPr>
                <w:sz w:val="16"/>
                <w:szCs w:val="16"/>
              </w:rPr>
              <w:t>352,38</w:t>
            </w:r>
          </w:p>
        </w:tc>
        <w:tc>
          <w:tcPr>
            <w:tcW w:w="993" w:type="dxa"/>
            <w:gridSpan w:val="2"/>
            <w:hideMark/>
          </w:tcPr>
          <w:p w14:paraId="4E88A58B" w14:textId="77777777" w:rsidR="004A5FA9" w:rsidRPr="00002913" w:rsidRDefault="004A5FA9" w:rsidP="00F2075B">
            <w:pPr>
              <w:ind w:firstLine="0"/>
              <w:jc w:val="right"/>
              <w:rPr>
                <w:sz w:val="16"/>
                <w:szCs w:val="16"/>
              </w:rPr>
            </w:pPr>
          </w:p>
        </w:tc>
        <w:tc>
          <w:tcPr>
            <w:tcW w:w="992" w:type="dxa"/>
            <w:gridSpan w:val="2"/>
            <w:hideMark/>
          </w:tcPr>
          <w:p w14:paraId="6B439D03" w14:textId="77777777" w:rsidR="004A5FA9" w:rsidRPr="00002913" w:rsidRDefault="004A5FA9" w:rsidP="00F2075B">
            <w:pPr>
              <w:ind w:firstLine="0"/>
              <w:jc w:val="right"/>
              <w:rPr>
                <w:sz w:val="16"/>
                <w:szCs w:val="16"/>
              </w:rPr>
            </w:pPr>
            <w:r w:rsidRPr="00002913">
              <w:rPr>
                <w:sz w:val="16"/>
                <w:szCs w:val="16"/>
              </w:rPr>
              <w:t>195,30</w:t>
            </w:r>
          </w:p>
        </w:tc>
      </w:tr>
      <w:tr w:rsidR="00C24188" w:rsidRPr="00DC52A5" w14:paraId="1ECD6051" w14:textId="77777777" w:rsidTr="00E13BB2">
        <w:trPr>
          <w:trHeight w:val="1020"/>
        </w:trPr>
        <w:tc>
          <w:tcPr>
            <w:tcW w:w="704" w:type="dxa"/>
            <w:vAlign w:val="center"/>
            <w:hideMark/>
          </w:tcPr>
          <w:p w14:paraId="38A1B1D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E31535D" w14:textId="77777777" w:rsidR="004A5FA9" w:rsidRPr="00002913" w:rsidRDefault="004A5FA9" w:rsidP="00F2075B">
            <w:pPr>
              <w:ind w:firstLine="0"/>
              <w:jc w:val="right"/>
              <w:rPr>
                <w:sz w:val="16"/>
                <w:szCs w:val="16"/>
              </w:rPr>
            </w:pPr>
            <w:r w:rsidRPr="00002913">
              <w:rPr>
                <w:sz w:val="16"/>
                <w:szCs w:val="16"/>
              </w:rPr>
              <w:t>91.06.05-057</w:t>
            </w:r>
          </w:p>
        </w:tc>
        <w:tc>
          <w:tcPr>
            <w:tcW w:w="3685" w:type="dxa"/>
            <w:gridSpan w:val="2"/>
            <w:hideMark/>
          </w:tcPr>
          <w:p w14:paraId="3557D5BA" w14:textId="77777777" w:rsidR="004A5FA9" w:rsidRPr="00002913" w:rsidRDefault="004A5FA9" w:rsidP="00F2075B">
            <w:pPr>
              <w:ind w:firstLine="0"/>
              <w:jc w:val="left"/>
              <w:rPr>
                <w:sz w:val="16"/>
                <w:szCs w:val="16"/>
              </w:rPr>
            </w:pPr>
            <w:r w:rsidRPr="00002913">
              <w:rPr>
                <w:sz w:val="16"/>
                <w:szCs w:val="16"/>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993" w:type="dxa"/>
            <w:hideMark/>
          </w:tcPr>
          <w:p w14:paraId="05AF0A3B"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27281BC1" w14:textId="77777777" w:rsidR="004A5FA9" w:rsidRPr="00002913" w:rsidRDefault="004A5FA9" w:rsidP="00F2075B">
            <w:pPr>
              <w:ind w:firstLine="0"/>
              <w:jc w:val="center"/>
              <w:rPr>
                <w:sz w:val="16"/>
                <w:szCs w:val="16"/>
              </w:rPr>
            </w:pPr>
            <w:r w:rsidRPr="00002913">
              <w:rPr>
                <w:sz w:val="16"/>
                <w:szCs w:val="16"/>
              </w:rPr>
              <w:t>0,07</w:t>
            </w:r>
          </w:p>
        </w:tc>
        <w:tc>
          <w:tcPr>
            <w:tcW w:w="993" w:type="dxa"/>
            <w:hideMark/>
          </w:tcPr>
          <w:p w14:paraId="48BD75EF"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27621BDB" w14:textId="77777777" w:rsidR="004A5FA9" w:rsidRPr="00002913" w:rsidRDefault="004A5FA9" w:rsidP="00F2075B">
            <w:pPr>
              <w:ind w:firstLine="0"/>
              <w:jc w:val="center"/>
              <w:rPr>
                <w:sz w:val="16"/>
                <w:szCs w:val="16"/>
              </w:rPr>
            </w:pPr>
            <w:r w:rsidRPr="00002913">
              <w:rPr>
                <w:sz w:val="16"/>
                <w:szCs w:val="16"/>
              </w:rPr>
              <w:t>0,0496125</w:t>
            </w:r>
          </w:p>
        </w:tc>
        <w:tc>
          <w:tcPr>
            <w:tcW w:w="1134" w:type="dxa"/>
            <w:hideMark/>
          </w:tcPr>
          <w:p w14:paraId="79D365B7" w14:textId="77777777" w:rsidR="004A5FA9" w:rsidRPr="00002913" w:rsidRDefault="004A5FA9" w:rsidP="00F2075B">
            <w:pPr>
              <w:ind w:firstLine="0"/>
              <w:jc w:val="center"/>
              <w:rPr>
                <w:sz w:val="16"/>
                <w:szCs w:val="16"/>
              </w:rPr>
            </w:pPr>
          </w:p>
        </w:tc>
        <w:tc>
          <w:tcPr>
            <w:tcW w:w="850" w:type="dxa"/>
            <w:gridSpan w:val="2"/>
            <w:hideMark/>
          </w:tcPr>
          <w:p w14:paraId="3DF2106C" w14:textId="77777777" w:rsidR="004A5FA9" w:rsidRPr="00002913" w:rsidRDefault="004A5FA9" w:rsidP="00F2075B">
            <w:pPr>
              <w:ind w:firstLine="0"/>
              <w:jc w:val="right"/>
              <w:rPr>
                <w:sz w:val="16"/>
                <w:szCs w:val="16"/>
              </w:rPr>
            </w:pPr>
          </w:p>
        </w:tc>
        <w:tc>
          <w:tcPr>
            <w:tcW w:w="1134" w:type="dxa"/>
            <w:hideMark/>
          </w:tcPr>
          <w:p w14:paraId="0A6CCB4A" w14:textId="77777777" w:rsidR="004A5FA9" w:rsidRPr="00002913" w:rsidRDefault="004A5FA9" w:rsidP="00F2075B">
            <w:pPr>
              <w:ind w:firstLine="0"/>
              <w:jc w:val="right"/>
              <w:rPr>
                <w:sz w:val="16"/>
                <w:szCs w:val="16"/>
              </w:rPr>
            </w:pPr>
            <w:r w:rsidRPr="00002913">
              <w:rPr>
                <w:sz w:val="16"/>
                <w:szCs w:val="16"/>
              </w:rPr>
              <w:t>1 333,13</w:t>
            </w:r>
          </w:p>
        </w:tc>
        <w:tc>
          <w:tcPr>
            <w:tcW w:w="993" w:type="dxa"/>
            <w:gridSpan w:val="2"/>
            <w:hideMark/>
          </w:tcPr>
          <w:p w14:paraId="0ABF9760" w14:textId="77777777" w:rsidR="004A5FA9" w:rsidRPr="00002913" w:rsidRDefault="004A5FA9" w:rsidP="00F2075B">
            <w:pPr>
              <w:ind w:firstLine="0"/>
              <w:jc w:val="right"/>
              <w:rPr>
                <w:sz w:val="16"/>
                <w:szCs w:val="16"/>
              </w:rPr>
            </w:pPr>
          </w:p>
        </w:tc>
        <w:tc>
          <w:tcPr>
            <w:tcW w:w="992" w:type="dxa"/>
            <w:gridSpan w:val="2"/>
            <w:hideMark/>
          </w:tcPr>
          <w:p w14:paraId="731EE7E8" w14:textId="77777777" w:rsidR="004A5FA9" w:rsidRPr="00002913" w:rsidRDefault="004A5FA9" w:rsidP="00F2075B">
            <w:pPr>
              <w:ind w:firstLine="0"/>
              <w:jc w:val="right"/>
              <w:rPr>
                <w:sz w:val="16"/>
                <w:szCs w:val="16"/>
              </w:rPr>
            </w:pPr>
            <w:r w:rsidRPr="00002913">
              <w:rPr>
                <w:sz w:val="16"/>
                <w:szCs w:val="16"/>
              </w:rPr>
              <w:t>66,14</w:t>
            </w:r>
          </w:p>
        </w:tc>
      </w:tr>
      <w:tr w:rsidR="00C24188" w:rsidRPr="00DC52A5" w14:paraId="066EFB73" w14:textId="77777777" w:rsidTr="00E13BB2">
        <w:trPr>
          <w:trHeight w:val="255"/>
        </w:trPr>
        <w:tc>
          <w:tcPr>
            <w:tcW w:w="704" w:type="dxa"/>
            <w:hideMark/>
          </w:tcPr>
          <w:p w14:paraId="47F4C8CF"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4C88EAF"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6D168F1C"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157D2693"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D3DA38D" w14:textId="77777777" w:rsidR="004A5FA9" w:rsidRPr="00002913" w:rsidRDefault="004A5FA9" w:rsidP="00F2075B">
            <w:pPr>
              <w:ind w:firstLine="0"/>
              <w:jc w:val="center"/>
              <w:rPr>
                <w:sz w:val="16"/>
                <w:szCs w:val="16"/>
              </w:rPr>
            </w:pPr>
            <w:r w:rsidRPr="00002913">
              <w:rPr>
                <w:sz w:val="16"/>
                <w:szCs w:val="16"/>
              </w:rPr>
              <w:t>0,07</w:t>
            </w:r>
          </w:p>
        </w:tc>
        <w:tc>
          <w:tcPr>
            <w:tcW w:w="993" w:type="dxa"/>
            <w:hideMark/>
          </w:tcPr>
          <w:p w14:paraId="40B8435F"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77FD63C2" w14:textId="77777777" w:rsidR="004A5FA9" w:rsidRPr="00002913" w:rsidRDefault="004A5FA9" w:rsidP="00F2075B">
            <w:pPr>
              <w:ind w:firstLine="0"/>
              <w:jc w:val="center"/>
              <w:rPr>
                <w:sz w:val="16"/>
                <w:szCs w:val="16"/>
              </w:rPr>
            </w:pPr>
            <w:r w:rsidRPr="00002913">
              <w:rPr>
                <w:sz w:val="16"/>
                <w:szCs w:val="16"/>
              </w:rPr>
              <w:t>0,0496125</w:t>
            </w:r>
          </w:p>
        </w:tc>
        <w:tc>
          <w:tcPr>
            <w:tcW w:w="1134" w:type="dxa"/>
            <w:hideMark/>
          </w:tcPr>
          <w:p w14:paraId="4EE8F7EC" w14:textId="77777777" w:rsidR="004A5FA9" w:rsidRPr="00002913" w:rsidRDefault="004A5FA9" w:rsidP="00F2075B">
            <w:pPr>
              <w:ind w:firstLine="0"/>
              <w:jc w:val="center"/>
              <w:rPr>
                <w:sz w:val="16"/>
                <w:szCs w:val="16"/>
              </w:rPr>
            </w:pPr>
          </w:p>
        </w:tc>
        <w:tc>
          <w:tcPr>
            <w:tcW w:w="850" w:type="dxa"/>
            <w:gridSpan w:val="2"/>
            <w:hideMark/>
          </w:tcPr>
          <w:p w14:paraId="5A7BE8AE" w14:textId="77777777" w:rsidR="004A5FA9" w:rsidRPr="00002913" w:rsidRDefault="004A5FA9" w:rsidP="00F2075B">
            <w:pPr>
              <w:ind w:firstLine="0"/>
              <w:jc w:val="right"/>
              <w:rPr>
                <w:sz w:val="16"/>
                <w:szCs w:val="16"/>
              </w:rPr>
            </w:pPr>
          </w:p>
        </w:tc>
        <w:tc>
          <w:tcPr>
            <w:tcW w:w="1134" w:type="dxa"/>
            <w:hideMark/>
          </w:tcPr>
          <w:p w14:paraId="5E9A5425"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619AEFB9" w14:textId="77777777" w:rsidR="004A5FA9" w:rsidRPr="00002913" w:rsidRDefault="004A5FA9" w:rsidP="00F2075B">
            <w:pPr>
              <w:ind w:firstLine="0"/>
              <w:jc w:val="right"/>
              <w:rPr>
                <w:sz w:val="16"/>
                <w:szCs w:val="16"/>
              </w:rPr>
            </w:pPr>
          </w:p>
        </w:tc>
        <w:tc>
          <w:tcPr>
            <w:tcW w:w="992" w:type="dxa"/>
            <w:gridSpan w:val="2"/>
            <w:hideMark/>
          </w:tcPr>
          <w:p w14:paraId="0FEB75B6" w14:textId="77777777" w:rsidR="004A5FA9" w:rsidRPr="00002913" w:rsidRDefault="004A5FA9" w:rsidP="00F2075B">
            <w:pPr>
              <w:ind w:firstLine="0"/>
              <w:jc w:val="right"/>
              <w:rPr>
                <w:sz w:val="16"/>
                <w:szCs w:val="16"/>
              </w:rPr>
            </w:pPr>
            <w:r w:rsidRPr="00002913">
              <w:rPr>
                <w:sz w:val="16"/>
                <w:szCs w:val="16"/>
              </w:rPr>
              <w:t>24,26</w:t>
            </w:r>
          </w:p>
        </w:tc>
      </w:tr>
      <w:tr w:rsidR="00C24188" w:rsidRPr="00DC52A5" w14:paraId="213634DD" w14:textId="77777777" w:rsidTr="00E13BB2">
        <w:trPr>
          <w:trHeight w:val="510"/>
        </w:trPr>
        <w:tc>
          <w:tcPr>
            <w:tcW w:w="704" w:type="dxa"/>
            <w:vAlign w:val="center"/>
            <w:hideMark/>
          </w:tcPr>
          <w:p w14:paraId="6AB1143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661469E" w14:textId="77777777" w:rsidR="004A5FA9" w:rsidRPr="00002913" w:rsidRDefault="004A5FA9" w:rsidP="00F2075B">
            <w:pPr>
              <w:ind w:firstLine="0"/>
              <w:jc w:val="right"/>
              <w:rPr>
                <w:sz w:val="16"/>
                <w:szCs w:val="16"/>
              </w:rPr>
            </w:pPr>
            <w:r w:rsidRPr="00002913">
              <w:rPr>
                <w:sz w:val="16"/>
                <w:szCs w:val="16"/>
              </w:rPr>
              <w:t>91.08.09-024</w:t>
            </w:r>
          </w:p>
        </w:tc>
        <w:tc>
          <w:tcPr>
            <w:tcW w:w="3685" w:type="dxa"/>
            <w:gridSpan w:val="2"/>
            <w:hideMark/>
          </w:tcPr>
          <w:p w14:paraId="7CDEDD8F" w14:textId="77777777" w:rsidR="004A5FA9" w:rsidRPr="00002913" w:rsidRDefault="004A5FA9" w:rsidP="00F2075B">
            <w:pPr>
              <w:ind w:firstLine="0"/>
              <w:jc w:val="left"/>
              <w:rPr>
                <w:sz w:val="16"/>
                <w:szCs w:val="16"/>
              </w:rPr>
            </w:pPr>
            <w:r w:rsidRPr="00002913">
              <w:rPr>
                <w:sz w:val="16"/>
                <w:szCs w:val="16"/>
              </w:rPr>
              <w:t>Трамбовки пневматические при работе от стационарного компрессора</w:t>
            </w:r>
          </w:p>
        </w:tc>
        <w:tc>
          <w:tcPr>
            <w:tcW w:w="993" w:type="dxa"/>
            <w:hideMark/>
          </w:tcPr>
          <w:p w14:paraId="0CE69FB4"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06896D79" w14:textId="77777777" w:rsidR="004A5FA9" w:rsidRPr="00002913" w:rsidRDefault="004A5FA9" w:rsidP="00F2075B">
            <w:pPr>
              <w:ind w:firstLine="0"/>
              <w:jc w:val="center"/>
              <w:rPr>
                <w:sz w:val="16"/>
                <w:szCs w:val="16"/>
              </w:rPr>
            </w:pPr>
            <w:r w:rsidRPr="00002913">
              <w:rPr>
                <w:sz w:val="16"/>
                <w:szCs w:val="16"/>
              </w:rPr>
              <w:t>0,4</w:t>
            </w:r>
          </w:p>
        </w:tc>
        <w:tc>
          <w:tcPr>
            <w:tcW w:w="993" w:type="dxa"/>
            <w:hideMark/>
          </w:tcPr>
          <w:p w14:paraId="61396D75"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73290BAD" w14:textId="77777777" w:rsidR="004A5FA9" w:rsidRPr="00002913" w:rsidRDefault="004A5FA9" w:rsidP="00F2075B">
            <w:pPr>
              <w:ind w:firstLine="0"/>
              <w:jc w:val="center"/>
              <w:rPr>
                <w:sz w:val="16"/>
                <w:szCs w:val="16"/>
              </w:rPr>
            </w:pPr>
            <w:r w:rsidRPr="00002913">
              <w:rPr>
                <w:sz w:val="16"/>
                <w:szCs w:val="16"/>
              </w:rPr>
              <w:t>0,2835</w:t>
            </w:r>
          </w:p>
        </w:tc>
        <w:tc>
          <w:tcPr>
            <w:tcW w:w="1134" w:type="dxa"/>
            <w:hideMark/>
          </w:tcPr>
          <w:p w14:paraId="08B1D474" w14:textId="77777777" w:rsidR="004A5FA9" w:rsidRPr="00002913" w:rsidRDefault="004A5FA9" w:rsidP="00F2075B">
            <w:pPr>
              <w:ind w:firstLine="0"/>
              <w:jc w:val="center"/>
              <w:rPr>
                <w:sz w:val="16"/>
                <w:szCs w:val="16"/>
              </w:rPr>
            </w:pPr>
          </w:p>
        </w:tc>
        <w:tc>
          <w:tcPr>
            <w:tcW w:w="850" w:type="dxa"/>
            <w:gridSpan w:val="2"/>
            <w:hideMark/>
          </w:tcPr>
          <w:p w14:paraId="29300922" w14:textId="77777777" w:rsidR="004A5FA9" w:rsidRPr="00002913" w:rsidRDefault="004A5FA9" w:rsidP="00F2075B">
            <w:pPr>
              <w:ind w:firstLine="0"/>
              <w:jc w:val="right"/>
              <w:rPr>
                <w:sz w:val="16"/>
                <w:szCs w:val="16"/>
              </w:rPr>
            </w:pPr>
          </w:p>
        </w:tc>
        <w:tc>
          <w:tcPr>
            <w:tcW w:w="1134" w:type="dxa"/>
            <w:hideMark/>
          </w:tcPr>
          <w:p w14:paraId="32DB3086" w14:textId="77777777" w:rsidR="004A5FA9" w:rsidRPr="00002913" w:rsidRDefault="004A5FA9" w:rsidP="00F2075B">
            <w:pPr>
              <w:ind w:firstLine="0"/>
              <w:jc w:val="right"/>
              <w:rPr>
                <w:sz w:val="16"/>
                <w:szCs w:val="16"/>
              </w:rPr>
            </w:pPr>
            <w:r w:rsidRPr="00002913">
              <w:rPr>
                <w:sz w:val="16"/>
                <w:szCs w:val="16"/>
              </w:rPr>
              <w:t>19,34</w:t>
            </w:r>
          </w:p>
        </w:tc>
        <w:tc>
          <w:tcPr>
            <w:tcW w:w="993" w:type="dxa"/>
            <w:gridSpan w:val="2"/>
            <w:hideMark/>
          </w:tcPr>
          <w:p w14:paraId="1DE14FFC" w14:textId="77777777" w:rsidR="004A5FA9" w:rsidRPr="00002913" w:rsidRDefault="004A5FA9" w:rsidP="00F2075B">
            <w:pPr>
              <w:ind w:firstLine="0"/>
              <w:jc w:val="right"/>
              <w:rPr>
                <w:sz w:val="16"/>
                <w:szCs w:val="16"/>
              </w:rPr>
            </w:pPr>
          </w:p>
        </w:tc>
        <w:tc>
          <w:tcPr>
            <w:tcW w:w="992" w:type="dxa"/>
            <w:gridSpan w:val="2"/>
            <w:hideMark/>
          </w:tcPr>
          <w:p w14:paraId="67C63F13" w14:textId="77777777" w:rsidR="004A5FA9" w:rsidRPr="00002913" w:rsidRDefault="004A5FA9" w:rsidP="00F2075B">
            <w:pPr>
              <w:ind w:firstLine="0"/>
              <w:jc w:val="right"/>
              <w:rPr>
                <w:sz w:val="16"/>
                <w:szCs w:val="16"/>
              </w:rPr>
            </w:pPr>
            <w:r w:rsidRPr="00002913">
              <w:rPr>
                <w:sz w:val="16"/>
                <w:szCs w:val="16"/>
              </w:rPr>
              <w:t>5,48</w:t>
            </w:r>
          </w:p>
        </w:tc>
      </w:tr>
      <w:tr w:rsidR="00C24188" w:rsidRPr="00DC52A5" w14:paraId="6DCC71D8" w14:textId="77777777" w:rsidTr="00E13BB2">
        <w:trPr>
          <w:trHeight w:val="255"/>
        </w:trPr>
        <w:tc>
          <w:tcPr>
            <w:tcW w:w="704" w:type="dxa"/>
            <w:vAlign w:val="center"/>
            <w:hideMark/>
          </w:tcPr>
          <w:p w14:paraId="3796C6B2"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E516E49" w14:textId="77777777" w:rsidR="004A5FA9" w:rsidRPr="00002913" w:rsidRDefault="004A5FA9" w:rsidP="00F2075B">
            <w:pPr>
              <w:ind w:firstLine="0"/>
              <w:jc w:val="right"/>
              <w:rPr>
                <w:sz w:val="16"/>
                <w:szCs w:val="16"/>
              </w:rPr>
            </w:pPr>
            <w:r w:rsidRPr="00002913">
              <w:rPr>
                <w:sz w:val="16"/>
                <w:szCs w:val="16"/>
              </w:rPr>
              <w:t>01.7.03.01-0001</w:t>
            </w:r>
          </w:p>
        </w:tc>
        <w:tc>
          <w:tcPr>
            <w:tcW w:w="3685" w:type="dxa"/>
            <w:gridSpan w:val="2"/>
            <w:hideMark/>
          </w:tcPr>
          <w:p w14:paraId="0500B546" w14:textId="77777777" w:rsidR="004A5FA9" w:rsidRPr="00002913" w:rsidRDefault="004A5FA9" w:rsidP="00F2075B">
            <w:pPr>
              <w:ind w:firstLine="0"/>
              <w:jc w:val="left"/>
              <w:rPr>
                <w:sz w:val="16"/>
                <w:szCs w:val="16"/>
              </w:rPr>
            </w:pPr>
            <w:r w:rsidRPr="00002913">
              <w:rPr>
                <w:sz w:val="16"/>
                <w:szCs w:val="16"/>
              </w:rPr>
              <w:t>Вода</w:t>
            </w:r>
          </w:p>
        </w:tc>
        <w:tc>
          <w:tcPr>
            <w:tcW w:w="993" w:type="dxa"/>
            <w:hideMark/>
          </w:tcPr>
          <w:p w14:paraId="0736EE3D" w14:textId="77777777" w:rsidR="004A5FA9" w:rsidRPr="00002913" w:rsidRDefault="004A5FA9" w:rsidP="00F2075B">
            <w:pPr>
              <w:ind w:firstLine="0"/>
              <w:jc w:val="center"/>
              <w:rPr>
                <w:sz w:val="16"/>
                <w:szCs w:val="16"/>
              </w:rPr>
            </w:pPr>
            <w:r w:rsidRPr="00002913">
              <w:rPr>
                <w:sz w:val="16"/>
                <w:szCs w:val="16"/>
              </w:rPr>
              <w:t>м3</w:t>
            </w:r>
          </w:p>
        </w:tc>
        <w:tc>
          <w:tcPr>
            <w:tcW w:w="1275" w:type="dxa"/>
            <w:gridSpan w:val="2"/>
            <w:hideMark/>
          </w:tcPr>
          <w:p w14:paraId="615E494A" w14:textId="77777777" w:rsidR="004A5FA9" w:rsidRPr="00002913" w:rsidRDefault="004A5FA9" w:rsidP="00F2075B">
            <w:pPr>
              <w:ind w:firstLine="0"/>
              <w:jc w:val="center"/>
              <w:rPr>
                <w:sz w:val="16"/>
                <w:szCs w:val="16"/>
              </w:rPr>
            </w:pPr>
            <w:r w:rsidRPr="00002913">
              <w:rPr>
                <w:sz w:val="16"/>
                <w:szCs w:val="16"/>
              </w:rPr>
              <w:t>0,15</w:t>
            </w:r>
          </w:p>
        </w:tc>
        <w:tc>
          <w:tcPr>
            <w:tcW w:w="993" w:type="dxa"/>
            <w:hideMark/>
          </w:tcPr>
          <w:p w14:paraId="792E7F62" w14:textId="77777777" w:rsidR="004A5FA9" w:rsidRPr="00002913" w:rsidRDefault="004A5FA9" w:rsidP="00F2075B">
            <w:pPr>
              <w:ind w:firstLine="0"/>
              <w:jc w:val="center"/>
              <w:rPr>
                <w:sz w:val="16"/>
                <w:szCs w:val="16"/>
              </w:rPr>
            </w:pPr>
          </w:p>
        </w:tc>
        <w:tc>
          <w:tcPr>
            <w:tcW w:w="992" w:type="dxa"/>
            <w:hideMark/>
          </w:tcPr>
          <w:p w14:paraId="07D9DB33" w14:textId="77777777" w:rsidR="004A5FA9" w:rsidRPr="00002913" w:rsidRDefault="004A5FA9" w:rsidP="00F2075B">
            <w:pPr>
              <w:ind w:firstLine="0"/>
              <w:jc w:val="center"/>
              <w:rPr>
                <w:sz w:val="16"/>
                <w:szCs w:val="16"/>
              </w:rPr>
            </w:pPr>
            <w:r w:rsidRPr="00002913">
              <w:rPr>
                <w:sz w:val="16"/>
                <w:szCs w:val="16"/>
              </w:rPr>
              <w:t>0,08505</w:t>
            </w:r>
          </w:p>
        </w:tc>
        <w:tc>
          <w:tcPr>
            <w:tcW w:w="1134" w:type="dxa"/>
            <w:hideMark/>
          </w:tcPr>
          <w:p w14:paraId="4BBAEC19" w14:textId="77777777" w:rsidR="004A5FA9" w:rsidRPr="00002913" w:rsidRDefault="004A5FA9" w:rsidP="00F2075B">
            <w:pPr>
              <w:ind w:firstLine="0"/>
              <w:jc w:val="right"/>
              <w:rPr>
                <w:color w:val="000000"/>
                <w:sz w:val="16"/>
                <w:szCs w:val="16"/>
              </w:rPr>
            </w:pPr>
            <w:r w:rsidRPr="00002913">
              <w:rPr>
                <w:color w:val="000000"/>
                <w:sz w:val="16"/>
                <w:szCs w:val="16"/>
              </w:rPr>
              <w:t>35,71</w:t>
            </w:r>
          </w:p>
        </w:tc>
        <w:tc>
          <w:tcPr>
            <w:tcW w:w="850" w:type="dxa"/>
            <w:gridSpan w:val="2"/>
            <w:hideMark/>
          </w:tcPr>
          <w:p w14:paraId="5D005A3D" w14:textId="77777777" w:rsidR="004A5FA9" w:rsidRPr="00002913" w:rsidRDefault="004A5FA9" w:rsidP="00F2075B">
            <w:pPr>
              <w:ind w:firstLine="0"/>
              <w:jc w:val="center"/>
              <w:rPr>
                <w:color w:val="000000"/>
                <w:sz w:val="16"/>
                <w:szCs w:val="16"/>
              </w:rPr>
            </w:pPr>
            <w:r w:rsidRPr="00002913">
              <w:rPr>
                <w:color w:val="000000"/>
                <w:sz w:val="16"/>
                <w:szCs w:val="16"/>
              </w:rPr>
              <w:t>1,27</w:t>
            </w:r>
          </w:p>
        </w:tc>
        <w:tc>
          <w:tcPr>
            <w:tcW w:w="1134" w:type="dxa"/>
            <w:hideMark/>
          </w:tcPr>
          <w:p w14:paraId="7192CA39" w14:textId="77777777" w:rsidR="004A5FA9" w:rsidRPr="00002913" w:rsidRDefault="004A5FA9" w:rsidP="00F2075B">
            <w:pPr>
              <w:ind w:firstLine="0"/>
              <w:jc w:val="right"/>
              <w:rPr>
                <w:sz w:val="16"/>
                <w:szCs w:val="16"/>
              </w:rPr>
            </w:pPr>
            <w:r w:rsidRPr="00002913">
              <w:rPr>
                <w:sz w:val="16"/>
                <w:szCs w:val="16"/>
              </w:rPr>
              <w:t>45,35</w:t>
            </w:r>
          </w:p>
        </w:tc>
        <w:tc>
          <w:tcPr>
            <w:tcW w:w="993" w:type="dxa"/>
            <w:gridSpan w:val="2"/>
            <w:hideMark/>
          </w:tcPr>
          <w:p w14:paraId="2764D469" w14:textId="77777777" w:rsidR="004A5FA9" w:rsidRPr="00002913" w:rsidRDefault="004A5FA9" w:rsidP="00F2075B">
            <w:pPr>
              <w:ind w:firstLine="0"/>
              <w:jc w:val="right"/>
              <w:rPr>
                <w:sz w:val="16"/>
                <w:szCs w:val="16"/>
              </w:rPr>
            </w:pPr>
          </w:p>
        </w:tc>
        <w:tc>
          <w:tcPr>
            <w:tcW w:w="992" w:type="dxa"/>
            <w:gridSpan w:val="2"/>
            <w:hideMark/>
          </w:tcPr>
          <w:p w14:paraId="6235829B" w14:textId="77777777" w:rsidR="004A5FA9" w:rsidRPr="00002913" w:rsidRDefault="004A5FA9" w:rsidP="00F2075B">
            <w:pPr>
              <w:ind w:firstLine="0"/>
              <w:jc w:val="right"/>
              <w:rPr>
                <w:sz w:val="16"/>
                <w:szCs w:val="16"/>
              </w:rPr>
            </w:pPr>
            <w:r w:rsidRPr="00002913">
              <w:rPr>
                <w:sz w:val="16"/>
                <w:szCs w:val="16"/>
              </w:rPr>
              <w:t>3,86</w:t>
            </w:r>
          </w:p>
        </w:tc>
      </w:tr>
      <w:tr w:rsidR="00C24188" w:rsidRPr="00DC52A5" w14:paraId="5EB0A5FA" w14:textId="77777777" w:rsidTr="00E13BB2">
        <w:trPr>
          <w:trHeight w:val="255"/>
        </w:trPr>
        <w:tc>
          <w:tcPr>
            <w:tcW w:w="704" w:type="dxa"/>
            <w:hideMark/>
          </w:tcPr>
          <w:p w14:paraId="57385E42"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2884EE4F" w14:textId="77777777" w:rsidR="004A5FA9" w:rsidRPr="00002913" w:rsidRDefault="004A5FA9" w:rsidP="00F2075B">
            <w:pPr>
              <w:ind w:firstLine="0"/>
              <w:jc w:val="right"/>
              <w:rPr>
                <w:i/>
                <w:iCs/>
                <w:sz w:val="16"/>
                <w:szCs w:val="16"/>
              </w:rPr>
            </w:pPr>
            <w:r w:rsidRPr="00002913">
              <w:rPr>
                <w:i/>
                <w:iCs/>
                <w:sz w:val="16"/>
                <w:szCs w:val="16"/>
              </w:rPr>
              <w:t>02.2.05.04</w:t>
            </w:r>
          </w:p>
        </w:tc>
        <w:tc>
          <w:tcPr>
            <w:tcW w:w="3685" w:type="dxa"/>
            <w:gridSpan w:val="2"/>
            <w:hideMark/>
          </w:tcPr>
          <w:p w14:paraId="0EB7087F" w14:textId="77777777" w:rsidR="004A5FA9" w:rsidRPr="00002913" w:rsidRDefault="004A5FA9" w:rsidP="00F2075B">
            <w:pPr>
              <w:ind w:firstLine="0"/>
              <w:jc w:val="left"/>
              <w:rPr>
                <w:i/>
                <w:iCs/>
                <w:sz w:val="16"/>
                <w:szCs w:val="16"/>
              </w:rPr>
            </w:pPr>
            <w:r w:rsidRPr="00002913">
              <w:rPr>
                <w:i/>
                <w:iCs/>
                <w:sz w:val="16"/>
                <w:szCs w:val="16"/>
              </w:rPr>
              <w:t>Щебень</w:t>
            </w:r>
          </w:p>
        </w:tc>
        <w:tc>
          <w:tcPr>
            <w:tcW w:w="993" w:type="dxa"/>
            <w:hideMark/>
          </w:tcPr>
          <w:p w14:paraId="1ECDA1AB" w14:textId="77777777" w:rsidR="004A5FA9" w:rsidRPr="00002913" w:rsidRDefault="004A5FA9" w:rsidP="00F2075B">
            <w:pPr>
              <w:ind w:firstLine="0"/>
              <w:jc w:val="center"/>
              <w:rPr>
                <w:i/>
                <w:iCs/>
                <w:sz w:val="16"/>
                <w:szCs w:val="16"/>
              </w:rPr>
            </w:pPr>
            <w:r w:rsidRPr="00002913">
              <w:rPr>
                <w:i/>
                <w:iCs/>
                <w:sz w:val="16"/>
                <w:szCs w:val="16"/>
              </w:rPr>
              <w:t>м3</w:t>
            </w:r>
          </w:p>
        </w:tc>
        <w:tc>
          <w:tcPr>
            <w:tcW w:w="1275" w:type="dxa"/>
            <w:gridSpan w:val="2"/>
            <w:hideMark/>
          </w:tcPr>
          <w:p w14:paraId="51BFD312" w14:textId="77777777" w:rsidR="004A5FA9" w:rsidRPr="00002913" w:rsidRDefault="004A5FA9" w:rsidP="00F2075B">
            <w:pPr>
              <w:ind w:firstLine="0"/>
              <w:jc w:val="center"/>
              <w:rPr>
                <w:i/>
                <w:iCs/>
                <w:sz w:val="16"/>
                <w:szCs w:val="16"/>
              </w:rPr>
            </w:pPr>
            <w:r w:rsidRPr="00002913">
              <w:rPr>
                <w:i/>
                <w:iCs/>
                <w:sz w:val="16"/>
                <w:szCs w:val="16"/>
              </w:rPr>
              <w:t>1,15</w:t>
            </w:r>
          </w:p>
        </w:tc>
        <w:tc>
          <w:tcPr>
            <w:tcW w:w="993" w:type="dxa"/>
            <w:hideMark/>
          </w:tcPr>
          <w:p w14:paraId="47112AFC" w14:textId="77777777" w:rsidR="004A5FA9" w:rsidRPr="00002913" w:rsidRDefault="004A5FA9" w:rsidP="00F2075B">
            <w:pPr>
              <w:ind w:firstLine="0"/>
              <w:jc w:val="center"/>
              <w:rPr>
                <w:i/>
                <w:iCs/>
                <w:sz w:val="16"/>
                <w:szCs w:val="16"/>
              </w:rPr>
            </w:pPr>
          </w:p>
        </w:tc>
        <w:tc>
          <w:tcPr>
            <w:tcW w:w="992" w:type="dxa"/>
            <w:hideMark/>
          </w:tcPr>
          <w:p w14:paraId="78AAF064" w14:textId="77777777" w:rsidR="004A5FA9" w:rsidRPr="00002913" w:rsidRDefault="004A5FA9" w:rsidP="00F2075B">
            <w:pPr>
              <w:ind w:firstLine="0"/>
              <w:jc w:val="center"/>
              <w:rPr>
                <w:i/>
                <w:iCs/>
                <w:sz w:val="16"/>
                <w:szCs w:val="16"/>
              </w:rPr>
            </w:pPr>
            <w:r w:rsidRPr="00002913">
              <w:rPr>
                <w:i/>
                <w:iCs/>
                <w:sz w:val="16"/>
                <w:szCs w:val="16"/>
              </w:rPr>
              <w:t>0,65205</w:t>
            </w:r>
          </w:p>
        </w:tc>
        <w:tc>
          <w:tcPr>
            <w:tcW w:w="1134" w:type="dxa"/>
            <w:hideMark/>
          </w:tcPr>
          <w:p w14:paraId="50D52D47" w14:textId="77777777" w:rsidR="004A5FA9" w:rsidRPr="00002913" w:rsidRDefault="004A5FA9" w:rsidP="00F2075B">
            <w:pPr>
              <w:ind w:firstLine="0"/>
              <w:jc w:val="center"/>
              <w:rPr>
                <w:i/>
                <w:iCs/>
                <w:sz w:val="16"/>
                <w:szCs w:val="16"/>
              </w:rPr>
            </w:pPr>
          </w:p>
        </w:tc>
        <w:tc>
          <w:tcPr>
            <w:tcW w:w="850" w:type="dxa"/>
            <w:gridSpan w:val="2"/>
            <w:hideMark/>
          </w:tcPr>
          <w:p w14:paraId="1D36EDDD" w14:textId="77777777" w:rsidR="004A5FA9" w:rsidRPr="00002913" w:rsidRDefault="004A5FA9" w:rsidP="00F2075B">
            <w:pPr>
              <w:ind w:firstLine="0"/>
              <w:jc w:val="right"/>
              <w:rPr>
                <w:sz w:val="16"/>
                <w:szCs w:val="16"/>
              </w:rPr>
            </w:pPr>
          </w:p>
        </w:tc>
        <w:tc>
          <w:tcPr>
            <w:tcW w:w="1134" w:type="dxa"/>
            <w:hideMark/>
          </w:tcPr>
          <w:p w14:paraId="5F4FEE6E" w14:textId="77777777" w:rsidR="004A5FA9" w:rsidRPr="00002913" w:rsidRDefault="004A5FA9" w:rsidP="00F2075B">
            <w:pPr>
              <w:ind w:firstLine="0"/>
              <w:jc w:val="center"/>
              <w:rPr>
                <w:sz w:val="16"/>
                <w:szCs w:val="16"/>
              </w:rPr>
            </w:pPr>
          </w:p>
        </w:tc>
        <w:tc>
          <w:tcPr>
            <w:tcW w:w="993" w:type="dxa"/>
            <w:gridSpan w:val="2"/>
            <w:hideMark/>
          </w:tcPr>
          <w:p w14:paraId="187AE62D" w14:textId="77777777" w:rsidR="004A5FA9" w:rsidRPr="00002913" w:rsidRDefault="004A5FA9" w:rsidP="00F2075B">
            <w:pPr>
              <w:ind w:firstLine="0"/>
              <w:jc w:val="right"/>
              <w:rPr>
                <w:sz w:val="16"/>
                <w:szCs w:val="16"/>
              </w:rPr>
            </w:pPr>
          </w:p>
        </w:tc>
        <w:tc>
          <w:tcPr>
            <w:tcW w:w="992" w:type="dxa"/>
            <w:gridSpan w:val="2"/>
            <w:hideMark/>
          </w:tcPr>
          <w:p w14:paraId="3DDD1B9F"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42171173" w14:textId="77777777" w:rsidTr="00E13BB2">
        <w:trPr>
          <w:trHeight w:val="255"/>
        </w:trPr>
        <w:tc>
          <w:tcPr>
            <w:tcW w:w="704" w:type="dxa"/>
            <w:noWrap/>
            <w:vAlign w:val="bottom"/>
            <w:hideMark/>
          </w:tcPr>
          <w:p w14:paraId="39DC4DF3"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53A72CDB" w14:textId="77777777" w:rsidR="004A5FA9" w:rsidRPr="00002913" w:rsidRDefault="004A5FA9" w:rsidP="00F2075B">
            <w:pPr>
              <w:ind w:firstLine="0"/>
              <w:jc w:val="left"/>
              <w:rPr>
                <w:color w:val="000000"/>
                <w:sz w:val="16"/>
                <w:szCs w:val="16"/>
              </w:rPr>
            </w:pPr>
          </w:p>
        </w:tc>
        <w:tc>
          <w:tcPr>
            <w:tcW w:w="3685" w:type="dxa"/>
            <w:gridSpan w:val="2"/>
            <w:hideMark/>
          </w:tcPr>
          <w:p w14:paraId="4F70B5A2"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31F4ED2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1C3AE13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19DDB71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69C6DB1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CCF7EA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0F3ADE8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078BA2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128AA92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C8863CE" w14:textId="77777777" w:rsidR="004A5FA9" w:rsidRPr="00002913" w:rsidRDefault="004A5FA9" w:rsidP="00F2075B">
            <w:pPr>
              <w:ind w:firstLine="0"/>
              <w:jc w:val="right"/>
              <w:rPr>
                <w:b/>
                <w:bCs/>
                <w:color w:val="000000"/>
                <w:sz w:val="16"/>
                <w:szCs w:val="16"/>
              </w:rPr>
            </w:pPr>
            <w:r w:rsidRPr="00002913">
              <w:rPr>
                <w:b/>
                <w:bCs/>
                <w:color w:val="000000"/>
                <w:sz w:val="16"/>
                <w:szCs w:val="16"/>
              </w:rPr>
              <w:t>295,04</w:t>
            </w:r>
          </w:p>
        </w:tc>
      </w:tr>
      <w:tr w:rsidR="00C24188" w:rsidRPr="00DC52A5" w14:paraId="64EC8363" w14:textId="77777777" w:rsidTr="00E13BB2">
        <w:trPr>
          <w:trHeight w:val="255"/>
        </w:trPr>
        <w:tc>
          <w:tcPr>
            <w:tcW w:w="704" w:type="dxa"/>
            <w:hideMark/>
          </w:tcPr>
          <w:p w14:paraId="0A053E5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635A072" w14:textId="77777777" w:rsidR="004A5FA9" w:rsidRPr="00002913" w:rsidRDefault="004A5FA9" w:rsidP="00F2075B">
            <w:pPr>
              <w:ind w:firstLine="0"/>
              <w:jc w:val="right"/>
              <w:rPr>
                <w:sz w:val="16"/>
                <w:szCs w:val="16"/>
              </w:rPr>
            </w:pPr>
          </w:p>
        </w:tc>
        <w:tc>
          <w:tcPr>
            <w:tcW w:w="3685" w:type="dxa"/>
            <w:gridSpan w:val="2"/>
            <w:hideMark/>
          </w:tcPr>
          <w:p w14:paraId="5258ED29"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388F1D21" w14:textId="77777777" w:rsidR="004A5FA9" w:rsidRPr="00002913" w:rsidRDefault="004A5FA9" w:rsidP="00F2075B">
            <w:pPr>
              <w:ind w:firstLine="0"/>
              <w:jc w:val="left"/>
              <w:rPr>
                <w:sz w:val="16"/>
                <w:szCs w:val="16"/>
              </w:rPr>
            </w:pPr>
          </w:p>
        </w:tc>
        <w:tc>
          <w:tcPr>
            <w:tcW w:w="1275" w:type="dxa"/>
            <w:gridSpan w:val="2"/>
            <w:hideMark/>
          </w:tcPr>
          <w:p w14:paraId="655D4FA8" w14:textId="77777777" w:rsidR="004A5FA9" w:rsidRPr="00002913" w:rsidRDefault="004A5FA9" w:rsidP="00F2075B">
            <w:pPr>
              <w:ind w:firstLine="0"/>
              <w:jc w:val="center"/>
              <w:rPr>
                <w:sz w:val="16"/>
                <w:szCs w:val="16"/>
              </w:rPr>
            </w:pPr>
          </w:p>
        </w:tc>
        <w:tc>
          <w:tcPr>
            <w:tcW w:w="993" w:type="dxa"/>
            <w:hideMark/>
          </w:tcPr>
          <w:p w14:paraId="47C5C39C" w14:textId="77777777" w:rsidR="004A5FA9" w:rsidRPr="00002913" w:rsidRDefault="004A5FA9" w:rsidP="00F2075B">
            <w:pPr>
              <w:ind w:firstLine="0"/>
              <w:jc w:val="center"/>
              <w:rPr>
                <w:sz w:val="16"/>
                <w:szCs w:val="16"/>
              </w:rPr>
            </w:pPr>
          </w:p>
        </w:tc>
        <w:tc>
          <w:tcPr>
            <w:tcW w:w="992" w:type="dxa"/>
            <w:hideMark/>
          </w:tcPr>
          <w:p w14:paraId="08EE20E0" w14:textId="77777777" w:rsidR="004A5FA9" w:rsidRPr="00002913" w:rsidRDefault="004A5FA9" w:rsidP="00F2075B">
            <w:pPr>
              <w:ind w:firstLine="0"/>
              <w:jc w:val="center"/>
              <w:rPr>
                <w:sz w:val="16"/>
                <w:szCs w:val="16"/>
              </w:rPr>
            </w:pPr>
          </w:p>
        </w:tc>
        <w:tc>
          <w:tcPr>
            <w:tcW w:w="1134" w:type="dxa"/>
            <w:hideMark/>
          </w:tcPr>
          <w:p w14:paraId="326FE5C0" w14:textId="77777777" w:rsidR="004A5FA9" w:rsidRPr="00002913" w:rsidRDefault="004A5FA9" w:rsidP="00F2075B">
            <w:pPr>
              <w:ind w:firstLine="0"/>
              <w:jc w:val="center"/>
              <w:rPr>
                <w:sz w:val="16"/>
                <w:szCs w:val="16"/>
              </w:rPr>
            </w:pPr>
          </w:p>
        </w:tc>
        <w:tc>
          <w:tcPr>
            <w:tcW w:w="850" w:type="dxa"/>
            <w:gridSpan w:val="2"/>
            <w:hideMark/>
          </w:tcPr>
          <w:p w14:paraId="09CDCF52" w14:textId="77777777" w:rsidR="004A5FA9" w:rsidRPr="00002913" w:rsidRDefault="004A5FA9" w:rsidP="00F2075B">
            <w:pPr>
              <w:ind w:firstLine="0"/>
              <w:jc w:val="right"/>
              <w:rPr>
                <w:sz w:val="16"/>
                <w:szCs w:val="16"/>
              </w:rPr>
            </w:pPr>
          </w:p>
        </w:tc>
        <w:tc>
          <w:tcPr>
            <w:tcW w:w="1134" w:type="dxa"/>
            <w:hideMark/>
          </w:tcPr>
          <w:p w14:paraId="379724BA" w14:textId="77777777" w:rsidR="004A5FA9" w:rsidRPr="00002913" w:rsidRDefault="004A5FA9" w:rsidP="00F2075B">
            <w:pPr>
              <w:ind w:firstLine="0"/>
              <w:jc w:val="center"/>
              <w:rPr>
                <w:sz w:val="16"/>
                <w:szCs w:val="16"/>
              </w:rPr>
            </w:pPr>
          </w:p>
        </w:tc>
        <w:tc>
          <w:tcPr>
            <w:tcW w:w="993" w:type="dxa"/>
            <w:gridSpan w:val="2"/>
            <w:hideMark/>
          </w:tcPr>
          <w:p w14:paraId="3C68C64B" w14:textId="77777777" w:rsidR="004A5FA9" w:rsidRPr="00002913" w:rsidRDefault="004A5FA9" w:rsidP="00F2075B">
            <w:pPr>
              <w:ind w:firstLine="0"/>
              <w:jc w:val="right"/>
              <w:rPr>
                <w:sz w:val="16"/>
                <w:szCs w:val="16"/>
              </w:rPr>
            </w:pPr>
          </w:p>
        </w:tc>
        <w:tc>
          <w:tcPr>
            <w:tcW w:w="992" w:type="dxa"/>
            <w:gridSpan w:val="2"/>
            <w:hideMark/>
          </w:tcPr>
          <w:p w14:paraId="1A8BF31B" w14:textId="77777777" w:rsidR="004A5FA9" w:rsidRPr="00002913" w:rsidRDefault="004A5FA9" w:rsidP="00F2075B">
            <w:pPr>
              <w:ind w:firstLine="0"/>
              <w:jc w:val="right"/>
              <w:rPr>
                <w:sz w:val="16"/>
                <w:szCs w:val="16"/>
              </w:rPr>
            </w:pPr>
            <w:r w:rsidRPr="00002913">
              <w:rPr>
                <w:sz w:val="16"/>
                <w:szCs w:val="16"/>
              </w:rPr>
              <w:t>219,56</w:t>
            </w:r>
          </w:p>
        </w:tc>
      </w:tr>
      <w:tr w:rsidR="00C24188" w:rsidRPr="00DC52A5" w14:paraId="1C00BE59" w14:textId="77777777" w:rsidTr="00E13BB2">
        <w:trPr>
          <w:trHeight w:val="765"/>
        </w:trPr>
        <w:tc>
          <w:tcPr>
            <w:tcW w:w="704" w:type="dxa"/>
            <w:hideMark/>
          </w:tcPr>
          <w:p w14:paraId="6079545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9A6671A" w14:textId="77777777" w:rsidR="004A5FA9" w:rsidRPr="00002913" w:rsidRDefault="004A5FA9" w:rsidP="00F2075B">
            <w:pPr>
              <w:ind w:firstLine="0"/>
              <w:jc w:val="right"/>
              <w:rPr>
                <w:sz w:val="16"/>
                <w:szCs w:val="16"/>
              </w:rPr>
            </w:pPr>
            <w:r w:rsidRPr="00002913">
              <w:rPr>
                <w:sz w:val="16"/>
                <w:szCs w:val="16"/>
              </w:rPr>
              <w:t>Пр/812-008.0-1, Приказ № 812/пр от 21.12.2020 п.25</w:t>
            </w:r>
          </w:p>
        </w:tc>
        <w:tc>
          <w:tcPr>
            <w:tcW w:w="3685" w:type="dxa"/>
            <w:gridSpan w:val="2"/>
            <w:hideMark/>
          </w:tcPr>
          <w:p w14:paraId="6FCE18D3" w14:textId="77777777" w:rsidR="004A5FA9" w:rsidRPr="00002913" w:rsidRDefault="004A5FA9" w:rsidP="00F2075B">
            <w:pPr>
              <w:ind w:firstLine="0"/>
              <w:jc w:val="left"/>
              <w:rPr>
                <w:sz w:val="16"/>
                <w:szCs w:val="16"/>
              </w:rPr>
            </w:pPr>
            <w:r w:rsidRPr="00002913">
              <w:rPr>
                <w:sz w:val="16"/>
                <w:szCs w:val="16"/>
              </w:rPr>
              <w:t>НР Конструкции из кирпича и блоков</w:t>
            </w:r>
          </w:p>
        </w:tc>
        <w:tc>
          <w:tcPr>
            <w:tcW w:w="993" w:type="dxa"/>
            <w:hideMark/>
          </w:tcPr>
          <w:p w14:paraId="509B4253"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6F4C44BD" w14:textId="77777777" w:rsidR="004A5FA9" w:rsidRPr="00002913" w:rsidRDefault="004A5FA9" w:rsidP="00F2075B">
            <w:pPr>
              <w:ind w:firstLine="0"/>
              <w:jc w:val="center"/>
              <w:rPr>
                <w:sz w:val="16"/>
                <w:szCs w:val="16"/>
              </w:rPr>
            </w:pPr>
            <w:r w:rsidRPr="00002913">
              <w:rPr>
                <w:sz w:val="16"/>
                <w:szCs w:val="16"/>
              </w:rPr>
              <w:t>110</w:t>
            </w:r>
          </w:p>
        </w:tc>
        <w:tc>
          <w:tcPr>
            <w:tcW w:w="993" w:type="dxa"/>
            <w:hideMark/>
          </w:tcPr>
          <w:p w14:paraId="5BF5F7A7"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062A9837" w14:textId="77777777" w:rsidR="004A5FA9" w:rsidRPr="00002913" w:rsidRDefault="004A5FA9" w:rsidP="00F2075B">
            <w:pPr>
              <w:ind w:firstLine="0"/>
              <w:jc w:val="center"/>
              <w:rPr>
                <w:sz w:val="16"/>
                <w:szCs w:val="16"/>
              </w:rPr>
            </w:pPr>
            <w:r w:rsidRPr="00002913">
              <w:rPr>
                <w:sz w:val="16"/>
                <w:szCs w:val="16"/>
              </w:rPr>
              <w:t>99</w:t>
            </w:r>
          </w:p>
        </w:tc>
        <w:tc>
          <w:tcPr>
            <w:tcW w:w="1134" w:type="dxa"/>
            <w:hideMark/>
          </w:tcPr>
          <w:p w14:paraId="2B1E2197" w14:textId="77777777" w:rsidR="004A5FA9" w:rsidRPr="00002913" w:rsidRDefault="004A5FA9" w:rsidP="00F2075B">
            <w:pPr>
              <w:ind w:firstLine="0"/>
              <w:jc w:val="center"/>
              <w:rPr>
                <w:sz w:val="16"/>
                <w:szCs w:val="16"/>
              </w:rPr>
            </w:pPr>
          </w:p>
        </w:tc>
        <w:tc>
          <w:tcPr>
            <w:tcW w:w="850" w:type="dxa"/>
            <w:gridSpan w:val="2"/>
            <w:hideMark/>
          </w:tcPr>
          <w:p w14:paraId="3DFB6CC1" w14:textId="77777777" w:rsidR="004A5FA9" w:rsidRPr="00002913" w:rsidRDefault="004A5FA9" w:rsidP="00F2075B">
            <w:pPr>
              <w:ind w:firstLine="0"/>
              <w:jc w:val="right"/>
              <w:rPr>
                <w:sz w:val="16"/>
                <w:szCs w:val="16"/>
              </w:rPr>
            </w:pPr>
          </w:p>
        </w:tc>
        <w:tc>
          <w:tcPr>
            <w:tcW w:w="1134" w:type="dxa"/>
            <w:hideMark/>
          </w:tcPr>
          <w:p w14:paraId="71880C37" w14:textId="77777777" w:rsidR="004A5FA9" w:rsidRPr="00002913" w:rsidRDefault="004A5FA9" w:rsidP="00F2075B">
            <w:pPr>
              <w:ind w:firstLine="0"/>
              <w:jc w:val="center"/>
              <w:rPr>
                <w:sz w:val="16"/>
                <w:szCs w:val="16"/>
              </w:rPr>
            </w:pPr>
          </w:p>
        </w:tc>
        <w:tc>
          <w:tcPr>
            <w:tcW w:w="993" w:type="dxa"/>
            <w:gridSpan w:val="2"/>
            <w:hideMark/>
          </w:tcPr>
          <w:p w14:paraId="0B498D99" w14:textId="77777777" w:rsidR="004A5FA9" w:rsidRPr="00002913" w:rsidRDefault="004A5FA9" w:rsidP="00F2075B">
            <w:pPr>
              <w:ind w:firstLine="0"/>
              <w:jc w:val="right"/>
              <w:rPr>
                <w:sz w:val="16"/>
                <w:szCs w:val="16"/>
              </w:rPr>
            </w:pPr>
          </w:p>
        </w:tc>
        <w:tc>
          <w:tcPr>
            <w:tcW w:w="992" w:type="dxa"/>
            <w:gridSpan w:val="2"/>
            <w:hideMark/>
          </w:tcPr>
          <w:p w14:paraId="1FC9E48D" w14:textId="77777777" w:rsidR="004A5FA9" w:rsidRPr="00002913" w:rsidRDefault="004A5FA9" w:rsidP="00F2075B">
            <w:pPr>
              <w:ind w:firstLine="0"/>
              <w:jc w:val="right"/>
              <w:rPr>
                <w:sz w:val="16"/>
                <w:szCs w:val="16"/>
              </w:rPr>
            </w:pPr>
            <w:r w:rsidRPr="00002913">
              <w:rPr>
                <w:sz w:val="16"/>
                <w:szCs w:val="16"/>
              </w:rPr>
              <w:t>217,36</w:t>
            </w:r>
          </w:p>
        </w:tc>
      </w:tr>
      <w:tr w:rsidR="00C24188" w:rsidRPr="00DC52A5" w14:paraId="10CABC6D" w14:textId="77777777" w:rsidTr="00E13BB2">
        <w:trPr>
          <w:trHeight w:val="765"/>
        </w:trPr>
        <w:tc>
          <w:tcPr>
            <w:tcW w:w="704" w:type="dxa"/>
            <w:hideMark/>
          </w:tcPr>
          <w:p w14:paraId="6393124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C31259B" w14:textId="77777777" w:rsidR="004A5FA9" w:rsidRPr="00002913" w:rsidRDefault="004A5FA9" w:rsidP="00F2075B">
            <w:pPr>
              <w:ind w:firstLine="0"/>
              <w:jc w:val="right"/>
              <w:rPr>
                <w:sz w:val="16"/>
                <w:szCs w:val="16"/>
              </w:rPr>
            </w:pPr>
            <w:r w:rsidRPr="00002913">
              <w:rPr>
                <w:sz w:val="16"/>
                <w:szCs w:val="16"/>
              </w:rPr>
              <w:t>Пр/774-008.0, Приказ № 774/пр от 11.12.2020 п.16</w:t>
            </w:r>
          </w:p>
        </w:tc>
        <w:tc>
          <w:tcPr>
            <w:tcW w:w="3685" w:type="dxa"/>
            <w:gridSpan w:val="2"/>
            <w:hideMark/>
          </w:tcPr>
          <w:p w14:paraId="247C6FCC" w14:textId="77777777" w:rsidR="004A5FA9" w:rsidRPr="00002913" w:rsidRDefault="004A5FA9" w:rsidP="00F2075B">
            <w:pPr>
              <w:ind w:firstLine="0"/>
              <w:jc w:val="left"/>
              <w:rPr>
                <w:sz w:val="16"/>
                <w:szCs w:val="16"/>
              </w:rPr>
            </w:pPr>
            <w:r w:rsidRPr="00002913">
              <w:rPr>
                <w:sz w:val="16"/>
                <w:szCs w:val="16"/>
              </w:rPr>
              <w:t>СП Конструкции из кирпича и блоков</w:t>
            </w:r>
          </w:p>
        </w:tc>
        <w:tc>
          <w:tcPr>
            <w:tcW w:w="993" w:type="dxa"/>
            <w:hideMark/>
          </w:tcPr>
          <w:p w14:paraId="54D99955"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3ADC42DF" w14:textId="77777777" w:rsidR="004A5FA9" w:rsidRPr="00002913" w:rsidRDefault="004A5FA9" w:rsidP="00F2075B">
            <w:pPr>
              <w:ind w:firstLine="0"/>
              <w:jc w:val="center"/>
              <w:rPr>
                <w:sz w:val="16"/>
                <w:szCs w:val="16"/>
              </w:rPr>
            </w:pPr>
            <w:r w:rsidRPr="00002913">
              <w:rPr>
                <w:sz w:val="16"/>
                <w:szCs w:val="16"/>
              </w:rPr>
              <w:t>69</w:t>
            </w:r>
          </w:p>
        </w:tc>
        <w:tc>
          <w:tcPr>
            <w:tcW w:w="993" w:type="dxa"/>
            <w:hideMark/>
          </w:tcPr>
          <w:p w14:paraId="2EFE3B8E"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6A3F888E" w14:textId="77777777" w:rsidR="004A5FA9" w:rsidRPr="00002913" w:rsidRDefault="004A5FA9" w:rsidP="00F2075B">
            <w:pPr>
              <w:ind w:firstLine="0"/>
              <w:jc w:val="center"/>
              <w:rPr>
                <w:sz w:val="16"/>
                <w:szCs w:val="16"/>
              </w:rPr>
            </w:pPr>
            <w:r w:rsidRPr="00002913">
              <w:rPr>
                <w:sz w:val="16"/>
                <w:szCs w:val="16"/>
              </w:rPr>
              <w:t>58,65</w:t>
            </w:r>
          </w:p>
        </w:tc>
        <w:tc>
          <w:tcPr>
            <w:tcW w:w="1134" w:type="dxa"/>
            <w:hideMark/>
          </w:tcPr>
          <w:p w14:paraId="2266A4DA" w14:textId="77777777" w:rsidR="004A5FA9" w:rsidRPr="00002913" w:rsidRDefault="004A5FA9" w:rsidP="00F2075B">
            <w:pPr>
              <w:ind w:firstLine="0"/>
              <w:jc w:val="center"/>
              <w:rPr>
                <w:sz w:val="16"/>
                <w:szCs w:val="16"/>
              </w:rPr>
            </w:pPr>
          </w:p>
        </w:tc>
        <w:tc>
          <w:tcPr>
            <w:tcW w:w="850" w:type="dxa"/>
            <w:gridSpan w:val="2"/>
            <w:hideMark/>
          </w:tcPr>
          <w:p w14:paraId="56CEFCEF" w14:textId="77777777" w:rsidR="004A5FA9" w:rsidRPr="00002913" w:rsidRDefault="004A5FA9" w:rsidP="00F2075B">
            <w:pPr>
              <w:ind w:firstLine="0"/>
              <w:jc w:val="right"/>
              <w:rPr>
                <w:sz w:val="16"/>
                <w:szCs w:val="16"/>
              </w:rPr>
            </w:pPr>
          </w:p>
        </w:tc>
        <w:tc>
          <w:tcPr>
            <w:tcW w:w="1134" w:type="dxa"/>
            <w:hideMark/>
          </w:tcPr>
          <w:p w14:paraId="5DCA5070" w14:textId="77777777" w:rsidR="004A5FA9" w:rsidRPr="00002913" w:rsidRDefault="004A5FA9" w:rsidP="00F2075B">
            <w:pPr>
              <w:ind w:firstLine="0"/>
              <w:jc w:val="center"/>
              <w:rPr>
                <w:sz w:val="16"/>
                <w:szCs w:val="16"/>
              </w:rPr>
            </w:pPr>
          </w:p>
        </w:tc>
        <w:tc>
          <w:tcPr>
            <w:tcW w:w="993" w:type="dxa"/>
            <w:gridSpan w:val="2"/>
            <w:hideMark/>
          </w:tcPr>
          <w:p w14:paraId="357CBCF1" w14:textId="77777777" w:rsidR="004A5FA9" w:rsidRPr="00002913" w:rsidRDefault="004A5FA9" w:rsidP="00F2075B">
            <w:pPr>
              <w:ind w:firstLine="0"/>
              <w:jc w:val="right"/>
              <w:rPr>
                <w:sz w:val="16"/>
                <w:szCs w:val="16"/>
              </w:rPr>
            </w:pPr>
          </w:p>
        </w:tc>
        <w:tc>
          <w:tcPr>
            <w:tcW w:w="992" w:type="dxa"/>
            <w:gridSpan w:val="2"/>
            <w:hideMark/>
          </w:tcPr>
          <w:p w14:paraId="0D6944BE" w14:textId="77777777" w:rsidR="004A5FA9" w:rsidRPr="00002913" w:rsidRDefault="004A5FA9" w:rsidP="00F2075B">
            <w:pPr>
              <w:ind w:firstLine="0"/>
              <w:jc w:val="right"/>
              <w:rPr>
                <w:sz w:val="16"/>
                <w:szCs w:val="16"/>
              </w:rPr>
            </w:pPr>
            <w:r w:rsidRPr="00002913">
              <w:rPr>
                <w:sz w:val="16"/>
                <w:szCs w:val="16"/>
              </w:rPr>
              <w:t>128,77</w:t>
            </w:r>
          </w:p>
        </w:tc>
      </w:tr>
      <w:tr w:rsidR="00C24188" w:rsidRPr="00DC52A5" w14:paraId="28AB4872" w14:textId="77777777" w:rsidTr="00E13BB2">
        <w:trPr>
          <w:trHeight w:val="255"/>
        </w:trPr>
        <w:tc>
          <w:tcPr>
            <w:tcW w:w="704" w:type="dxa"/>
            <w:hideMark/>
          </w:tcPr>
          <w:p w14:paraId="4CAB503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6330B3FB" w14:textId="77777777" w:rsidR="004A5FA9" w:rsidRPr="00002913" w:rsidRDefault="004A5FA9" w:rsidP="00F2075B">
            <w:pPr>
              <w:ind w:firstLine="0"/>
              <w:jc w:val="center"/>
              <w:rPr>
                <w:b/>
                <w:bCs/>
                <w:color w:val="000000"/>
                <w:sz w:val="16"/>
                <w:szCs w:val="16"/>
              </w:rPr>
            </w:pPr>
          </w:p>
        </w:tc>
        <w:tc>
          <w:tcPr>
            <w:tcW w:w="3685" w:type="dxa"/>
            <w:gridSpan w:val="2"/>
            <w:hideMark/>
          </w:tcPr>
          <w:p w14:paraId="5E757CE6"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5C455FC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6C78B93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6E66AEA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7447FD2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8C6FCE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4E13E5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021D604" w14:textId="77777777" w:rsidR="004A5FA9" w:rsidRPr="00002913" w:rsidRDefault="004A5FA9" w:rsidP="00F2075B">
            <w:pPr>
              <w:ind w:firstLine="0"/>
              <w:jc w:val="right"/>
              <w:rPr>
                <w:b/>
                <w:bCs/>
                <w:color w:val="000000"/>
                <w:sz w:val="16"/>
                <w:szCs w:val="16"/>
              </w:rPr>
            </w:pPr>
            <w:r w:rsidRPr="00002913">
              <w:rPr>
                <w:b/>
                <w:bCs/>
                <w:color w:val="000000"/>
                <w:sz w:val="16"/>
                <w:szCs w:val="16"/>
              </w:rPr>
              <w:t>1 130,81</w:t>
            </w:r>
          </w:p>
        </w:tc>
        <w:tc>
          <w:tcPr>
            <w:tcW w:w="993" w:type="dxa"/>
            <w:gridSpan w:val="2"/>
            <w:hideMark/>
          </w:tcPr>
          <w:p w14:paraId="0D1C30B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D84DCF5" w14:textId="77777777" w:rsidR="004A5FA9" w:rsidRPr="00002913" w:rsidRDefault="004A5FA9" w:rsidP="00F2075B">
            <w:pPr>
              <w:ind w:firstLine="0"/>
              <w:jc w:val="right"/>
              <w:rPr>
                <w:b/>
                <w:bCs/>
                <w:color w:val="000000"/>
                <w:sz w:val="16"/>
                <w:szCs w:val="16"/>
              </w:rPr>
            </w:pPr>
            <w:r w:rsidRPr="00002913">
              <w:rPr>
                <w:b/>
                <w:bCs/>
                <w:color w:val="000000"/>
                <w:sz w:val="16"/>
                <w:szCs w:val="16"/>
              </w:rPr>
              <w:t>641,17</w:t>
            </w:r>
          </w:p>
        </w:tc>
      </w:tr>
      <w:tr w:rsidR="00C24188" w:rsidRPr="00DC52A5" w14:paraId="6BB590FA" w14:textId="77777777" w:rsidTr="00E13BB2">
        <w:trPr>
          <w:trHeight w:val="510"/>
        </w:trPr>
        <w:tc>
          <w:tcPr>
            <w:tcW w:w="704" w:type="dxa"/>
            <w:hideMark/>
          </w:tcPr>
          <w:p w14:paraId="4E06FEFA" w14:textId="77777777" w:rsidR="004A5FA9" w:rsidRPr="00002913" w:rsidRDefault="004A5FA9" w:rsidP="00F2075B">
            <w:pPr>
              <w:ind w:firstLine="0"/>
              <w:jc w:val="center"/>
              <w:rPr>
                <w:b/>
                <w:bCs/>
                <w:color w:val="000000"/>
                <w:sz w:val="16"/>
                <w:szCs w:val="16"/>
              </w:rPr>
            </w:pPr>
            <w:r w:rsidRPr="00002913">
              <w:rPr>
                <w:b/>
                <w:bCs/>
                <w:color w:val="000000"/>
                <w:sz w:val="16"/>
                <w:szCs w:val="16"/>
              </w:rPr>
              <w:t>10</w:t>
            </w:r>
          </w:p>
        </w:tc>
        <w:tc>
          <w:tcPr>
            <w:tcW w:w="1843" w:type="dxa"/>
            <w:hideMark/>
          </w:tcPr>
          <w:p w14:paraId="7D70942F" w14:textId="77777777" w:rsidR="004A5FA9" w:rsidRPr="00002913" w:rsidRDefault="004A5FA9" w:rsidP="00F2075B">
            <w:pPr>
              <w:ind w:firstLine="0"/>
              <w:jc w:val="left"/>
              <w:rPr>
                <w:b/>
                <w:bCs/>
                <w:color w:val="000000"/>
                <w:sz w:val="16"/>
                <w:szCs w:val="16"/>
              </w:rPr>
            </w:pPr>
            <w:r w:rsidRPr="00002913">
              <w:rPr>
                <w:b/>
                <w:bCs/>
                <w:color w:val="000000"/>
                <w:sz w:val="16"/>
                <w:szCs w:val="16"/>
              </w:rPr>
              <w:t>ФСБЦ-02.2.05.04-2088</w:t>
            </w:r>
          </w:p>
        </w:tc>
        <w:tc>
          <w:tcPr>
            <w:tcW w:w="3685" w:type="dxa"/>
            <w:gridSpan w:val="2"/>
            <w:hideMark/>
          </w:tcPr>
          <w:p w14:paraId="62F1C755" w14:textId="77777777" w:rsidR="004A5FA9" w:rsidRPr="00002913" w:rsidRDefault="004A5FA9" w:rsidP="00F2075B">
            <w:pPr>
              <w:ind w:firstLine="0"/>
              <w:jc w:val="left"/>
              <w:rPr>
                <w:b/>
                <w:bCs/>
                <w:color w:val="000000"/>
                <w:sz w:val="16"/>
                <w:szCs w:val="16"/>
              </w:rPr>
            </w:pPr>
            <w:r w:rsidRPr="00002913">
              <w:rPr>
                <w:b/>
                <w:bCs/>
                <w:color w:val="000000"/>
                <w:sz w:val="16"/>
                <w:szCs w:val="16"/>
              </w:rPr>
              <w:t>Щебень из плотных горных пород для строительных работ М 600, фракция 20-40 мм</w:t>
            </w:r>
          </w:p>
        </w:tc>
        <w:tc>
          <w:tcPr>
            <w:tcW w:w="993" w:type="dxa"/>
            <w:hideMark/>
          </w:tcPr>
          <w:p w14:paraId="7078F63F" w14:textId="77777777" w:rsidR="004A5FA9" w:rsidRPr="00002913" w:rsidRDefault="004A5FA9" w:rsidP="00F2075B">
            <w:pPr>
              <w:ind w:firstLine="0"/>
              <w:jc w:val="center"/>
              <w:rPr>
                <w:b/>
                <w:bCs/>
                <w:color w:val="000000"/>
                <w:sz w:val="16"/>
                <w:szCs w:val="16"/>
              </w:rPr>
            </w:pPr>
            <w:r w:rsidRPr="00002913">
              <w:rPr>
                <w:b/>
                <w:bCs/>
                <w:color w:val="000000"/>
                <w:sz w:val="16"/>
                <w:szCs w:val="16"/>
              </w:rPr>
              <w:t>м3</w:t>
            </w:r>
          </w:p>
        </w:tc>
        <w:tc>
          <w:tcPr>
            <w:tcW w:w="1275" w:type="dxa"/>
            <w:gridSpan w:val="2"/>
            <w:hideMark/>
          </w:tcPr>
          <w:p w14:paraId="6B8BBE14" w14:textId="77777777" w:rsidR="004A5FA9" w:rsidRPr="00002913" w:rsidRDefault="004A5FA9" w:rsidP="00F2075B">
            <w:pPr>
              <w:ind w:firstLine="0"/>
              <w:jc w:val="center"/>
              <w:rPr>
                <w:b/>
                <w:bCs/>
                <w:color w:val="000000"/>
                <w:sz w:val="16"/>
                <w:szCs w:val="16"/>
              </w:rPr>
            </w:pPr>
            <w:r w:rsidRPr="00002913">
              <w:rPr>
                <w:b/>
                <w:bCs/>
                <w:color w:val="000000"/>
                <w:sz w:val="16"/>
                <w:szCs w:val="16"/>
              </w:rPr>
              <w:t>0,65205</w:t>
            </w:r>
          </w:p>
        </w:tc>
        <w:tc>
          <w:tcPr>
            <w:tcW w:w="993" w:type="dxa"/>
            <w:hideMark/>
          </w:tcPr>
          <w:p w14:paraId="6B07F462"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2B373BD4" w14:textId="77777777" w:rsidR="004A5FA9" w:rsidRPr="00002913" w:rsidRDefault="004A5FA9" w:rsidP="00F2075B">
            <w:pPr>
              <w:ind w:firstLine="0"/>
              <w:jc w:val="center"/>
              <w:rPr>
                <w:b/>
                <w:bCs/>
                <w:color w:val="000000"/>
                <w:sz w:val="16"/>
                <w:szCs w:val="16"/>
              </w:rPr>
            </w:pPr>
            <w:r w:rsidRPr="00002913">
              <w:rPr>
                <w:b/>
                <w:bCs/>
                <w:color w:val="000000"/>
                <w:sz w:val="16"/>
                <w:szCs w:val="16"/>
              </w:rPr>
              <w:t>0,65205</w:t>
            </w:r>
          </w:p>
        </w:tc>
        <w:tc>
          <w:tcPr>
            <w:tcW w:w="1134" w:type="dxa"/>
            <w:hideMark/>
          </w:tcPr>
          <w:p w14:paraId="00FF00F9"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1D4F27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166F7A1" w14:textId="77777777" w:rsidR="004A5FA9" w:rsidRPr="00002913" w:rsidRDefault="004A5FA9" w:rsidP="00F2075B">
            <w:pPr>
              <w:ind w:firstLine="0"/>
              <w:jc w:val="right"/>
              <w:rPr>
                <w:b/>
                <w:bCs/>
                <w:sz w:val="16"/>
                <w:szCs w:val="16"/>
              </w:rPr>
            </w:pPr>
            <w:r w:rsidRPr="00002913">
              <w:rPr>
                <w:b/>
                <w:bCs/>
                <w:sz w:val="16"/>
                <w:szCs w:val="16"/>
              </w:rPr>
              <w:t>2 500,87</w:t>
            </w:r>
          </w:p>
        </w:tc>
        <w:tc>
          <w:tcPr>
            <w:tcW w:w="993" w:type="dxa"/>
            <w:gridSpan w:val="2"/>
            <w:hideMark/>
          </w:tcPr>
          <w:p w14:paraId="1636C17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4DA8D450" w14:textId="77777777" w:rsidR="004A5FA9" w:rsidRPr="00002913" w:rsidRDefault="004A5FA9" w:rsidP="00F2075B">
            <w:pPr>
              <w:ind w:firstLine="0"/>
              <w:jc w:val="right"/>
              <w:rPr>
                <w:b/>
                <w:bCs/>
                <w:color w:val="000000"/>
                <w:sz w:val="16"/>
                <w:szCs w:val="16"/>
              </w:rPr>
            </w:pPr>
            <w:r w:rsidRPr="00002913">
              <w:rPr>
                <w:b/>
                <w:bCs/>
                <w:color w:val="000000"/>
                <w:sz w:val="16"/>
                <w:szCs w:val="16"/>
              </w:rPr>
              <w:t>1 630,69</w:t>
            </w:r>
          </w:p>
        </w:tc>
      </w:tr>
      <w:tr w:rsidR="00C24188" w:rsidRPr="00DC52A5" w14:paraId="474E22D8" w14:textId="77777777" w:rsidTr="00E13BB2">
        <w:trPr>
          <w:trHeight w:val="255"/>
        </w:trPr>
        <w:tc>
          <w:tcPr>
            <w:tcW w:w="704" w:type="dxa"/>
            <w:hideMark/>
          </w:tcPr>
          <w:p w14:paraId="2F87BE4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059AB223" w14:textId="77777777" w:rsidR="004A5FA9" w:rsidRPr="00002913" w:rsidRDefault="004A5FA9" w:rsidP="00F2075B">
            <w:pPr>
              <w:ind w:firstLine="0"/>
              <w:jc w:val="center"/>
              <w:rPr>
                <w:b/>
                <w:bCs/>
                <w:color w:val="000000"/>
                <w:sz w:val="16"/>
                <w:szCs w:val="16"/>
              </w:rPr>
            </w:pPr>
          </w:p>
        </w:tc>
        <w:tc>
          <w:tcPr>
            <w:tcW w:w="3685" w:type="dxa"/>
            <w:gridSpan w:val="2"/>
            <w:hideMark/>
          </w:tcPr>
          <w:p w14:paraId="1AB0991F"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03EEFAC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21766D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56D0B83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20390B9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77DEA35"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48ECAF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50E6703"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0492B7C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BA13765" w14:textId="77777777" w:rsidR="004A5FA9" w:rsidRPr="00002913" w:rsidRDefault="004A5FA9" w:rsidP="00F2075B">
            <w:pPr>
              <w:ind w:firstLine="0"/>
              <w:jc w:val="right"/>
              <w:rPr>
                <w:b/>
                <w:bCs/>
                <w:color w:val="000000"/>
                <w:sz w:val="16"/>
                <w:szCs w:val="16"/>
              </w:rPr>
            </w:pPr>
            <w:r w:rsidRPr="00002913">
              <w:rPr>
                <w:b/>
                <w:bCs/>
                <w:color w:val="000000"/>
                <w:sz w:val="16"/>
                <w:szCs w:val="16"/>
              </w:rPr>
              <w:t>1 630,69</w:t>
            </w:r>
          </w:p>
        </w:tc>
      </w:tr>
      <w:tr w:rsidR="004A5FA9" w:rsidRPr="00DC52A5" w14:paraId="1414DE2F" w14:textId="77777777" w:rsidTr="00E13BB2">
        <w:trPr>
          <w:trHeight w:val="255"/>
        </w:trPr>
        <w:tc>
          <w:tcPr>
            <w:tcW w:w="14596" w:type="dxa"/>
            <w:gridSpan w:val="15"/>
            <w:vAlign w:val="center"/>
            <w:hideMark/>
          </w:tcPr>
          <w:p w14:paraId="1B9B8B44" w14:textId="77777777" w:rsidR="004A5FA9" w:rsidRPr="00002913" w:rsidRDefault="004A5FA9" w:rsidP="00F2075B">
            <w:pPr>
              <w:ind w:firstLine="0"/>
              <w:jc w:val="left"/>
              <w:rPr>
                <w:b/>
                <w:bCs/>
                <w:color w:val="000000"/>
                <w:sz w:val="16"/>
                <w:szCs w:val="16"/>
              </w:rPr>
            </w:pPr>
            <w:r w:rsidRPr="00002913">
              <w:rPr>
                <w:b/>
                <w:bCs/>
                <w:color w:val="000000"/>
                <w:sz w:val="16"/>
                <w:szCs w:val="16"/>
              </w:rPr>
              <w:t>Секции 2,7х1,6 - 72 шт.; 2,2х1,6 - 1 шт.; 1,39х1,6 - 1 шт.; 1,07х1,6 - 1 шт.; 1,57х1,6 - 1 шт.; 0,68х1,6 - 1 шт.; 1,61х1,6 - 1 шт.; 1,62х1,6 - 1 шт.</w:t>
            </w:r>
          </w:p>
        </w:tc>
        <w:tc>
          <w:tcPr>
            <w:tcW w:w="992" w:type="dxa"/>
            <w:gridSpan w:val="2"/>
            <w:vAlign w:val="center"/>
            <w:hideMark/>
          </w:tcPr>
          <w:p w14:paraId="393A7E87" w14:textId="77777777" w:rsidR="004A5FA9" w:rsidRPr="00002913" w:rsidRDefault="004A5FA9" w:rsidP="00F2075B">
            <w:pPr>
              <w:ind w:firstLine="0"/>
              <w:jc w:val="left"/>
              <w:rPr>
                <w:sz w:val="16"/>
                <w:szCs w:val="16"/>
              </w:rPr>
            </w:pPr>
          </w:p>
        </w:tc>
      </w:tr>
      <w:tr w:rsidR="00C24188" w:rsidRPr="00DC52A5" w14:paraId="3C53B782" w14:textId="77777777" w:rsidTr="00E13BB2">
        <w:trPr>
          <w:trHeight w:val="765"/>
        </w:trPr>
        <w:tc>
          <w:tcPr>
            <w:tcW w:w="704" w:type="dxa"/>
            <w:hideMark/>
          </w:tcPr>
          <w:p w14:paraId="7F9C5C14" w14:textId="77777777" w:rsidR="004A5FA9" w:rsidRPr="00002913" w:rsidRDefault="004A5FA9" w:rsidP="00F2075B">
            <w:pPr>
              <w:ind w:firstLine="0"/>
              <w:jc w:val="center"/>
              <w:rPr>
                <w:b/>
                <w:bCs/>
                <w:color w:val="000000"/>
                <w:sz w:val="16"/>
                <w:szCs w:val="16"/>
              </w:rPr>
            </w:pPr>
            <w:r w:rsidRPr="00002913">
              <w:rPr>
                <w:b/>
                <w:bCs/>
                <w:color w:val="000000"/>
                <w:sz w:val="16"/>
                <w:szCs w:val="16"/>
              </w:rPr>
              <w:t>11</w:t>
            </w:r>
          </w:p>
        </w:tc>
        <w:tc>
          <w:tcPr>
            <w:tcW w:w="1843" w:type="dxa"/>
            <w:hideMark/>
          </w:tcPr>
          <w:p w14:paraId="2C857583" w14:textId="77777777" w:rsidR="004A5FA9" w:rsidRPr="00002913" w:rsidRDefault="004A5FA9" w:rsidP="00F2075B">
            <w:pPr>
              <w:ind w:firstLine="0"/>
              <w:jc w:val="left"/>
              <w:rPr>
                <w:b/>
                <w:bCs/>
                <w:color w:val="000000"/>
                <w:sz w:val="16"/>
                <w:szCs w:val="16"/>
              </w:rPr>
            </w:pPr>
            <w:r w:rsidRPr="00002913">
              <w:rPr>
                <w:b/>
                <w:bCs/>
                <w:color w:val="000000"/>
                <w:sz w:val="16"/>
                <w:szCs w:val="16"/>
              </w:rPr>
              <w:t>ГЭСН09-03-040-01</w:t>
            </w:r>
          </w:p>
        </w:tc>
        <w:tc>
          <w:tcPr>
            <w:tcW w:w="3685" w:type="dxa"/>
            <w:gridSpan w:val="2"/>
            <w:hideMark/>
          </w:tcPr>
          <w:p w14:paraId="16F9DB04" w14:textId="77777777" w:rsidR="004A5FA9" w:rsidRPr="00002913" w:rsidRDefault="004A5FA9" w:rsidP="00F2075B">
            <w:pPr>
              <w:ind w:firstLine="0"/>
              <w:jc w:val="left"/>
              <w:rPr>
                <w:b/>
                <w:bCs/>
                <w:color w:val="000000"/>
                <w:sz w:val="16"/>
                <w:szCs w:val="16"/>
              </w:rPr>
            </w:pPr>
            <w:r w:rsidRPr="00002913">
              <w:rPr>
                <w:b/>
                <w:bCs/>
                <w:color w:val="000000"/>
                <w:sz w:val="16"/>
                <w:szCs w:val="16"/>
              </w:rPr>
              <w:t>Монтаж защитных ограждений оборудования (секций забора, 15х15х2 - вес трубы 0,762кг/м, 40х20х2 - вес трубы 1,7кг/м)</w:t>
            </w:r>
          </w:p>
        </w:tc>
        <w:tc>
          <w:tcPr>
            <w:tcW w:w="993" w:type="dxa"/>
            <w:hideMark/>
          </w:tcPr>
          <w:p w14:paraId="0A53D351"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4CDE7A01" w14:textId="77777777" w:rsidR="004A5FA9" w:rsidRPr="00002913" w:rsidRDefault="004A5FA9" w:rsidP="00F2075B">
            <w:pPr>
              <w:ind w:firstLine="0"/>
              <w:jc w:val="center"/>
              <w:rPr>
                <w:b/>
                <w:bCs/>
                <w:color w:val="000000"/>
                <w:sz w:val="16"/>
                <w:szCs w:val="16"/>
              </w:rPr>
            </w:pPr>
            <w:r w:rsidRPr="00002913">
              <w:rPr>
                <w:b/>
                <w:bCs/>
                <w:color w:val="000000"/>
                <w:sz w:val="16"/>
                <w:szCs w:val="16"/>
              </w:rPr>
              <w:t>2,3179</w:t>
            </w:r>
          </w:p>
        </w:tc>
        <w:tc>
          <w:tcPr>
            <w:tcW w:w="993" w:type="dxa"/>
            <w:hideMark/>
          </w:tcPr>
          <w:p w14:paraId="0DFB5F51"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F846FED" w14:textId="77777777" w:rsidR="004A5FA9" w:rsidRPr="00002913" w:rsidRDefault="004A5FA9" w:rsidP="00F2075B">
            <w:pPr>
              <w:ind w:firstLine="0"/>
              <w:jc w:val="center"/>
              <w:rPr>
                <w:b/>
                <w:bCs/>
                <w:color w:val="000000"/>
                <w:sz w:val="16"/>
                <w:szCs w:val="16"/>
              </w:rPr>
            </w:pPr>
            <w:r w:rsidRPr="00002913">
              <w:rPr>
                <w:b/>
                <w:bCs/>
                <w:color w:val="000000"/>
                <w:sz w:val="16"/>
                <w:szCs w:val="16"/>
              </w:rPr>
              <w:t>2,3179</w:t>
            </w:r>
          </w:p>
        </w:tc>
        <w:tc>
          <w:tcPr>
            <w:tcW w:w="1134" w:type="dxa"/>
            <w:hideMark/>
          </w:tcPr>
          <w:p w14:paraId="16C6DE92"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6554A1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10890B9"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70A4FBC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45BAA6F"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52F008FC" w14:textId="77777777" w:rsidTr="00E13BB2">
        <w:trPr>
          <w:trHeight w:val="255"/>
        </w:trPr>
        <w:tc>
          <w:tcPr>
            <w:tcW w:w="704" w:type="dxa"/>
            <w:hideMark/>
          </w:tcPr>
          <w:p w14:paraId="72B3D95B"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78A65DCF" w14:textId="77777777" w:rsidR="004A5FA9" w:rsidRPr="00002913" w:rsidRDefault="004A5FA9" w:rsidP="00F2075B">
            <w:pPr>
              <w:ind w:firstLine="0"/>
              <w:jc w:val="center"/>
              <w:rPr>
                <w:color w:val="000000"/>
                <w:sz w:val="16"/>
                <w:szCs w:val="16"/>
              </w:rPr>
            </w:pPr>
          </w:p>
        </w:tc>
        <w:tc>
          <w:tcPr>
            <w:tcW w:w="12049" w:type="dxa"/>
            <w:gridSpan w:val="13"/>
            <w:hideMark/>
          </w:tcPr>
          <w:p w14:paraId="2169C1D1" w14:textId="77777777" w:rsidR="004A5FA9" w:rsidRPr="00002913" w:rsidRDefault="004A5FA9" w:rsidP="00F2075B">
            <w:pPr>
              <w:ind w:firstLine="0"/>
              <w:jc w:val="left"/>
              <w:rPr>
                <w:color w:val="000000"/>
                <w:sz w:val="16"/>
                <w:szCs w:val="16"/>
              </w:rPr>
            </w:pPr>
            <w:r w:rsidRPr="00002913">
              <w:rPr>
                <w:color w:val="000000"/>
                <w:sz w:val="16"/>
                <w:szCs w:val="16"/>
              </w:rPr>
              <w:t>Объем=(27,2*72+9,6+12,8+4,8+16+16+16+22,4)*0,762*1,032/1000+(5,28*72+2,02+2,66+1,24+3,02+3,1+3,12+4,28)*1,7*1,032/1000</w:t>
            </w:r>
          </w:p>
        </w:tc>
        <w:tc>
          <w:tcPr>
            <w:tcW w:w="992" w:type="dxa"/>
            <w:gridSpan w:val="2"/>
            <w:vAlign w:val="center"/>
            <w:hideMark/>
          </w:tcPr>
          <w:p w14:paraId="713D2CE4" w14:textId="77777777" w:rsidR="004A5FA9" w:rsidRPr="00002913" w:rsidRDefault="004A5FA9" w:rsidP="00F2075B">
            <w:pPr>
              <w:ind w:firstLine="0"/>
              <w:jc w:val="left"/>
              <w:rPr>
                <w:sz w:val="16"/>
                <w:szCs w:val="16"/>
              </w:rPr>
            </w:pPr>
          </w:p>
        </w:tc>
      </w:tr>
      <w:tr w:rsidR="004A5FA9" w:rsidRPr="00DC52A5" w14:paraId="36DCD8AB" w14:textId="77777777" w:rsidTr="00E13BB2">
        <w:trPr>
          <w:trHeight w:val="510"/>
        </w:trPr>
        <w:tc>
          <w:tcPr>
            <w:tcW w:w="704" w:type="dxa"/>
            <w:vAlign w:val="center"/>
            <w:hideMark/>
          </w:tcPr>
          <w:p w14:paraId="5D958396"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4BE5FBBD"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50F7713A"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3FBFA9AB" w14:textId="77777777" w:rsidR="004A5FA9" w:rsidRPr="00002913" w:rsidRDefault="004A5FA9" w:rsidP="00F2075B">
            <w:pPr>
              <w:ind w:firstLine="0"/>
              <w:jc w:val="left"/>
              <w:rPr>
                <w:sz w:val="16"/>
                <w:szCs w:val="16"/>
              </w:rPr>
            </w:pPr>
          </w:p>
        </w:tc>
      </w:tr>
      <w:tr w:rsidR="00C24188" w:rsidRPr="00DC52A5" w14:paraId="02094E1D" w14:textId="77777777" w:rsidTr="00E13BB2">
        <w:trPr>
          <w:trHeight w:val="255"/>
        </w:trPr>
        <w:tc>
          <w:tcPr>
            <w:tcW w:w="704" w:type="dxa"/>
            <w:vAlign w:val="center"/>
            <w:hideMark/>
          </w:tcPr>
          <w:p w14:paraId="5170DFE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24A7B34" w14:textId="77777777" w:rsidR="004A5FA9" w:rsidRPr="00002913" w:rsidRDefault="004A5FA9" w:rsidP="00F2075B">
            <w:pPr>
              <w:ind w:firstLine="0"/>
              <w:jc w:val="right"/>
              <w:rPr>
                <w:sz w:val="16"/>
                <w:szCs w:val="16"/>
              </w:rPr>
            </w:pPr>
            <w:r w:rsidRPr="00002913">
              <w:rPr>
                <w:sz w:val="16"/>
                <w:szCs w:val="16"/>
              </w:rPr>
              <w:t>1-100-33</w:t>
            </w:r>
          </w:p>
        </w:tc>
        <w:tc>
          <w:tcPr>
            <w:tcW w:w="3685" w:type="dxa"/>
            <w:gridSpan w:val="2"/>
            <w:hideMark/>
          </w:tcPr>
          <w:p w14:paraId="2E657560" w14:textId="77777777" w:rsidR="004A5FA9" w:rsidRPr="00002913" w:rsidRDefault="004A5FA9" w:rsidP="00F2075B">
            <w:pPr>
              <w:ind w:firstLine="0"/>
              <w:jc w:val="left"/>
              <w:rPr>
                <w:sz w:val="16"/>
                <w:szCs w:val="16"/>
              </w:rPr>
            </w:pPr>
            <w:r w:rsidRPr="00002913">
              <w:rPr>
                <w:sz w:val="16"/>
                <w:szCs w:val="16"/>
              </w:rPr>
              <w:t>Средний разряд работы 3,3</w:t>
            </w:r>
          </w:p>
        </w:tc>
        <w:tc>
          <w:tcPr>
            <w:tcW w:w="993" w:type="dxa"/>
            <w:hideMark/>
          </w:tcPr>
          <w:p w14:paraId="0554A48B"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1B39129C" w14:textId="77777777" w:rsidR="004A5FA9" w:rsidRPr="00002913" w:rsidRDefault="004A5FA9" w:rsidP="00F2075B">
            <w:pPr>
              <w:ind w:firstLine="0"/>
              <w:jc w:val="center"/>
              <w:rPr>
                <w:sz w:val="16"/>
                <w:szCs w:val="16"/>
              </w:rPr>
            </w:pPr>
            <w:r w:rsidRPr="00002913">
              <w:rPr>
                <w:sz w:val="16"/>
                <w:szCs w:val="16"/>
              </w:rPr>
              <w:t>86,5</w:t>
            </w:r>
          </w:p>
        </w:tc>
        <w:tc>
          <w:tcPr>
            <w:tcW w:w="993" w:type="dxa"/>
            <w:hideMark/>
          </w:tcPr>
          <w:p w14:paraId="778BA14B" w14:textId="77777777" w:rsidR="004A5FA9" w:rsidRPr="00002913" w:rsidRDefault="004A5FA9" w:rsidP="00F2075B">
            <w:pPr>
              <w:ind w:firstLine="0"/>
              <w:jc w:val="center"/>
              <w:rPr>
                <w:sz w:val="16"/>
                <w:szCs w:val="16"/>
              </w:rPr>
            </w:pPr>
            <w:r w:rsidRPr="00002913">
              <w:rPr>
                <w:sz w:val="16"/>
                <w:szCs w:val="16"/>
              </w:rPr>
              <w:t>1,15</w:t>
            </w:r>
          </w:p>
        </w:tc>
        <w:tc>
          <w:tcPr>
            <w:tcW w:w="992" w:type="dxa"/>
            <w:hideMark/>
          </w:tcPr>
          <w:p w14:paraId="42B7A40C" w14:textId="77777777" w:rsidR="004A5FA9" w:rsidRPr="00002913" w:rsidRDefault="004A5FA9" w:rsidP="00F2075B">
            <w:pPr>
              <w:ind w:firstLine="0"/>
              <w:jc w:val="center"/>
              <w:rPr>
                <w:sz w:val="16"/>
                <w:szCs w:val="16"/>
              </w:rPr>
            </w:pPr>
            <w:r w:rsidRPr="00002913">
              <w:rPr>
                <w:sz w:val="16"/>
                <w:szCs w:val="16"/>
              </w:rPr>
              <w:t>230,5731025</w:t>
            </w:r>
          </w:p>
        </w:tc>
        <w:tc>
          <w:tcPr>
            <w:tcW w:w="1134" w:type="dxa"/>
            <w:hideMark/>
          </w:tcPr>
          <w:p w14:paraId="1A1D261F" w14:textId="77777777" w:rsidR="004A5FA9" w:rsidRPr="00002913" w:rsidRDefault="004A5FA9" w:rsidP="00F2075B">
            <w:pPr>
              <w:ind w:firstLine="0"/>
              <w:jc w:val="center"/>
              <w:rPr>
                <w:sz w:val="16"/>
                <w:szCs w:val="16"/>
              </w:rPr>
            </w:pPr>
          </w:p>
        </w:tc>
        <w:tc>
          <w:tcPr>
            <w:tcW w:w="850" w:type="dxa"/>
            <w:gridSpan w:val="2"/>
            <w:hideMark/>
          </w:tcPr>
          <w:p w14:paraId="6B4C2ADB" w14:textId="77777777" w:rsidR="004A5FA9" w:rsidRPr="00002913" w:rsidRDefault="004A5FA9" w:rsidP="00F2075B">
            <w:pPr>
              <w:ind w:firstLine="0"/>
              <w:jc w:val="right"/>
              <w:rPr>
                <w:sz w:val="16"/>
                <w:szCs w:val="16"/>
              </w:rPr>
            </w:pPr>
          </w:p>
        </w:tc>
        <w:tc>
          <w:tcPr>
            <w:tcW w:w="1134" w:type="dxa"/>
            <w:hideMark/>
          </w:tcPr>
          <w:p w14:paraId="64150B38" w14:textId="77777777" w:rsidR="004A5FA9" w:rsidRPr="00002913" w:rsidRDefault="004A5FA9" w:rsidP="00F2075B">
            <w:pPr>
              <w:ind w:firstLine="0"/>
              <w:jc w:val="right"/>
              <w:rPr>
                <w:sz w:val="16"/>
                <w:szCs w:val="16"/>
              </w:rPr>
            </w:pPr>
            <w:r w:rsidRPr="00002913">
              <w:rPr>
                <w:sz w:val="16"/>
                <w:szCs w:val="16"/>
              </w:rPr>
              <w:t>392,06</w:t>
            </w:r>
          </w:p>
        </w:tc>
        <w:tc>
          <w:tcPr>
            <w:tcW w:w="993" w:type="dxa"/>
            <w:gridSpan w:val="2"/>
            <w:hideMark/>
          </w:tcPr>
          <w:p w14:paraId="165C4055" w14:textId="77777777" w:rsidR="004A5FA9" w:rsidRPr="00002913" w:rsidRDefault="004A5FA9" w:rsidP="00F2075B">
            <w:pPr>
              <w:ind w:firstLine="0"/>
              <w:jc w:val="right"/>
              <w:rPr>
                <w:sz w:val="16"/>
                <w:szCs w:val="16"/>
              </w:rPr>
            </w:pPr>
          </w:p>
        </w:tc>
        <w:tc>
          <w:tcPr>
            <w:tcW w:w="992" w:type="dxa"/>
            <w:gridSpan w:val="2"/>
            <w:hideMark/>
          </w:tcPr>
          <w:p w14:paraId="6C1CC050" w14:textId="77777777" w:rsidR="004A5FA9" w:rsidRPr="00002913" w:rsidRDefault="004A5FA9" w:rsidP="00F2075B">
            <w:pPr>
              <w:ind w:firstLine="0"/>
              <w:jc w:val="right"/>
              <w:rPr>
                <w:sz w:val="16"/>
                <w:szCs w:val="16"/>
              </w:rPr>
            </w:pPr>
            <w:r w:rsidRPr="00002913">
              <w:rPr>
                <w:sz w:val="16"/>
                <w:szCs w:val="16"/>
              </w:rPr>
              <w:t>90 398,49</w:t>
            </w:r>
          </w:p>
        </w:tc>
      </w:tr>
      <w:tr w:rsidR="00C24188" w:rsidRPr="00DC52A5" w14:paraId="02716857" w14:textId="77777777" w:rsidTr="00E13BB2">
        <w:trPr>
          <w:trHeight w:val="255"/>
        </w:trPr>
        <w:tc>
          <w:tcPr>
            <w:tcW w:w="704" w:type="dxa"/>
            <w:vAlign w:val="center"/>
            <w:hideMark/>
          </w:tcPr>
          <w:p w14:paraId="3A066070" w14:textId="77777777" w:rsidR="004A5FA9" w:rsidRPr="00002913" w:rsidRDefault="004A5FA9" w:rsidP="00F2075B">
            <w:pPr>
              <w:ind w:firstLine="0"/>
              <w:jc w:val="right"/>
              <w:rPr>
                <w:sz w:val="16"/>
                <w:szCs w:val="16"/>
              </w:rPr>
            </w:pPr>
            <w:r w:rsidRPr="00002913">
              <w:rPr>
                <w:sz w:val="16"/>
                <w:szCs w:val="16"/>
              </w:rPr>
              <w:lastRenderedPageBreak/>
              <w:t> </w:t>
            </w:r>
          </w:p>
        </w:tc>
        <w:tc>
          <w:tcPr>
            <w:tcW w:w="1843" w:type="dxa"/>
            <w:hideMark/>
          </w:tcPr>
          <w:p w14:paraId="21AE817B" w14:textId="77777777" w:rsidR="004A5FA9" w:rsidRPr="00002913" w:rsidRDefault="004A5FA9" w:rsidP="00F2075B">
            <w:pPr>
              <w:ind w:firstLine="0"/>
              <w:jc w:val="right"/>
              <w:rPr>
                <w:sz w:val="16"/>
                <w:szCs w:val="16"/>
              </w:rPr>
            </w:pPr>
            <w:r w:rsidRPr="00002913">
              <w:rPr>
                <w:sz w:val="16"/>
                <w:szCs w:val="16"/>
              </w:rPr>
              <w:t>91.05.05-015</w:t>
            </w:r>
          </w:p>
        </w:tc>
        <w:tc>
          <w:tcPr>
            <w:tcW w:w="3685" w:type="dxa"/>
            <w:gridSpan w:val="2"/>
            <w:hideMark/>
          </w:tcPr>
          <w:p w14:paraId="3EAA1F87" w14:textId="77777777" w:rsidR="004A5FA9" w:rsidRPr="00002913" w:rsidRDefault="004A5FA9" w:rsidP="00F2075B">
            <w:pPr>
              <w:ind w:firstLine="0"/>
              <w:jc w:val="left"/>
              <w:rPr>
                <w:sz w:val="16"/>
                <w:szCs w:val="16"/>
              </w:rPr>
            </w:pPr>
            <w:r w:rsidRPr="00002913">
              <w:rPr>
                <w:sz w:val="16"/>
                <w:szCs w:val="16"/>
              </w:rPr>
              <w:t>Краны на автомобильном ходу, грузоподъемность 16 т</w:t>
            </w:r>
          </w:p>
        </w:tc>
        <w:tc>
          <w:tcPr>
            <w:tcW w:w="993" w:type="dxa"/>
            <w:hideMark/>
          </w:tcPr>
          <w:p w14:paraId="1F8861B3"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4E18D9D5" w14:textId="77777777" w:rsidR="004A5FA9" w:rsidRPr="00002913" w:rsidRDefault="004A5FA9" w:rsidP="00F2075B">
            <w:pPr>
              <w:ind w:firstLine="0"/>
              <w:jc w:val="center"/>
              <w:rPr>
                <w:sz w:val="16"/>
                <w:szCs w:val="16"/>
              </w:rPr>
            </w:pPr>
            <w:r w:rsidRPr="00002913">
              <w:rPr>
                <w:sz w:val="16"/>
                <w:szCs w:val="16"/>
              </w:rPr>
              <w:t>0,12</w:t>
            </w:r>
          </w:p>
        </w:tc>
        <w:tc>
          <w:tcPr>
            <w:tcW w:w="993" w:type="dxa"/>
            <w:hideMark/>
          </w:tcPr>
          <w:p w14:paraId="2A6996FF"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2FD28D94" w14:textId="77777777" w:rsidR="004A5FA9" w:rsidRPr="00002913" w:rsidRDefault="004A5FA9" w:rsidP="00F2075B">
            <w:pPr>
              <w:ind w:firstLine="0"/>
              <w:jc w:val="center"/>
              <w:rPr>
                <w:sz w:val="16"/>
                <w:szCs w:val="16"/>
              </w:rPr>
            </w:pPr>
            <w:r w:rsidRPr="00002913">
              <w:rPr>
                <w:sz w:val="16"/>
                <w:szCs w:val="16"/>
              </w:rPr>
              <w:t>0,347685</w:t>
            </w:r>
          </w:p>
        </w:tc>
        <w:tc>
          <w:tcPr>
            <w:tcW w:w="1134" w:type="dxa"/>
            <w:hideMark/>
          </w:tcPr>
          <w:p w14:paraId="3B8E318B" w14:textId="77777777" w:rsidR="004A5FA9" w:rsidRPr="00002913" w:rsidRDefault="004A5FA9" w:rsidP="00F2075B">
            <w:pPr>
              <w:ind w:firstLine="0"/>
              <w:jc w:val="center"/>
              <w:rPr>
                <w:sz w:val="16"/>
                <w:szCs w:val="16"/>
              </w:rPr>
            </w:pPr>
          </w:p>
        </w:tc>
        <w:tc>
          <w:tcPr>
            <w:tcW w:w="850" w:type="dxa"/>
            <w:gridSpan w:val="2"/>
            <w:hideMark/>
          </w:tcPr>
          <w:p w14:paraId="590F85F9" w14:textId="77777777" w:rsidR="004A5FA9" w:rsidRPr="00002913" w:rsidRDefault="004A5FA9" w:rsidP="00F2075B">
            <w:pPr>
              <w:ind w:firstLine="0"/>
              <w:jc w:val="right"/>
              <w:rPr>
                <w:sz w:val="16"/>
                <w:szCs w:val="16"/>
              </w:rPr>
            </w:pPr>
          </w:p>
        </w:tc>
        <w:tc>
          <w:tcPr>
            <w:tcW w:w="1134" w:type="dxa"/>
            <w:hideMark/>
          </w:tcPr>
          <w:p w14:paraId="4393918D" w14:textId="77777777" w:rsidR="004A5FA9" w:rsidRPr="00002913" w:rsidRDefault="004A5FA9" w:rsidP="00F2075B">
            <w:pPr>
              <w:ind w:firstLine="0"/>
              <w:jc w:val="right"/>
              <w:rPr>
                <w:sz w:val="16"/>
                <w:szCs w:val="16"/>
              </w:rPr>
            </w:pPr>
            <w:r w:rsidRPr="00002913">
              <w:rPr>
                <w:sz w:val="16"/>
                <w:szCs w:val="16"/>
              </w:rPr>
              <w:t>1 643,69</w:t>
            </w:r>
          </w:p>
        </w:tc>
        <w:tc>
          <w:tcPr>
            <w:tcW w:w="993" w:type="dxa"/>
            <w:gridSpan w:val="2"/>
            <w:hideMark/>
          </w:tcPr>
          <w:p w14:paraId="0F439DE0" w14:textId="77777777" w:rsidR="004A5FA9" w:rsidRPr="00002913" w:rsidRDefault="004A5FA9" w:rsidP="00F2075B">
            <w:pPr>
              <w:ind w:firstLine="0"/>
              <w:jc w:val="right"/>
              <w:rPr>
                <w:sz w:val="16"/>
                <w:szCs w:val="16"/>
              </w:rPr>
            </w:pPr>
          </w:p>
        </w:tc>
        <w:tc>
          <w:tcPr>
            <w:tcW w:w="992" w:type="dxa"/>
            <w:gridSpan w:val="2"/>
            <w:hideMark/>
          </w:tcPr>
          <w:p w14:paraId="300C5113" w14:textId="77777777" w:rsidR="004A5FA9" w:rsidRPr="00002913" w:rsidRDefault="004A5FA9" w:rsidP="00F2075B">
            <w:pPr>
              <w:ind w:firstLine="0"/>
              <w:jc w:val="right"/>
              <w:rPr>
                <w:sz w:val="16"/>
                <w:szCs w:val="16"/>
              </w:rPr>
            </w:pPr>
            <w:r w:rsidRPr="00002913">
              <w:rPr>
                <w:sz w:val="16"/>
                <w:szCs w:val="16"/>
              </w:rPr>
              <w:t>571,49</w:t>
            </w:r>
          </w:p>
        </w:tc>
      </w:tr>
      <w:tr w:rsidR="00C24188" w:rsidRPr="00DC52A5" w14:paraId="3B725D99" w14:textId="77777777" w:rsidTr="00E13BB2">
        <w:trPr>
          <w:trHeight w:val="255"/>
        </w:trPr>
        <w:tc>
          <w:tcPr>
            <w:tcW w:w="704" w:type="dxa"/>
            <w:hideMark/>
          </w:tcPr>
          <w:p w14:paraId="53BC8993"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2F6C08C" w14:textId="77777777" w:rsidR="004A5FA9" w:rsidRPr="00002913" w:rsidRDefault="004A5FA9" w:rsidP="00F2075B">
            <w:pPr>
              <w:ind w:firstLine="0"/>
              <w:jc w:val="right"/>
              <w:rPr>
                <w:sz w:val="16"/>
                <w:szCs w:val="16"/>
              </w:rPr>
            </w:pPr>
            <w:r w:rsidRPr="00002913">
              <w:rPr>
                <w:sz w:val="16"/>
                <w:szCs w:val="16"/>
              </w:rPr>
              <w:t>4-100-060</w:t>
            </w:r>
          </w:p>
        </w:tc>
        <w:tc>
          <w:tcPr>
            <w:tcW w:w="3685" w:type="dxa"/>
            <w:gridSpan w:val="2"/>
            <w:hideMark/>
          </w:tcPr>
          <w:p w14:paraId="4F4573CE"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6 </w:t>
            </w:r>
          </w:p>
        </w:tc>
        <w:tc>
          <w:tcPr>
            <w:tcW w:w="993" w:type="dxa"/>
            <w:hideMark/>
          </w:tcPr>
          <w:p w14:paraId="3678817A"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480BF56B" w14:textId="77777777" w:rsidR="004A5FA9" w:rsidRPr="00002913" w:rsidRDefault="004A5FA9" w:rsidP="00F2075B">
            <w:pPr>
              <w:ind w:firstLine="0"/>
              <w:jc w:val="center"/>
              <w:rPr>
                <w:sz w:val="16"/>
                <w:szCs w:val="16"/>
              </w:rPr>
            </w:pPr>
            <w:r w:rsidRPr="00002913">
              <w:rPr>
                <w:sz w:val="16"/>
                <w:szCs w:val="16"/>
              </w:rPr>
              <w:t>0,12</w:t>
            </w:r>
          </w:p>
        </w:tc>
        <w:tc>
          <w:tcPr>
            <w:tcW w:w="993" w:type="dxa"/>
            <w:hideMark/>
          </w:tcPr>
          <w:p w14:paraId="0DD2EA62"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6F766347" w14:textId="77777777" w:rsidR="004A5FA9" w:rsidRPr="00002913" w:rsidRDefault="004A5FA9" w:rsidP="00F2075B">
            <w:pPr>
              <w:ind w:firstLine="0"/>
              <w:jc w:val="center"/>
              <w:rPr>
                <w:sz w:val="16"/>
                <w:szCs w:val="16"/>
              </w:rPr>
            </w:pPr>
            <w:r w:rsidRPr="00002913">
              <w:rPr>
                <w:sz w:val="16"/>
                <w:szCs w:val="16"/>
              </w:rPr>
              <w:t>0,347685</w:t>
            </w:r>
          </w:p>
        </w:tc>
        <w:tc>
          <w:tcPr>
            <w:tcW w:w="1134" w:type="dxa"/>
            <w:hideMark/>
          </w:tcPr>
          <w:p w14:paraId="2BCB850B" w14:textId="77777777" w:rsidR="004A5FA9" w:rsidRPr="00002913" w:rsidRDefault="004A5FA9" w:rsidP="00F2075B">
            <w:pPr>
              <w:ind w:firstLine="0"/>
              <w:jc w:val="center"/>
              <w:rPr>
                <w:sz w:val="16"/>
                <w:szCs w:val="16"/>
              </w:rPr>
            </w:pPr>
          </w:p>
        </w:tc>
        <w:tc>
          <w:tcPr>
            <w:tcW w:w="850" w:type="dxa"/>
            <w:gridSpan w:val="2"/>
            <w:hideMark/>
          </w:tcPr>
          <w:p w14:paraId="39BBC05A" w14:textId="77777777" w:rsidR="004A5FA9" w:rsidRPr="00002913" w:rsidRDefault="004A5FA9" w:rsidP="00F2075B">
            <w:pPr>
              <w:ind w:firstLine="0"/>
              <w:jc w:val="right"/>
              <w:rPr>
                <w:sz w:val="16"/>
                <w:szCs w:val="16"/>
              </w:rPr>
            </w:pPr>
          </w:p>
        </w:tc>
        <w:tc>
          <w:tcPr>
            <w:tcW w:w="1134" w:type="dxa"/>
            <w:hideMark/>
          </w:tcPr>
          <w:p w14:paraId="72CF0FDD" w14:textId="77777777" w:rsidR="004A5FA9" w:rsidRPr="00002913" w:rsidRDefault="004A5FA9" w:rsidP="00F2075B">
            <w:pPr>
              <w:ind w:firstLine="0"/>
              <w:jc w:val="right"/>
              <w:rPr>
                <w:sz w:val="16"/>
                <w:szCs w:val="16"/>
              </w:rPr>
            </w:pPr>
            <w:r w:rsidRPr="00002913">
              <w:rPr>
                <w:sz w:val="16"/>
                <w:szCs w:val="16"/>
              </w:rPr>
              <w:t>571,43</w:t>
            </w:r>
          </w:p>
        </w:tc>
        <w:tc>
          <w:tcPr>
            <w:tcW w:w="993" w:type="dxa"/>
            <w:gridSpan w:val="2"/>
            <w:hideMark/>
          </w:tcPr>
          <w:p w14:paraId="0CA082F4" w14:textId="77777777" w:rsidR="004A5FA9" w:rsidRPr="00002913" w:rsidRDefault="004A5FA9" w:rsidP="00F2075B">
            <w:pPr>
              <w:ind w:firstLine="0"/>
              <w:jc w:val="right"/>
              <w:rPr>
                <w:sz w:val="16"/>
                <w:szCs w:val="16"/>
              </w:rPr>
            </w:pPr>
          </w:p>
        </w:tc>
        <w:tc>
          <w:tcPr>
            <w:tcW w:w="992" w:type="dxa"/>
            <w:gridSpan w:val="2"/>
            <w:hideMark/>
          </w:tcPr>
          <w:p w14:paraId="04CC9340" w14:textId="77777777" w:rsidR="004A5FA9" w:rsidRPr="00002913" w:rsidRDefault="004A5FA9" w:rsidP="00F2075B">
            <w:pPr>
              <w:ind w:firstLine="0"/>
              <w:jc w:val="right"/>
              <w:rPr>
                <w:sz w:val="16"/>
                <w:szCs w:val="16"/>
              </w:rPr>
            </w:pPr>
            <w:r w:rsidRPr="00002913">
              <w:rPr>
                <w:sz w:val="16"/>
                <w:szCs w:val="16"/>
              </w:rPr>
              <w:t>198,68</w:t>
            </w:r>
          </w:p>
        </w:tc>
      </w:tr>
      <w:tr w:rsidR="00C24188" w:rsidRPr="00DC52A5" w14:paraId="7C8EC734" w14:textId="77777777" w:rsidTr="00E13BB2">
        <w:trPr>
          <w:trHeight w:val="510"/>
        </w:trPr>
        <w:tc>
          <w:tcPr>
            <w:tcW w:w="704" w:type="dxa"/>
            <w:vAlign w:val="center"/>
            <w:hideMark/>
          </w:tcPr>
          <w:p w14:paraId="2D7D7B5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1F2953F" w14:textId="77777777" w:rsidR="004A5FA9" w:rsidRPr="00002913" w:rsidRDefault="004A5FA9" w:rsidP="00F2075B">
            <w:pPr>
              <w:ind w:firstLine="0"/>
              <w:jc w:val="right"/>
              <w:rPr>
                <w:sz w:val="16"/>
                <w:szCs w:val="16"/>
              </w:rPr>
            </w:pPr>
            <w:r w:rsidRPr="00002913">
              <w:rPr>
                <w:sz w:val="16"/>
                <w:szCs w:val="16"/>
              </w:rPr>
              <w:t>91.06.03-062</w:t>
            </w:r>
          </w:p>
        </w:tc>
        <w:tc>
          <w:tcPr>
            <w:tcW w:w="3685" w:type="dxa"/>
            <w:gridSpan w:val="2"/>
            <w:hideMark/>
          </w:tcPr>
          <w:p w14:paraId="12547266" w14:textId="77777777" w:rsidR="004A5FA9" w:rsidRPr="00002913" w:rsidRDefault="004A5FA9" w:rsidP="00F2075B">
            <w:pPr>
              <w:ind w:firstLine="0"/>
              <w:jc w:val="left"/>
              <w:rPr>
                <w:sz w:val="16"/>
                <w:szCs w:val="16"/>
              </w:rPr>
            </w:pPr>
            <w:r w:rsidRPr="00002913">
              <w:rPr>
                <w:sz w:val="16"/>
                <w:szCs w:val="16"/>
              </w:rPr>
              <w:t>Лебедки электрические тяговым усилием до 31,39 кН (3,2 т)</w:t>
            </w:r>
          </w:p>
        </w:tc>
        <w:tc>
          <w:tcPr>
            <w:tcW w:w="993" w:type="dxa"/>
            <w:hideMark/>
          </w:tcPr>
          <w:p w14:paraId="4CB564BB"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65E6442E" w14:textId="77777777" w:rsidR="004A5FA9" w:rsidRPr="00002913" w:rsidRDefault="004A5FA9" w:rsidP="00F2075B">
            <w:pPr>
              <w:ind w:firstLine="0"/>
              <w:jc w:val="center"/>
              <w:rPr>
                <w:sz w:val="16"/>
                <w:szCs w:val="16"/>
              </w:rPr>
            </w:pPr>
            <w:r w:rsidRPr="00002913">
              <w:rPr>
                <w:sz w:val="16"/>
                <w:szCs w:val="16"/>
              </w:rPr>
              <w:t>4,42</w:t>
            </w:r>
          </w:p>
        </w:tc>
        <w:tc>
          <w:tcPr>
            <w:tcW w:w="993" w:type="dxa"/>
            <w:hideMark/>
          </w:tcPr>
          <w:p w14:paraId="4DD28847"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20C2F764" w14:textId="77777777" w:rsidR="004A5FA9" w:rsidRPr="00002913" w:rsidRDefault="004A5FA9" w:rsidP="00F2075B">
            <w:pPr>
              <w:ind w:firstLine="0"/>
              <w:jc w:val="center"/>
              <w:rPr>
                <w:sz w:val="16"/>
                <w:szCs w:val="16"/>
              </w:rPr>
            </w:pPr>
            <w:r w:rsidRPr="00002913">
              <w:rPr>
                <w:sz w:val="16"/>
                <w:szCs w:val="16"/>
              </w:rPr>
              <w:t>12,8063975</w:t>
            </w:r>
          </w:p>
        </w:tc>
        <w:tc>
          <w:tcPr>
            <w:tcW w:w="1134" w:type="dxa"/>
            <w:hideMark/>
          </w:tcPr>
          <w:p w14:paraId="72998ADF" w14:textId="77777777" w:rsidR="004A5FA9" w:rsidRPr="00002913" w:rsidRDefault="004A5FA9" w:rsidP="00F2075B">
            <w:pPr>
              <w:ind w:firstLine="0"/>
              <w:jc w:val="right"/>
              <w:rPr>
                <w:color w:val="000000"/>
                <w:sz w:val="16"/>
                <w:szCs w:val="16"/>
              </w:rPr>
            </w:pPr>
            <w:r w:rsidRPr="00002913">
              <w:rPr>
                <w:color w:val="000000"/>
                <w:sz w:val="16"/>
                <w:szCs w:val="16"/>
              </w:rPr>
              <w:t>13,44</w:t>
            </w:r>
          </w:p>
        </w:tc>
        <w:tc>
          <w:tcPr>
            <w:tcW w:w="850" w:type="dxa"/>
            <w:gridSpan w:val="2"/>
            <w:hideMark/>
          </w:tcPr>
          <w:p w14:paraId="07717B29" w14:textId="77777777" w:rsidR="004A5FA9" w:rsidRPr="00002913" w:rsidRDefault="004A5FA9" w:rsidP="00F2075B">
            <w:pPr>
              <w:ind w:firstLine="0"/>
              <w:jc w:val="center"/>
              <w:rPr>
                <w:color w:val="000000"/>
                <w:sz w:val="16"/>
                <w:szCs w:val="16"/>
              </w:rPr>
            </w:pPr>
            <w:r w:rsidRPr="00002913">
              <w:rPr>
                <w:color w:val="000000"/>
                <w:sz w:val="16"/>
                <w:szCs w:val="16"/>
              </w:rPr>
              <w:t>1,53</w:t>
            </w:r>
          </w:p>
        </w:tc>
        <w:tc>
          <w:tcPr>
            <w:tcW w:w="1134" w:type="dxa"/>
            <w:hideMark/>
          </w:tcPr>
          <w:p w14:paraId="278E87F9" w14:textId="77777777" w:rsidR="004A5FA9" w:rsidRPr="00002913" w:rsidRDefault="004A5FA9" w:rsidP="00F2075B">
            <w:pPr>
              <w:ind w:firstLine="0"/>
              <w:jc w:val="right"/>
              <w:rPr>
                <w:sz w:val="16"/>
                <w:szCs w:val="16"/>
              </w:rPr>
            </w:pPr>
            <w:r w:rsidRPr="00002913">
              <w:rPr>
                <w:sz w:val="16"/>
                <w:szCs w:val="16"/>
              </w:rPr>
              <w:t>20,56</w:t>
            </w:r>
          </w:p>
        </w:tc>
        <w:tc>
          <w:tcPr>
            <w:tcW w:w="993" w:type="dxa"/>
            <w:gridSpan w:val="2"/>
            <w:hideMark/>
          </w:tcPr>
          <w:p w14:paraId="22031827" w14:textId="77777777" w:rsidR="004A5FA9" w:rsidRPr="00002913" w:rsidRDefault="004A5FA9" w:rsidP="00F2075B">
            <w:pPr>
              <w:ind w:firstLine="0"/>
              <w:jc w:val="right"/>
              <w:rPr>
                <w:sz w:val="16"/>
                <w:szCs w:val="16"/>
              </w:rPr>
            </w:pPr>
          </w:p>
        </w:tc>
        <w:tc>
          <w:tcPr>
            <w:tcW w:w="992" w:type="dxa"/>
            <w:gridSpan w:val="2"/>
            <w:hideMark/>
          </w:tcPr>
          <w:p w14:paraId="6BC24896" w14:textId="77777777" w:rsidR="004A5FA9" w:rsidRPr="00002913" w:rsidRDefault="004A5FA9" w:rsidP="00F2075B">
            <w:pPr>
              <w:ind w:firstLine="0"/>
              <w:jc w:val="right"/>
              <w:rPr>
                <w:sz w:val="16"/>
                <w:szCs w:val="16"/>
              </w:rPr>
            </w:pPr>
            <w:r w:rsidRPr="00002913">
              <w:rPr>
                <w:sz w:val="16"/>
                <w:szCs w:val="16"/>
              </w:rPr>
              <w:t>263,30</w:t>
            </w:r>
          </w:p>
        </w:tc>
      </w:tr>
      <w:tr w:rsidR="00C24188" w:rsidRPr="00DC52A5" w14:paraId="428E10ED" w14:textId="77777777" w:rsidTr="00E13BB2">
        <w:trPr>
          <w:trHeight w:val="255"/>
        </w:trPr>
        <w:tc>
          <w:tcPr>
            <w:tcW w:w="704" w:type="dxa"/>
            <w:vAlign w:val="center"/>
            <w:hideMark/>
          </w:tcPr>
          <w:p w14:paraId="0C7D2335"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7BC71E9"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536AC053"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41611156"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43E2DA45" w14:textId="77777777" w:rsidR="004A5FA9" w:rsidRPr="00002913" w:rsidRDefault="004A5FA9" w:rsidP="00F2075B">
            <w:pPr>
              <w:ind w:firstLine="0"/>
              <w:jc w:val="center"/>
              <w:rPr>
                <w:sz w:val="16"/>
                <w:szCs w:val="16"/>
              </w:rPr>
            </w:pPr>
            <w:r w:rsidRPr="00002913">
              <w:rPr>
                <w:sz w:val="16"/>
                <w:szCs w:val="16"/>
              </w:rPr>
              <w:t>0,19</w:t>
            </w:r>
          </w:p>
        </w:tc>
        <w:tc>
          <w:tcPr>
            <w:tcW w:w="993" w:type="dxa"/>
            <w:hideMark/>
          </w:tcPr>
          <w:p w14:paraId="70DC7496"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5471916E" w14:textId="77777777" w:rsidR="004A5FA9" w:rsidRPr="00002913" w:rsidRDefault="004A5FA9" w:rsidP="00F2075B">
            <w:pPr>
              <w:ind w:firstLine="0"/>
              <w:jc w:val="center"/>
              <w:rPr>
                <w:sz w:val="16"/>
                <w:szCs w:val="16"/>
              </w:rPr>
            </w:pPr>
            <w:r w:rsidRPr="00002913">
              <w:rPr>
                <w:sz w:val="16"/>
                <w:szCs w:val="16"/>
              </w:rPr>
              <w:t>0,5505013</w:t>
            </w:r>
          </w:p>
        </w:tc>
        <w:tc>
          <w:tcPr>
            <w:tcW w:w="1134" w:type="dxa"/>
            <w:hideMark/>
          </w:tcPr>
          <w:p w14:paraId="23E51B61" w14:textId="77777777" w:rsidR="004A5FA9" w:rsidRPr="00002913" w:rsidRDefault="004A5FA9" w:rsidP="00F2075B">
            <w:pPr>
              <w:ind w:firstLine="0"/>
              <w:jc w:val="center"/>
              <w:rPr>
                <w:sz w:val="16"/>
                <w:szCs w:val="16"/>
              </w:rPr>
            </w:pPr>
          </w:p>
        </w:tc>
        <w:tc>
          <w:tcPr>
            <w:tcW w:w="850" w:type="dxa"/>
            <w:gridSpan w:val="2"/>
            <w:hideMark/>
          </w:tcPr>
          <w:p w14:paraId="275819BA" w14:textId="77777777" w:rsidR="004A5FA9" w:rsidRPr="00002913" w:rsidRDefault="004A5FA9" w:rsidP="00F2075B">
            <w:pPr>
              <w:ind w:firstLine="0"/>
              <w:jc w:val="right"/>
              <w:rPr>
                <w:sz w:val="16"/>
                <w:szCs w:val="16"/>
              </w:rPr>
            </w:pPr>
          </w:p>
        </w:tc>
        <w:tc>
          <w:tcPr>
            <w:tcW w:w="1134" w:type="dxa"/>
            <w:hideMark/>
          </w:tcPr>
          <w:p w14:paraId="79DFC4F7"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1894341D" w14:textId="77777777" w:rsidR="004A5FA9" w:rsidRPr="00002913" w:rsidRDefault="004A5FA9" w:rsidP="00F2075B">
            <w:pPr>
              <w:ind w:firstLine="0"/>
              <w:jc w:val="right"/>
              <w:rPr>
                <w:sz w:val="16"/>
                <w:szCs w:val="16"/>
              </w:rPr>
            </w:pPr>
          </w:p>
        </w:tc>
        <w:tc>
          <w:tcPr>
            <w:tcW w:w="992" w:type="dxa"/>
            <w:gridSpan w:val="2"/>
            <w:hideMark/>
          </w:tcPr>
          <w:p w14:paraId="08A00418" w14:textId="77777777" w:rsidR="004A5FA9" w:rsidRPr="00002913" w:rsidRDefault="004A5FA9" w:rsidP="00F2075B">
            <w:pPr>
              <w:ind w:firstLine="0"/>
              <w:jc w:val="right"/>
              <w:rPr>
                <w:sz w:val="16"/>
                <w:szCs w:val="16"/>
              </w:rPr>
            </w:pPr>
            <w:r w:rsidRPr="00002913">
              <w:rPr>
                <w:sz w:val="16"/>
                <w:szCs w:val="16"/>
              </w:rPr>
              <w:t>313,93</w:t>
            </w:r>
          </w:p>
        </w:tc>
      </w:tr>
      <w:tr w:rsidR="00C24188" w:rsidRPr="00DC52A5" w14:paraId="34F7D298" w14:textId="77777777" w:rsidTr="00E13BB2">
        <w:trPr>
          <w:trHeight w:val="255"/>
        </w:trPr>
        <w:tc>
          <w:tcPr>
            <w:tcW w:w="704" w:type="dxa"/>
            <w:hideMark/>
          </w:tcPr>
          <w:p w14:paraId="5F2C3A13"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EBCCCE9"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6C0DD099"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69086222"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01A9A991" w14:textId="77777777" w:rsidR="004A5FA9" w:rsidRPr="00002913" w:rsidRDefault="004A5FA9" w:rsidP="00F2075B">
            <w:pPr>
              <w:ind w:firstLine="0"/>
              <w:jc w:val="center"/>
              <w:rPr>
                <w:sz w:val="16"/>
                <w:szCs w:val="16"/>
              </w:rPr>
            </w:pPr>
            <w:r w:rsidRPr="00002913">
              <w:rPr>
                <w:sz w:val="16"/>
                <w:szCs w:val="16"/>
              </w:rPr>
              <w:t>0,19</w:t>
            </w:r>
          </w:p>
        </w:tc>
        <w:tc>
          <w:tcPr>
            <w:tcW w:w="993" w:type="dxa"/>
            <w:hideMark/>
          </w:tcPr>
          <w:p w14:paraId="64DAD2C6"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39D4F17D" w14:textId="77777777" w:rsidR="004A5FA9" w:rsidRPr="00002913" w:rsidRDefault="004A5FA9" w:rsidP="00F2075B">
            <w:pPr>
              <w:ind w:firstLine="0"/>
              <w:jc w:val="center"/>
              <w:rPr>
                <w:sz w:val="16"/>
                <w:szCs w:val="16"/>
              </w:rPr>
            </w:pPr>
            <w:r w:rsidRPr="00002913">
              <w:rPr>
                <w:sz w:val="16"/>
                <w:szCs w:val="16"/>
              </w:rPr>
              <w:t>0,5505013</w:t>
            </w:r>
          </w:p>
        </w:tc>
        <w:tc>
          <w:tcPr>
            <w:tcW w:w="1134" w:type="dxa"/>
            <w:hideMark/>
          </w:tcPr>
          <w:p w14:paraId="39411B82" w14:textId="77777777" w:rsidR="004A5FA9" w:rsidRPr="00002913" w:rsidRDefault="004A5FA9" w:rsidP="00F2075B">
            <w:pPr>
              <w:ind w:firstLine="0"/>
              <w:jc w:val="center"/>
              <w:rPr>
                <w:sz w:val="16"/>
                <w:szCs w:val="16"/>
              </w:rPr>
            </w:pPr>
          </w:p>
        </w:tc>
        <w:tc>
          <w:tcPr>
            <w:tcW w:w="850" w:type="dxa"/>
            <w:gridSpan w:val="2"/>
            <w:hideMark/>
          </w:tcPr>
          <w:p w14:paraId="11C90E90" w14:textId="77777777" w:rsidR="004A5FA9" w:rsidRPr="00002913" w:rsidRDefault="004A5FA9" w:rsidP="00F2075B">
            <w:pPr>
              <w:ind w:firstLine="0"/>
              <w:jc w:val="right"/>
              <w:rPr>
                <w:sz w:val="16"/>
                <w:szCs w:val="16"/>
              </w:rPr>
            </w:pPr>
          </w:p>
        </w:tc>
        <w:tc>
          <w:tcPr>
            <w:tcW w:w="1134" w:type="dxa"/>
            <w:hideMark/>
          </w:tcPr>
          <w:p w14:paraId="694076F6"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6920B499" w14:textId="77777777" w:rsidR="004A5FA9" w:rsidRPr="00002913" w:rsidRDefault="004A5FA9" w:rsidP="00F2075B">
            <w:pPr>
              <w:ind w:firstLine="0"/>
              <w:jc w:val="right"/>
              <w:rPr>
                <w:sz w:val="16"/>
                <w:szCs w:val="16"/>
              </w:rPr>
            </w:pPr>
          </w:p>
        </w:tc>
        <w:tc>
          <w:tcPr>
            <w:tcW w:w="992" w:type="dxa"/>
            <w:gridSpan w:val="2"/>
            <w:hideMark/>
          </w:tcPr>
          <w:p w14:paraId="26BD4DBD" w14:textId="77777777" w:rsidR="004A5FA9" w:rsidRPr="00002913" w:rsidRDefault="004A5FA9" w:rsidP="00F2075B">
            <w:pPr>
              <w:ind w:firstLine="0"/>
              <w:jc w:val="right"/>
              <w:rPr>
                <w:sz w:val="16"/>
                <w:szCs w:val="16"/>
              </w:rPr>
            </w:pPr>
            <w:r w:rsidRPr="00002913">
              <w:rPr>
                <w:sz w:val="16"/>
                <w:szCs w:val="16"/>
              </w:rPr>
              <w:t>234,18</w:t>
            </w:r>
          </w:p>
        </w:tc>
      </w:tr>
      <w:tr w:rsidR="00C24188" w:rsidRPr="00DC52A5" w14:paraId="0D448366" w14:textId="77777777" w:rsidTr="00E13BB2">
        <w:trPr>
          <w:trHeight w:val="255"/>
        </w:trPr>
        <w:tc>
          <w:tcPr>
            <w:tcW w:w="704" w:type="dxa"/>
            <w:vAlign w:val="center"/>
            <w:hideMark/>
          </w:tcPr>
          <w:p w14:paraId="2256F194"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C7E84DE" w14:textId="77777777" w:rsidR="004A5FA9" w:rsidRPr="00002913" w:rsidRDefault="004A5FA9" w:rsidP="00F2075B">
            <w:pPr>
              <w:ind w:firstLine="0"/>
              <w:jc w:val="right"/>
              <w:rPr>
                <w:sz w:val="16"/>
                <w:szCs w:val="16"/>
              </w:rPr>
            </w:pPr>
            <w:r w:rsidRPr="00002913">
              <w:rPr>
                <w:sz w:val="16"/>
                <w:szCs w:val="16"/>
              </w:rPr>
              <w:t>01.7.03.04-0001</w:t>
            </w:r>
          </w:p>
        </w:tc>
        <w:tc>
          <w:tcPr>
            <w:tcW w:w="3685" w:type="dxa"/>
            <w:gridSpan w:val="2"/>
            <w:hideMark/>
          </w:tcPr>
          <w:p w14:paraId="1CBC2B24" w14:textId="77777777" w:rsidR="004A5FA9" w:rsidRPr="00002913" w:rsidRDefault="004A5FA9" w:rsidP="00F2075B">
            <w:pPr>
              <w:ind w:firstLine="0"/>
              <w:jc w:val="left"/>
              <w:rPr>
                <w:sz w:val="16"/>
                <w:szCs w:val="16"/>
              </w:rPr>
            </w:pPr>
            <w:r w:rsidRPr="00002913">
              <w:rPr>
                <w:sz w:val="16"/>
                <w:szCs w:val="16"/>
              </w:rPr>
              <w:t>Электроэнергия</w:t>
            </w:r>
          </w:p>
        </w:tc>
        <w:tc>
          <w:tcPr>
            <w:tcW w:w="993" w:type="dxa"/>
            <w:hideMark/>
          </w:tcPr>
          <w:p w14:paraId="79CFCC88" w14:textId="77777777" w:rsidR="004A5FA9" w:rsidRPr="00002913" w:rsidRDefault="004A5FA9" w:rsidP="00F2075B">
            <w:pPr>
              <w:ind w:firstLine="0"/>
              <w:jc w:val="center"/>
              <w:rPr>
                <w:sz w:val="16"/>
                <w:szCs w:val="16"/>
              </w:rPr>
            </w:pPr>
            <w:r w:rsidRPr="00002913">
              <w:rPr>
                <w:sz w:val="16"/>
                <w:szCs w:val="16"/>
              </w:rPr>
              <w:t>кВт-ч</w:t>
            </w:r>
          </w:p>
        </w:tc>
        <w:tc>
          <w:tcPr>
            <w:tcW w:w="1275" w:type="dxa"/>
            <w:gridSpan w:val="2"/>
            <w:hideMark/>
          </w:tcPr>
          <w:p w14:paraId="33E6700C" w14:textId="77777777" w:rsidR="004A5FA9" w:rsidRPr="00002913" w:rsidRDefault="004A5FA9" w:rsidP="00F2075B">
            <w:pPr>
              <w:ind w:firstLine="0"/>
              <w:jc w:val="center"/>
              <w:rPr>
                <w:sz w:val="16"/>
                <w:szCs w:val="16"/>
              </w:rPr>
            </w:pPr>
            <w:r w:rsidRPr="00002913">
              <w:rPr>
                <w:sz w:val="16"/>
                <w:szCs w:val="16"/>
              </w:rPr>
              <w:t>1,118</w:t>
            </w:r>
          </w:p>
        </w:tc>
        <w:tc>
          <w:tcPr>
            <w:tcW w:w="993" w:type="dxa"/>
            <w:hideMark/>
          </w:tcPr>
          <w:p w14:paraId="2A6552E7" w14:textId="77777777" w:rsidR="004A5FA9" w:rsidRPr="00002913" w:rsidRDefault="004A5FA9" w:rsidP="00F2075B">
            <w:pPr>
              <w:ind w:firstLine="0"/>
              <w:jc w:val="center"/>
              <w:rPr>
                <w:sz w:val="16"/>
                <w:szCs w:val="16"/>
              </w:rPr>
            </w:pPr>
          </w:p>
        </w:tc>
        <w:tc>
          <w:tcPr>
            <w:tcW w:w="992" w:type="dxa"/>
            <w:hideMark/>
          </w:tcPr>
          <w:p w14:paraId="0C2A39E5" w14:textId="77777777" w:rsidR="004A5FA9" w:rsidRPr="00002913" w:rsidRDefault="004A5FA9" w:rsidP="00F2075B">
            <w:pPr>
              <w:ind w:firstLine="0"/>
              <w:jc w:val="center"/>
              <w:rPr>
                <w:sz w:val="16"/>
                <w:szCs w:val="16"/>
              </w:rPr>
            </w:pPr>
            <w:r w:rsidRPr="00002913">
              <w:rPr>
                <w:sz w:val="16"/>
                <w:szCs w:val="16"/>
              </w:rPr>
              <w:t>2,5914122</w:t>
            </w:r>
          </w:p>
        </w:tc>
        <w:tc>
          <w:tcPr>
            <w:tcW w:w="1134" w:type="dxa"/>
            <w:hideMark/>
          </w:tcPr>
          <w:p w14:paraId="4AFBAEBA" w14:textId="77777777" w:rsidR="004A5FA9" w:rsidRPr="00002913" w:rsidRDefault="004A5FA9" w:rsidP="00F2075B">
            <w:pPr>
              <w:ind w:firstLine="0"/>
              <w:jc w:val="center"/>
              <w:rPr>
                <w:sz w:val="16"/>
                <w:szCs w:val="16"/>
              </w:rPr>
            </w:pPr>
          </w:p>
        </w:tc>
        <w:tc>
          <w:tcPr>
            <w:tcW w:w="850" w:type="dxa"/>
            <w:gridSpan w:val="2"/>
            <w:hideMark/>
          </w:tcPr>
          <w:p w14:paraId="346AF9AD" w14:textId="77777777" w:rsidR="004A5FA9" w:rsidRPr="00002913" w:rsidRDefault="004A5FA9" w:rsidP="00F2075B">
            <w:pPr>
              <w:ind w:firstLine="0"/>
              <w:jc w:val="right"/>
              <w:rPr>
                <w:sz w:val="16"/>
                <w:szCs w:val="16"/>
              </w:rPr>
            </w:pPr>
          </w:p>
        </w:tc>
        <w:tc>
          <w:tcPr>
            <w:tcW w:w="1134" w:type="dxa"/>
            <w:hideMark/>
          </w:tcPr>
          <w:p w14:paraId="06F92F1A" w14:textId="77777777" w:rsidR="004A5FA9" w:rsidRPr="00002913" w:rsidRDefault="004A5FA9" w:rsidP="00F2075B">
            <w:pPr>
              <w:ind w:firstLine="0"/>
              <w:jc w:val="right"/>
              <w:rPr>
                <w:sz w:val="16"/>
                <w:szCs w:val="16"/>
              </w:rPr>
            </w:pPr>
            <w:r w:rsidRPr="00002913">
              <w:rPr>
                <w:sz w:val="16"/>
                <w:szCs w:val="16"/>
              </w:rPr>
              <w:t>9,12</w:t>
            </w:r>
          </w:p>
        </w:tc>
        <w:tc>
          <w:tcPr>
            <w:tcW w:w="993" w:type="dxa"/>
            <w:gridSpan w:val="2"/>
            <w:hideMark/>
          </w:tcPr>
          <w:p w14:paraId="2090B657" w14:textId="77777777" w:rsidR="004A5FA9" w:rsidRPr="00002913" w:rsidRDefault="004A5FA9" w:rsidP="00F2075B">
            <w:pPr>
              <w:ind w:firstLine="0"/>
              <w:jc w:val="right"/>
              <w:rPr>
                <w:sz w:val="16"/>
                <w:szCs w:val="16"/>
              </w:rPr>
            </w:pPr>
          </w:p>
        </w:tc>
        <w:tc>
          <w:tcPr>
            <w:tcW w:w="992" w:type="dxa"/>
            <w:gridSpan w:val="2"/>
            <w:hideMark/>
          </w:tcPr>
          <w:p w14:paraId="6AAFDC6D" w14:textId="77777777" w:rsidR="004A5FA9" w:rsidRPr="00002913" w:rsidRDefault="004A5FA9" w:rsidP="00F2075B">
            <w:pPr>
              <w:ind w:firstLine="0"/>
              <w:jc w:val="right"/>
              <w:rPr>
                <w:sz w:val="16"/>
                <w:szCs w:val="16"/>
              </w:rPr>
            </w:pPr>
            <w:r w:rsidRPr="00002913">
              <w:rPr>
                <w:sz w:val="16"/>
                <w:szCs w:val="16"/>
              </w:rPr>
              <w:t>23,63</w:t>
            </w:r>
          </w:p>
        </w:tc>
      </w:tr>
      <w:tr w:rsidR="00C24188" w:rsidRPr="00DC52A5" w14:paraId="74145862" w14:textId="77777777" w:rsidTr="00E13BB2">
        <w:trPr>
          <w:trHeight w:val="255"/>
        </w:trPr>
        <w:tc>
          <w:tcPr>
            <w:tcW w:w="704" w:type="dxa"/>
            <w:vAlign w:val="center"/>
            <w:hideMark/>
          </w:tcPr>
          <w:p w14:paraId="18718EB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77DA25B" w14:textId="77777777" w:rsidR="004A5FA9" w:rsidRPr="00002913" w:rsidRDefault="004A5FA9" w:rsidP="00F2075B">
            <w:pPr>
              <w:ind w:firstLine="0"/>
              <w:jc w:val="right"/>
              <w:rPr>
                <w:sz w:val="16"/>
                <w:szCs w:val="16"/>
              </w:rPr>
            </w:pPr>
            <w:r w:rsidRPr="00002913">
              <w:rPr>
                <w:sz w:val="16"/>
                <w:szCs w:val="16"/>
              </w:rPr>
              <w:t>01.7.15.03-0042</w:t>
            </w:r>
          </w:p>
        </w:tc>
        <w:tc>
          <w:tcPr>
            <w:tcW w:w="3685" w:type="dxa"/>
            <w:gridSpan w:val="2"/>
            <w:hideMark/>
          </w:tcPr>
          <w:p w14:paraId="09CA51A8" w14:textId="77777777" w:rsidR="004A5FA9" w:rsidRPr="00002913" w:rsidRDefault="004A5FA9" w:rsidP="00F2075B">
            <w:pPr>
              <w:ind w:firstLine="0"/>
              <w:jc w:val="left"/>
              <w:rPr>
                <w:sz w:val="16"/>
                <w:szCs w:val="16"/>
              </w:rPr>
            </w:pPr>
            <w:r w:rsidRPr="00002913">
              <w:rPr>
                <w:sz w:val="16"/>
                <w:szCs w:val="16"/>
              </w:rPr>
              <w:t>Болты с гайками и шайбами строительные</w:t>
            </w:r>
          </w:p>
        </w:tc>
        <w:tc>
          <w:tcPr>
            <w:tcW w:w="993" w:type="dxa"/>
            <w:hideMark/>
          </w:tcPr>
          <w:p w14:paraId="31AB5048" w14:textId="77777777" w:rsidR="004A5FA9" w:rsidRPr="00002913" w:rsidRDefault="004A5FA9" w:rsidP="00F2075B">
            <w:pPr>
              <w:ind w:firstLine="0"/>
              <w:jc w:val="center"/>
              <w:rPr>
                <w:sz w:val="16"/>
                <w:szCs w:val="16"/>
              </w:rPr>
            </w:pPr>
            <w:r w:rsidRPr="00002913">
              <w:rPr>
                <w:sz w:val="16"/>
                <w:szCs w:val="16"/>
              </w:rPr>
              <w:t>кг</w:t>
            </w:r>
          </w:p>
        </w:tc>
        <w:tc>
          <w:tcPr>
            <w:tcW w:w="1275" w:type="dxa"/>
            <w:gridSpan w:val="2"/>
            <w:hideMark/>
          </w:tcPr>
          <w:p w14:paraId="1433A11E" w14:textId="77777777" w:rsidR="004A5FA9" w:rsidRPr="00002913" w:rsidRDefault="004A5FA9" w:rsidP="00F2075B">
            <w:pPr>
              <w:ind w:firstLine="0"/>
              <w:jc w:val="center"/>
              <w:rPr>
                <w:sz w:val="16"/>
                <w:szCs w:val="16"/>
              </w:rPr>
            </w:pPr>
            <w:r w:rsidRPr="00002913">
              <w:rPr>
                <w:sz w:val="16"/>
                <w:szCs w:val="16"/>
              </w:rPr>
              <w:t>16</w:t>
            </w:r>
          </w:p>
        </w:tc>
        <w:tc>
          <w:tcPr>
            <w:tcW w:w="993" w:type="dxa"/>
            <w:hideMark/>
          </w:tcPr>
          <w:p w14:paraId="1BB8AFE7" w14:textId="77777777" w:rsidR="004A5FA9" w:rsidRPr="00002913" w:rsidRDefault="004A5FA9" w:rsidP="00F2075B">
            <w:pPr>
              <w:ind w:firstLine="0"/>
              <w:jc w:val="center"/>
              <w:rPr>
                <w:sz w:val="16"/>
                <w:szCs w:val="16"/>
              </w:rPr>
            </w:pPr>
          </w:p>
        </w:tc>
        <w:tc>
          <w:tcPr>
            <w:tcW w:w="992" w:type="dxa"/>
            <w:hideMark/>
          </w:tcPr>
          <w:p w14:paraId="1740E6A5" w14:textId="77777777" w:rsidR="004A5FA9" w:rsidRPr="00002913" w:rsidRDefault="004A5FA9" w:rsidP="00F2075B">
            <w:pPr>
              <w:ind w:firstLine="0"/>
              <w:jc w:val="center"/>
              <w:rPr>
                <w:sz w:val="16"/>
                <w:szCs w:val="16"/>
              </w:rPr>
            </w:pPr>
            <w:r w:rsidRPr="00002913">
              <w:rPr>
                <w:sz w:val="16"/>
                <w:szCs w:val="16"/>
              </w:rPr>
              <w:t>37,0864</w:t>
            </w:r>
          </w:p>
        </w:tc>
        <w:tc>
          <w:tcPr>
            <w:tcW w:w="1134" w:type="dxa"/>
            <w:hideMark/>
          </w:tcPr>
          <w:p w14:paraId="2FDD047C" w14:textId="77777777" w:rsidR="004A5FA9" w:rsidRPr="00002913" w:rsidRDefault="004A5FA9" w:rsidP="00F2075B">
            <w:pPr>
              <w:ind w:firstLine="0"/>
              <w:jc w:val="right"/>
              <w:rPr>
                <w:color w:val="000000"/>
                <w:sz w:val="16"/>
                <w:szCs w:val="16"/>
              </w:rPr>
            </w:pPr>
            <w:r w:rsidRPr="00002913">
              <w:rPr>
                <w:color w:val="000000"/>
                <w:sz w:val="16"/>
                <w:szCs w:val="16"/>
              </w:rPr>
              <w:t>174,93</w:t>
            </w:r>
          </w:p>
        </w:tc>
        <w:tc>
          <w:tcPr>
            <w:tcW w:w="850" w:type="dxa"/>
            <w:gridSpan w:val="2"/>
            <w:hideMark/>
          </w:tcPr>
          <w:p w14:paraId="4D01D9E5" w14:textId="77777777" w:rsidR="004A5FA9" w:rsidRPr="00002913" w:rsidRDefault="004A5FA9" w:rsidP="00F2075B">
            <w:pPr>
              <w:ind w:firstLine="0"/>
              <w:jc w:val="center"/>
              <w:rPr>
                <w:color w:val="000000"/>
                <w:sz w:val="16"/>
                <w:szCs w:val="16"/>
              </w:rPr>
            </w:pPr>
            <w:r w:rsidRPr="00002913">
              <w:rPr>
                <w:color w:val="000000"/>
                <w:sz w:val="16"/>
                <w:szCs w:val="16"/>
              </w:rPr>
              <w:t>1,09</w:t>
            </w:r>
          </w:p>
        </w:tc>
        <w:tc>
          <w:tcPr>
            <w:tcW w:w="1134" w:type="dxa"/>
            <w:hideMark/>
          </w:tcPr>
          <w:p w14:paraId="5B10FFA8" w14:textId="77777777" w:rsidR="004A5FA9" w:rsidRPr="00002913" w:rsidRDefault="004A5FA9" w:rsidP="00F2075B">
            <w:pPr>
              <w:ind w:firstLine="0"/>
              <w:jc w:val="right"/>
              <w:rPr>
                <w:sz w:val="16"/>
                <w:szCs w:val="16"/>
              </w:rPr>
            </w:pPr>
            <w:r w:rsidRPr="00002913">
              <w:rPr>
                <w:sz w:val="16"/>
                <w:szCs w:val="16"/>
              </w:rPr>
              <w:t>190,67</w:t>
            </w:r>
          </w:p>
        </w:tc>
        <w:tc>
          <w:tcPr>
            <w:tcW w:w="993" w:type="dxa"/>
            <w:gridSpan w:val="2"/>
            <w:hideMark/>
          </w:tcPr>
          <w:p w14:paraId="362CA53A" w14:textId="77777777" w:rsidR="004A5FA9" w:rsidRPr="00002913" w:rsidRDefault="004A5FA9" w:rsidP="00F2075B">
            <w:pPr>
              <w:ind w:firstLine="0"/>
              <w:jc w:val="right"/>
              <w:rPr>
                <w:sz w:val="16"/>
                <w:szCs w:val="16"/>
              </w:rPr>
            </w:pPr>
          </w:p>
        </w:tc>
        <w:tc>
          <w:tcPr>
            <w:tcW w:w="992" w:type="dxa"/>
            <w:gridSpan w:val="2"/>
            <w:hideMark/>
          </w:tcPr>
          <w:p w14:paraId="69CB69B3" w14:textId="77777777" w:rsidR="004A5FA9" w:rsidRPr="00002913" w:rsidRDefault="004A5FA9" w:rsidP="00F2075B">
            <w:pPr>
              <w:ind w:firstLine="0"/>
              <w:jc w:val="right"/>
              <w:rPr>
                <w:sz w:val="16"/>
                <w:szCs w:val="16"/>
              </w:rPr>
            </w:pPr>
            <w:r w:rsidRPr="00002913">
              <w:rPr>
                <w:sz w:val="16"/>
                <w:szCs w:val="16"/>
              </w:rPr>
              <w:t>7 071,26</w:t>
            </w:r>
          </w:p>
        </w:tc>
      </w:tr>
      <w:tr w:rsidR="00C24188" w:rsidRPr="00DC52A5" w14:paraId="63CB3CEA" w14:textId="77777777" w:rsidTr="00E13BB2">
        <w:trPr>
          <w:trHeight w:val="255"/>
        </w:trPr>
        <w:tc>
          <w:tcPr>
            <w:tcW w:w="704" w:type="dxa"/>
            <w:vAlign w:val="center"/>
            <w:hideMark/>
          </w:tcPr>
          <w:p w14:paraId="4B8F8DE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D42C854" w14:textId="77777777" w:rsidR="004A5FA9" w:rsidRPr="00002913" w:rsidRDefault="004A5FA9" w:rsidP="00F2075B">
            <w:pPr>
              <w:ind w:firstLine="0"/>
              <w:jc w:val="right"/>
              <w:rPr>
                <w:sz w:val="16"/>
                <w:szCs w:val="16"/>
              </w:rPr>
            </w:pPr>
            <w:r w:rsidRPr="00002913">
              <w:rPr>
                <w:sz w:val="16"/>
                <w:szCs w:val="16"/>
              </w:rPr>
              <w:t>01.7.15.06-0111</w:t>
            </w:r>
          </w:p>
        </w:tc>
        <w:tc>
          <w:tcPr>
            <w:tcW w:w="3685" w:type="dxa"/>
            <w:gridSpan w:val="2"/>
            <w:hideMark/>
          </w:tcPr>
          <w:p w14:paraId="660C2551" w14:textId="77777777" w:rsidR="004A5FA9" w:rsidRPr="00002913" w:rsidRDefault="004A5FA9" w:rsidP="00F2075B">
            <w:pPr>
              <w:ind w:firstLine="0"/>
              <w:jc w:val="left"/>
              <w:rPr>
                <w:sz w:val="16"/>
                <w:szCs w:val="16"/>
              </w:rPr>
            </w:pPr>
            <w:r w:rsidRPr="00002913">
              <w:rPr>
                <w:sz w:val="16"/>
                <w:szCs w:val="16"/>
              </w:rPr>
              <w:t>Гвозди строительные</w:t>
            </w:r>
          </w:p>
        </w:tc>
        <w:tc>
          <w:tcPr>
            <w:tcW w:w="993" w:type="dxa"/>
            <w:hideMark/>
          </w:tcPr>
          <w:p w14:paraId="7B00765B"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5BC96A68" w14:textId="77777777" w:rsidR="004A5FA9" w:rsidRPr="00002913" w:rsidRDefault="004A5FA9" w:rsidP="00F2075B">
            <w:pPr>
              <w:ind w:firstLine="0"/>
              <w:jc w:val="center"/>
              <w:rPr>
                <w:sz w:val="16"/>
                <w:szCs w:val="16"/>
              </w:rPr>
            </w:pPr>
            <w:r w:rsidRPr="00002913">
              <w:rPr>
                <w:sz w:val="16"/>
                <w:szCs w:val="16"/>
              </w:rPr>
              <w:t>0,00001</w:t>
            </w:r>
          </w:p>
        </w:tc>
        <w:tc>
          <w:tcPr>
            <w:tcW w:w="993" w:type="dxa"/>
            <w:hideMark/>
          </w:tcPr>
          <w:p w14:paraId="5904009B" w14:textId="77777777" w:rsidR="004A5FA9" w:rsidRPr="00002913" w:rsidRDefault="004A5FA9" w:rsidP="00F2075B">
            <w:pPr>
              <w:ind w:firstLine="0"/>
              <w:jc w:val="center"/>
              <w:rPr>
                <w:sz w:val="16"/>
                <w:szCs w:val="16"/>
              </w:rPr>
            </w:pPr>
          </w:p>
        </w:tc>
        <w:tc>
          <w:tcPr>
            <w:tcW w:w="992" w:type="dxa"/>
            <w:hideMark/>
          </w:tcPr>
          <w:p w14:paraId="09981892" w14:textId="77777777" w:rsidR="004A5FA9" w:rsidRPr="00002913" w:rsidRDefault="004A5FA9" w:rsidP="00F2075B">
            <w:pPr>
              <w:ind w:firstLine="0"/>
              <w:jc w:val="center"/>
              <w:rPr>
                <w:sz w:val="16"/>
                <w:szCs w:val="16"/>
              </w:rPr>
            </w:pPr>
            <w:r w:rsidRPr="00002913">
              <w:rPr>
                <w:sz w:val="16"/>
                <w:szCs w:val="16"/>
              </w:rPr>
              <w:t>0,0000232</w:t>
            </w:r>
          </w:p>
        </w:tc>
        <w:tc>
          <w:tcPr>
            <w:tcW w:w="1134" w:type="dxa"/>
            <w:hideMark/>
          </w:tcPr>
          <w:p w14:paraId="2AF35FD9" w14:textId="77777777" w:rsidR="004A5FA9" w:rsidRPr="00002913" w:rsidRDefault="004A5FA9" w:rsidP="00F2075B">
            <w:pPr>
              <w:ind w:firstLine="0"/>
              <w:jc w:val="right"/>
              <w:rPr>
                <w:color w:val="000000"/>
                <w:sz w:val="16"/>
                <w:szCs w:val="16"/>
              </w:rPr>
            </w:pPr>
            <w:r w:rsidRPr="00002913">
              <w:rPr>
                <w:color w:val="000000"/>
                <w:sz w:val="16"/>
                <w:szCs w:val="16"/>
              </w:rPr>
              <w:t>70 296,20</w:t>
            </w:r>
          </w:p>
        </w:tc>
        <w:tc>
          <w:tcPr>
            <w:tcW w:w="850" w:type="dxa"/>
            <w:gridSpan w:val="2"/>
            <w:hideMark/>
          </w:tcPr>
          <w:p w14:paraId="55B0D442" w14:textId="77777777" w:rsidR="004A5FA9" w:rsidRPr="00002913" w:rsidRDefault="004A5FA9" w:rsidP="00F2075B">
            <w:pPr>
              <w:ind w:firstLine="0"/>
              <w:jc w:val="center"/>
              <w:rPr>
                <w:color w:val="000000"/>
                <w:sz w:val="16"/>
                <w:szCs w:val="16"/>
              </w:rPr>
            </w:pPr>
            <w:r w:rsidRPr="00002913">
              <w:rPr>
                <w:color w:val="000000"/>
                <w:sz w:val="16"/>
                <w:szCs w:val="16"/>
              </w:rPr>
              <w:t>1,24</w:t>
            </w:r>
          </w:p>
        </w:tc>
        <w:tc>
          <w:tcPr>
            <w:tcW w:w="1134" w:type="dxa"/>
            <w:hideMark/>
          </w:tcPr>
          <w:p w14:paraId="7BCBCC4D" w14:textId="77777777" w:rsidR="004A5FA9" w:rsidRPr="00002913" w:rsidRDefault="004A5FA9" w:rsidP="00F2075B">
            <w:pPr>
              <w:ind w:firstLine="0"/>
              <w:jc w:val="right"/>
              <w:rPr>
                <w:sz w:val="16"/>
                <w:szCs w:val="16"/>
              </w:rPr>
            </w:pPr>
            <w:r w:rsidRPr="00002913">
              <w:rPr>
                <w:sz w:val="16"/>
                <w:szCs w:val="16"/>
              </w:rPr>
              <w:t>87 167,29</w:t>
            </w:r>
          </w:p>
        </w:tc>
        <w:tc>
          <w:tcPr>
            <w:tcW w:w="993" w:type="dxa"/>
            <w:gridSpan w:val="2"/>
            <w:hideMark/>
          </w:tcPr>
          <w:p w14:paraId="5469AE7E" w14:textId="77777777" w:rsidR="004A5FA9" w:rsidRPr="00002913" w:rsidRDefault="004A5FA9" w:rsidP="00F2075B">
            <w:pPr>
              <w:ind w:firstLine="0"/>
              <w:jc w:val="right"/>
              <w:rPr>
                <w:sz w:val="16"/>
                <w:szCs w:val="16"/>
              </w:rPr>
            </w:pPr>
          </w:p>
        </w:tc>
        <w:tc>
          <w:tcPr>
            <w:tcW w:w="992" w:type="dxa"/>
            <w:gridSpan w:val="2"/>
            <w:hideMark/>
          </w:tcPr>
          <w:p w14:paraId="7557EFD0" w14:textId="77777777" w:rsidR="004A5FA9" w:rsidRPr="00002913" w:rsidRDefault="004A5FA9" w:rsidP="00F2075B">
            <w:pPr>
              <w:ind w:firstLine="0"/>
              <w:jc w:val="right"/>
              <w:rPr>
                <w:sz w:val="16"/>
                <w:szCs w:val="16"/>
              </w:rPr>
            </w:pPr>
            <w:r w:rsidRPr="00002913">
              <w:rPr>
                <w:sz w:val="16"/>
                <w:szCs w:val="16"/>
              </w:rPr>
              <w:t>2,02</w:t>
            </w:r>
          </w:p>
        </w:tc>
      </w:tr>
      <w:tr w:rsidR="00C24188" w:rsidRPr="00DC52A5" w14:paraId="2A181888" w14:textId="77777777" w:rsidTr="00E13BB2">
        <w:trPr>
          <w:trHeight w:val="510"/>
        </w:trPr>
        <w:tc>
          <w:tcPr>
            <w:tcW w:w="704" w:type="dxa"/>
            <w:vAlign w:val="center"/>
            <w:hideMark/>
          </w:tcPr>
          <w:p w14:paraId="06ECD68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6EF5DCD" w14:textId="77777777" w:rsidR="004A5FA9" w:rsidRPr="00002913" w:rsidRDefault="004A5FA9" w:rsidP="00F2075B">
            <w:pPr>
              <w:ind w:firstLine="0"/>
              <w:jc w:val="right"/>
              <w:rPr>
                <w:sz w:val="16"/>
                <w:szCs w:val="16"/>
              </w:rPr>
            </w:pPr>
            <w:r w:rsidRPr="00002913">
              <w:rPr>
                <w:sz w:val="16"/>
                <w:szCs w:val="16"/>
              </w:rPr>
              <w:t>01.7.20.08-0071</w:t>
            </w:r>
          </w:p>
        </w:tc>
        <w:tc>
          <w:tcPr>
            <w:tcW w:w="3685" w:type="dxa"/>
            <w:gridSpan w:val="2"/>
            <w:hideMark/>
          </w:tcPr>
          <w:p w14:paraId="67EE4A00" w14:textId="77777777" w:rsidR="004A5FA9" w:rsidRPr="00002913" w:rsidRDefault="004A5FA9" w:rsidP="00F2075B">
            <w:pPr>
              <w:ind w:firstLine="0"/>
              <w:jc w:val="left"/>
              <w:rPr>
                <w:sz w:val="16"/>
                <w:szCs w:val="16"/>
              </w:rPr>
            </w:pPr>
            <w:r w:rsidRPr="00002913">
              <w:rPr>
                <w:sz w:val="16"/>
                <w:szCs w:val="16"/>
              </w:rPr>
              <w:t>Канат пеньковый тросовой свивки, пропитанный, диаметр 26 мм</w:t>
            </w:r>
          </w:p>
        </w:tc>
        <w:tc>
          <w:tcPr>
            <w:tcW w:w="993" w:type="dxa"/>
            <w:hideMark/>
          </w:tcPr>
          <w:p w14:paraId="3B99DB9C"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188AC1F2" w14:textId="77777777" w:rsidR="004A5FA9" w:rsidRPr="00002913" w:rsidRDefault="004A5FA9" w:rsidP="00F2075B">
            <w:pPr>
              <w:ind w:firstLine="0"/>
              <w:jc w:val="center"/>
              <w:rPr>
                <w:sz w:val="16"/>
                <w:szCs w:val="16"/>
              </w:rPr>
            </w:pPr>
            <w:r w:rsidRPr="00002913">
              <w:rPr>
                <w:sz w:val="16"/>
                <w:szCs w:val="16"/>
              </w:rPr>
              <w:t>0,0001</w:t>
            </w:r>
          </w:p>
        </w:tc>
        <w:tc>
          <w:tcPr>
            <w:tcW w:w="993" w:type="dxa"/>
            <w:hideMark/>
          </w:tcPr>
          <w:p w14:paraId="1E3F2553" w14:textId="77777777" w:rsidR="004A5FA9" w:rsidRPr="00002913" w:rsidRDefault="004A5FA9" w:rsidP="00F2075B">
            <w:pPr>
              <w:ind w:firstLine="0"/>
              <w:jc w:val="center"/>
              <w:rPr>
                <w:sz w:val="16"/>
                <w:szCs w:val="16"/>
              </w:rPr>
            </w:pPr>
          </w:p>
        </w:tc>
        <w:tc>
          <w:tcPr>
            <w:tcW w:w="992" w:type="dxa"/>
            <w:hideMark/>
          </w:tcPr>
          <w:p w14:paraId="7787B4C5" w14:textId="77777777" w:rsidR="004A5FA9" w:rsidRPr="00002913" w:rsidRDefault="004A5FA9" w:rsidP="00F2075B">
            <w:pPr>
              <w:ind w:firstLine="0"/>
              <w:jc w:val="center"/>
              <w:rPr>
                <w:sz w:val="16"/>
                <w:szCs w:val="16"/>
              </w:rPr>
            </w:pPr>
            <w:r w:rsidRPr="00002913">
              <w:rPr>
                <w:sz w:val="16"/>
                <w:szCs w:val="16"/>
              </w:rPr>
              <w:t>0,0002318</w:t>
            </w:r>
          </w:p>
        </w:tc>
        <w:tc>
          <w:tcPr>
            <w:tcW w:w="1134" w:type="dxa"/>
            <w:hideMark/>
          </w:tcPr>
          <w:p w14:paraId="2C2EDEAE" w14:textId="77777777" w:rsidR="004A5FA9" w:rsidRPr="00002913" w:rsidRDefault="004A5FA9" w:rsidP="00F2075B">
            <w:pPr>
              <w:ind w:firstLine="0"/>
              <w:jc w:val="right"/>
              <w:rPr>
                <w:color w:val="000000"/>
                <w:sz w:val="16"/>
                <w:szCs w:val="16"/>
              </w:rPr>
            </w:pPr>
            <w:r w:rsidRPr="00002913">
              <w:rPr>
                <w:color w:val="000000"/>
                <w:sz w:val="16"/>
                <w:szCs w:val="16"/>
              </w:rPr>
              <w:t>231 787,35</w:t>
            </w:r>
          </w:p>
        </w:tc>
        <w:tc>
          <w:tcPr>
            <w:tcW w:w="850" w:type="dxa"/>
            <w:gridSpan w:val="2"/>
            <w:hideMark/>
          </w:tcPr>
          <w:p w14:paraId="1D218F75" w14:textId="77777777" w:rsidR="004A5FA9" w:rsidRPr="00002913" w:rsidRDefault="004A5FA9" w:rsidP="00F2075B">
            <w:pPr>
              <w:ind w:firstLine="0"/>
              <w:jc w:val="center"/>
              <w:rPr>
                <w:color w:val="000000"/>
                <w:sz w:val="16"/>
                <w:szCs w:val="16"/>
              </w:rPr>
            </w:pPr>
            <w:r w:rsidRPr="00002913">
              <w:rPr>
                <w:color w:val="000000"/>
                <w:sz w:val="16"/>
                <w:szCs w:val="16"/>
              </w:rPr>
              <w:t>1,6</w:t>
            </w:r>
          </w:p>
        </w:tc>
        <w:tc>
          <w:tcPr>
            <w:tcW w:w="1134" w:type="dxa"/>
            <w:hideMark/>
          </w:tcPr>
          <w:p w14:paraId="2B89319B" w14:textId="77777777" w:rsidR="004A5FA9" w:rsidRPr="00002913" w:rsidRDefault="004A5FA9" w:rsidP="00F2075B">
            <w:pPr>
              <w:ind w:firstLine="0"/>
              <w:jc w:val="right"/>
              <w:rPr>
                <w:sz w:val="16"/>
                <w:szCs w:val="16"/>
              </w:rPr>
            </w:pPr>
            <w:r w:rsidRPr="00002913">
              <w:rPr>
                <w:sz w:val="16"/>
                <w:szCs w:val="16"/>
              </w:rPr>
              <w:t>370 859,76</w:t>
            </w:r>
          </w:p>
        </w:tc>
        <w:tc>
          <w:tcPr>
            <w:tcW w:w="993" w:type="dxa"/>
            <w:gridSpan w:val="2"/>
            <w:hideMark/>
          </w:tcPr>
          <w:p w14:paraId="4940C054" w14:textId="77777777" w:rsidR="004A5FA9" w:rsidRPr="00002913" w:rsidRDefault="004A5FA9" w:rsidP="00F2075B">
            <w:pPr>
              <w:ind w:firstLine="0"/>
              <w:jc w:val="right"/>
              <w:rPr>
                <w:sz w:val="16"/>
                <w:szCs w:val="16"/>
              </w:rPr>
            </w:pPr>
          </w:p>
        </w:tc>
        <w:tc>
          <w:tcPr>
            <w:tcW w:w="992" w:type="dxa"/>
            <w:gridSpan w:val="2"/>
            <w:hideMark/>
          </w:tcPr>
          <w:p w14:paraId="541F391F" w14:textId="77777777" w:rsidR="004A5FA9" w:rsidRPr="00002913" w:rsidRDefault="004A5FA9" w:rsidP="00F2075B">
            <w:pPr>
              <w:ind w:firstLine="0"/>
              <w:jc w:val="right"/>
              <w:rPr>
                <w:sz w:val="16"/>
                <w:szCs w:val="16"/>
              </w:rPr>
            </w:pPr>
            <w:r w:rsidRPr="00002913">
              <w:rPr>
                <w:sz w:val="16"/>
                <w:szCs w:val="16"/>
              </w:rPr>
              <w:t>85,97</w:t>
            </w:r>
          </w:p>
        </w:tc>
      </w:tr>
      <w:tr w:rsidR="00C24188" w:rsidRPr="00DC52A5" w14:paraId="03A405F9" w14:textId="77777777" w:rsidTr="00E13BB2">
        <w:trPr>
          <w:trHeight w:val="1020"/>
        </w:trPr>
        <w:tc>
          <w:tcPr>
            <w:tcW w:w="704" w:type="dxa"/>
            <w:vAlign w:val="center"/>
            <w:hideMark/>
          </w:tcPr>
          <w:p w14:paraId="7971ED1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2A1D42A" w14:textId="77777777" w:rsidR="004A5FA9" w:rsidRPr="00002913" w:rsidRDefault="004A5FA9" w:rsidP="00F2075B">
            <w:pPr>
              <w:ind w:firstLine="0"/>
              <w:jc w:val="right"/>
              <w:rPr>
                <w:sz w:val="16"/>
                <w:szCs w:val="16"/>
              </w:rPr>
            </w:pPr>
            <w:r w:rsidRPr="00002913">
              <w:rPr>
                <w:sz w:val="16"/>
                <w:szCs w:val="16"/>
              </w:rPr>
              <w:t>08.2.02.11-0007</w:t>
            </w:r>
          </w:p>
        </w:tc>
        <w:tc>
          <w:tcPr>
            <w:tcW w:w="3685" w:type="dxa"/>
            <w:gridSpan w:val="2"/>
            <w:hideMark/>
          </w:tcPr>
          <w:p w14:paraId="3555214E" w14:textId="77777777" w:rsidR="004A5FA9" w:rsidRPr="00002913" w:rsidRDefault="004A5FA9" w:rsidP="00F2075B">
            <w:pPr>
              <w:ind w:firstLine="0"/>
              <w:jc w:val="left"/>
              <w:rPr>
                <w:sz w:val="16"/>
                <w:szCs w:val="16"/>
              </w:rPr>
            </w:pPr>
            <w:r w:rsidRPr="00002913">
              <w:rPr>
                <w:sz w:val="16"/>
                <w:szCs w:val="16"/>
              </w:rPr>
              <w:t>Канат двойной свивки ТК, конструкции 6х19(1+6+12)+1 о.с., марка В, из оцинкованной по группе Ж проволоки, маркировочная группа 1570-1770 Н/мм2, диаметр 5,5 мм</w:t>
            </w:r>
          </w:p>
        </w:tc>
        <w:tc>
          <w:tcPr>
            <w:tcW w:w="993" w:type="dxa"/>
            <w:hideMark/>
          </w:tcPr>
          <w:p w14:paraId="1DEB8335" w14:textId="77777777" w:rsidR="004A5FA9" w:rsidRPr="00002913" w:rsidRDefault="004A5FA9" w:rsidP="00F2075B">
            <w:pPr>
              <w:ind w:firstLine="0"/>
              <w:jc w:val="center"/>
              <w:rPr>
                <w:sz w:val="16"/>
                <w:szCs w:val="16"/>
              </w:rPr>
            </w:pPr>
            <w:r w:rsidRPr="00002913">
              <w:rPr>
                <w:sz w:val="16"/>
                <w:szCs w:val="16"/>
              </w:rPr>
              <w:t>10 м</w:t>
            </w:r>
          </w:p>
        </w:tc>
        <w:tc>
          <w:tcPr>
            <w:tcW w:w="1275" w:type="dxa"/>
            <w:gridSpan w:val="2"/>
            <w:hideMark/>
          </w:tcPr>
          <w:p w14:paraId="6F1541DF" w14:textId="77777777" w:rsidR="004A5FA9" w:rsidRPr="00002913" w:rsidRDefault="004A5FA9" w:rsidP="00F2075B">
            <w:pPr>
              <w:ind w:firstLine="0"/>
              <w:jc w:val="center"/>
              <w:rPr>
                <w:sz w:val="16"/>
                <w:szCs w:val="16"/>
              </w:rPr>
            </w:pPr>
            <w:r w:rsidRPr="00002913">
              <w:rPr>
                <w:sz w:val="16"/>
                <w:szCs w:val="16"/>
              </w:rPr>
              <w:t>0,0187</w:t>
            </w:r>
          </w:p>
        </w:tc>
        <w:tc>
          <w:tcPr>
            <w:tcW w:w="993" w:type="dxa"/>
            <w:hideMark/>
          </w:tcPr>
          <w:p w14:paraId="1D8CFC01" w14:textId="77777777" w:rsidR="004A5FA9" w:rsidRPr="00002913" w:rsidRDefault="004A5FA9" w:rsidP="00F2075B">
            <w:pPr>
              <w:ind w:firstLine="0"/>
              <w:jc w:val="center"/>
              <w:rPr>
                <w:sz w:val="16"/>
                <w:szCs w:val="16"/>
              </w:rPr>
            </w:pPr>
          </w:p>
        </w:tc>
        <w:tc>
          <w:tcPr>
            <w:tcW w:w="992" w:type="dxa"/>
            <w:hideMark/>
          </w:tcPr>
          <w:p w14:paraId="44AC6CBC" w14:textId="77777777" w:rsidR="004A5FA9" w:rsidRPr="00002913" w:rsidRDefault="004A5FA9" w:rsidP="00F2075B">
            <w:pPr>
              <w:ind w:firstLine="0"/>
              <w:jc w:val="center"/>
              <w:rPr>
                <w:sz w:val="16"/>
                <w:szCs w:val="16"/>
              </w:rPr>
            </w:pPr>
            <w:r w:rsidRPr="00002913">
              <w:rPr>
                <w:sz w:val="16"/>
                <w:szCs w:val="16"/>
              </w:rPr>
              <w:t>0,0433447</w:t>
            </w:r>
          </w:p>
        </w:tc>
        <w:tc>
          <w:tcPr>
            <w:tcW w:w="1134" w:type="dxa"/>
            <w:hideMark/>
          </w:tcPr>
          <w:p w14:paraId="25D42EE2" w14:textId="77777777" w:rsidR="004A5FA9" w:rsidRPr="00002913" w:rsidRDefault="004A5FA9" w:rsidP="00F2075B">
            <w:pPr>
              <w:ind w:firstLine="0"/>
              <w:jc w:val="right"/>
              <w:rPr>
                <w:color w:val="000000"/>
                <w:sz w:val="16"/>
                <w:szCs w:val="16"/>
              </w:rPr>
            </w:pPr>
            <w:r w:rsidRPr="00002913">
              <w:rPr>
                <w:color w:val="000000"/>
                <w:sz w:val="16"/>
                <w:szCs w:val="16"/>
              </w:rPr>
              <w:t>307,84</w:t>
            </w:r>
          </w:p>
        </w:tc>
        <w:tc>
          <w:tcPr>
            <w:tcW w:w="850" w:type="dxa"/>
            <w:gridSpan w:val="2"/>
            <w:hideMark/>
          </w:tcPr>
          <w:p w14:paraId="58174B9F" w14:textId="77777777" w:rsidR="004A5FA9" w:rsidRPr="00002913" w:rsidRDefault="004A5FA9" w:rsidP="00F2075B">
            <w:pPr>
              <w:ind w:firstLine="0"/>
              <w:jc w:val="center"/>
              <w:rPr>
                <w:color w:val="000000"/>
                <w:sz w:val="16"/>
                <w:szCs w:val="16"/>
              </w:rPr>
            </w:pPr>
            <w:r w:rsidRPr="00002913">
              <w:rPr>
                <w:color w:val="000000"/>
                <w:sz w:val="16"/>
                <w:szCs w:val="16"/>
              </w:rPr>
              <w:t>0,74</w:t>
            </w:r>
          </w:p>
        </w:tc>
        <w:tc>
          <w:tcPr>
            <w:tcW w:w="1134" w:type="dxa"/>
            <w:hideMark/>
          </w:tcPr>
          <w:p w14:paraId="10BD0375" w14:textId="77777777" w:rsidR="004A5FA9" w:rsidRPr="00002913" w:rsidRDefault="004A5FA9" w:rsidP="00F2075B">
            <w:pPr>
              <w:ind w:firstLine="0"/>
              <w:jc w:val="right"/>
              <w:rPr>
                <w:sz w:val="16"/>
                <w:szCs w:val="16"/>
              </w:rPr>
            </w:pPr>
            <w:r w:rsidRPr="00002913">
              <w:rPr>
                <w:sz w:val="16"/>
                <w:szCs w:val="16"/>
              </w:rPr>
              <w:t>227,80</w:t>
            </w:r>
          </w:p>
        </w:tc>
        <w:tc>
          <w:tcPr>
            <w:tcW w:w="993" w:type="dxa"/>
            <w:gridSpan w:val="2"/>
            <w:hideMark/>
          </w:tcPr>
          <w:p w14:paraId="3E3A5A2C" w14:textId="77777777" w:rsidR="004A5FA9" w:rsidRPr="00002913" w:rsidRDefault="004A5FA9" w:rsidP="00F2075B">
            <w:pPr>
              <w:ind w:firstLine="0"/>
              <w:jc w:val="right"/>
              <w:rPr>
                <w:sz w:val="16"/>
                <w:szCs w:val="16"/>
              </w:rPr>
            </w:pPr>
          </w:p>
        </w:tc>
        <w:tc>
          <w:tcPr>
            <w:tcW w:w="992" w:type="dxa"/>
            <w:gridSpan w:val="2"/>
            <w:hideMark/>
          </w:tcPr>
          <w:p w14:paraId="5FA22C70" w14:textId="77777777" w:rsidR="004A5FA9" w:rsidRPr="00002913" w:rsidRDefault="004A5FA9" w:rsidP="00F2075B">
            <w:pPr>
              <w:ind w:firstLine="0"/>
              <w:jc w:val="right"/>
              <w:rPr>
                <w:sz w:val="16"/>
                <w:szCs w:val="16"/>
              </w:rPr>
            </w:pPr>
            <w:r w:rsidRPr="00002913">
              <w:rPr>
                <w:sz w:val="16"/>
                <w:szCs w:val="16"/>
              </w:rPr>
              <w:t>9,87</w:t>
            </w:r>
          </w:p>
        </w:tc>
      </w:tr>
      <w:tr w:rsidR="00C24188" w:rsidRPr="00DC52A5" w14:paraId="65049D11" w14:textId="77777777" w:rsidTr="00E13BB2">
        <w:trPr>
          <w:trHeight w:val="255"/>
        </w:trPr>
        <w:tc>
          <w:tcPr>
            <w:tcW w:w="704" w:type="dxa"/>
            <w:vAlign w:val="center"/>
            <w:hideMark/>
          </w:tcPr>
          <w:p w14:paraId="4685CE0A"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63E3266" w14:textId="77777777" w:rsidR="004A5FA9" w:rsidRPr="00002913" w:rsidRDefault="004A5FA9" w:rsidP="00F2075B">
            <w:pPr>
              <w:ind w:firstLine="0"/>
              <w:jc w:val="right"/>
              <w:rPr>
                <w:sz w:val="16"/>
                <w:szCs w:val="16"/>
              </w:rPr>
            </w:pPr>
            <w:r w:rsidRPr="00002913">
              <w:rPr>
                <w:sz w:val="16"/>
                <w:szCs w:val="16"/>
              </w:rPr>
              <w:t>08.3.03.06-0002</w:t>
            </w:r>
          </w:p>
        </w:tc>
        <w:tc>
          <w:tcPr>
            <w:tcW w:w="3685" w:type="dxa"/>
            <w:gridSpan w:val="2"/>
            <w:hideMark/>
          </w:tcPr>
          <w:p w14:paraId="6B202195" w14:textId="77777777" w:rsidR="004A5FA9" w:rsidRPr="00002913" w:rsidRDefault="004A5FA9" w:rsidP="00F2075B">
            <w:pPr>
              <w:ind w:firstLine="0"/>
              <w:jc w:val="left"/>
              <w:rPr>
                <w:sz w:val="16"/>
                <w:szCs w:val="16"/>
              </w:rPr>
            </w:pPr>
            <w:r w:rsidRPr="00002913">
              <w:rPr>
                <w:sz w:val="16"/>
                <w:szCs w:val="16"/>
              </w:rPr>
              <w:t>Проволока горячекатаная в мотках, диаметр 6,3-6,5 мм</w:t>
            </w:r>
          </w:p>
        </w:tc>
        <w:tc>
          <w:tcPr>
            <w:tcW w:w="993" w:type="dxa"/>
            <w:hideMark/>
          </w:tcPr>
          <w:p w14:paraId="4AB5499D"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27D5E8E0" w14:textId="77777777" w:rsidR="004A5FA9" w:rsidRPr="00002913" w:rsidRDefault="004A5FA9" w:rsidP="00F2075B">
            <w:pPr>
              <w:ind w:firstLine="0"/>
              <w:jc w:val="center"/>
              <w:rPr>
                <w:sz w:val="16"/>
                <w:szCs w:val="16"/>
              </w:rPr>
            </w:pPr>
            <w:r w:rsidRPr="00002913">
              <w:rPr>
                <w:sz w:val="16"/>
                <w:szCs w:val="16"/>
              </w:rPr>
              <w:t>0,00003</w:t>
            </w:r>
          </w:p>
        </w:tc>
        <w:tc>
          <w:tcPr>
            <w:tcW w:w="993" w:type="dxa"/>
            <w:hideMark/>
          </w:tcPr>
          <w:p w14:paraId="54538EDF" w14:textId="77777777" w:rsidR="004A5FA9" w:rsidRPr="00002913" w:rsidRDefault="004A5FA9" w:rsidP="00F2075B">
            <w:pPr>
              <w:ind w:firstLine="0"/>
              <w:jc w:val="center"/>
              <w:rPr>
                <w:sz w:val="16"/>
                <w:szCs w:val="16"/>
              </w:rPr>
            </w:pPr>
          </w:p>
        </w:tc>
        <w:tc>
          <w:tcPr>
            <w:tcW w:w="992" w:type="dxa"/>
            <w:hideMark/>
          </w:tcPr>
          <w:p w14:paraId="249CF561" w14:textId="77777777" w:rsidR="004A5FA9" w:rsidRPr="00002913" w:rsidRDefault="004A5FA9" w:rsidP="00F2075B">
            <w:pPr>
              <w:ind w:firstLine="0"/>
              <w:jc w:val="center"/>
              <w:rPr>
                <w:sz w:val="16"/>
                <w:szCs w:val="16"/>
              </w:rPr>
            </w:pPr>
            <w:r w:rsidRPr="00002913">
              <w:rPr>
                <w:sz w:val="16"/>
                <w:szCs w:val="16"/>
              </w:rPr>
              <w:t>0,0000695</w:t>
            </w:r>
          </w:p>
        </w:tc>
        <w:tc>
          <w:tcPr>
            <w:tcW w:w="1134" w:type="dxa"/>
            <w:hideMark/>
          </w:tcPr>
          <w:p w14:paraId="347E4116" w14:textId="77777777" w:rsidR="004A5FA9" w:rsidRPr="00002913" w:rsidRDefault="004A5FA9" w:rsidP="00F2075B">
            <w:pPr>
              <w:ind w:firstLine="0"/>
              <w:jc w:val="right"/>
              <w:rPr>
                <w:color w:val="000000"/>
                <w:sz w:val="16"/>
                <w:szCs w:val="16"/>
              </w:rPr>
            </w:pPr>
            <w:r w:rsidRPr="00002913">
              <w:rPr>
                <w:color w:val="000000"/>
                <w:sz w:val="16"/>
                <w:szCs w:val="16"/>
              </w:rPr>
              <w:t>60 258,20</w:t>
            </w:r>
          </w:p>
        </w:tc>
        <w:tc>
          <w:tcPr>
            <w:tcW w:w="850" w:type="dxa"/>
            <w:gridSpan w:val="2"/>
            <w:hideMark/>
          </w:tcPr>
          <w:p w14:paraId="6A93C155" w14:textId="77777777" w:rsidR="004A5FA9" w:rsidRPr="00002913" w:rsidRDefault="004A5FA9" w:rsidP="00F2075B">
            <w:pPr>
              <w:ind w:firstLine="0"/>
              <w:jc w:val="center"/>
              <w:rPr>
                <w:color w:val="000000"/>
                <w:sz w:val="16"/>
                <w:szCs w:val="16"/>
              </w:rPr>
            </w:pPr>
            <w:r w:rsidRPr="00002913">
              <w:rPr>
                <w:color w:val="000000"/>
                <w:sz w:val="16"/>
                <w:szCs w:val="16"/>
              </w:rPr>
              <w:t>0,88</w:t>
            </w:r>
          </w:p>
        </w:tc>
        <w:tc>
          <w:tcPr>
            <w:tcW w:w="1134" w:type="dxa"/>
            <w:hideMark/>
          </w:tcPr>
          <w:p w14:paraId="416CB9A3" w14:textId="77777777" w:rsidR="004A5FA9" w:rsidRPr="00002913" w:rsidRDefault="004A5FA9" w:rsidP="00F2075B">
            <w:pPr>
              <w:ind w:firstLine="0"/>
              <w:jc w:val="right"/>
              <w:rPr>
                <w:sz w:val="16"/>
                <w:szCs w:val="16"/>
              </w:rPr>
            </w:pPr>
            <w:r w:rsidRPr="00002913">
              <w:rPr>
                <w:sz w:val="16"/>
                <w:szCs w:val="16"/>
              </w:rPr>
              <w:t>53 027,22</w:t>
            </w:r>
          </w:p>
        </w:tc>
        <w:tc>
          <w:tcPr>
            <w:tcW w:w="993" w:type="dxa"/>
            <w:gridSpan w:val="2"/>
            <w:hideMark/>
          </w:tcPr>
          <w:p w14:paraId="031A814E" w14:textId="77777777" w:rsidR="004A5FA9" w:rsidRPr="00002913" w:rsidRDefault="004A5FA9" w:rsidP="00F2075B">
            <w:pPr>
              <w:ind w:firstLine="0"/>
              <w:jc w:val="right"/>
              <w:rPr>
                <w:sz w:val="16"/>
                <w:szCs w:val="16"/>
              </w:rPr>
            </w:pPr>
          </w:p>
        </w:tc>
        <w:tc>
          <w:tcPr>
            <w:tcW w:w="992" w:type="dxa"/>
            <w:gridSpan w:val="2"/>
            <w:hideMark/>
          </w:tcPr>
          <w:p w14:paraId="2ADF2DB5" w14:textId="77777777" w:rsidR="004A5FA9" w:rsidRPr="00002913" w:rsidRDefault="004A5FA9" w:rsidP="00F2075B">
            <w:pPr>
              <w:ind w:firstLine="0"/>
              <w:jc w:val="right"/>
              <w:rPr>
                <w:sz w:val="16"/>
                <w:szCs w:val="16"/>
              </w:rPr>
            </w:pPr>
            <w:r w:rsidRPr="00002913">
              <w:rPr>
                <w:sz w:val="16"/>
                <w:szCs w:val="16"/>
              </w:rPr>
              <w:t>3,69</w:t>
            </w:r>
          </w:p>
        </w:tc>
      </w:tr>
      <w:tr w:rsidR="00C24188" w:rsidRPr="00DC52A5" w14:paraId="217A404D" w14:textId="77777777" w:rsidTr="00E13BB2">
        <w:trPr>
          <w:trHeight w:val="510"/>
        </w:trPr>
        <w:tc>
          <w:tcPr>
            <w:tcW w:w="704" w:type="dxa"/>
            <w:vAlign w:val="center"/>
            <w:hideMark/>
          </w:tcPr>
          <w:p w14:paraId="7D0A9440"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9E65DDA" w14:textId="77777777" w:rsidR="004A5FA9" w:rsidRPr="00002913" w:rsidRDefault="004A5FA9" w:rsidP="00F2075B">
            <w:pPr>
              <w:ind w:firstLine="0"/>
              <w:jc w:val="right"/>
              <w:rPr>
                <w:sz w:val="16"/>
                <w:szCs w:val="16"/>
              </w:rPr>
            </w:pPr>
            <w:r w:rsidRPr="00002913">
              <w:rPr>
                <w:sz w:val="16"/>
                <w:szCs w:val="16"/>
              </w:rPr>
              <w:t>08.3.11.01-1106</w:t>
            </w:r>
          </w:p>
        </w:tc>
        <w:tc>
          <w:tcPr>
            <w:tcW w:w="3685" w:type="dxa"/>
            <w:gridSpan w:val="2"/>
            <w:hideMark/>
          </w:tcPr>
          <w:p w14:paraId="35AB3EC0" w14:textId="77777777" w:rsidR="004A5FA9" w:rsidRPr="00002913" w:rsidRDefault="004A5FA9" w:rsidP="00F2075B">
            <w:pPr>
              <w:ind w:firstLine="0"/>
              <w:jc w:val="left"/>
              <w:rPr>
                <w:sz w:val="16"/>
                <w:szCs w:val="16"/>
              </w:rPr>
            </w:pPr>
            <w:r w:rsidRPr="00002913">
              <w:rPr>
                <w:sz w:val="16"/>
                <w:szCs w:val="16"/>
              </w:rPr>
              <w:t>Швеллеры стальные горячекатаные, марки стали Ст3пс, Ст3сп, № 40У, № 40П</w:t>
            </w:r>
          </w:p>
        </w:tc>
        <w:tc>
          <w:tcPr>
            <w:tcW w:w="993" w:type="dxa"/>
            <w:hideMark/>
          </w:tcPr>
          <w:p w14:paraId="05931B54"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778C153E" w14:textId="77777777" w:rsidR="004A5FA9" w:rsidRPr="00002913" w:rsidRDefault="004A5FA9" w:rsidP="00F2075B">
            <w:pPr>
              <w:ind w:firstLine="0"/>
              <w:jc w:val="center"/>
              <w:rPr>
                <w:sz w:val="16"/>
                <w:szCs w:val="16"/>
              </w:rPr>
            </w:pPr>
            <w:r w:rsidRPr="00002913">
              <w:rPr>
                <w:sz w:val="16"/>
                <w:szCs w:val="16"/>
              </w:rPr>
              <w:t>0,00194</w:t>
            </w:r>
          </w:p>
        </w:tc>
        <w:tc>
          <w:tcPr>
            <w:tcW w:w="993" w:type="dxa"/>
            <w:hideMark/>
          </w:tcPr>
          <w:p w14:paraId="5417E069" w14:textId="77777777" w:rsidR="004A5FA9" w:rsidRPr="00002913" w:rsidRDefault="004A5FA9" w:rsidP="00F2075B">
            <w:pPr>
              <w:ind w:firstLine="0"/>
              <w:jc w:val="center"/>
              <w:rPr>
                <w:sz w:val="16"/>
                <w:szCs w:val="16"/>
              </w:rPr>
            </w:pPr>
          </w:p>
        </w:tc>
        <w:tc>
          <w:tcPr>
            <w:tcW w:w="992" w:type="dxa"/>
            <w:hideMark/>
          </w:tcPr>
          <w:p w14:paraId="330903C5" w14:textId="77777777" w:rsidR="004A5FA9" w:rsidRPr="00002913" w:rsidRDefault="004A5FA9" w:rsidP="00F2075B">
            <w:pPr>
              <w:ind w:firstLine="0"/>
              <w:jc w:val="center"/>
              <w:rPr>
                <w:sz w:val="16"/>
                <w:szCs w:val="16"/>
              </w:rPr>
            </w:pPr>
            <w:r w:rsidRPr="00002913">
              <w:rPr>
                <w:sz w:val="16"/>
                <w:szCs w:val="16"/>
              </w:rPr>
              <w:t>0,0044967</w:t>
            </w:r>
          </w:p>
        </w:tc>
        <w:tc>
          <w:tcPr>
            <w:tcW w:w="1134" w:type="dxa"/>
            <w:hideMark/>
          </w:tcPr>
          <w:p w14:paraId="7BE27E6B" w14:textId="77777777" w:rsidR="004A5FA9" w:rsidRPr="00002913" w:rsidRDefault="004A5FA9" w:rsidP="00F2075B">
            <w:pPr>
              <w:ind w:firstLine="0"/>
              <w:jc w:val="right"/>
              <w:rPr>
                <w:color w:val="000000"/>
                <w:sz w:val="16"/>
                <w:szCs w:val="16"/>
              </w:rPr>
            </w:pPr>
            <w:r w:rsidRPr="00002913">
              <w:rPr>
                <w:color w:val="000000"/>
                <w:sz w:val="16"/>
                <w:szCs w:val="16"/>
              </w:rPr>
              <w:t>136 760,00</w:t>
            </w:r>
          </w:p>
        </w:tc>
        <w:tc>
          <w:tcPr>
            <w:tcW w:w="850" w:type="dxa"/>
            <w:gridSpan w:val="2"/>
            <w:hideMark/>
          </w:tcPr>
          <w:p w14:paraId="3B18D79E" w14:textId="77777777" w:rsidR="004A5FA9" w:rsidRPr="00002913" w:rsidRDefault="004A5FA9" w:rsidP="00F2075B">
            <w:pPr>
              <w:ind w:firstLine="0"/>
              <w:jc w:val="center"/>
              <w:rPr>
                <w:color w:val="000000"/>
                <w:sz w:val="16"/>
                <w:szCs w:val="16"/>
              </w:rPr>
            </w:pPr>
            <w:r w:rsidRPr="00002913">
              <w:rPr>
                <w:color w:val="000000"/>
                <w:sz w:val="16"/>
                <w:szCs w:val="16"/>
              </w:rPr>
              <w:t>0,93</w:t>
            </w:r>
          </w:p>
        </w:tc>
        <w:tc>
          <w:tcPr>
            <w:tcW w:w="1134" w:type="dxa"/>
            <w:hideMark/>
          </w:tcPr>
          <w:p w14:paraId="43148EE8" w14:textId="77777777" w:rsidR="004A5FA9" w:rsidRPr="00002913" w:rsidRDefault="004A5FA9" w:rsidP="00F2075B">
            <w:pPr>
              <w:ind w:firstLine="0"/>
              <w:jc w:val="right"/>
              <w:rPr>
                <w:sz w:val="16"/>
                <w:szCs w:val="16"/>
              </w:rPr>
            </w:pPr>
            <w:r w:rsidRPr="00002913">
              <w:rPr>
                <w:sz w:val="16"/>
                <w:szCs w:val="16"/>
              </w:rPr>
              <w:t>127 186,80</w:t>
            </w:r>
          </w:p>
        </w:tc>
        <w:tc>
          <w:tcPr>
            <w:tcW w:w="993" w:type="dxa"/>
            <w:gridSpan w:val="2"/>
            <w:hideMark/>
          </w:tcPr>
          <w:p w14:paraId="06BB3134" w14:textId="77777777" w:rsidR="004A5FA9" w:rsidRPr="00002913" w:rsidRDefault="004A5FA9" w:rsidP="00F2075B">
            <w:pPr>
              <w:ind w:firstLine="0"/>
              <w:jc w:val="right"/>
              <w:rPr>
                <w:sz w:val="16"/>
                <w:szCs w:val="16"/>
              </w:rPr>
            </w:pPr>
          </w:p>
        </w:tc>
        <w:tc>
          <w:tcPr>
            <w:tcW w:w="992" w:type="dxa"/>
            <w:gridSpan w:val="2"/>
            <w:hideMark/>
          </w:tcPr>
          <w:p w14:paraId="565B3FFA" w14:textId="77777777" w:rsidR="004A5FA9" w:rsidRPr="00002913" w:rsidRDefault="004A5FA9" w:rsidP="00F2075B">
            <w:pPr>
              <w:ind w:firstLine="0"/>
              <w:jc w:val="right"/>
              <w:rPr>
                <w:sz w:val="16"/>
                <w:szCs w:val="16"/>
              </w:rPr>
            </w:pPr>
            <w:r w:rsidRPr="00002913">
              <w:rPr>
                <w:sz w:val="16"/>
                <w:szCs w:val="16"/>
              </w:rPr>
              <w:t>571,92</w:t>
            </w:r>
          </w:p>
        </w:tc>
      </w:tr>
      <w:tr w:rsidR="00C24188" w:rsidRPr="00DC52A5" w14:paraId="515C9AE3" w14:textId="77777777" w:rsidTr="00E13BB2">
        <w:trPr>
          <w:trHeight w:val="765"/>
        </w:trPr>
        <w:tc>
          <w:tcPr>
            <w:tcW w:w="704" w:type="dxa"/>
            <w:vAlign w:val="center"/>
            <w:hideMark/>
          </w:tcPr>
          <w:p w14:paraId="6A01859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76FC85A" w14:textId="77777777" w:rsidR="004A5FA9" w:rsidRPr="00002913" w:rsidRDefault="004A5FA9" w:rsidP="00F2075B">
            <w:pPr>
              <w:ind w:firstLine="0"/>
              <w:jc w:val="right"/>
              <w:rPr>
                <w:sz w:val="16"/>
                <w:szCs w:val="16"/>
              </w:rPr>
            </w:pPr>
            <w:r w:rsidRPr="00002913">
              <w:rPr>
                <w:sz w:val="16"/>
                <w:szCs w:val="16"/>
              </w:rPr>
              <w:t>11.1.03.01-0061</w:t>
            </w:r>
          </w:p>
        </w:tc>
        <w:tc>
          <w:tcPr>
            <w:tcW w:w="3685" w:type="dxa"/>
            <w:gridSpan w:val="2"/>
            <w:hideMark/>
          </w:tcPr>
          <w:p w14:paraId="7666093F" w14:textId="77777777" w:rsidR="004A5FA9" w:rsidRPr="00002913" w:rsidRDefault="004A5FA9" w:rsidP="00F2075B">
            <w:pPr>
              <w:ind w:firstLine="0"/>
              <w:jc w:val="left"/>
              <w:rPr>
                <w:sz w:val="16"/>
                <w:szCs w:val="16"/>
              </w:rPr>
            </w:pPr>
            <w:r w:rsidRPr="00002913">
              <w:rPr>
                <w:sz w:val="16"/>
                <w:szCs w:val="16"/>
              </w:rPr>
              <w:t>Бруски обрезные хвойных пород (ель, сосна), естественной влажности, длина 2-6,5 м, ширина 20-90 мм, толщина 20-90 мм, сорт I</w:t>
            </w:r>
          </w:p>
        </w:tc>
        <w:tc>
          <w:tcPr>
            <w:tcW w:w="993" w:type="dxa"/>
            <w:hideMark/>
          </w:tcPr>
          <w:p w14:paraId="437DACF3" w14:textId="77777777" w:rsidR="004A5FA9" w:rsidRPr="00002913" w:rsidRDefault="004A5FA9" w:rsidP="00F2075B">
            <w:pPr>
              <w:ind w:firstLine="0"/>
              <w:jc w:val="center"/>
              <w:rPr>
                <w:sz w:val="16"/>
                <w:szCs w:val="16"/>
              </w:rPr>
            </w:pPr>
            <w:r w:rsidRPr="00002913">
              <w:rPr>
                <w:sz w:val="16"/>
                <w:szCs w:val="16"/>
              </w:rPr>
              <w:t>м3</w:t>
            </w:r>
          </w:p>
        </w:tc>
        <w:tc>
          <w:tcPr>
            <w:tcW w:w="1275" w:type="dxa"/>
            <w:gridSpan w:val="2"/>
            <w:hideMark/>
          </w:tcPr>
          <w:p w14:paraId="4760B1E1" w14:textId="77777777" w:rsidR="004A5FA9" w:rsidRPr="00002913" w:rsidRDefault="004A5FA9" w:rsidP="00F2075B">
            <w:pPr>
              <w:ind w:firstLine="0"/>
              <w:jc w:val="center"/>
              <w:rPr>
                <w:sz w:val="16"/>
                <w:szCs w:val="16"/>
              </w:rPr>
            </w:pPr>
            <w:r w:rsidRPr="00002913">
              <w:rPr>
                <w:sz w:val="16"/>
                <w:szCs w:val="16"/>
              </w:rPr>
              <w:t>0,00103</w:t>
            </w:r>
          </w:p>
        </w:tc>
        <w:tc>
          <w:tcPr>
            <w:tcW w:w="993" w:type="dxa"/>
            <w:hideMark/>
          </w:tcPr>
          <w:p w14:paraId="6394E924" w14:textId="77777777" w:rsidR="004A5FA9" w:rsidRPr="00002913" w:rsidRDefault="004A5FA9" w:rsidP="00F2075B">
            <w:pPr>
              <w:ind w:firstLine="0"/>
              <w:jc w:val="center"/>
              <w:rPr>
                <w:sz w:val="16"/>
                <w:szCs w:val="16"/>
              </w:rPr>
            </w:pPr>
          </w:p>
        </w:tc>
        <w:tc>
          <w:tcPr>
            <w:tcW w:w="992" w:type="dxa"/>
            <w:hideMark/>
          </w:tcPr>
          <w:p w14:paraId="62C0F333" w14:textId="77777777" w:rsidR="004A5FA9" w:rsidRPr="00002913" w:rsidRDefault="004A5FA9" w:rsidP="00F2075B">
            <w:pPr>
              <w:ind w:firstLine="0"/>
              <w:jc w:val="center"/>
              <w:rPr>
                <w:sz w:val="16"/>
                <w:szCs w:val="16"/>
              </w:rPr>
            </w:pPr>
            <w:r w:rsidRPr="00002913">
              <w:rPr>
                <w:sz w:val="16"/>
                <w:szCs w:val="16"/>
              </w:rPr>
              <w:t>0,0023874</w:t>
            </w:r>
          </w:p>
        </w:tc>
        <w:tc>
          <w:tcPr>
            <w:tcW w:w="1134" w:type="dxa"/>
            <w:hideMark/>
          </w:tcPr>
          <w:p w14:paraId="1F3EE5AA" w14:textId="77777777" w:rsidR="004A5FA9" w:rsidRPr="00002913" w:rsidRDefault="004A5FA9" w:rsidP="00F2075B">
            <w:pPr>
              <w:ind w:firstLine="0"/>
              <w:jc w:val="right"/>
              <w:rPr>
                <w:color w:val="000000"/>
                <w:sz w:val="16"/>
                <w:szCs w:val="16"/>
              </w:rPr>
            </w:pPr>
            <w:r w:rsidRPr="00002913">
              <w:rPr>
                <w:color w:val="000000"/>
                <w:sz w:val="16"/>
                <w:szCs w:val="16"/>
              </w:rPr>
              <w:t>16 496,03</w:t>
            </w:r>
          </w:p>
        </w:tc>
        <w:tc>
          <w:tcPr>
            <w:tcW w:w="850" w:type="dxa"/>
            <w:gridSpan w:val="2"/>
            <w:hideMark/>
          </w:tcPr>
          <w:p w14:paraId="4AFD6115" w14:textId="77777777" w:rsidR="004A5FA9" w:rsidRPr="00002913" w:rsidRDefault="004A5FA9" w:rsidP="00F2075B">
            <w:pPr>
              <w:ind w:firstLine="0"/>
              <w:jc w:val="center"/>
              <w:rPr>
                <w:color w:val="000000"/>
                <w:sz w:val="16"/>
                <w:szCs w:val="16"/>
              </w:rPr>
            </w:pPr>
            <w:r w:rsidRPr="00002913">
              <w:rPr>
                <w:color w:val="000000"/>
                <w:sz w:val="16"/>
                <w:szCs w:val="16"/>
              </w:rPr>
              <w:t>1,04</w:t>
            </w:r>
          </w:p>
        </w:tc>
        <w:tc>
          <w:tcPr>
            <w:tcW w:w="1134" w:type="dxa"/>
            <w:hideMark/>
          </w:tcPr>
          <w:p w14:paraId="7582308D" w14:textId="77777777" w:rsidR="004A5FA9" w:rsidRPr="00002913" w:rsidRDefault="004A5FA9" w:rsidP="00F2075B">
            <w:pPr>
              <w:ind w:firstLine="0"/>
              <w:jc w:val="right"/>
              <w:rPr>
                <w:sz w:val="16"/>
                <w:szCs w:val="16"/>
              </w:rPr>
            </w:pPr>
            <w:r w:rsidRPr="00002913">
              <w:rPr>
                <w:sz w:val="16"/>
                <w:szCs w:val="16"/>
              </w:rPr>
              <w:t>17 155,87</w:t>
            </w:r>
          </w:p>
        </w:tc>
        <w:tc>
          <w:tcPr>
            <w:tcW w:w="993" w:type="dxa"/>
            <w:gridSpan w:val="2"/>
            <w:hideMark/>
          </w:tcPr>
          <w:p w14:paraId="1E8D8DD5" w14:textId="77777777" w:rsidR="004A5FA9" w:rsidRPr="00002913" w:rsidRDefault="004A5FA9" w:rsidP="00F2075B">
            <w:pPr>
              <w:ind w:firstLine="0"/>
              <w:jc w:val="right"/>
              <w:rPr>
                <w:sz w:val="16"/>
                <w:szCs w:val="16"/>
              </w:rPr>
            </w:pPr>
          </w:p>
        </w:tc>
        <w:tc>
          <w:tcPr>
            <w:tcW w:w="992" w:type="dxa"/>
            <w:gridSpan w:val="2"/>
            <w:hideMark/>
          </w:tcPr>
          <w:p w14:paraId="3786DA8E" w14:textId="77777777" w:rsidR="004A5FA9" w:rsidRPr="00002913" w:rsidRDefault="004A5FA9" w:rsidP="00F2075B">
            <w:pPr>
              <w:ind w:firstLine="0"/>
              <w:jc w:val="right"/>
              <w:rPr>
                <w:sz w:val="16"/>
                <w:szCs w:val="16"/>
              </w:rPr>
            </w:pPr>
            <w:r w:rsidRPr="00002913">
              <w:rPr>
                <w:sz w:val="16"/>
                <w:szCs w:val="16"/>
              </w:rPr>
              <w:t>40,96</w:t>
            </w:r>
          </w:p>
        </w:tc>
      </w:tr>
      <w:tr w:rsidR="00C24188" w:rsidRPr="00DC52A5" w14:paraId="54F98CD2" w14:textId="77777777" w:rsidTr="00E13BB2">
        <w:trPr>
          <w:trHeight w:val="255"/>
        </w:trPr>
        <w:tc>
          <w:tcPr>
            <w:tcW w:w="704" w:type="dxa"/>
            <w:vAlign w:val="center"/>
            <w:hideMark/>
          </w:tcPr>
          <w:p w14:paraId="68AED22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5C1EEC7" w14:textId="77777777" w:rsidR="004A5FA9" w:rsidRPr="00002913" w:rsidRDefault="004A5FA9" w:rsidP="00F2075B">
            <w:pPr>
              <w:ind w:firstLine="0"/>
              <w:jc w:val="right"/>
              <w:rPr>
                <w:sz w:val="16"/>
                <w:szCs w:val="16"/>
              </w:rPr>
            </w:pPr>
            <w:r w:rsidRPr="00002913">
              <w:rPr>
                <w:sz w:val="16"/>
                <w:szCs w:val="16"/>
              </w:rPr>
              <w:t>14.4.01.01-0003</w:t>
            </w:r>
          </w:p>
        </w:tc>
        <w:tc>
          <w:tcPr>
            <w:tcW w:w="3685" w:type="dxa"/>
            <w:gridSpan w:val="2"/>
            <w:hideMark/>
          </w:tcPr>
          <w:p w14:paraId="4BF20762" w14:textId="77777777" w:rsidR="004A5FA9" w:rsidRPr="00002913" w:rsidRDefault="004A5FA9" w:rsidP="00F2075B">
            <w:pPr>
              <w:ind w:firstLine="0"/>
              <w:jc w:val="left"/>
              <w:rPr>
                <w:sz w:val="16"/>
                <w:szCs w:val="16"/>
              </w:rPr>
            </w:pPr>
            <w:r w:rsidRPr="00002913">
              <w:rPr>
                <w:sz w:val="16"/>
                <w:szCs w:val="16"/>
              </w:rPr>
              <w:t>Грунтовка ГФ-021</w:t>
            </w:r>
          </w:p>
        </w:tc>
        <w:tc>
          <w:tcPr>
            <w:tcW w:w="993" w:type="dxa"/>
            <w:hideMark/>
          </w:tcPr>
          <w:p w14:paraId="1F121232"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1350C89B" w14:textId="77777777" w:rsidR="004A5FA9" w:rsidRPr="00002913" w:rsidRDefault="004A5FA9" w:rsidP="00F2075B">
            <w:pPr>
              <w:ind w:firstLine="0"/>
              <w:jc w:val="center"/>
              <w:rPr>
                <w:sz w:val="16"/>
                <w:szCs w:val="16"/>
              </w:rPr>
            </w:pPr>
            <w:r w:rsidRPr="00002913">
              <w:rPr>
                <w:sz w:val="16"/>
                <w:szCs w:val="16"/>
              </w:rPr>
              <w:t>0,00031</w:t>
            </w:r>
          </w:p>
        </w:tc>
        <w:tc>
          <w:tcPr>
            <w:tcW w:w="993" w:type="dxa"/>
            <w:hideMark/>
          </w:tcPr>
          <w:p w14:paraId="1D2C9DE1" w14:textId="77777777" w:rsidR="004A5FA9" w:rsidRPr="00002913" w:rsidRDefault="004A5FA9" w:rsidP="00F2075B">
            <w:pPr>
              <w:ind w:firstLine="0"/>
              <w:jc w:val="center"/>
              <w:rPr>
                <w:sz w:val="16"/>
                <w:szCs w:val="16"/>
              </w:rPr>
            </w:pPr>
          </w:p>
        </w:tc>
        <w:tc>
          <w:tcPr>
            <w:tcW w:w="992" w:type="dxa"/>
            <w:hideMark/>
          </w:tcPr>
          <w:p w14:paraId="53B183B9" w14:textId="77777777" w:rsidR="004A5FA9" w:rsidRPr="00002913" w:rsidRDefault="004A5FA9" w:rsidP="00F2075B">
            <w:pPr>
              <w:ind w:firstLine="0"/>
              <w:jc w:val="center"/>
              <w:rPr>
                <w:sz w:val="16"/>
                <w:szCs w:val="16"/>
              </w:rPr>
            </w:pPr>
            <w:r w:rsidRPr="00002913">
              <w:rPr>
                <w:sz w:val="16"/>
                <w:szCs w:val="16"/>
              </w:rPr>
              <w:t>0,0007185</w:t>
            </w:r>
          </w:p>
        </w:tc>
        <w:tc>
          <w:tcPr>
            <w:tcW w:w="1134" w:type="dxa"/>
            <w:hideMark/>
          </w:tcPr>
          <w:p w14:paraId="5C1738E1" w14:textId="77777777" w:rsidR="004A5FA9" w:rsidRPr="00002913" w:rsidRDefault="004A5FA9" w:rsidP="00F2075B">
            <w:pPr>
              <w:ind w:firstLine="0"/>
              <w:jc w:val="right"/>
              <w:rPr>
                <w:color w:val="000000"/>
                <w:sz w:val="16"/>
                <w:szCs w:val="16"/>
              </w:rPr>
            </w:pPr>
            <w:r w:rsidRPr="00002913">
              <w:rPr>
                <w:color w:val="000000"/>
                <w:sz w:val="16"/>
                <w:szCs w:val="16"/>
              </w:rPr>
              <w:t>51 280,15</w:t>
            </w:r>
          </w:p>
        </w:tc>
        <w:tc>
          <w:tcPr>
            <w:tcW w:w="850" w:type="dxa"/>
            <w:gridSpan w:val="2"/>
            <w:hideMark/>
          </w:tcPr>
          <w:p w14:paraId="01EE066E" w14:textId="77777777" w:rsidR="004A5FA9" w:rsidRPr="00002913" w:rsidRDefault="004A5FA9" w:rsidP="00F2075B">
            <w:pPr>
              <w:ind w:firstLine="0"/>
              <w:jc w:val="center"/>
              <w:rPr>
                <w:color w:val="000000"/>
                <w:sz w:val="16"/>
                <w:szCs w:val="16"/>
              </w:rPr>
            </w:pPr>
            <w:r w:rsidRPr="00002913">
              <w:rPr>
                <w:color w:val="000000"/>
                <w:sz w:val="16"/>
                <w:szCs w:val="16"/>
              </w:rPr>
              <w:t>1,64</w:t>
            </w:r>
          </w:p>
        </w:tc>
        <w:tc>
          <w:tcPr>
            <w:tcW w:w="1134" w:type="dxa"/>
            <w:hideMark/>
          </w:tcPr>
          <w:p w14:paraId="237952A6" w14:textId="77777777" w:rsidR="004A5FA9" w:rsidRPr="00002913" w:rsidRDefault="004A5FA9" w:rsidP="00F2075B">
            <w:pPr>
              <w:ind w:firstLine="0"/>
              <w:jc w:val="right"/>
              <w:rPr>
                <w:sz w:val="16"/>
                <w:szCs w:val="16"/>
              </w:rPr>
            </w:pPr>
            <w:r w:rsidRPr="00002913">
              <w:rPr>
                <w:sz w:val="16"/>
                <w:szCs w:val="16"/>
              </w:rPr>
              <w:t>84 099,45</w:t>
            </w:r>
          </w:p>
        </w:tc>
        <w:tc>
          <w:tcPr>
            <w:tcW w:w="993" w:type="dxa"/>
            <w:gridSpan w:val="2"/>
            <w:hideMark/>
          </w:tcPr>
          <w:p w14:paraId="006475FD" w14:textId="77777777" w:rsidR="004A5FA9" w:rsidRPr="00002913" w:rsidRDefault="004A5FA9" w:rsidP="00F2075B">
            <w:pPr>
              <w:ind w:firstLine="0"/>
              <w:jc w:val="right"/>
              <w:rPr>
                <w:sz w:val="16"/>
                <w:szCs w:val="16"/>
              </w:rPr>
            </w:pPr>
          </w:p>
        </w:tc>
        <w:tc>
          <w:tcPr>
            <w:tcW w:w="992" w:type="dxa"/>
            <w:gridSpan w:val="2"/>
            <w:hideMark/>
          </w:tcPr>
          <w:p w14:paraId="290F208F" w14:textId="77777777" w:rsidR="004A5FA9" w:rsidRPr="00002913" w:rsidRDefault="004A5FA9" w:rsidP="00F2075B">
            <w:pPr>
              <w:ind w:firstLine="0"/>
              <w:jc w:val="right"/>
              <w:rPr>
                <w:sz w:val="16"/>
                <w:szCs w:val="16"/>
              </w:rPr>
            </w:pPr>
            <w:r w:rsidRPr="00002913">
              <w:rPr>
                <w:sz w:val="16"/>
                <w:szCs w:val="16"/>
              </w:rPr>
              <w:t>60,43</w:t>
            </w:r>
          </w:p>
        </w:tc>
      </w:tr>
      <w:tr w:rsidR="00C24188" w:rsidRPr="00DC52A5" w14:paraId="0A3C9C90" w14:textId="77777777" w:rsidTr="00E13BB2">
        <w:trPr>
          <w:trHeight w:val="255"/>
        </w:trPr>
        <w:tc>
          <w:tcPr>
            <w:tcW w:w="704" w:type="dxa"/>
            <w:vAlign w:val="center"/>
            <w:hideMark/>
          </w:tcPr>
          <w:p w14:paraId="049C289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5CDC33A" w14:textId="77777777" w:rsidR="004A5FA9" w:rsidRPr="00002913" w:rsidRDefault="004A5FA9" w:rsidP="00F2075B">
            <w:pPr>
              <w:ind w:firstLine="0"/>
              <w:jc w:val="right"/>
              <w:rPr>
                <w:sz w:val="16"/>
                <w:szCs w:val="16"/>
              </w:rPr>
            </w:pPr>
            <w:r w:rsidRPr="00002913">
              <w:rPr>
                <w:sz w:val="16"/>
                <w:szCs w:val="16"/>
              </w:rPr>
              <w:t>14.5.09.07-0030</w:t>
            </w:r>
          </w:p>
        </w:tc>
        <w:tc>
          <w:tcPr>
            <w:tcW w:w="3685" w:type="dxa"/>
            <w:gridSpan w:val="2"/>
            <w:hideMark/>
          </w:tcPr>
          <w:p w14:paraId="71C785DF" w14:textId="77777777" w:rsidR="004A5FA9" w:rsidRPr="00002913" w:rsidRDefault="004A5FA9" w:rsidP="00F2075B">
            <w:pPr>
              <w:ind w:firstLine="0"/>
              <w:jc w:val="left"/>
              <w:rPr>
                <w:sz w:val="16"/>
                <w:szCs w:val="16"/>
              </w:rPr>
            </w:pPr>
            <w:r w:rsidRPr="00002913">
              <w:rPr>
                <w:sz w:val="16"/>
                <w:szCs w:val="16"/>
              </w:rPr>
              <w:t>Растворитель Р-4</w:t>
            </w:r>
          </w:p>
        </w:tc>
        <w:tc>
          <w:tcPr>
            <w:tcW w:w="993" w:type="dxa"/>
            <w:hideMark/>
          </w:tcPr>
          <w:p w14:paraId="0E67BB51" w14:textId="77777777" w:rsidR="004A5FA9" w:rsidRPr="00002913" w:rsidRDefault="004A5FA9" w:rsidP="00F2075B">
            <w:pPr>
              <w:ind w:firstLine="0"/>
              <w:jc w:val="center"/>
              <w:rPr>
                <w:sz w:val="16"/>
                <w:szCs w:val="16"/>
              </w:rPr>
            </w:pPr>
            <w:r w:rsidRPr="00002913">
              <w:rPr>
                <w:sz w:val="16"/>
                <w:szCs w:val="16"/>
              </w:rPr>
              <w:t>т</w:t>
            </w:r>
          </w:p>
        </w:tc>
        <w:tc>
          <w:tcPr>
            <w:tcW w:w="1275" w:type="dxa"/>
            <w:gridSpan w:val="2"/>
            <w:hideMark/>
          </w:tcPr>
          <w:p w14:paraId="3C89DD48" w14:textId="77777777" w:rsidR="004A5FA9" w:rsidRPr="00002913" w:rsidRDefault="004A5FA9" w:rsidP="00F2075B">
            <w:pPr>
              <w:ind w:firstLine="0"/>
              <w:jc w:val="center"/>
              <w:rPr>
                <w:sz w:val="16"/>
                <w:szCs w:val="16"/>
              </w:rPr>
            </w:pPr>
            <w:r w:rsidRPr="00002913">
              <w:rPr>
                <w:sz w:val="16"/>
                <w:szCs w:val="16"/>
              </w:rPr>
              <w:t>0,0006</w:t>
            </w:r>
          </w:p>
        </w:tc>
        <w:tc>
          <w:tcPr>
            <w:tcW w:w="993" w:type="dxa"/>
            <w:hideMark/>
          </w:tcPr>
          <w:p w14:paraId="0FFAD83E" w14:textId="77777777" w:rsidR="004A5FA9" w:rsidRPr="00002913" w:rsidRDefault="004A5FA9" w:rsidP="00F2075B">
            <w:pPr>
              <w:ind w:firstLine="0"/>
              <w:jc w:val="center"/>
              <w:rPr>
                <w:sz w:val="16"/>
                <w:szCs w:val="16"/>
              </w:rPr>
            </w:pPr>
          </w:p>
        </w:tc>
        <w:tc>
          <w:tcPr>
            <w:tcW w:w="992" w:type="dxa"/>
            <w:hideMark/>
          </w:tcPr>
          <w:p w14:paraId="25468822" w14:textId="77777777" w:rsidR="004A5FA9" w:rsidRPr="00002913" w:rsidRDefault="004A5FA9" w:rsidP="00F2075B">
            <w:pPr>
              <w:ind w:firstLine="0"/>
              <w:jc w:val="center"/>
              <w:rPr>
                <w:sz w:val="16"/>
                <w:szCs w:val="16"/>
              </w:rPr>
            </w:pPr>
            <w:r w:rsidRPr="00002913">
              <w:rPr>
                <w:sz w:val="16"/>
                <w:szCs w:val="16"/>
              </w:rPr>
              <w:t>0,0013907</w:t>
            </w:r>
          </w:p>
        </w:tc>
        <w:tc>
          <w:tcPr>
            <w:tcW w:w="1134" w:type="dxa"/>
            <w:hideMark/>
          </w:tcPr>
          <w:p w14:paraId="1DE15061" w14:textId="77777777" w:rsidR="004A5FA9" w:rsidRPr="00002913" w:rsidRDefault="004A5FA9" w:rsidP="00F2075B">
            <w:pPr>
              <w:ind w:firstLine="0"/>
              <w:jc w:val="right"/>
              <w:rPr>
                <w:color w:val="000000"/>
                <w:sz w:val="16"/>
                <w:szCs w:val="16"/>
              </w:rPr>
            </w:pPr>
            <w:r w:rsidRPr="00002913">
              <w:rPr>
                <w:color w:val="000000"/>
                <w:sz w:val="16"/>
                <w:szCs w:val="16"/>
              </w:rPr>
              <w:t>98 526,45</w:t>
            </w:r>
          </w:p>
        </w:tc>
        <w:tc>
          <w:tcPr>
            <w:tcW w:w="850" w:type="dxa"/>
            <w:gridSpan w:val="2"/>
            <w:hideMark/>
          </w:tcPr>
          <w:p w14:paraId="67D54C6A" w14:textId="77777777" w:rsidR="004A5FA9" w:rsidRPr="00002913" w:rsidRDefault="004A5FA9" w:rsidP="00F2075B">
            <w:pPr>
              <w:ind w:firstLine="0"/>
              <w:jc w:val="center"/>
              <w:rPr>
                <w:color w:val="000000"/>
                <w:sz w:val="16"/>
                <w:szCs w:val="16"/>
              </w:rPr>
            </w:pPr>
            <w:r w:rsidRPr="00002913">
              <w:rPr>
                <w:color w:val="000000"/>
                <w:sz w:val="16"/>
                <w:szCs w:val="16"/>
              </w:rPr>
              <w:t>1,6</w:t>
            </w:r>
          </w:p>
        </w:tc>
        <w:tc>
          <w:tcPr>
            <w:tcW w:w="1134" w:type="dxa"/>
            <w:hideMark/>
          </w:tcPr>
          <w:p w14:paraId="7CE15AAB" w14:textId="77777777" w:rsidR="004A5FA9" w:rsidRPr="00002913" w:rsidRDefault="004A5FA9" w:rsidP="00F2075B">
            <w:pPr>
              <w:ind w:firstLine="0"/>
              <w:jc w:val="right"/>
              <w:rPr>
                <w:sz w:val="16"/>
                <w:szCs w:val="16"/>
              </w:rPr>
            </w:pPr>
            <w:r w:rsidRPr="00002913">
              <w:rPr>
                <w:sz w:val="16"/>
                <w:szCs w:val="16"/>
              </w:rPr>
              <w:t>157 642,32</w:t>
            </w:r>
          </w:p>
        </w:tc>
        <w:tc>
          <w:tcPr>
            <w:tcW w:w="993" w:type="dxa"/>
            <w:gridSpan w:val="2"/>
            <w:hideMark/>
          </w:tcPr>
          <w:p w14:paraId="6C603BFE" w14:textId="77777777" w:rsidR="004A5FA9" w:rsidRPr="00002913" w:rsidRDefault="004A5FA9" w:rsidP="00F2075B">
            <w:pPr>
              <w:ind w:firstLine="0"/>
              <w:jc w:val="right"/>
              <w:rPr>
                <w:sz w:val="16"/>
                <w:szCs w:val="16"/>
              </w:rPr>
            </w:pPr>
          </w:p>
        </w:tc>
        <w:tc>
          <w:tcPr>
            <w:tcW w:w="992" w:type="dxa"/>
            <w:gridSpan w:val="2"/>
            <w:hideMark/>
          </w:tcPr>
          <w:p w14:paraId="42EA7270" w14:textId="77777777" w:rsidR="004A5FA9" w:rsidRPr="00002913" w:rsidRDefault="004A5FA9" w:rsidP="00F2075B">
            <w:pPr>
              <w:ind w:firstLine="0"/>
              <w:jc w:val="right"/>
              <w:rPr>
                <w:sz w:val="16"/>
                <w:szCs w:val="16"/>
              </w:rPr>
            </w:pPr>
            <w:r w:rsidRPr="00002913">
              <w:rPr>
                <w:sz w:val="16"/>
                <w:szCs w:val="16"/>
              </w:rPr>
              <w:t>219,23</w:t>
            </w:r>
          </w:p>
        </w:tc>
      </w:tr>
      <w:tr w:rsidR="00C24188" w:rsidRPr="00DC52A5" w14:paraId="56451F74" w14:textId="77777777" w:rsidTr="00E13BB2">
        <w:trPr>
          <w:trHeight w:val="255"/>
        </w:trPr>
        <w:tc>
          <w:tcPr>
            <w:tcW w:w="704" w:type="dxa"/>
            <w:hideMark/>
          </w:tcPr>
          <w:p w14:paraId="524EEF97"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394A654C" w14:textId="77777777" w:rsidR="004A5FA9" w:rsidRPr="00002913" w:rsidRDefault="004A5FA9" w:rsidP="00F2075B">
            <w:pPr>
              <w:ind w:firstLine="0"/>
              <w:jc w:val="right"/>
              <w:rPr>
                <w:i/>
                <w:iCs/>
                <w:sz w:val="16"/>
                <w:szCs w:val="16"/>
              </w:rPr>
            </w:pPr>
            <w:r w:rsidRPr="00002913">
              <w:rPr>
                <w:i/>
                <w:iCs/>
                <w:sz w:val="16"/>
                <w:szCs w:val="16"/>
              </w:rPr>
              <w:t>07.2.07.13</w:t>
            </w:r>
          </w:p>
        </w:tc>
        <w:tc>
          <w:tcPr>
            <w:tcW w:w="3685" w:type="dxa"/>
            <w:gridSpan w:val="2"/>
            <w:hideMark/>
          </w:tcPr>
          <w:p w14:paraId="761CEE98" w14:textId="77777777" w:rsidR="004A5FA9" w:rsidRPr="00002913" w:rsidRDefault="004A5FA9" w:rsidP="00F2075B">
            <w:pPr>
              <w:ind w:firstLine="0"/>
              <w:jc w:val="left"/>
              <w:rPr>
                <w:i/>
                <w:iCs/>
                <w:sz w:val="16"/>
                <w:szCs w:val="16"/>
              </w:rPr>
            </w:pPr>
            <w:r w:rsidRPr="00002913">
              <w:rPr>
                <w:i/>
                <w:iCs/>
                <w:sz w:val="16"/>
                <w:szCs w:val="16"/>
              </w:rPr>
              <w:t>Конструкции стальные</w:t>
            </w:r>
          </w:p>
        </w:tc>
        <w:tc>
          <w:tcPr>
            <w:tcW w:w="993" w:type="dxa"/>
            <w:hideMark/>
          </w:tcPr>
          <w:p w14:paraId="4EFA4331"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71F07FF2" w14:textId="77777777" w:rsidR="004A5FA9" w:rsidRPr="00002913" w:rsidRDefault="004A5FA9" w:rsidP="00F2075B">
            <w:pPr>
              <w:ind w:firstLine="0"/>
              <w:jc w:val="center"/>
              <w:rPr>
                <w:i/>
                <w:iCs/>
                <w:sz w:val="16"/>
                <w:szCs w:val="16"/>
              </w:rPr>
            </w:pPr>
            <w:r w:rsidRPr="00002913">
              <w:rPr>
                <w:i/>
                <w:iCs/>
                <w:sz w:val="16"/>
                <w:szCs w:val="16"/>
              </w:rPr>
              <w:t>1</w:t>
            </w:r>
          </w:p>
        </w:tc>
        <w:tc>
          <w:tcPr>
            <w:tcW w:w="993" w:type="dxa"/>
            <w:hideMark/>
          </w:tcPr>
          <w:p w14:paraId="32695C41" w14:textId="77777777" w:rsidR="004A5FA9" w:rsidRPr="00002913" w:rsidRDefault="004A5FA9" w:rsidP="00F2075B">
            <w:pPr>
              <w:ind w:firstLine="0"/>
              <w:jc w:val="center"/>
              <w:rPr>
                <w:i/>
                <w:iCs/>
                <w:sz w:val="16"/>
                <w:szCs w:val="16"/>
              </w:rPr>
            </w:pPr>
          </w:p>
        </w:tc>
        <w:tc>
          <w:tcPr>
            <w:tcW w:w="992" w:type="dxa"/>
            <w:hideMark/>
          </w:tcPr>
          <w:p w14:paraId="0F04EE7A" w14:textId="77777777" w:rsidR="004A5FA9" w:rsidRPr="00002913" w:rsidRDefault="004A5FA9" w:rsidP="00F2075B">
            <w:pPr>
              <w:ind w:firstLine="0"/>
              <w:jc w:val="center"/>
              <w:rPr>
                <w:i/>
                <w:iCs/>
                <w:sz w:val="16"/>
                <w:szCs w:val="16"/>
              </w:rPr>
            </w:pPr>
            <w:r w:rsidRPr="00002913">
              <w:rPr>
                <w:i/>
                <w:iCs/>
                <w:sz w:val="16"/>
                <w:szCs w:val="16"/>
              </w:rPr>
              <w:t>2,3179</w:t>
            </w:r>
          </w:p>
        </w:tc>
        <w:tc>
          <w:tcPr>
            <w:tcW w:w="1134" w:type="dxa"/>
            <w:hideMark/>
          </w:tcPr>
          <w:p w14:paraId="4B3D6F06" w14:textId="77777777" w:rsidR="004A5FA9" w:rsidRPr="00002913" w:rsidRDefault="004A5FA9" w:rsidP="00F2075B">
            <w:pPr>
              <w:ind w:firstLine="0"/>
              <w:jc w:val="center"/>
              <w:rPr>
                <w:i/>
                <w:iCs/>
                <w:sz w:val="16"/>
                <w:szCs w:val="16"/>
              </w:rPr>
            </w:pPr>
          </w:p>
        </w:tc>
        <w:tc>
          <w:tcPr>
            <w:tcW w:w="850" w:type="dxa"/>
            <w:gridSpan w:val="2"/>
            <w:hideMark/>
          </w:tcPr>
          <w:p w14:paraId="0ED91592" w14:textId="77777777" w:rsidR="004A5FA9" w:rsidRPr="00002913" w:rsidRDefault="004A5FA9" w:rsidP="00F2075B">
            <w:pPr>
              <w:ind w:firstLine="0"/>
              <w:jc w:val="right"/>
              <w:rPr>
                <w:sz w:val="16"/>
                <w:szCs w:val="16"/>
              </w:rPr>
            </w:pPr>
          </w:p>
        </w:tc>
        <w:tc>
          <w:tcPr>
            <w:tcW w:w="1134" w:type="dxa"/>
            <w:hideMark/>
          </w:tcPr>
          <w:p w14:paraId="391D3418" w14:textId="77777777" w:rsidR="004A5FA9" w:rsidRPr="00002913" w:rsidRDefault="004A5FA9" w:rsidP="00F2075B">
            <w:pPr>
              <w:ind w:firstLine="0"/>
              <w:jc w:val="center"/>
              <w:rPr>
                <w:sz w:val="16"/>
                <w:szCs w:val="16"/>
              </w:rPr>
            </w:pPr>
          </w:p>
        </w:tc>
        <w:tc>
          <w:tcPr>
            <w:tcW w:w="993" w:type="dxa"/>
            <w:gridSpan w:val="2"/>
            <w:hideMark/>
          </w:tcPr>
          <w:p w14:paraId="30643D15" w14:textId="77777777" w:rsidR="004A5FA9" w:rsidRPr="00002913" w:rsidRDefault="004A5FA9" w:rsidP="00F2075B">
            <w:pPr>
              <w:ind w:firstLine="0"/>
              <w:jc w:val="right"/>
              <w:rPr>
                <w:sz w:val="16"/>
                <w:szCs w:val="16"/>
              </w:rPr>
            </w:pPr>
          </w:p>
        </w:tc>
        <w:tc>
          <w:tcPr>
            <w:tcW w:w="992" w:type="dxa"/>
            <w:gridSpan w:val="2"/>
            <w:hideMark/>
          </w:tcPr>
          <w:p w14:paraId="10882998"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4BA18EAD" w14:textId="77777777" w:rsidTr="00E13BB2">
        <w:trPr>
          <w:trHeight w:val="255"/>
        </w:trPr>
        <w:tc>
          <w:tcPr>
            <w:tcW w:w="704" w:type="dxa"/>
            <w:noWrap/>
            <w:vAlign w:val="bottom"/>
            <w:hideMark/>
          </w:tcPr>
          <w:p w14:paraId="34D478FD"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56323F33" w14:textId="77777777" w:rsidR="004A5FA9" w:rsidRPr="00002913" w:rsidRDefault="004A5FA9" w:rsidP="00F2075B">
            <w:pPr>
              <w:ind w:firstLine="0"/>
              <w:jc w:val="left"/>
              <w:rPr>
                <w:color w:val="000000"/>
                <w:sz w:val="16"/>
                <w:szCs w:val="16"/>
              </w:rPr>
            </w:pPr>
          </w:p>
        </w:tc>
        <w:tc>
          <w:tcPr>
            <w:tcW w:w="3685" w:type="dxa"/>
            <w:gridSpan w:val="2"/>
            <w:hideMark/>
          </w:tcPr>
          <w:p w14:paraId="60AF77B1"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468FBE4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1383A91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3CFAEED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01AA526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E280325"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00D987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49E82D2"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500D5C4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2B98D24D" w14:textId="77777777" w:rsidR="004A5FA9" w:rsidRPr="00002913" w:rsidRDefault="004A5FA9" w:rsidP="00F2075B">
            <w:pPr>
              <w:ind w:firstLine="0"/>
              <w:jc w:val="right"/>
              <w:rPr>
                <w:b/>
                <w:bCs/>
                <w:color w:val="000000"/>
                <w:sz w:val="16"/>
                <w:szCs w:val="16"/>
              </w:rPr>
            </w:pPr>
            <w:r w:rsidRPr="00002913">
              <w:rPr>
                <w:b/>
                <w:bCs/>
                <w:color w:val="000000"/>
                <w:sz w:val="16"/>
                <w:szCs w:val="16"/>
              </w:rPr>
              <w:t>100 069,05</w:t>
            </w:r>
          </w:p>
        </w:tc>
      </w:tr>
      <w:tr w:rsidR="00C24188" w:rsidRPr="00DC52A5" w14:paraId="438DA821" w14:textId="77777777" w:rsidTr="00E13BB2">
        <w:trPr>
          <w:trHeight w:val="255"/>
        </w:trPr>
        <w:tc>
          <w:tcPr>
            <w:tcW w:w="704" w:type="dxa"/>
            <w:hideMark/>
          </w:tcPr>
          <w:p w14:paraId="0FEB67D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4FBEA57" w14:textId="77777777" w:rsidR="004A5FA9" w:rsidRPr="00002913" w:rsidRDefault="004A5FA9" w:rsidP="00F2075B">
            <w:pPr>
              <w:ind w:firstLine="0"/>
              <w:jc w:val="right"/>
              <w:rPr>
                <w:sz w:val="16"/>
                <w:szCs w:val="16"/>
              </w:rPr>
            </w:pPr>
          </w:p>
        </w:tc>
        <w:tc>
          <w:tcPr>
            <w:tcW w:w="3685" w:type="dxa"/>
            <w:gridSpan w:val="2"/>
            <w:hideMark/>
          </w:tcPr>
          <w:p w14:paraId="5F59E4C5"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16AA3941" w14:textId="77777777" w:rsidR="004A5FA9" w:rsidRPr="00002913" w:rsidRDefault="004A5FA9" w:rsidP="00F2075B">
            <w:pPr>
              <w:ind w:firstLine="0"/>
              <w:jc w:val="left"/>
              <w:rPr>
                <w:sz w:val="16"/>
                <w:szCs w:val="16"/>
              </w:rPr>
            </w:pPr>
          </w:p>
        </w:tc>
        <w:tc>
          <w:tcPr>
            <w:tcW w:w="1275" w:type="dxa"/>
            <w:gridSpan w:val="2"/>
            <w:hideMark/>
          </w:tcPr>
          <w:p w14:paraId="1B63245E" w14:textId="77777777" w:rsidR="004A5FA9" w:rsidRPr="00002913" w:rsidRDefault="004A5FA9" w:rsidP="00F2075B">
            <w:pPr>
              <w:ind w:firstLine="0"/>
              <w:jc w:val="center"/>
              <w:rPr>
                <w:sz w:val="16"/>
                <w:szCs w:val="16"/>
              </w:rPr>
            </w:pPr>
          </w:p>
        </w:tc>
        <w:tc>
          <w:tcPr>
            <w:tcW w:w="993" w:type="dxa"/>
            <w:hideMark/>
          </w:tcPr>
          <w:p w14:paraId="4576F500" w14:textId="77777777" w:rsidR="004A5FA9" w:rsidRPr="00002913" w:rsidRDefault="004A5FA9" w:rsidP="00F2075B">
            <w:pPr>
              <w:ind w:firstLine="0"/>
              <w:jc w:val="center"/>
              <w:rPr>
                <w:sz w:val="16"/>
                <w:szCs w:val="16"/>
              </w:rPr>
            </w:pPr>
          </w:p>
        </w:tc>
        <w:tc>
          <w:tcPr>
            <w:tcW w:w="992" w:type="dxa"/>
            <w:hideMark/>
          </w:tcPr>
          <w:p w14:paraId="7FA1EC72" w14:textId="77777777" w:rsidR="004A5FA9" w:rsidRPr="00002913" w:rsidRDefault="004A5FA9" w:rsidP="00F2075B">
            <w:pPr>
              <w:ind w:firstLine="0"/>
              <w:jc w:val="center"/>
              <w:rPr>
                <w:sz w:val="16"/>
                <w:szCs w:val="16"/>
              </w:rPr>
            </w:pPr>
          </w:p>
        </w:tc>
        <w:tc>
          <w:tcPr>
            <w:tcW w:w="1134" w:type="dxa"/>
            <w:hideMark/>
          </w:tcPr>
          <w:p w14:paraId="01F8BD64" w14:textId="77777777" w:rsidR="004A5FA9" w:rsidRPr="00002913" w:rsidRDefault="004A5FA9" w:rsidP="00F2075B">
            <w:pPr>
              <w:ind w:firstLine="0"/>
              <w:jc w:val="center"/>
              <w:rPr>
                <w:sz w:val="16"/>
                <w:szCs w:val="16"/>
              </w:rPr>
            </w:pPr>
          </w:p>
        </w:tc>
        <w:tc>
          <w:tcPr>
            <w:tcW w:w="850" w:type="dxa"/>
            <w:gridSpan w:val="2"/>
            <w:hideMark/>
          </w:tcPr>
          <w:p w14:paraId="3E864F10" w14:textId="77777777" w:rsidR="004A5FA9" w:rsidRPr="00002913" w:rsidRDefault="004A5FA9" w:rsidP="00F2075B">
            <w:pPr>
              <w:ind w:firstLine="0"/>
              <w:jc w:val="right"/>
              <w:rPr>
                <w:sz w:val="16"/>
                <w:szCs w:val="16"/>
              </w:rPr>
            </w:pPr>
          </w:p>
        </w:tc>
        <w:tc>
          <w:tcPr>
            <w:tcW w:w="1134" w:type="dxa"/>
            <w:hideMark/>
          </w:tcPr>
          <w:p w14:paraId="4193F953" w14:textId="77777777" w:rsidR="004A5FA9" w:rsidRPr="00002913" w:rsidRDefault="004A5FA9" w:rsidP="00F2075B">
            <w:pPr>
              <w:ind w:firstLine="0"/>
              <w:jc w:val="center"/>
              <w:rPr>
                <w:sz w:val="16"/>
                <w:szCs w:val="16"/>
              </w:rPr>
            </w:pPr>
          </w:p>
        </w:tc>
        <w:tc>
          <w:tcPr>
            <w:tcW w:w="993" w:type="dxa"/>
            <w:gridSpan w:val="2"/>
            <w:hideMark/>
          </w:tcPr>
          <w:p w14:paraId="64D0ADD5" w14:textId="77777777" w:rsidR="004A5FA9" w:rsidRPr="00002913" w:rsidRDefault="004A5FA9" w:rsidP="00F2075B">
            <w:pPr>
              <w:ind w:firstLine="0"/>
              <w:jc w:val="right"/>
              <w:rPr>
                <w:sz w:val="16"/>
                <w:szCs w:val="16"/>
              </w:rPr>
            </w:pPr>
          </w:p>
        </w:tc>
        <w:tc>
          <w:tcPr>
            <w:tcW w:w="992" w:type="dxa"/>
            <w:gridSpan w:val="2"/>
            <w:hideMark/>
          </w:tcPr>
          <w:p w14:paraId="34A9A590" w14:textId="77777777" w:rsidR="004A5FA9" w:rsidRPr="00002913" w:rsidRDefault="004A5FA9" w:rsidP="00F2075B">
            <w:pPr>
              <w:ind w:firstLine="0"/>
              <w:jc w:val="right"/>
              <w:rPr>
                <w:sz w:val="16"/>
                <w:szCs w:val="16"/>
              </w:rPr>
            </w:pPr>
            <w:r w:rsidRPr="00002913">
              <w:rPr>
                <w:sz w:val="16"/>
                <w:szCs w:val="16"/>
              </w:rPr>
              <w:t>90 831,35</w:t>
            </w:r>
          </w:p>
        </w:tc>
      </w:tr>
      <w:tr w:rsidR="00C24188" w:rsidRPr="00DC52A5" w14:paraId="0ECD3A0F" w14:textId="77777777" w:rsidTr="00E13BB2">
        <w:trPr>
          <w:trHeight w:val="765"/>
        </w:trPr>
        <w:tc>
          <w:tcPr>
            <w:tcW w:w="704" w:type="dxa"/>
            <w:hideMark/>
          </w:tcPr>
          <w:p w14:paraId="2C77C6A4"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A0C5474" w14:textId="77777777" w:rsidR="004A5FA9" w:rsidRPr="00002913" w:rsidRDefault="004A5FA9" w:rsidP="00F2075B">
            <w:pPr>
              <w:ind w:firstLine="0"/>
              <w:jc w:val="right"/>
              <w:rPr>
                <w:sz w:val="16"/>
                <w:szCs w:val="16"/>
              </w:rPr>
            </w:pPr>
            <w:r w:rsidRPr="00002913">
              <w:rPr>
                <w:sz w:val="16"/>
                <w:szCs w:val="16"/>
              </w:rPr>
              <w:t>Пр/812-009.0-1, Приказ № 812/пр от 21.12.2020 п.25</w:t>
            </w:r>
          </w:p>
        </w:tc>
        <w:tc>
          <w:tcPr>
            <w:tcW w:w="3685" w:type="dxa"/>
            <w:gridSpan w:val="2"/>
            <w:hideMark/>
          </w:tcPr>
          <w:p w14:paraId="16109593" w14:textId="77777777" w:rsidR="004A5FA9" w:rsidRPr="00002913" w:rsidRDefault="004A5FA9" w:rsidP="00F2075B">
            <w:pPr>
              <w:ind w:firstLine="0"/>
              <w:jc w:val="left"/>
              <w:rPr>
                <w:sz w:val="16"/>
                <w:szCs w:val="16"/>
              </w:rPr>
            </w:pPr>
            <w:r w:rsidRPr="00002913">
              <w:rPr>
                <w:sz w:val="16"/>
                <w:szCs w:val="16"/>
              </w:rPr>
              <w:t>НР Строительные металлические конструкции</w:t>
            </w:r>
          </w:p>
        </w:tc>
        <w:tc>
          <w:tcPr>
            <w:tcW w:w="993" w:type="dxa"/>
            <w:hideMark/>
          </w:tcPr>
          <w:p w14:paraId="1546DB0F"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5A4E79D5" w14:textId="77777777" w:rsidR="004A5FA9" w:rsidRPr="00002913" w:rsidRDefault="004A5FA9" w:rsidP="00F2075B">
            <w:pPr>
              <w:ind w:firstLine="0"/>
              <w:jc w:val="center"/>
              <w:rPr>
                <w:sz w:val="16"/>
                <w:szCs w:val="16"/>
              </w:rPr>
            </w:pPr>
            <w:r w:rsidRPr="00002913">
              <w:rPr>
                <w:sz w:val="16"/>
                <w:szCs w:val="16"/>
              </w:rPr>
              <w:t>93</w:t>
            </w:r>
          </w:p>
        </w:tc>
        <w:tc>
          <w:tcPr>
            <w:tcW w:w="993" w:type="dxa"/>
            <w:hideMark/>
          </w:tcPr>
          <w:p w14:paraId="0FA4C0BD"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3E82DCC4" w14:textId="77777777" w:rsidR="004A5FA9" w:rsidRPr="00002913" w:rsidRDefault="004A5FA9" w:rsidP="00F2075B">
            <w:pPr>
              <w:ind w:firstLine="0"/>
              <w:jc w:val="center"/>
              <w:rPr>
                <w:sz w:val="16"/>
                <w:szCs w:val="16"/>
              </w:rPr>
            </w:pPr>
            <w:r w:rsidRPr="00002913">
              <w:rPr>
                <w:sz w:val="16"/>
                <w:szCs w:val="16"/>
              </w:rPr>
              <w:t>83,7</w:t>
            </w:r>
          </w:p>
        </w:tc>
        <w:tc>
          <w:tcPr>
            <w:tcW w:w="1134" w:type="dxa"/>
            <w:hideMark/>
          </w:tcPr>
          <w:p w14:paraId="3D5C1755" w14:textId="77777777" w:rsidR="004A5FA9" w:rsidRPr="00002913" w:rsidRDefault="004A5FA9" w:rsidP="00F2075B">
            <w:pPr>
              <w:ind w:firstLine="0"/>
              <w:jc w:val="center"/>
              <w:rPr>
                <w:sz w:val="16"/>
                <w:szCs w:val="16"/>
              </w:rPr>
            </w:pPr>
          </w:p>
        </w:tc>
        <w:tc>
          <w:tcPr>
            <w:tcW w:w="850" w:type="dxa"/>
            <w:gridSpan w:val="2"/>
            <w:hideMark/>
          </w:tcPr>
          <w:p w14:paraId="10F7E056" w14:textId="77777777" w:rsidR="004A5FA9" w:rsidRPr="00002913" w:rsidRDefault="004A5FA9" w:rsidP="00F2075B">
            <w:pPr>
              <w:ind w:firstLine="0"/>
              <w:jc w:val="right"/>
              <w:rPr>
                <w:sz w:val="16"/>
                <w:szCs w:val="16"/>
              </w:rPr>
            </w:pPr>
          </w:p>
        </w:tc>
        <w:tc>
          <w:tcPr>
            <w:tcW w:w="1134" w:type="dxa"/>
            <w:hideMark/>
          </w:tcPr>
          <w:p w14:paraId="10660F86" w14:textId="77777777" w:rsidR="004A5FA9" w:rsidRPr="00002913" w:rsidRDefault="004A5FA9" w:rsidP="00F2075B">
            <w:pPr>
              <w:ind w:firstLine="0"/>
              <w:jc w:val="center"/>
              <w:rPr>
                <w:sz w:val="16"/>
                <w:szCs w:val="16"/>
              </w:rPr>
            </w:pPr>
          </w:p>
        </w:tc>
        <w:tc>
          <w:tcPr>
            <w:tcW w:w="993" w:type="dxa"/>
            <w:gridSpan w:val="2"/>
            <w:hideMark/>
          </w:tcPr>
          <w:p w14:paraId="366E37B6" w14:textId="77777777" w:rsidR="004A5FA9" w:rsidRPr="00002913" w:rsidRDefault="004A5FA9" w:rsidP="00F2075B">
            <w:pPr>
              <w:ind w:firstLine="0"/>
              <w:jc w:val="right"/>
              <w:rPr>
                <w:sz w:val="16"/>
                <w:szCs w:val="16"/>
              </w:rPr>
            </w:pPr>
          </w:p>
        </w:tc>
        <w:tc>
          <w:tcPr>
            <w:tcW w:w="992" w:type="dxa"/>
            <w:gridSpan w:val="2"/>
            <w:hideMark/>
          </w:tcPr>
          <w:p w14:paraId="3D5C0527" w14:textId="77777777" w:rsidR="004A5FA9" w:rsidRPr="00002913" w:rsidRDefault="004A5FA9" w:rsidP="00F2075B">
            <w:pPr>
              <w:ind w:firstLine="0"/>
              <w:jc w:val="right"/>
              <w:rPr>
                <w:sz w:val="16"/>
                <w:szCs w:val="16"/>
              </w:rPr>
            </w:pPr>
            <w:r w:rsidRPr="00002913">
              <w:rPr>
                <w:sz w:val="16"/>
                <w:szCs w:val="16"/>
              </w:rPr>
              <w:t>76 025,84</w:t>
            </w:r>
          </w:p>
        </w:tc>
      </w:tr>
      <w:tr w:rsidR="00C24188" w:rsidRPr="00DC52A5" w14:paraId="4E59C77D" w14:textId="77777777" w:rsidTr="00E13BB2">
        <w:trPr>
          <w:trHeight w:val="765"/>
        </w:trPr>
        <w:tc>
          <w:tcPr>
            <w:tcW w:w="704" w:type="dxa"/>
            <w:hideMark/>
          </w:tcPr>
          <w:p w14:paraId="7238FF6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FAA1358" w14:textId="77777777" w:rsidR="004A5FA9" w:rsidRPr="00002913" w:rsidRDefault="004A5FA9" w:rsidP="00F2075B">
            <w:pPr>
              <w:ind w:firstLine="0"/>
              <w:jc w:val="right"/>
              <w:rPr>
                <w:sz w:val="16"/>
                <w:szCs w:val="16"/>
              </w:rPr>
            </w:pPr>
            <w:r w:rsidRPr="00002913">
              <w:rPr>
                <w:sz w:val="16"/>
                <w:szCs w:val="16"/>
              </w:rPr>
              <w:t>Пр/774-009.0, Приказ № 774/пр от 11.12.2020 п.16</w:t>
            </w:r>
          </w:p>
        </w:tc>
        <w:tc>
          <w:tcPr>
            <w:tcW w:w="3685" w:type="dxa"/>
            <w:gridSpan w:val="2"/>
            <w:hideMark/>
          </w:tcPr>
          <w:p w14:paraId="0AB4C80D" w14:textId="77777777" w:rsidR="004A5FA9" w:rsidRPr="00002913" w:rsidRDefault="004A5FA9" w:rsidP="00F2075B">
            <w:pPr>
              <w:ind w:firstLine="0"/>
              <w:jc w:val="left"/>
              <w:rPr>
                <w:sz w:val="16"/>
                <w:szCs w:val="16"/>
              </w:rPr>
            </w:pPr>
            <w:r w:rsidRPr="00002913">
              <w:rPr>
                <w:sz w:val="16"/>
                <w:szCs w:val="16"/>
              </w:rPr>
              <w:t>СП Строительные металлические конструкции</w:t>
            </w:r>
          </w:p>
        </w:tc>
        <w:tc>
          <w:tcPr>
            <w:tcW w:w="993" w:type="dxa"/>
            <w:hideMark/>
          </w:tcPr>
          <w:p w14:paraId="546B4D39"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337E6DE2" w14:textId="77777777" w:rsidR="004A5FA9" w:rsidRPr="00002913" w:rsidRDefault="004A5FA9" w:rsidP="00F2075B">
            <w:pPr>
              <w:ind w:firstLine="0"/>
              <w:jc w:val="center"/>
              <w:rPr>
                <w:sz w:val="16"/>
                <w:szCs w:val="16"/>
              </w:rPr>
            </w:pPr>
            <w:r w:rsidRPr="00002913">
              <w:rPr>
                <w:sz w:val="16"/>
                <w:szCs w:val="16"/>
              </w:rPr>
              <w:t>62</w:t>
            </w:r>
          </w:p>
        </w:tc>
        <w:tc>
          <w:tcPr>
            <w:tcW w:w="993" w:type="dxa"/>
            <w:hideMark/>
          </w:tcPr>
          <w:p w14:paraId="144A3957"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7E8687F5" w14:textId="77777777" w:rsidR="004A5FA9" w:rsidRPr="00002913" w:rsidRDefault="004A5FA9" w:rsidP="00F2075B">
            <w:pPr>
              <w:ind w:firstLine="0"/>
              <w:jc w:val="center"/>
              <w:rPr>
                <w:sz w:val="16"/>
                <w:szCs w:val="16"/>
              </w:rPr>
            </w:pPr>
            <w:r w:rsidRPr="00002913">
              <w:rPr>
                <w:sz w:val="16"/>
                <w:szCs w:val="16"/>
              </w:rPr>
              <w:t>52,7</w:t>
            </w:r>
          </w:p>
        </w:tc>
        <w:tc>
          <w:tcPr>
            <w:tcW w:w="1134" w:type="dxa"/>
            <w:hideMark/>
          </w:tcPr>
          <w:p w14:paraId="0A1ABB8B" w14:textId="77777777" w:rsidR="004A5FA9" w:rsidRPr="00002913" w:rsidRDefault="004A5FA9" w:rsidP="00F2075B">
            <w:pPr>
              <w:ind w:firstLine="0"/>
              <w:jc w:val="center"/>
              <w:rPr>
                <w:sz w:val="16"/>
                <w:szCs w:val="16"/>
              </w:rPr>
            </w:pPr>
          </w:p>
        </w:tc>
        <w:tc>
          <w:tcPr>
            <w:tcW w:w="850" w:type="dxa"/>
            <w:gridSpan w:val="2"/>
            <w:hideMark/>
          </w:tcPr>
          <w:p w14:paraId="3E996896" w14:textId="77777777" w:rsidR="004A5FA9" w:rsidRPr="00002913" w:rsidRDefault="004A5FA9" w:rsidP="00F2075B">
            <w:pPr>
              <w:ind w:firstLine="0"/>
              <w:jc w:val="right"/>
              <w:rPr>
                <w:sz w:val="16"/>
                <w:szCs w:val="16"/>
              </w:rPr>
            </w:pPr>
          </w:p>
        </w:tc>
        <w:tc>
          <w:tcPr>
            <w:tcW w:w="1134" w:type="dxa"/>
            <w:hideMark/>
          </w:tcPr>
          <w:p w14:paraId="1E4E18F6" w14:textId="77777777" w:rsidR="004A5FA9" w:rsidRPr="00002913" w:rsidRDefault="004A5FA9" w:rsidP="00F2075B">
            <w:pPr>
              <w:ind w:firstLine="0"/>
              <w:jc w:val="center"/>
              <w:rPr>
                <w:sz w:val="16"/>
                <w:szCs w:val="16"/>
              </w:rPr>
            </w:pPr>
          </w:p>
        </w:tc>
        <w:tc>
          <w:tcPr>
            <w:tcW w:w="993" w:type="dxa"/>
            <w:gridSpan w:val="2"/>
            <w:hideMark/>
          </w:tcPr>
          <w:p w14:paraId="3520605F" w14:textId="77777777" w:rsidR="004A5FA9" w:rsidRPr="00002913" w:rsidRDefault="004A5FA9" w:rsidP="00F2075B">
            <w:pPr>
              <w:ind w:firstLine="0"/>
              <w:jc w:val="right"/>
              <w:rPr>
                <w:sz w:val="16"/>
                <w:szCs w:val="16"/>
              </w:rPr>
            </w:pPr>
          </w:p>
        </w:tc>
        <w:tc>
          <w:tcPr>
            <w:tcW w:w="992" w:type="dxa"/>
            <w:gridSpan w:val="2"/>
            <w:hideMark/>
          </w:tcPr>
          <w:p w14:paraId="361DEF88" w14:textId="77777777" w:rsidR="004A5FA9" w:rsidRPr="00002913" w:rsidRDefault="004A5FA9" w:rsidP="00F2075B">
            <w:pPr>
              <w:ind w:firstLine="0"/>
              <w:jc w:val="right"/>
              <w:rPr>
                <w:sz w:val="16"/>
                <w:szCs w:val="16"/>
              </w:rPr>
            </w:pPr>
            <w:r w:rsidRPr="00002913">
              <w:rPr>
                <w:sz w:val="16"/>
                <w:szCs w:val="16"/>
              </w:rPr>
              <w:t>47 868,12</w:t>
            </w:r>
          </w:p>
        </w:tc>
      </w:tr>
      <w:tr w:rsidR="00C24188" w:rsidRPr="00DC52A5" w14:paraId="28FF6847" w14:textId="77777777" w:rsidTr="00E13BB2">
        <w:trPr>
          <w:trHeight w:val="255"/>
        </w:trPr>
        <w:tc>
          <w:tcPr>
            <w:tcW w:w="704" w:type="dxa"/>
            <w:hideMark/>
          </w:tcPr>
          <w:p w14:paraId="6546D8E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69FC1598" w14:textId="77777777" w:rsidR="004A5FA9" w:rsidRPr="00002913" w:rsidRDefault="004A5FA9" w:rsidP="00F2075B">
            <w:pPr>
              <w:ind w:firstLine="0"/>
              <w:jc w:val="center"/>
              <w:rPr>
                <w:b/>
                <w:bCs/>
                <w:color w:val="000000"/>
                <w:sz w:val="16"/>
                <w:szCs w:val="16"/>
              </w:rPr>
            </w:pPr>
          </w:p>
        </w:tc>
        <w:tc>
          <w:tcPr>
            <w:tcW w:w="3685" w:type="dxa"/>
            <w:gridSpan w:val="2"/>
            <w:hideMark/>
          </w:tcPr>
          <w:p w14:paraId="06D555D8"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414AE8F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71D8B0C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2102F36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09415F5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2BF4203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F83D47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F7B8D57" w14:textId="77777777" w:rsidR="004A5FA9" w:rsidRPr="00002913" w:rsidRDefault="004A5FA9" w:rsidP="00F2075B">
            <w:pPr>
              <w:ind w:firstLine="0"/>
              <w:jc w:val="right"/>
              <w:rPr>
                <w:b/>
                <w:bCs/>
                <w:color w:val="000000"/>
                <w:sz w:val="16"/>
                <w:szCs w:val="16"/>
              </w:rPr>
            </w:pPr>
            <w:r w:rsidRPr="00002913">
              <w:rPr>
                <w:b/>
                <w:bCs/>
                <w:color w:val="000000"/>
                <w:sz w:val="16"/>
                <w:szCs w:val="16"/>
              </w:rPr>
              <w:t>96 623,24</w:t>
            </w:r>
          </w:p>
        </w:tc>
        <w:tc>
          <w:tcPr>
            <w:tcW w:w="993" w:type="dxa"/>
            <w:gridSpan w:val="2"/>
            <w:hideMark/>
          </w:tcPr>
          <w:p w14:paraId="11E9F27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57085B82" w14:textId="77777777" w:rsidR="004A5FA9" w:rsidRPr="00002913" w:rsidRDefault="004A5FA9" w:rsidP="00F2075B">
            <w:pPr>
              <w:ind w:firstLine="0"/>
              <w:jc w:val="right"/>
              <w:rPr>
                <w:b/>
                <w:bCs/>
                <w:color w:val="000000"/>
                <w:sz w:val="16"/>
                <w:szCs w:val="16"/>
              </w:rPr>
            </w:pPr>
            <w:r w:rsidRPr="00002913">
              <w:rPr>
                <w:b/>
                <w:bCs/>
                <w:color w:val="000000"/>
                <w:sz w:val="16"/>
                <w:szCs w:val="16"/>
              </w:rPr>
              <w:t>223 963,01</w:t>
            </w:r>
          </w:p>
        </w:tc>
      </w:tr>
      <w:tr w:rsidR="00C24188" w:rsidRPr="00DC52A5" w14:paraId="2A437860" w14:textId="77777777" w:rsidTr="00E13BB2">
        <w:trPr>
          <w:trHeight w:val="765"/>
        </w:trPr>
        <w:tc>
          <w:tcPr>
            <w:tcW w:w="704" w:type="dxa"/>
            <w:hideMark/>
          </w:tcPr>
          <w:p w14:paraId="69504721" w14:textId="77777777" w:rsidR="004A5FA9" w:rsidRPr="00002913" w:rsidRDefault="004A5FA9" w:rsidP="00F2075B">
            <w:pPr>
              <w:ind w:firstLine="0"/>
              <w:jc w:val="center"/>
              <w:rPr>
                <w:b/>
                <w:bCs/>
                <w:color w:val="000000"/>
                <w:sz w:val="16"/>
                <w:szCs w:val="16"/>
              </w:rPr>
            </w:pPr>
            <w:r w:rsidRPr="00002913">
              <w:rPr>
                <w:b/>
                <w:bCs/>
                <w:color w:val="000000"/>
                <w:sz w:val="16"/>
                <w:szCs w:val="16"/>
              </w:rPr>
              <w:t>12</w:t>
            </w:r>
          </w:p>
        </w:tc>
        <w:tc>
          <w:tcPr>
            <w:tcW w:w="1843" w:type="dxa"/>
            <w:hideMark/>
          </w:tcPr>
          <w:p w14:paraId="47C5A6F0" w14:textId="77777777" w:rsidR="004A5FA9" w:rsidRPr="00002913" w:rsidRDefault="004A5FA9" w:rsidP="00F2075B">
            <w:pPr>
              <w:ind w:firstLine="0"/>
              <w:jc w:val="left"/>
              <w:rPr>
                <w:b/>
                <w:bCs/>
                <w:color w:val="000000"/>
                <w:sz w:val="16"/>
                <w:szCs w:val="16"/>
              </w:rPr>
            </w:pPr>
            <w:r w:rsidRPr="00002913">
              <w:rPr>
                <w:b/>
                <w:bCs/>
                <w:color w:val="000000"/>
                <w:sz w:val="16"/>
                <w:szCs w:val="16"/>
              </w:rPr>
              <w:t>ФСБЦ-07.2.07.04-0007</w:t>
            </w:r>
          </w:p>
        </w:tc>
        <w:tc>
          <w:tcPr>
            <w:tcW w:w="3685" w:type="dxa"/>
            <w:gridSpan w:val="2"/>
            <w:hideMark/>
          </w:tcPr>
          <w:p w14:paraId="04A218E3" w14:textId="77777777" w:rsidR="004A5FA9" w:rsidRPr="00002913" w:rsidRDefault="004A5FA9" w:rsidP="00F2075B">
            <w:pPr>
              <w:ind w:firstLine="0"/>
              <w:jc w:val="left"/>
              <w:rPr>
                <w:b/>
                <w:bCs/>
                <w:color w:val="000000"/>
                <w:sz w:val="16"/>
                <w:szCs w:val="16"/>
              </w:rPr>
            </w:pPr>
            <w:r w:rsidRPr="00002913">
              <w:rPr>
                <w:b/>
                <w:bCs/>
                <w:color w:val="000000"/>
                <w:sz w:val="16"/>
                <w:szCs w:val="16"/>
              </w:rPr>
              <w:t>Конструкции стальные индивидуального изготовления из сортового проката (секции забора)</w:t>
            </w:r>
          </w:p>
        </w:tc>
        <w:tc>
          <w:tcPr>
            <w:tcW w:w="993" w:type="dxa"/>
            <w:hideMark/>
          </w:tcPr>
          <w:p w14:paraId="59A16BD1"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20B22956" w14:textId="77777777" w:rsidR="004A5FA9" w:rsidRPr="00002913" w:rsidRDefault="004A5FA9" w:rsidP="00F2075B">
            <w:pPr>
              <w:ind w:firstLine="0"/>
              <w:jc w:val="center"/>
              <w:rPr>
                <w:b/>
                <w:bCs/>
                <w:color w:val="000000"/>
                <w:sz w:val="16"/>
                <w:szCs w:val="16"/>
              </w:rPr>
            </w:pPr>
            <w:r w:rsidRPr="00002913">
              <w:rPr>
                <w:b/>
                <w:bCs/>
                <w:color w:val="000000"/>
                <w:sz w:val="16"/>
                <w:szCs w:val="16"/>
              </w:rPr>
              <w:t>2,3179</w:t>
            </w:r>
          </w:p>
        </w:tc>
        <w:tc>
          <w:tcPr>
            <w:tcW w:w="993" w:type="dxa"/>
            <w:hideMark/>
          </w:tcPr>
          <w:p w14:paraId="6DE89E1C"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10067829" w14:textId="77777777" w:rsidR="004A5FA9" w:rsidRPr="00002913" w:rsidRDefault="004A5FA9" w:rsidP="00F2075B">
            <w:pPr>
              <w:ind w:firstLine="0"/>
              <w:jc w:val="center"/>
              <w:rPr>
                <w:b/>
                <w:bCs/>
                <w:color w:val="000000"/>
                <w:sz w:val="16"/>
                <w:szCs w:val="16"/>
              </w:rPr>
            </w:pPr>
            <w:r w:rsidRPr="00002913">
              <w:rPr>
                <w:b/>
                <w:bCs/>
                <w:color w:val="000000"/>
                <w:sz w:val="16"/>
                <w:szCs w:val="16"/>
              </w:rPr>
              <w:t>2,3179</w:t>
            </w:r>
          </w:p>
        </w:tc>
        <w:tc>
          <w:tcPr>
            <w:tcW w:w="1134" w:type="dxa"/>
            <w:hideMark/>
          </w:tcPr>
          <w:p w14:paraId="633C643B" w14:textId="77777777" w:rsidR="004A5FA9" w:rsidRPr="00002913" w:rsidRDefault="004A5FA9" w:rsidP="00F2075B">
            <w:pPr>
              <w:ind w:firstLine="0"/>
              <w:jc w:val="right"/>
              <w:rPr>
                <w:b/>
                <w:bCs/>
                <w:color w:val="000000"/>
                <w:sz w:val="16"/>
                <w:szCs w:val="16"/>
              </w:rPr>
            </w:pPr>
            <w:r w:rsidRPr="00002913">
              <w:rPr>
                <w:b/>
                <w:bCs/>
                <w:color w:val="000000"/>
                <w:sz w:val="16"/>
                <w:szCs w:val="16"/>
              </w:rPr>
              <w:t>105 278,81</w:t>
            </w:r>
          </w:p>
        </w:tc>
        <w:tc>
          <w:tcPr>
            <w:tcW w:w="850" w:type="dxa"/>
            <w:gridSpan w:val="2"/>
            <w:hideMark/>
          </w:tcPr>
          <w:p w14:paraId="1EDE1323" w14:textId="77777777" w:rsidR="004A5FA9" w:rsidRPr="00002913" w:rsidRDefault="004A5FA9" w:rsidP="00F2075B">
            <w:pPr>
              <w:ind w:firstLine="0"/>
              <w:jc w:val="center"/>
              <w:rPr>
                <w:b/>
                <w:bCs/>
                <w:color w:val="000000"/>
                <w:sz w:val="16"/>
                <w:szCs w:val="16"/>
              </w:rPr>
            </w:pPr>
            <w:r w:rsidRPr="00002913">
              <w:rPr>
                <w:b/>
                <w:bCs/>
                <w:color w:val="000000"/>
                <w:sz w:val="16"/>
                <w:szCs w:val="16"/>
              </w:rPr>
              <w:t>1,34</w:t>
            </w:r>
          </w:p>
        </w:tc>
        <w:tc>
          <w:tcPr>
            <w:tcW w:w="1134" w:type="dxa"/>
            <w:hideMark/>
          </w:tcPr>
          <w:p w14:paraId="4890E82D" w14:textId="77777777" w:rsidR="004A5FA9" w:rsidRPr="00002913" w:rsidRDefault="004A5FA9" w:rsidP="00F2075B">
            <w:pPr>
              <w:ind w:firstLine="0"/>
              <w:jc w:val="right"/>
              <w:rPr>
                <w:b/>
                <w:bCs/>
                <w:sz w:val="16"/>
                <w:szCs w:val="16"/>
              </w:rPr>
            </w:pPr>
            <w:r w:rsidRPr="00002913">
              <w:rPr>
                <w:b/>
                <w:bCs/>
                <w:sz w:val="16"/>
                <w:szCs w:val="16"/>
              </w:rPr>
              <w:t>141 073,61</w:t>
            </w:r>
          </w:p>
        </w:tc>
        <w:tc>
          <w:tcPr>
            <w:tcW w:w="993" w:type="dxa"/>
            <w:gridSpan w:val="2"/>
            <w:hideMark/>
          </w:tcPr>
          <w:p w14:paraId="7A27E49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779FB7A" w14:textId="77777777" w:rsidR="004A5FA9" w:rsidRPr="00002913" w:rsidRDefault="004A5FA9" w:rsidP="00F2075B">
            <w:pPr>
              <w:ind w:firstLine="0"/>
              <w:jc w:val="right"/>
              <w:rPr>
                <w:b/>
                <w:bCs/>
                <w:color w:val="000000"/>
                <w:sz w:val="16"/>
                <w:szCs w:val="16"/>
              </w:rPr>
            </w:pPr>
            <w:r w:rsidRPr="00002913">
              <w:rPr>
                <w:b/>
                <w:bCs/>
                <w:color w:val="000000"/>
                <w:sz w:val="16"/>
                <w:szCs w:val="16"/>
              </w:rPr>
              <w:t>326 994,52</w:t>
            </w:r>
          </w:p>
        </w:tc>
      </w:tr>
      <w:tr w:rsidR="00C24188" w:rsidRPr="00DC52A5" w14:paraId="63F4DB05" w14:textId="77777777" w:rsidTr="00E13BB2">
        <w:trPr>
          <w:trHeight w:val="255"/>
        </w:trPr>
        <w:tc>
          <w:tcPr>
            <w:tcW w:w="704" w:type="dxa"/>
            <w:hideMark/>
          </w:tcPr>
          <w:p w14:paraId="796DB28B" w14:textId="77777777" w:rsidR="004A5FA9" w:rsidRPr="00002913" w:rsidRDefault="004A5FA9" w:rsidP="00F2075B">
            <w:pPr>
              <w:ind w:firstLine="0"/>
              <w:jc w:val="center"/>
              <w:rPr>
                <w:b/>
                <w:bCs/>
                <w:color w:val="000000"/>
                <w:sz w:val="16"/>
                <w:szCs w:val="16"/>
              </w:rPr>
            </w:pPr>
            <w:r w:rsidRPr="00002913">
              <w:rPr>
                <w:b/>
                <w:bCs/>
                <w:color w:val="000000"/>
                <w:sz w:val="16"/>
                <w:szCs w:val="16"/>
              </w:rPr>
              <w:lastRenderedPageBreak/>
              <w:t> </w:t>
            </w:r>
          </w:p>
        </w:tc>
        <w:tc>
          <w:tcPr>
            <w:tcW w:w="1843" w:type="dxa"/>
            <w:hideMark/>
          </w:tcPr>
          <w:p w14:paraId="00677D21" w14:textId="77777777" w:rsidR="004A5FA9" w:rsidRPr="00002913" w:rsidRDefault="004A5FA9" w:rsidP="00F2075B">
            <w:pPr>
              <w:ind w:firstLine="0"/>
              <w:jc w:val="center"/>
              <w:rPr>
                <w:b/>
                <w:bCs/>
                <w:color w:val="000000"/>
                <w:sz w:val="16"/>
                <w:szCs w:val="16"/>
              </w:rPr>
            </w:pPr>
          </w:p>
        </w:tc>
        <w:tc>
          <w:tcPr>
            <w:tcW w:w="3685" w:type="dxa"/>
            <w:gridSpan w:val="2"/>
            <w:hideMark/>
          </w:tcPr>
          <w:p w14:paraId="1D380D91"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0A6D3E7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1C01DB0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0E3BA0A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208F516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533C13A"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D88A6D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E762921"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36149D5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4FE52850" w14:textId="77777777" w:rsidR="004A5FA9" w:rsidRPr="00002913" w:rsidRDefault="004A5FA9" w:rsidP="00F2075B">
            <w:pPr>
              <w:ind w:firstLine="0"/>
              <w:jc w:val="right"/>
              <w:rPr>
                <w:b/>
                <w:bCs/>
                <w:color w:val="000000"/>
                <w:sz w:val="16"/>
                <w:szCs w:val="16"/>
              </w:rPr>
            </w:pPr>
            <w:r w:rsidRPr="00002913">
              <w:rPr>
                <w:b/>
                <w:bCs/>
                <w:color w:val="000000"/>
                <w:sz w:val="16"/>
                <w:szCs w:val="16"/>
              </w:rPr>
              <w:t>326 994,52</w:t>
            </w:r>
          </w:p>
        </w:tc>
      </w:tr>
      <w:tr w:rsidR="004A5FA9" w:rsidRPr="00DC52A5" w14:paraId="109564CB" w14:textId="77777777" w:rsidTr="00E13BB2">
        <w:trPr>
          <w:trHeight w:val="255"/>
        </w:trPr>
        <w:tc>
          <w:tcPr>
            <w:tcW w:w="14596" w:type="dxa"/>
            <w:gridSpan w:val="15"/>
            <w:vAlign w:val="center"/>
            <w:hideMark/>
          </w:tcPr>
          <w:p w14:paraId="43833BD6" w14:textId="77777777" w:rsidR="004A5FA9" w:rsidRPr="00002913" w:rsidRDefault="004A5FA9" w:rsidP="00F2075B">
            <w:pPr>
              <w:ind w:firstLine="0"/>
              <w:jc w:val="left"/>
              <w:rPr>
                <w:b/>
                <w:bCs/>
                <w:color w:val="000000"/>
                <w:sz w:val="16"/>
                <w:szCs w:val="16"/>
              </w:rPr>
            </w:pPr>
            <w:r w:rsidRPr="00002913">
              <w:rPr>
                <w:b/>
                <w:bCs/>
                <w:color w:val="000000"/>
                <w:sz w:val="16"/>
                <w:szCs w:val="16"/>
              </w:rPr>
              <w:t>Окраска металл.поверхностей секций и столбов забора</w:t>
            </w:r>
          </w:p>
        </w:tc>
        <w:tc>
          <w:tcPr>
            <w:tcW w:w="992" w:type="dxa"/>
            <w:gridSpan w:val="2"/>
            <w:vAlign w:val="center"/>
            <w:hideMark/>
          </w:tcPr>
          <w:p w14:paraId="1C9B6599" w14:textId="77777777" w:rsidR="004A5FA9" w:rsidRPr="00002913" w:rsidRDefault="004A5FA9" w:rsidP="00F2075B">
            <w:pPr>
              <w:ind w:firstLine="0"/>
              <w:jc w:val="left"/>
              <w:rPr>
                <w:sz w:val="16"/>
                <w:szCs w:val="16"/>
              </w:rPr>
            </w:pPr>
          </w:p>
        </w:tc>
      </w:tr>
      <w:tr w:rsidR="00C24188" w:rsidRPr="00DC52A5" w14:paraId="76159DB4" w14:textId="77777777" w:rsidTr="00E13BB2">
        <w:trPr>
          <w:trHeight w:val="255"/>
        </w:trPr>
        <w:tc>
          <w:tcPr>
            <w:tcW w:w="704" w:type="dxa"/>
            <w:hideMark/>
          </w:tcPr>
          <w:p w14:paraId="4E487ACA" w14:textId="77777777" w:rsidR="004A5FA9" w:rsidRPr="00002913" w:rsidRDefault="004A5FA9" w:rsidP="00F2075B">
            <w:pPr>
              <w:ind w:firstLine="0"/>
              <w:jc w:val="center"/>
              <w:rPr>
                <w:b/>
                <w:bCs/>
                <w:color w:val="000000"/>
                <w:sz w:val="16"/>
                <w:szCs w:val="16"/>
              </w:rPr>
            </w:pPr>
            <w:r w:rsidRPr="00002913">
              <w:rPr>
                <w:b/>
                <w:bCs/>
                <w:color w:val="000000"/>
                <w:sz w:val="16"/>
                <w:szCs w:val="16"/>
              </w:rPr>
              <w:t>13</w:t>
            </w:r>
          </w:p>
        </w:tc>
        <w:tc>
          <w:tcPr>
            <w:tcW w:w="1843" w:type="dxa"/>
            <w:hideMark/>
          </w:tcPr>
          <w:p w14:paraId="4D9B7651" w14:textId="77777777" w:rsidR="004A5FA9" w:rsidRPr="00002913" w:rsidRDefault="004A5FA9" w:rsidP="00F2075B">
            <w:pPr>
              <w:ind w:firstLine="0"/>
              <w:jc w:val="left"/>
              <w:rPr>
                <w:b/>
                <w:bCs/>
                <w:color w:val="000000"/>
                <w:sz w:val="16"/>
                <w:szCs w:val="16"/>
              </w:rPr>
            </w:pPr>
            <w:r w:rsidRPr="00002913">
              <w:rPr>
                <w:b/>
                <w:bCs/>
                <w:color w:val="000000"/>
                <w:sz w:val="16"/>
                <w:szCs w:val="16"/>
              </w:rPr>
              <w:t>ГЭСН13-06-003-01</w:t>
            </w:r>
          </w:p>
        </w:tc>
        <w:tc>
          <w:tcPr>
            <w:tcW w:w="3685" w:type="dxa"/>
            <w:gridSpan w:val="2"/>
            <w:hideMark/>
          </w:tcPr>
          <w:p w14:paraId="6016E095" w14:textId="77777777" w:rsidR="004A5FA9" w:rsidRPr="00002913" w:rsidRDefault="004A5FA9" w:rsidP="00F2075B">
            <w:pPr>
              <w:ind w:firstLine="0"/>
              <w:jc w:val="left"/>
              <w:rPr>
                <w:b/>
                <w:bCs/>
                <w:color w:val="000000"/>
                <w:sz w:val="16"/>
                <w:szCs w:val="16"/>
              </w:rPr>
            </w:pPr>
            <w:r w:rsidRPr="00002913">
              <w:rPr>
                <w:b/>
                <w:bCs/>
                <w:color w:val="000000"/>
                <w:sz w:val="16"/>
                <w:szCs w:val="16"/>
              </w:rPr>
              <w:t>Очистка поверхности щетками</w:t>
            </w:r>
          </w:p>
        </w:tc>
        <w:tc>
          <w:tcPr>
            <w:tcW w:w="993" w:type="dxa"/>
            <w:hideMark/>
          </w:tcPr>
          <w:p w14:paraId="68B2A831" w14:textId="77777777" w:rsidR="004A5FA9" w:rsidRPr="00002913" w:rsidRDefault="004A5FA9" w:rsidP="00F2075B">
            <w:pPr>
              <w:ind w:firstLine="0"/>
              <w:jc w:val="center"/>
              <w:rPr>
                <w:b/>
                <w:bCs/>
                <w:color w:val="000000"/>
                <w:sz w:val="16"/>
                <w:szCs w:val="16"/>
              </w:rPr>
            </w:pPr>
            <w:r w:rsidRPr="00002913">
              <w:rPr>
                <w:b/>
                <w:bCs/>
                <w:color w:val="000000"/>
                <w:sz w:val="16"/>
                <w:szCs w:val="16"/>
              </w:rPr>
              <w:t>м2</w:t>
            </w:r>
          </w:p>
        </w:tc>
        <w:tc>
          <w:tcPr>
            <w:tcW w:w="1275" w:type="dxa"/>
            <w:gridSpan w:val="2"/>
            <w:hideMark/>
          </w:tcPr>
          <w:p w14:paraId="28EB4781"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993" w:type="dxa"/>
            <w:hideMark/>
          </w:tcPr>
          <w:p w14:paraId="6522E253"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0651686A"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1134" w:type="dxa"/>
            <w:hideMark/>
          </w:tcPr>
          <w:p w14:paraId="7C1F7150"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D4AFCD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20D31B87"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5DD3C5D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20597AA3"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2D3A7109" w14:textId="77777777" w:rsidTr="00E13BB2">
        <w:trPr>
          <w:trHeight w:val="255"/>
        </w:trPr>
        <w:tc>
          <w:tcPr>
            <w:tcW w:w="704" w:type="dxa"/>
            <w:hideMark/>
          </w:tcPr>
          <w:p w14:paraId="364FED3D"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334D17E6" w14:textId="77777777" w:rsidR="004A5FA9" w:rsidRPr="00002913" w:rsidRDefault="004A5FA9" w:rsidP="00F2075B">
            <w:pPr>
              <w:ind w:firstLine="0"/>
              <w:jc w:val="center"/>
              <w:rPr>
                <w:color w:val="000000"/>
                <w:sz w:val="16"/>
                <w:szCs w:val="16"/>
              </w:rPr>
            </w:pPr>
          </w:p>
        </w:tc>
        <w:tc>
          <w:tcPr>
            <w:tcW w:w="12049" w:type="dxa"/>
            <w:gridSpan w:val="13"/>
            <w:hideMark/>
          </w:tcPr>
          <w:p w14:paraId="2F9AAB1F" w14:textId="77777777" w:rsidR="004A5FA9" w:rsidRPr="00002913" w:rsidRDefault="004A5FA9" w:rsidP="00F2075B">
            <w:pPr>
              <w:ind w:firstLine="0"/>
              <w:jc w:val="left"/>
              <w:rPr>
                <w:color w:val="000000"/>
                <w:sz w:val="16"/>
                <w:szCs w:val="16"/>
              </w:rPr>
            </w:pPr>
            <w:r w:rsidRPr="00002913">
              <w:rPr>
                <w:color w:val="000000"/>
                <w:sz w:val="16"/>
                <w:szCs w:val="16"/>
              </w:rPr>
              <w:t>Объем=0,06*4*3*81+(27,2*72+9,6+12,8+4,8+16+16+16+22,4)*0,015*4+(5,28*72+2,02+2,66+1,24+3,02+3,1+3,12+4,28)*0,12</w:t>
            </w:r>
          </w:p>
        </w:tc>
        <w:tc>
          <w:tcPr>
            <w:tcW w:w="992" w:type="dxa"/>
            <w:gridSpan w:val="2"/>
            <w:vAlign w:val="center"/>
            <w:hideMark/>
          </w:tcPr>
          <w:p w14:paraId="5BA3928F" w14:textId="77777777" w:rsidR="004A5FA9" w:rsidRPr="00002913" w:rsidRDefault="004A5FA9" w:rsidP="00F2075B">
            <w:pPr>
              <w:ind w:firstLine="0"/>
              <w:jc w:val="left"/>
              <w:rPr>
                <w:sz w:val="16"/>
                <w:szCs w:val="16"/>
              </w:rPr>
            </w:pPr>
          </w:p>
        </w:tc>
      </w:tr>
      <w:tr w:rsidR="004A5FA9" w:rsidRPr="00DC52A5" w14:paraId="604BE0DE" w14:textId="77777777" w:rsidTr="00E13BB2">
        <w:trPr>
          <w:trHeight w:val="510"/>
        </w:trPr>
        <w:tc>
          <w:tcPr>
            <w:tcW w:w="704" w:type="dxa"/>
            <w:vAlign w:val="center"/>
            <w:hideMark/>
          </w:tcPr>
          <w:p w14:paraId="360F2E20"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7F6962E1"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0903491A"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5E182B8E" w14:textId="77777777" w:rsidR="004A5FA9" w:rsidRPr="00002913" w:rsidRDefault="004A5FA9" w:rsidP="00F2075B">
            <w:pPr>
              <w:ind w:firstLine="0"/>
              <w:jc w:val="left"/>
              <w:rPr>
                <w:sz w:val="16"/>
                <w:szCs w:val="16"/>
              </w:rPr>
            </w:pPr>
          </w:p>
        </w:tc>
      </w:tr>
      <w:tr w:rsidR="00C24188" w:rsidRPr="00DC52A5" w14:paraId="15A664F8" w14:textId="77777777" w:rsidTr="00E13BB2">
        <w:trPr>
          <w:trHeight w:val="255"/>
        </w:trPr>
        <w:tc>
          <w:tcPr>
            <w:tcW w:w="704" w:type="dxa"/>
            <w:vAlign w:val="center"/>
            <w:hideMark/>
          </w:tcPr>
          <w:p w14:paraId="59FE8F45"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5CB361E" w14:textId="77777777" w:rsidR="004A5FA9" w:rsidRPr="00002913" w:rsidRDefault="004A5FA9" w:rsidP="00F2075B">
            <w:pPr>
              <w:ind w:firstLine="0"/>
              <w:jc w:val="right"/>
              <w:rPr>
                <w:sz w:val="16"/>
                <w:szCs w:val="16"/>
              </w:rPr>
            </w:pPr>
            <w:r w:rsidRPr="00002913">
              <w:rPr>
                <w:sz w:val="16"/>
                <w:szCs w:val="16"/>
              </w:rPr>
              <w:t>1-100-30</w:t>
            </w:r>
          </w:p>
        </w:tc>
        <w:tc>
          <w:tcPr>
            <w:tcW w:w="3685" w:type="dxa"/>
            <w:gridSpan w:val="2"/>
            <w:hideMark/>
          </w:tcPr>
          <w:p w14:paraId="2FE7CD87" w14:textId="77777777" w:rsidR="004A5FA9" w:rsidRPr="00002913" w:rsidRDefault="004A5FA9" w:rsidP="00F2075B">
            <w:pPr>
              <w:ind w:firstLine="0"/>
              <w:jc w:val="left"/>
              <w:rPr>
                <w:sz w:val="16"/>
                <w:szCs w:val="16"/>
              </w:rPr>
            </w:pPr>
            <w:r w:rsidRPr="00002913">
              <w:rPr>
                <w:sz w:val="16"/>
                <w:szCs w:val="16"/>
              </w:rPr>
              <w:t>Средний разряд работы 3,0</w:t>
            </w:r>
          </w:p>
        </w:tc>
        <w:tc>
          <w:tcPr>
            <w:tcW w:w="993" w:type="dxa"/>
            <w:hideMark/>
          </w:tcPr>
          <w:p w14:paraId="6AC48975"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10DA5068" w14:textId="77777777" w:rsidR="004A5FA9" w:rsidRPr="00002913" w:rsidRDefault="004A5FA9" w:rsidP="00F2075B">
            <w:pPr>
              <w:ind w:firstLine="0"/>
              <w:jc w:val="center"/>
              <w:rPr>
                <w:sz w:val="16"/>
                <w:szCs w:val="16"/>
              </w:rPr>
            </w:pPr>
            <w:r w:rsidRPr="00002913">
              <w:rPr>
                <w:sz w:val="16"/>
                <w:szCs w:val="16"/>
              </w:rPr>
              <w:t>0,9</w:t>
            </w:r>
          </w:p>
        </w:tc>
        <w:tc>
          <w:tcPr>
            <w:tcW w:w="993" w:type="dxa"/>
            <w:hideMark/>
          </w:tcPr>
          <w:p w14:paraId="224B65D9" w14:textId="77777777" w:rsidR="004A5FA9" w:rsidRPr="00002913" w:rsidRDefault="004A5FA9" w:rsidP="00F2075B">
            <w:pPr>
              <w:ind w:firstLine="0"/>
              <w:jc w:val="center"/>
              <w:rPr>
                <w:sz w:val="16"/>
                <w:szCs w:val="16"/>
              </w:rPr>
            </w:pPr>
            <w:r w:rsidRPr="00002913">
              <w:rPr>
                <w:sz w:val="16"/>
                <w:szCs w:val="16"/>
              </w:rPr>
              <w:t>1,15</w:t>
            </w:r>
          </w:p>
        </w:tc>
        <w:tc>
          <w:tcPr>
            <w:tcW w:w="992" w:type="dxa"/>
            <w:hideMark/>
          </w:tcPr>
          <w:p w14:paraId="418EF4EC" w14:textId="77777777" w:rsidR="004A5FA9" w:rsidRPr="00002913" w:rsidRDefault="004A5FA9" w:rsidP="00F2075B">
            <w:pPr>
              <w:ind w:firstLine="0"/>
              <w:jc w:val="center"/>
              <w:rPr>
                <w:sz w:val="16"/>
                <w:szCs w:val="16"/>
              </w:rPr>
            </w:pPr>
            <w:r w:rsidRPr="00002913">
              <w:rPr>
                <w:sz w:val="16"/>
                <w:szCs w:val="16"/>
              </w:rPr>
              <w:t>237,66912</w:t>
            </w:r>
          </w:p>
        </w:tc>
        <w:tc>
          <w:tcPr>
            <w:tcW w:w="1134" w:type="dxa"/>
            <w:hideMark/>
          </w:tcPr>
          <w:p w14:paraId="2456D954" w14:textId="77777777" w:rsidR="004A5FA9" w:rsidRPr="00002913" w:rsidRDefault="004A5FA9" w:rsidP="00F2075B">
            <w:pPr>
              <w:ind w:firstLine="0"/>
              <w:jc w:val="center"/>
              <w:rPr>
                <w:sz w:val="16"/>
                <w:szCs w:val="16"/>
              </w:rPr>
            </w:pPr>
          </w:p>
        </w:tc>
        <w:tc>
          <w:tcPr>
            <w:tcW w:w="850" w:type="dxa"/>
            <w:gridSpan w:val="2"/>
            <w:hideMark/>
          </w:tcPr>
          <w:p w14:paraId="32DC2BF5" w14:textId="77777777" w:rsidR="004A5FA9" w:rsidRPr="00002913" w:rsidRDefault="004A5FA9" w:rsidP="00F2075B">
            <w:pPr>
              <w:ind w:firstLine="0"/>
              <w:jc w:val="right"/>
              <w:rPr>
                <w:sz w:val="16"/>
                <w:szCs w:val="16"/>
              </w:rPr>
            </w:pPr>
          </w:p>
        </w:tc>
        <w:tc>
          <w:tcPr>
            <w:tcW w:w="1134" w:type="dxa"/>
            <w:hideMark/>
          </w:tcPr>
          <w:p w14:paraId="438F1192" w14:textId="77777777" w:rsidR="004A5FA9" w:rsidRPr="00002913" w:rsidRDefault="004A5FA9" w:rsidP="00F2075B">
            <w:pPr>
              <w:ind w:firstLine="0"/>
              <w:jc w:val="right"/>
              <w:rPr>
                <w:sz w:val="16"/>
                <w:szCs w:val="16"/>
              </w:rPr>
            </w:pPr>
            <w:r w:rsidRPr="00002913">
              <w:rPr>
                <w:sz w:val="16"/>
                <w:szCs w:val="16"/>
              </w:rPr>
              <w:t>377,78</w:t>
            </w:r>
          </w:p>
        </w:tc>
        <w:tc>
          <w:tcPr>
            <w:tcW w:w="993" w:type="dxa"/>
            <w:gridSpan w:val="2"/>
            <w:hideMark/>
          </w:tcPr>
          <w:p w14:paraId="62A1F763" w14:textId="77777777" w:rsidR="004A5FA9" w:rsidRPr="00002913" w:rsidRDefault="004A5FA9" w:rsidP="00F2075B">
            <w:pPr>
              <w:ind w:firstLine="0"/>
              <w:jc w:val="right"/>
              <w:rPr>
                <w:sz w:val="16"/>
                <w:szCs w:val="16"/>
              </w:rPr>
            </w:pPr>
          </w:p>
        </w:tc>
        <w:tc>
          <w:tcPr>
            <w:tcW w:w="992" w:type="dxa"/>
            <w:gridSpan w:val="2"/>
            <w:hideMark/>
          </w:tcPr>
          <w:p w14:paraId="7A9C79A3" w14:textId="77777777" w:rsidR="004A5FA9" w:rsidRPr="00002913" w:rsidRDefault="004A5FA9" w:rsidP="00F2075B">
            <w:pPr>
              <w:ind w:firstLine="0"/>
              <w:jc w:val="right"/>
              <w:rPr>
                <w:sz w:val="16"/>
                <w:szCs w:val="16"/>
              </w:rPr>
            </w:pPr>
            <w:r w:rsidRPr="00002913">
              <w:rPr>
                <w:sz w:val="16"/>
                <w:szCs w:val="16"/>
              </w:rPr>
              <w:t>89 786,64</w:t>
            </w:r>
          </w:p>
        </w:tc>
      </w:tr>
      <w:tr w:rsidR="00C24188" w:rsidRPr="00DC52A5" w14:paraId="2A0BD7A3" w14:textId="77777777" w:rsidTr="00E13BB2">
        <w:trPr>
          <w:trHeight w:val="255"/>
        </w:trPr>
        <w:tc>
          <w:tcPr>
            <w:tcW w:w="704" w:type="dxa"/>
            <w:noWrap/>
            <w:vAlign w:val="bottom"/>
            <w:hideMark/>
          </w:tcPr>
          <w:p w14:paraId="2B7C49C6"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5A26F5F0" w14:textId="77777777" w:rsidR="004A5FA9" w:rsidRPr="00002913" w:rsidRDefault="004A5FA9" w:rsidP="00F2075B">
            <w:pPr>
              <w:ind w:firstLine="0"/>
              <w:jc w:val="left"/>
              <w:rPr>
                <w:color w:val="000000"/>
                <w:sz w:val="16"/>
                <w:szCs w:val="16"/>
              </w:rPr>
            </w:pPr>
          </w:p>
        </w:tc>
        <w:tc>
          <w:tcPr>
            <w:tcW w:w="3685" w:type="dxa"/>
            <w:gridSpan w:val="2"/>
            <w:hideMark/>
          </w:tcPr>
          <w:p w14:paraId="23B5DD31"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12F374F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20DA411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6FFF7BF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742F16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E337A8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37F111F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64A368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581A82B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C150CEF" w14:textId="77777777" w:rsidR="004A5FA9" w:rsidRPr="00002913" w:rsidRDefault="004A5FA9" w:rsidP="00F2075B">
            <w:pPr>
              <w:ind w:firstLine="0"/>
              <w:jc w:val="right"/>
              <w:rPr>
                <w:b/>
                <w:bCs/>
                <w:color w:val="000000"/>
                <w:sz w:val="16"/>
                <w:szCs w:val="16"/>
              </w:rPr>
            </w:pPr>
            <w:r w:rsidRPr="00002913">
              <w:rPr>
                <w:b/>
                <w:bCs/>
                <w:color w:val="000000"/>
                <w:sz w:val="16"/>
                <w:szCs w:val="16"/>
              </w:rPr>
              <w:t>89 786,64</w:t>
            </w:r>
          </w:p>
        </w:tc>
      </w:tr>
      <w:tr w:rsidR="00C24188" w:rsidRPr="00DC52A5" w14:paraId="682493ED" w14:textId="77777777" w:rsidTr="00E13BB2">
        <w:trPr>
          <w:trHeight w:val="255"/>
        </w:trPr>
        <w:tc>
          <w:tcPr>
            <w:tcW w:w="704" w:type="dxa"/>
            <w:hideMark/>
          </w:tcPr>
          <w:p w14:paraId="235C54F2"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8337B64" w14:textId="77777777" w:rsidR="004A5FA9" w:rsidRPr="00002913" w:rsidRDefault="004A5FA9" w:rsidP="00F2075B">
            <w:pPr>
              <w:ind w:firstLine="0"/>
              <w:jc w:val="right"/>
              <w:rPr>
                <w:sz w:val="16"/>
                <w:szCs w:val="16"/>
              </w:rPr>
            </w:pPr>
          </w:p>
        </w:tc>
        <w:tc>
          <w:tcPr>
            <w:tcW w:w="3685" w:type="dxa"/>
            <w:gridSpan w:val="2"/>
            <w:hideMark/>
          </w:tcPr>
          <w:p w14:paraId="5A117D00"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6BF54263" w14:textId="77777777" w:rsidR="004A5FA9" w:rsidRPr="00002913" w:rsidRDefault="004A5FA9" w:rsidP="00F2075B">
            <w:pPr>
              <w:ind w:firstLine="0"/>
              <w:jc w:val="left"/>
              <w:rPr>
                <w:sz w:val="16"/>
                <w:szCs w:val="16"/>
              </w:rPr>
            </w:pPr>
          </w:p>
        </w:tc>
        <w:tc>
          <w:tcPr>
            <w:tcW w:w="1275" w:type="dxa"/>
            <w:gridSpan w:val="2"/>
            <w:hideMark/>
          </w:tcPr>
          <w:p w14:paraId="3B00C48E" w14:textId="77777777" w:rsidR="004A5FA9" w:rsidRPr="00002913" w:rsidRDefault="004A5FA9" w:rsidP="00F2075B">
            <w:pPr>
              <w:ind w:firstLine="0"/>
              <w:jc w:val="center"/>
              <w:rPr>
                <w:sz w:val="16"/>
                <w:szCs w:val="16"/>
              </w:rPr>
            </w:pPr>
          </w:p>
        </w:tc>
        <w:tc>
          <w:tcPr>
            <w:tcW w:w="993" w:type="dxa"/>
            <w:hideMark/>
          </w:tcPr>
          <w:p w14:paraId="27814757" w14:textId="77777777" w:rsidR="004A5FA9" w:rsidRPr="00002913" w:rsidRDefault="004A5FA9" w:rsidP="00F2075B">
            <w:pPr>
              <w:ind w:firstLine="0"/>
              <w:jc w:val="center"/>
              <w:rPr>
                <w:sz w:val="16"/>
                <w:szCs w:val="16"/>
              </w:rPr>
            </w:pPr>
          </w:p>
        </w:tc>
        <w:tc>
          <w:tcPr>
            <w:tcW w:w="992" w:type="dxa"/>
            <w:hideMark/>
          </w:tcPr>
          <w:p w14:paraId="259AA096" w14:textId="77777777" w:rsidR="004A5FA9" w:rsidRPr="00002913" w:rsidRDefault="004A5FA9" w:rsidP="00F2075B">
            <w:pPr>
              <w:ind w:firstLine="0"/>
              <w:jc w:val="center"/>
              <w:rPr>
                <w:sz w:val="16"/>
                <w:szCs w:val="16"/>
              </w:rPr>
            </w:pPr>
          </w:p>
        </w:tc>
        <w:tc>
          <w:tcPr>
            <w:tcW w:w="1134" w:type="dxa"/>
            <w:hideMark/>
          </w:tcPr>
          <w:p w14:paraId="380F5503" w14:textId="77777777" w:rsidR="004A5FA9" w:rsidRPr="00002913" w:rsidRDefault="004A5FA9" w:rsidP="00F2075B">
            <w:pPr>
              <w:ind w:firstLine="0"/>
              <w:jc w:val="center"/>
              <w:rPr>
                <w:sz w:val="16"/>
                <w:szCs w:val="16"/>
              </w:rPr>
            </w:pPr>
          </w:p>
        </w:tc>
        <w:tc>
          <w:tcPr>
            <w:tcW w:w="850" w:type="dxa"/>
            <w:gridSpan w:val="2"/>
            <w:hideMark/>
          </w:tcPr>
          <w:p w14:paraId="3F3D289C" w14:textId="77777777" w:rsidR="004A5FA9" w:rsidRPr="00002913" w:rsidRDefault="004A5FA9" w:rsidP="00F2075B">
            <w:pPr>
              <w:ind w:firstLine="0"/>
              <w:jc w:val="right"/>
              <w:rPr>
                <w:sz w:val="16"/>
                <w:szCs w:val="16"/>
              </w:rPr>
            </w:pPr>
          </w:p>
        </w:tc>
        <w:tc>
          <w:tcPr>
            <w:tcW w:w="1134" w:type="dxa"/>
            <w:hideMark/>
          </w:tcPr>
          <w:p w14:paraId="284BBE51" w14:textId="77777777" w:rsidR="004A5FA9" w:rsidRPr="00002913" w:rsidRDefault="004A5FA9" w:rsidP="00F2075B">
            <w:pPr>
              <w:ind w:firstLine="0"/>
              <w:jc w:val="center"/>
              <w:rPr>
                <w:sz w:val="16"/>
                <w:szCs w:val="16"/>
              </w:rPr>
            </w:pPr>
          </w:p>
        </w:tc>
        <w:tc>
          <w:tcPr>
            <w:tcW w:w="993" w:type="dxa"/>
            <w:gridSpan w:val="2"/>
            <w:hideMark/>
          </w:tcPr>
          <w:p w14:paraId="7CD0F480" w14:textId="77777777" w:rsidR="004A5FA9" w:rsidRPr="00002913" w:rsidRDefault="004A5FA9" w:rsidP="00F2075B">
            <w:pPr>
              <w:ind w:firstLine="0"/>
              <w:jc w:val="right"/>
              <w:rPr>
                <w:sz w:val="16"/>
                <w:szCs w:val="16"/>
              </w:rPr>
            </w:pPr>
          </w:p>
        </w:tc>
        <w:tc>
          <w:tcPr>
            <w:tcW w:w="992" w:type="dxa"/>
            <w:gridSpan w:val="2"/>
            <w:hideMark/>
          </w:tcPr>
          <w:p w14:paraId="7740D2D9" w14:textId="77777777" w:rsidR="004A5FA9" w:rsidRPr="00002913" w:rsidRDefault="004A5FA9" w:rsidP="00F2075B">
            <w:pPr>
              <w:ind w:firstLine="0"/>
              <w:jc w:val="right"/>
              <w:rPr>
                <w:sz w:val="16"/>
                <w:szCs w:val="16"/>
              </w:rPr>
            </w:pPr>
            <w:r w:rsidRPr="00002913">
              <w:rPr>
                <w:sz w:val="16"/>
                <w:szCs w:val="16"/>
              </w:rPr>
              <w:t>89 786,64</w:t>
            </w:r>
          </w:p>
        </w:tc>
      </w:tr>
      <w:tr w:rsidR="00C24188" w:rsidRPr="00DC52A5" w14:paraId="7B5C9E07" w14:textId="77777777" w:rsidTr="00E13BB2">
        <w:trPr>
          <w:trHeight w:val="765"/>
        </w:trPr>
        <w:tc>
          <w:tcPr>
            <w:tcW w:w="704" w:type="dxa"/>
            <w:hideMark/>
          </w:tcPr>
          <w:p w14:paraId="5E4BE34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05B287C" w14:textId="77777777" w:rsidR="004A5FA9" w:rsidRPr="00002913" w:rsidRDefault="004A5FA9" w:rsidP="00F2075B">
            <w:pPr>
              <w:ind w:firstLine="0"/>
              <w:jc w:val="right"/>
              <w:rPr>
                <w:sz w:val="16"/>
                <w:szCs w:val="16"/>
              </w:rPr>
            </w:pPr>
            <w:r w:rsidRPr="00002913">
              <w:rPr>
                <w:sz w:val="16"/>
                <w:szCs w:val="16"/>
              </w:rPr>
              <w:t>Пр/812-013.0-1, Приказ № 812/пр от 21.12.2020 п.25</w:t>
            </w:r>
          </w:p>
        </w:tc>
        <w:tc>
          <w:tcPr>
            <w:tcW w:w="3685" w:type="dxa"/>
            <w:gridSpan w:val="2"/>
            <w:hideMark/>
          </w:tcPr>
          <w:p w14:paraId="642CE307" w14:textId="77777777" w:rsidR="004A5FA9" w:rsidRPr="00002913" w:rsidRDefault="004A5FA9" w:rsidP="00F2075B">
            <w:pPr>
              <w:ind w:firstLine="0"/>
              <w:jc w:val="left"/>
              <w:rPr>
                <w:sz w:val="16"/>
                <w:szCs w:val="16"/>
              </w:rPr>
            </w:pPr>
            <w:r w:rsidRPr="00002913">
              <w:rPr>
                <w:sz w:val="16"/>
                <w:szCs w:val="16"/>
              </w:rPr>
              <w:t>НР Защита строительных конструкций и оборудования от коррозии</w:t>
            </w:r>
          </w:p>
        </w:tc>
        <w:tc>
          <w:tcPr>
            <w:tcW w:w="993" w:type="dxa"/>
            <w:hideMark/>
          </w:tcPr>
          <w:p w14:paraId="290E7669"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2AE15F15" w14:textId="77777777" w:rsidR="004A5FA9" w:rsidRPr="00002913" w:rsidRDefault="004A5FA9" w:rsidP="00F2075B">
            <w:pPr>
              <w:ind w:firstLine="0"/>
              <w:jc w:val="center"/>
              <w:rPr>
                <w:sz w:val="16"/>
                <w:szCs w:val="16"/>
              </w:rPr>
            </w:pPr>
            <w:r w:rsidRPr="00002913">
              <w:rPr>
                <w:sz w:val="16"/>
                <w:szCs w:val="16"/>
              </w:rPr>
              <w:t>94</w:t>
            </w:r>
          </w:p>
        </w:tc>
        <w:tc>
          <w:tcPr>
            <w:tcW w:w="993" w:type="dxa"/>
            <w:hideMark/>
          </w:tcPr>
          <w:p w14:paraId="2309604D"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39C0423D" w14:textId="77777777" w:rsidR="004A5FA9" w:rsidRPr="00002913" w:rsidRDefault="004A5FA9" w:rsidP="00F2075B">
            <w:pPr>
              <w:ind w:firstLine="0"/>
              <w:jc w:val="center"/>
              <w:rPr>
                <w:sz w:val="16"/>
                <w:szCs w:val="16"/>
              </w:rPr>
            </w:pPr>
            <w:r w:rsidRPr="00002913">
              <w:rPr>
                <w:sz w:val="16"/>
                <w:szCs w:val="16"/>
              </w:rPr>
              <w:t>84,6</w:t>
            </w:r>
          </w:p>
        </w:tc>
        <w:tc>
          <w:tcPr>
            <w:tcW w:w="1134" w:type="dxa"/>
            <w:hideMark/>
          </w:tcPr>
          <w:p w14:paraId="1FB9F6F4" w14:textId="77777777" w:rsidR="004A5FA9" w:rsidRPr="00002913" w:rsidRDefault="004A5FA9" w:rsidP="00F2075B">
            <w:pPr>
              <w:ind w:firstLine="0"/>
              <w:jc w:val="center"/>
              <w:rPr>
                <w:sz w:val="16"/>
                <w:szCs w:val="16"/>
              </w:rPr>
            </w:pPr>
          </w:p>
        </w:tc>
        <w:tc>
          <w:tcPr>
            <w:tcW w:w="850" w:type="dxa"/>
            <w:gridSpan w:val="2"/>
            <w:hideMark/>
          </w:tcPr>
          <w:p w14:paraId="3C43AB7C" w14:textId="77777777" w:rsidR="004A5FA9" w:rsidRPr="00002913" w:rsidRDefault="004A5FA9" w:rsidP="00F2075B">
            <w:pPr>
              <w:ind w:firstLine="0"/>
              <w:jc w:val="right"/>
              <w:rPr>
                <w:sz w:val="16"/>
                <w:szCs w:val="16"/>
              </w:rPr>
            </w:pPr>
          </w:p>
        </w:tc>
        <w:tc>
          <w:tcPr>
            <w:tcW w:w="1134" w:type="dxa"/>
            <w:hideMark/>
          </w:tcPr>
          <w:p w14:paraId="0B167A68" w14:textId="77777777" w:rsidR="004A5FA9" w:rsidRPr="00002913" w:rsidRDefault="004A5FA9" w:rsidP="00F2075B">
            <w:pPr>
              <w:ind w:firstLine="0"/>
              <w:jc w:val="center"/>
              <w:rPr>
                <w:sz w:val="16"/>
                <w:szCs w:val="16"/>
              </w:rPr>
            </w:pPr>
          </w:p>
        </w:tc>
        <w:tc>
          <w:tcPr>
            <w:tcW w:w="993" w:type="dxa"/>
            <w:gridSpan w:val="2"/>
            <w:hideMark/>
          </w:tcPr>
          <w:p w14:paraId="7862B0C2" w14:textId="77777777" w:rsidR="004A5FA9" w:rsidRPr="00002913" w:rsidRDefault="004A5FA9" w:rsidP="00F2075B">
            <w:pPr>
              <w:ind w:firstLine="0"/>
              <w:jc w:val="right"/>
              <w:rPr>
                <w:sz w:val="16"/>
                <w:szCs w:val="16"/>
              </w:rPr>
            </w:pPr>
          </w:p>
        </w:tc>
        <w:tc>
          <w:tcPr>
            <w:tcW w:w="992" w:type="dxa"/>
            <w:gridSpan w:val="2"/>
            <w:hideMark/>
          </w:tcPr>
          <w:p w14:paraId="7D23FF87" w14:textId="77777777" w:rsidR="004A5FA9" w:rsidRPr="00002913" w:rsidRDefault="004A5FA9" w:rsidP="00F2075B">
            <w:pPr>
              <w:ind w:firstLine="0"/>
              <w:jc w:val="right"/>
              <w:rPr>
                <w:sz w:val="16"/>
                <w:szCs w:val="16"/>
              </w:rPr>
            </w:pPr>
            <w:r w:rsidRPr="00002913">
              <w:rPr>
                <w:sz w:val="16"/>
                <w:szCs w:val="16"/>
              </w:rPr>
              <w:t>75 959,50</w:t>
            </w:r>
          </w:p>
        </w:tc>
      </w:tr>
      <w:tr w:rsidR="00C24188" w:rsidRPr="00DC52A5" w14:paraId="3E38E06E" w14:textId="77777777" w:rsidTr="00E13BB2">
        <w:trPr>
          <w:trHeight w:val="765"/>
        </w:trPr>
        <w:tc>
          <w:tcPr>
            <w:tcW w:w="704" w:type="dxa"/>
            <w:hideMark/>
          </w:tcPr>
          <w:p w14:paraId="2B275A3F"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FBDE55A" w14:textId="77777777" w:rsidR="004A5FA9" w:rsidRPr="00002913" w:rsidRDefault="004A5FA9" w:rsidP="00F2075B">
            <w:pPr>
              <w:ind w:firstLine="0"/>
              <w:jc w:val="right"/>
              <w:rPr>
                <w:sz w:val="16"/>
                <w:szCs w:val="16"/>
              </w:rPr>
            </w:pPr>
            <w:r w:rsidRPr="00002913">
              <w:rPr>
                <w:sz w:val="16"/>
                <w:szCs w:val="16"/>
              </w:rPr>
              <w:t>Пр/774-013.0, Приказ № 774/пр от 11.12.2020 п.16</w:t>
            </w:r>
          </w:p>
        </w:tc>
        <w:tc>
          <w:tcPr>
            <w:tcW w:w="3685" w:type="dxa"/>
            <w:gridSpan w:val="2"/>
            <w:hideMark/>
          </w:tcPr>
          <w:p w14:paraId="53146597" w14:textId="77777777" w:rsidR="004A5FA9" w:rsidRPr="00002913" w:rsidRDefault="004A5FA9" w:rsidP="00F2075B">
            <w:pPr>
              <w:ind w:firstLine="0"/>
              <w:jc w:val="left"/>
              <w:rPr>
                <w:sz w:val="16"/>
                <w:szCs w:val="16"/>
              </w:rPr>
            </w:pPr>
            <w:r w:rsidRPr="00002913">
              <w:rPr>
                <w:sz w:val="16"/>
                <w:szCs w:val="16"/>
              </w:rPr>
              <w:t>СП Защита строительных конструкций и оборудования от коррозии</w:t>
            </w:r>
          </w:p>
        </w:tc>
        <w:tc>
          <w:tcPr>
            <w:tcW w:w="993" w:type="dxa"/>
            <w:hideMark/>
          </w:tcPr>
          <w:p w14:paraId="508A3F06"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62A0BBF8" w14:textId="77777777" w:rsidR="004A5FA9" w:rsidRPr="00002913" w:rsidRDefault="004A5FA9" w:rsidP="00F2075B">
            <w:pPr>
              <w:ind w:firstLine="0"/>
              <w:jc w:val="center"/>
              <w:rPr>
                <w:sz w:val="16"/>
                <w:szCs w:val="16"/>
              </w:rPr>
            </w:pPr>
            <w:r w:rsidRPr="00002913">
              <w:rPr>
                <w:sz w:val="16"/>
                <w:szCs w:val="16"/>
              </w:rPr>
              <w:t>51</w:t>
            </w:r>
          </w:p>
        </w:tc>
        <w:tc>
          <w:tcPr>
            <w:tcW w:w="993" w:type="dxa"/>
            <w:hideMark/>
          </w:tcPr>
          <w:p w14:paraId="4B57FD6C"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09A1FA65" w14:textId="77777777" w:rsidR="004A5FA9" w:rsidRPr="00002913" w:rsidRDefault="004A5FA9" w:rsidP="00F2075B">
            <w:pPr>
              <w:ind w:firstLine="0"/>
              <w:jc w:val="center"/>
              <w:rPr>
                <w:sz w:val="16"/>
                <w:szCs w:val="16"/>
              </w:rPr>
            </w:pPr>
            <w:r w:rsidRPr="00002913">
              <w:rPr>
                <w:sz w:val="16"/>
                <w:szCs w:val="16"/>
              </w:rPr>
              <w:t>43,35</w:t>
            </w:r>
          </w:p>
        </w:tc>
        <w:tc>
          <w:tcPr>
            <w:tcW w:w="1134" w:type="dxa"/>
            <w:hideMark/>
          </w:tcPr>
          <w:p w14:paraId="260FA639" w14:textId="77777777" w:rsidR="004A5FA9" w:rsidRPr="00002913" w:rsidRDefault="004A5FA9" w:rsidP="00F2075B">
            <w:pPr>
              <w:ind w:firstLine="0"/>
              <w:jc w:val="center"/>
              <w:rPr>
                <w:sz w:val="16"/>
                <w:szCs w:val="16"/>
              </w:rPr>
            </w:pPr>
          </w:p>
        </w:tc>
        <w:tc>
          <w:tcPr>
            <w:tcW w:w="850" w:type="dxa"/>
            <w:gridSpan w:val="2"/>
            <w:hideMark/>
          </w:tcPr>
          <w:p w14:paraId="41688EA8" w14:textId="77777777" w:rsidR="004A5FA9" w:rsidRPr="00002913" w:rsidRDefault="004A5FA9" w:rsidP="00F2075B">
            <w:pPr>
              <w:ind w:firstLine="0"/>
              <w:jc w:val="right"/>
              <w:rPr>
                <w:sz w:val="16"/>
                <w:szCs w:val="16"/>
              </w:rPr>
            </w:pPr>
          </w:p>
        </w:tc>
        <w:tc>
          <w:tcPr>
            <w:tcW w:w="1134" w:type="dxa"/>
            <w:hideMark/>
          </w:tcPr>
          <w:p w14:paraId="6335947A" w14:textId="77777777" w:rsidR="004A5FA9" w:rsidRPr="00002913" w:rsidRDefault="004A5FA9" w:rsidP="00F2075B">
            <w:pPr>
              <w:ind w:firstLine="0"/>
              <w:jc w:val="center"/>
              <w:rPr>
                <w:sz w:val="16"/>
                <w:szCs w:val="16"/>
              </w:rPr>
            </w:pPr>
          </w:p>
        </w:tc>
        <w:tc>
          <w:tcPr>
            <w:tcW w:w="993" w:type="dxa"/>
            <w:gridSpan w:val="2"/>
            <w:hideMark/>
          </w:tcPr>
          <w:p w14:paraId="198DF72C" w14:textId="77777777" w:rsidR="004A5FA9" w:rsidRPr="00002913" w:rsidRDefault="004A5FA9" w:rsidP="00F2075B">
            <w:pPr>
              <w:ind w:firstLine="0"/>
              <w:jc w:val="right"/>
              <w:rPr>
                <w:sz w:val="16"/>
                <w:szCs w:val="16"/>
              </w:rPr>
            </w:pPr>
          </w:p>
        </w:tc>
        <w:tc>
          <w:tcPr>
            <w:tcW w:w="992" w:type="dxa"/>
            <w:gridSpan w:val="2"/>
            <w:hideMark/>
          </w:tcPr>
          <w:p w14:paraId="76500735" w14:textId="77777777" w:rsidR="004A5FA9" w:rsidRPr="00002913" w:rsidRDefault="004A5FA9" w:rsidP="00F2075B">
            <w:pPr>
              <w:ind w:firstLine="0"/>
              <w:jc w:val="right"/>
              <w:rPr>
                <w:sz w:val="16"/>
                <w:szCs w:val="16"/>
              </w:rPr>
            </w:pPr>
            <w:r w:rsidRPr="00002913">
              <w:rPr>
                <w:sz w:val="16"/>
                <w:szCs w:val="16"/>
              </w:rPr>
              <w:t>38 922,51</w:t>
            </w:r>
          </w:p>
        </w:tc>
      </w:tr>
      <w:tr w:rsidR="00C24188" w:rsidRPr="00DC52A5" w14:paraId="4D19651D" w14:textId="77777777" w:rsidTr="00E13BB2">
        <w:trPr>
          <w:trHeight w:val="255"/>
        </w:trPr>
        <w:tc>
          <w:tcPr>
            <w:tcW w:w="704" w:type="dxa"/>
            <w:hideMark/>
          </w:tcPr>
          <w:p w14:paraId="2706AE0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464E5898" w14:textId="77777777" w:rsidR="004A5FA9" w:rsidRPr="00002913" w:rsidRDefault="004A5FA9" w:rsidP="00F2075B">
            <w:pPr>
              <w:ind w:firstLine="0"/>
              <w:jc w:val="center"/>
              <w:rPr>
                <w:b/>
                <w:bCs/>
                <w:color w:val="000000"/>
                <w:sz w:val="16"/>
                <w:szCs w:val="16"/>
              </w:rPr>
            </w:pPr>
          </w:p>
        </w:tc>
        <w:tc>
          <w:tcPr>
            <w:tcW w:w="3685" w:type="dxa"/>
            <w:gridSpan w:val="2"/>
            <w:hideMark/>
          </w:tcPr>
          <w:p w14:paraId="46A99F34"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744D5B8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56BCB7A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20DFA19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E47291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AFF841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77C079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C3B97B2" w14:textId="77777777" w:rsidR="004A5FA9" w:rsidRPr="00002913" w:rsidRDefault="004A5FA9" w:rsidP="00F2075B">
            <w:pPr>
              <w:ind w:firstLine="0"/>
              <w:jc w:val="right"/>
              <w:rPr>
                <w:b/>
                <w:bCs/>
                <w:color w:val="000000"/>
                <w:sz w:val="16"/>
                <w:szCs w:val="16"/>
              </w:rPr>
            </w:pPr>
            <w:r w:rsidRPr="00002913">
              <w:rPr>
                <w:b/>
                <w:bCs/>
                <w:color w:val="000000"/>
                <w:sz w:val="16"/>
                <w:szCs w:val="16"/>
              </w:rPr>
              <w:t>891,29</w:t>
            </w:r>
          </w:p>
        </w:tc>
        <w:tc>
          <w:tcPr>
            <w:tcW w:w="993" w:type="dxa"/>
            <w:gridSpan w:val="2"/>
            <w:hideMark/>
          </w:tcPr>
          <w:p w14:paraId="15378D3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F30384B" w14:textId="77777777" w:rsidR="004A5FA9" w:rsidRPr="00002913" w:rsidRDefault="004A5FA9" w:rsidP="00F2075B">
            <w:pPr>
              <w:ind w:firstLine="0"/>
              <w:jc w:val="right"/>
              <w:rPr>
                <w:b/>
                <w:bCs/>
                <w:color w:val="000000"/>
                <w:sz w:val="16"/>
                <w:szCs w:val="16"/>
              </w:rPr>
            </w:pPr>
            <w:r w:rsidRPr="00002913">
              <w:rPr>
                <w:b/>
                <w:bCs/>
                <w:color w:val="000000"/>
                <w:sz w:val="16"/>
                <w:szCs w:val="16"/>
              </w:rPr>
              <w:t>204 668,65</w:t>
            </w:r>
          </w:p>
        </w:tc>
      </w:tr>
      <w:tr w:rsidR="00C24188" w:rsidRPr="00DC52A5" w14:paraId="1AF65F7C" w14:textId="77777777" w:rsidTr="00E13BB2">
        <w:trPr>
          <w:trHeight w:val="255"/>
        </w:trPr>
        <w:tc>
          <w:tcPr>
            <w:tcW w:w="704" w:type="dxa"/>
            <w:hideMark/>
          </w:tcPr>
          <w:p w14:paraId="6248E88B" w14:textId="77777777" w:rsidR="004A5FA9" w:rsidRPr="00002913" w:rsidRDefault="004A5FA9" w:rsidP="00F2075B">
            <w:pPr>
              <w:ind w:firstLine="0"/>
              <w:jc w:val="center"/>
              <w:rPr>
                <w:b/>
                <w:bCs/>
                <w:color w:val="000000"/>
                <w:sz w:val="16"/>
                <w:szCs w:val="16"/>
              </w:rPr>
            </w:pPr>
            <w:r w:rsidRPr="00002913">
              <w:rPr>
                <w:b/>
                <w:bCs/>
                <w:color w:val="000000"/>
                <w:sz w:val="16"/>
                <w:szCs w:val="16"/>
              </w:rPr>
              <w:t>14</w:t>
            </w:r>
          </w:p>
        </w:tc>
        <w:tc>
          <w:tcPr>
            <w:tcW w:w="1843" w:type="dxa"/>
            <w:hideMark/>
          </w:tcPr>
          <w:p w14:paraId="220E02A0" w14:textId="77777777" w:rsidR="004A5FA9" w:rsidRPr="00002913" w:rsidRDefault="004A5FA9" w:rsidP="00F2075B">
            <w:pPr>
              <w:ind w:firstLine="0"/>
              <w:jc w:val="left"/>
              <w:rPr>
                <w:b/>
                <w:bCs/>
                <w:color w:val="000000"/>
                <w:sz w:val="16"/>
                <w:szCs w:val="16"/>
              </w:rPr>
            </w:pPr>
            <w:r w:rsidRPr="00002913">
              <w:rPr>
                <w:b/>
                <w:bCs/>
                <w:color w:val="000000"/>
                <w:sz w:val="16"/>
                <w:szCs w:val="16"/>
              </w:rPr>
              <w:t>ГЭСН13-06-004-01</w:t>
            </w:r>
          </w:p>
        </w:tc>
        <w:tc>
          <w:tcPr>
            <w:tcW w:w="3685" w:type="dxa"/>
            <w:gridSpan w:val="2"/>
            <w:hideMark/>
          </w:tcPr>
          <w:p w14:paraId="0E877DB5" w14:textId="77777777" w:rsidR="004A5FA9" w:rsidRPr="00002913" w:rsidRDefault="004A5FA9" w:rsidP="00F2075B">
            <w:pPr>
              <w:ind w:firstLine="0"/>
              <w:jc w:val="left"/>
              <w:rPr>
                <w:b/>
                <w:bCs/>
                <w:color w:val="000000"/>
                <w:sz w:val="16"/>
                <w:szCs w:val="16"/>
              </w:rPr>
            </w:pPr>
            <w:r w:rsidRPr="00002913">
              <w:rPr>
                <w:b/>
                <w:bCs/>
                <w:color w:val="000000"/>
                <w:sz w:val="16"/>
                <w:szCs w:val="16"/>
              </w:rPr>
              <w:t>Обеспыливание поверхности</w:t>
            </w:r>
          </w:p>
        </w:tc>
        <w:tc>
          <w:tcPr>
            <w:tcW w:w="993" w:type="dxa"/>
            <w:hideMark/>
          </w:tcPr>
          <w:p w14:paraId="7EEE4A76" w14:textId="77777777" w:rsidR="004A5FA9" w:rsidRPr="00002913" w:rsidRDefault="004A5FA9" w:rsidP="00F2075B">
            <w:pPr>
              <w:ind w:firstLine="0"/>
              <w:jc w:val="center"/>
              <w:rPr>
                <w:b/>
                <w:bCs/>
                <w:color w:val="000000"/>
                <w:sz w:val="16"/>
                <w:szCs w:val="16"/>
              </w:rPr>
            </w:pPr>
            <w:r w:rsidRPr="00002913">
              <w:rPr>
                <w:b/>
                <w:bCs/>
                <w:color w:val="000000"/>
                <w:sz w:val="16"/>
                <w:szCs w:val="16"/>
              </w:rPr>
              <w:t>м2</w:t>
            </w:r>
          </w:p>
        </w:tc>
        <w:tc>
          <w:tcPr>
            <w:tcW w:w="1275" w:type="dxa"/>
            <w:gridSpan w:val="2"/>
            <w:hideMark/>
          </w:tcPr>
          <w:p w14:paraId="16AB9C89"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993" w:type="dxa"/>
            <w:hideMark/>
          </w:tcPr>
          <w:p w14:paraId="50A0FD6C"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4B270747"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1134" w:type="dxa"/>
            <w:hideMark/>
          </w:tcPr>
          <w:p w14:paraId="334F0FFA"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7B24B3D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A14775B"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0E33AAB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F28DAF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3F802C74" w14:textId="77777777" w:rsidTr="00E13BB2">
        <w:trPr>
          <w:trHeight w:val="255"/>
        </w:trPr>
        <w:tc>
          <w:tcPr>
            <w:tcW w:w="704" w:type="dxa"/>
            <w:hideMark/>
          </w:tcPr>
          <w:p w14:paraId="78B9CA65"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0A96874C" w14:textId="77777777" w:rsidR="004A5FA9" w:rsidRPr="00002913" w:rsidRDefault="004A5FA9" w:rsidP="00F2075B">
            <w:pPr>
              <w:ind w:firstLine="0"/>
              <w:jc w:val="center"/>
              <w:rPr>
                <w:color w:val="000000"/>
                <w:sz w:val="16"/>
                <w:szCs w:val="16"/>
              </w:rPr>
            </w:pPr>
          </w:p>
        </w:tc>
        <w:tc>
          <w:tcPr>
            <w:tcW w:w="12049" w:type="dxa"/>
            <w:gridSpan w:val="13"/>
            <w:hideMark/>
          </w:tcPr>
          <w:p w14:paraId="4BD112CD" w14:textId="77777777" w:rsidR="004A5FA9" w:rsidRPr="00002913" w:rsidRDefault="004A5FA9" w:rsidP="00F2075B">
            <w:pPr>
              <w:ind w:firstLine="0"/>
              <w:jc w:val="left"/>
              <w:rPr>
                <w:color w:val="000000"/>
                <w:sz w:val="16"/>
                <w:szCs w:val="16"/>
              </w:rPr>
            </w:pPr>
            <w:r w:rsidRPr="00002913">
              <w:rPr>
                <w:color w:val="000000"/>
                <w:sz w:val="16"/>
                <w:szCs w:val="16"/>
              </w:rPr>
              <w:t>Объем=0,06*4*3*81+(27,2*72+9,6+12,8+4,8+16+16+16+22,4)*0,015*4+(5,28*72+2,02+2,66+1,24+3,02+3,1+3,12+4,28)*0,12</w:t>
            </w:r>
          </w:p>
        </w:tc>
        <w:tc>
          <w:tcPr>
            <w:tcW w:w="992" w:type="dxa"/>
            <w:gridSpan w:val="2"/>
            <w:vAlign w:val="center"/>
            <w:hideMark/>
          </w:tcPr>
          <w:p w14:paraId="2ECB120C" w14:textId="77777777" w:rsidR="004A5FA9" w:rsidRPr="00002913" w:rsidRDefault="004A5FA9" w:rsidP="00F2075B">
            <w:pPr>
              <w:ind w:firstLine="0"/>
              <w:jc w:val="left"/>
              <w:rPr>
                <w:sz w:val="16"/>
                <w:szCs w:val="16"/>
              </w:rPr>
            </w:pPr>
          </w:p>
        </w:tc>
      </w:tr>
      <w:tr w:rsidR="004A5FA9" w:rsidRPr="00DC52A5" w14:paraId="5C1EF6E5" w14:textId="77777777" w:rsidTr="00E13BB2">
        <w:trPr>
          <w:trHeight w:val="510"/>
        </w:trPr>
        <w:tc>
          <w:tcPr>
            <w:tcW w:w="704" w:type="dxa"/>
            <w:vAlign w:val="center"/>
            <w:hideMark/>
          </w:tcPr>
          <w:p w14:paraId="33362CAB"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405C5D62"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32775A76"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27D61CE3" w14:textId="77777777" w:rsidR="004A5FA9" w:rsidRPr="00002913" w:rsidRDefault="004A5FA9" w:rsidP="00F2075B">
            <w:pPr>
              <w:ind w:firstLine="0"/>
              <w:jc w:val="left"/>
              <w:rPr>
                <w:sz w:val="16"/>
                <w:szCs w:val="16"/>
              </w:rPr>
            </w:pPr>
          </w:p>
        </w:tc>
      </w:tr>
      <w:tr w:rsidR="00C24188" w:rsidRPr="00DC52A5" w14:paraId="5CFD6435" w14:textId="77777777" w:rsidTr="00E13BB2">
        <w:trPr>
          <w:trHeight w:val="255"/>
        </w:trPr>
        <w:tc>
          <w:tcPr>
            <w:tcW w:w="704" w:type="dxa"/>
            <w:vAlign w:val="center"/>
            <w:hideMark/>
          </w:tcPr>
          <w:p w14:paraId="2AF2A58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9C4186F" w14:textId="77777777" w:rsidR="004A5FA9" w:rsidRPr="00002913" w:rsidRDefault="004A5FA9" w:rsidP="00F2075B">
            <w:pPr>
              <w:ind w:firstLine="0"/>
              <w:jc w:val="right"/>
              <w:rPr>
                <w:sz w:val="16"/>
                <w:szCs w:val="16"/>
              </w:rPr>
            </w:pPr>
            <w:r w:rsidRPr="00002913">
              <w:rPr>
                <w:sz w:val="16"/>
                <w:szCs w:val="16"/>
              </w:rPr>
              <w:t>1-100-30</w:t>
            </w:r>
          </w:p>
        </w:tc>
        <w:tc>
          <w:tcPr>
            <w:tcW w:w="3685" w:type="dxa"/>
            <w:gridSpan w:val="2"/>
            <w:hideMark/>
          </w:tcPr>
          <w:p w14:paraId="32EA3A9C" w14:textId="77777777" w:rsidR="004A5FA9" w:rsidRPr="00002913" w:rsidRDefault="004A5FA9" w:rsidP="00F2075B">
            <w:pPr>
              <w:ind w:firstLine="0"/>
              <w:jc w:val="left"/>
              <w:rPr>
                <w:sz w:val="16"/>
                <w:szCs w:val="16"/>
              </w:rPr>
            </w:pPr>
            <w:r w:rsidRPr="00002913">
              <w:rPr>
                <w:sz w:val="16"/>
                <w:szCs w:val="16"/>
              </w:rPr>
              <w:t>Средний разряд работы 3,0</w:t>
            </w:r>
          </w:p>
        </w:tc>
        <w:tc>
          <w:tcPr>
            <w:tcW w:w="993" w:type="dxa"/>
            <w:hideMark/>
          </w:tcPr>
          <w:p w14:paraId="5ED735CE"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01381674" w14:textId="77777777" w:rsidR="004A5FA9" w:rsidRPr="00002913" w:rsidRDefault="004A5FA9" w:rsidP="00F2075B">
            <w:pPr>
              <w:ind w:firstLine="0"/>
              <w:jc w:val="center"/>
              <w:rPr>
                <w:sz w:val="16"/>
                <w:szCs w:val="16"/>
              </w:rPr>
            </w:pPr>
            <w:r w:rsidRPr="00002913">
              <w:rPr>
                <w:sz w:val="16"/>
                <w:szCs w:val="16"/>
              </w:rPr>
              <w:t>0,1</w:t>
            </w:r>
          </w:p>
        </w:tc>
        <w:tc>
          <w:tcPr>
            <w:tcW w:w="993" w:type="dxa"/>
            <w:hideMark/>
          </w:tcPr>
          <w:p w14:paraId="5FC201DB" w14:textId="77777777" w:rsidR="004A5FA9" w:rsidRPr="00002913" w:rsidRDefault="004A5FA9" w:rsidP="00F2075B">
            <w:pPr>
              <w:ind w:firstLine="0"/>
              <w:jc w:val="center"/>
              <w:rPr>
                <w:sz w:val="16"/>
                <w:szCs w:val="16"/>
              </w:rPr>
            </w:pPr>
            <w:r w:rsidRPr="00002913">
              <w:rPr>
                <w:sz w:val="16"/>
                <w:szCs w:val="16"/>
              </w:rPr>
              <w:t>1,15</w:t>
            </w:r>
          </w:p>
        </w:tc>
        <w:tc>
          <w:tcPr>
            <w:tcW w:w="992" w:type="dxa"/>
            <w:hideMark/>
          </w:tcPr>
          <w:p w14:paraId="30CE24B9" w14:textId="77777777" w:rsidR="004A5FA9" w:rsidRPr="00002913" w:rsidRDefault="004A5FA9" w:rsidP="00F2075B">
            <w:pPr>
              <w:ind w:firstLine="0"/>
              <w:jc w:val="center"/>
              <w:rPr>
                <w:sz w:val="16"/>
                <w:szCs w:val="16"/>
              </w:rPr>
            </w:pPr>
            <w:r w:rsidRPr="00002913">
              <w:rPr>
                <w:sz w:val="16"/>
                <w:szCs w:val="16"/>
              </w:rPr>
              <w:t>26,40768</w:t>
            </w:r>
          </w:p>
        </w:tc>
        <w:tc>
          <w:tcPr>
            <w:tcW w:w="1134" w:type="dxa"/>
            <w:hideMark/>
          </w:tcPr>
          <w:p w14:paraId="6F639D4E" w14:textId="77777777" w:rsidR="004A5FA9" w:rsidRPr="00002913" w:rsidRDefault="004A5FA9" w:rsidP="00F2075B">
            <w:pPr>
              <w:ind w:firstLine="0"/>
              <w:jc w:val="center"/>
              <w:rPr>
                <w:sz w:val="16"/>
                <w:szCs w:val="16"/>
              </w:rPr>
            </w:pPr>
          </w:p>
        </w:tc>
        <w:tc>
          <w:tcPr>
            <w:tcW w:w="850" w:type="dxa"/>
            <w:gridSpan w:val="2"/>
            <w:hideMark/>
          </w:tcPr>
          <w:p w14:paraId="5B9699D8" w14:textId="77777777" w:rsidR="004A5FA9" w:rsidRPr="00002913" w:rsidRDefault="004A5FA9" w:rsidP="00F2075B">
            <w:pPr>
              <w:ind w:firstLine="0"/>
              <w:jc w:val="right"/>
              <w:rPr>
                <w:sz w:val="16"/>
                <w:szCs w:val="16"/>
              </w:rPr>
            </w:pPr>
          </w:p>
        </w:tc>
        <w:tc>
          <w:tcPr>
            <w:tcW w:w="1134" w:type="dxa"/>
            <w:hideMark/>
          </w:tcPr>
          <w:p w14:paraId="3B98CB83" w14:textId="77777777" w:rsidR="004A5FA9" w:rsidRPr="00002913" w:rsidRDefault="004A5FA9" w:rsidP="00F2075B">
            <w:pPr>
              <w:ind w:firstLine="0"/>
              <w:jc w:val="right"/>
              <w:rPr>
                <w:sz w:val="16"/>
                <w:szCs w:val="16"/>
              </w:rPr>
            </w:pPr>
            <w:r w:rsidRPr="00002913">
              <w:rPr>
                <w:sz w:val="16"/>
                <w:szCs w:val="16"/>
              </w:rPr>
              <w:t>377,78</w:t>
            </w:r>
          </w:p>
        </w:tc>
        <w:tc>
          <w:tcPr>
            <w:tcW w:w="993" w:type="dxa"/>
            <w:gridSpan w:val="2"/>
            <w:hideMark/>
          </w:tcPr>
          <w:p w14:paraId="6FC42479" w14:textId="77777777" w:rsidR="004A5FA9" w:rsidRPr="00002913" w:rsidRDefault="004A5FA9" w:rsidP="00F2075B">
            <w:pPr>
              <w:ind w:firstLine="0"/>
              <w:jc w:val="right"/>
              <w:rPr>
                <w:sz w:val="16"/>
                <w:szCs w:val="16"/>
              </w:rPr>
            </w:pPr>
          </w:p>
        </w:tc>
        <w:tc>
          <w:tcPr>
            <w:tcW w:w="992" w:type="dxa"/>
            <w:gridSpan w:val="2"/>
            <w:hideMark/>
          </w:tcPr>
          <w:p w14:paraId="52B82586" w14:textId="77777777" w:rsidR="004A5FA9" w:rsidRPr="00002913" w:rsidRDefault="004A5FA9" w:rsidP="00F2075B">
            <w:pPr>
              <w:ind w:firstLine="0"/>
              <w:jc w:val="right"/>
              <w:rPr>
                <w:sz w:val="16"/>
                <w:szCs w:val="16"/>
              </w:rPr>
            </w:pPr>
            <w:r w:rsidRPr="00002913">
              <w:rPr>
                <w:sz w:val="16"/>
                <w:szCs w:val="16"/>
              </w:rPr>
              <w:t>9 976,29</w:t>
            </w:r>
          </w:p>
        </w:tc>
      </w:tr>
      <w:tr w:rsidR="00C24188" w:rsidRPr="00DC52A5" w14:paraId="0672C4CF" w14:textId="77777777" w:rsidTr="00E13BB2">
        <w:trPr>
          <w:trHeight w:val="255"/>
        </w:trPr>
        <w:tc>
          <w:tcPr>
            <w:tcW w:w="704" w:type="dxa"/>
            <w:vAlign w:val="center"/>
            <w:hideMark/>
          </w:tcPr>
          <w:p w14:paraId="7FFA2F4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BF49175" w14:textId="77777777" w:rsidR="004A5FA9" w:rsidRPr="00002913" w:rsidRDefault="004A5FA9" w:rsidP="00F2075B">
            <w:pPr>
              <w:ind w:firstLine="0"/>
              <w:jc w:val="right"/>
              <w:rPr>
                <w:sz w:val="16"/>
                <w:szCs w:val="16"/>
              </w:rPr>
            </w:pPr>
            <w:r w:rsidRPr="00002913">
              <w:rPr>
                <w:sz w:val="16"/>
                <w:szCs w:val="16"/>
              </w:rPr>
              <w:t>91.21.22-638</w:t>
            </w:r>
          </w:p>
        </w:tc>
        <w:tc>
          <w:tcPr>
            <w:tcW w:w="3685" w:type="dxa"/>
            <w:gridSpan w:val="2"/>
            <w:hideMark/>
          </w:tcPr>
          <w:p w14:paraId="307D0740" w14:textId="77777777" w:rsidR="004A5FA9" w:rsidRPr="00002913" w:rsidRDefault="004A5FA9" w:rsidP="00F2075B">
            <w:pPr>
              <w:ind w:firstLine="0"/>
              <w:jc w:val="left"/>
              <w:rPr>
                <w:sz w:val="16"/>
                <w:szCs w:val="16"/>
              </w:rPr>
            </w:pPr>
            <w:r w:rsidRPr="00002913">
              <w:rPr>
                <w:sz w:val="16"/>
                <w:szCs w:val="16"/>
              </w:rPr>
              <w:t>Пылесосы промышленные, мощность до 2000 Вт</w:t>
            </w:r>
          </w:p>
        </w:tc>
        <w:tc>
          <w:tcPr>
            <w:tcW w:w="993" w:type="dxa"/>
            <w:hideMark/>
          </w:tcPr>
          <w:p w14:paraId="478C029C"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614CE4C6" w14:textId="77777777" w:rsidR="004A5FA9" w:rsidRPr="00002913" w:rsidRDefault="004A5FA9" w:rsidP="00F2075B">
            <w:pPr>
              <w:ind w:firstLine="0"/>
              <w:jc w:val="center"/>
              <w:rPr>
                <w:sz w:val="16"/>
                <w:szCs w:val="16"/>
              </w:rPr>
            </w:pPr>
            <w:r w:rsidRPr="00002913">
              <w:rPr>
                <w:sz w:val="16"/>
                <w:szCs w:val="16"/>
              </w:rPr>
              <w:t>0,1</w:t>
            </w:r>
          </w:p>
        </w:tc>
        <w:tc>
          <w:tcPr>
            <w:tcW w:w="993" w:type="dxa"/>
            <w:hideMark/>
          </w:tcPr>
          <w:p w14:paraId="5DF1726B"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12BF61B1" w14:textId="77777777" w:rsidR="004A5FA9" w:rsidRPr="00002913" w:rsidRDefault="004A5FA9" w:rsidP="00F2075B">
            <w:pPr>
              <w:ind w:firstLine="0"/>
              <w:jc w:val="center"/>
              <w:rPr>
                <w:sz w:val="16"/>
                <w:szCs w:val="16"/>
              </w:rPr>
            </w:pPr>
            <w:r w:rsidRPr="00002913">
              <w:rPr>
                <w:sz w:val="16"/>
                <w:szCs w:val="16"/>
              </w:rPr>
              <w:t>28,704</w:t>
            </w:r>
          </w:p>
        </w:tc>
        <w:tc>
          <w:tcPr>
            <w:tcW w:w="1134" w:type="dxa"/>
            <w:hideMark/>
          </w:tcPr>
          <w:p w14:paraId="53138F94" w14:textId="77777777" w:rsidR="004A5FA9" w:rsidRPr="00002913" w:rsidRDefault="004A5FA9" w:rsidP="00F2075B">
            <w:pPr>
              <w:ind w:firstLine="0"/>
              <w:jc w:val="center"/>
              <w:rPr>
                <w:sz w:val="16"/>
                <w:szCs w:val="16"/>
              </w:rPr>
            </w:pPr>
          </w:p>
        </w:tc>
        <w:tc>
          <w:tcPr>
            <w:tcW w:w="850" w:type="dxa"/>
            <w:gridSpan w:val="2"/>
            <w:hideMark/>
          </w:tcPr>
          <w:p w14:paraId="3077F729" w14:textId="77777777" w:rsidR="004A5FA9" w:rsidRPr="00002913" w:rsidRDefault="004A5FA9" w:rsidP="00F2075B">
            <w:pPr>
              <w:ind w:firstLine="0"/>
              <w:jc w:val="right"/>
              <w:rPr>
                <w:sz w:val="16"/>
                <w:szCs w:val="16"/>
              </w:rPr>
            </w:pPr>
          </w:p>
        </w:tc>
        <w:tc>
          <w:tcPr>
            <w:tcW w:w="1134" w:type="dxa"/>
            <w:hideMark/>
          </w:tcPr>
          <w:p w14:paraId="0551A3EF" w14:textId="77777777" w:rsidR="004A5FA9" w:rsidRPr="00002913" w:rsidRDefault="004A5FA9" w:rsidP="00F2075B">
            <w:pPr>
              <w:ind w:firstLine="0"/>
              <w:jc w:val="right"/>
              <w:rPr>
                <w:sz w:val="16"/>
                <w:szCs w:val="16"/>
              </w:rPr>
            </w:pPr>
            <w:r w:rsidRPr="00002913">
              <w:rPr>
                <w:sz w:val="16"/>
                <w:szCs w:val="16"/>
              </w:rPr>
              <w:t>10,33</w:t>
            </w:r>
          </w:p>
        </w:tc>
        <w:tc>
          <w:tcPr>
            <w:tcW w:w="993" w:type="dxa"/>
            <w:gridSpan w:val="2"/>
            <w:hideMark/>
          </w:tcPr>
          <w:p w14:paraId="280AB89B" w14:textId="77777777" w:rsidR="004A5FA9" w:rsidRPr="00002913" w:rsidRDefault="004A5FA9" w:rsidP="00F2075B">
            <w:pPr>
              <w:ind w:firstLine="0"/>
              <w:jc w:val="right"/>
              <w:rPr>
                <w:sz w:val="16"/>
                <w:szCs w:val="16"/>
              </w:rPr>
            </w:pPr>
          </w:p>
        </w:tc>
        <w:tc>
          <w:tcPr>
            <w:tcW w:w="992" w:type="dxa"/>
            <w:gridSpan w:val="2"/>
            <w:hideMark/>
          </w:tcPr>
          <w:p w14:paraId="3E58CF4D" w14:textId="77777777" w:rsidR="004A5FA9" w:rsidRPr="00002913" w:rsidRDefault="004A5FA9" w:rsidP="00F2075B">
            <w:pPr>
              <w:ind w:firstLine="0"/>
              <w:jc w:val="right"/>
              <w:rPr>
                <w:sz w:val="16"/>
                <w:szCs w:val="16"/>
              </w:rPr>
            </w:pPr>
            <w:r w:rsidRPr="00002913">
              <w:rPr>
                <w:sz w:val="16"/>
                <w:szCs w:val="16"/>
              </w:rPr>
              <w:t>296,51</w:t>
            </w:r>
          </w:p>
        </w:tc>
      </w:tr>
      <w:tr w:rsidR="00C24188" w:rsidRPr="00DC52A5" w14:paraId="23049797" w14:textId="77777777" w:rsidTr="00E13BB2">
        <w:trPr>
          <w:trHeight w:val="255"/>
        </w:trPr>
        <w:tc>
          <w:tcPr>
            <w:tcW w:w="704" w:type="dxa"/>
            <w:noWrap/>
            <w:vAlign w:val="bottom"/>
            <w:hideMark/>
          </w:tcPr>
          <w:p w14:paraId="7BF4EA46"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7DCC7EA8" w14:textId="77777777" w:rsidR="004A5FA9" w:rsidRPr="00002913" w:rsidRDefault="004A5FA9" w:rsidP="00F2075B">
            <w:pPr>
              <w:ind w:firstLine="0"/>
              <w:jc w:val="left"/>
              <w:rPr>
                <w:color w:val="000000"/>
                <w:sz w:val="16"/>
                <w:szCs w:val="16"/>
              </w:rPr>
            </w:pPr>
          </w:p>
        </w:tc>
        <w:tc>
          <w:tcPr>
            <w:tcW w:w="3685" w:type="dxa"/>
            <w:gridSpan w:val="2"/>
            <w:hideMark/>
          </w:tcPr>
          <w:p w14:paraId="2923DD5B"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5FEFBC4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B17EAC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2F96CA7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46E1AF2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B08BA3D"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78DD9EE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92627EF"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77D6ED3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B5643D3" w14:textId="77777777" w:rsidR="004A5FA9" w:rsidRPr="00002913" w:rsidRDefault="004A5FA9" w:rsidP="00F2075B">
            <w:pPr>
              <w:ind w:firstLine="0"/>
              <w:jc w:val="right"/>
              <w:rPr>
                <w:b/>
                <w:bCs/>
                <w:color w:val="000000"/>
                <w:sz w:val="16"/>
                <w:szCs w:val="16"/>
              </w:rPr>
            </w:pPr>
            <w:r w:rsidRPr="00002913">
              <w:rPr>
                <w:b/>
                <w:bCs/>
                <w:color w:val="000000"/>
                <w:sz w:val="16"/>
                <w:szCs w:val="16"/>
              </w:rPr>
              <w:t>10 272,80</w:t>
            </w:r>
          </w:p>
        </w:tc>
      </w:tr>
      <w:tr w:rsidR="00C24188" w:rsidRPr="00DC52A5" w14:paraId="3ADE9DF4" w14:textId="77777777" w:rsidTr="00E13BB2">
        <w:trPr>
          <w:trHeight w:val="255"/>
        </w:trPr>
        <w:tc>
          <w:tcPr>
            <w:tcW w:w="704" w:type="dxa"/>
            <w:hideMark/>
          </w:tcPr>
          <w:p w14:paraId="02384E5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522AC03" w14:textId="77777777" w:rsidR="004A5FA9" w:rsidRPr="00002913" w:rsidRDefault="004A5FA9" w:rsidP="00F2075B">
            <w:pPr>
              <w:ind w:firstLine="0"/>
              <w:jc w:val="right"/>
              <w:rPr>
                <w:sz w:val="16"/>
                <w:szCs w:val="16"/>
              </w:rPr>
            </w:pPr>
          </w:p>
        </w:tc>
        <w:tc>
          <w:tcPr>
            <w:tcW w:w="3685" w:type="dxa"/>
            <w:gridSpan w:val="2"/>
            <w:hideMark/>
          </w:tcPr>
          <w:p w14:paraId="5E2DB659"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1AB95B36" w14:textId="77777777" w:rsidR="004A5FA9" w:rsidRPr="00002913" w:rsidRDefault="004A5FA9" w:rsidP="00F2075B">
            <w:pPr>
              <w:ind w:firstLine="0"/>
              <w:jc w:val="left"/>
              <w:rPr>
                <w:sz w:val="16"/>
                <w:szCs w:val="16"/>
              </w:rPr>
            </w:pPr>
          </w:p>
        </w:tc>
        <w:tc>
          <w:tcPr>
            <w:tcW w:w="1275" w:type="dxa"/>
            <w:gridSpan w:val="2"/>
            <w:hideMark/>
          </w:tcPr>
          <w:p w14:paraId="53ECE927" w14:textId="77777777" w:rsidR="004A5FA9" w:rsidRPr="00002913" w:rsidRDefault="004A5FA9" w:rsidP="00F2075B">
            <w:pPr>
              <w:ind w:firstLine="0"/>
              <w:jc w:val="center"/>
              <w:rPr>
                <w:sz w:val="16"/>
                <w:szCs w:val="16"/>
              </w:rPr>
            </w:pPr>
          </w:p>
        </w:tc>
        <w:tc>
          <w:tcPr>
            <w:tcW w:w="993" w:type="dxa"/>
            <w:hideMark/>
          </w:tcPr>
          <w:p w14:paraId="42B96265" w14:textId="77777777" w:rsidR="004A5FA9" w:rsidRPr="00002913" w:rsidRDefault="004A5FA9" w:rsidP="00F2075B">
            <w:pPr>
              <w:ind w:firstLine="0"/>
              <w:jc w:val="center"/>
              <w:rPr>
                <w:sz w:val="16"/>
                <w:szCs w:val="16"/>
              </w:rPr>
            </w:pPr>
          </w:p>
        </w:tc>
        <w:tc>
          <w:tcPr>
            <w:tcW w:w="992" w:type="dxa"/>
            <w:hideMark/>
          </w:tcPr>
          <w:p w14:paraId="5D00A5BD" w14:textId="77777777" w:rsidR="004A5FA9" w:rsidRPr="00002913" w:rsidRDefault="004A5FA9" w:rsidP="00F2075B">
            <w:pPr>
              <w:ind w:firstLine="0"/>
              <w:jc w:val="center"/>
              <w:rPr>
                <w:sz w:val="16"/>
                <w:szCs w:val="16"/>
              </w:rPr>
            </w:pPr>
          </w:p>
        </w:tc>
        <w:tc>
          <w:tcPr>
            <w:tcW w:w="1134" w:type="dxa"/>
            <w:hideMark/>
          </w:tcPr>
          <w:p w14:paraId="7CE336D2" w14:textId="77777777" w:rsidR="004A5FA9" w:rsidRPr="00002913" w:rsidRDefault="004A5FA9" w:rsidP="00F2075B">
            <w:pPr>
              <w:ind w:firstLine="0"/>
              <w:jc w:val="center"/>
              <w:rPr>
                <w:sz w:val="16"/>
                <w:szCs w:val="16"/>
              </w:rPr>
            </w:pPr>
          </w:p>
        </w:tc>
        <w:tc>
          <w:tcPr>
            <w:tcW w:w="850" w:type="dxa"/>
            <w:gridSpan w:val="2"/>
            <w:hideMark/>
          </w:tcPr>
          <w:p w14:paraId="33BB1D76" w14:textId="77777777" w:rsidR="004A5FA9" w:rsidRPr="00002913" w:rsidRDefault="004A5FA9" w:rsidP="00F2075B">
            <w:pPr>
              <w:ind w:firstLine="0"/>
              <w:jc w:val="right"/>
              <w:rPr>
                <w:sz w:val="16"/>
                <w:szCs w:val="16"/>
              </w:rPr>
            </w:pPr>
          </w:p>
        </w:tc>
        <w:tc>
          <w:tcPr>
            <w:tcW w:w="1134" w:type="dxa"/>
            <w:hideMark/>
          </w:tcPr>
          <w:p w14:paraId="2C66056B" w14:textId="77777777" w:rsidR="004A5FA9" w:rsidRPr="00002913" w:rsidRDefault="004A5FA9" w:rsidP="00F2075B">
            <w:pPr>
              <w:ind w:firstLine="0"/>
              <w:jc w:val="center"/>
              <w:rPr>
                <w:sz w:val="16"/>
                <w:szCs w:val="16"/>
              </w:rPr>
            </w:pPr>
          </w:p>
        </w:tc>
        <w:tc>
          <w:tcPr>
            <w:tcW w:w="993" w:type="dxa"/>
            <w:gridSpan w:val="2"/>
            <w:hideMark/>
          </w:tcPr>
          <w:p w14:paraId="60EAB3A2" w14:textId="77777777" w:rsidR="004A5FA9" w:rsidRPr="00002913" w:rsidRDefault="004A5FA9" w:rsidP="00F2075B">
            <w:pPr>
              <w:ind w:firstLine="0"/>
              <w:jc w:val="right"/>
              <w:rPr>
                <w:sz w:val="16"/>
                <w:szCs w:val="16"/>
              </w:rPr>
            </w:pPr>
          </w:p>
        </w:tc>
        <w:tc>
          <w:tcPr>
            <w:tcW w:w="992" w:type="dxa"/>
            <w:gridSpan w:val="2"/>
            <w:hideMark/>
          </w:tcPr>
          <w:p w14:paraId="26FA3EEC" w14:textId="77777777" w:rsidR="004A5FA9" w:rsidRPr="00002913" w:rsidRDefault="004A5FA9" w:rsidP="00F2075B">
            <w:pPr>
              <w:ind w:firstLine="0"/>
              <w:jc w:val="right"/>
              <w:rPr>
                <w:sz w:val="16"/>
                <w:szCs w:val="16"/>
              </w:rPr>
            </w:pPr>
            <w:r w:rsidRPr="00002913">
              <w:rPr>
                <w:sz w:val="16"/>
                <w:szCs w:val="16"/>
              </w:rPr>
              <w:t>9 976,29</w:t>
            </w:r>
          </w:p>
        </w:tc>
      </w:tr>
      <w:tr w:rsidR="00C24188" w:rsidRPr="00DC52A5" w14:paraId="24604491" w14:textId="77777777" w:rsidTr="00E13BB2">
        <w:trPr>
          <w:trHeight w:val="765"/>
        </w:trPr>
        <w:tc>
          <w:tcPr>
            <w:tcW w:w="704" w:type="dxa"/>
            <w:hideMark/>
          </w:tcPr>
          <w:p w14:paraId="095E68EB"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5EBB998" w14:textId="77777777" w:rsidR="004A5FA9" w:rsidRPr="00002913" w:rsidRDefault="004A5FA9" w:rsidP="00F2075B">
            <w:pPr>
              <w:ind w:firstLine="0"/>
              <w:jc w:val="right"/>
              <w:rPr>
                <w:sz w:val="16"/>
                <w:szCs w:val="16"/>
              </w:rPr>
            </w:pPr>
            <w:r w:rsidRPr="00002913">
              <w:rPr>
                <w:sz w:val="16"/>
                <w:szCs w:val="16"/>
              </w:rPr>
              <w:t>Пр/812-013.0-1, Приказ № 812/пр от 21.12.2020 п.25</w:t>
            </w:r>
          </w:p>
        </w:tc>
        <w:tc>
          <w:tcPr>
            <w:tcW w:w="3685" w:type="dxa"/>
            <w:gridSpan w:val="2"/>
            <w:hideMark/>
          </w:tcPr>
          <w:p w14:paraId="3F3BB4DD" w14:textId="77777777" w:rsidR="004A5FA9" w:rsidRPr="00002913" w:rsidRDefault="004A5FA9" w:rsidP="00F2075B">
            <w:pPr>
              <w:ind w:firstLine="0"/>
              <w:jc w:val="left"/>
              <w:rPr>
                <w:sz w:val="16"/>
                <w:szCs w:val="16"/>
              </w:rPr>
            </w:pPr>
            <w:r w:rsidRPr="00002913">
              <w:rPr>
                <w:sz w:val="16"/>
                <w:szCs w:val="16"/>
              </w:rPr>
              <w:t>НР Защита строительных конструкций и оборудования от коррозии</w:t>
            </w:r>
          </w:p>
        </w:tc>
        <w:tc>
          <w:tcPr>
            <w:tcW w:w="993" w:type="dxa"/>
            <w:hideMark/>
          </w:tcPr>
          <w:p w14:paraId="70966869"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55307416" w14:textId="77777777" w:rsidR="004A5FA9" w:rsidRPr="00002913" w:rsidRDefault="004A5FA9" w:rsidP="00F2075B">
            <w:pPr>
              <w:ind w:firstLine="0"/>
              <w:jc w:val="center"/>
              <w:rPr>
                <w:sz w:val="16"/>
                <w:szCs w:val="16"/>
              </w:rPr>
            </w:pPr>
            <w:r w:rsidRPr="00002913">
              <w:rPr>
                <w:sz w:val="16"/>
                <w:szCs w:val="16"/>
              </w:rPr>
              <w:t>94</w:t>
            </w:r>
          </w:p>
        </w:tc>
        <w:tc>
          <w:tcPr>
            <w:tcW w:w="993" w:type="dxa"/>
            <w:hideMark/>
          </w:tcPr>
          <w:p w14:paraId="3EE25838"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0C5F2939" w14:textId="77777777" w:rsidR="004A5FA9" w:rsidRPr="00002913" w:rsidRDefault="004A5FA9" w:rsidP="00F2075B">
            <w:pPr>
              <w:ind w:firstLine="0"/>
              <w:jc w:val="center"/>
              <w:rPr>
                <w:sz w:val="16"/>
                <w:szCs w:val="16"/>
              </w:rPr>
            </w:pPr>
            <w:r w:rsidRPr="00002913">
              <w:rPr>
                <w:sz w:val="16"/>
                <w:szCs w:val="16"/>
              </w:rPr>
              <w:t>84,6</w:t>
            </w:r>
          </w:p>
        </w:tc>
        <w:tc>
          <w:tcPr>
            <w:tcW w:w="1134" w:type="dxa"/>
            <w:hideMark/>
          </w:tcPr>
          <w:p w14:paraId="39BD311F" w14:textId="77777777" w:rsidR="004A5FA9" w:rsidRPr="00002913" w:rsidRDefault="004A5FA9" w:rsidP="00F2075B">
            <w:pPr>
              <w:ind w:firstLine="0"/>
              <w:jc w:val="center"/>
              <w:rPr>
                <w:sz w:val="16"/>
                <w:szCs w:val="16"/>
              </w:rPr>
            </w:pPr>
          </w:p>
        </w:tc>
        <w:tc>
          <w:tcPr>
            <w:tcW w:w="850" w:type="dxa"/>
            <w:gridSpan w:val="2"/>
            <w:hideMark/>
          </w:tcPr>
          <w:p w14:paraId="2A123BB1" w14:textId="77777777" w:rsidR="004A5FA9" w:rsidRPr="00002913" w:rsidRDefault="004A5FA9" w:rsidP="00F2075B">
            <w:pPr>
              <w:ind w:firstLine="0"/>
              <w:jc w:val="right"/>
              <w:rPr>
                <w:sz w:val="16"/>
                <w:szCs w:val="16"/>
              </w:rPr>
            </w:pPr>
          </w:p>
        </w:tc>
        <w:tc>
          <w:tcPr>
            <w:tcW w:w="1134" w:type="dxa"/>
            <w:hideMark/>
          </w:tcPr>
          <w:p w14:paraId="1888CF71" w14:textId="77777777" w:rsidR="004A5FA9" w:rsidRPr="00002913" w:rsidRDefault="004A5FA9" w:rsidP="00F2075B">
            <w:pPr>
              <w:ind w:firstLine="0"/>
              <w:jc w:val="center"/>
              <w:rPr>
                <w:sz w:val="16"/>
                <w:szCs w:val="16"/>
              </w:rPr>
            </w:pPr>
          </w:p>
        </w:tc>
        <w:tc>
          <w:tcPr>
            <w:tcW w:w="993" w:type="dxa"/>
            <w:gridSpan w:val="2"/>
            <w:hideMark/>
          </w:tcPr>
          <w:p w14:paraId="538AE93B" w14:textId="77777777" w:rsidR="004A5FA9" w:rsidRPr="00002913" w:rsidRDefault="004A5FA9" w:rsidP="00F2075B">
            <w:pPr>
              <w:ind w:firstLine="0"/>
              <w:jc w:val="right"/>
              <w:rPr>
                <w:sz w:val="16"/>
                <w:szCs w:val="16"/>
              </w:rPr>
            </w:pPr>
          </w:p>
        </w:tc>
        <w:tc>
          <w:tcPr>
            <w:tcW w:w="992" w:type="dxa"/>
            <w:gridSpan w:val="2"/>
            <w:hideMark/>
          </w:tcPr>
          <w:p w14:paraId="13226BB5" w14:textId="77777777" w:rsidR="004A5FA9" w:rsidRPr="00002913" w:rsidRDefault="004A5FA9" w:rsidP="00F2075B">
            <w:pPr>
              <w:ind w:firstLine="0"/>
              <w:jc w:val="right"/>
              <w:rPr>
                <w:sz w:val="16"/>
                <w:szCs w:val="16"/>
              </w:rPr>
            </w:pPr>
            <w:r w:rsidRPr="00002913">
              <w:rPr>
                <w:sz w:val="16"/>
                <w:szCs w:val="16"/>
              </w:rPr>
              <w:t>8 439,94</w:t>
            </w:r>
          </w:p>
        </w:tc>
      </w:tr>
      <w:tr w:rsidR="00C24188" w:rsidRPr="00DC52A5" w14:paraId="341AD846" w14:textId="77777777" w:rsidTr="00E13BB2">
        <w:trPr>
          <w:trHeight w:val="765"/>
        </w:trPr>
        <w:tc>
          <w:tcPr>
            <w:tcW w:w="704" w:type="dxa"/>
            <w:hideMark/>
          </w:tcPr>
          <w:p w14:paraId="1C3334F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3838360" w14:textId="77777777" w:rsidR="004A5FA9" w:rsidRPr="00002913" w:rsidRDefault="004A5FA9" w:rsidP="00F2075B">
            <w:pPr>
              <w:ind w:firstLine="0"/>
              <w:jc w:val="right"/>
              <w:rPr>
                <w:sz w:val="16"/>
                <w:szCs w:val="16"/>
              </w:rPr>
            </w:pPr>
            <w:r w:rsidRPr="00002913">
              <w:rPr>
                <w:sz w:val="16"/>
                <w:szCs w:val="16"/>
              </w:rPr>
              <w:t>Пр/774-013.0, Приказ № 774/пр от 11.12.2020 п.16</w:t>
            </w:r>
          </w:p>
        </w:tc>
        <w:tc>
          <w:tcPr>
            <w:tcW w:w="3685" w:type="dxa"/>
            <w:gridSpan w:val="2"/>
            <w:hideMark/>
          </w:tcPr>
          <w:p w14:paraId="1753FB0E" w14:textId="77777777" w:rsidR="004A5FA9" w:rsidRPr="00002913" w:rsidRDefault="004A5FA9" w:rsidP="00F2075B">
            <w:pPr>
              <w:ind w:firstLine="0"/>
              <w:jc w:val="left"/>
              <w:rPr>
                <w:sz w:val="16"/>
                <w:szCs w:val="16"/>
              </w:rPr>
            </w:pPr>
            <w:r w:rsidRPr="00002913">
              <w:rPr>
                <w:sz w:val="16"/>
                <w:szCs w:val="16"/>
              </w:rPr>
              <w:t>СП Защита строительных конструкций и оборудования от коррозии</w:t>
            </w:r>
          </w:p>
        </w:tc>
        <w:tc>
          <w:tcPr>
            <w:tcW w:w="993" w:type="dxa"/>
            <w:hideMark/>
          </w:tcPr>
          <w:p w14:paraId="0BD30142"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38E40B28" w14:textId="77777777" w:rsidR="004A5FA9" w:rsidRPr="00002913" w:rsidRDefault="004A5FA9" w:rsidP="00F2075B">
            <w:pPr>
              <w:ind w:firstLine="0"/>
              <w:jc w:val="center"/>
              <w:rPr>
                <w:sz w:val="16"/>
                <w:szCs w:val="16"/>
              </w:rPr>
            </w:pPr>
            <w:r w:rsidRPr="00002913">
              <w:rPr>
                <w:sz w:val="16"/>
                <w:szCs w:val="16"/>
              </w:rPr>
              <w:t>51</w:t>
            </w:r>
          </w:p>
        </w:tc>
        <w:tc>
          <w:tcPr>
            <w:tcW w:w="993" w:type="dxa"/>
            <w:hideMark/>
          </w:tcPr>
          <w:p w14:paraId="1F8CD0A1"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782C74D2" w14:textId="77777777" w:rsidR="004A5FA9" w:rsidRPr="00002913" w:rsidRDefault="004A5FA9" w:rsidP="00F2075B">
            <w:pPr>
              <w:ind w:firstLine="0"/>
              <w:jc w:val="center"/>
              <w:rPr>
                <w:sz w:val="16"/>
                <w:szCs w:val="16"/>
              </w:rPr>
            </w:pPr>
            <w:r w:rsidRPr="00002913">
              <w:rPr>
                <w:sz w:val="16"/>
                <w:szCs w:val="16"/>
              </w:rPr>
              <w:t>43,35</w:t>
            </w:r>
          </w:p>
        </w:tc>
        <w:tc>
          <w:tcPr>
            <w:tcW w:w="1134" w:type="dxa"/>
            <w:hideMark/>
          </w:tcPr>
          <w:p w14:paraId="5C8A8F4D" w14:textId="77777777" w:rsidR="004A5FA9" w:rsidRPr="00002913" w:rsidRDefault="004A5FA9" w:rsidP="00F2075B">
            <w:pPr>
              <w:ind w:firstLine="0"/>
              <w:jc w:val="center"/>
              <w:rPr>
                <w:sz w:val="16"/>
                <w:szCs w:val="16"/>
              </w:rPr>
            </w:pPr>
          </w:p>
        </w:tc>
        <w:tc>
          <w:tcPr>
            <w:tcW w:w="850" w:type="dxa"/>
            <w:gridSpan w:val="2"/>
            <w:hideMark/>
          </w:tcPr>
          <w:p w14:paraId="4AA87648" w14:textId="77777777" w:rsidR="004A5FA9" w:rsidRPr="00002913" w:rsidRDefault="004A5FA9" w:rsidP="00F2075B">
            <w:pPr>
              <w:ind w:firstLine="0"/>
              <w:jc w:val="right"/>
              <w:rPr>
                <w:sz w:val="16"/>
                <w:szCs w:val="16"/>
              </w:rPr>
            </w:pPr>
          </w:p>
        </w:tc>
        <w:tc>
          <w:tcPr>
            <w:tcW w:w="1134" w:type="dxa"/>
            <w:hideMark/>
          </w:tcPr>
          <w:p w14:paraId="3BCE84EB" w14:textId="77777777" w:rsidR="004A5FA9" w:rsidRPr="00002913" w:rsidRDefault="004A5FA9" w:rsidP="00F2075B">
            <w:pPr>
              <w:ind w:firstLine="0"/>
              <w:jc w:val="center"/>
              <w:rPr>
                <w:sz w:val="16"/>
                <w:szCs w:val="16"/>
              </w:rPr>
            </w:pPr>
          </w:p>
        </w:tc>
        <w:tc>
          <w:tcPr>
            <w:tcW w:w="993" w:type="dxa"/>
            <w:gridSpan w:val="2"/>
            <w:hideMark/>
          </w:tcPr>
          <w:p w14:paraId="7CCE0043" w14:textId="77777777" w:rsidR="004A5FA9" w:rsidRPr="00002913" w:rsidRDefault="004A5FA9" w:rsidP="00F2075B">
            <w:pPr>
              <w:ind w:firstLine="0"/>
              <w:jc w:val="right"/>
              <w:rPr>
                <w:sz w:val="16"/>
                <w:szCs w:val="16"/>
              </w:rPr>
            </w:pPr>
          </w:p>
        </w:tc>
        <w:tc>
          <w:tcPr>
            <w:tcW w:w="992" w:type="dxa"/>
            <w:gridSpan w:val="2"/>
            <w:hideMark/>
          </w:tcPr>
          <w:p w14:paraId="05ED02D4" w14:textId="77777777" w:rsidR="004A5FA9" w:rsidRPr="00002913" w:rsidRDefault="004A5FA9" w:rsidP="00F2075B">
            <w:pPr>
              <w:ind w:firstLine="0"/>
              <w:jc w:val="right"/>
              <w:rPr>
                <w:sz w:val="16"/>
                <w:szCs w:val="16"/>
              </w:rPr>
            </w:pPr>
            <w:r w:rsidRPr="00002913">
              <w:rPr>
                <w:sz w:val="16"/>
                <w:szCs w:val="16"/>
              </w:rPr>
              <w:t>4 324,72</w:t>
            </w:r>
          </w:p>
        </w:tc>
      </w:tr>
      <w:tr w:rsidR="00C24188" w:rsidRPr="00DC52A5" w14:paraId="7B2BA391" w14:textId="77777777" w:rsidTr="00E13BB2">
        <w:trPr>
          <w:trHeight w:val="255"/>
        </w:trPr>
        <w:tc>
          <w:tcPr>
            <w:tcW w:w="704" w:type="dxa"/>
            <w:hideMark/>
          </w:tcPr>
          <w:p w14:paraId="04E7C39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4A46EFEA" w14:textId="77777777" w:rsidR="004A5FA9" w:rsidRPr="00002913" w:rsidRDefault="004A5FA9" w:rsidP="00F2075B">
            <w:pPr>
              <w:ind w:firstLine="0"/>
              <w:jc w:val="center"/>
              <w:rPr>
                <w:b/>
                <w:bCs/>
                <w:color w:val="000000"/>
                <w:sz w:val="16"/>
                <w:szCs w:val="16"/>
              </w:rPr>
            </w:pPr>
          </w:p>
        </w:tc>
        <w:tc>
          <w:tcPr>
            <w:tcW w:w="3685" w:type="dxa"/>
            <w:gridSpan w:val="2"/>
            <w:hideMark/>
          </w:tcPr>
          <w:p w14:paraId="1E6EB41C"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1800505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5F160B7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6BC2BE7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29123DE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BDD1923"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2C1A2E3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36C5119" w14:textId="77777777" w:rsidR="004A5FA9" w:rsidRPr="00002913" w:rsidRDefault="004A5FA9" w:rsidP="00F2075B">
            <w:pPr>
              <w:ind w:firstLine="0"/>
              <w:jc w:val="right"/>
              <w:rPr>
                <w:b/>
                <w:bCs/>
                <w:color w:val="000000"/>
                <w:sz w:val="16"/>
                <w:szCs w:val="16"/>
              </w:rPr>
            </w:pPr>
            <w:r w:rsidRPr="00002913">
              <w:rPr>
                <w:b/>
                <w:bCs/>
                <w:color w:val="000000"/>
                <w:sz w:val="16"/>
                <w:szCs w:val="16"/>
              </w:rPr>
              <w:t>100,32</w:t>
            </w:r>
          </w:p>
        </w:tc>
        <w:tc>
          <w:tcPr>
            <w:tcW w:w="993" w:type="dxa"/>
            <w:gridSpan w:val="2"/>
            <w:hideMark/>
          </w:tcPr>
          <w:p w14:paraId="6D6FE06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77FFE132" w14:textId="77777777" w:rsidR="004A5FA9" w:rsidRPr="00002913" w:rsidRDefault="004A5FA9" w:rsidP="00F2075B">
            <w:pPr>
              <w:ind w:firstLine="0"/>
              <w:jc w:val="right"/>
              <w:rPr>
                <w:b/>
                <w:bCs/>
                <w:color w:val="000000"/>
                <w:sz w:val="16"/>
                <w:szCs w:val="16"/>
              </w:rPr>
            </w:pPr>
            <w:r w:rsidRPr="00002913">
              <w:rPr>
                <w:b/>
                <w:bCs/>
                <w:color w:val="000000"/>
                <w:sz w:val="16"/>
                <w:szCs w:val="16"/>
              </w:rPr>
              <w:t>23 037,46</w:t>
            </w:r>
          </w:p>
        </w:tc>
      </w:tr>
      <w:tr w:rsidR="00C24188" w:rsidRPr="00DC52A5" w14:paraId="47D048C4" w14:textId="77777777" w:rsidTr="00E13BB2">
        <w:trPr>
          <w:trHeight w:val="510"/>
        </w:trPr>
        <w:tc>
          <w:tcPr>
            <w:tcW w:w="704" w:type="dxa"/>
            <w:hideMark/>
          </w:tcPr>
          <w:p w14:paraId="542EE643" w14:textId="77777777" w:rsidR="004A5FA9" w:rsidRPr="00002913" w:rsidRDefault="004A5FA9" w:rsidP="00F2075B">
            <w:pPr>
              <w:ind w:firstLine="0"/>
              <w:jc w:val="center"/>
              <w:rPr>
                <w:b/>
                <w:bCs/>
                <w:color w:val="000000"/>
                <w:sz w:val="16"/>
                <w:szCs w:val="16"/>
              </w:rPr>
            </w:pPr>
            <w:r w:rsidRPr="00002913">
              <w:rPr>
                <w:b/>
                <w:bCs/>
                <w:color w:val="000000"/>
                <w:sz w:val="16"/>
                <w:szCs w:val="16"/>
              </w:rPr>
              <w:t>15</w:t>
            </w:r>
          </w:p>
        </w:tc>
        <w:tc>
          <w:tcPr>
            <w:tcW w:w="1843" w:type="dxa"/>
            <w:hideMark/>
          </w:tcPr>
          <w:p w14:paraId="26448A75" w14:textId="77777777" w:rsidR="004A5FA9" w:rsidRPr="00002913" w:rsidRDefault="004A5FA9" w:rsidP="00F2075B">
            <w:pPr>
              <w:ind w:firstLine="0"/>
              <w:jc w:val="left"/>
              <w:rPr>
                <w:b/>
                <w:bCs/>
                <w:color w:val="000000"/>
                <w:sz w:val="16"/>
                <w:szCs w:val="16"/>
              </w:rPr>
            </w:pPr>
            <w:r w:rsidRPr="00002913">
              <w:rPr>
                <w:b/>
                <w:bCs/>
                <w:color w:val="000000"/>
                <w:sz w:val="16"/>
                <w:szCs w:val="16"/>
              </w:rPr>
              <w:t>ГЭСН13-07-001-01</w:t>
            </w:r>
          </w:p>
        </w:tc>
        <w:tc>
          <w:tcPr>
            <w:tcW w:w="3685" w:type="dxa"/>
            <w:gridSpan w:val="2"/>
            <w:hideMark/>
          </w:tcPr>
          <w:p w14:paraId="2E80767C" w14:textId="77777777" w:rsidR="004A5FA9" w:rsidRPr="00002913" w:rsidRDefault="004A5FA9" w:rsidP="00F2075B">
            <w:pPr>
              <w:ind w:firstLine="0"/>
              <w:jc w:val="left"/>
              <w:rPr>
                <w:b/>
                <w:bCs/>
                <w:color w:val="000000"/>
                <w:sz w:val="16"/>
                <w:szCs w:val="16"/>
              </w:rPr>
            </w:pPr>
            <w:r w:rsidRPr="00002913">
              <w:rPr>
                <w:b/>
                <w:bCs/>
                <w:color w:val="000000"/>
                <w:sz w:val="16"/>
                <w:szCs w:val="16"/>
              </w:rPr>
              <w:t>Обезжиривание поверхностей аппаратов и трубопроводов диаметром: до 500 мм</w:t>
            </w:r>
          </w:p>
        </w:tc>
        <w:tc>
          <w:tcPr>
            <w:tcW w:w="993" w:type="dxa"/>
            <w:hideMark/>
          </w:tcPr>
          <w:p w14:paraId="114E2D92" w14:textId="77777777" w:rsidR="004A5FA9" w:rsidRPr="00002913" w:rsidRDefault="004A5FA9" w:rsidP="00F2075B">
            <w:pPr>
              <w:ind w:firstLine="0"/>
              <w:jc w:val="center"/>
              <w:rPr>
                <w:b/>
                <w:bCs/>
                <w:color w:val="000000"/>
                <w:sz w:val="16"/>
                <w:szCs w:val="16"/>
              </w:rPr>
            </w:pPr>
            <w:r w:rsidRPr="00002913">
              <w:rPr>
                <w:b/>
                <w:bCs/>
                <w:color w:val="000000"/>
                <w:sz w:val="16"/>
                <w:szCs w:val="16"/>
              </w:rPr>
              <w:t>100 м2</w:t>
            </w:r>
          </w:p>
        </w:tc>
        <w:tc>
          <w:tcPr>
            <w:tcW w:w="1275" w:type="dxa"/>
            <w:gridSpan w:val="2"/>
            <w:hideMark/>
          </w:tcPr>
          <w:p w14:paraId="7F36E831"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993" w:type="dxa"/>
            <w:hideMark/>
          </w:tcPr>
          <w:p w14:paraId="78769BCE"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9441F59"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1134" w:type="dxa"/>
            <w:hideMark/>
          </w:tcPr>
          <w:p w14:paraId="4573A0BA"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7FE9E21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A93D3D0"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2431C0C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23BD99EA"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66424236" w14:textId="77777777" w:rsidTr="00E13BB2">
        <w:trPr>
          <w:trHeight w:val="255"/>
        </w:trPr>
        <w:tc>
          <w:tcPr>
            <w:tcW w:w="704" w:type="dxa"/>
            <w:hideMark/>
          </w:tcPr>
          <w:p w14:paraId="1C845428"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1B9D4AEA" w14:textId="77777777" w:rsidR="004A5FA9" w:rsidRPr="00002913" w:rsidRDefault="004A5FA9" w:rsidP="00F2075B">
            <w:pPr>
              <w:ind w:firstLine="0"/>
              <w:jc w:val="center"/>
              <w:rPr>
                <w:color w:val="000000"/>
                <w:sz w:val="16"/>
                <w:szCs w:val="16"/>
              </w:rPr>
            </w:pPr>
          </w:p>
        </w:tc>
        <w:tc>
          <w:tcPr>
            <w:tcW w:w="12049" w:type="dxa"/>
            <w:gridSpan w:val="13"/>
            <w:hideMark/>
          </w:tcPr>
          <w:p w14:paraId="7C4FB850" w14:textId="77777777" w:rsidR="004A5FA9" w:rsidRPr="00002913" w:rsidRDefault="004A5FA9" w:rsidP="00F2075B">
            <w:pPr>
              <w:ind w:firstLine="0"/>
              <w:jc w:val="left"/>
              <w:rPr>
                <w:color w:val="000000"/>
                <w:sz w:val="16"/>
                <w:szCs w:val="16"/>
              </w:rPr>
            </w:pPr>
            <w:r w:rsidRPr="00002913">
              <w:rPr>
                <w:color w:val="000000"/>
                <w:sz w:val="16"/>
                <w:szCs w:val="16"/>
              </w:rPr>
              <w:t>Объем=(0,06*4*3*81+(27,2*72+9,6+12,8+4,8+16+16+16+22,4)*0,015*4+(5,28*72+2,02+2,66+1,24+3,02+3,1+3,12+4,28)*0,12) / 100</w:t>
            </w:r>
          </w:p>
        </w:tc>
        <w:tc>
          <w:tcPr>
            <w:tcW w:w="992" w:type="dxa"/>
            <w:gridSpan w:val="2"/>
            <w:vAlign w:val="center"/>
            <w:hideMark/>
          </w:tcPr>
          <w:p w14:paraId="195ED5F1" w14:textId="77777777" w:rsidR="004A5FA9" w:rsidRPr="00002913" w:rsidRDefault="004A5FA9" w:rsidP="00F2075B">
            <w:pPr>
              <w:ind w:firstLine="0"/>
              <w:jc w:val="left"/>
              <w:rPr>
                <w:sz w:val="16"/>
                <w:szCs w:val="16"/>
              </w:rPr>
            </w:pPr>
          </w:p>
        </w:tc>
      </w:tr>
      <w:tr w:rsidR="004A5FA9" w:rsidRPr="00DC52A5" w14:paraId="036BEBAB" w14:textId="77777777" w:rsidTr="00E13BB2">
        <w:trPr>
          <w:trHeight w:val="510"/>
        </w:trPr>
        <w:tc>
          <w:tcPr>
            <w:tcW w:w="704" w:type="dxa"/>
            <w:vAlign w:val="center"/>
            <w:hideMark/>
          </w:tcPr>
          <w:p w14:paraId="16F2EC49"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005F57C2"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64B65988"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4295AF1E" w14:textId="77777777" w:rsidR="004A5FA9" w:rsidRPr="00002913" w:rsidRDefault="004A5FA9" w:rsidP="00F2075B">
            <w:pPr>
              <w:ind w:firstLine="0"/>
              <w:jc w:val="left"/>
              <w:rPr>
                <w:sz w:val="16"/>
                <w:szCs w:val="16"/>
              </w:rPr>
            </w:pPr>
          </w:p>
        </w:tc>
      </w:tr>
      <w:tr w:rsidR="00C24188" w:rsidRPr="00DC52A5" w14:paraId="0B29A17B" w14:textId="77777777" w:rsidTr="00E13BB2">
        <w:trPr>
          <w:trHeight w:val="255"/>
        </w:trPr>
        <w:tc>
          <w:tcPr>
            <w:tcW w:w="704" w:type="dxa"/>
            <w:vAlign w:val="center"/>
            <w:hideMark/>
          </w:tcPr>
          <w:p w14:paraId="5E3CA37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757C360" w14:textId="77777777" w:rsidR="004A5FA9" w:rsidRPr="00002913" w:rsidRDefault="004A5FA9" w:rsidP="00F2075B">
            <w:pPr>
              <w:ind w:firstLine="0"/>
              <w:jc w:val="right"/>
              <w:rPr>
                <w:sz w:val="16"/>
                <w:szCs w:val="16"/>
              </w:rPr>
            </w:pPr>
            <w:r w:rsidRPr="00002913">
              <w:rPr>
                <w:sz w:val="16"/>
                <w:szCs w:val="16"/>
              </w:rPr>
              <w:t>1-100-32</w:t>
            </w:r>
          </w:p>
        </w:tc>
        <w:tc>
          <w:tcPr>
            <w:tcW w:w="3685" w:type="dxa"/>
            <w:gridSpan w:val="2"/>
            <w:hideMark/>
          </w:tcPr>
          <w:p w14:paraId="5CEF2E16" w14:textId="77777777" w:rsidR="004A5FA9" w:rsidRPr="00002913" w:rsidRDefault="004A5FA9" w:rsidP="00F2075B">
            <w:pPr>
              <w:ind w:firstLine="0"/>
              <w:jc w:val="left"/>
              <w:rPr>
                <w:sz w:val="16"/>
                <w:szCs w:val="16"/>
              </w:rPr>
            </w:pPr>
            <w:r w:rsidRPr="00002913">
              <w:rPr>
                <w:sz w:val="16"/>
                <w:szCs w:val="16"/>
              </w:rPr>
              <w:t>Средний разряд работы 3,2</w:t>
            </w:r>
          </w:p>
        </w:tc>
        <w:tc>
          <w:tcPr>
            <w:tcW w:w="993" w:type="dxa"/>
            <w:hideMark/>
          </w:tcPr>
          <w:p w14:paraId="5EC7F7A1"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3873BC12" w14:textId="77777777" w:rsidR="004A5FA9" w:rsidRPr="00002913" w:rsidRDefault="004A5FA9" w:rsidP="00F2075B">
            <w:pPr>
              <w:ind w:firstLine="0"/>
              <w:jc w:val="center"/>
              <w:rPr>
                <w:sz w:val="16"/>
                <w:szCs w:val="16"/>
              </w:rPr>
            </w:pPr>
            <w:r w:rsidRPr="00002913">
              <w:rPr>
                <w:sz w:val="16"/>
                <w:szCs w:val="16"/>
              </w:rPr>
              <w:t>9,08</w:t>
            </w:r>
          </w:p>
        </w:tc>
        <w:tc>
          <w:tcPr>
            <w:tcW w:w="993" w:type="dxa"/>
            <w:hideMark/>
          </w:tcPr>
          <w:p w14:paraId="4B02DD8C" w14:textId="77777777" w:rsidR="004A5FA9" w:rsidRPr="00002913" w:rsidRDefault="004A5FA9" w:rsidP="00F2075B">
            <w:pPr>
              <w:ind w:firstLine="0"/>
              <w:jc w:val="center"/>
              <w:rPr>
                <w:sz w:val="16"/>
                <w:szCs w:val="16"/>
              </w:rPr>
            </w:pPr>
            <w:r w:rsidRPr="00002913">
              <w:rPr>
                <w:sz w:val="16"/>
                <w:szCs w:val="16"/>
              </w:rPr>
              <w:t>1,15</w:t>
            </w:r>
          </w:p>
        </w:tc>
        <w:tc>
          <w:tcPr>
            <w:tcW w:w="992" w:type="dxa"/>
            <w:hideMark/>
          </w:tcPr>
          <w:p w14:paraId="47FA29FD" w14:textId="77777777" w:rsidR="004A5FA9" w:rsidRPr="00002913" w:rsidRDefault="004A5FA9" w:rsidP="00F2075B">
            <w:pPr>
              <w:ind w:firstLine="0"/>
              <w:jc w:val="center"/>
              <w:rPr>
                <w:sz w:val="16"/>
                <w:szCs w:val="16"/>
              </w:rPr>
            </w:pPr>
            <w:r w:rsidRPr="00002913">
              <w:rPr>
                <w:sz w:val="16"/>
                <w:szCs w:val="16"/>
              </w:rPr>
              <w:t>23,9781734</w:t>
            </w:r>
          </w:p>
        </w:tc>
        <w:tc>
          <w:tcPr>
            <w:tcW w:w="1134" w:type="dxa"/>
            <w:hideMark/>
          </w:tcPr>
          <w:p w14:paraId="6329987D" w14:textId="77777777" w:rsidR="004A5FA9" w:rsidRPr="00002913" w:rsidRDefault="004A5FA9" w:rsidP="00F2075B">
            <w:pPr>
              <w:ind w:firstLine="0"/>
              <w:jc w:val="center"/>
              <w:rPr>
                <w:sz w:val="16"/>
                <w:szCs w:val="16"/>
              </w:rPr>
            </w:pPr>
          </w:p>
        </w:tc>
        <w:tc>
          <w:tcPr>
            <w:tcW w:w="850" w:type="dxa"/>
            <w:gridSpan w:val="2"/>
            <w:hideMark/>
          </w:tcPr>
          <w:p w14:paraId="4DCBDB7C" w14:textId="77777777" w:rsidR="004A5FA9" w:rsidRPr="00002913" w:rsidRDefault="004A5FA9" w:rsidP="00F2075B">
            <w:pPr>
              <w:ind w:firstLine="0"/>
              <w:jc w:val="right"/>
              <w:rPr>
                <w:sz w:val="16"/>
                <w:szCs w:val="16"/>
              </w:rPr>
            </w:pPr>
          </w:p>
        </w:tc>
        <w:tc>
          <w:tcPr>
            <w:tcW w:w="1134" w:type="dxa"/>
            <w:hideMark/>
          </w:tcPr>
          <w:p w14:paraId="20B0095A" w14:textId="77777777" w:rsidR="004A5FA9" w:rsidRPr="00002913" w:rsidRDefault="004A5FA9" w:rsidP="00F2075B">
            <w:pPr>
              <w:ind w:firstLine="0"/>
              <w:jc w:val="right"/>
              <w:rPr>
                <w:sz w:val="16"/>
                <w:szCs w:val="16"/>
              </w:rPr>
            </w:pPr>
            <w:r w:rsidRPr="00002913">
              <w:rPr>
                <w:sz w:val="16"/>
                <w:szCs w:val="16"/>
              </w:rPr>
              <w:t>387,30</w:t>
            </w:r>
          </w:p>
        </w:tc>
        <w:tc>
          <w:tcPr>
            <w:tcW w:w="993" w:type="dxa"/>
            <w:gridSpan w:val="2"/>
            <w:hideMark/>
          </w:tcPr>
          <w:p w14:paraId="1C638B5A" w14:textId="77777777" w:rsidR="004A5FA9" w:rsidRPr="00002913" w:rsidRDefault="004A5FA9" w:rsidP="00F2075B">
            <w:pPr>
              <w:ind w:firstLine="0"/>
              <w:jc w:val="right"/>
              <w:rPr>
                <w:sz w:val="16"/>
                <w:szCs w:val="16"/>
              </w:rPr>
            </w:pPr>
          </w:p>
        </w:tc>
        <w:tc>
          <w:tcPr>
            <w:tcW w:w="992" w:type="dxa"/>
            <w:gridSpan w:val="2"/>
            <w:hideMark/>
          </w:tcPr>
          <w:p w14:paraId="31E5C460" w14:textId="77777777" w:rsidR="004A5FA9" w:rsidRPr="00002913" w:rsidRDefault="004A5FA9" w:rsidP="00F2075B">
            <w:pPr>
              <w:ind w:firstLine="0"/>
              <w:jc w:val="right"/>
              <w:rPr>
                <w:sz w:val="16"/>
                <w:szCs w:val="16"/>
              </w:rPr>
            </w:pPr>
            <w:r w:rsidRPr="00002913">
              <w:rPr>
                <w:sz w:val="16"/>
                <w:szCs w:val="16"/>
              </w:rPr>
              <w:t>9 286,75</w:t>
            </w:r>
          </w:p>
        </w:tc>
      </w:tr>
      <w:tr w:rsidR="00C24188" w:rsidRPr="00DC52A5" w14:paraId="0CCDCBC7" w14:textId="77777777" w:rsidTr="00E13BB2">
        <w:trPr>
          <w:trHeight w:val="510"/>
        </w:trPr>
        <w:tc>
          <w:tcPr>
            <w:tcW w:w="704" w:type="dxa"/>
            <w:vAlign w:val="center"/>
            <w:hideMark/>
          </w:tcPr>
          <w:p w14:paraId="5724B0D7" w14:textId="77777777" w:rsidR="004A5FA9" w:rsidRPr="00002913" w:rsidRDefault="004A5FA9" w:rsidP="00F2075B">
            <w:pPr>
              <w:ind w:firstLine="0"/>
              <w:jc w:val="right"/>
              <w:rPr>
                <w:sz w:val="16"/>
                <w:szCs w:val="16"/>
              </w:rPr>
            </w:pPr>
            <w:r w:rsidRPr="00002913">
              <w:rPr>
                <w:sz w:val="16"/>
                <w:szCs w:val="16"/>
              </w:rPr>
              <w:lastRenderedPageBreak/>
              <w:t> </w:t>
            </w:r>
          </w:p>
        </w:tc>
        <w:tc>
          <w:tcPr>
            <w:tcW w:w="1843" w:type="dxa"/>
            <w:hideMark/>
          </w:tcPr>
          <w:p w14:paraId="35A11B0C" w14:textId="77777777" w:rsidR="004A5FA9" w:rsidRPr="00002913" w:rsidRDefault="004A5FA9" w:rsidP="00F2075B">
            <w:pPr>
              <w:ind w:firstLine="0"/>
              <w:jc w:val="right"/>
              <w:rPr>
                <w:sz w:val="16"/>
                <w:szCs w:val="16"/>
              </w:rPr>
            </w:pPr>
            <w:r w:rsidRPr="00002913">
              <w:rPr>
                <w:sz w:val="16"/>
                <w:szCs w:val="16"/>
              </w:rPr>
              <w:t>91.06.03-060</w:t>
            </w:r>
          </w:p>
        </w:tc>
        <w:tc>
          <w:tcPr>
            <w:tcW w:w="3685" w:type="dxa"/>
            <w:gridSpan w:val="2"/>
            <w:hideMark/>
          </w:tcPr>
          <w:p w14:paraId="00976744" w14:textId="77777777" w:rsidR="004A5FA9" w:rsidRPr="00002913" w:rsidRDefault="004A5FA9" w:rsidP="00F2075B">
            <w:pPr>
              <w:ind w:firstLine="0"/>
              <w:jc w:val="left"/>
              <w:rPr>
                <w:sz w:val="16"/>
                <w:szCs w:val="16"/>
              </w:rPr>
            </w:pPr>
            <w:r w:rsidRPr="00002913">
              <w:rPr>
                <w:sz w:val="16"/>
                <w:szCs w:val="16"/>
              </w:rPr>
              <w:t>Лебедки электрические тяговым усилием до 5,79 кН (0,59 т)</w:t>
            </w:r>
          </w:p>
        </w:tc>
        <w:tc>
          <w:tcPr>
            <w:tcW w:w="993" w:type="dxa"/>
            <w:hideMark/>
          </w:tcPr>
          <w:p w14:paraId="4B614F41"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6F2A4941"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44492359"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44DDD3FD" w14:textId="77777777" w:rsidR="004A5FA9" w:rsidRPr="00002913" w:rsidRDefault="004A5FA9" w:rsidP="00F2075B">
            <w:pPr>
              <w:ind w:firstLine="0"/>
              <w:jc w:val="center"/>
              <w:rPr>
                <w:sz w:val="16"/>
                <w:szCs w:val="16"/>
              </w:rPr>
            </w:pPr>
            <w:r w:rsidRPr="00002913">
              <w:rPr>
                <w:sz w:val="16"/>
                <w:szCs w:val="16"/>
              </w:rPr>
              <w:t>0,028704</w:t>
            </w:r>
          </w:p>
        </w:tc>
        <w:tc>
          <w:tcPr>
            <w:tcW w:w="1134" w:type="dxa"/>
            <w:hideMark/>
          </w:tcPr>
          <w:p w14:paraId="0D1A75C4" w14:textId="77777777" w:rsidR="004A5FA9" w:rsidRPr="00002913" w:rsidRDefault="004A5FA9" w:rsidP="00F2075B">
            <w:pPr>
              <w:ind w:firstLine="0"/>
              <w:jc w:val="right"/>
              <w:rPr>
                <w:color w:val="000000"/>
                <w:sz w:val="16"/>
                <w:szCs w:val="16"/>
              </w:rPr>
            </w:pPr>
            <w:r w:rsidRPr="00002913">
              <w:rPr>
                <w:color w:val="000000"/>
                <w:sz w:val="16"/>
                <w:szCs w:val="16"/>
              </w:rPr>
              <w:t>6,62</w:t>
            </w:r>
          </w:p>
        </w:tc>
        <w:tc>
          <w:tcPr>
            <w:tcW w:w="850" w:type="dxa"/>
            <w:gridSpan w:val="2"/>
            <w:hideMark/>
          </w:tcPr>
          <w:p w14:paraId="4B24A669" w14:textId="77777777" w:rsidR="004A5FA9" w:rsidRPr="00002913" w:rsidRDefault="004A5FA9" w:rsidP="00F2075B">
            <w:pPr>
              <w:ind w:firstLine="0"/>
              <w:jc w:val="center"/>
              <w:rPr>
                <w:color w:val="000000"/>
                <w:sz w:val="16"/>
                <w:szCs w:val="16"/>
              </w:rPr>
            </w:pPr>
            <w:r w:rsidRPr="00002913">
              <w:rPr>
                <w:color w:val="000000"/>
                <w:sz w:val="16"/>
                <w:szCs w:val="16"/>
              </w:rPr>
              <w:t>1,53</w:t>
            </w:r>
          </w:p>
        </w:tc>
        <w:tc>
          <w:tcPr>
            <w:tcW w:w="1134" w:type="dxa"/>
            <w:hideMark/>
          </w:tcPr>
          <w:p w14:paraId="5810EB8D" w14:textId="77777777" w:rsidR="004A5FA9" w:rsidRPr="00002913" w:rsidRDefault="004A5FA9" w:rsidP="00F2075B">
            <w:pPr>
              <w:ind w:firstLine="0"/>
              <w:jc w:val="right"/>
              <w:rPr>
                <w:sz w:val="16"/>
                <w:szCs w:val="16"/>
              </w:rPr>
            </w:pPr>
            <w:r w:rsidRPr="00002913">
              <w:rPr>
                <w:sz w:val="16"/>
                <w:szCs w:val="16"/>
              </w:rPr>
              <w:t>10,13</w:t>
            </w:r>
          </w:p>
        </w:tc>
        <w:tc>
          <w:tcPr>
            <w:tcW w:w="993" w:type="dxa"/>
            <w:gridSpan w:val="2"/>
            <w:hideMark/>
          </w:tcPr>
          <w:p w14:paraId="1C295F29" w14:textId="77777777" w:rsidR="004A5FA9" w:rsidRPr="00002913" w:rsidRDefault="004A5FA9" w:rsidP="00F2075B">
            <w:pPr>
              <w:ind w:firstLine="0"/>
              <w:jc w:val="right"/>
              <w:rPr>
                <w:sz w:val="16"/>
                <w:szCs w:val="16"/>
              </w:rPr>
            </w:pPr>
          </w:p>
        </w:tc>
        <w:tc>
          <w:tcPr>
            <w:tcW w:w="992" w:type="dxa"/>
            <w:gridSpan w:val="2"/>
            <w:hideMark/>
          </w:tcPr>
          <w:p w14:paraId="7A3460B0" w14:textId="77777777" w:rsidR="004A5FA9" w:rsidRPr="00002913" w:rsidRDefault="004A5FA9" w:rsidP="00F2075B">
            <w:pPr>
              <w:ind w:firstLine="0"/>
              <w:jc w:val="right"/>
              <w:rPr>
                <w:sz w:val="16"/>
                <w:szCs w:val="16"/>
              </w:rPr>
            </w:pPr>
            <w:r w:rsidRPr="00002913">
              <w:rPr>
                <w:sz w:val="16"/>
                <w:szCs w:val="16"/>
              </w:rPr>
              <w:t>0,29</w:t>
            </w:r>
          </w:p>
        </w:tc>
      </w:tr>
      <w:tr w:rsidR="00C24188" w:rsidRPr="00DC52A5" w14:paraId="5076CAE4" w14:textId="77777777" w:rsidTr="00E13BB2">
        <w:trPr>
          <w:trHeight w:val="1020"/>
        </w:trPr>
        <w:tc>
          <w:tcPr>
            <w:tcW w:w="704" w:type="dxa"/>
            <w:vAlign w:val="center"/>
            <w:hideMark/>
          </w:tcPr>
          <w:p w14:paraId="4E0F5AB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E184559" w14:textId="77777777" w:rsidR="004A5FA9" w:rsidRPr="00002913" w:rsidRDefault="004A5FA9" w:rsidP="00F2075B">
            <w:pPr>
              <w:ind w:firstLine="0"/>
              <w:jc w:val="right"/>
              <w:rPr>
                <w:sz w:val="16"/>
                <w:szCs w:val="16"/>
              </w:rPr>
            </w:pPr>
            <w:r w:rsidRPr="00002913">
              <w:rPr>
                <w:sz w:val="16"/>
                <w:szCs w:val="16"/>
              </w:rPr>
              <w:t>91.06.05-011</w:t>
            </w:r>
          </w:p>
        </w:tc>
        <w:tc>
          <w:tcPr>
            <w:tcW w:w="3685" w:type="dxa"/>
            <w:gridSpan w:val="2"/>
            <w:hideMark/>
          </w:tcPr>
          <w:p w14:paraId="44292E84" w14:textId="77777777" w:rsidR="004A5FA9" w:rsidRPr="00002913" w:rsidRDefault="004A5FA9" w:rsidP="00F2075B">
            <w:pPr>
              <w:ind w:firstLine="0"/>
              <w:jc w:val="left"/>
              <w:rPr>
                <w:sz w:val="16"/>
                <w:szCs w:val="16"/>
              </w:rPr>
            </w:pPr>
            <w:r w:rsidRPr="00002913">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93" w:type="dxa"/>
            <w:hideMark/>
          </w:tcPr>
          <w:p w14:paraId="7AEA46DB"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08AD35A6"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77EFDEF8"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4849BCBD" w14:textId="77777777" w:rsidR="004A5FA9" w:rsidRPr="00002913" w:rsidRDefault="004A5FA9" w:rsidP="00F2075B">
            <w:pPr>
              <w:ind w:firstLine="0"/>
              <w:jc w:val="center"/>
              <w:rPr>
                <w:sz w:val="16"/>
                <w:szCs w:val="16"/>
              </w:rPr>
            </w:pPr>
            <w:r w:rsidRPr="00002913">
              <w:rPr>
                <w:sz w:val="16"/>
                <w:szCs w:val="16"/>
              </w:rPr>
              <w:t>0,028704</w:t>
            </w:r>
          </w:p>
        </w:tc>
        <w:tc>
          <w:tcPr>
            <w:tcW w:w="1134" w:type="dxa"/>
            <w:hideMark/>
          </w:tcPr>
          <w:p w14:paraId="4FDA872F" w14:textId="77777777" w:rsidR="004A5FA9" w:rsidRPr="00002913" w:rsidRDefault="004A5FA9" w:rsidP="00F2075B">
            <w:pPr>
              <w:ind w:firstLine="0"/>
              <w:jc w:val="center"/>
              <w:rPr>
                <w:sz w:val="16"/>
                <w:szCs w:val="16"/>
              </w:rPr>
            </w:pPr>
          </w:p>
        </w:tc>
        <w:tc>
          <w:tcPr>
            <w:tcW w:w="850" w:type="dxa"/>
            <w:gridSpan w:val="2"/>
            <w:hideMark/>
          </w:tcPr>
          <w:p w14:paraId="0D80FED4" w14:textId="77777777" w:rsidR="004A5FA9" w:rsidRPr="00002913" w:rsidRDefault="004A5FA9" w:rsidP="00F2075B">
            <w:pPr>
              <w:ind w:firstLine="0"/>
              <w:jc w:val="right"/>
              <w:rPr>
                <w:sz w:val="16"/>
                <w:szCs w:val="16"/>
              </w:rPr>
            </w:pPr>
          </w:p>
        </w:tc>
        <w:tc>
          <w:tcPr>
            <w:tcW w:w="1134" w:type="dxa"/>
            <w:hideMark/>
          </w:tcPr>
          <w:p w14:paraId="28BCBBF2" w14:textId="77777777" w:rsidR="004A5FA9" w:rsidRPr="00002913" w:rsidRDefault="004A5FA9" w:rsidP="00F2075B">
            <w:pPr>
              <w:ind w:firstLine="0"/>
              <w:jc w:val="right"/>
              <w:rPr>
                <w:sz w:val="16"/>
                <w:szCs w:val="16"/>
              </w:rPr>
            </w:pPr>
            <w:r w:rsidRPr="00002913">
              <w:rPr>
                <w:sz w:val="16"/>
                <w:szCs w:val="16"/>
              </w:rPr>
              <w:t>1 640,11</w:t>
            </w:r>
          </w:p>
        </w:tc>
        <w:tc>
          <w:tcPr>
            <w:tcW w:w="993" w:type="dxa"/>
            <w:gridSpan w:val="2"/>
            <w:hideMark/>
          </w:tcPr>
          <w:p w14:paraId="6B82FDD7" w14:textId="77777777" w:rsidR="004A5FA9" w:rsidRPr="00002913" w:rsidRDefault="004A5FA9" w:rsidP="00F2075B">
            <w:pPr>
              <w:ind w:firstLine="0"/>
              <w:jc w:val="right"/>
              <w:rPr>
                <w:sz w:val="16"/>
                <w:szCs w:val="16"/>
              </w:rPr>
            </w:pPr>
          </w:p>
        </w:tc>
        <w:tc>
          <w:tcPr>
            <w:tcW w:w="992" w:type="dxa"/>
            <w:gridSpan w:val="2"/>
            <w:hideMark/>
          </w:tcPr>
          <w:p w14:paraId="1B511386" w14:textId="77777777" w:rsidR="004A5FA9" w:rsidRPr="00002913" w:rsidRDefault="004A5FA9" w:rsidP="00F2075B">
            <w:pPr>
              <w:ind w:firstLine="0"/>
              <w:jc w:val="right"/>
              <w:rPr>
                <w:sz w:val="16"/>
                <w:szCs w:val="16"/>
              </w:rPr>
            </w:pPr>
            <w:r w:rsidRPr="00002913">
              <w:rPr>
                <w:sz w:val="16"/>
                <w:szCs w:val="16"/>
              </w:rPr>
              <w:t>47,08</w:t>
            </w:r>
          </w:p>
        </w:tc>
      </w:tr>
      <w:tr w:rsidR="00C24188" w:rsidRPr="00DC52A5" w14:paraId="6B6B19A9" w14:textId="77777777" w:rsidTr="00E13BB2">
        <w:trPr>
          <w:trHeight w:val="255"/>
        </w:trPr>
        <w:tc>
          <w:tcPr>
            <w:tcW w:w="704" w:type="dxa"/>
            <w:hideMark/>
          </w:tcPr>
          <w:p w14:paraId="78525EB9"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B08CD81"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6BC08FB9"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55569F72"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72FC056"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7DF2A0F8"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60164280" w14:textId="77777777" w:rsidR="004A5FA9" w:rsidRPr="00002913" w:rsidRDefault="004A5FA9" w:rsidP="00F2075B">
            <w:pPr>
              <w:ind w:firstLine="0"/>
              <w:jc w:val="center"/>
              <w:rPr>
                <w:sz w:val="16"/>
                <w:szCs w:val="16"/>
              </w:rPr>
            </w:pPr>
            <w:r w:rsidRPr="00002913">
              <w:rPr>
                <w:sz w:val="16"/>
                <w:szCs w:val="16"/>
              </w:rPr>
              <w:t>0,028704</w:t>
            </w:r>
          </w:p>
        </w:tc>
        <w:tc>
          <w:tcPr>
            <w:tcW w:w="1134" w:type="dxa"/>
            <w:hideMark/>
          </w:tcPr>
          <w:p w14:paraId="510224CE" w14:textId="77777777" w:rsidR="004A5FA9" w:rsidRPr="00002913" w:rsidRDefault="004A5FA9" w:rsidP="00F2075B">
            <w:pPr>
              <w:ind w:firstLine="0"/>
              <w:jc w:val="center"/>
              <w:rPr>
                <w:sz w:val="16"/>
                <w:szCs w:val="16"/>
              </w:rPr>
            </w:pPr>
          </w:p>
        </w:tc>
        <w:tc>
          <w:tcPr>
            <w:tcW w:w="850" w:type="dxa"/>
            <w:gridSpan w:val="2"/>
            <w:hideMark/>
          </w:tcPr>
          <w:p w14:paraId="5A4AD9C9" w14:textId="77777777" w:rsidR="004A5FA9" w:rsidRPr="00002913" w:rsidRDefault="004A5FA9" w:rsidP="00F2075B">
            <w:pPr>
              <w:ind w:firstLine="0"/>
              <w:jc w:val="right"/>
              <w:rPr>
                <w:sz w:val="16"/>
                <w:szCs w:val="16"/>
              </w:rPr>
            </w:pPr>
          </w:p>
        </w:tc>
        <w:tc>
          <w:tcPr>
            <w:tcW w:w="1134" w:type="dxa"/>
            <w:hideMark/>
          </w:tcPr>
          <w:p w14:paraId="0491E3E4"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6BE05C92" w14:textId="77777777" w:rsidR="004A5FA9" w:rsidRPr="00002913" w:rsidRDefault="004A5FA9" w:rsidP="00F2075B">
            <w:pPr>
              <w:ind w:firstLine="0"/>
              <w:jc w:val="right"/>
              <w:rPr>
                <w:sz w:val="16"/>
                <w:szCs w:val="16"/>
              </w:rPr>
            </w:pPr>
          </w:p>
        </w:tc>
        <w:tc>
          <w:tcPr>
            <w:tcW w:w="992" w:type="dxa"/>
            <w:gridSpan w:val="2"/>
            <w:hideMark/>
          </w:tcPr>
          <w:p w14:paraId="194C3677" w14:textId="77777777" w:rsidR="004A5FA9" w:rsidRPr="00002913" w:rsidRDefault="004A5FA9" w:rsidP="00F2075B">
            <w:pPr>
              <w:ind w:firstLine="0"/>
              <w:jc w:val="right"/>
              <w:rPr>
                <w:sz w:val="16"/>
                <w:szCs w:val="16"/>
              </w:rPr>
            </w:pPr>
            <w:r w:rsidRPr="00002913">
              <w:rPr>
                <w:sz w:val="16"/>
                <w:szCs w:val="16"/>
              </w:rPr>
              <w:t>14,03</w:t>
            </w:r>
          </w:p>
        </w:tc>
      </w:tr>
      <w:tr w:rsidR="00C24188" w:rsidRPr="00DC52A5" w14:paraId="2AE5FEDA" w14:textId="77777777" w:rsidTr="00E13BB2">
        <w:trPr>
          <w:trHeight w:val="255"/>
        </w:trPr>
        <w:tc>
          <w:tcPr>
            <w:tcW w:w="704" w:type="dxa"/>
            <w:vAlign w:val="center"/>
            <w:hideMark/>
          </w:tcPr>
          <w:p w14:paraId="06C45A1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5BFE06B"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1D114316"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3A477125"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61CC5D39" w14:textId="77777777" w:rsidR="004A5FA9" w:rsidRPr="00002913" w:rsidRDefault="004A5FA9" w:rsidP="00F2075B">
            <w:pPr>
              <w:ind w:firstLine="0"/>
              <w:jc w:val="center"/>
              <w:rPr>
                <w:sz w:val="16"/>
                <w:szCs w:val="16"/>
              </w:rPr>
            </w:pPr>
            <w:r w:rsidRPr="00002913">
              <w:rPr>
                <w:sz w:val="16"/>
                <w:szCs w:val="16"/>
              </w:rPr>
              <w:t>0,02</w:t>
            </w:r>
          </w:p>
        </w:tc>
        <w:tc>
          <w:tcPr>
            <w:tcW w:w="993" w:type="dxa"/>
            <w:hideMark/>
          </w:tcPr>
          <w:p w14:paraId="78214A2A"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30273421" w14:textId="77777777" w:rsidR="004A5FA9" w:rsidRPr="00002913" w:rsidRDefault="004A5FA9" w:rsidP="00F2075B">
            <w:pPr>
              <w:ind w:firstLine="0"/>
              <w:jc w:val="center"/>
              <w:rPr>
                <w:sz w:val="16"/>
                <w:szCs w:val="16"/>
              </w:rPr>
            </w:pPr>
            <w:r w:rsidRPr="00002913">
              <w:rPr>
                <w:sz w:val="16"/>
                <w:szCs w:val="16"/>
              </w:rPr>
              <w:t>0,057408</w:t>
            </w:r>
          </w:p>
        </w:tc>
        <w:tc>
          <w:tcPr>
            <w:tcW w:w="1134" w:type="dxa"/>
            <w:hideMark/>
          </w:tcPr>
          <w:p w14:paraId="6B07AE07" w14:textId="77777777" w:rsidR="004A5FA9" w:rsidRPr="00002913" w:rsidRDefault="004A5FA9" w:rsidP="00F2075B">
            <w:pPr>
              <w:ind w:firstLine="0"/>
              <w:jc w:val="center"/>
              <w:rPr>
                <w:sz w:val="16"/>
                <w:szCs w:val="16"/>
              </w:rPr>
            </w:pPr>
          </w:p>
        </w:tc>
        <w:tc>
          <w:tcPr>
            <w:tcW w:w="850" w:type="dxa"/>
            <w:gridSpan w:val="2"/>
            <w:hideMark/>
          </w:tcPr>
          <w:p w14:paraId="20AC2CCB" w14:textId="77777777" w:rsidR="004A5FA9" w:rsidRPr="00002913" w:rsidRDefault="004A5FA9" w:rsidP="00F2075B">
            <w:pPr>
              <w:ind w:firstLine="0"/>
              <w:jc w:val="right"/>
              <w:rPr>
                <w:sz w:val="16"/>
                <w:szCs w:val="16"/>
              </w:rPr>
            </w:pPr>
          </w:p>
        </w:tc>
        <w:tc>
          <w:tcPr>
            <w:tcW w:w="1134" w:type="dxa"/>
            <w:hideMark/>
          </w:tcPr>
          <w:p w14:paraId="083F311B"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7B4B859D" w14:textId="77777777" w:rsidR="004A5FA9" w:rsidRPr="00002913" w:rsidRDefault="004A5FA9" w:rsidP="00F2075B">
            <w:pPr>
              <w:ind w:firstLine="0"/>
              <w:jc w:val="right"/>
              <w:rPr>
                <w:sz w:val="16"/>
                <w:szCs w:val="16"/>
              </w:rPr>
            </w:pPr>
          </w:p>
        </w:tc>
        <w:tc>
          <w:tcPr>
            <w:tcW w:w="992" w:type="dxa"/>
            <w:gridSpan w:val="2"/>
            <w:hideMark/>
          </w:tcPr>
          <w:p w14:paraId="1B51C9B4" w14:textId="77777777" w:rsidR="004A5FA9" w:rsidRPr="00002913" w:rsidRDefault="004A5FA9" w:rsidP="00F2075B">
            <w:pPr>
              <w:ind w:firstLine="0"/>
              <w:jc w:val="right"/>
              <w:rPr>
                <w:sz w:val="16"/>
                <w:szCs w:val="16"/>
              </w:rPr>
            </w:pPr>
            <w:r w:rsidRPr="00002913">
              <w:rPr>
                <w:sz w:val="16"/>
                <w:szCs w:val="16"/>
              </w:rPr>
              <w:t>32,74</w:t>
            </w:r>
          </w:p>
        </w:tc>
      </w:tr>
      <w:tr w:rsidR="00C24188" w:rsidRPr="00DC52A5" w14:paraId="541FB06C" w14:textId="77777777" w:rsidTr="00E13BB2">
        <w:trPr>
          <w:trHeight w:val="255"/>
        </w:trPr>
        <w:tc>
          <w:tcPr>
            <w:tcW w:w="704" w:type="dxa"/>
            <w:hideMark/>
          </w:tcPr>
          <w:p w14:paraId="546EBF5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7AF7E1E"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628614FF"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4CE05B25"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5615727B" w14:textId="77777777" w:rsidR="004A5FA9" w:rsidRPr="00002913" w:rsidRDefault="004A5FA9" w:rsidP="00F2075B">
            <w:pPr>
              <w:ind w:firstLine="0"/>
              <w:jc w:val="center"/>
              <w:rPr>
                <w:sz w:val="16"/>
                <w:szCs w:val="16"/>
              </w:rPr>
            </w:pPr>
            <w:r w:rsidRPr="00002913">
              <w:rPr>
                <w:sz w:val="16"/>
                <w:szCs w:val="16"/>
              </w:rPr>
              <w:t>0,02</w:t>
            </w:r>
          </w:p>
        </w:tc>
        <w:tc>
          <w:tcPr>
            <w:tcW w:w="993" w:type="dxa"/>
            <w:hideMark/>
          </w:tcPr>
          <w:p w14:paraId="0FD5C2EF" w14:textId="77777777" w:rsidR="004A5FA9" w:rsidRPr="00002913" w:rsidRDefault="004A5FA9" w:rsidP="00F2075B">
            <w:pPr>
              <w:ind w:firstLine="0"/>
              <w:jc w:val="center"/>
              <w:rPr>
                <w:sz w:val="16"/>
                <w:szCs w:val="16"/>
              </w:rPr>
            </w:pPr>
            <w:r w:rsidRPr="00002913">
              <w:rPr>
                <w:sz w:val="16"/>
                <w:szCs w:val="16"/>
              </w:rPr>
              <w:t>1,25</w:t>
            </w:r>
          </w:p>
        </w:tc>
        <w:tc>
          <w:tcPr>
            <w:tcW w:w="992" w:type="dxa"/>
            <w:hideMark/>
          </w:tcPr>
          <w:p w14:paraId="16A41408" w14:textId="77777777" w:rsidR="004A5FA9" w:rsidRPr="00002913" w:rsidRDefault="004A5FA9" w:rsidP="00F2075B">
            <w:pPr>
              <w:ind w:firstLine="0"/>
              <w:jc w:val="center"/>
              <w:rPr>
                <w:sz w:val="16"/>
                <w:szCs w:val="16"/>
              </w:rPr>
            </w:pPr>
            <w:r w:rsidRPr="00002913">
              <w:rPr>
                <w:sz w:val="16"/>
                <w:szCs w:val="16"/>
              </w:rPr>
              <w:t>0,057408</w:t>
            </w:r>
          </w:p>
        </w:tc>
        <w:tc>
          <w:tcPr>
            <w:tcW w:w="1134" w:type="dxa"/>
            <w:hideMark/>
          </w:tcPr>
          <w:p w14:paraId="2FA13C24" w14:textId="77777777" w:rsidR="004A5FA9" w:rsidRPr="00002913" w:rsidRDefault="004A5FA9" w:rsidP="00F2075B">
            <w:pPr>
              <w:ind w:firstLine="0"/>
              <w:jc w:val="center"/>
              <w:rPr>
                <w:sz w:val="16"/>
                <w:szCs w:val="16"/>
              </w:rPr>
            </w:pPr>
          </w:p>
        </w:tc>
        <w:tc>
          <w:tcPr>
            <w:tcW w:w="850" w:type="dxa"/>
            <w:gridSpan w:val="2"/>
            <w:hideMark/>
          </w:tcPr>
          <w:p w14:paraId="578D049F" w14:textId="77777777" w:rsidR="004A5FA9" w:rsidRPr="00002913" w:rsidRDefault="004A5FA9" w:rsidP="00F2075B">
            <w:pPr>
              <w:ind w:firstLine="0"/>
              <w:jc w:val="right"/>
              <w:rPr>
                <w:sz w:val="16"/>
                <w:szCs w:val="16"/>
              </w:rPr>
            </w:pPr>
          </w:p>
        </w:tc>
        <w:tc>
          <w:tcPr>
            <w:tcW w:w="1134" w:type="dxa"/>
            <w:hideMark/>
          </w:tcPr>
          <w:p w14:paraId="57F735E8"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41DBDF92" w14:textId="77777777" w:rsidR="004A5FA9" w:rsidRPr="00002913" w:rsidRDefault="004A5FA9" w:rsidP="00F2075B">
            <w:pPr>
              <w:ind w:firstLine="0"/>
              <w:jc w:val="right"/>
              <w:rPr>
                <w:sz w:val="16"/>
                <w:szCs w:val="16"/>
              </w:rPr>
            </w:pPr>
          </w:p>
        </w:tc>
        <w:tc>
          <w:tcPr>
            <w:tcW w:w="992" w:type="dxa"/>
            <w:gridSpan w:val="2"/>
            <w:hideMark/>
          </w:tcPr>
          <w:p w14:paraId="2B1CB929" w14:textId="77777777" w:rsidR="004A5FA9" w:rsidRPr="00002913" w:rsidRDefault="004A5FA9" w:rsidP="00F2075B">
            <w:pPr>
              <w:ind w:firstLine="0"/>
              <w:jc w:val="right"/>
              <w:rPr>
                <w:sz w:val="16"/>
                <w:szCs w:val="16"/>
              </w:rPr>
            </w:pPr>
            <w:r w:rsidRPr="00002913">
              <w:rPr>
                <w:sz w:val="16"/>
                <w:szCs w:val="16"/>
              </w:rPr>
              <w:t>24,42</w:t>
            </w:r>
          </w:p>
        </w:tc>
      </w:tr>
      <w:tr w:rsidR="00C24188" w:rsidRPr="00DC52A5" w14:paraId="18CE67CF" w14:textId="77777777" w:rsidTr="00E13BB2">
        <w:trPr>
          <w:trHeight w:val="255"/>
        </w:trPr>
        <w:tc>
          <w:tcPr>
            <w:tcW w:w="704" w:type="dxa"/>
            <w:vAlign w:val="center"/>
            <w:hideMark/>
          </w:tcPr>
          <w:p w14:paraId="5EBFFC3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63BDA25" w14:textId="77777777" w:rsidR="004A5FA9" w:rsidRPr="00002913" w:rsidRDefault="004A5FA9" w:rsidP="00F2075B">
            <w:pPr>
              <w:ind w:firstLine="0"/>
              <w:jc w:val="right"/>
              <w:rPr>
                <w:sz w:val="16"/>
                <w:szCs w:val="16"/>
              </w:rPr>
            </w:pPr>
            <w:r w:rsidRPr="00002913">
              <w:rPr>
                <w:sz w:val="16"/>
                <w:szCs w:val="16"/>
              </w:rPr>
              <w:t>01.7.20.08-0051</w:t>
            </w:r>
          </w:p>
        </w:tc>
        <w:tc>
          <w:tcPr>
            <w:tcW w:w="3685" w:type="dxa"/>
            <w:gridSpan w:val="2"/>
            <w:hideMark/>
          </w:tcPr>
          <w:p w14:paraId="412C8333" w14:textId="77777777" w:rsidR="004A5FA9" w:rsidRPr="00002913" w:rsidRDefault="004A5FA9" w:rsidP="00F2075B">
            <w:pPr>
              <w:ind w:firstLine="0"/>
              <w:jc w:val="left"/>
              <w:rPr>
                <w:sz w:val="16"/>
                <w:szCs w:val="16"/>
              </w:rPr>
            </w:pPr>
            <w:r w:rsidRPr="00002913">
              <w:rPr>
                <w:sz w:val="16"/>
                <w:szCs w:val="16"/>
              </w:rPr>
              <w:t>Ветошь хлопчатобумажная цветная</w:t>
            </w:r>
          </w:p>
        </w:tc>
        <w:tc>
          <w:tcPr>
            <w:tcW w:w="993" w:type="dxa"/>
            <w:hideMark/>
          </w:tcPr>
          <w:p w14:paraId="63B2197C" w14:textId="77777777" w:rsidR="004A5FA9" w:rsidRPr="00002913" w:rsidRDefault="004A5FA9" w:rsidP="00F2075B">
            <w:pPr>
              <w:ind w:firstLine="0"/>
              <w:jc w:val="center"/>
              <w:rPr>
                <w:sz w:val="16"/>
                <w:szCs w:val="16"/>
              </w:rPr>
            </w:pPr>
            <w:r w:rsidRPr="00002913">
              <w:rPr>
                <w:sz w:val="16"/>
                <w:szCs w:val="16"/>
              </w:rPr>
              <w:t>кг</w:t>
            </w:r>
          </w:p>
        </w:tc>
        <w:tc>
          <w:tcPr>
            <w:tcW w:w="1275" w:type="dxa"/>
            <w:gridSpan w:val="2"/>
            <w:hideMark/>
          </w:tcPr>
          <w:p w14:paraId="4288A1B5" w14:textId="77777777" w:rsidR="004A5FA9" w:rsidRPr="00002913" w:rsidRDefault="004A5FA9" w:rsidP="00F2075B">
            <w:pPr>
              <w:ind w:firstLine="0"/>
              <w:jc w:val="center"/>
              <w:rPr>
                <w:sz w:val="16"/>
                <w:szCs w:val="16"/>
              </w:rPr>
            </w:pPr>
            <w:r w:rsidRPr="00002913">
              <w:rPr>
                <w:sz w:val="16"/>
                <w:szCs w:val="16"/>
              </w:rPr>
              <w:t>5</w:t>
            </w:r>
          </w:p>
        </w:tc>
        <w:tc>
          <w:tcPr>
            <w:tcW w:w="993" w:type="dxa"/>
            <w:hideMark/>
          </w:tcPr>
          <w:p w14:paraId="0EB079AB" w14:textId="77777777" w:rsidR="004A5FA9" w:rsidRPr="00002913" w:rsidRDefault="004A5FA9" w:rsidP="00F2075B">
            <w:pPr>
              <w:ind w:firstLine="0"/>
              <w:jc w:val="center"/>
              <w:rPr>
                <w:sz w:val="16"/>
                <w:szCs w:val="16"/>
              </w:rPr>
            </w:pPr>
          </w:p>
        </w:tc>
        <w:tc>
          <w:tcPr>
            <w:tcW w:w="992" w:type="dxa"/>
            <w:hideMark/>
          </w:tcPr>
          <w:p w14:paraId="23385197" w14:textId="77777777" w:rsidR="004A5FA9" w:rsidRPr="00002913" w:rsidRDefault="004A5FA9" w:rsidP="00F2075B">
            <w:pPr>
              <w:ind w:firstLine="0"/>
              <w:jc w:val="center"/>
              <w:rPr>
                <w:sz w:val="16"/>
                <w:szCs w:val="16"/>
              </w:rPr>
            </w:pPr>
            <w:r w:rsidRPr="00002913">
              <w:rPr>
                <w:sz w:val="16"/>
                <w:szCs w:val="16"/>
              </w:rPr>
              <w:t>11,4816</w:t>
            </w:r>
          </w:p>
        </w:tc>
        <w:tc>
          <w:tcPr>
            <w:tcW w:w="1134" w:type="dxa"/>
            <w:hideMark/>
          </w:tcPr>
          <w:p w14:paraId="429ED7BC" w14:textId="77777777" w:rsidR="004A5FA9" w:rsidRPr="00002913" w:rsidRDefault="004A5FA9" w:rsidP="00F2075B">
            <w:pPr>
              <w:ind w:firstLine="0"/>
              <w:jc w:val="right"/>
              <w:rPr>
                <w:color w:val="000000"/>
                <w:sz w:val="16"/>
                <w:szCs w:val="16"/>
              </w:rPr>
            </w:pPr>
            <w:r w:rsidRPr="00002913">
              <w:rPr>
                <w:color w:val="000000"/>
                <w:sz w:val="16"/>
                <w:szCs w:val="16"/>
              </w:rPr>
              <w:t>56,11</w:t>
            </w:r>
          </w:p>
        </w:tc>
        <w:tc>
          <w:tcPr>
            <w:tcW w:w="850" w:type="dxa"/>
            <w:gridSpan w:val="2"/>
            <w:hideMark/>
          </w:tcPr>
          <w:p w14:paraId="62C724E1" w14:textId="77777777" w:rsidR="004A5FA9" w:rsidRPr="00002913" w:rsidRDefault="004A5FA9" w:rsidP="00F2075B">
            <w:pPr>
              <w:ind w:firstLine="0"/>
              <w:jc w:val="center"/>
              <w:rPr>
                <w:color w:val="000000"/>
                <w:sz w:val="16"/>
                <w:szCs w:val="16"/>
              </w:rPr>
            </w:pPr>
            <w:r w:rsidRPr="00002913">
              <w:rPr>
                <w:color w:val="000000"/>
                <w:sz w:val="16"/>
                <w:szCs w:val="16"/>
              </w:rPr>
              <w:t>1,6</w:t>
            </w:r>
          </w:p>
        </w:tc>
        <w:tc>
          <w:tcPr>
            <w:tcW w:w="1134" w:type="dxa"/>
            <w:hideMark/>
          </w:tcPr>
          <w:p w14:paraId="0CDEC6ED" w14:textId="77777777" w:rsidR="004A5FA9" w:rsidRPr="00002913" w:rsidRDefault="004A5FA9" w:rsidP="00F2075B">
            <w:pPr>
              <w:ind w:firstLine="0"/>
              <w:jc w:val="right"/>
              <w:rPr>
                <w:sz w:val="16"/>
                <w:szCs w:val="16"/>
              </w:rPr>
            </w:pPr>
            <w:r w:rsidRPr="00002913">
              <w:rPr>
                <w:sz w:val="16"/>
                <w:szCs w:val="16"/>
              </w:rPr>
              <w:t>89,78</w:t>
            </w:r>
          </w:p>
        </w:tc>
        <w:tc>
          <w:tcPr>
            <w:tcW w:w="993" w:type="dxa"/>
            <w:gridSpan w:val="2"/>
            <w:hideMark/>
          </w:tcPr>
          <w:p w14:paraId="598216E3" w14:textId="77777777" w:rsidR="004A5FA9" w:rsidRPr="00002913" w:rsidRDefault="004A5FA9" w:rsidP="00F2075B">
            <w:pPr>
              <w:ind w:firstLine="0"/>
              <w:jc w:val="right"/>
              <w:rPr>
                <w:sz w:val="16"/>
                <w:szCs w:val="16"/>
              </w:rPr>
            </w:pPr>
          </w:p>
        </w:tc>
        <w:tc>
          <w:tcPr>
            <w:tcW w:w="992" w:type="dxa"/>
            <w:gridSpan w:val="2"/>
            <w:hideMark/>
          </w:tcPr>
          <w:p w14:paraId="6EB4E36B" w14:textId="77777777" w:rsidR="004A5FA9" w:rsidRPr="00002913" w:rsidRDefault="004A5FA9" w:rsidP="00F2075B">
            <w:pPr>
              <w:ind w:firstLine="0"/>
              <w:jc w:val="right"/>
              <w:rPr>
                <w:sz w:val="16"/>
                <w:szCs w:val="16"/>
              </w:rPr>
            </w:pPr>
            <w:r w:rsidRPr="00002913">
              <w:rPr>
                <w:sz w:val="16"/>
                <w:szCs w:val="16"/>
              </w:rPr>
              <w:t>1 030,82</w:t>
            </w:r>
          </w:p>
        </w:tc>
      </w:tr>
      <w:tr w:rsidR="00C24188" w:rsidRPr="00DC52A5" w14:paraId="5ACB0308" w14:textId="77777777" w:rsidTr="00E13BB2">
        <w:trPr>
          <w:trHeight w:val="255"/>
        </w:trPr>
        <w:tc>
          <w:tcPr>
            <w:tcW w:w="704" w:type="dxa"/>
            <w:hideMark/>
          </w:tcPr>
          <w:p w14:paraId="41711C42"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2B55E253" w14:textId="77777777" w:rsidR="004A5FA9" w:rsidRPr="00002913" w:rsidRDefault="004A5FA9" w:rsidP="00F2075B">
            <w:pPr>
              <w:ind w:firstLine="0"/>
              <w:jc w:val="right"/>
              <w:rPr>
                <w:i/>
                <w:iCs/>
                <w:sz w:val="16"/>
                <w:szCs w:val="16"/>
              </w:rPr>
            </w:pPr>
            <w:r w:rsidRPr="00002913">
              <w:rPr>
                <w:i/>
                <w:iCs/>
                <w:sz w:val="16"/>
                <w:szCs w:val="16"/>
              </w:rPr>
              <w:t>01.3.01.01</w:t>
            </w:r>
          </w:p>
        </w:tc>
        <w:tc>
          <w:tcPr>
            <w:tcW w:w="3685" w:type="dxa"/>
            <w:gridSpan w:val="2"/>
            <w:hideMark/>
          </w:tcPr>
          <w:p w14:paraId="18D85588" w14:textId="77777777" w:rsidR="004A5FA9" w:rsidRPr="00002913" w:rsidRDefault="004A5FA9" w:rsidP="00F2075B">
            <w:pPr>
              <w:ind w:firstLine="0"/>
              <w:jc w:val="left"/>
              <w:rPr>
                <w:i/>
                <w:iCs/>
                <w:sz w:val="16"/>
                <w:szCs w:val="16"/>
              </w:rPr>
            </w:pPr>
            <w:r w:rsidRPr="00002913">
              <w:rPr>
                <w:i/>
                <w:iCs/>
                <w:sz w:val="16"/>
                <w:szCs w:val="16"/>
              </w:rPr>
              <w:t>Обезжириватели</w:t>
            </w:r>
          </w:p>
        </w:tc>
        <w:tc>
          <w:tcPr>
            <w:tcW w:w="993" w:type="dxa"/>
            <w:hideMark/>
          </w:tcPr>
          <w:p w14:paraId="3E5611E8" w14:textId="77777777" w:rsidR="004A5FA9" w:rsidRPr="00002913" w:rsidRDefault="004A5FA9" w:rsidP="00F2075B">
            <w:pPr>
              <w:ind w:firstLine="0"/>
              <w:jc w:val="center"/>
              <w:rPr>
                <w:i/>
                <w:iCs/>
                <w:sz w:val="16"/>
                <w:szCs w:val="16"/>
              </w:rPr>
            </w:pPr>
            <w:r w:rsidRPr="00002913">
              <w:rPr>
                <w:i/>
                <w:iCs/>
                <w:sz w:val="16"/>
                <w:szCs w:val="16"/>
              </w:rPr>
              <w:t>кг</w:t>
            </w:r>
          </w:p>
        </w:tc>
        <w:tc>
          <w:tcPr>
            <w:tcW w:w="1275" w:type="dxa"/>
            <w:gridSpan w:val="2"/>
            <w:hideMark/>
          </w:tcPr>
          <w:p w14:paraId="06F9C069" w14:textId="77777777" w:rsidR="004A5FA9" w:rsidRPr="00002913" w:rsidRDefault="004A5FA9" w:rsidP="00F2075B">
            <w:pPr>
              <w:ind w:firstLine="0"/>
              <w:jc w:val="center"/>
              <w:rPr>
                <w:i/>
                <w:iCs/>
                <w:sz w:val="16"/>
                <w:szCs w:val="16"/>
              </w:rPr>
            </w:pPr>
            <w:r w:rsidRPr="00002913">
              <w:rPr>
                <w:i/>
                <w:iCs/>
                <w:sz w:val="16"/>
                <w:szCs w:val="16"/>
              </w:rPr>
              <w:t>32</w:t>
            </w:r>
          </w:p>
        </w:tc>
        <w:tc>
          <w:tcPr>
            <w:tcW w:w="993" w:type="dxa"/>
            <w:hideMark/>
          </w:tcPr>
          <w:p w14:paraId="3657286E" w14:textId="77777777" w:rsidR="004A5FA9" w:rsidRPr="00002913" w:rsidRDefault="004A5FA9" w:rsidP="00F2075B">
            <w:pPr>
              <w:ind w:firstLine="0"/>
              <w:jc w:val="center"/>
              <w:rPr>
                <w:i/>
                <w:iCs/>
                <w:sz w:val="16"/>
                <w:szCs w:val="16"/>
              </w:rPr>
            </w:pPr>
          </w:p>
        </w:tc>
        <w:tc>
          <w:tcPr>
            <w:tcW w:w="992" w:type="dxa"/>
            <w:hideMark/>
          </w:tcPr>
          <w:p w14:paraId="48B6C4D9" w14:textId="77777777" w:rsidR="004A5FA9" w:rsidRPr="00002913" w:rsidRDefault="004A5FA9" w:rsidP="00F2075B">
            <w:pPr>
              <w:ind w:firstLine="0"/>
              <w:jc w:val="center"/>
              <w:rPr>
                <w:i/>
                <w:iCs/>
                <w:sz w:val="16"/>
                <w:szCs w:val="16"/>
              </w:rPr>
            </w:pPr>
            <w:r w:rsidRPr="00002913">
              <w:rPr>
                <w:i/>
                <w:iCs/>
                <w:sz w:val="16"/>
                <w:szCs w:val="16"/>
              </w:rPr>
              <w:t>73,48224</w:t>
            </w:r>
          </w:p>
        </w:tc>
        <w:tc>
          <w:tcPr>
            <w:tcW w:w="1134" w:type="dxa"/>
            <w:hideMark/>
          </w:tcPr>
          <w:p w14:paraId="26AA9E36" w14:textId="77777777" w:rsidR="004A5FA9" w:rsidRPr="00002913" w:rsidRDefault="004A5FA9" w:rsidP="00F2075B">
            <w:pPr>
              <w:ind w:firstLine="0"/>
              <w:jc w:val="center"/>
              <w:rPr>
                <w:i/>
                <w:iCs/>
                <w:sz w:val="16"/>
                <w:szCs w:val="16"/>
              </w:rPr>
            </w:pPr>
          </w:p>
        </w:tc>
        <w:tc>
          <w:tcPr>
            <w:tcW w:w="850" w:type="dxa"/>
            <w:gridSpan w:val="2"/>
            <w:hideMark/>
          </w:tcPr>
          <w:p w14:paraId="7A844E3D" w14:textId="77777777" w:rsidR="004A5FA9" w:rsidRPr="00002913" w:rsidRDefault="004A5FA9" w:rsidP="00F2075B">
            <w:pPr>
              <w:ind w:firstLine="0"/>
              <w:jc w:val="right"/>
              <w:rPr>
                <w:sz w:val="16"/>
                <w:szCs w:val="16"/>
              </w:rPr>
            </w:pPr>
          </w:p>
        </w:tc>
        <w:tc>
          <w:tcPr>
            <w:tcW w:w="1134" w:type="dxa"/>
            <w:hideMark/>
          </w:tcPr>
          <w:p w14:paraId="40BA6515" w14:textId="77777777" w:rsidR="004A5FA9" w:rsidRPr="00002913" w:rsidRDefault="004A5FA9" w:rsidP="00F2075B">
            <w:pPr>
              <w:ind w:firstLine="0"/>
              <w:jc w:val="center"/>
              <w:rPr>
                <w:sz w:val="16"/>
                <w:szCs w:val="16"/>
              </w:rPr>
            </w:pPr>
          </w:p>
        </w:tc>
        <w:tc>
          <w:tcPr>
            <w:tcW w:w="993" w:type="dxa"/>
            <w:gridSpan w:val="2"/>
            <w:hideMark/>
          </w:tcPr>
          <w:p w14:paraId="49C4B843" w14:textId="77777777" w:rsidR="004A5FA9" w:rsidRPr="00002913" w:rsidRDefault="004A5FA9" w:rsidP="00F2075B">
            <w:pPr>
              <w:ind w:firstLine="0"/>
              <w:jc w:val="right"/>
              <w:rPr>
                <w:sz w:val="16"/>
                <w:szCs w:val="16"/>
              </w:rPr>
            </w:pPr>
          </w:p>
        </w:tc>
        <w:tc>
          <w:tcPr>
            <w:tcW w:w="992" w:type="dxa"/>
            <w:gridSpan w:val="2"/>
            <w:hideMark/>
          </w:tcPr>
          <w:p w14:paraId="1ADDAFD1"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72B9F1A7" w14:textId="77777777" w:rsidTr="00E13BB2">
        <w:trPr>
          <w:trHeight w:val="255"/>
        </w:trPr>
        <w:tc>
          <w:tcPr>
            <w:tcW w:w="704" w:type="dxa"/>
            <w:noWrap/>
            <w:vAlign w:val="bottom"/>
            <w:hideMark/>
          </w:tcPr>
          <w:p w14:paraId="3940270B"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6D26A25E" w14:textId="77777777" w:rsidR="004A5FA9" w:rsidRPr="00002913" w:rsidRDefault="004A5FA9" w:rsidP="00F2075B">
            <w:pPr>
              <w:ind w:firstLine="0"/>
              <w:jc w:val="left"/>
              <w:rPr>
                <w:color w:val="000000"/>
                <w:sz w:val="16"/>
                <w:szCs w:val="16"/>
              </w:rPr>
            </w:pPr>
          </w:p>
        </w:tc>
        <w:tc>
          <w:tcPr>
            <w:tcW w:w="3685" w:type="dxa"/>
            <w:gridSpan w:val="2"/>
            <w:hideMark/>
          </w:tcPr>
          <w:p w14:paraId="7E2FD406"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0BE5EF5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F1B3AD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22AC1A7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F8076C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E59ED43"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AF000E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46058EC"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7F3FFA8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547AC7A3" w14:textId="77777777" w:rsidR="004A5FA9" w:rsidRPr="00002913" w:rsidRDefault="004A5FA9" w:rsidP="00F2075B">
            <w:pPr>
              <w:ind w:firstLine="0"/>
              <w:jc w:val="right"/>
              <w:rPr>
                <w:b/>
                <w:bCs/>
                <w:color w:val="000000"/>
                <w:sz w:val="16"/>
                <w:szCs w:val="16"/>
              </w:rPr>
            </w:pPr>
            <w:r w:rsidRPr="00002913">
              <w:rPr>
                <w:b/>
                <w:bCs/>
                <w:color w:val="000000"/>
                <w:sz w:val="16"/>
                <w:szCs w:val="16"/>
              </w:rPr>
              <w:t>10 436,13</w:t>
            </w:r>
          </w:p>
        </w:tc>
      </w:tr>
      <w:tr w:rsidR="00C24188" w:rsidRPr="00DC52A5" w14:paraId="2656668B" w14:textId="77777777" w:rsidTr="00E13BB2">
        <w:trPr>
          <w:trHeight w:val="255"/>
        </w:trPr>
        <w:tc>
          <w:tcPr>
            <w:tcW w:w="704" w:type="dxa"/>
            <w:hideMark/>
          </w:tcPr>
          <w:p w14:paraId="62787D3D"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3698AD1" w14:textId="77777777" w:rsidR="004A5FA9" w:rsidRPr="00002913" w:rsidRDefault="004A5FA9" w:rsidP="00F2075B">
            <w:pPr>
              <w:ind w:firstLine="0"/>
              <w:jc w:val="right"/>
              <w:rPr>
                <w:sz w:val="16"/>
                <w:szCs w:val="16"/>
              </w:rPr>
            </w:pPr>
          </w:p>
        </w:tc>
        <w:tc>
          <w:tcPr>
            <w:tcW w:w="3685" w:type="dxa"/>
            <w:gridSpan w:val="2"/>
            <w:hideMark/>
          </w:tcPr>
          <w:p w14:paraId="42FF3EDB"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551B239C" w14:textId="77777777" w:rsidR="004A5FA9" w:rsidRPr="00002913" w:rsidRDefault="004A5FA9" w:rsidP="00F2075B">
            <w:pPr>
              <w:ind w:firstLine="0"/>
              <w:jc w:val="left"/>
              <w:rPr>
                <w:sz w:val="16"/>
                <w:szCs w:val="16"/>
              </w:rPr>
            </w:pPr>
          </w:p>
        </w:tc>
        <w:tc>
          <w:tcPr>
            <w:tcW w:w="1275" w:type="dxa"/>
            <w:gridSpan w:val="2"/>
            <w:hideMark/>
          </w:tcPr>
          <w:p w14:paraId="0D31FF87" w14:textId="77777777" w:rsidR="004A5FA9" w:rsidRPr="00002913" w:rsidRDefault="004A5FA9" w:rsidP="00F2075B">
            <w:pPr>
              <w:ind w:firstLine="0"/>
              <w:jc w:val="center"/>
              <w:rPr>
                <w:sz w:val="16"/>
                <w:szCs w:val="16"/>
              </w:rPr>
            </w:pPr>
          </w:p>
        </w:tc>
        <w:tc>
          <w:tcPr>
            <w:tcW w:w="993" w:type="dxa"/>
            <w:hideMark/>
          </w:tcPr>
          <w:p w14:paraId="52248814" w14:textId="77777777" w:rsidR="004A5FA9" w:rsidRPr="00002913" w:rsidRDefault="004A5FA9" w:rsidP="00F2075B">
            <w:pPr>
              <w:ind w:firstLine="0"/>
              <w:jc w:val="center"/>
              <w:rPr>
                <w:sz w:val="16"/>
                <w:szCs w:val="16"/>
              </w:rPr>
            </w:pPr>
          </w:p>
        </w:tc>
        <w:tc>
          <w:tcPr>
            <w:tcW w:w="992" w:type="dxa"/>
            <w:hideMark/>
          </w:tcPr>
          <w:p w14:paraId="5E853D48" w14:textId="77777777" w:rsidR="004A5FA9" w:rsidRPr="00002913" w:rsidRDefault="004A5FA9" w:rsidP="00F2075B">
            <w:pPr>
              <w:ind w:firstLine="0"/>
              <w:jc w:val="center"/>
              <w:rPr>
                <w:sz w:val="16"/>
                <w:szCs w:val="16"/>
              </w:rPr>
            </w:pPr>
          </w:p>
        </w:tc>
        <w:tc>
          <w:tcPr>
            <w:tcW w:w="1134" w:type="dxa"/>
            <w:hideMark/>
          </w:tcPr>
          <w:p w14:paraId="388CE114" w14:textId="77777777" w:rsidR="004A5FA9" w:rsidRPr="00002913" w:rsidRDefault="004A5FA9" w:rsidP="00F2075B">
            <w:pPr>
              <w:ind w:firstLine="0"/>
              <w:jc w:val="center"/>
              <w:rPr>
                <w:sz w:val="16"/>
                <w:szCs w:val="16"/>
              </w:rPr>
            </w:pPr>
          </w:p>
        </w:tc>
        <w:tc>
          <w:tcPr>
            <w:tcW w:w="850" w:type="dxa"/>
            <w:gridSpan w:val="2"/>
            <w:hideMark/>
          </w:tcPr>
          <w:p w14:paraId="0FA381A7" w14:textId="77777777" w:rsidR="004A5FA9" w:rsidRPr="00002913" w:rsidRDefault="004A5FA9" w:rsidP="00F2075B">
            <w:pPr>
              <w:ind w:firstLine="0"/>
              <w:jc w:val="right"/>
              <w:rPr>
                <w:sz w:val="16"/>
                <w:szCs w:val="16"/>
              </w:rPr>
            </w:pPr>
          </w:p>
        </w:tc>
        <w:tc>
          <w:tcPr>
            <w:tcW w:w="1134" w:type="dxa"/>
            <w:hideMark/>
          </w:tcPr>
          <w:p w14:paraId="0EB19ECA" w14:textId="77777777" w:rsidR="004A5FA9" w:rsidRPr="00002913" w:rsidRDefault="004A5FA9" w:rsidP="00F2075B">
            <w:pPr>
              <w:ind w:firstLine="0"/>
              <w:jc w:val="center"/>
              <w:rPr>
                <w:sz w:val="16"/>
                <w:szCs w:val="16"/>
              </w:rPr>
            </w:pPr>
          </w:p>
        </w:tc>
        <w:tc>
          <w:tcPr>
            <w:tcW w:w="993" w:type="dxa"/>
            <w:gridSpan w:val="2"/>
            <w:hideMark/>
          </w:tcPr>
          <w:p w14:paraId="4F256AEC" w14:textId="77777777" w:rsidR="004A5FA9" w:rsidRPr="00002913" w:rsidRDefault="004A5FA9" w:rsidP="00F2075B">
            <w:pPr>
              <w:ind w:firstLine="0"/>
              <w:jc w:val="right"/>
              <w:rPr>
                <w:sz w:val="16"/>
                <w:szCs w:val="16"/>
              </w:rPr>
            </w:pPr>
          </w:p>
        </w:tc>
        <w:tc>
          <w:tcPr>
            <w:tcW w:w="992" w:type="dxa"/>
            <w:gridSpan w:val="2"/>
            <w:hideMark/>
          </w:tcPr>
          <w:p w14:paraId="6983BAC5" w14:textId="77777777" w:rsidR="004A5FA9" w:rsidRPr="00002913" w:rsidRDefault="004A5FA9" w:rsidP="00F2075B">
            <w:pPr>
              <w:ind w:firstLine="0"/>
              <w:jc w:val="right"/>
              <w:rPr>
                <w:sz w:val="16"/>
                <w:szCs w:val="16"/>
              </w:rPr>
            </w:pPr>
            <w:r w:rsidRPr="00002913">
              <w:rPr>
                <w:sz w:val="16"/>
                <w:szCs w:val="16"/>
              </w:rPr>
              <w:t>9 325,20</w:t>
            </w:r>
          </w:p>
        </w:tc>
      </w:tr>
      <w:tr w:rsidR="00C24188" w:rsidRPr="00DC52A5" w14:paraId="7D075C02" w14:textId="77777777" w:rsidTr="00E13BB2">
        <w:trPr>
          <w:trHeight w:val="765"/>
        </w:trPr>
        <w:tc>
          <w:tcPr>
            <w:tcW w:w="704" w:type="dxa"/>
            <w:hideMark/>
          </w:tcPr>
          <w:p w14:paraId="5BA8B6CA"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2794A7B" w14:textId="77777777" w:rsidR="004A5FA9" w:rsidRPr="00002913" w:rsidRDefault="004A5FA9" w:rsidP="00F2075B">
            <w:pPr>
              <w:ind w:firstLine="0"/>
              <w:jc w:val="right"/>
              <w:rPr>
                <w:sz w:val="16"/>
                <w:szCs w:val="16"/>
              </w:rPr>
            </w:pPr>
            <w:r w:rsidRPr="00002913">
              <w:rPr>
                <w:sz w:val="16"/>
                <w:szCs w:val="16"/>
              </w:rPr>
              <w:t>Пр/812-013.0-1, Приказ № 812/пр от 21.12.2020 п.25</w:t>
            </w:r>
          </w:p>
        </w:tc>
        <w:tc>
          <w:tcPr>
            <w:tcW w:w="3685" w:type="dxa"/>
            <w:gridSpan w:val="2"/>
            <w:hideMark/>
          </w:tcPr>
          <w:p w14:paraId="322B4E7D" w14:textId="77777777" w:rsidR="004A5FA9" w:rsidRPr="00002913" w:rsidRDefault="004A5FA9" w:rsidP="00F2075B">
            <w:pPr>
              <w:ind w:firstLine="0"/>
              <w:jc w:val="left"/>
              <w:rPr>
                <w:sz w:val="16"/>
                <w:szCs w:val="16"/>
              </w:rPr>
            </w:pPr>
            <w:r w:rsidRPr="00002913">
              <w:rPr>
                <w:sz w:val="16"/>
                <w:szCs w:val="16"/>
              </w:rPr>
              <w:t>НР Защита строительных конструкций и оборудования от коррозии</w:t>
            </w:r>
          </w:p>
        </w:tc>
        <w:tc>
          <w:tcPr>
            <w:tcW w:w="993" w:type="dxa"/>
            <w:hideMark/>
          </w:tcPr>
          <w:p w14:paraId="426EEA5A"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3421497A" w14:textId="77777777" w:rsidR="004A5FA9" w:rsidRPr="00002913" w:rsidRDefault="004A5FA9" w:rsidP="00F2075B">
            <w:pPr>
              <w:ind w:firstLine="0"/>
              <w:jc w:val="center"/>
              <w:rPr>
                <w:sz w:val="16"/>
                <w:szCs w:val="16"/>
              </w:rPr>
            </w:pPr>
            <w:r w:rsidRPr="00002913">
              <w:rPr>
                <w:sz w:val="16"/>
                <w:szCs w:val="16"/>
              </w:rPr>
              <w:t>94</w:t>
            </w:r>
          </w:p>
        </w:tc>
        <w:tc>
          <w:tcPr>
            <w:tcW w:w="993" w:type="dxa"/>
            <w:hideMark/>
          </w:tcPr>
          <w:p w14:paraId="7C0C8B6F"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084E116C" w14:textId="77777777" w:rsidR="004A5FA9" w:rsidRPr="00002913" w:rsidRDefault="004A5FA9" w:rsidP="00F2075B">
            <w:pPr>
              <w:ind w:firstLine="0"/>
              <w:jc w:val="center"/>
              <w:rPr>
                <w:sz w:val="16"/>
                <w:szCs w:val="16"/>
              </w:rPr>
            </w:pPr>
            <w:r w:rsidRPr="00002913">
              <w:rPr>
                <w:sz w:val="16"/>
                <w:szCs w:val="16"/>
              </w:rPr>
              <w:t>84,6</w:t>
            </w:r>
          </w:p>
        </w:tc>
        <w:tc>
          <w:tcPr>
            <w:tcW w:w="1134" w:type="dxa"/>
            <w:hideMark/>
          </w:tcPr>
          <w:p w14:paraId="35FF0585" w14:textId="77777777" w:rsidR="004A5FA9" w:rsidRPr="00002913" w:rsidRDefault="004A5FA9" w:rsidP="00F2075B">
            <w:pPr>
              <w:ind w:firstLine="0"/>
              <w:jc w:val="center"/>
              <w:rPr>
                <w:sz w:val="16"/>
                <w:szCs w:val="16"/>
              </w:rPr>
            </w:pPr>
          </w:p>
        </w:tc>
        <w:tc>
          <w:tcPr>
            <w:tcW w:w="850" w:type="dxa"/>
            <w:gridSpan w:val="2"/>
            <w:hideMark/>
          </w:tcPr>
          <w:p w14:paraId="13839C61" w14:textId="77777777" w:rsidR="004A5FA9" w:rsidRPr="00002913" w:rsidRDefault="004A5FA9" w:rsidP="00F2075B">
            <w:pPr>
              <w:ind w:firstLine="0"/>
              <w:jc w:val="right"/>
              <w:rPr>
                <w:sz w:val="16"/>
                <w:szCs w:val="16"/>
              </w:rPr>
            </w:pPr>
          </w:p>
        </w:tc>
        <w:tc>
          <w:tcPr>
            <w:tcW w:w="1134" w:type="dxa"/>
            <w:hideMark/>
          </w:tcPr>
          <w:p w14:paraId="3B12FFA5" w14:textId="77777777" w:rsidR="004A5FA9" w:rsidRPr="00002913" w:rsidRDefault="004A5FA9" w:rsidP="00F2075B">
            <w:pPr>
              <w:ind w:firstLine="0"/>
              <w:jc w:val="center"/>
              <w:rPr>
                <w:sz w:val="16"/>
                <w:szCs w:val="16"/>
              </w:rPr>
            </w:pPr>
          </w:p>
        </w:tc>
        <w:tc>
          <w:tcPr>
            <w:tcW w:w="993" w:type="dxa"/>
            <w:gridSpan w:val="2"/>
            <w:hideMark/>
          </w:tcPr>
          <w:p w14:paraId="62E61E94" w14:textId="77777777" w:rsidR="004A5FA9" w:rsidRPr="00002913" w:rsidRDefault="004A5FA9" w:rsidP="00F2075B">
            <w:pPr>
              <w:ind w:firstLine="0"/>
              <w:jc w:val="right"/>
              <w:rPr>
                <w:sz w:val="16"/>
                <w:szCs w:val="16"/>
              </w:rPr>
            </w:pPr>
          </w:p>
        </w:tc>
        <w:tc>
          <w:tcPr>
            <w:tcW w:w="992" w:type="dxa"/>
            <w:gridSpan w:val="2"/>
            <w:hideMark/>
          </w:tcPr>
          <w:p w14:paraId="312FF21A" w14:textId="77777777" w:rsidR="004A5FA9" w:rsidRPr="00002913" w:rsidRDefault="004A5FA9" w:rsidP="00F2075B">
            <w:pPr>
              <w:ind w:firstLine="0"/>
              <w:jc w:val="right"/>
              <w:rPr>
                <w:sz w:val="16"/>
                <w:szCs w:val="16"/>
              </w:rPr>
            </w:pPr>
            <w:r w:rsidRPr="00002913">
              <w:rPr>
                <w:sz w:val="16"/>
                <w:szCs w:val="16"/>
              </w:rPr>
              <w:t>7 889,12</w:t>
            </w:r>
          </w:p>
        </w:tc>
      </w:tr>
      <w:tr w:rsidR="00C24188" w:rsidRPr="00DC52A5" w14:paraId="1DFD84AA" w14:textId="77777777" w:rsidTr="00E13BB2">
        <w:trPr>
          <w:trHeight w:val="765"/>
        </w:trPr>
        <w:tc>
          <w:tcPr>
            <w:tcW w:w="704" w:type="dxa"/>
            <w:hideMark/>
          </w:tcPr>
          <w:p w14:paraId="1E61C3C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7A12162" w14:textId="77777777" w:rsidR="004A5FA9" w:rsidRPr="00002913" w:rsidRDefault="004A5FA9" w:rsidP="00F2075B">
            <w:pPr>
              <w:ind w:firstLine="0"/>
              <w:jc w:val="right"/>
              <w:rPr>
                <w:sz w:val="16"/>
                <w:szCs w:val="16"/>
              </w:rPr>
            </w:pPr>
            <w:r w:rsidRPr="00002913">
              <w:rPr>
                <w:sz w:val="16"/>
                <w:szCs w:val="16"/>
              </w:rPr>
              <w:t>Пр/774-013.0, Приказ № 774/пр от 11.12.2020 п.16</w:t>
            </w:r>
          </w:p>
        </w:tc>
        <w:tc>
          <w:tcPr>
            <w:tcW w:w="3685" w:type="dxa"/>
            <w:gridSpan w:val="2"/>
            <w:hideMark/>
          </w:tcPr>
          <w:p w14:paraId="6B8A6FE3" w14:textId="77777777" w:rsidR="004A5FA9" w:rsidRPr="00002913" w:rsidRDefault="004A5FA9" w:rsidP="00F2075B">
            <w:pPr>
              <w:ind w:firstLine="0"/>
              <w:jc w:val="left"/>
              <w:rPr>
                <w:sz w:val="16"/>
                <w:szCs w:val="16"/>
              </w:rPr>
            </w:pPr>
            <w:r w:rsidRPr="00002913">
              <w:rPr>
                <w:sz w:val="16"/>
                <w:szCs w:val="16"/>
              </w:rPr>
              <w:t>СП Защита строительных конструкций и оборудования от коррозии</w:t>
            </w:r>
          </w:p>
        </w:tc>
        <w:tc>
          <w:tcPr>
            <w:tcW w:w="993" w:type="dxa"/>
            <w:hideMark/>
          </w:tcPr>
          <w:p w14:paraId="38F335A7"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655E0794" w14:textId="77777777" w:rsidR="004A5FA9" w:rsidRPr="00002913" w:rsidRDefault="004A5FA9" w:rsidP="00F2075B">
            <w:pPr>
              <w:ind w:firstLine="0"/>
              <w:jc w:val="center"/>
              <w:rPr>
                <w:sz w:val="16"/>
                <w:szCs w:val="16"/>
              </w:rPr>
            </w:pPr>
            <w:r w:rsidRPr="00002913">
              <w:rPr>
                <w:sz w:val="16"/>
                <w:szCs w:val="16"/>
              </w:rPr>
              <w:t>51</w:t>
            </w:r>
          </w:p>
        </w:tc>
        <w:tc>
          <w:tcPr>
            <w:tcW w:w="993" w:type="dxa"/>
            <w:hideMark/>
          </w:tcPr>
          <w:p w14:paraId="6355B6A5"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6A4CB7C6" w14:textId="77777777" w:rsidR="004A5FA9" w:rsidRPr="00002913" w:rsidRDefault="004A5FA9" w:rsidP="00F2075B">
            <w:pPr>
              <w:ind w:firstLine="0"/>
              <w:jc w:val="center"/>
              <w:rPr>
                <w:sz w:val="16"/>
                <w:szCs w:val="16"/>
              </w:rPr>
            </w:pPr>
            <w:r w:rsidRPr="00002913">
              <w:rPr>
                <w:sz w:val="16"/>
                <w:szCs w:val="16"/>
              </w:rPr>
              <w:t>43,35</w:t>
            </w:r>
          </w:p>
        </w:tc>
        <w:tc>
          <w:tcPr>
            <w:tcW w:w="1134" w:type="dxa"/>
            <w:hideMark/>
          </w:tcPr>
          <w:p w14:paraId="1C330CFC" w14:textId="77777777" w:rsidR="004A5FA9" w:rsidRPr="00002913" w:rsidRDefault="004A5FA9" w:rsidP="00F2075B">
            <w:pPr>
              <w:ind w:firstLine="0"/>
              <w:jc w:val="center"/>
              <w:rPr>
                <w:sz w:val="16"/>
                <w:szCs w:val="16"/>
              </w:rPr>
            </w:pPr>
          </w:p>
        </w:tc>
        <w:tc>
          <w:tcPr>
            <w:tcW w:w="850" w:type="dxa"/>
            <w:gridSpan w:val="2"/>
            <w:hideMark/>
          </w:tcPr>
          <w:p w14:paraId="6D85E228" w14:textId="77777777" w:rsidR="004A5FA9" w:rsidRPr="00002913" w:rsidRDefault="004A5FA9" w:rsidP="00F2075B">
            <w:pPr>
              <w:ind w:firstLine="0"/>
              <w:jc w:val="right"/>
              <w:rPr>
                <w:sz w:val="16"/>
                <w:szCs w:val="16"/>
              </w:rPr>
            </w:pPr>
          </w:p>
        </w:tc>
        <w:tc>
          <w:tcPr>
            <w:tcW w:w="1134" w:type="dxa"/>
            <w:hideMark/>
          </w:tcPr>
          <w:p w14:paraId="444204BA" w14:textId="77777777" w:rsidR="004A5FA9" w:rsidRPr="00002913" w:rsidRDefault="004A5FA9" w:rsidP="00F2075B">
            <w:pPr>
              <w:ind w:firstLine="0"/>
              <w:jc w:val="center"/>
              <w:rPr>
                <w:sz w:val="16"/>
                <w:szCs w:val="16"/>
              </w:rPr>
            </w:pPr>
          </w:p>
        </w:tc>
        <w:tc>
          <w:tcPr>
            <w:tcW w:w="993" w:type="dxa"/>
            <w:gridSpan w:val="2"/>
            <w:hideMark/>
          </w:tcPr>
          <w:p w14:paraId="33BC3880" w14:textId="77777777" w:rsidR="004A5FA9" w:rsidRPr="00002913" w:rsidRDefault="004A5FA9" w:rsidP="00F2075B">
            <w:pPr>
              <w:ind w:firstLine="0"/>
              <w:jc w:val="right"/>
              <w:rPr>
                <w:sz w:val="16"/>
                <w:szCs w:val="16"/>
              </w:rPr>
            </w:pPr>
          </w:p>
        </w:tc>
        <w:tc>
          <w:tcPr>
            <w:tcW w:w="992" w:type="dxa"/>
            <w:gridSpan w:val="2"/>
            <w:hideMark/>
          </w:tcPr>
          <w:p w14:paraId="56D053AD" w14:textId="77777777" w:rsidR="004A5FA9" w:rsidRPr="00002913" w:rsidRDefault="004A5FA9" w:rsidP="00F2075B">
            <w:pPr>
              <w:ind w:firstLine="0"/>
              <w:jc w:val="right"/>
              <w:rPr>
                <w:sz w:val="16"/>
                <w:szCs w:val="16"/>
              </w:rPr>
            </w:pPr>
            <w:r w:rsidRPr="00002913">
              <w:rPr>
                <w:sz w:val="16"/>
                <w:szCs w:val="16"/>
              </w:rPr>
              <w:t>4 042,47</w:t>
            </w:r>
          </w:p>
        </w:tc>
      </w:tr>
      <w:tr w:rsidR="00C24188" w:rsidRPr="00DC52A5" w14:paraId="6F2C3D65" w14:textId="77777777" w:rsidTr="00E13BB2">
        <w:trPr>
          <w:trHeight w:val="255"/>
        </w:trPr>
        <w:tc>
          <w:tcPr>
            <w:tcW w:w="704" w:type="dxa"/>
            <w:hideMark/>
          </w:tcPr>
          <w:p w14:paraId="21D7230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5567C95D" w14:textId="77777777" w:rsidR="004A5FA9" w:rsidRPr="00002913" w:rsidRDefault="004A5FA9" w:rsidP="00F2075B">
            <w:pPr>
              <w:ind w:firstLine="0"/>
              <w:jc w:val="center"/>
              <w:rPr>
                <w:b/>
                <w:bCs/>
                <w:color w:val="000000"/>
                <w:sz w:val="16"/>
                <w:szCs w:val="16"/>
              </w:rPr>
            </w:pPr>
          </w:p>
        </w:tc>
        <w:tc>
          <w:tcPr>
            <w:tcW w:w="3685" w:type="dxa"/>
            <w:gridSpan w:val="2"/>
            <w:hideMark/>
          </w:tcPr>
          <w:p w14:paraId="09A4DE5D"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14F346A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53E9C58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4A4C0F4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62F40AC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74FA17B"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4F2D64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3145A63" w14:textId="77777777" w:rsidR="004A5FA9" w:rsidRPr="00002913" w:rsidRDefault="004A5FA9" w:rsidP="00F2075B">
            <w:pPr>
              <w:ind w:firstLine="0"/>
              <w:jc w:val="right"/>
              <w:rPr>
                <w:b/>
                <w:bCs/>
                <w:color w:val="000000"/>
                <w:sz w:val="16"/>
                <w:szCs w:val="16"/>
              </w:rPr>
            </w:pPr>
            <w:r w:rsidRPr="00002913">
              <w:rPr>
                <w:b/>
                <w:bCs/>
                <w:color w:val="000000"/>
                <w:sz w:val="16"/>
                <w:szCs w:val="16"/>
              </w:rPr>
              <w:t>9 740,68</w:t>
            </w:r>
          </w:p>
        </w:tc>
        <w:tc>
          <w:tcPr>
            <w:tcW w:w="993" w:type="dxa"/>
            <w:gridSpan w:val="2"/>
            <w:hideMark/>
          </w:tcPr>
          <w:p w14:paraId="3EDC389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2173F4A4" w14:textId="77777777" w:rsidR="004A5FA9" w:rsidRPr="00002913" w:rsidRDefault="004A5FA9" w:rsidP="00F2075B">
            <w:pPr>
              <w:ind w:firstLine="0"/>
              <w:jc w:val="right"/>
              <w:rPr>
                <w:b/>
                <w:bCs/>
                <w:color w:val="000000"/>
                <w:sz w:val="16"/>
                <w:szCs w:val="16"/>
              </w:rPr>
            </w:pPr>
            <w:r w:rsidRPr="00002913">
              <w:rPr>
                <w:b/>
                <w:bCs/>
                <w:color w:val="000000"/>
                <w:sz w:val="16"/>
                <w:szCs w:val="16"/>
              </w:rPr>
              <w:t>22 367,72</w:t>
            </w:r>
          </w:p>
        </w:tc>
      </w:tr>
      <w:tr w:rsidR="00C24188" w:rsidRPr="00DC52A5" w14:paraId="38C8BF01" w14:textId="77777777" w:rsidTr="00E13BB2">
        <w:trPr>
          <w:trHeight w:val="510"/>
        </w:trPr>
        <w:tc>
          <w:tcPr>
            <w:tcW w:w="704" w:type="dxa"/>
            <w:hideMark/>
          </w:tcPr>
          <w:p w14:paraId="0F3C5171" w14:textId="77777777" w:rsidR="004A5FA9" w:rsidRPr="00002913" w:rsidRDefault="004A5FA9" w:rsidP="00F2075B">
            <w:pPr>
              <w:ind w:firstLine="0"/>
              <w:jc w:val="center"/>
              <w:rPr>
                <w:b/>
                <w:bCs/>
                <w:color w:val="000000"/>
                <w:sz w:val="16"/>
                <w:szCs w:val="16"/>
              </w:rPr>
            </w:pPr>
            <w:r w:rsidRPr="00002913">
              <w:rPr>
                <w:b/>
                <w:bCs/>
                <w:color w:val="000000"/>
                <w:sz w:val="16"/>
                <w:szCs w:val="16"/>
              </w:rPr>
              <w:t>16</w:t>
            </w:r>
          </w:p>
        </w:tc>
        <w:tc>
          <w:tcPr>
            <w:tcW w:w="1843" w:type="dxa"/>
            <w:hideMark/>
          </w:tcPr>
          <w:p w14:paraId="180D185F" w14:textId="77777777" w:rsidR="004A5FA9" w:rsidRPr="00002913" w:rsidRDefault="004A5FA9" w:rsidP="00F2075B">
            <w:pPr>
              <w:ind w:firstLine="0"/>
              <w:jc w:val="left"/>
              <w:rPr>
                <w:b/>
                <w:bCs/>
                <w:color w:val="000000"/>
                <w:sz w:val="16"/>
                <w:szCs w:val="16"/>
              </w:rPr>
            </w:pPr>
            <w:r w:rsidRPr="00002913">
              <w:rPr>
                <w:b/>
                <w:bCs/>
                <w:color w:val="000000"/>
                <w:sz w:val="16"/>
                <w:szCs w:val="16"/>
              </w:rPr>
              <w:t>ФСБЦ-01.3.01.01-0010</w:t>
            </w:r>
          </w:p>
        </w:tc>
        <w:tc>
          <w:tcPr>
            <w:tcW w:w="3685" w:type="dxa"/>
            <w:gridSpan w:val="2"/>
            <w:hideMark/>
          </w:tcPr>
          <w:p w14:paraId="496CB074" w14:textId="77777777" w:rsidR="004A5FA9" w:rsidRPr="00002913" w:rsidRDefault="004A5FA9" w:rsidP="00F2075B">
            <w:pPr>
              <w:ind w:firstLine="0"/>
              <w:jc w:val="left"/>
              <w:rPr>
                <w:b/>
                <w:bCs/>
                <w:color w:val="000000"/>
                <w:sz w:val="16"/>
                <w:szCs w:val="16"/>
              </w:rPr>
            </w:pPr>
            <w:r w:rsidRPr="00002913">
              <w:rPr>
                <w:b/>
                <w:bCs/>
                <w:color w:val="000000"/>
                <w:sz w:val="16"/>
                <w:szCs w:val="16"/>
              </w:rPr>
              <w:t>Бензин-растворитель</w:t>
            </w:r>
          </w:p>
        </w:tc>
        <w:tc>
          <w:tcPr>
            <w:tcW w:w="993" w:type="dxa"/>
            <w:hideMark/>
          </w:tcPr>
          <w:p w14:paraId="69BA37F7" w14:textId="77777777" w:rsidR="004A5FA9" w:rsidRPr="00002913" w:rsidRDefault="004A5FA9" w:rsidP="00F2075B">
            <w:pPr>
              <w:ind w:firstLine="0"/>
              <w:jc w:val="center"/>
              <w:rPr>
                <w:b/>
                <w:bCs/>
                <w:color w:val="000000"/>
                <w:sz w:val="16"/>
                <w:szCs w:val="16"/>
              </w:rPr>
            </w:pPr>
            <w:r w:rsidRPr="00002913">
              <w:rPr>
                <w:b/>
                <w:bCs/>
                <w:color w:val="000000"/>
                <w:sz w:val="16"/>
                <w:szCs w:val="16"/>
              </w:rPr>
              <w:t>кг</w:t>
            </w:r>
          </w:p>
        </w:tc>
        <w:tc>
          <w:tcPr>
            <w:tcW w:w="1275" w:type="dxa"/>
            <w:gridSpan w:val="2"/>
            <w:hideMark/>
          </w:tcPr>
          <w:p w14:paraId="2801F92A" w14:textId="77777777" w:rsidR="004A5FA9" w:rsidRPr="00002913" w:rsidRDefault="004A5FA9" w:rsidP="00F2075B">
            <w:pPr>
              <w:ind w:firstLine="0"/>
              <w:jc w:val="center"/>
              <w:rPr>
                <w:b/>
                <w:bCs/>
                <w:color w:val="000000"/>
                <w:sz w:val="16"/>
                <w:szCs w:val="16"/>
              </w:rPr>
            </w:pPr>
            <w:r w:rsidRPr="00002913">
              <w:rPr>
                <w:b/>
                <w:bCs/>
                <w:color w:val="000000"/>
                <w:sz w:val="16"/>
                <w:szCs w:val="16"/>
              </w:rPr>
              <w:t>73,48224</w:t>
            </w:r>
          </w:p>
        </w:tc>
        <w:tc>
          <w:tcPr>
            <w:tcW w:w="993" w:type="dxa"/>
            <w:hideMark/>
          </w:tcPr>
          <w:p w14:paraId="6EC09274"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6CBF4FF1" w14:textId="77777777" w:rsidR="004A5FA9" w:rsidRPr="00002913" w:rsidRDefault="004A5FA9" w:rsidP="00F2075B">
            <w:pPr>
              <w:ind w:firstLine="0"/>
              <w:jc w:val="center"/>
              <w:rPr>
                <w:b/>
                <w:bCs/>
                <w:color w:val="000000"/>
                <w:sz w:val="16"/>
                <w:szCs w:val="16"/>
              </w:rPr>
            </w:pPr>
            <w:r w:rsidRPr="00002913">
              <w:rPr>
                <w:b/>
                <w:bCs/>
                <w:color w:val="000000"/>
                <w:sz w:val="16"/>
                <w:szCs w:val="16"/>
              </w:rPr>
              <w:t>73,48224</w:t>
            </w:r>
          </w:p>
        </w:tc>
        <w:tc>
          <w:tcPr>
            <w:tcW w:w="1134" w:type="dxa"/>
            <w:hideMark/>
          </w:tcPr>
          <w:p w14:paraId="026ACEA9" w14:textId="77777777" w:rsidR="004A5FA9" w:rsidRPr="00002913" w:rsidRDefault="004A5FA9" w:rsidP="00F2075B">
            <w:pPr>
              <w:ind w:firstLine="0"/>
              <w:jc w:val="right"/>
              <w:rPr>
                <w:b/>
                <w:bCs/>
                <w:color w:val="000000"/>
                <w:sz w:val="16"/>
                <w:szCs w:val="16"/>
              </w:rPr>
            </w:pPr>
            <w:r w:rsidRPr="00002913">
              <w:rPr>
                <w:b/>
                <w:bCs/>
                <w:color w:val="000000"/>
                <w:sz w:val="16"/>
                <w:szCs w:val="16"/>
              </w:rPr>
              <w:t>160,27</w:t>
            </w:r>
          </w:p>
        </w:tc>
        <w:tc>
          <w:tcPr>
            <w:tcW w:w="850" w:type="dxa"/>
            <w:gridSpan w:val="2"/>
            <w:hideMark/>
          </w:tcPr>
          <w:p w14:paraId="5686D17B" w14:textId="77777777" w:rsidR="004A5FA9" w:rsidRPr="00002913" w:rsidRDefault="004A5FA9" w:rsidP="00F2075B">
            <w:pPr>
              <w:ind w:firstLine="0"/>
              <w:jc w:val="center"/>
              <w:rPr>
                <w:b/>
                <w:bCs/>
                <w:color w:val="000000"/>
                <w:sz w:val="16"/>
                <w:szCs w:val="16"/>
              </w:rPr>
            </w:pPr>
            <w:r w:rsidRPr="00002913">
              <w:rPr>
                <w:b/>
                <w:bCs/>
                <w:color w:val="000000"/>
                <w:sz w:val="16"/>
                <w:szCs w:val="16"/>
              </w:rPr>
              <w:t>1,35</w:t>
            </w:r>
          </w:p>
        </w:tc>
        <w:tc>
          <w:tcPr>
            <w:tcW w:w="1134" w:type="dxa"/>
            <w:hideMark/>
          </w:tcPr>
          <w:p w14:paraId="0D1F3C59" w14:textId="77777777" w:rsidR="004A5FA9" w:rsidRPr="00002913" w:rsidRDefault="004A5FA9" w:rsidP="00F2075B">
            <w:pPr>
              <w:ind w:firstLine="0"/>
              <w:jc w:val="right"/>
              <w:rPr>
                <w:b/>
                <w:bCs/>
                <w:sz w:val="16"/>
                <w:szCs w:val="16"/>
              </w:rPr>
            </w:pPr>
            <w:r w:rsidRPr="00002913">
              <w:rPr>
                <w:b/>
                <w:bCs/>
                <w:sz w:val="16"/>
                <w:szCs w:val="16"/>
              </w:rPr>
              <w:t>216,36</w:t>
            </w:r>
          </w:p>
        </w:tc>
        <w:tc>
          <w:tcPr>
            <w:tcW w:w="993" w:type="dxa"/>
            <w:gridSpan w:val="2"/>
            <w:hideMark/>
          </w:tcPr>
          <w:p w14:paraId="025AD29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714D9D6E" w14:textId="77777777" w:rsidR="004A5FA9" w:rsidRPr="00002913" w:rsidRDefault="004A5FA9" w:rsidP="00F2075B">
            <w:pPr>
              <w:ind w:firstLine="0"/>
              <w:jc w:val="right"/>
              <w:rPr>
                <w:b/>
                <w:bCs/>
                <w:color w:val="000000"/>
                <w:sz w:val="16"/>
                <w:szCs w:val="16"/>
              </w:rPr>
            </w:pPr>
            <w:r w:rsidRPr="00002913">
              <w:rPr>
                <w:b/>
                <w:bCs/>
                <w:color w:val="000000"/>
                <w:sz w:val="16"/>
                <w:szCs w:val="16"/>
              </w:rPr>
              <w:t>15 898,62</w:t>
            </w:r>
          </w:p>
        </w:tc>
      </w:tr>
      <w:tr w:rsidR="00C24188" w:rsidRPr="00DC52A5" w14:paraId="75C2A276" w14:textId="77777777" w:rsidTr="00E13BB2">
        <w:trPr>
          <w:trHeight w:val="255"/>
        </w:trPr>
        <w:tc>
          <w:tcPr>
            <w:tcW w:w="704" w:type="dxa"/>
            <w:hideMark/>
          </w:tcPr>
          <w:p w14:paraId="0854510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25B412FE" w14:textId="77777777" w:rsidR="004A5FA9" w:rsidRPr="00002913" w:rsidRDefault="004A5FA9" w:rsidP="00F2075B">
            <w:pPr>
              <w:ind w:firstLine="0"/>
              <w:jc w:val="center"/>
              <w:rPr>
                <w:b/>
                <w:bCs/>
                <w:color w:val="000000"/>
                <w:sz w:val="16"/>
                <w:szCs w:val="16"/>
              </w:rPr>
            </w:pPr>
          </w:p>
        </w:tc>
        <w:tc>
          <w:tcPr>
            <w:tcW w:w="3685" w:type="dxa"/>
            <w:gridSpan w:val="2"/>
            <w:hideMark/>
          </w:tcPr>
          <w:p w14:paraId="08495146"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7FBFAA5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76F6C97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749C79E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1FC92D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19B184E"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7600310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06547A4"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487A025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BB7CFEC" w14:textId="77777777" w:rsidR="004A5FA9" w:rsidRPr="00002913" w:rsidRDefault="004A5FA9" w:rsidP="00F2075B">
            <w:pPr>
              <w:ind w:firstLine="0"/>
              <w:jc w:val="right"/>
              <w:rPr>
                <w:b/>
                <w:bCs/>
                <w:color w:val="000000"/>
                <w:sz w:val="16"/>
                <w:szCs w:val="16"/>
              </w:rPr>
            </w:pPr>
            <w:r w:rsidRPr="00002913">
              <w:rPr>
                <w:b/>
                <w:bCs/>
                <w:color w:val="000000"/>
                <w:sz w:val="16"/>
                <w:szCs w:val="16"/>
              </w:rPr>
              <w:t>15 898,62</w:t>
            </w:r>
          </w:p>
        </w:tc>
      </w:tr>
      <w:tr w:rsidR="00C24188" w:rsidRPr="00DC52A5" w14:paraId="78E552C9" w14:textId="77777777" w:rsidTr="00E13BB2">
        <w:trPr>
          <w:trHeight w:val="510"/>
        </w:trPr>
        <w:tc>
          <w:tcPr>
            <w:tcW w:w="704" w:type="dxa"/>
            <w:hideMark/>
          </w:tcPr>
          <w:p w14:paraId="46DF6DA5" w14:textId="77777777" w:rsidR="004A5FA9" w:rsidRPr="00002913" w:rsidRDefault="004A5FA9" w:rsidP="00F2075B">
            <w:pPr>
              <w:ind w:firstLine="0"/>
              <w:jc w:val="center"/>
              <w:rPr>
                <w:b/>
                <w:bCs/>
                <w:color w:val="000000"/>
                <w:sz w:val="16"/>
                <w:szCs w:val="16"/>
              </w:rPr>
            </w:pPr>
            <w:r w:rsidRPr="00002913">
              <w:rPr>
                <w:b/>
                <w:bCs/>
                <w:color w:val="000000"/>
                <w:sz w:val="16"/>
                <w:szCs w:val="16"/>
              </w:rPr>
              <w:t>17</w:t>
            </w:r>
          </w:p>
        </w:tc>
        <w:tc>
          <w:tcPr>
            <w:tcW w:w="1843" w:type="dxa"/>
            <w:hideMark/>
          </w:tcPr>
          <w:p w14:paraId="047E38A0" w14:textId="77777777" w:rsidR="004A5FA9" w:rsidRPr="00002913" w:rsidRDefault="004A5FA9" w:rsidP="00F2075B">
            <w:pPr>
              <w:ind w:firstLine="0"/>
              <w:jc w:val="left"/>
              <w:rPr>
                <w:b/>
                <w:bCs/>
                <w:color w:val="000000"/>
                <w:sz w:val="16"/>
                <w:szCs w:val="16"/>
              </w:rPr>
            </w:pPr>
            <w:r w:rsidRPr="00002913">
              <w:rPr>
                <w:b/>
                <w:bCs/>
                <w:color w:val="000000"/>
                <w:sz w:val="16"/>
                <w:szCs w:val="16"/>
              </w:rPr>
              <w:t>ГЭСН13-03-002-03</w:t>
            </w:r>
          </w:p>
        </w:tc>
        <w:tc>
          <w:tcPr>
            <w:tcW w:w="3685" w:type="dxa"/>
            <w:gridSpan w:val="2"/>
            <w:hideMark/>
          </w:tcPr>
          <w:p w14:paraId="794EF1E4" w14:textId="77777777" w:rsidR="004A5FA9" w:rsidRPr="00002913" w:rsidRDefault="004A5FA9" w:rsidP="00F2075B">
            <w:pPr>
              <w:ind w:firstLine="0"/>
              <w:jc w:val="left"/>
              <w:rPr>
                <w:b/>
                <w:bCs/>
                <w:color w:val="000000"/>
                <w:sz w:val="16"/>
                <w:szCs w:val="16"/>
              </w:rPr>
            </w:pPr>
            <w:r w:rsidRPr="00002913">
              <w:rPr>
                <w:b/>
                <w:bCs/>
                <w:color w:val="000000"/>
                <w:sz w:val="16"/>
                <w:szCs w:val="16"/>
              </w:rPr>
              <w:t>Огрунтовка металлических поверхностей за один раз: грунтовкой алкидной</w:t>
            </w:r>
          </w:p>
        </w:tc>
        <w:tc>
          <w:tcPr>
            <w:tcW w:w="993" w:type="dxa"/>
            <w:hideMark/>
          </w:tcPr>
          <w:p w14:paraId="64A2B8A1" w14:textId="77777777" w:rsidR="004A5FA9" w:rsidRPr="00002913" w:rsidRDefault="004A5FA9" w:rsidP="00F2075B">
            <w:pPr>
              <w:ind w:firstLine="0"/>
              <w:jc w:val="center"/>
              <w:rPr>
                <w:b/>
                <w:bCs/>
                <w:color w:val="000000"/>
                <w:sz w:val="16"/>
                <w:szCs w:val="16"/>
              </w:rPr>
            </w:pPr>
            <w:r w:rsidRPr="00002913">
              <w:rPr>
                <w:b/>
                <w:bCs/>
                <w:color w:val="000000"/>
                <w:sz w:val="16"/>
                <w:szCs w:val="16"/>
              </w:rPr>
              <w:t>100 м2</w:t>
            </w:r>
          </w:p>
        </w:tc>
        <w:tc>
          <w:tcPr>
            <w:tcW w:w="1275" w:type="dxa"/>
            <w:gridSpan w:val="2"/>
            <w:hideMark/>
          </w:tcPr>
          <w:p w14:paraId="5191DB9E"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993" w:type="dxa"/>
            <w:hideMark/>
          </w:tcPr>
          <w:p w14:paraId="63A32226"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0461FF46"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1134" w:type="dxa"/>
            <w:hideMark/>
          </w:tcPr>
          <w:p w14:paraId="3E8AD062"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E69230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271C52B"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71A5E5C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46BDC82"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0ED91A15" w14:textId="77777777" w:rsidTr="00E13BB2">
        <w:trPr>
          <w:trHeight w:val="255"/>
        </w:trPr>
        <w:tc>
          <w:tcPr>
            <w:tcW w:w="704" w:type="dxa"/>
            <w:hideMark/>
          </w:tcPr>
          <w:p w14:paraId="10A5EA93"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4824BF20" w14:textId="77777777" w:rsidR="004A5FA9" w:rsidRPr="00002913" w:rsidRDefault="004A5FA9" w:rsidP="00F2075B">
            <w:pPr>
              <w:ind w:firstLine="0"/>
              <w:jc w:val="center"/>
              <w:rPr>
                <w:color w:val="000000"/>
                <w:sz w:val="16"/>
                <w:szCs w:val="16"/>
              </w:rPr>
            </w:pPr>
          </w:p>
        </w:tc>
        <w:tc>
          <w:tcPr>
            <w:tcW w:w="12049" w:type="dxa"/>
            <w:gridSpan w:val="13"/>
            <w:hideMark/>
          </w:tcPr>
          <w:p w14:paraId="44C51188" w14:textId="77777777" w:rsidR="004A5FA9" w:rsidRPr="00002913" w:rsidRDefault="004A5FA9" w:rsidP="00F2075B">
            <w:pPr>
              <w:ind w:firstLine="0"/>
              <w:jc w:val="left"/>
              <w:rPr>
                <w:color w:val="000000"/>
                <w:sz w:val="16"/>
                <w:szCs w:val="16"/>
              </w:rPr>
            </w:pPr>
            <w:r w:rsidRPr="00002913">
              <w:rPr>
                <w:color w:val="000000"/>
                <w:sz w:val="16"/>
                <w:szCs w:val="16"/>
              </w:rPr>
              <w:t>Объем=(0,06*4*3*81+(27,2*72+9,6+12,8+4,8+16+16+16+22,4)*0,015*4+(5,28*72+2,02+2,66+1,24+3,02+3,1+3,12+4,28)*0,12) / 100</w:t>
            </w:r>
          </w:p>
        </w:tc>
        <w:tc>
          <w:tcPr>
            <w:tcW w:w="992" w:type="dxa"/>
            <w:gridSpan w:val="2"/>
            <w:vAlign w:val="center"/>
            <w:hideMark/>
          </w:tcPr>
          <w:p w14:paraId="573E5F41" w14:textId="77777777" w:rsidR="004A5FA9" w:rsidRPr="00002913" w:rsidRDefault="004A5FA9" w:rsidP="00F2075B">
            <w:pPr>
              <w:ind w:firstLine="0"/>
              <w:jc w:val="left"/>
              <w:rPr>
                <w:sz w:val="16"/>
                <w:szCs w:val="16"/>
              </w:rPr>
            </w:pPr>
          </w:p>
        </w:tc>
      </w:tr>
      <w:tr w:rsidR="004A5FA9" w:rsidRPr="00DC52A5" w14:paraId="109F53DE" w14:textId="77777777" w:rsidTr="00E13BB2">
        <w:trPr>
          <w:trHeight w:val="255"/>
        </w:trPr>
        <w:tc>
          <w:tcPr>
            <w:tcW w:w="704" w:type="dxa"/>
            <w:vAlign w:val="center"/>
            <w:hideMark/>
          </w:tcPr>
          <w:p w14:paraId="39CA4676"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1FFDE480" w14:textId="77777777" w:rsidR="004A5FA9" w:rsidRPr="00002913" w:rsidRDefault="004A5FA9" w:rsidP="00F2075B">
            <w:pPr>
              <w:ind w:firstLine="0"/>
              <w:jc w:val="right"/>
              <w:rPr>
                <w:color w:val="000000"/>
                <w:sz w:val="16"/>
                <w:szCs w:val="16"/>
              </w:rPr>
            </w:pPr>
            <w:r w:rsidRPr="00002913">
              <w:rPr>
                <w:color w:val="000000"/>
                <w:sz w:val="16"/>
                <w:szCs w:val="16"/>
              </w:rPr>
              <w:t>Прил.13.2 п.3.13</w:t>
            </w:r>
          </w:p>
        </w:tc>
        <w:tc>
          <w:tcPr>
            <w:tcW w:w="12049" w:type="dxa"/>
            <w:gridSpan w:val="13"/>
            <w:hideMark/>
          </w:tcPr>
          <w:p w14:paraId="6A33CEDA" w14:textId="77777777" w:rsidR="004A5FA9" w:rsidRPr="00002913" w:rsidRDefault="004A5FA9" w:rsidP="00F2075B">
            <w:pPr>
              <w:ind w:firstLine="0"/>
              <w:jc w:val="left"/>
              <w:rPr>
                <w:color w:val="000000"/>
                <w:sz w:val="16"/>
                <w:szCs w:val="16"/>
              </w:rPr>
            </w:pPr>
            <w:r w:rsidRPr="00002913">
              <w:rPr>
                <w:color w:val="000000"/>
                <w:sz w:val="16"/>
                <w:szCs w:val="16"/>
              </w:rPr>
              <w:t>Окраска и огрунтовка решетчатых поверхностей ОЗП=1,1; ЭМ=1,1 к расх.; ЗПМ=1,1; МАТ=1,1 к расх.; ТЗ=1,1; ТЗМ=1,1</w:t>
            </w:r>
          </w:p>
        </w:tc>
        <w:tc>
          <w:tcPr>
            <w:tcW w:w="992" w:type="dxa"/>
            <w:gridSpan w:val="2"/>
            <w:vAlign w:val="center"/>
            <w:hideMark/>
          </w:tcPr>
          <w:p w14:paraId="60935E8E" w14:textId="77777777" w:rsidR="004A5FA9" w:rsidRPr="00002913" w:rsidRDefault="004A5FA9" w:rsidP="00F2075B">
            <w:pPr>
              <w:ind w:firstLine="0"/>
              <w:jc w:val="left"/>
              <w:rPr>
                <w:sz w:val="16"/>
                <w:szCs w:val="16"/>
              </w:rPr>
            </w:pPr>
          </w:p>
        </w:tc>
      </w:tr>
      <w:tr w:rsidR="004A5FA9" w:rsidRPr="00DC52A5" w14:paraId="64AA8362" w14:textId="77777777" w:rsidTr="00E13BB2">
        <w:trPr>
          <w:trHeight w:val="510"/>
        </w:trPr>
        <w:tc>
          <w:tcPr>
            <w:tcW w:w="704" w:type="dxa"/>
            <w:vAlign w:val="center"/>
            <w:hideMark/>
          </w:tcPr>
          <w:p w14:paraId="4B611CCD"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679AC44E"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3769CA64"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708620F0" w14:textId="77777777" w:rsidR="004A5FA9" w:rsidRPr="00002913" w:rsidRDefault="004A5FA9" w:rsidP="00F2075B">
            <w:pPr>
              <w:ind w:firstLine="0"/>
              <w:jc w:val="left"/>
              <w:rPr>
                <w:sz w:val="16"/>
                <w:szCs w:val="16"/>
              </w:rPr>
            </w:pPr>
          </w:p>
        </w:tc>
      </w:tr>
      <w:tr w:rsidR="00C24188" w:rsidRPr="00DC52A5" w14:paraId="0014DC2B" w14:textId="77777777" w:rsidTr="00E13BB2">
        <w:trPr>
          <w:trHeight w:val="510"/>
        </w:trPr>
        <w:tc>
          <w:tcPr>
            <w:tcW w:w="704" w:type="dxa"/>
            <w:vAlign w:val="center"/>
            <w:hideMark/>
          </w:tcPr>
          <w:p w14:paraId="7C7F2B8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5B5CD95" w14:textId="77777777" w:rsidR="004A5FA9" w:rsidRPr="00002913" w:rsidRDefault="004A5FA9" w:rsidP="00F2075B">
            <w:pPr>
              <w:ind w:firstLine="0"/>
              <w:jc w:val="right"/>
              <w:rPr>
                <w:sz w:val="16"/>
                <w:szCs w:val="16"/>
              </w:rPr>
            </w:pPr>
            <w:r w:rsidRPr="00002913">
              <w:rPr>
                <w:sz w:val="16"/>
                <w:szCs w:val="16"/>
              </w:rPr>
              <w:t>1-100-47</w:t>
            </w:r>
          </w:p>
        </w:tc>
        <w:tc>
          <w:tcPr>
            <w:tcW w:w="3685" w:type="dxa"/>
            <w:gridSpan w:val="2"/>
            <w:hideMark/>
          </w:tcPr>
          <w:p w14:paraId="1A9CAA91" w14:textId="77777777" w:rsidR="004A5FA9" w:rsidRPr="00002913" w:rsidRDefault="004A5FA9" w:rsidP="00F2075B">
            <w:pPr>
              <w:ind w:firstLine="0"/>
              <w:jc w:val="left"/>
              <w:rPr>
                <w:sz w:val="16"/>
                <w:szCs w:val="16"/>
              </w:rPr>
            </w:pPr>
            <w:r w:rsidRPr="00002913">
              <w:rPr>
                <w:sz w:val="16"/>
                <w:szCs w:val="16"/>
              </w:rPr>
              <w:t>Средний разряд работы 4,7</w:t>
            </w:r>
          </w:p>
        </w:tc>
        <w:tc>
          <w:tcPr>
            <w:tcW w:w="993" w:type="dxa"/>
            <w:hideMark/>
          </w:tcPr>
          <w:p w14:paraId="07484390"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A549857" w14:textId="77777777" w:rsidR="004A5FA9" w:rsidRPr="00002913" w:rsidRDefault="004A5FA9" w:rsidP="00F2075B">
            <w:pPr>
              <w:ind w:firstLine="0"/>
              <w:jc w:val="center"/>
              <w:rPr>
                <w:sz w:val="16"/>
                <w:szCs w:val="16"/>
              </w:rPr>
            </w:pPr>
            <w:r w:rsidRPr="00002913">
              <w:rPr>
                <w:sz w:val="16"/>
                <w:szCs w:val="16"/>
              </w:rPr>
              <w:t>5,31</w:t>
            </w:r>
          </w:p>
        </w:tc>
        <w:tc>
          <w:tcPr>
            <w:tcW w:w="993" w:type="dxa"/>
            <w:hideMark/>
          </w:tcPr>
          <w:p w14:paraId="1A65482E" w14:textId="77777777" w:rsidR="004A5FA9" w:rsidRPr="00002913" w:rsidRDefault="004A5FA9" w:rsidP="00F2075B">
            <w:pPr>
              <w:ind w:firstLine="0"/>
              <w:jc w:val="center"/>
              <w:rPr>
                <w:sz w:val="16"/>
                <w:szCs w:val="16"/>
              </w:rPr>
            </w:pPr>
            <w:r w:rsidRPr="00002913">
              <w:rPr>
                <w:sz w:val="16"/>
                <w:szCs w:val="16"/>
              </w:rPr>
              <w:t>1,265</w:t>
            </w:r>
            <w:r w:rsidRPr="00002913">
              <w:rPr>
                <w:sz w:val="16"/>
                <w:szCs w:val="16"/>
              </w:rPr>
              <w:br w:type="page"/>
              <w:t>(1,1*1,15)</w:t>
            </w:r>
          </w:p>
        </w:tc>
        <w:tc>
          <w:tcPr>
            <w:tcW w:w="992" w:type="dxa"/>
            <w:hideMark/>
          </w:tcPr>
          <w:p w14:paraId="3A8EC8E1" w14:textId="77777777" w:rsidR="004A5FA9" w:rsidRPr="00002913" w:rsidRDefault="004A5FA9" w:rsidP="00F2075B">
            <w:pPr>
              <w:ind w:firstLine="0"/>
              <w:jc w:val="center"/>
              <w:rPr>
                <w:sz w:val="16"/>
                <w:szCs w:val="16"/>
              </w:rPr>
            </w:pPr>
            <w:r w:rsidRPr="00002913">
              <w:rPr>
                <w:sz w:val="16"/>
                <w:szCs w:val="16"/>
              </w:rPr>
              <w:t>15,4247259</w:t>
            </w:r>
          </w:p>
        </w:tc>
        <w:tc>
          <w:tcPr>
            <w:tcW w:w="1134" w:type="dxa"/>
            <w:hideMark/>
          </w:tcPr>
          <w:p w14:paraId="12BD341C" w14:textId="77777777" w:rsidR="004A5FA9" w:rsidRPr="00002913" w:rsidRDefault="004A5FA9" w:rsidP="00F2075B">
            <w:pPr>
              <w:ind w:firstLine="0"/>
              <w:jc w:val="center"/>
              <w:rPr>
                <w:sz w:val="16"/>
                <w:szCs w:val="16"/>
              </w:rPr>
            </w:pPr>
          </w:p>
        </w:tc>
        <w:tc>
          <w:tcPr>
            <w:tcW w:w="850" w:type="dxa"/>
            <w:gridSpan w:val="2"/>
            <w:hideMark/>
          </w:tcPr>
          <w:p w14:paraId="7F84DDE0" w14:textId="77777777" w:rsidR="004A5FA9" w:rsidRPr="00002913" w:rsidRDefault="004A5FA9" w:rsidP="00F2075B">
            <w:pPr>
              <w:ind w:firstLine="0"/>
              <w:jc w:val="right"/>
              <w:rPr>
                <w:sz w:val="16"/>
                <w:szCs w:val="16"/>
              </w:rPr>
            </w:pPr>
          </w:p>
        </w:tc>
        <w:tc>
          <w:tcPr>
            <w:tcW w:w="1134" w:type="dxa"/>
            <w:hideMark/>
          </w:tcPr>
          <w:p w14:paraId="2740D40F" w14:textId="77777777" w:rsidR="004A5FA9" w:rsidRPr="00002913" w:rsidRDefault="004A5FA9" w:rsidP="00F2075B">
            <w:pPr>
              <w:ind w:firstLine="0"/>
              <w:jc w:val="right"/>
              <w:rPr>
                <w:sz w:val="16"/>
                <w:szCs w:val="16"/>
              </w:rPr>
            </w:pPr>
            <w:r w:rsidRPr="00002913">
              <w:rPr>
                <w:sz w:val="16"/>
                <w:szCs w:val="16"/>
              </w:rPr>
              <w:t>469,84</w:t>
            </w:r>
          </w:p>
        </w:tc>
        <w:tc>
          <w:tcPr>
            <w:tcW w:w="993" w:type="dxa"/>
            <w:gridSpan w:val="2"/>
            <w:hideMark/>
          </w:tcPr>
          <w:p w14:paraId="7D141CAF" w14:textId="77777777" w:rsidR="004A5FA9" w:rsidRPr="00002913" w:rsidRDefault="004A5FA9" w:rsidP="00F2075B">
            <w:pPr>
              <w:ind w:firstLine="0"/>
              <w:jc w:val="right"/>
              <w:rPr>
                <w:sz w:val="16"/>
                <w:szCs w:val="16"/>
              </w:rPr>
            </w:pPr>
          </w:p>
        </w:tc>
        <w:tc>
          <w:tcPr>
            <w:tcW w:w="992" w:type="dxa"/>
            <w:gridSpan w:val="2"/>
            <w:hideMark/>
          </w:tcPr>
          <w:p w14:paraId="079D7298" w14:textId="77777777" w:rsidR="004A5FA9" w:rsidRPr="00002913" w:rsidRDefault="004A5FA9" w:rsidP="00F2075B">
            <w:pPr>
              <w:ind w:firstLine="0"/>
              <w:jc w:val="right"/>
              <w:rPr>
                <w:sz w:val="16"/>
                <w:szCs w:val="16"/>
              </w:rPr>
            </w:pPr>
            <w:r w:rsidRPr="00002913">
              <w:rPr>
                <w:sz w:val="16"/>
                <w:szCs w:val="16"/>
              </w:rPr>
              <w:t>7 247,15</w:t>
            </w:r>
          </w:p>
        </w:tc>
      </w:tr>
      <w:tr w:rsidR="00C24188" w:rsidRPr="00DC52A5" w14:paraId="74648F71" w14:textId="77777777" w:rsidTr="00E13BB2">
        <w:trPr>
          <w:trHeight w:val="510"/>
        </w:trPr>
        <w:tc>
          <w:tcPr>
            <w:tcW w:w="704" w:type="dxa"/>
            <w:vAlign w:val="center"/>
            <w:hideMark/>
          </w:tcPr>
          <w:p w14:paraId="3B4F16F1"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642FF3AA" w14:textId="77777777" w:rsidR="004A5FA9" w:rsidRPr="00002913" w:rsidRDefault="004A5FA9" w:rsidP="00F2075B">
            <w:pPr>
              <w:ind w:firstLine="0"/>
              <w:jc w:val="right"/>
              <w:rPr>
                <w:sz w:val="16"/>
                <w:szCs w:val="16"/>
              </w:rPr>
            </w:pPr>
            <w:r w:rsidRPr="00002913">
              <w:rPr>
                <w:sz w:val="16"/>
                <w:szCs w:val="16"/>
              </w:rPr>
              <w:t>91.06.03-060</w:t>
            </w:r>
          </w:p>
        </w:tc>
        <w:tc>
          <w:tcPr>
            <w:tcW w:w="3685" w:type="dxa"/>
            <w:gridSpan w:val="2"/>
            <w:hideMark/>
          </w:tcPr>
          <w:p w14:paraId="1EA3BF9D" w14:textId="77777777" w:rsidR="004A5FA9" w:rsidRPr="00002913" w:rsidRDefault="004A5FA9" w:rsidP="00F2075B">
            <w:pPr>
              <w:ind w:firstLine="0"/>
              <w:jc w:val="left"/>
              <w:rPr>
                <w:sz w:val="16"/>
                <w:szCs w:val="16"/>
              </w:rPr>
            </w:pPr>
            <w:r w:rsidRPr="00002913">
              <w:rPr>
                <w:sz w:val="16"/>
                <w:szCs w:val="16"/>
              </w:rPr>
              <w:t>Лебедки электрические тяговым усилием до 5,79 кН (0,59 т)</w:t>
            </w:r>
          </w:p>
        </w:tc>
        <w:tc>
          <w:tcPr>
            <w:tcW w:w="993" w:type="dxa"/>
            <w:hideMark/>
          </w:tcPr>
          <w:p w14:paraId="0AFAB15F"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4E7339FD"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35848CC2" w14:textId="77777777" w:rsidR="004A5FA9" w:rsidRPr="00002913" w:rsidRDefault="004A5FA9" w:rsidP="00F2075B">
            <w:pPr>
              <w:ind w:firstLine="0"/>
              <w:jc w:val="center"/>
              <w:rPr>
                <w:sz w:val="16"/>
                <w:szCs w:val="16"/>
              </w:rPr>
            </w:pPr>
            <w:r w:rsidRPr="00002913">
              <w:rPr>
                <w:sz w:val="16"/>
                <w:szCs w:val="16"/>
              </w:rPr>
              <w:t>1,375</w:t>
            </w:r>
            <w:r w:rsidRPr="00002913">
              <w:rPr>
                <w:sz w:val="16"/>
                <w:szCs w:val="16"/>
              </w:rPr>
              <w:br/>
              <w:t>(1,1*1,25)</w:t>
            </w:r>
          </w:p>
        </w:tc>
        <w:tc>
          <w:tcPr>
            <w:tcW w:w="992" w:type="dxa"/>
            <w:hideMark/>
          </w:tcPr>
          <w:p w14:paraId="3918ACE5" w14:textId="77777777" w:rsidR="004A5FA9" w:rsidRPr="00002913" w:rsidRDefault="004A5FA9" w:rsidP="00F2075B">
            <w:pPr>
              <w:ind w:firstLine="0"/>
              <w:jc w:val="center"/>
              <w:rPr>
                <w:sz w:val="16"/>
                <w:szCs w:val="16"/>
              </w:rPr>
            </w:pPr>
            <w:r w:rsidRPr="00002913">
              <w:rPr>
                <w:sz w:val="16"/>
                <w:szCs w:val="16"/>
              </w:rPr>
              <w:t>0,0315744</w:t>
            </w:r>
          </w:p>
        </w:tc>
        <w:tc>
          <w:tcPr>
            <w:tcW w:w="1134" w:type="dxa"/>
            <w:hideMark/>
          </w:tcPr>
          <w:p w14:paraId="02AD8C6F" w14:textId="77777777" w:rsidR="004A5FA9" w:rsidRPr="00002913" w:rsidRDefault="004A5FA9" w:rsidP="00F2075B">
            <w:pPr>
              <w:ind w:firstLine="0"/>
              <w:jc w:val="right"/>
              <w:rPr>
                <w:color w:val="000000"/>
                <w:sz w:val="16"/>
                <w:szCs w:val="16"/>
              </w:rPr>
            </w:pPr>
            <w:r w:rsidRPr="00002913">
              <w:rPr>
                <w:color w:val="000000"/>
                <w:sz w:val="16"/>
                <w:szCs w:val="16"/>
              </w:rPr>
              <w:t>6,62</w:t>
            </w:r>
          </w:p>
        </w:tc>
        <w:tc>
          <w:tcPr>
            <w:tcW w:w="850" w:type="dxa"/>
            <w:gridSpan w:val="2"/>
            <w:hideMark/>
          </w:tcPr>
          <w:p w14:paraId="56F13D7D" w14:textId="77777777" w:rsidR="004A5FA9" w:rsidRPr="00002913" w:rsidRDefault="004A5FA9" w:rsidP="00F2075B">
            <w:pPr>
              <w:ind w:firstLine="0"/>
              <w:jc w:val="center"/>
              <w:rPr>
                <w:color w:val="000000"/>
                <w:sz w:val="16"/>
                <w:szCs w:val="16"/>
              </w:rPr>
            </w:pPr>
            <w:r w:rsidRPr="00002913">
              <w:rPr>
                <w:color w:val="000000"/>
                <w:sz w:val="16"/>
                <w:szCs w:val="16"/>
              </w:rPr>
              <w:t>1,53</w:t>
            </w:r>
          </w:p>
        </w:tc>
        <w:tc>
          <w:tcPr>
            <w:tcW w:w="1134" w:type="dxa"/>
            <w:hideMark/>
          </w:tcPr>
          <w:p w14:paraId="7FD0C2F8" w14:textId="77777777" w:rsidR="004A5FA9" w:rsidRPr="00002913" w:rsidRDefault="004A5FA9" w:rsidP="00F2075B">
            <w:pPr>
              <w:ind w:firstLine="0"/>
              <w:jc w:val="right"/>
              <w:rPr>
                <w:sz w:val="16"/>
                <w:szCs w:val="16"/>
              </w:rPr>
            </w:pPr>
            <w:r w:rsidRPr="00002913">
              <w:rPr>
                <w:sz w:val="16"/>
                <w:szCs w:val="16"/>
              </w:rPr>
              <w:t>10,13</w:t>
            </w:r>
          </w:p>
        </w:tc>
        <w:tc>
          <w:tcPr>
            <w:tcW w:w="993" w:type="dxa"/>
            <w:gridSpan w:val="2"/>
            <w:hideMark/>
          </w:tcPr>
          <w:p w14:paraId="06D49DC8" w14:textId="77777777" w:rsidR="004A5FA9" w:rsidRPr="00002913" w:rsidRDefault="004A5FA9" w:rsidP="00F2075B">
            <w:pPr>
              <w:ind w:firstLine="0"/>
              <w:jc w:val="right"/>
              <w:rPr>
                <w:sz w:val="16"/>
                <w:szCs w:val="16"/>
              </w:rPr>
            </w:pPr>
          </w:p>
        </w:tc>
        <w:tc>
          <w:tcPr>
            <w:tcW w:w="992" w:type="dxa"/>
            <w:gridSpan w:val="2"/>
            <w:hideMark/>
          </w:tcPr>
          <w:p w14:paraId="25B5B489" w14:textId="77777777" w:rsidR="004A5FA9" w:rsidRPr="00002913" w:rsidRDefault="004A5FA9" w:rsidP="00F2075B">
            <w:pPr>
              <w:ind w:firstLine="0"/>
              <w:jc w:val="right"/>
              <w:rPr>
                <w:sz w:val="16"/>
                <w:szCs w:val="16"/>
              </w:rPr>
            </w:pPr>
            <w:r w:rsidRPr="00002913">
              <w:rPr>
                <w:sz w:val="16"/>
                <w:szCs w:val="16"/>
              </w:rPr>
              <w:t>0,32</w:t>
            </w:r>
          </w:p>
        </w:tc>
      </w:tr>
      <w:tr w:rsidR="00C24188" w:rsidRPr="00DC52A5" w14:paraId="48B2D5C4" w14:textId="77777777" w:rsidTr="00E13BB2">
        <w:trPr>
          <w:trHeight w:val="1020"/>
        </w:trPr>
        <w:tc>
          <w:tcPr>
            <w:tcW w:w="704" w:type="dxa"/>
            <w:vAlign w:val="center"/>
            <w:hideMark/>
          </w:tcPr>
          <w:p w14:paraId="50DFD3A4"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35C72281" w14:textId="77777777" w:rsidR="004A5FA9" w:rsidRPr="00002913" w:rsidRDefault="004A5FA9" w:rsidP="00F2075B">
            <w:pPr>
              <w:ind w:firstLine="0"/>
              <w:jc w:val="right"/>
              <w:rPr>
                <w:sz w:val="16"/>
                <w:szCs w:val="16"/>
              </w:rPr>
            </w:pPr>
            <w:r w:rsidRPr="00002913">
              <w:rPr>
                <w:sz w:val="16"/>
                <w:szCs w:val="16"/>
              </w:rPr>
              <w:t>91.06.05-011</w:t>
            </w:r>
          </w:p>
        </w:tc>
        <w:tc>
          <w:tcPr>
            <w:tcW w:w="3685" w:type="dxa"/>
            <w:gridSpan w:val="2"/>
            <w:hideMark/>
          </w:tcPr>
          <w:p w14:paraId="3383863B" w14:textId="77777777" w:rsidR="004A5FA9" w:rsidRPr="00002913" w:rsidRDefault="004A5FA9" w:rsidP="00F2075B">
            <w:pPr>
              <w:ind w:firstLine="0"/>
              <w:jc w:val="left"/>
              <w:rPr>
                <w:sz w:val="16"/>
                <w:szCs w:val="16"/>
              </w:rPr>
            </w:pPr>
            <w:r w:rsidRPr="00002913">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93" w:type="dxa"/>
            <w:hideMark/>
          </w:tcPr>
          <w:p w14:paraId="57C15754"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2F401FD0"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4A11306D" w14:textId="77777777" w:rsidR="004A5FA9" w:rsidRPr="00002913" w:rsidRDefault="004A5FA9" w:rsidP="00F2075B">
            <w:pPr>
              <w:ind w:firstLine="0"/>
              <w:jc w:val="center"/>
              <w:rPr>
                <w:sz w:val="16"/>
                <w:szCs w:val="16"/>
              </w:rPr>
            </w:pPr>
            <w:r w:rsidRPr="00002913">
              <w:rPr>
                <w:sz w:val="16"/>
                <w:szCs w:val="16"/>
              </w:rPr>
              <w:t>1,375</w:t>
            </w:r>
            <w:r w:rsidRPr="00002913">
              <w:rPr>
                <w:sz w:val="16"/>
                <w:szCs w:val="16"/>
              </w:rPr>
              <w:br/>
              <w:t>(1,1*1,25)</w:t>
            </w:r>
          </w:p>
        </w:tc>
        <w:tc>
          <w:tcPr>
            <w:tcW w:w="992" w:type="dxa"/>
            <w:hideMark/>
          </w:tcPr>
          <w:p w14:paraId="107B927A" w14:textId="77777777" w:rsidR="004A5FA9" w:rsidRPr="00002913" w:rsidRDefault="004A5FA9" w:rsidP="00F2075B">
            <w:pPr>
              <w:ind w:firstLine="0"/>
              <w:jc w:val="center"/>
              <w:rPr>
                <w:sz w:val="16"/>
                <w:szCs w:val="16"/>
              </w:rPr>
            </w:pPr>
            <w:r w:rsidRPr="00002913">
              <w:rPr>
                <w:sz w:val="16"/>
                <w:szCs w:val="16"/>
              </w:rPr>
              <w:t>0,0315744</w:t>
            </w:r>
          </w:p>
        </w:tc>
        <w:tc>
          <w:tcPr>
            <w:tcW w:w="1134" w:type="dxa"/>
            <w:hideMark/>
          </w:tcPr>
          <w:p w14:paraId="6FAF13BB" w14:textId="77777777" w:rsidR="004A5FA9" w:rsidRPr="00002913" w:rsidRDefault="004A5FA9" w:rsidP="00F2075B">
            <w:pPr>
              <w:ind w:firstLine="0"/>
              <w:jc w:val="center"/>
              <w:rPr>
                <w:sz w:val="16"/>
                <w:szCs w:val="16"/>
              </w:rPr>
            </w:pPr>
          </w:p>
        </w:tc>
        <w:tc>
          <w:tcPr>
            <w:tcW w:w="850" w:type="dxa"/>
            <w:gridSpan w:val="2"/>
            <w:hideMark/>
          </w:tcPr>
          <w:p w14:paraId="2A94DCBA" w14:textId="77777777" w:rsidR="004A5FA9" w:rsidRPr="00002913" w:rsidRDefault="004A5FA9" w:rsidP="00F2075B">
            <w:pPr>
              <w:ind w:firstLine="0"/>
              <w:jc w:val="right"/>
              <w:rPr>
                <w:sz w:val="16"/>
                <w:szCs w:val="16"/>
              </w:rPr>
            </w:pPr>
          </w:p>
        </w:tc>
        <w:tc>
          <w:tcPr>
            <w:tcW w:w="1134" w:type="dxa"/>
            <w:hideMark/>
          </w:tcPr>
          <w:p w14:paraId="2BE4A5B6" w14:textId="77777777" w:rsidR="004A5FA9" w:rsidRPr="00002913" w:rsidRDefault="004A5FA9" w:rsidP="00F2075B">
            <w:pPr>
              <w:ind w:firstLine="0"/>
              <w:jc w:val="right"/>
              <w:rPr>
                <w:sz w:val="16"/>
                <w:szCs w:val="16"/>
              </w:rPr>
            </w:pPr>
            <w:r w:rsidRPr="00002913">
              <w:rPr>
                <w:sz w:val="16"/>
                <w:szCs w:val="16"/>
              </w:rPr>
              <w:t>1 640,11</w:t>
            </w:r>
          </w:p>
        </w:tc>
        <w:tc>
          <w:tcPr>
            <w:tcW w:w="993" w:type="dxa"/>
            <w:gridSpan w:val="2"/>
            <w:hideMark/>
          </w:tcPr>
          <w:p w14:paraId="7DB5FE4C" w14:textId="77777777" w:rsidR="004A5FA9" w:rsidRPr="00002913" w:rsidRDefault="004A5FA9" w:rsidP="00F2075B">
            <w:pPr>
              <w:ind w:firstLine="0"/>
              <w:jc w:val="right"/>
              <w:rPr>
                <w:sz w:val="16"/>
                <w:szCs w:val="16"/>
              </w:rPr>
            </w:pPr>
          </w:p>
        </w:tc>
        <w:tc>
          <w:tcPr>
            <w:tcW w:w="992" w:type="dxa"/>
            <w:gridSpan w:val="2"/>
            <w:hideMark/>
          </w:tcPr>
          <w:p w14:paraId="49E998E1" w14:textId="77777777" w:rsidR="004A5FA9" w:rsidRPr="00002913" w:rsidRDefault="004A5FA9" w:rsidP="00F2075B">
            <w:pPr>
              <w:ind w:firstLine="0"/>
              <w:jc w:val="right"/>
              <w:rPr>
                <w:sz w:val="16"/>
                <w:szCs w:val="16"/>
              </w:rPr>
            </w:pPr>
            <w:r w:rsidRPr="00002913">
              <w:rPr>
                <w:sz w:val="16"/>
                <w:szCs w:val="16"/>
              </w:rPr>
              <w:t>51,79</w:t>
            </w:r>
          </w:p>
        </w:tc>
      </w:tr>
      <w:tr w:rsidR="00C24188" w:rsidRPr="00DC52A5" w14:paraId="2D5FB9AE" w14:textId="77777777" w:rsidTr="00E13BB2">
        <w:trPr>
          <w:trHeight w:val="510"/>
        </w:trPr>
        <w:tc>
          <w:tcPr>
            <w:tcW w:w="704" w:type="dxa"/>
            <w:hideMark/>
          </w:tcPr>
          <w:p w14:paraId="0FBFA8BB" w14:textId="77777777" w:rsidR="004A5FA9" w:rsidRPr="00002913" w:rsidRDefault="004A5FA9" w:rsidP="00F2075B">
            <w:pPr>
              <w:ind w:firstLine="0"/>
              <w:jc w:val="right"/>
              <w:rPr>
                <w:sz w:val="16"/>
                <w:szCs w:val="16"/>
              </w:rPr>
            </w:pPr>
            <w:r w:rsidRPr="00002913">
              <w:rPr>
                <w:sz w:val="16"/>
                <w:szCs w:val="16"/>
              </w:rPr>
              <w:lastRenderedPageBreak/>
              <w:t> </w:t>
            </w:r>
          </w:p>
        </w:tc>
        <w:tc>
          <w:tcPr>
            <w:tcW w:w="1843" w:type="dxa"/>
            <w:hideMark/>
          </w:tcPr>
          <w:p w14:paraId="46B8D052"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3B1CB115"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56C23D8E"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4C06300"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13A2DEDB" w14:textId="77777777" w:rsidR="004A5FA9" w:rsidRPr="00002913" w:rsidRDefault="004A5FA9" w:rsidP="00F2075B">
            <w:pPr>
              <w:ind w:firstLine="0"/>
              <w:jc w:val="center"/>
              <w:rPr>
                <w:sz w:val="16"/>
                <w:szCs w:val="16"/>
              </w:rPr>
            </w:pPr>
            <w:r w:rsidRPr="00002913">
              <w:rPr>
                <w:sz w:val="16"/>
                <w:szCs w:val="16"/>
              </w:rPr>
              <w:t>1,375</w:t>
            </w:r>
            <w:r w:rsidRPr="00002913">
              <w:rPr>
                <w:sz w:val="16"/>
                <w:szCs w:val="16"/>
              </w:rPr>
              <w:br/>
              <w:t>(1,1*1,25)</w:t>
            </w:r>
          </w:p>
        </w:tc>
        <w:tc>
          <w:tcPr>
            <w:tcW w:w="992" w:type="dxa"/>
            <w:hideMark/>
          </w:tcPr>
          <w:p w14:paraId="6A4C21BE" w14:textId="77777777" w:rsidR="004A5FA9" w:rsidRPr="00002913" w:rsidRDefault="004A5FA9" w:rsidP="00F2075B">
            <w:pPr>
              <w:ind w:firstLine="0"/>
              <w:jc w:val="center"/>
              <w:rPr>
                <w:sz w:val="16"/>
                <w:szCs w:val="16"/>
              </w:rPr>
            </w:pPr>
            <w:r w:rsidRPr="00002913">
              <w:rPr>
                <w:sz w:val="16"/>
                <w:szCs w:val="16"/>
              </w:rPr>
              <w:t>0,0315744</w:t>
            </w:r>
          </w:p>
        </w:tc>
        <w:tc>
          <w:tcPr>
            <w:tcW w:w="1134" w:type="dxa"/>
            <w:hideMark/>
          </w:tcPr>
          <w:p w14:paraId="05B759FB" w14:textId="77777777" w:rsidR="004A5FA9" w:rsidRPr="00002913" w:rsidRDefault="004A5FA9" w:rsidP="00F2075B">
            <w:pPr>
              <w:ind w:firstLine="0"/>
              <w:jc w:val="center"/>
              <w:rPr>
                <w:sz w:val="16"/>
                <w:szCs w:val="16"/>
              </w:rPr>
            </w:pPr>
          </w:p>
        </w:tc>
        <w:tc>
          <w:tcPr>
            <w:tcW w:w="850" w:type="dxa"/>
            <w:gridSpan w:val="2"/>
            <w:hideMark/>
          </w:tcPr>
          <w:p w14:paraId="6603B17F" w14:textId="77777777" w:rsidR="004A5FA9" w:rsidRPr="00002913" w:rsidRDefault="004A5FA9" w:rsidP="00F2075B">
            <w:pPr>
              <w:ind w:firstLine="0"/>
              <w:jc w:val="right"/>
              <w:rPr>
                <w:sz w:val="16"/>
                <w:szCs w:val="16"/>
              </w:rPr>
            </w:pPr>
          </w:p>
        </w:tc>
        <w:tc>
          <w:tcPr>
            <w:tcW w:w="1134" w:type="dxa"/>
            <w:hideMark/>
          </w:tcPr>
          <w:p w14:paraId="36BD41A2"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158BBE4B" w14:textId="77777777" w:rsidR="004A5FA9" w:rsidRPr="00002913" w:rsidRDefault="004A5FA9" w:rsidP="00F2075B">
            <w:pPr>
              <w:ind w:firstLine="0"/>
              <w:jc w:val="right"/>
              <w:rPr>
                <w:sz w:val="16"/>
                <w:szCs w:val="16"/>
              </w:rPr>
            </w:pPr>
          </w:p>
        </w:tc>
        <w:tc>
          <w:tcPr>
            <w:tcW w:w="992" w:type="dxa"/>
            <w:gridSpan w:val="2"/>
            <w:hideMark/>
          </w:tcPr>
          <w:p w14:paraId="2D0FFFF1" w14:textId="77777777" w:rsidR="004A5FA9" w:rsidRPr="00002913" w:rsidRDefault="004A5FA9" w:rsidP="00F2075B">
            <w:pPr>
              <w:ind w:firstLine="0"/>
              <w:jc w:val="right"/>
              <w:rPr>
                <w:sz w:val="16"/>
                <w:szCs w:val="16"/>
              </w:rPr>
            </w:pPr>
            <w:r w:rsidRPr="00002913">
              <w:rPr>
                <w:sz w:val="16"/>
                <w:szCs w:val="16"/>
              </w:rPr>
              <w:t>15,44</w:t>
            </w:r>
          </w:p>
        </w:tc>
      </w:tr>
      <w:tr w:rsidR="00C24188" w:rsidRPr="00DC52A5" w14:paraId="52E6FFD5" w14:textId="77777777" w:rsidTr="00E13BB2">
        <w:trPr>
          <w:trHeight w:val="510"/>
        </w:trPr>
        <w:tc>
          <w:tcPr>
            <w:tcW w:w="704" w:type="dxa"/>
            <w:vAlign w:val="center"/>
            <w:hideMark/>
          </w:tcPr>
          <w:p w14:paraId="4C631E2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188A51F"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42335FC4"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47EDC34F"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076A9721"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1F346FE8" w14:textId="77777777" w:rsidR="004A5FA9" w:rsidRPr="00002913" w:rsidRDefault="004A5FA9" w:rsidP="00F2075B">
            <w:pPr>
              <w:ind w:firstLine="0"/>
              <w:jc w:val="center"/>
              <w:rPr>
                <w:sz w:val="16"/>
                <w:szCs w:val="16"/>
              </w:rPr>
            </w:pPr>
            <w:r w:rsidRPr="00002913">
              <w:rPr>
                <w:sz w:val="16"/>
                <w:szCs w:val="16"/>
              </w:rPr>
              <w:t>1,375</w:t>
            </w:r>
            <w:r w:rsidRPr="00002913">
              <w:rPr>
                <w:sz w:val="16"/>
                <w:szCs w:val="16"/>
              </w:rPr>
              <w:br/>
              <w:t>(1,1*1,25)</w:t>
            </w:r>
          </w:p>
        </w:tc>
        <w:tc>
          <w:tcPr>
            <w:tcW w:w="992" w:type="dxa"/>
            <w:hideMark/>
          </w:tcPr>
          <w:p w14:paraId="39B5E37C" w14:textId="77777777" w:rsidR="004A5FA9" w:rsidRPr="00002913" w:rsidRDefault="004A5FA9" w:rsidP="00F2075B">
            <w:pPr>
              <w:ind w:firstLine="0"/>
              <w:jc w:val="center"/>
              <w:rPr>
                <w:sz w:val="16"/>
                <w:szCs w:val="16"/>
              </w:rPr>
            </w:pPr>
            <w:r w:rsidRPr="00002913">
              <w:rPr>
                <w:sz w:val="16"/>
                <w:szCs w:val="16"/>
              </w:rPr>
              <w:t>0,0315744</w:t>
            </w:r>
          </w:p>
        </w:tc>
        <w:tc>
          <w:tcPr>
            <w:tcW w:w="1134" w:type="dxa"/>
            <w:hideMark/>
          </w:tcPr>
          <w:p w14:paraId="11E4DB79" w14:textId="77777777" w:rsidR="004A5FA9" w:rsidRPr="00002913" w:rsidRDefault="004A5FA9" w:rsidP="00F2075B">
            <w:pPr>
              <w:ind w:firstLine="0"/>
              <w:jc w:val="center"/>
              <w:rPr>
                <w:sz w:val="16"/>
                <w:szCs w:val="16"/>
              </w:rPr>
            </w:pPr>
          </w:p>
        </w:tc>
        <w:tc>
          <w:tcPr>
            <w:tcW w:w="850" w:type="dxa"/>
            <w:gridSpan w:val="2"/>
            <w:hideMark/>
          </w:tcPr>
          <w:p w14:paraId="13C4791E" w14:textId="77777777" w:rsidR="004A5FA9" w:rsidRPr="00002913" w:rsidRDefault="004A5FA9" w:rsidP="00F2075B">
            <w:pPr>
              <w:ind w:firstLine="0"/>
              <w:jc w:val="right"/>
              <w:rPr>
                <w:sz w:val="16"/>
                <w:szCs w:val="16"/>
              </w:rPr>
            </w:pPr>
          </w:p>
        </w:tc>
        <w:tc>
          <w:tcPr>
            <w:tcW w:w="1134" w:type="dxa"/>
            <w:hideMark/>
          </w:tcPr>
          <w:p w14:paraId="7367244D"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56E884D9" w14:textId="77777777" w:rsidR="004A5FA9" w:rsidRPr="00002913" w:rsidRDefault="004A5FA9" w:rsidP="00F2075B">
            <w:pPr>
              <w:ind w:firstLine="0"/>
              <w:jc w:val="right"/>
              <w:rPr>
                <w:sz w:val="16"/>
                <w:szCs w:val="16"/>
              </w:rPr>
            </w:pPr>
          </w:p>
        </w:tc>
        <w:tc>
          <w:tcPr>
            <w:tcW w:w="992" w:type="dxa"/>
            <w:gridSpan w:val="2"/>
            <w:hideMark/>
          </w:tcPr>
          <w:p w14:paraId="313D61CF" w14:textId="77777777" w:rsidR="004A5FA9" w:rsidRPr="00002913" w:rsidRDefault="004A5FA9" w:rsidP="00F2075B">
            <w:pPr>
              <w:ind w:firstLine="0"/>
              <w:jc w:val="right"/>
              <w:rPr>
                <w:sz w:val="16"/>
                <w:szCs w:val="16"/>
              </w:rPr>
            </w:pPr>
            <w:r w:rsidRPr="00002913">
              <w:rPr>
                <w:sz w:val="16"/>
                <w:szCs w:val="16"/>
              </w:rPr>
              <w:t>18,01</w:t>
            </w:r>
          </w:p>
        </w:tc>
      </w:tr>
      <w:tr w:rsidR="00C24188" w:rsidRPr="00DC52A5" w14:paraId="30175092" w14:textId="77777777" w:rsidTr="00E13BB2">
        <w:trPr>
          <w:trHeight w:val="510"/>
        </w:trPr>
        <w:tc>
          <w:tcPr>
            <w:tcW w:w="704" w:type="dxa"/>
            <w:hideMark/>
          </w:tcPr>
          <w:p w14:paraId="02F181E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0611F1A9"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79709957"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6FB7913C"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04B986A"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1F2310D2" w14:textId="77777777" w:rsidR="004A5FA9" w:rsidRPr="00002913" w:rsidRDefault="004A5FA9" w:rsidP="00F2075B">
            <w:pPr>
              <w:ind w:firstLine="0"/>
              <w:jc w:val="center"/>
              <w:rPr>
                <w:sz w:val="16"/>
                <w:szCs w:val="16"/>
              </w:rPr>
            </w:pPr>
            <w:r w:rsidRPr="00002913">
              <w:rPr>
                <w:sz w:val="16"/>
                <w:szCs w:val="16"/>
              </w:rPr>
              <w:t>1,375</w:t>
            </w:r>
            <w:r w:rsidRPr="00002913">
              <w:rPr>
                <w:sz w:val="16"/>
                <w:szCs w:val="16"/>
              </w:rPr>
              <w:br/>
              <w:t>(1,1*1,25)</w:t>
            </w:r>
          </w:p>
        </w:tc>
        <w:tc>
          <w:tcPr>
            <w:tcW w:w="992" w:type="dxa"/>
            <w:hideMark/>
          </w:tcPr>
          <w:p w14:paraId="1F491AF0" w14:textId="77777777" w:rsidR="004A5FA9" w:rsidRPr="00002913" w:rsidRDefault="004A5FA9" w:rsidP="00F2075B">
            <w:pPr>
              <w:ind w:firstLine="0"/>
              <w:jc w:val="center"/>
              <w:rPr>
                <w:sz w:val="16"/>
                <w:szCs w:val="16"/>
              </w:rPr>
            </w:pPr>
            <w:r w:rsidRPr="00002913">
              <w:rPr>
                <w:sz w:val="16"/>
                <w:szCs w:val="16"/>
              </w:rPr>
              <w:t>0,0315744</w:t>
            </w:r>
          </w:p>
        </w:tc>
        <w:tc>
          <w:tcPr>
            <w:tcW w:w="1134" w:type="dxa"/>
            <w:hideMark/>
          </w:tcPr>
          <w:p w14:paraId="529B2A13" w14:textId="77777777" w:rsidR="004A5FA9" w:rsidRPr="00002913" w:rsidRDefault="004A5FA9" w:rsidP="00F2075B">
            <w:pPr>
              <w:ind w:firstLine="0"/>
              <w:jc w:val="center"/>
              <w:rPr>
                <w:sz w:val="16"/>
                <w:szCs w:val="16"/>
              </w:rPr>
            </w:pPr>
          </w:p>
        </w:tc>
        <w:tc>
          <w:tcPr>
            <w:tcW w:w="850" w:type="dxa"/>
            <w:gridSpan w:val="2"/>
            <w:hideMark/>
          </w:tcPr>
          <w:p w14:paraId="25AA0048" w14:textId="77777777" w:rsidR="004A5FA9" w:rsidRPr="00002913" w:rsidRDefault="004A5FA9" w:rsidP="00F2075B">
            <w:pPr>
              <w:ind w:firstLine="0"/>
              <w:jc w:val="right"/>
              <w:rPr>
                <w:sz w:val="16"/>
                <w:szCs w:val="16"/>
              </w:rPr>
            </w:pPr>
          </w:p>
        </w:tc>
        <w:tc>
          <w:tcPr>
            <w:tcW w:w="1134" w:type="dxa"/>
            <w:hideMark/>
          </w:tcPr>
          <w:p w14:paraId="05D99AC8"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0813AF38" w14:textId="77777777" w:rsidR="004A5FA9" w:rsidRPr="00002913" w:rsidRDefault="004A5FA9" w:rsidP="00F2075B">
            <w:pPr>
              <w:ind w:firstLine="0"/>
              <w:jc w:val="right"/>
              <w:rPr>
                <w:sz w:val="16"/>
                <w:szCs w:val="16"/>
              </w:rPr>
            </w:pPr>
          </w:p>
        </w:tc>
        <w:tc>
          <w:tcPr>
            <w:tcW w:w="992" w:type="dxa"/>
            <w:gridSpan w:val="2"/>
            <w:hideMark/>
          </w:tcPr>
          <w:p w14:paraId="7635B289" w14:textId="77777777" w:rsidR="004A5FA9" w:rsidRPr="00002913" w:rsidRDefault="004A5FA9" w:rsidP="00F2075B">
            <w:pPr>
              <w:ind w:firstLine="0"/>
              <w:jc w:val="right"/>
              <w:rPr>
                <w:sz w:val="16"/>
                <w:szCs w:val="16"/>
              </w:rPr>
            </w:pPr>
            <w:r w:rsidRPr="00002913">
              <w:rPr>
                <w:sz w:val="16"/>
                <w:szCs w:val="16"/>
              </w:rPr>
              <w:t>13,43</w:t>
            </w:r>
          </w:p>
        </w:tc>
      </w:tr>
      <w:tr w:rsidR="00C24188" w:rsidRPr="00DC52A5" w14:paraId="55D96F9A" w14:textId="77777777" w:rsidTr="00E13BB2">
        <w:trPr>
          <w:trHeight w:val="510"/>
        </w:trPr>
        <w:tc>
          <w:tcPr>
            <w:tcW w:w="704" w:type="dxa"/>
            <w:vAlign w:val="center"/>
            <w:hideMark/>
          </w:tcPr>
          <w:p w14:paraId="097AC676"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461C530A" w14:textId="77777777" w:rsidR="004A5FA9" w:rsidRPr="00002913" w:rsidRDefault="004A5FA9" w:rsidP="00F2075B">
            <w:pPr>
              <w:ind w:firstLine="0"/>
              <w:jc w:val="right"/>
              <w:rPr>
                <w:sz w:val="16"/>
                <w:szCs w:val="16"/>
              </w:rPr>
            </w:pPr>
            <w:r w:rsidRPr="00002913">
              <w:rPr>
                <w:sz w:val="16"/>
                <w:szCs w:val="16"/>
              </w:rPr>
              <w:t>91.21.01-012</w:t>
            </w:r>
          </w:p>
        </w:tc>
        <w:tc>
          <w:tcPr>
            <w:tcW w:w="3685" w:type="dxa"/>
            <w:gridSpan w:val="2"/>
            <w:hideMark/>
          </w:tcPr>
          <w:p w14:paraId="47AA8CFC" w14:textId="77777777" w:rsidR="004A5FA9" w:rsidRPr="00002913" w:rsidRDefault="004A5FA9" w:rsidP="00F2075B">
            <w:pPr>
              <w:ind w:firstLine="0"/>
              <w:jc w:val="left"/>
              <w:rPr>
                <w:sz w:val="16"/>
                <w:szCs w:val="16"/>
              </w:rPr>
            </w:pPr>
            <w:r w:rsidRPr="00002913">
              <w:rPr>
                <w:sz w:val="16"/>
                <w:szCs w:val="16"/>
              </w:rPr>
              <w:t>Агрегаты окрасочные высокого давления для окраски поверхностей конструкций, мощность 1 кВт</w:t>
            </w:r>
          </w:p>
        </w:tc>
        <w:tc>
          <w:tcPr>
            <w:tcW w:w="993" w:type="dxa"/>
            <w:hideMark/>
          </w:tcPr>
          <w:p w14:paraId="74EF7E07"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22C2D49F" w14:textId="77777777" w:rsidR="004A5FA9" w:rsidRPr="00002913" w:rsidRDefault="004A5FA9" w:rsidP="00F2075B">
            <w:pPr>
              <w:ind w:firstLine="0"/>
              <w:jc w:val="center"/>
              <w:rPr>
                <w:sz w:val="16"/>
                <w:szCs w:val="16"/>
              </w:rPr>
            </w:pPr>
            <w:r w:rsidRPr="00002913">
              <w:rPr>
                <w:sz w:val="16"/>
                <w:szCs w:val="16"/>
              </w:rPr>
              <w:t>1,12</w:t>
            </w:r>
          </w:p>
        </w:tc>
        <w:tc>
          <w:tcPr>
            <w:tcW w:w="993" w:type="dxa"/>
            <w:hideMark/>
          </w:tcPr>
          <w:p w14:paraId="276397D4" w14:textId="77777777" w:rsidR="004A5FA9" w:rsidRPr="00002913" w:rsidRDefault="004A5FA9" w:rsidP="00F2075B">
            <w:pPr>
              <w:ind w:firstLine="0"/>
              <w:jc w:val="center"/>
              <w:rPr>
                <w:sz w:val="16"/>
                <w:szCs w:val="16"/>
              </w:rPr>
            </w:pPr>
            <w:r w:rsidRPr="00002913">
              <w:rPr>
                <w:sz w:val="16"/>
                <w:szCs w:val="16"/>
              </w:rPr>
              <w:t>1,375</w:t>
            </w:r>
            <w:r w:rsidRPr="00002913">
              <w:rPr>
                <w:sz w:val="16"/>
                <w:szCs w:val="16"/>
              </w:rPr>
              <w:br/>
              <w:t>(1,1*1,25)</w:t>
            </w:r>
          </w:p>
        </w:tc>
        <w:tc>
          <w:tcPr>
            <w:tcW w:w="992" w:type="dxa"/>
            <w:hideMark/>
          </w:tcPr>
          <w:p w14:paraId="32C45F1B" w14:textId="77777777" w:rsidR="004A5FA9" w:rsidRPr="00002913" w:rsidRDefault="004A5FA9" w:rsidP="00F2075B">
            <w:pPr>
              <w:ind w:firstLine="0"/>
              <w:jc w:val="center"/>
              <w:rPr>
                <w:sz w:val="16"/>
                <w:szCs w:val="16"/>
              </w:rPr>
            </w:pPr>
            <w:r w:rsidRPr="00002913">
              <w:rPr>
                <w:sz w:val="16"/>
                <w:szCs w:val="16"/>
              </w:rPr>
              <w:t>3,5363328</w:t>
            </w:r>
          </w:p>
        </w:tc>
        <w:tc>
          <w:tcPr>
            <w:tcW w:w="1134" w:type="dxa"/>
            <w:hideMark/>
          </w:tcPr>
          <w:p w14:paraId="32816667" w14:textId="77777777" w:rsidR="004A5FA9" w:rsidRPr="00002913" w:rsidRDefault="004A5FA9" w:rsidP="00F2075B">
            <w:pPr>
              <w:ind w:firstLine="0"/>
              <w:jc w:val="right"/>
              <w:rPr>
                <w:color w:val="000000"/>
                <w:sz w:val="16"/>
                <w:szCs w:val="16"/>
              </w:rPr>
            </w:pPr>
            <w:r w:rsidRPr="00002913">
              <w:rPr>
                <w:color w:val="000000"/>
                <w:sz w:val="16"/>
                <w:szCs w:val="16"/>
              </w:rPr>
              <w:t>4,52</w:t>
            </w:r>
          </w:p>
        </w:tc>
        <w:tc>
          <w:tcPr>
            <w:tcW w:w="850" w:type="dxa"/>
            <w:gridSpan w:val="2"/>
            <w:hideMark/>
          </w:tcPr>
          <w:p w14:paraId="29423DDC" w14:textId="77777777" w:rsidR="004A5FA9" w:rsidRPr="00002913" w:rsidRDefault="004A5FA9" w:rsidP="00F2075B">
            <w:pPr>
              <w:ind w:firstLine="0"/>
              <w:jc w:val="center"/>
              <w:rPr>
                <w:color w:val="000000"/>
                <w:sz w:val="16"/>
                <w:szCs w:val="16"/>
              </w:rPr>
            </w:pPr>
            <w:r w:rsidRPr="00002913">
              <w:rPr>
                <w:color w:val="000000"/>
                <w:sz w:val="16"/>
                <w:szCs w:val="16"/>
              </w:rPr>
              <w:t>1,41</w:t>
            </w:r>
          </w:p>
        </w:tc>
        <w:tc>
          <w:tcPr>
            <w:tcW w:w="1134" w:type="dxa"/>
            <w:hideMark/>
          </w:tcPr>
          <w:p w14:paraId="6D4BDC7D" w14:textId="77777777" w:rsidR="004A5FA9" w:rsidRPr="00002913" w:rsidRDefault="004A5FA9" w:rsidP="00F2075B">
            <w:pPr>
              <w:ind w:firstLine="0"/>
              <w:jc w:val="right"/>
              <w:rPr>
                <w:sz w:val="16"/>
                <w:szCs w:val="16"/>
              </w:rPr>
            </w:pPr>
            <w:r w:rsidRPr="00002913">
              <w:rPr>
                <w:sz w:val="16"/>
                <w:szCs w:val="16"/>
              </w:rPr>
              <w:t>6,37</w:t>
            </w:r>
          </w:p>
        </w:tc>
        <w:tc>
          <w:tcPr>
            <w:tcW w:w="993" w:type="dxa"/>
            <w:gridSpan w:val="2"/>
            <w:hideMark/>
          </w:tcPr>
          <w:p w14:paraId="125690C3" w14:textId="77777777" w:rsidR="004A5FA9" w:rsidRPr="00002913" w:rsidRDefault="004A5FA9" w:rsidP="00F2075B">
            <w:pPr>
              <w:ind w:firstLine="0"/>
              <w:jc w:val="right"/>
              <w:rPr>
                <w:sz w:val="16"/>
                <w:szCs w:val="16"/>
              </w:rPr>
            </w:pPr>
          </w:p>
        </w:tc>
        <w:tc>
          <w:tcPr>
            <w:tcW w:w="992" w:type="dxa"/>
            <w:gridSpan w:val="2"/>
            <w:hideMark/>
          </w:tcPr>
          <w:p w14:paraId="1DFC4B4E" w14:textId="77777777" w:rsidR="004A5FA9" w:rsidRPr="00002913" w:rsidRDefault="004A5FA9" w:rsidP="00F2075B">
            <w:pPr>
              <w:ind w:firstLine="0"/>
              <w:jc w:val="right"/>
              <w:rPr>
                <w:sz w:val="16"/>
                <w:szCs w:val="16"/>
              </w:rPr>
            </w:pPr>
            <w:r w:rsidRPr="00002913">
              <w:rPr>
                <w:sz w:val="16"/>
                <w:szCs w:val="16"/>
              </w:rPr>
              <w:t>22,53</w:t>
            </w:r>
          </w:p>
        </w:tc>
      </w:tr>
      <w:tr w:rsidR="00C24188" w:rsidRPr="00DC52A5" w14:paraId="7ADE2F0F" w14:textId="77777777" w:rsidTr="00E13BB2">
        <w:trPr>
          <w:trHeight w:val="510"/>
        </w:trPr>
        <w:tc>
          <w:tcPr>
            <w:tcW w:w="704" w:type="dxa"/>
            <w:hideMark/>
          </w:tcPr>
          <w:p w14:paraId="119B59D0"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0FD14580" w14:textId="77777777" w:rsidR="004A5FA9" w:rsidRPr="00002913" w:rsidRDefault="004A5FA9" w:rsidP="00F2075B">
            <w:pPr>
              <w:ind w:firstLine="0"/>
              <w:jc w:val="right"/>
              <w:rPr>
                <w:i/>
                <w:iCs/>
                <w:sz w:val="16"/>
                <w:szCs w:val="16"/>
              </w:rPr>
            </w:pPr>
            <w:r w:rsidRPr="00002913">
              <w:rPr>
                <w:i/>
                <w:iCs/>
                <w:sz w:val="16"/>
                <w:szCs w:val="16"/>
              </w:rPr>
              <w:t>14.4.01.01</w:t>
            </w:r>
          </w:p>
        </w:tc>
        <w:tc>
          <w:tcPr>
            <w:tcW w:w="3685" w:type="dxa"/>
            <w:gridSpan w:val="2"/>
            <w:hideMark/>
          </w:tcPr>
          <w:p w14:paraId="6A63F72B" w14:textId="77777777" w:rsidR="004A5FA9" w:rsidRPr="00002913" w:rsidRDefault="004A5FA9" w:rsidP="00F2075B">
            <w:pPr>
              <w:ind w:firstLine="0"/>
              <w:jc w:val="left"/>
              <w:rPr>
                <w:i/>
                <w:iCs/>
                <w:sz w:val="16"/>
                <w:szCs w:val="16"/>
              </w:rPr>
            </w:pPr>
            <w:r w:rsidRPr="00002913">
              <w:rPr>
                <w:i/>
                <w:iCs/>
                <w:sz w:val="16"/>
                <w:szCs w:val="16"/>
              </w:rPr>
              <w:t>Грунтовки на основе сложных полиэфиров, акриловых или виниловых полимеров в неводной среде</w:t>
            </w:r>
          </w:p>
        </w:tc>
        <w:tc>
          <w:tcPr>
            <w:tcW w:w="993" w:type="dxa"/>
            <w:hideMark/>
          </w:tcPr>
          <w:p w14:paraId="180E2B41"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729E0F0A" w14:textId="77777777" w:rsidR="004A5FA9" w:rsidRPr="00002913" w:rsidRDefault="004A5FA9" w:rsidP="00F2075B">
            <w:pPr>
              <w:ind w:firstLine="0"/>
              <w:jc w:val="center"/>
              <w:rPr>
                <w:i/>
                <w:iCs/>
                <w:sz w:val="16"/>
                <w:szCs w:val="16"/>
              </w:rPr>
            </w:pPr>
            <w:r w:rsidRPr="00002913">
              <w:rPr>
                <w:i/>
                <w:iCs/>
                <w:sz w:val="16"/>
                <w:szCs w:val="16"/>
              </w:rPr>
              <w:t>0,01</w:t>
            </w:r>
          </w:p>
        </w:tc>
        <w:tc>
          <w:tcPr>
            <w:tcW w:w="993" w:type="dxa"/>
            <w:hideMark/>
          </w:tcPr>
          <w:p w14:paraId="34B3D5D7" w14:textId="77777777" w:rsidR="004A5FA9" w:rsidRPr="00002913" w:rsidRDefault="004A5FA9" w:rsidP="00F2075B">
            <w:pPr>
              <w:ind w:firstLine="0"/>
              <w:jc w:val="center"/>
              <w:rPr>
                <w:i/>
                <w:iCs/>
                <w:sz w:val="16"/>
                <w:szCs w:val="16"/>
              </w:rPr>
            </w:pPr>
            <w:r w:rsidRPr="00002913">
              <w:rPr>
                <w:i/>
                <w:iCs/>
                <w:sz w:val="16"/>
                <w:szCs w:val="16"/>
              </w:rPr>
              <w:t>1,1</w:t>
            </w:r>
          </w:p>
        </w:tc>
        <w:tc>
          <w:tcPr>
            <w:tcW w:w="992" w:type="dxa"/>
            <w:hideMark/>
          </w:tcPr>
          <w:p w14:paraId="721F5F76" w14:textId="77777777" w:rsidR="004A5FA9" w:rsidRPr="00002913" w:rsidRDefault="004A5FA9" w:rsidP="00F2075B">
            <w:pPr>
              <w:ind w:firstLine="0"/>
              <w:jc w:val="center"/>
              <w:rPr>
                <w:i/>
                <w:iCs/>
                <w:sz w:val="16"/>
                <w:szCs w:val="16"/>
              </w:rPr>
            </w:pPr>
            <w:r w:rsidRPr="00002913">
              <w:rPr>
                <w:i/>
                <w:iCs/>
                <w:sz w:val="16"/>
                <w:szCs w:val="16"/>
              </w:rPr>
              <w:t>0,0252595</w:t>
            </w:r>
          </w:p>
        </w:tc>
        <w:tc>
          <w:tcPr>
            <w:tcW w:w="1134" w:type="dxa"/>
            <w:hideMark/>
          </w:tcPr>
          <w:p w14:paraId="389E2136" w14:textId="77777777" w:rsidR="004A5FA9" w:rsidRPr="00002913" w:rsidRDefault="004A5FA9" w:rsidP="00F2075B">
            <w:pPr>
              <w:ind w:firstLine="0"/>
              <w:jc w:val="center"/>
              <w:rPr>
                <w:i/>
                <w:iCs/>
                <w:sz w:val="16"/>
                <w:szCs w:val="16"/>
              </w:rPr>
            </w:pPr>
          </w:p>
        </w:tc>
        <w:tc>
          <w:tcPr>
            <w:tcW w:w="850" w:type="dxa"/>
            <w:gridSpan w:val="2"/>
            <w:hideMark/>
          </w:tcPr>
          <w:p w14:paraId="256CEB76" w14:textId="77777777" w:rsidR="004A5FA9" w:rsidRPr="00002913" w:rsidRDefault="004A5FA9" w:rsidP="00F2075B">
            <w:pPr>
              <w:ind w:firstLine="0"/>
              <w:jc w:val="right"/>
              <w:rPr>
                <w:sz w:val="16"/>
                <w:szCs w:val="16"/>
              </w:rPr>
            </w:pPr>
          </w:p>
        </w:tc>
        <w:tc>
          <w:tcPr>
            <w:tcW w:w="1134" w:type="dxa"/>
            <w:hideMark/>
          </w:tcPr>
          <w:p w14:paraId="5E91D559" w14:textId="77777777" w:rsidR="004A5FA9" w:rsidRPr="00002913" w:rsidRDefault="004A5FA9" w:rsidP="00F2075B">
            <w:pPr>
              <w:ind w:firstLine="0"/>
              <w:jc w:val="center"/>
              <w:rPr>
                <w:sz w:val="16"/>
                <w:szCs w:val="16"/>
              </w:rPr>
            </w:pPr>
          </w:p>
        </w:tc>
        <w:tc>
          <w:tcPr>
            <w:tcW w:w="993" w:type="dxa"/>
            <w:gridSpan w:val="2"/>
            <w:hideMark/>
          </w:tcPr>
          <w:p w14:paraId="1BB29C1D" w14:textId="77777777" w:rsidR="004A5FA9" w:rsidRPr="00002913" w:rsidRDefault="004A5FA9" w:rsidP="00F2075B">
            <w:pPr>
              <w:ind w:firstLine="0"/>
              <w:jc w:val="right"/>
              <w:rPr>
                <w:sz w:val="16"/>
                <w:szCs w:val="16"/>
              </w:rPr>
            </w:pPr>
          </w:p>
        </w:tc>
        <w:tc>
          <w:tcPr>
            <w:tcW w:w="992" w:type="dxa"/>
            <w:gridSpan w:val="2"/>
            <w:hideMark/>
          </w:tcPr>
          <w:p w14:paraId="2E1BC3C7"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70E0A1A4" w14:textId="77777777" w:rsidTr="00E13BB2">
        <w:trPr>
          <w:trHeight w:val="255"/>
        </w:trPr>
        <w:tc>
          <w:tcPr>
            <w:tcW w:w="704" w:type="dxa"/>
            <w:hideMark/>
          </w:tcPr>
          <w:p w14:paraId="38C05BA5"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468892E5" w14:textId="77777777" w:rsidR="004A5FA9" w:rsidRPr="00002913" w:rsidRDefault="004A5FA9" w:rsidP="00F2075B">
            <w:pPr>
              <w:ind w:firstLine="0"/>
              <w:jc w:val="right"/>
              <w:rPr>
                <w:i/>
                <w:iCs/>
                <w:sz w:val="16"/>
                <w:szCs w:val="16"/>
              </w:rPr>
            </w:pPr>
            <w:r w:rsidRPr="00002913">
              <w:rPr>
                <w:i/>
                <w:iCs/>
                <w:sz w:val="16"/>
                <w:szCs w:val="16"/>
              </w:rPr>
              <w:t>14.5.09.11</w:t>
            </w:r>
          </w:p>
        </w:tc>
        <w:tc>
          <w:tcPr>
            <w:tcW w:w="3685" w:type="dxa"/>
            <w:gridSpan w:val="2"/>
            <w:hideMark/>
          </w:tcPr>
          <w:p w14:paraId="00783FC0" w14:textId="77777777" w:rsidR="004A5FA9" w:rsidRPr="00002913" w:rsidRDefault="004A5FA9" w:rsidP="00F2075B">
            <w:pPr>
              <w:ind w:firstLine="0"/>
              <w:jc w:val="left"/>
              <w:rPr>
                <w:i/>
                <w:iCs/>
                <w:sz w:val="16"/>
                <w:szCs w:val="16"/>
              </w:rPr>
            </w:pPr>
            <w:r w:rsidRPr="00002913">
              <w:rPr>
                <w:i/>
                <w:iCs/>
                <w:sz w:val="16"/>
                <w:szCs w:val="16"/>
              </w:rPr>
              <w:t>Растворители</w:t>
            </w:r>
          </w:p>
        </w:tc>
        <w:tc>
          <w:tcPr>
            <w:tcW w:w="993" w:type="dxa"/>
            <w:hideMark/>
          </w:tcPr>
          <w:p w14:paraId="20325316"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45AA3E85" w14:textId="77777777" w:rsidR="004A5FA9" w:rsidRPr="00002913" w:rsidRDefault="004A5FA9" w:rsidP="00F2075B">
            <w:pPr>
              <w:ind w:firstLine="0"/>
              <w:jc w:val="center"/>
              <w:rPr>
                <w:i/>
                <w:iCs/>
                <w:sz w:val="16"/>
                <w:szCs w:val="16"/>
              </w:rPr>
            </w:pPr>
            <w:r w:rsidRPr="00002913">
              <w:rPr>
                <w:i/>
                <w:iCs/>
                <w:sz w:val="16"/>
                <w:szCs w:val="16"/>
              </w:rPr>
              <w:t>0,002</w:t>
            </w:r>
          </w:p>
        </w:tc>
        <w:tc>
          <w:tcPr>
            <w:tcW w:w="993" w:type="dxa"/>
            <w:hideMark/>
          </w:tcPr>
          <w:p w14:paraId="2F2D5D41" w14:textId="77777777" w:rsidR="004A5FA9" w:rsidRPr="00002913" w:rsidRDefault="004A5FA9" w:rsidP="00F2075B">
            <w:pPr>
              <w:ind w:firstLine="0"/>
              <w:jc w:val="center"/>
              <w:rPr>
                <w:i/>
                <w:iCs/>
                <w:sz w:val="16"/>
                <w:szCs w:val="16"/>
              </w:rPr>
            </w:pPr>
            <w:r w:rsidRPr="00002913">
              <w:rPr>
                <w:i/>
                <w:iCs/>
                <w:sz w:val="16"/>
                <w:szCs w:val="16"/>
              </w:rPr>
              <w:t>1,1</w:t>
            </w:r>
          </w:p>
        </w:tc>
        <w:tc>
          <w:tcPr>
            <w:tcW w:w="992" w:type="dxa"/>
            <w:hideMark/>
          </w:tcPr>
          <w:p w14:paraId="7A5F5C2E" w14:textId="77777777" w:rsidR="004A5FA9" w:rsidRPr="00002913" w:rsidRDefault="004A5FA9" w:rsidP="00F2075B">
            <w:pPr>
              <w:ind w:firstLine="0"/>
              <w:jc w:val="center"/>
              <w:rPr>
                <w:i/>
                <w:iCs/>
                <w:sz w:val="16"/>
                <w:szCs w:val="16"/>
              </w:rPr>
            </w:pPr>
            <w:r w:rsidRPr="00002913">
              <w:rPr>
                <w:i/>
                <w:iCs/>
                <w:sz w:val="16"/>
                <w:szCs w:val="16"/>
              </w:rPr>
              <w:t>0,0050519</w:t>
            </w:r>
          </w:p>
        </w:tc>
        <w:tc>
          <w:tcPr>
            <w:tcW w:w="1134" w:type="dxa"/>
            <w:hideMark/>
          </w:tcPr>
          <w:p w14:paraId="37603B2F" w14:textId="77777777" w:rsidR="004A5FA9" w:rsidRPr="00002913" w:rsidRDefault="004A5FA9" w:rsidP="00F2075B">
            <w:pPr>
              <w:ind w:firstLine="0"/>
              <w:jc w:val="center"/>
              <w:rPr>
                <w:i/>
                <w:iCs/>
                <w:sz w:val="16"/>
                <w:szCs w:val="16"/>
              </w:rPr>
            </w:pPr>
          </w:p>
        </w:tc>
        <w:tc>
          <w:tcPr>
            <w:tcW w:w="850" w:type="dxa"/>
            <w:gridSpan w:val="2"/>
            <w:hideMark/>
          </w:tcPr>
          <w:p w14:paraId="01CB5843" w14:textId="77777777" w:rsidR="004A5FA9" w:rsidRPr="00002913" w:rsidRDefault="004A5FA9" w:rsidP="00F2075B">
            <w:pPr>
              <w:ind w:firstLine="0"/>
              <w:jc w:val="right"/>
              <w:rPr>
                <w:sz w:val="16"/>
                <w:szCs w:val="16"/>
              </w:rPr>
            </w:pPr>
          </w:p>
        </w:tc>
        <w:tc>
          <w:tcPr>
            <w:tcW w:w="1134" w:type="dxa"/>
            <w:hideMark/>
          </w:tcPr>
          <w:p w14:paraId="7105C22D" w14:textId="77777777" w:rsidR="004A5FA9" w:rsidRPr="00002913" w:rsidRDefault="004A5FA9" w:rsidP="00F2075B">
            <w:pPr>
              <w:ind w:firstLine="0"/>
              <w:jc w:val="center"/>
              <w:rPr>
                <w:sz w:val="16"/>
                <w:szCs w:val="16"/>
              </w:rPr>
            </w:pPr>
          </w:p>
        </w:tc>
        <w:tc>
          <w:tcPr>
            <w:tcW w:w="993" w:type="dxa"/>
            <w:gridSpan w:val="2"/>
            <w:hideMark/>
          </w:tcPr>
          <w:p w14:paraId="04F72F44" w14:textId="77777777" w:rsidR="004A5FA9" w:rsidRPr="00002913" w:rsidRDefault="004A5FA9" w:rsidP="00F2075B">
            <w:pPr>
              <w:ind w:firstLine="0"/>
              <w:jc w:val="right"/>
              <w:rPr>
                <w:sz w:val="16"/>
                <w:szCs w:val="16"/>
              </w:rPr>
            </w:pPr>
          </w:p>
        </w:tc>
        <w:tc>
          <w:tcPr>
            <w:tcW w:w="992" w:type="dxa"/>
            <w:gridSpan w:val="2"/>
            <w:hideMark/>
          </w:tcPr>
          <w:p w14:paraId="19DCF1F0"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5106EA40" w14:textId="77777777" w:rsidTr="00E13BB2">
        <w:trPr>
          <w:trHeight w:val="255"/>
        </w:trPr>
        <w:tc>
          <w:tcPr>
            <w:tcW w:w="704" w:type="dxa"/>
            <w:noWrap/>
            <w:vAlign w:val="bottom"/>
            <w:hideMark/>
          </w:tcPr>
          <w:p w14:paraId="74A6114D"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21F2B993" w14:textId="77777777" w:rsidR="004A5FA9" w:rsidRPr="00002913" w:rsidRDefault="004A5FA9" w:rsidP="00F2075B">
            <w:pPr>
              <w:ind w:firstLine="0"/>
              <w:jc w:val="left"/>
              <w:rPr>
                <w:color w:val="000000"/>
                <w:sz w:val="16"/>
                <w:szCs w:val="16"/>
              </w:rPr>
            </w:pPr>
          </w:p>
        </w:tc>
        <w:tc>
          <w:tcPr>
            <w:tcW w:w="3685" w:type="dxa"/>
            <w:gridSpan w:val="2"/>
            <w:hideMark/>
          </w:tcPr>
          <w:p w14:paraId="77C606F4"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0305B49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0CED680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0ABBF13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6720B4D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CC58035"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FD452B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F76DC4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4DED4B8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2376B184" w14:textId="77777777" w:rsidR="004A5FA9" w:rsidRPr="00002913" w:rsidRDefault="004A5FA9" w:rsidP="00F2075B">
            <w:pPr>
              <w:ind w:firstLine="0"/>
              <w:jc w:val="right"/>
              <w:rPr>
                <w:b/>
                <w:bCs/>
                <w:color w:val="000000"/>
                <w:sz w:val="16"/>
                <w:szCs w:val="16"/>
              </w:rPr>
            </w:pPr>
            <w:r w:rsidRPr="00002913">
              <w:rPr>
                <w:b/>
                <w:bCs/>
                <w:color w:val="000000"/>
                <w:sz w:val="16"/>
                <w:szCs w:val="16"/>
              </w:rPr>
              <w:t>7 368,67</w:t>
            </w:r>
          </w:p>
        </w:tc>
      </w:tr>
      <w:tr w:rsidR="00C24188" w:rsidRPr="00DC52A5" w14:paraId="54D4922E" w14:textId="77777777" w:rsidTr="00E13BB2">
        <w:trPr>
          <w:trHeight w:val="255"/>
        </w:trPr>
        <w:tc>
          <w:tcPr>
            <w:tcW w:w="704" w:type="dxa"/>
            <w:hideMark/>
          </w:tcPr>
          <w:p w14:paraId="1155879F"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940A798" w14:textId="77777777" w:rsidR="004A5FA9" w:rsidRPr="00002913" w:rsidRDefault="004A5FA9" w:rsidP="00F2075B">
            <w:pPr>
              <w:ind w:firstLine="0"/>
              <w:jc w:val="right"/>
              <w:rPr>
                <w:sz w:val="16"/>
                <w:szCs w:val="16"/>
              </w:rPr>
            </w:pPr>
          </w:p>
        </w:tc>
        <w:tc>
          <w:tcPr>
            <w:tcW w:w="3685" w:type="dxa"/>
            <w:gridSpan w:val="2"/>
            <w:hideMark/>
          </w:tcPr>
          <w:p w14:paraId="606A3AF9"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66654A9B" w14:textId="77777777" w:rsidR="004A5FA9" w:rsidRPr="00002913" w:rsidRDefault="004A5FA9" w:rsidP="00F2075B">
            <w:pPr>
              <w:ind w:firstLine="0"/>
              <w:jc w:val="left"/>
              <w:rPr>
                <w:sz w:val="16"/>
                <w:szCs w:val="16"/>
              </w:rPr>
            </w:pPr>
          </w:p>
        </w:tc>
        <w:tc>
          <w:tcPr>
            <w:tcW w:w="1275" w:type="dxa"/>
            <w:gridSpan w:val="2"/>
            <w:hideMark/>
          </w:tcPr>
          <w:p w14:paraId="56EC0894" w14:textId="77777777" w:rsidR="004A5FA9" w:rsidRPr="00002913" w:rsidRDefault="004A5FA9" w:rsidP="00F2075B">
            <w:pPr>
              <w:ind w:firstLine="0"/>
              <w:jc w:val="center"/>
              <w:rPr>
                <w:sz w:val="16"/>
                <w:szCs w:val="16"/>
              </w:rPr>
            </w:pPr>
          </w:p>
        </w:tc>
        <w:tc>
          <w:tcPr>
            <w:tcW w:w="993" w:type="dxa"/>
            <w:hideMark/>
          </w:tcPr>
          <w:p w14:paraId="381201AA" w14:textId="77777777" w:rsidR="004A5FA9" w:rsidRPr="00002913" w:rsidRDefault="004A5FA9" w:rsidP="00F2075B">
            <w:pPr>
              <w:ind w:firstLine="0"/>
              <w:jc w:val="center"/>
              <w:rPr>
                <w:sz w:val="16"/>
                <w:szCs w:val="16"/>
              </w:rPr>
            </w:pPr>
          </w:p>
        </w:tc>
        <w:tc>
          <w:tcPr>
            <w:tcW w:w="992" w:type="dxa"/>
            <w:hideMark/>
          </w:tcPr>
          <w:p w14:paraId="25D69FD1" w14:textId="77777777" w:rsidR="004A5FA9" w:rsidRPr="00002913" w:rsidRDefault="004A5FA9" w:rsidP="00F2075B">
            <w:pPr>
              <w:ind w:firstLine="0"/>
              <w:jc w:val="center"/>
              <w:rPr>
                <w:sz w:val="16"/>
                <w:szCs w:val="16"/>
              </w:rPr>
            </w:pPr>
          </w:p>
        </w:tc>
        <w:tc>
          <w:tcPr>
            <w:tcW w:w="1134" w:type="dxa"/>
            <w:hideMark/>
          </w:tcPr>
          <w:p w14:paraId="35BDCC39" w14:textId="77777777" w:rsidR="004A5FA9" w:rsidRPr="00002913" w:rsidRDefault="004A5FA9" w:rsidP="00F2075B">
            <w:pPr>
              <w:ind w:firstLine="0"/>
              <w:jc w:val="center"/>
              <w:rPr>
                <w:sz w:val="16"/>
                <w:szCs w:val="16"/>
              </w:rPr>
            </w:pPr>
          </w:p>
        </w:tc>
        <w:tc>
          <w:tcPr>
            <w:tcW w:w="850" w:type="dxa"/>
            <w:gridSpan w:val="2"/>
            <w:hideMark/>
          </w:tcPr>
          <w:p w14:paraId="4D50827E" w14:textId="77777777" w:rsidR="004A5FA9" w:rsidRPr="00002913" w:rsidRDefault="004A5FA9" w:rsidP="00F2075B">
            <w:pPr>
              <w:ind w:firstLine="0"/>
              <w:jc w:val="right"/>
              <w:rPr>
                <w:sz w:val="16"/>
                <w:szCs w:val="16"/>
              </w:rPr>
            </w:pPr>
          </w:p>
        </w:tc>
        <w:tc>
          <w:tcPr>
            <w:tcW w:w="1134" w:type="dxa"/>
            <w:hideMark/>
          </w:tcPr>
          <w:p w14:paraId="24AB092C" w14:textId="77777777" w:rsidR="004A5FA9" w:rsidRPr="00002913" w:rsidRDefault="004A5FA9" w:rsidP="00F2075B">
            <w:pPr>
              <w:ind w:firstLine="0"/>
              <w:jc w:val="center"/>
              <w:rPr>
                <w:sz w:val="16"/>
                <w:szCs w:val="16"/>
              </w:rPr>
            </w:pPr>
          </w:p>
        </w:tc>
        <w:tc>
          <w:tcPr>
            <w:tcW w:w="993" w:type="dxa"/>
            <w:gridSpan w:val="2"/>
            <w:hideMark/>
          </w:tcPr>
          <w:p w14:paraId="508B97F4" w14:textId="77777777" w:rsidR="004A5FA9" w:rsidRPr="00002913" w:rsidRDefault="004A5FA9" w:rsidP="00F2075B">
            <w:pPr>
              <w:ind w:firstLine="0"/>
              <w:jc w:val="right"/>
              <w:rPr>
                <w:sz w:val="16"/>
                <w:szCs w:val="16"/>
              </w:rPr>
            </w:pPr>
          </w:p>
        </w:tc>
        <w:tc>
          <w:tcPr>
            <w:tcW w:w="992" w:type="dxa"/>
            <w:gridSpan w:val="2"/>
            <w:hideMark/>
          </w:tcPr>
          <w:p w14:paraId="1651439C" w14:textId="77777777" w:rsidR="004A5FA9" w:rsidRPr="00002913" w:rsidRDefault="004A5FA9" w:rsidP="00F2075B">
            <w:pPr>
              <w:ind w:firstLine="0"/>
              <w:jc w:val="right"/>
              <w:rPr>
                <w:sz w:val="16"/>
                <w:szCs w:val="16"/>
              </w:rPr>
            </w:pPr>
            <w:r w:rsidRPr="00002913">
              <w:rPr>
                <w:sz w:val="16"/>
                <w:szCs w:val="16"/>
              </w:rPr>
              <w:t>7 276,02</w:t>
            </w:r>
          </w:p>
        </w:tc>
      </w:tr>
      <w:tr w:rsidR="00C24188" w:rsidRPr="00DC52A5" w14:paraId="7AB62A6C" w14:textId="77777777" w:rsidTr="00E13BB2">
        <w:trPr>
          <w:trHeight w:val="765"/>
        </w:trPr>
        <w:tc>
          <w:tcPr>
            <w:tcW w:w="704" w:type="dxa"/>
            <w:hideMark/>
          </w:tcPr>
          <w:p w14:paraId="79F8D9E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5ACD7CE4" w14:textId="77777777" w:rsidR="004A5FA9" w:rsidRPr="00002913" w:rsidRDefault="004A5FA9" w:rsidP="00F2075B">
            <w:pPr>
              <w:ind w:firstLine="0"/>
              <w:jc w:val="right"/>
              <w:rPr>
                <w:sz w:val="16"/>
                <w:szCs w:val="16"/>
              </w:rPr>
            </w:pPr>
            <w:r w:rsidRPr="00002913">
              <w:rPr>
                <w:sz w:val="16"/>
                <w:szCs w:val="16"/>
              </w:rPr>
              <w:t>Пр/812-013.0-1, Приказ № 812/пр от 21.12.2020 п.25</w:t>
            </w:r>
          </w:p>
        </w:tc>
        <w:tc>
          <w:tcPr>
            <w:tcW w:w="3685" w:type="dxa"/>
            <w:gridSpan w:val="2"/>
            <w:hideMark/>
          </w:tcPr>
          <w:p w14:paraId="183D135E" w14:textId="77777777" w:rsidR="004A5FA9" w:rsidRPr="00002913" w:rsidRDefault="004A5FA9" w:rsidP="00F2075B">
            <w:pPr>
              <w:ind w:firstLine="0"/>
              <w:jc w:val="left"/>
              <w:rPr>
                <w:sz w:val="16"/>
                <w:szCs w:val="16"/>
              </w:rPr>
            </w:pPr>
            <w:r w:rsidRPr="00002913">
              <w:rPr>
                <w:sz w:val="16"/>
                <w:szCs w:val="16"/>
              </w:rPr>
              <w:t>НР Защита строительных конструкций и оборудования от коррозии</w:t>
            </w:r>
          </w:p>
        </w:tc>
        <w:tc>
          <w:tcPr>
            <w:tcW w:w="993" w:type="dxa"/>
            <w:hideMark/>
          </w:tcPr>
          <w:p w14:paraId="7A1CBD22"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3B90C633" w14:textId="77777777" w:rsidR="004A5FA9" w:rsidRPr="00002913" w:rsidRDefault="004A5FA9" w:rsidP="00F2075B">
            <w:pPr>
              <w:ind w:firstLine="0"/>
              <w:jc w:val="center"/>
              <w:rPr>
                <w:sz w:val="16"/>
                <w:szCs w:val="16"/>
              </w:rPr>
            </w:pPr>
            <w:r w:rsidRPr="00002913">
              <w:rPr>
                <w:sz w:val="16"/>
                <w:szCs w:val="16"/>
              </w:rPr>
              <w:t>94</w:t>
            </w:r>
          </w:p>
        </w:tc>
        <w:tc>
          <w:tcPr>
            <w:tcW w:w="993" w:type="dxa"/>
            <w:hideMark/>
          </w:tcPr>
          <w:p w14:paraId="3C106E51"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5D64E075" w14:textId="77777777" w:rsidR="004A5FA9" w:rsidRPr="00002913" w:rsidRDefault="004A5FA9" w:rsidP="00F2075B">
            <w:pPr>
              <w:ind w:firstLine="0"/>
              <w:jc w:val="center"/>
              <w:rPr>
                <w:sz w:val="16"/>
                <w:szCs w:val="16"/>
              </w:rPr>
            </w:pPr>
            <w:r w:rsidRPr="00002913">
              <w:rPr>
                <w:sz w:val="16"/>
                <w:szCs w:val="16"/>
              </w:rPr>
              <w:t>84,6</w:t>
            </w:r>
          </w:p>
        </w:tc>
        <w:tc>
          <w:tcPr>
            <w:tcW w:w="1134" w:type="dxa"/>
            <w:hideMark/>
          </w:tcPr>
          <w:p w14:paraId="0203C9D7" w14:textId="77777777" w:rsidR="004A5FA9" w:rsidRPr="00002913" w:rsidRDefault="004A5FA9" w:rsidP="00F2075B">
            <w:pPr>
              <w:ind w:firstLine="0"/>
              <w:jc w:val="center"/>
              <w:rPr>
                <w:sz w:val="16"/>
                <w:szCs w:val="16"/>
              </w:rPr>
            </w:pPr>
          </w:p>
        </w:tc>
        <w:tc>
          <w:tcPr>
            <w:tcW w:w="850" w:type="dxa"/>
            <w:gridSpan w:val="2"/>
            <w:hideMark/>
          </w:tcPr>
          <w:p w14:paraId="6662EEB5" w14:textId="77777777" w:rsidR="004A5FA9" w:rsidRPr="00002913" w:rsidRDefault="004A5FA9" w:rsidP="00F2075B">
            <w:pPr>
              <w:ind w:firstLine="0"/>
              <w:jc w:val="right"/>
              <w:rPr>
                <w:sz w:val="16"/>
                <w:szCs w:val="16"/>
              </w:rPr>
            </w:pPr>
          </w:p>
        </w:tc>
        <w:tc>
          <w:tcPr>
            <w:tcW w:w="1134" w:type="dxa"/>
            <w:hideMark/>
          </w:tcPr>
          <w:p w14:paraId="7C6C7908" w14:textId="77777777" w:rsidR="004A5FA9" w:rsidRPr="00002913" w:rsidRDefault="004A5FA9" w:rsidP="00F2075B">
            <w:pPr>
              <w:ind w:firstLine="0"/>
              <w:jc w:val="center"/>
              <w:rPr>
                <w:sz w:val="16"/>
                <w:szCs w:val="16"/>
              </w:rPr>
            </w:pPr>
          </w:p>
        </w:tc>
        <w:tc>
          <w:tcPr>
            <w:tcW w:w="993" w:type="dxa"/>
            <w:gridSpan w:val="2"/>
            <w:hideMark/>
          </w:tcPr>
          <w:p w14:paraId="686C3299" w14:textId="77777777" w:rsidR="004A5FA9" w:rsidRPr="00002913" w:rsidRDefault="004A5FA9" w:rsidP="00F2075B">
            <w:pPr>
              <w:ind w:firstLine="0"/>
              <w:jc w:val="right"/>
              <w:rPr>
                <w:sz w:val="16"/>
                <w:szCs w:val="16"/>
              </w:rPr>
            </w:pPr>
          </w:p>
        </w:tc>
        <w:tc>
          <w:tcPr>
            <w:tcW w:w="992" w:type="dxa"/>
            <w:gridSpan w:val="2"/>
            <w:hideMark/>
          </w:tcPr>
          <w:p w14:paraId="19DDF9D1" w14:textId="77777777" w:rsidR="004A5FA9" w:rsidRPr="00002913" w:rsidRDefault="004A5FA9" w:rsidP="00F2075B">
            <w:pPr>
              <w:ind w:firstLine="0"/>
              <w:jc w:val="right"/>
              <w:rPr>
                <w:sz w:val="16"/>
                <w:szCs w:val="16"/>
              </w:rPr>
            </w:pPr>
            <w:r w:rsidRPr="00002913">
              <w:rPr>
                <w:sz w:val="16"/>
                <w:szCs w:val="16"/>
              </w:rPr>
              <w:t>6 155,51</w:t>
            </w:r>
          </w:p>
        </w:tc>
      </w:tr>
      <w:tr w:rsidR="00C24188" w:rsidRPr="00DC52A5" w14:paraId="0177D251" w14:textId="77777777" w:rsidTr="00E13BB2">
        <w:trPr>
          <w:trHeight w:val="765"/>
        </w:trPr>
        <w:tc>
          <w:tcPr>
            <w:tcW w:w="704" w:type="dxa"/>
            <w:hideMark/>
          </w:tcPr>
          <w:p w14:paraId="3986697F"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489F524" w14:textId="77777777" w:rsidR="004A5FA9" w:rsidRPr="00002913" w:rsidRDefault="004A5FA9" w:rsidP="00F2075B">
            <w:pPr>
              <w:ind w:firstLine="0"/>
              <w:jc w:val="right"/>
              <w:rPr>
                <w:sz w:val="16"/>
                <w:szCs w:val="16"/>
              </w:rPr>
            </w:pPr>
            <w:r w:rsidRPr="00002913">
              <w:rPr>
                <w:sz w:val="16"/>
                <w:szCs w:val="16"/>
              </w:rPr>
              <w:t>Пр/774-013.0, Приказ № 774/пр от 11.12.2020 п.16</w:t>
            </w:r>
          </w:p>
        </w:tc>
        <w:tc>
          <w:tcPr>
            <w:tcW w:w="3685" w:type="dxa"/>
            <w:gridSpan w:val="2"/>
            <w:hideMark/>
          </w:tcPr>
          <w:p w14:paraId="6B8E5545" w14:textId="77777777" w:rsidR="004A5FA9" w:rsidRPr="00002913" w:rsidRDefault="004A5FA9" w:rsidP="00F2075B">
            <w:pPr>
              <w:ind w:firstLine="0"/>
              <w:jc w:val="left"/>
              <w:rPr>
                <w:sz w:val="16"/>
                <w:szCs w:val="16"/>
              </w:rPr>
            </w:pPr>
            <w:r w:rsidRPr="00002913">
              <w:rPr>
                <w:sz w:val="16"/>
                <w:szCs w:val="16"/>
              </w:rPr>
              <w:t>СП Защита строительных конструкций и оборудования от коррозии</w:t>
            </w:r>
          </w:p>
        </w:tc>
        <w:tc>
          <w:tcPr>
            <w:tcW w:w="993" w:type="dxa"/>
            <w:hideMark/>
          </w:tcPr>
          <w:p w14:paraId="4E6A272F"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596E1E4C" w14:textId="77777777" w:rsidR="004A5FA9" w:rsidRPr="00002913" w:rsidRDefault="004A5FA9" w:rsidP="00F2075B">
            <w:pPr>
              <w:ind w:firstLine="0"/>
              <w:jc w:val="center"/>
              <w:rPr>
                <w:sz w:val="16"/>
                <w:szCs w:val="16"/>
              </w:rPr>
            </w:pPr>
            <w:r w:rsidRPr="00002913">
              <w:rPr>
                <w:sz w:val="16"/>
                <w:szCs w:val="16"/>
              </w:rPr>
              <w:t>51</w:t>
            </w:r>
          </w:p>
        </w:tc>
        <w:tc>
          <w:tcPr>
            <w:tcW w:w="993" w:type="dxa"/>
            <w:hideMark/>
          </w:tcPr>
          <w:p w14:paraId="708D3CD9"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7564389B" w14:textId="77777777" w:rsidR="004A5FA9" w:rsidRPr="00002913" w:rsidRDefault="004A5FA9" w:rsidP="00F2075B">
            <w:pPr>
              <w:ind w:firstLine="0"/>
              <w:jc w:val="center"/>
              <w:rPr>
                <w:sz w:val="16"/>
                <w:szCs w:val="16"/>
              </w:rPr>
            </w:pPr>
            <w:r w:rsidRPr="00002913">
              <w:rPr>
                <w:sz w:val="16"/>
                <w:szCs w:val="16"/>
              </w:rPr>
              <w:t>43,35</w:t>
            </w:r>
          </w:p>
        </w:tc>
        <w:tc>
          <w:tcPr>
            <w:tcW w:w="1134" w:type="dxa"/>
            <w:hideMark/>
          </w:tcPr>
          <w:p w14:paraId="20DC822E" w14:textId="77777777" w:rsidR="004A5FA9" w:rsidRPr="00002913" w:rsidRDefault="004A5FA9" w:rsidP="00F2075B">
            <w:pPr>
              <w:ind w:firstLine="0"/>
              <w:jc w:val="center"/>
              <w:rPr>
                <w:sz w:val="16"/>
                <w:szCs w:val="16"/>
              </w:rPr>
            </w:pPr>
          </w:p>
        </w:tc>
        <w:tc>
          <w:tcPr>
            <w:tcW w:w="850" w:type="dxa"/>
            <w:gridSpan w:val="2"/>
            <w:hideMark/>
          </w:tcPr>
          <w:p w14:paraId="467AD988" w14:textId="77777777" w:rsidR="004A5FA9" w:rsidRPr="00002913" w:rsidRDefault="004A5FA9" w:rsidP="00F2075B">
            <w:pPr>
              <w:ind w:firstLine="0"/>
              <w:jc w:val="right"/>
              <w:rPr>
                <w:sz w:val="16"/>
                <w:szCs w:val="16"/>
              </w:rPr>
            </w:pPr>
          </w:p>
        </w:tc>
        <w:tc>
          <w:tcPr>
            <w:tcW w:w="1134" w:type="dxa"/>
            <w:hideMark/>
          </w:tcPr>
          <w:p w14:paraId="71F8006F" w14:textId="77777777" w:rsidR="004A5FA9" w:rsidRPr="00002913" w:rsidRDefault="004A5FA9" w:rsidP="00F2075B">
            <w:pPr>
              <w:ind w:firstLine="0"/>
              <w:jc w:val="center"/>
              <w:rPr>
                <w:sz w:val="16"/>
                <w:szCs w:val="16"/>
              </w:rPr>
            </w:pPr>
          </w:p>
        </w:tc>
        <w:tc>
          <w:tcPr>
            <w:tcW w:w="993" w:type="dxa"/>
            <w:gridSpan w:val="2"/>
            <w:hideMark/>
          </w:tcPr>
          <w:p w14:paraId="52358DD8" w14:textId="77777777" w:rsidR="004A5FA9" w:rsidRPr="00002913" w:rsidRDefault="004A5FA9" w:rsidP="00F2075B">
            <w:pPr>
              <w:ind w:firstLine="0"/>
              <w:jc w:val="right"/>
              <w:rPr>
                <w:sz w:val="16"/>
                <w:szCs w:val="16"/>
              </w:rPr>
            </w:pPr>
          </w:p>
        </w:tc>
        <w:tc>
          <w:tcPr>
            <w:tcW w:w="992" w:type="dxa"/>
            <w:gridSpan w:val="2"/>
            <w:hideMark/>
          </w:tcPr>
          <w:p w14:paraId="6B8F8A7B" w14:textId="77777777" w:rsidR="004A5FA9" w:rsidRPr="00002913" w:rsidRDefault="004A5FA9" w:rsidP="00F2075B">
            <w:pPr>
              <w:ind w:firstLine="0"/>
              <w:jc w:val="right"/>
              <w:rPr>
                <w:sz w:val="16"/>
                <w:szCs w:val="16"/>
              </w:rPr>
            </w:pPr>
            <w:r w:rsidRPr="00002913">
              <w:rPr>
                <w:sz w:val="16"/>
                <w:szCs w:val="16"/>
              </w:rPr>
              <w:t>3 154,15</w:t>
            </w:r>
          </w:p>
        </w:tc>
      </w:tr>
      <w:tr w:rsidR="00C24188" w:rsidRPr="00DC52A5" w14:paraId="56BAB019" w14:textId="77777777" w:rsidTr="00E13BB2">
        <w:trPr>
          <w:trHeight w:val="255"/>
        </w:trPr>
        <w:tc>
          <w:tcPr>
            <w:tcW w:w="704" w:type="dxa"/>
            <w:hideMark/>
          </w:tcPr>
          <w:p w14:paraId="6CCC2E1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7010F8D4" w14:textId="77777777" w:rsidR="004A5FA9" w:rsidRPr="00002913" w:rsidRDefault="004A5FA9" w:rsidP="00F2075B">
            <w:pPr>
              <w:ind w:firstLine="0"/>
              <w:jc w:val="center"/>
              <w:rPr>
                <w:b/>
                <w:bCs/>
                <w:color w:val="000000"/>
                <w:sz w:val="16"/>
                <w:szCs w:val="16"/>
              </w:rPr>
            </w:pPr>
          </w:p>
        </w:tc>
        <w:tc>
          <w:tcPr>
            <w:tcW w:w="3685" w:type="dxa"/>
            <w:gridSpan w:val="2"/>
            <w:hideMark/>
          </w:tcPr>
          <w:p w14:paraId="5626C58A"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287527F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318AC04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32FEB78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70D2E90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64222C8"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23D34E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122C753" w14:textId="77777777" w:rsidR="004A5FA9" w:rsidRPr="00002913" w:rsidRDefault="004A5FA9" w:rsidP="00F2075B">
            <w:pPr>
              <w:ind w:firstLine="0"/>
              <w:jc w:val="right"/>
              <w:rPr>
                <w:b/>
                <w:bCs/>
                <w:color w:val="000000"/>
                <w:sz w:val="16"/>
                <w:szCs w:val="16"/>
              </w:rPr>
            </w:pPr>
            <w:r w:rsidRPr="00002913">
              <w:rPr>
                <w:b/>
                <w:bCs/>
                <w:color w:val="000000"/>
                <w:sz w:val="16"/>
                <w:szCs w:val="16"/>
              </w:rPr>
              <w:t>7 263,07</w:t>
            </w:r>
          </w:p>
        </w:tc>
        <w:tc>
          <w:tcPr>
            <w:tcW w:w="993" w:type="dxa"/>
            <w:gridSpan w:val="2"/>
            <w:hideMark/>
          </w:tcPr>
          <w:p w14:paraId="3E45935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E3268CB" w14:textId="77777777" w:rsidR="004A5FA9" w:rsidRPr="00002913" w:rsidRDefault="004A5FA9" w:rsidP="00F2075B">
            <w:pPr>
              <w:ind w:firstLine="0"/>
              <w:jc w:val="right"/>
              <w:rPr>
                <w:b/>
                <w:bCs/>
                <w:color w:val="000000"/>
                <w:sz w:val="16"/>
                <w:szCs w:val="16"/>
              </w:rPr>
            </w:pPr>
            <w:r w:rsidRPr="00002913">
              <w:rPr>
                <w:b/>
                <w:bCs/>
                <w:color w:val="000000"/>
                <w:sz w:val="16"/>
                <w:szCs w:val="16"/>
              </w:rPr>
              <w:t>16 678,33</w:t>
            </w:r>
          </w:p>
        </w:tc>
      </w:tr>
      <w:tr w:rsidR="00C24188" w:rsidRPr="00DC52A5" w14:paraId="712C8DD7" w14:textId="77777777" w:rsidTr="00E13BB2">
        <w:trPr>
          <w:trHeight w:val="510"/>
        </w:trPr>
        <w:tc>
          <w:tcPr>
            <w:tcW w:w="704" w:type="dxa"/>
            <w:hideMark/>
          </w:tcPr>
          <w:p w14:paraId="5302A1F2" w14:textId="77777777" w:rsidR="004A5FA9" w:rsidRPr="00002913" w:rsidRDefault="004A5FA9" w:rsidP="00F2075B">
            <w:pPr>
              <w:ind w:firstLine="0"/>
              <w:jc w:val="center"/>
              <w:rPr>
                <w:b/>
                <w:bCs/>
                <w:color w:val="000000"/>
                <w:sz w:val="16"/>
                <w:szCs w:val="16"/>
              </w:rPr>
            </w:pPr>
            <w:r w:rsidRPr="00002913">
              <w:rPr>
                <w:b/>
                <w:bCs/>
                <w:color w:val="000000"/>
                <w:sz w:val="16"/>
                <w:szCs w:val="16"/>
              </w:rPr>
              <w:t>18</w:t>
            </w:r>
          </w:p>
        </w:tc>
        <w:tc>
          <w:tcPr>
            <w:tcW w:w="1843" w:type="dxa"/>
            <w:hideMark/>
          </w:tcPr>
          <w:p w14:paraId="270BAC37" w14:textId="77777777" w:rsidR="004A5FA9" w:rsidRPr="00002913" w:rsidRDefault="004A5FA9" w:rsidP="00F2075B">
            <w:pPr>
              <w:ind w:firstLine="0"/>
              <w:jc w:val="left"/>
              <w:rPr>
                <w:b/>
                <w:bCs/>
                <w:color w:val="000000"/>
                <w:sz w:val="16"/>
                <w:szCs w:val="16"/>
              </w:rPr>
            </w:pPr>
            <w:r w:rsidRPr="00002913">
              <w:rPr>
                <w:b/>
                <w:bCs/>
                <w:color w:val="000000"/>
                <w:sz w:val="16"/>
                <w:szCs w:val="16"/>
              </w:rPr>
              <w:t>ФСБЦ-14.4.01.01-0005</w:t>
            </w:r>
          </w:p>
        </w:tc>
        <w:tc>
          <w:tcPr>
            <w:tcW w:w="3685" w:type="dxa"/>
            <w:gridSpan w:val="2"/>
            <w:hideMark/>
          </w:tcPr>
          <w:p w14:paraId="05DA71A8" w14:textId="77777777" w:rsidR="004A5FA9" w:rsidRPr="00002913" w:rsidRDefault="004A5FA9" w:rsidP="00F2075B">
            <w:pPr>
              <w:ind w:firstLine="0"/>
              <w:jc w:val="left"/>
              <w:rPr>
                <w:b/>
                <w:bCs/>
                <w:color w:val="000000"/>
                <w:sz w:val="16"/>
                <w:szCs w:val="16"/>
              </w:rPr>
            </w:pPr>
            <w:r w:rsidRPr="00002913">
              <w:rPr>
                <w:b/>
                <w:bCs/>
                <w:color w:val="000000"/>
                <w:sz w:val="16"/>
                <w:szCs w:val="16"/>
              </w:rPr>
              <w:t>Грунтовка ГФ-0119</w:t>
            </w:r>
          </w:p>
        </w:tc>
        <w:tc>
          <w:tcPr>
            <w:tcW w:w="993" w:type="dxa"/>
            <w:hideMark/>
          </w:tcPr>
          <w:p w14:paraId="2846EBEF"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43D6089D" w14:textId="77777777" w:rsidR="004A5FA9" w:rsidRPr="00002913" w:rsidRDefault="004A5FA9" w:rsidP="00F2075B">
            <w:pPr>
              <w:ind w:firstLine="0"/>
              <w:jc w:val="center"/>
              <w:rPr>
                <w:b/>
                <w:bCs/>
                <w:color w:val="000000"/>
                <w:sz w:val="16"/>
                <w:szCs w:val="16"/>
              </w:rPr>
            </w:pPr>
            <w:r w:rsidRPr="00002913">
              <w:rPr>
                <w:b/>
                <w:bCs/>
                <w:color w:val="000000"/>
                <w:sz w:val="16"/>
                <w:szCs w:val="16"/>
              </w:rPr>
              <w:t>0,0252595</w:t>
            </w:r>
          </w:p>
        </w:tc>
        <w:tc>
          <w:tcPr>
            <w:tcW w:w="993" w:type="dxa"/>
            <w:hideMark/>
          </w:tcPr>
          <w:p w14:paraId="0515523E"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1E00DAE2" w14:textId="77777777" w:rsidR="004A5FA9" w:rsidRPr="00002913" w:rsidRDefault="004A5FA9" w:rsidP="00F2075B">
            <w:pPr>
              <w:ind w:firstLine="0"/>
              <w:jc w:val="center"/>
              <w:rPr>
                <w:b/>
                <w:bCs/>
                <w:color w:val="000000"/>
                <w:sz w:val="16"/>
                <w:szCs w:val="16"/>
              </w:rPr>
            </w:pPr>
            <w:r w:rsidRPr="00002913">
              <w:rPr>
                <w:b/>
                <w:bCs/>
                <w:color w:val="000000"/>
                <w:sz w:val="16"/>
                <w:szCs w:val="16"/>
              </w:rPr>
              <w:t>0,0252595</w:t>
            </w:r>
          </w:p>
        </w:tc>
        <w:tc>
          <w:tcPr>
            <w:tcW w:w="1134" w:type="dxa"/>
            <w:hideMark/>
          </w:tcPr>
          <w:p w14:paraId="21D9D915" w14:textId="77777777" w:rsidR="004A5FA9" w:rsidRPr="00002913" w:rsidRDefault="004A5FA9" w:rsidP="00F2075B">
            <w:pPr>
              <w:ind w:firstLine="0"/>
              <w:jc w:val="right"/>
              <w:rPr>
                <w:b/>
                <w:bCs/>
                <w:color w:val="000000"/>
                <w:sz w:val="16"/>
                <w:szCs w:val="16"/>
              </w:rPr>
            </w:pPr>
            <w:r w:rsidRPr="00002913">
              <w:rPr>
                <w:b/>
                <w:bCs/>
                <w:color w:val="000000"/>
                <w:sz w:val="16"/>
                <w:szCs w:val="16"/>
              </w:rPr>
              <w:t>80 690,15</w:t>
            </w:r>
          </w:p>
        </w:tc>
        <w:tc>
          <w:tcPr>
            <w:tcW w:w="850" w:type="dxa"/>
            <w:gridSpan w:val="2"/>
            <w:hideMark/>
          </w:tcPr>
          <w:p w14:paraId="3D69D152" w14:textId="77777777" w:rsidR="004A5FA9" w:rsidRPr="00002913" w:rsidRDefault="004A5FA9" w:rsidP="00F2075B">
            <w:pPr>
              <w:ind w:firstLine="0"/>
              <w:jc w:val="center"/>
              <w:rPr>
                <w:b/>
                <w:bCs/>
                <w:color w:val="000000"/>
                <w:sz w:val="16"/>
                <w:szCs w:val="16"/>
              </w:rPr>
            </w:pPr>
            <w:r w:rsidRPr="00002913">
              <w:rPr>
                <w:b/>
                <w:bCs/>
                <w:color w:val="000000"/>
                <w:sz w:val="16"/>
                <w:szCs w:val="16"/>
              </w:rPr>
              <w:t>1,64</w:t>
            </w:r>
          </w:p>
        </w:tc>
        <w:tc>
          <w:tcPr>
            <w:tcW w:w="1134" w:type="dxa"/>
            <w:hideMark/>
          </w:tcPr>
          <w:p w14:paraId="1F9016B3" w14:textId="77777777" w:rsidR="004A5FA9" w:rsidRPr="00002913" w:rsidRDefault="004A5FA9" w:rsidP="00F2075B">
            <w:pPr>
              <w:ind w:firstLine="0"/>
              <w:jc w:val="right"/>
              <w:rPr>
                <w:b/>
                <w:bCs/>
                <w:sz w:val="16"/>
                <w:szCs w:val="16"/>
              </w:rPr>
            </w:pPr>
            <w:r w:rsidRPr="00002913">
              <w:rPr>
                <w:b/>
                <w:bCs/>
                <w:sz w:val="16"/>
                <w:szCs w:val="16"/>
              </w:rPr>
              <w:t>132 331,85</w:t>
            </w:r>
          </w:p>
        </w:tc>
        <w:tc>
          <w:tcPr>
            <w:tcW w:w="993" w:type="dxa"/>
            <w:gridSpan w:val="2"/>
            <w:hideMark/>
          </w:tcPr>
          <w:p w14:paraId="75C397A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6B9EF96D" w14:textId="77777777" w:rsidR="004A5FA9" w:rsidRPr="00002913" w:rsidRDefault="004A5FA9" w:rsidP="00F2075B">
            <w:pPr>
              <w:ind w:firstLine="0"/>
              <w:jc w:val="right"/>
              <w:rPr>
                <w:b/>
                <w:bCs/>
                <w:color w:val="000000"/>
                <w:sz w:val="16"/>
                <w:szCs w:val="16"/>
              </w:rPr>
            </w:pPr>
            <w:r w:rsidRPr="00002913">
              <w:rPr>
                <w:b/>
                <w:bCs/>
                <w:color w:val="000000"/>
                <w:sz w:val="16"/>
                <w:szCs w:val="16"/>
              </w:rPr>
              <w:t>3 342,64</w:t>
            </w:r>
          </w:p>
        </w:tc>
      </w:tr>
      <w:tr w:rsidR="00C24188" w:rsidRPr="00DC52A5" w14:paraId="7B6ABF6A" w14:textId="77777777" w:rsidTr="00E13BB2">
        <w:trPr>
          <w:trHeight w:val="255"/>
        </w:trPr>
        <w:tc>
          <w:tcPr>
            <w:tcW w:w="704" w:type="dxa"/>
            <w:hideMark/>
          </w:tcPr>
          <w:p w14:paraId="554A752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247C4EED" w14:textId="77777777" w:rsidR="004A5FA9" w:rsidRPr="00002913" w:rsidRDefault="004A5FA9" w:rsidP="00F2075B">
            <w:pPr>
              <w:ind w:firstLine="0"/>
              <w:jc w:val="center"/>
              <w:rPr>
                <w:b/>
                <w:bCs/>
                <w:color w:val="000000"/>
                <w:sz w:val="16"/>
                <w:szCs w:val="16"/>
              </w:rPr>
            </w:pPr>
          </w:p>
        </w:tc>
        <w:tc>
          <w:tcPr>
            <w:tcW w:w="3685" w:type="dxa"/>
            <w:gridSpan w:val="2"/>
            <w:hideMark/>
          </w:tcPr>
          <w:p w14:paraId="4FECAF11"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4604F84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47B5216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0ACFE21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642216A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0ACBCD47"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478ED0A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CE71817"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5894158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4409C5F6" w14:textId="77777777" w:rsidR="004A5FA9" w:rsidRPr="00002913" w:rsidRDefault="004A5FA9" w:rsidP="00F2075B">
            <w:pPr>
              <w:ind w:firstLine="0"/>
              <w:jc w:val="right"/>
              <w:rPr>
                <w:b/>
                <w:bCs/>
                <w:color w:val="000000"/>
                <w:sz w:val="16"/>
                <w:szCs w:val="16"/>
              </w:rPr>
            </w:pPr>
            <w:r w:rsidRPr="00002913">
              <w:rPr>
                <w:b/>
                <w:bCs/>
                <w:color w:val="000000"/>
                <w:sz w:val="16"/>
                <w:szCs w:val="16"/>
              </w:rPr>
              <w:t>3 342,64</w:t>
            </w:r>
          </w:p>
        </w:tc>
      </w:tr>
      <w:tr w:rsidR="00C24188" w:rsidRPr="00DC52A5" w14:paraId="346B02D1" w14:textId="77777777" w:rsidTr="00E13BB2">
        <w:trPr>
          <w:trHeight w:val="510"/>
        </w:trPr>
        <w:tc>
          <w:tcPr>
            <w:tcW w:w="704" w:type="dxa"/>
            <w:hideMark/>
          </w:tcPr>
          <w:p w14:paraId="493E2FC2" w14:textId="77777777" w:rsidR="004A5FA9" w:rsidRPr="00002913" w:rsidRDefault="004A5FA9" w:rsidP="00F2075B">
            <w:pPr>
              <w:ind w:firstLine="0"/>
              <w:jc w:val="center"/>
              <w:rPr>
                <w:b/>
                <w:bCs/>
                <w:color w:val="000000"/>
                <w:sz w:val="16"/>
                <w:szCs w:val="16"/>
              </w:rPr>
            </w:pPr>
            <w:r w:rsidRPr="00002913">
              <w:rPr>
                <w:b/>
                <w:bCs/>
                <w:color w:val="000000"/>
                <w:sz w:val="16"/>
                <w:szCs w:val="16"/>
              </w:rPr>
              <w:t>19</w:t>
            </w:r>
          </w:p>
        </w:tc>
        <w:tc>
          <w:tcPr>
            <w:tcW w:w="1843" w:type="dxa"/>
            <w:hideMark/>
          </w:tcPr>
          <w:p w14:paraId="71BAEED4" w14:textId="77777777" w:rsidR="004A5FA9" w:rsidRPr="00002913" w:rsidRDefault="004A5FA9" w:rsidP="00F2075B">
            <w:pPr>
              <w:ind w:firstLine="0"/>
              <w:jc w:val="left"/>
              <w:rPr>
                <w:b/>
                <w:bCs/>
                <w:color w:val="000000"/>
                <w:sz w:val="16"/>
                <w:szCs w:val="16"/>
              </w:rPr>
            </w:pPr>
            <w:r w:rsidRPr="00002913">
              <w:rPr>
                <w:b/>
                <w:bCs/>
                <w:color w:val="000000"/>
                <w:sz w:val="16"/>
                <w:szCs w:val="16"/>
              </w:rPr>
              <w:t>ФСБЦ-14.5.09.02-0002</w:t>
            </w:r>
          </w:p>
        </w:tc>
        <w:tc>
          <w:tcPr>
            <w:tcW w:w="3685" w:type="dxa"/>
            <w:gridSpan w:val="2"/>
            <w:hideMark/>
          </w:tcPr>
          <w:p w14:paraId="2B69348D" w14:textId="77777777" w:rsidR="004A5FA9" w:rsidRPr="00002913" w:rsidRDefault="004A5FA9" w:rsidP="00F2075B">
            <w:pPr>
              <w:ind w:firstLine="0"/>
              <w:jc w:val="left"/>
              <w:rPr>
                <w:b/>
                <w:bCs/>
                <w:color w:val="000000"/>
                <w:sz w:val="16"/>
                <w:szCs w:val="16"/>
              </w:rPr>
            </w:pPr>
            <w:r w:rsidRPr="00002913">
              <w:rPr>
                <w:b/>
                <w:bCs/>
                <w:color w:val="000000"/>
                <w:sz w:val="16"/>
                <w:szCs w:val="16"/>
              </w:rPr>
              <w:t>Ксилол нефтяной, марка А</w:t>
            </w:r>
          </w:p>
        </w:tc>
        <w:tc>
          <w:tcPr>
            <w:tcW w:w="993" w:type="dxa"/>
            <w:hideMark/>
          </w:tcPr>
          <w:p w14:paraId="7E11D0AC"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0C7F5352" w14:textId="77777777" w:rsidR="004A5FA9" w:rsidRPr="00002913" w:rsidRDefault="004A5FA9" w:rsidP="00F2075B">
            <w:pPr>
              <w:ind w:firstLine="0"/>
              <w:jc w:val="center"/>
              <w:rPr>
                <w:b/>
                <w:bCs/>
                <w:color w:val="000000"/>
                <w:sz w:val="16"/>
                <w:szCs w:val="16"/>
              </w:rPr>
            </w:pPr>
            <w:r w:rsidRPr="00002913">
              <w:rPr>
                <w:b/>
                <w:bCs/>
                <w:color w:val="000000"/>
                <w:sz w:val="16"/>
                <w:szCs w:val="16"/>
              </w:rPr>
              <w:t>0,0050519</w:t>
            </w:r>
          </w:p>
        </w:tc>
        <w:tc>
          <w:tcPr>
            <w:tcW w:w="993" w:type="dxa"/>
            <w:hideMark/>
          </w:tcPr>
          <w:p w14:paraId="0BAC1595"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63C4AFB9" w14:textId="77777777" w:rsidR="004A5FA9" w:rsidRPr="00002913" w:rsidRDefault="004A5FA9" w:rsidP="00F2075B">
            <w:pPr>
              <w:ind w:firstLine="0"/>
              <w:jc w:val="center"/>
              <w:rPr>
                <w:b/>
                <w:bCs/>
                <w:color w:val="000000"/>
                <w:sz w:val="16"/>
                <w:szCs w:val="16"/>
              </w:rPr>
            </w:pPr>
            <w:r w:rsidRPr="00002913">
              <w:rPr>
                <w:b/>
                <w:bCs/>
                <w:color w:val="000000"/>
                <w:sz w:val="16"/>
                <w:szCs w:val="16"/>
              </w:rPr>
              <w:t>0,0050519</w:t>
            </w:r>
          </w:p>
        </w:tc>
        <w:tc>
          <w:tcPr>
            <w:tcW w:w="1134" w:type="dxa"/>
            <w:hideMark/>
          </w:tcPr>
          <w:p w14:paraId="0B9627B3" w14:textId="77777777" w:rsidR="004A5FA9" w:rsidRPr="00002913" w:rsidRDefault="004A5FA9" w:rsidP="00F2075B">
            <w:pPr>
              <w:ind w:firstLine="0"/>
              <w:jc w:val="right"/>
              <w:rPr>
                <w:b/>
                <w:bCs/>
                <w:color w:val="000000"/>
                <w:sz w:val="16"/>
                <w:szCs w:val="16"/>
              </w:rPr>
            </w:pPr>
            <w:r w:rsidRPr="00002913">
              <w:rPr>
                <w:b/>
                <w:bCs/>
                <w:color w:val="000000"/>
                <w:sz w:val="16"/>
                <w:szCs w:val="16"/>
              </w:rPr>
              <w:t>75 885,63</w:t>
            </w:r>
          </w:p>
        </w:tc>
        <w:tc>
          <w:tcPr>
            <w:tcW w:w="850" w:type="dxa"/>
            <w:gridSpan w:val="2"/>
            <w:hideMark/>
          </w:tcPr>
          <w:p w14:paraId="1A7DA930" w14:textId="77777777" w:rsidR="004A5FA9" w:rsidRPr="00002913" w:rsidRDefault="004A5FA9" w:rsidP="00F2075B">
            <w:pPr>
              <w:ind w:firstLine="0"/>
              <w:jc w:val="center"/>
              <w:rPr>
                <w:b/>
                <w:bCs/>
                <w:color w:val="000000"/>
                <w:sz w:val="16"/>
                <w:szCs w:val="16"/>
              </w:rPr>
            </w:pPr>
            <w:r w:rsidRPr="00002913">
              <w:rPr>
                <w:b/>
                <w:bCs/>
                <w:color w:val="000000"/>
                <w:sz w:val="16"/>
                <w:szCs w:val="16"/>
              </w:rPr>
              <w:t>1,6</w:t>
            </w:r>
          </w:p>
        </w:tc>
        <w:tc>
          <w:tcPr>
            <w:tcW w:w="1134" w:type="dxa"/>
            <w:hideMark/>
          </w:tcPr>
          <w:p w14:paraId="61D061E3" w14:textId="77777777" w:rsidR="004A5FA9" w:rsidRPr="00002913" w:rsidRDefault="004A5FA9" w:rsidP="00F2075B">
            <w:pPr>
              <w:ind w:firstLine="0"/>
              <w:jc w:val="right"/>
              <w:rPr>
                <w:b/>
                <w:bCs/>
                <w:sz w:val="16"/>
                <w:szCs w:val="16"/>
              </w:rPr>
            </w:pPr>
            <w:r w:rsidRPr="00002913">
              <w:rPr>
                <w:b/>
                <w:bCs/>
                <w:sz w:val="16"/>
                <w:szCs w:val="16"/>
              </w:rPr>
              <w:t>121 417,01</w:t>
            </w:r>
          </w:p>
        </w:tc>
        <w:tc>
          <w:tcPr>
            <w:tcW w:w="993" w:type="dxa"/>
            <w:gridSpan w:val="2"/>
            <w:hideMark/>
          </w:tcPr>
          <w:p w14:paraId="12483E4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788AB49C" w14:textId="77777777" w:rsidR="004A5FA9" w:rsidRPr="00002913" w:rsidRDefault="004A5FA9" w:rsidP="00F2075B">
            <w:pPr>
              <w:ind w:firstLine="0"/>
              <w:jc w:val="right"/>
              <w:rPr>
                <w:b/>
                <w:bCs/>
                <w:color w:val="000000"/>
                <w:sz w:val="16"/>
                <w:szCs w:val="16"/>
              </w:rPr>
            </w:pPr>
            <w:r w:rsidRPr="00002913">
              <w:rPr>
                <w:b/>
                <w:bCs/>
                <w:color w:val="000000"/>
                <w:sz w:val="16"/>
                <w:szCs w:val="16"/>
              </w:rPr>
              <w:t>613,39</w:t>
            </w:r>
          </w:p>
        </w:tc>
      </w:tr>
      <w:tr w:rsidR="00C24188" w:rsidRPr="00DC52A5" w14:paraId="09CA043B" w14:textId="77777777" w:rsidTr="00E13BB2">
        <w:trPr>
          <w:trHeight w:val="255"/>
        </w:trPr>
        <w:tc>
          <w:tcPr>
            <w:tcW w:w="704" w:type="dxa"/>
            <w:hideMark/>
          </w:tcPr>
          <w:p w14:paraId="0857DCC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2DBD7165" w14:textId="77777777" w:rsidR="004A5FA9" w:rsidRPr="00002913" w:rsidRDefault="004A5FA9" w:rsidP="00F2075B">
            <w:pPr>
              <w:ind w:firstLine="0"/>
              <w:jc w:val="center"/>
              <w:rPr>
                <w:b/>
                <w:bCs/>
                <w:color w:val="000000"/>
                <w:sz w:val="16"/>
                <w:szCs w:val="16"/>
              </w:rPr>
            </w:pPr>
          </w:p>
        </w:tc>
        <w:tc>
          <w:tcPr>
            <w:tcW w:w="3685" w:type="dxa"/>
            <w:gridSpan w:val="2"/>
            <w:hideMark/>
          </w:tcPr>
          <w:p w14:paraId="57B404E2"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302C4019"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2CA3CB6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22C03EB0"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4431A5D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FB473B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08C7ECF4"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8DA0C54"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6017DB7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0E4C36AF" w14:textId="77777777" w:rsidR="004A5FA9" w:rsidRPr="00002913" w:rsidRDefault="004A5FA9" w:rsidP="00F2075B">
            <w:pPr>
              <w:ind w:firstLine="0"/>
              <w:jc w:val="right"/>
              <w:rPr>
                <w:b/>
                <w:bCs/>
                <w:color w:val="000000"/>
                <w:sz w:val="16"/>
                <w:szCs w:val="16"/>
              </w:rPr>
            </w:pPr>
            <w:r w:rsidRPr="00002913">
              <w:rPr>
                <w:b/>
                <w:bCs/>
                <w:color w:val="000000"/>
                <w:sz w:val="16"/>
                <w:szCs w:val="16"/>
              </w:rPr>
              <w:t>613,39</w:t>
            </w:r>
          </w:p>
        </w:tc>
      </w:tr>
      <w:tr w:rsidR="00C24188" w:rsidRPr="00DC52A5" w14:paraId="6A450548" w14:textId="77777777" w:rsidTr="00E13BB2">
        <w:trPr>
          <w:trHeight w:val="765"/>
        </w:trPr>
        <w:tc>
          <w:tcPr>
            <w:tcW w:w="704" w:type="dxa"/>
            <w:hideMark/>
          </w:tcPr>
          <w:p w14:paraId="261102BC" w14:textId="77777777" w:rsidR="004A5FA9" w:rsidRPr="00002913" w:rsidRDefault="004A5FA9" w:rsidP="00F2075B">
            <w:pPr>
              <w:ind w:firstLine="0"/>
              <w:jc w:val="center"/>
              <w:rPr>
                <w:b/>
                <w:bCs/>
                <w:color w:val="000000"/>
                <w:sz w:val="16"/>
                <w:szCs w:val="16"/>
              </w:rPr>
            </w:pPr>
            <w:r w:rsidRPr="00002913">
              <w:rPr>
                <w:b/>
                <w:bCs/>
                <w:color w:val="000000"/>
                <w:sz w:val="16"/>
                <w:szCs w:val="16"/>
              </w:rPr>
              <w:t>20</w:t>
            </w:r>
          </w:p>
        </w:tc>
        <w:tc>
          <w:tcPr>
            <w:tcW w:w="1843" w:type="dxa"/>
            <w:hideMark/>
          </w:tcPr>
          <w:p w14:paraId="75A29BB8" w14:textId="77777777" w:rsidR="004A5FA9" w:rsidRPr="00002913" w:rsidRDefault="004A5FA9" w:rsidP="00F2075B">
            <w:pPr>
              <w:ind w:firstLine="0"/>
              <w:jc w:val="left"/>
              <w:rPr>
                <w:b/>
                <w:bCs/>
                <w:color w:val="000000"/>
                <w:sz w:val="16"/>
                <w:szCs w:val="16"/>
              </w:rPr>
            </w:pPr>
            <w:r w:rsidRPr="00002913">
              <w:rPr>
                <w:b/>
                <w:bCs/>
                <w:color w:val="000000"/>
                <w:sz w:val="16"/>
                <w:szCs w:val="16"/>
              </w:rPr>
              <w:t>ГЭСН13-03-004-07</w:t>
            </w:r>
          </w:p>
        </w:tc>
        <w:tc>
          <w:tcPr>
            <w:tcW w:w="3685" w:type="dxa"/>
            <w:gridSpan w:val="2"/>
            <w:hideMark/>
          </w:tcPr>
          <w:p w14:paraId="7A3CCF3C" w14:textId="77777777" w:rsidR="004A5FA9" w:rsidRPr="00002913" w:rsidRDefault="004A5FA9" w:rsidP="00F2075B">
            <w:pPr>
              <w:ind w:firstLine="0"/>
              <w:jc w:val="left"/>
              <w:rPr>
                <w:b/>
                <w:bCs/>
                <w:color w:val="000000"/>
                <w:sz w:val="16"/>
                <w:szCs w:val="16"/>
              </w:rPr>
            </w:pPr>
            <w:r w:rsidRPr="00002913">
              <w:rPr>
                <w:b/>
                <w:bCs/>
                <w:color w:val="000000"/>
                <w:sz w:val="16"/>
                <w:szCs w:val="16"/>
              </w:rPr>
              <w:t>Окраска металлических огрунтованных поверхностей: эмалью из эпоксидной и перхлорвиниловой смолы</w:t>
            </w:r>
          </w:p>
        </w:tc>
        <w:tc>
          <w:tcPr>
            <w:tcW w:w="993" w:type="dxa"/>
            <w:hideMark/>
          </w:tcPr>
          <w:p w14:paraId="09E7387F" w14:textId="77777777" w:rsidR="004A5FA9" w:rsidRPr="00002913" w:rsidRDefault="004A5FA9" w:rsidP="00F2075B">
            <w:pPr>
              <w:ind w:firstLine="0"/>
              <w:jc w:val="center"/>
              <w:rPr>
                <w:b/>
                <w:bCs/>
                <w:color w:val="000000"/>
                <w:sz w:val="16"/>
                <w:szCs w:val="16"/>
              </w:rPr>
            </w:pPr>
            <w:r w:rsidRPr="00002913">
              <w:rPr>
                <w:b/>
                <w:bCs/>
                <w:color w:val="000000"/>
                <w:sz w:val="16"/>
                <w:szCs w:val="16"/>
              </w:rPr>
              <w:t>100 м2</w:t>
            </w:r>
          </w:p>
        </w:tc>
        <w:tc>
          <w:tcPr>
            <w:tcW w:w="1275" w:type="dxa"/>
            <w:gridSpan w:val="2"/>
            <w:hideMark/>
          </w:tcPr>
          <w:p w14:paraId="066F11D1"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993" w:type="dxa"/>
            <w:hideMark/>
          </w:tcPr>
          <w:p w14:paraId="6E0B42CF"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410EEEC5" w14:textId="77777777" w:rsidR="004A5FA9" w:rsidRPr="00002913" w:rsidRDefault="004A5FA9" w:rsidP="00F2075B">
            <w:pPr>
              <w:ind w:firstLine="0"/>
              <w:jc w:val="center"/>
              <w:rPr>
                <w:b/>
                <w:bCs/>
                <w:color w:val="000000"/>
                <w:sz w:val="16"/>
                <w:szCs w:val="16"/>
              </w:rPr>
            </w:pPr>
            <w:r w:rsidRPr="00002913">
              <w:rPr>
                <w:b/>
                <w:bCs/>
                <w:color w:val="000000"/>
                <w:sz w:val="16"/>
                <w:szCs w:val="16"/>
              </w:rPr>
              <w:t>2,29632</w:t>
            </w:r>
          </w:p>
        </w:tc>
        <w:tc>
          <w:tcPr>
            <w:tcW w:w="1134" w:type="dxa"/>
            <w:hideMark/>
          </w:tcPr>
          <w:p w14:paraId="74EAC0DF"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CF62BE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3AFE8D7D" w14:textId="77777777" w:rsidR="004A5FA9" w:rsidRPr="00002913" w:rsidRDefault="004A5FA9" w:rsidP="00F2075B">
            <w:pPr>
              <w:ind w:firstLine="0"/>
              <w:jc w:val="right"/>
              <w:rPr>
                <w:b/>
                <w:bCs/>
                <w:sz w:val="16"/>
                <w:szCs w:val="16"/>
              </w:rPr>
            </w:pPr>
            <w:r w:rsidRPr="00002913">
              <w:rPr>
                <w:b/>
                <w:bCs/>
                <w:sz w:val="16"/>
                <w:szCs w:val="16"/>
              </w:rPr>
              <w:t> </w:t>
            </w:r>
          </w:p>
        </w:tc>
        <w:tc>
          <w:tcPr>
            <w:tcW w:w="993" w:type="dxa"/>
            <w:gridSpan w:val="2"/>
            <w:hideMark/>
          </w:tcPr>
          <w:p w14:paraId="5286CF2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18C5BD5F"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r>
      <w:tr w:rsidR="004A5FA9" w:rsidRPr="00DC52A5" w14:paraId="08001409" w14:textId="77777777" w:rsidTr="00E13BB2">
        <w:trPr>
          <w:trHeight w:val="255"/>
        </w:trPr>
        <w:tc>
          <w:tcPr>
            <w:tcW w:w="704" w:type="dxa"/>
            <w:hideMark/>
          </w:tcPr>
          <w:p w14:paraId="74E8895F" w14:textId="77777777" w:rsidR="004A5FA9" w:rsidRPr="00002913" w:rsidRDefault="004A5FA9" w:rsidP="00F2075B">
            <w:pPr>
              <w:ind w:firstLine="0"/>
              <w:jc w:val="center"/>
              <w:rPr>
                <w:color w:val="000000"/>
                <w:sz w:val="16"/>
                <w:szCs w:val="16"/>
              </w:rPr>
            </w:pPr>
            <w:r w:rsidRPr="00002913">
              <w:rPr>
                <w:color w:val="000000"/>
                <w:sz w:val="16"/>
                <w:szCs w:val="16"/>
              </w:rPr>
              <w:t> </w:t>
            </w:r>
          </w:p>
        </w:tc>
        <w:tc>
          <w:tcPr>
            <w:tcW w:w="1843" w:type="dxa"/>
            <w:hideMark/>
          </w:tcPr>
          <w:p w14:paraId="17EB0922" w14:textId="77777777" w:rsidR="004A5FA9" w:rsidRPr="00002913" w:rsidRDefault="004A5FA9" w:rsidP="00F2075B">
            <w:pPr>
              <w:ind w:firstLine="0"/>
              <w:jc w:val="center"/>
              <w:rPr>
                <w:color w:val="000000"/>
                <w:sz w:val="16"/>
                <w:szCs w:val="16"/>
              </w:rPr>
            </w:pPr>
          </w:p>
        </w:tc>
        <w:tc>
          <w:tcPr>
            <w:tcW w:w="12049" w:type="dxa"/>
            <w:gridSpan w:val="13"/>
            <w:hideMark/>
          </w:tcPr>
          <w:p w14:paraId="2ECA2E80" w14:textId="77777777" w:rsidR="004A5FA9" w:rsidRPr="00002913" w:rsidRDefault="004A5FA9" w:rsidP="00F2075B">
            <w:pPr>
              <w:ind w:firstLine="0"/>
              <w:jc w:val="left"/>
              <w:rPr>
                <w:color w:val="000000"/>
                <w:sz w:val="16"/>
                <w:szCs w:val="16"/>
              </w:rPr>
            </w:pPr>
            <w:r w:rsidRPr="00002913">
              <w:rPr>
                <w:color w:val="000000"/>
                <w:sz w:val="16"/>
                <w:szCs w:val="16"/>
              </w:rPr>
              <w:t>Объем=(0,06*4*3*81+(27,2*72+9,6+12,8+4,8+16+16+16+22,4)*0,015*4+(5,28*72+2,02+2,66+1,24+3,02+3,1+3,12+4,28)*0,12) / 100</w:t>
            </w:r>
          </w:p>
        </w:tc>
        <w:tc>
          <w:tcPr>
            <w:tcW w:w="992" w:type="dxa"/>
            <w:gridSpan w:val="2"/>
            <w:vAlign w:val="center"/>
            <w:hideMark/>
          </w:tcPr>
          <w:p w14:paraId="1D66B37A" w14:textId="77777777" w:rsidR="004A5FA9" w:rsidRPr="00002913" w:rsidRDefault="004A5FA9" w:rsidP="00F2075B">
            <w:pPr>
              <w:ind w:firstLine="0"/>
              <w:jc w:val="left"/>
              <w:rPr>
                <w:sz w:val="16"/>
                <w:szCs w:val="16"/>
              </w:rPr>
            </w:pPr>
          </w:p>
        </w:tc>
      </w:tr>
      <w:tr w:rsidR="004A5FA9" w:rsidRPr="00DC52A5" w14:paraId="05F47859" w14:textId="77777777" w:rsidTr="00E13BB2">
        <w:trPr>
          <w:trHeight w:val="255"/>
        </w:trPr>
        <w:tc>
          <w:tcPr>
            <w:tcW w:w="704" w:type="dxa"/>
            <w:vAlign w:val="center"/>
            <w:hideMark/>
          </w:tcPr>
          <w:p w14:paraId="060D400A"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455E7DE6" w14:textId="77777777" w:rsidR="004A5FA9" w:rsidRPr="00002913" w:rsidRDefault="004A5FA9" w:rsidP="00F2075B">
            <w:pPr>
              <w:ind w:firstLine="0"/>
              <w:jc w:val="right"/>
              <w:rPr>
                <w:color w:val="000000"/>
                <w:sz w:val="16"/>
                <w:szCs w:val="16"/>
              </w:rPr>
            </w:pPr>
            <w:r w:rsidRPr="00002913">
              <w:rPr>
                <w:color w:val="000000"/>
                <w:sz w:val="16"/>
                <w:szCs w:val="16"/>
              </w:rPr>
              <w:t>Прил.13.2 п.16</w:t>
            </w:r>
          </w:p>
        </w:tc>
        <w:tc>
          <w:tcPr>
            <w:tcW w:w="12049" w:type="dxa"/>
            <w:gridSpan w:val="13"/>
            <w:hideMark/>
          </w:tcPr>
          <w:p w14:paraId="5510B838" w14:textId="77777777" w:rsidR="004A5FA9" w:rsidRPr="00002913" w:rsidRDefault="004A5FA9" w:rsidP="00F2075B">
            <w:pPr>
              <w:ind w:firstLine="0"/>
              <w:jc w:val="left"/>
              <w:rPr>
                <w:color w:val="000000"/>
                <w:sz w:val="16"/>
                <w:szCs w:val="16"/>
              </w:rPr>
            </w:pPr>
            <w:r w:rsidRPr="00002913">
              <w:rPr>
                <w:color w:val="000000"/>
                <w:sz w:val="16"/>
                <w:szCs w:val="16"/>
              </w:rPr>
              <w:t>Нанесение защитного покрытия в несколько слоев (К=2, 2 - количество слоев) ОЗП=2; ЭМ=2 к расх.; ЗПМ=2; МАТ=2 к расх.; ТЗ=2; ТЗМ=2</w:t>
            </w:r>
          </w:p>
        </w:tc>
        <w:tc>
          <w:tcPr>
            <w:tcW w:w="992" w:type="dxa"/>
            <w:gridSpan w:val="2"/>
            <w:vAlign w:val="center"/>
            <w:hideMark/>
          </w:tcPr>
          <w:p w14:paraId="7D782A1C" w14:textId="77777777" w:rsidR="004A5FA9" w:rsidRPr="00002913" w:rsidRDefault="004A5FA9" w:rsidP="00F2075B">
            <w:pPr>
              <w:ind w:firstLine="0"/>
              <w:jc w:val="left"/>
              <w:rPr>
                <w:sz w:val="16"/>
                <w:szCs w:val="16"/>
              </w:rPr>
            </w:pPr>
          </w:p>
        </w:tc>
      </w:tr>
      <w:tr w:rsidR="004A5FA9" w:rsidRPr="00DC52A5" w14:paraId="5C8E0BEB" w14:textId="77777777" w:rsidTr="00E13BB2">
        <w:trPr>
          <w:trHeight w:val="255"/>
        </w:trPr>
        <w:tc>
          <w:tcPr>
            <w:tcW w:w="704" w:type="dxa"/>
            <w:vAlign w:val="center"/>
            <w:hideMark/>
          </w:tcPr>
          <w:p w14:paraId="0EB9B1B2"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04E2B875" w14:textId="77777777" w:rsidR="004A5FA9" w:rsidRPr="00002913" w:rsidRDefault="004A5FA9" w:rsidP="00F2075B">
            <w:pPr>
              <w:ind w:firstLine="0"/>
              <w:jc w:val="right"/>
              <w:rPr>
                <w:color w:val="000000"/>
                <w:sz w:val="16"/>
                <w:szCs w:val="16"/>
              </w:rPr>
            </w:pPr>
            <w:r w:rsidRPr="00002913">
              <w:rPr>
                <w:color w:val="000000"/>
                <w:sz w:val="16"/>
                <w:szCs w:val="16"/>
              </w:rPr>
              <w:t>Прил.13.2 п.3.13</w:t>
            </w:r>
          </w:p>
        </w:tc>
        <w:tc>
          <w:tcPr>
            <w:tcW w:w="12049" w:type="dxa"/>
            <w:gridSpan w:val="13"/>
            <w:hideMark/>
          </w:tcPr>
          <w:p w14:paraId="08CB1C3A" w14:textId="77777777" w:rsidR="004A5FA9" w:rsidRPr="00002913" w:rsidRDefault="004A5FA9" w:rsidP="00F2075B">
            <w:pPr>
              <w:ind w:firstLine="0"/>
              <w:jc w:val="left"/>
              <w:rPr>
                <w:color w:val="000000"/>
                <w:sz w:val="16"/>
                <w:szCs w:val="16"/>
              </w:rPr>
            </w:pPr>
            <w:r w:rsidRPr="00002913">
              <w:rPr>
                <w:color w:val="000000"/>
                <w:sz w:val="16"/>
                <w:szCs w:val="16"/>
              </w:rPr>
              <w:t>Окраска и огрунтовка решетчатых поверхностей ОЗП=1,1; ЭМ=1,1 к расх.; ЗПМ=1,1; МАТ=1,1 к расх.; ТЗ=1,1; ТЗМ=1,1</w:t>
            </w:r>
          </w:p>
        </w:tc>
        <w:tc>
          <w:tcPr>
            <w:tcW w:w="992" w:type="dxa"/>
            <w:gridSpan w:val="2"/>
            <w:vAlign w:val="center"/>
            <w:hideMark/>
          </w:tcPr>
          <w:p w14:paraId="730687A0" w14:textId="77777777" w:rsidR="004A5FA9" w:rsidRPr="00002913" w:rsidRDefault="004A5FA9" w:rsidP="00F2075B">
            <w:pPr>
              <w:ind w:firstLine="0"/>
              <w:jc w:val="left"/>
              <w:rPr>
                <w:sz w:val="16"/>
                <w:szCs w:val="16"/>
              </w:rPr>
            </w:pPr>
          </w:p>
        </w:tc>
      </w:tr>
      <w:tr w:rsidR="004A5FA9" w:rsidRPr="00DC52A5" w14:paraId="35A06AE8" w14:textId="77777777" w:rsidTr="00E13BB2">
        <w:trPr>
          <w:trHeight w:val="510"/>
        </w:trPr>
        <w:tc>
          <w:tcPr>
            <w:tcW w:w="704" w:type="dxa"/>
            <w:vAlign w:val="center"/>
            <w:hideMark/>
          </w:tcPr>
          <w:p w14:paraId="506C2DE2"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61290613" w14:textId="77777777" w:rsidR="004A5FA9" w:rsidRPr="00002913" w:rsidRDefault="004A5FA9" w:rsidP="00F2075B">
            <w:pPr>
              <w:ind w:firstLine="0"/>
              <w:jc w:val="right"/>
              <w:rPr>
                <w:color w:val="000000"/>
                <w:sz w:val="16"/>
                <w:szCs w:val="16"/>
              </w:rPr>
            </w:pPr>
            <w:r w:rsidRPr="00002913">
              <w:rPr>
                <w:color w:val="000000"/>
                <w:sz w:val="16"/>
                <w:szCs w:val="16"/>
              </w:rPr>
              <w:t>421/пр_2020_п.58_пп.б</w:t>
            </w:r>
          </w:p>
        </w:tc>
        <w:tc>
          <w:tcPr>
            <w:tcW w:w="12049" w:type="dxa"/>
            <w:gridSpan w:val="13"/>
            <w:hideMark/>
          </w:tcPr>
          <w:p w14:paraId="7DDAF1F9" w14:textId="77777777" w:rsidR="004A5FA9" w:rsidRPr="00002913" w:rsidRDefault="004A5FA9" w:rsidP="00F2075B">
            <w:pPr>
              <w:ind w:firstLine="0"/>
              <w:jc w:val="left"/>
              <w:rPr>
                <w:color w:val="000000"/>
                <w:sz w:val="16"/>
                <w:szCs w:val="16"/>
              </w:rPr>
            </w:pPr>
            <w:r w:rsidRPr="00002913">
              <w:rPr>
                <w:color w:val="000000"/>
                <w:sz w:val="16"/>
                <w:szCs w:val="16"/>
              </w:rPr>
              <w:t>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расх.; ЗПМ=1,25; ТЗ=1,15; ТЗМ=1,25</w:t>
            </w:r>
          </w:p>
        </w:tc>
        <w:tc>
          <w:tcPr>
            <w:tcW w:w="992" w:type="dxa"/>
            <w:gridSpan w:val="2"/>
            <w:vAlign w:val="center"/>
            <w:hideMark/>
          </w:tcPr>
          <w:p w14:paraId="5381CCF3" w14:textId="77777777" w:rsidR="004A5FA9" w:rsidRPr="00002913" w:rsidRDefault="004A5FA9" w:rsidP="00F2075B">
            <w:pPr>
              <w:ind w:firstLine="0"/>
              <w:jc w:val="left"/>
              <w:rPr>
                <w:sz w:val="16"/>
                <w:szCs w:val="16"/>
              </w:rPr>
            </w:pPr>
          </w:p>
        </w:tc>
      </w:tr>
      <w:tr w:rsidR="00C24188" w:rsidRPr="00DC52A5" w14:paraId="5C06BC68" w14:textId="77777777" w:rsidTr="00E13BB2">
        <w:trPr>
          <w:trHeight w:val="510"/>
        </w:trPr>
        <w:tc>
          <w:tcPr>
            <w:tcW w:w="704" w:type="dxa"/>
            <w:vAlign w:val="center"/>
            <w:hideMark/>
          </w:tcPr>
          <w:p w14:paraId="66321DF2"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BB3BAB0" w14:textId="77777777" w:rsidR="004A5FA9" w:rsidRPr="00002913" w:rsidRDefault="004A5FA9" w:rsidP="00F2075B">
            <w:pPr>
              <w:ind w:firstLine="0"/>
              <w:jc w:val="right"/>
              <w:rPr>
                <w:sz w:val="16"/>
                <w:szCs w:val="16"/>
              </w:rPr>
            </w:pPr>
            <w:r w:rsidRPr="00002913">
              <w:rPr>
                <w:sz w:val="16"/>
                <w:szCs w:val="16"/>
              </w:rPr>
              <w:t>1-100-35</w:t>
            </w:r>
          </w:p>
        </w:tc>
        <w:tc>
          <w:tcPr>
            <w:tcW w:w="3685" w:type="dxa"/>
            <w:gridSpan w:val="2"/>
            <w:hideMark/>
          </w:tcPr>
          <w:p w14:paraId="290DA963" w14:textId="77777777" w:rsidR="004A5FA9" w:rsidRPr="00002913" w:rsidRDefault="004A5FA9" w:rsidP="00F2075B">
            <w:pPr>
              <w:ind w:firstLine="0"/>
              <w:jc w:val="left"/>
              <w:rPr>
                <w:sz w:val="16"/>
                <w:szCs w:val="16"/>
              </w:rPr>
            </w:pPr>
            <w:r w:rsidRPr="00002913">
              <w:rPr>
                <w:sz w:val="16"/>
                <w:szCs w:val="16"/>
              </w:rPr>
              <w:t>Средний разряд работы 3,5</w:t>
            </w:r>
          </w:p>
        </w:tc>
        <w:tc>
          <w:tcPr>
            <w:tcW w:w="993" w:type="dxa"/>
            <w:hideMark/>
          </w:tcPr>
          <w:p w14:paraId="0C27FE54"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75549B4D" w14:textId="77777777" w:rsidR="004A5FA9" w:rsidRPr="00002913" w:rsidRDefault="004A5FA9" w:rsidP="00F2075B">
            <w:pPr>
              <w:ind w:firstLine="0"/>
              <w:jc w:val="center"/>
              <w:rPr>
                <w:sz w:val="16"/>
                <w:szCs w:val="16"/>
              </w:rPr>
            </w:pPr>
            <w:r w:rsidRPr="00002913">
              <w:rPr>
                <w:sz w:val="16"/>
                <w:szCs w:val="16"/>
              </w:rPr>
              <w:t>4,64</w:t>
            </w:r>
          </w:p>
        </w:tc>
        <w:tc>
          <w:tcPr>
            <w:tcW w:w="993" w:type="dxa"/>
            <w:hideMark/>
          </w:tcPr>
          <w:p w14:paraId="49D6E16B" w14:textId="77777777" w:rsidR="004A5FA9" w:rsidRPr="00002913" w:rsidRDefault="004A5FA9" w:rsidP="00F2075B">
            <w:pPr>
              <w:ind w:firstLine="0"/>
              <w:jc w:val="center"/>
              <w:rPr>
                <w:sz w:val="16"/>
                <w:szCs w:val="16"/>
              </w:rPr>
            </w:pPr>
            <w:r w:rsidRPr="00002913">
              <w:rPr>
                <w:sz w:val="16"/>
                <w:szCs w:val="16"/>
              </w:rPr>
              <w:t>2,53</w:t>
            </w:r>
            <w:r w:rsidRPr="00002913">
              <w:rPr>
                <w:sz w:val="16"/>
                <w:szCs w:val="16"/>
              </w:rPr>
              <w:br/>
              <w:t>(2*1,1*1,15)</w:t>
            </w:r>
          </w:p>
        </w:tc>
        <w:tc>
          <w:tcPr>
            <w:tcW w:w="992" w:type="dxa"/>
            <w:hideMark/>
          </w:tcPr>
          <w:p w14:paraId="539296DE" w14:textId="77777777" w:rsidR="004A5FA9" w:rsidRPr="00002913" w:rsidRDefault="004A5FA9" w:rsidP="00F2075B">
            <w:pPr>
              <w:ind w:firstLine="0"/>
              <w:jc w:val="center"/>
              <w:rPr>
                <w:sz w:val="16"/>
                <w:szCs w:val="16"/>
              </w:rPr>
            </w:pPr>
            <w:r w:rsidRPr="00002913">
              <w:rPr>
                <w:sz w:val="16"/>
                <w:szCs w:val="16"/>
              </w:rPr>
              <w:t>26,9569597</w:t>
            </w:r>
          </w:p>
        </w:tc>
        <w:tc>
          <w:tcPr>
            <w:tcW w:w="1134" w:type="dxa"/>
            <w:hideMark/>
          </w:tcPr>
          <w:p w14:paraId="39B2AA0D" w14:textId="77777777" w:rsidR="004A5FA9" w:rsidRPr="00002913" w:rsidRDefault="004A5FA9" w:rsidP="00F2075B">
            <w:pPr>
              <w:ind w:firstLine="0"/>
              <w:jc w:val="center"/>
              <w:rPr>
                <w:sz w:val="16"/>
                <w:szCs w:val="16"/>
              </w:rPr>
            </w:pPr>
          </w:p>
        </w:tc>
        <w:tc>
          <w:tcPr>
            <w:tcW w:w="850" w:type="dxa"/>
            <w:gridSpan w:val="2"/>
            <w:hideMark/>
          </w:tcPr>
          <w:p w14:paraId="163281AD" w14:textId="77777777" w:rsidR="004A5FA9" w:rsidRPr="00002913" w:rsidRDefault="004A5FA9" w:rsidP="00F2075B">
            <w:pPr>
              <w:ind w:firstLine="0"/>
              <w:jc w:val="right"/>
              <w:rPr>
                <w:sz w:val="16"/>
                <w:szCs w:val="16"/>
              </w:rPr>
            </w:pPr>
          </w:p>
        </w:tc>
        <w:tc>
          <w:tcPr>
            <w:tcW w:w="1134" w:type="dxa"/>
            <w:hideMark/>
          </w:tcPr>
          <w:p w14:paraId="2AA5923B" w14:textId="77777777" w:rsidR="004A5FA9" w:rsidRPr="00002913" w:rsidRDefault="004A5FA9" w:rsidP="00F2075B">
            <w:pPr>
              <w:ind w:firstLine="0"/>
              <w:jc w:val="right"/>
              <w:rPr>
                <w:sz w:val="16"/>
                <w:szCs w:val="16"/>
              </w:rPr>
            </w:pPr>
            <w:r w:rsidRPr="00002913">
              <w:rPr>
                <w:sz w:val="16"/>
                <w:szCs w:val="16"/>
              </w:rPr>
              <w:t>401,59</w:t>
            </w:r>
          </w:p>
        </w:tc>
        <w:tc>
          <w:tcPr>
            <w:tcW w:w="993" w:type="dxa"/>
            <w:gridSpan w:val="2"/>
            <w:hideMark/>
          </w:tcPr>
          <w:p w14:paraId="2CE7A6BE" w14:textId="77777777" w:rsidR="004A5FA9" w:rsidRPr="00002913" w:rsidRDefault="004A5FA9" w:rsidP="00F2075B">
            <w:pPr>
              <w:ind w:firstLine="0"/>
              <w:jc w:val="right"/>
              <w:rPr>
                <w:sz w:val="16"/>
                <w:szCs w:val="16"/>
              </w:rPr>
            </w:pPr>
          </w:p>
        </w:tc>
        <w:tc>
          <w:tcPr>
            <w:tcW w:w="992" w:type="dxa"/>
            <w:gridSpan w:val="2"/>
            <w:hideMark/>
          </w:tcPr>
          <w:p w14:paraId="4DF4A189" w14:textId="77777777" w:rsidR="004A5FA9" w:rsidRPr="00002913" w:rsidRDefault="004A5FA9" w:rsidP="00F2075B">
            <w:pPr>
              <w:ind w:firstLine="0"/>
              <w:jc w:val="right"/>
              <w:rPr>
                <w:sz w:val="16"/>
                <w:szCs w:val="16"/>
              </w:rPr>
            </w:pPr>
            <w:r w:rsidRPr="00002913">
              <w:rPr>
                <w:sz w:val="16"/>
                <w:szCs w:val="16"/>
              </w:rPr>
              <w:t>10 825,65</w:t>
            </w:r>
          </w:p>
        </w:tc>
      </w:tr>
      <w:tr w:rsidR="00C24188" w:rsidRPr="00DC52A5" w14:paraId="285B8705" w14:textId="77777777" w:rsidTr="00E13BB2">
        <w:trPr>
          <w:trHeight w:val="510"/>
        </w:trPr>
        <w:tc>
          <w:tcPr>
            <w:tcW w:w="704" w:type="dxa"/>
            <w:vAlign w:val="center"/>
            <w:hideMark/>
          </w:tcPr>
          <w:p w14:paraId="0976D9BF" w14:textId="77777777" w:rsidR="004A5FA9" w:rsidRPr="00002913" w:rsidRDefault="004A5FA9" w:rsidP="00F2075B">
            <w:pPr>
              <w:ind w:firstLine="0"/>
              <w:jc w:val="right"/>
              <w:rPr>
                <w:sz w:val="16"/>
                <w:szCs w:val="16"/>
              </w:rPr>
            </w:pPr>
            <w:r w:rsidRPr="00002913">
              <w:rPr>
                <w:sz w:val="16"/>
                <w:szCs w:val="16"/>
              </w:rPr>
              <w:lastRenderedPageBreak/>
              <w:t> </w:t>
            </w:r>
          </w:p>
        </w:tc>
        <w:tc>
          <w:tcPr>
            <w:tcW w:w="1843" w:type="dxa"/>
            <w:hideMark/>
          </w:tcPr>
          <w:p w14:paraId="2F8C2072" w14:textId="77777777" w:rsidR="004A5FA9" w:rsidRPr="00002913" w:rsidRDefault="004A5FA9" w:rsidP="00F2075B">
            <w:pPr>
              <w:ind w:firstLine="0"/>
              <w:jc w:val="right"/>
              <w:rPr>
                <w:sz w:val="16"/>
                <w:szCs w:val="16"/>
              </w:rPr>
            </w:pPr>
            <w:r w:rsidRPr="00002913">
              <w:rPr>
                <w:sz w:val="16"/>
                <w:szCs w:val="16"/>
              </w:rPr>
              <w:t>91.06.03-060</w:t>
            </w:r>
          </w:p>
        </w:tc>
        <w:tc>
          <w:tcPr>
            <w:tcW w:w="3685" w:type="dxa"/>
            <w:gridSpan w:val="2"/>
            <w:hideMark/>
          </w:tcPr>
          <w:p w14:paraId="2DC587C3" w14:textId="77777777" w:rsidR="004A5FA9" w:rsidRPr="00002913" w:rsidRDefault="004A5FA9" w:rsidP="00F2075B">
            <w:pPr>
              <w:ind w:firstLine="0"/>
              <w:jc w:val="left"/>
              <w:rPr>
                <w:sz w:val="16"/>
                <w:szCs w:val="16"/>
              </w:rPr>
            </w:pPr>
            <w:r w:rsidRPr="00002913">
              <w:rPr>
                <w:sz w:val="16"/>
                <w:szCs w:val="16"/>
              </w:rPr>
              <w:t>Лебедки электрические тяговым усилием до 5,79 кН (0,59 т)</w:t>
            </w:r>
          </w:p>
        </w:tc>
        <w:tc>
          <w:tcPr>
            <w:tcW w:w="993" w:type="dxa"/>
            <w:hideMark/>
          </w:tcPr>
          <w:p w14:paraId="0DF60F39"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33B2A6D8"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67B77B97" w14:textId="77777777" w:rsidR="004A5FA9" w:rsidRPr="00002913" w:rsidRDefault="004A5FA9" w:rsidP="00F2075B">
            <w:pPr>
              <w:ind w:firstLine="0"/>
              <w:jc w:val="center"/>
              <w:rPr>
                <w:sz w:val="16"/>
                <w:szCs w:val="16"/>
              </w:rPr>
            </w:pPr>
            <w:r w:rsidRPr="00002913">
              <w:rPr>
                <w:sz w:val="16"/>
                <w:szCs w:val="16"/>
              </w:rPr>
              <w:t>2,75</w:t>
            </w:r>
            <w:r w:rsidRPr="00002913">
              <w:rPr>
                <w:sz w:val="16"/>
                <w:szCs w:val="16"/>
              </w:rPr>
              <w:br/>
              <w:t>(2*1,1*1,25)</w:t>
            </w:r>
          </w:p>
        </w:tc>
        <w:tc>
          <w:tcPr>
            <w:tcW w:w="992" w:type="dxa"/>
            <w:hideMark/>
          </w:tcPr>
          <w:p w14:paraId="050D48DE" w14:textId="77777777" w:rsidR="004A5FA9" w:rsidRPr="00002913" w:rsidRDefault="004A5FA9" w:rsidP="00F2075B">
            <w:pPr>
              <w:ind w:firstLine="0"/>
              <w:jc w:val="center"/>
              <w:rPr>
                <w:sz w:val="16"/>
                <w:szCs w:val="16"/>
              </w:rPr>
            </w:pPr>
            <w:r w:rsidRPr="00002913">
              <w:rPr>
                <w:sz w:val="16"/>
                <w:szCs w:val="16"/>
              </w:rPr>
              <w:t>0,0631488</w:t>
            </w:r>
          </w:p>
        </w:tc>
        <w:tc>
          <w:tcPr>
            <w:tcW w:w="1134" w:type="dxa"/>
            <w:hideMark/>
          </w:tcPr>
          <w:p w14:paraId="69B12D89" w14:textId="77777777" w:rsidR="004A5FA9" w:rsidRPr="00002913" w:rsidRDefault="004A5FA9" w:rsidP="00F2075B">
            <w:pPr>
              <w:ind w:firstLine="0"/>
              <w:jc w:val="right"/>
              <w:rPr>
                <w:color w:val="000000"/>
                <w:sz w:val="16"/>
                <w:szCs w:val="16"/>
              </w:rPr>
            </w:pPr>
            <w:r w:rsidRPr="00002913">
              <w:rPr>
                <w:color w:val="000000"/>
                <w:sz w:val="16"/>
                <w:szCs w:val="16"/>
              </w:rPr>
              <w:t>6,62</w:t>
            </w:r>
          </w:p>
        </w:tc>
        <w:tc>
          <w:tcPr>
            <w:tcW w:w="850" w:type="dxa"/>
            <w:gridSpan w:val="2"/>
            <w:hideMark/>
          </w:tcPr>
          <w:p w14:paraId="4D2CC626" w14:textId="77777777" w:rsidR="004A5FA9" w:rsidRPr="00002913" w:rsidRDefault="004A5FA9" w:rsidP="00F2075B">
            <w:pPr>
              <w:ind w:firstLine="0"/>
              <w:jc w:val="center"/>
              <w:rPr>
                <w:color w:val="000000"/>
                <w:sz w:val="16"/>
                <w:szCs w:val="16"/>
              </w:rPr>
            </w:pPr>
            <w:r w:rsidRPr="00002913">
              <w:rPr>
                <w:color w:val="000000"/>
                <w:sz w:val="16"/>
                <w:szCs w:val="16"/>
              </w:rPr>
              <w:t>1,53</w:t>
            </w:r>
          </w:p>
        </w:tc>
        <w:tc>
          <w:tcPr>
            <w:tcW w:w="1134" w:type="dxa"/>
            <w:hideMark/>
          </w:tcPr>
          <w:p w14:paraId="49BA706D" w14:textId="77777777" w:rsidR="004A5FA9" w:rsidRPr="00002913" w:rsidRDefault="004A5FA9" w:rsidP="00F2075B">
            <w:pPr>
              <w:ind w:firstLine="0"/>
              <w:jc w:val="right"/>
              <w:rPr>
                <w:sz w:val="16"/>
                <w:szCs w:val="16"/>
              </w:rPr>
            </w:pPr>
            <w:r w:rsidRPr="00002913">
              <w:rPr>
                <w:sz w:val="16"/>
                <w:szCs w:val="16"/>
              </w:rPr>
              <w:t>10,13</w:t>
            </w:r>
          </w:p>
        </w:tc>
        <w:tc>
          <w:tcPr>
            <w:tcW w:w="993" w:type="dxa"/>
            <w:gridSpan w:val="2"/>
            <w:hideMark/>
          </w:tcPr>
          <w:p w14:paraId="1077F086" w14:textId="77777777" w:rsidR="004A5FA9" w:rsidRPr="00002913" w:rsidRDefault="004A5FA9" w:rsidP="00F2075B">
            <w:pPr>
              <w:ind w:firstLine="0"/>
              <w:jc w:val="right"/>
              <w:rPr>
                <w:sz w:val="16"/>
                <w:szCs w:val="16"/>
              </w:rPr>
            </w:pPr>
          </w:p>
        </w:tc>
        <w:tc>
          <w:tcPr>
            <w:tcW w:w="992" w:type="dxa"/>
            <w:gridSpan w:val="2"/>
            <w:hideMark/>
          </w:tcPr>
          <w:p w14:paraId="6452FFDF" w14:textId="77777777" w:rsidR="004A5FA9" w:rsidRPr="00002913" w:rsidRDefault="004A5FA9" w:rsidP="00F2075B">
            <w:pPr>
              <w:ind w:firstLine="0"/>
              <w:jc w:val="right"/>
              <w:rPr>
                <w:sz w:val="16"/>
                <w:szCs w:val="16"/>
              </w:rPr>
            </w:pPr>
            <w:r w:rsidRPr="00002913">
              <w:rPr>
                <w:sz w:val="16"/>
                <w:szCs w:val="16"/>
              </w:rPr>
              <w:t>0,64</w:t>
            </w:r>
          </w:p>
        </w:tc>
      </w:tr>
      <w:tr w:rsidR="00C24188" w:rsidRPr="00DC52A5" w14:paraId="3505C0A1" w14:textId="77777777" w:rsidTr="00E13BB2">
        <w:trPr>
          <w:trHeight w:val="1020"/>
        </w:trPr>
        <w:tc>
          <w:tcPr>
            <w:tcW w:w="704" w:type="dxa"/>
            <w:vAlign w:val="center"/>
            <w:hideMark/>
          </w:tcPr>
          <w:p w14:paraId="5A579944"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6D9FA65C" w14:textId="77777777" w:rsidR="004A5FA9" w:rsidRPr="00002913" w:rsidRDefault="004A5FA9" w:rsidP="00F2075B">
            <w:pPr>
              <w:ind w:firstLine="0"/>
              <w:jc w:val="right"/>
              <w:rPr>
                <w:sz w:val="16"/>
                <w:szCs w:val="16"/>
              </w:rPr>
            </w:pPr>
            <w:r w:rsidRPr="00002913">
              <w:rPr>
                <w:sz w:val="16"/>
                <w:szCs w:val="16"/>
              </w:rPr>
              <w:t>91.06.05-011</w:t>
            </w:r>
          </w:p>
        </w:tc>
        <w:tc>
          <w:tcPr>
            <w:tcW w:w="3685" w:type="dxa"/>
            <w:gridSpan w:val="2"/>
            <w:hideMark/>
          </w:tcPr>
          <w:p w14:paraId="20BDFD67" w14:textId="77777777" w:rsidR="004A5FA9" w:rsidRPr="00002913" w:rsidRDefault="004A5FA9" w:rsidP="00F2075B">
            <w:pPr>
              <w:ind w:firstLine="0"/>
              <w:jc w:val="left"/>
              <w:rPr>
                <w:sz w:val="16"/>
                <w:szCs w:val="16"/>
              </w:rPr>
            </w:pPr>
            <w:r w:rsidRPr="00002913">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93" w:type="dxa"/>
            <w:hideMark/>
          </w:tcPr>
          <w:p w14:paraId="33AF1423"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5EA453A3"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612974A5" w14:textId="77777777" w:rsidR="004A5FA9" w:rsidRPr="00002913" w:rsidRDefault="004A5FA9" w:rsidP="00F2075B">
            <w:pPr>
              <w:ind w:firstLine="0"/>
              <w:jc w:val="center"/>
              <w:rPr>
                <w:sz w:val="16"/>
                <w:szCs w:val="16"/>
              </w:rPr>
            </w:pPr>
            <w:r w:rsidRPr="00002913">
              <w:rPr>
                <w:sz w:val="16"/>
                <w:szCs w:val="16"/>
              </w:rPr>
              <w:t>2,75</w:t>
            </w:r>
            <w:r w:rsidRPr="00002913">
              <w:rPr>
                <w:sz w:val="16"/>
                <w:szCs w:val="16"/>
              </w:rPr>
              <w:br/>
              <w:t>(2*1,1*1,25)</w:t>
            </w:r>
          </w:p>
        </w:tc>
        <w:tc>
          <w:tcPr>
            <w:tcW w:w="992" w:type="dxa"/>
            <w:hideMark/>
          </w:tcPr>
          <w:p w14:paraId="0E6CD561" w14:textId="77777777" w:rsidR="004A5FA9" w:rsidRPr="00002913" w:rsidRDefault="004A5FA9" w:rsidP="00F2075B">
            <w:pPr>
              <w:ind w:firstLine="0"/>
              <w:jc w:val="center"/>
              <w:rPr>
                <w:sz w:val="16"/>
                <w:szCs w:val="16"/>
              </w:rPr>
            </w:pPr>
            <w:r w:rsidRPr="00002913">
              <w:rPr>
                <w:sz w:val="16"/>
                <w:szCs w:val="16"/>
              </w:rPr>
              <w:t>0,0631488</w:t>
            </w:r>
          </w:p>
        </w:tc>
        <w:tc>
          <w:tcPr>
            <w:tcW w:w="1134" w:type="dxa"/>
            <w:hideMark/>
          </w:tcPr>
          <w:p w14:paraId="0042B240" w14:textId="77777777" w:rsidR="004A5FA9" w:rsidRPr="00002913" w:rsidRDefault="004A5FA9" w:rsidP="00F2075B">
            <w:pPr>
              <w:ind w:firstLine="0"/>
              <w:jc w:val="center"/>
              <w:rPr>
                <w:sz w:val="16"/>
                <w:szCs w:val="16"/>
              </w:rPr>
            </w:pPr>
          </w:p>
        </w:tc>
        <w:tc>
          <w:tcPr>
            <w:tcW w:w="850" w:type="dxa"/>
            <w:gridSpan w:val="2"/>
            <w:hideMark/>
          </w:tcPr>
          <w:p w14:paraId="19BCE3B8" w14:textId="77777777" w:rsidR="004A5FA9" w:rsidRPr="00002913" w:rsidRDefault="004A5FA9" w:rsidP="00F2075B">
            <w:pPr>
              <w:ind w:firstLine="0"/>
              <w:jc w:val="right"/>
              <w:rPr>
                <w:sz w:val="16"/>
                <w:szCs w:val="16"/>
              </w:rPr>
            </w:pPr>
          </w:p>
        </w:tc>
        <w:tc>
          <w:tcPr>
            <w:tcW w:w="1134" w:type="dxa"/>
            <w:hideMark/>
          </w:tcPr>
          <w:p w14:paraId="7E78D299" w14:textId="77777777" w:rsidR="004A5FA9" w:rsidRPr="00002913" w:rsidRDefault="004A5FA9" w:rsidP="00F2075B">
            <w:pPr>
              <w:ind w:firstLine="0"/>
              <w:jc w:val="right"/>
              <w:rPr>
                <w:sz w:val="16"/>
                <w:szCs w:val="16"/>
              </w:rPr>
            </w:pPr>
            <w:r w:rsidRPr="00002913">
              <w:rPr>
                <w:sz w:val="16"/>
                <w:szCs w:val="16"/>
              </w:rPr>
              <w:t>1 640,11</w:t>
            </w:r>
          </w:p>
        </w:tc>
        <w:tc>
          <w:tcPr>
            <w:tcW w:w="993" w:type="dxa"/>
            <w:gridSpan w:val="2"/>
            <w:hideMark/>
          </w:tcPr>
          <w:p w14:paraId="7C342E19" w14:textId="77777777" w:rsidR="004A5FA9" w:rsidRPr="00002913" w:rsidRDefault="004A5FA9" w:rsidP="00F2075B">
            <w:pPr>
              <w:ind w:firstLine="0"/>
              <w:jc w:val="right"/>
              <w:rPr>
                <w:sz w:val="16"/>
                <w:szCs w:val="16"/>
              </w:rPr>
            </w:pPr>
          </w:p>
        </w:tc>
        <w:tc>
          <w:tcPr>
            <w:tcW w:w="992" w:type="dxa"/>
            <w:gridSpan w:val="2"/>
            <w:hideMark/>
          </w:tcPr>
          <w:p w14:paraId="78D9647F" w14:textId="77777777" w:rsidR="004A5FA9" w:rsidRPr="00002913" w:rsidRDefault="004A5FA9" w:rsidP="00F2075B">
            <w:pPr>
              <w:ind w:firstLine="0"/>
              <w:jc w:val="right"/>
              <w:rPr>
                <w:sz w:val="16"/>
                <w:szCs w:val="16"/>
              </w:rPr>
            </w:pPr>
            <w:r w:rsidRPr="00002913">
              <w:rPr>
                <w:sz w:val="16"/>
                <w:szCs w:val="16"/>
              </w:rPr>
              <w:t>103,57</w:t>
            </w:r>
          </w:p>
        </w:tc>
      </w:tr>
      <w:tr w:rsidR="00C24188" w:rsidRPr="00DC52A5" w14:paraId="5E80FC27" w14:textId="77777777" w:rsidTr="00E13BB2">
        <w:trPr>
          <w:trHeight w:val="510"/>
        </w:trPr>
        <w:tc>
          <w:tcPr>
            <w:tcW w:w="704" w:type="dxa"/>
            <w:hideMark/>
          </w:tcPr>
          <w:p w14:paraId="38BBAA5E"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283B5BD" w14:textId="77777777" w:rsidR="004A5FA9" w:rsidRPr="00002913" w:rsidRDefault="004A5FA9" w:rsidP="00F2075B">
            <w:pPr>
              <w:ind w:firstLine="0"/>
              <w:jc w:val="right"/>
              <w:rPr>
                <w:sz w:val="16"/>
                <w:szCs w:val="16"/>
              </w:rPr>
            </w:pPr>
            <w:r w:rsidRPr="00002913">
              <w:rPr>
                <w:sz w:val="16"/>
                <w:szCs w:val="16"/>
              </w:rPr>
              <w:t>4-100-050</w:t>
            </w:r>
          </w:p>
        </w:tc>
        <w:tc>
          <w:tcPr>
            <w:tcW w:w="3685" w:type="dxa"/>
            <w:gridSpan w:val="2"/>
            <w:hideMark/>
          </w:tcPr>
          <w:p w14:paraId="61DFC21D"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5 </w:t>
            </w:r>
          </w:p>
        </w:tc>
        <w:tc>
          <w:tcPr>
            <w:tcW w:w="993" w:type="dxa"/>
            <w:hideMark/>
          </w:tcPr>
          <w:p w14:paraId="6026C40D"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4A3C07AE" w14:textId="77777777" w:rsidR="004A5FA9" w:rsidRPr="00002913" w:rsidRDefault="004A5FA9" w:rsidP="00F2075B">
            <w:pPr>
              <w:ind w:firstLine="0"/>
              <w:jc w:val="center"/>
              <w:rPr>
                <w:sz w:val="16"/>
                <w:szCs w:val="16"/>
              </w:rPr>
            </w:pPr>
            <w:r w:rsidRPr="00002913">
              <w:rPr>
                <w:sz w:val="16"/>
                <w:szCs w:val="16"/>
              </w:rPr>
              <w:t>0,01</w:t>
            </w:r>
          </w:p>
        </w:tc>
        <w:tc>
          <w:tcPr>
            <w:tcW w:w="993" w:type="dxa"/>
            <w:hideMark/>
          </w:tcPr>
          <w:p w14:paraId="7BFF79B2" w14:textId="77777777" w:rsidR="004A5FA9" w:rsidRPr="00002913" w:rsidRDefault="004A5FA9" w:rsidP="00F2075B">
            <w:pPr>
              <w:ind w:firstLine="0"/>
              <w:jc w:val="center"/>
              <w:rPr>
                <w:sz w:val="16"/>
                <w:szCs w:val="16"/>
              </w:rPr>
            </w:pPr>
            <w:r w:rsidRPr="00002913">
              <w:rPr>
                <w:sz w:val="16"/>
                <w:szCs w:val="16"/>
              </w:rPr>
              <w:t>2,75</w:t>
            </w:r>
            <w:r w:rsidRPr="00002913">
              <w:rPr>
                <w:sz w:val="16"/>
                <w:szCs w:val="16"/>
              </w:rPr>
              <w:br/>
              <w:t>(2*1,1*1,25)</w:t>
            </w:r>
          </w:p>
        </w:tc>
        <w:tc>
          <w:tcPr>
            <w:tcW w:w="992" w:type="dxa"/>
            <w:hideMark/>
          </w:tcPr>
          <w:p w14:paraId="12EC998D" w14:textId="77777777" w:rsidR="004A5FA9" w:rsidRPr="00002913" w:rsidRDefault="004A5FA9" w:rsidP="00F2075B">
            <w:pPr>
              <w:ind w:firstLine="0"/>
              <w:jc w:val="center"/>
              <w:rPr>
                <w:sz w:val="16"/>
                <w:szCs w:val="16"/>
              </w:rPr>
            </w:pPr>
            <w:r w:rsidRPr="00002913">
              <w:rPr>
                <w:sz w:val="16"/>
                <w:szCs w:val="16"/>
              </w:rPr>
              <w:t>0,0631488</w:t>
            </w:r>
          </w:p>
        </w:tc>
        <w:tc>
          <w:tcPr>
            <w:tcW w:w="1134" w:type="dxa"/>
            <w:hideMark/>
          </w:tcPr>
          <w:p w14:paraId="19CB81AE" w14:textId="77777777" w:rsidR="004A5FA9" w:rsidRPr="00002913" w:rsidRDefault="004A5FA9" w:rsidP="00F2075B">
            <w:pPr>
              <w:ind w:firstLine="0"/>
              <w:jc w:val="center"/>
              <w:rPr>
                <w:sz w:val="16"/>
                <w:szCs w:val="16"/>
              </w:rPr>
            </w:pPr>
          </w:p>
        </w:tc>
        <w:tc>
          <w:tcPr>
            <w:tcW w:w="850" w:type="dxa"/>
            <w:gridSpan w:val="2"/>
            <w:hideMark/>
          </w:tcPr>
          <w:p w14:paraId="2F3AA051" w14:textId="77777777" w:rsidR="004A5FA9" w:rsidRPr="00002913" w:rsidRDefault="004A5FA9" w:rsidP="00F2075B">
            <w:pPr>
              <w:ind w:firstLine="0"/>
              <w:jc w:val="right"/>
              <w:rPr>
                <w:sz w:val="16"/>
                <w:szCs w:val="16"/>
              </w:rPr>
            </w:pPr>
          </w:p>
        </w:tc>
        <w:tc>
          <w:tcPr>
            <w:tcW w:w="1134" w:type="dxa"/>
            <w:hideMark/>
          </w:tcPr>
          <w:p w14:paraId="77250E6D" w14:textId="77777777" w:rsidR="004A5FA9" w:rsidRPr="00002913" w:rsidRDefault="004A5FA9" w:rsidP="00F2075B">
            <w:pPr>
              <w:ind w:firstLine="0"/>
              <w:jc w:val="right"/>
              <w:rPr>
                <w:sz w:val="16"/>
                <w:szCs w:val="16"/>
              </w:rPr>
            </w:pPr>
            <w:r w:rsidRPr="00002913">
              <w:rPr>
                <w:sz w:val="16"/>
                <w:szCs w:val="16"/>
              </w:rPr>
              <w:t>488,89</w:t>
            </w:r>
          </w:p>
        </w:tc>
        <w:tc>
          <w:tcPr>
            <w:tcW w:w="993" w:type="dxa"/>
            <w:gridSpan w:val="2"/>
            <w:hideMark/>
          </w:tcPr>
          <w:p w14:paraId="63A764FB" w14:textId="77777777" w:rsidR="004A5FA9" w:rsidRPr="00002913" w:rsidRDefault="004A5FA9" w:rsidP="00F2075B">
            <w:pPr>
              <w:ind w:firstLine="0"/>
              <w:jc w:val="right"/>
              <w:rPr>
                <w:sz w:val="16"/>
                <w:szCs w:val="16"/>
              </w:rPr>
            </w:pPr>
          </w:p>
        </w:tc>
        <w:tc>
          <w:tcPr>
            <w:tcW w:w="992" w:type="dxa"/>
            <w:gridSpan w:val="2"/>
            <w:hideMark/>
          </w:tcPr>
          <w:p w14:paraId="27D9D4EA" w14:textId="77777777" w:rsidR="004A5FA9" w:rsidRPr="00002913" w:rsidRDefault="004A5FA9" w:rsidP="00F2075B">
            <w:pPr>
              <w:ind w:firstLine="0"/>
              <w:jc w:val="right"/>
              <w:rPr>
                <w:sz w:val="16"/>
                <w:szCs w:val="16"/>
              </w:rPr>
            </w:pPr>
            <w:r w:rsidRPr="00002913">
              <w:rPr>
                <w:sz w:val="16"/>
                <w:szCs w:val="16"/>
              </w:rPr>
              <w:t>30,87</w:t>
            </w:r>
          </w:p>
        </w:tc>
      </w:tr>
      <w:tr w:rsidR="00C24188" w:rsidRPr="00DC52A5" w14:paraId="3ED3D898" w14:textId="77777777" w:rsidTr="00E13BB2">
        <w:trPr>
          <w:trHeight w:val="510"/>
        </w:trPr>
        <w:tc>
          <w:tcPr>
            <w:tcW w:w="704" w:type="dxa"/>
            <w:vAlign w:val="center"/>
            <w:hideMark/>
          </w:tcPr>
          <w:p w14:paraId="15563D8F"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884652D" w14:textId="77777777" w:rsidR="004A5FA9" w:rsidRPr="00002913" w:rsidRDefault="004A5FA9" w:rsidP="00F2075B">
            <w:pPr>
              <w:ind w:firstLine="0"/>
              <w:jc w:val="right"/>
              <w:rPr>
                <w:sz w:val="16"/>
                <w:szCs w:val="16"/>
              </w:rPr>
            </w:pPr>
            <w:r w:rsidRPr="00002913">
              <w:rPr>
                <w:sz w:val="16"/>
                <w:szCs w:val="16"/>
              </w:rPr>
              <w:t>91.14.02-001</w:t>
            </w:r>
          </w:p>
        </w:tc>
        <w:tc>
          <w:tcPr>
            <w:tcW w:w="3685" w:type="dxa"/>
            <w:gridSpan w:val="2"/>
            <w:hideMark/>
          </w:tcPr>
          <w:p w14:paraId="7A2A3B19" w14:textId="77777777" w:rsidR="004A5FA9" w:rsidRPr="00002913" w:rsidRDefault="004A5FA9" w:rsidP="00F2075B">
            <w:pPr>
              <w:ind w:firstLine="0"/>
              <w:jc w:val="left"/>
              <w:rPr>
                <w:sz w:val="16"/>
                <w:szCs w:val="16"/>
              </w:rPr>
            </w:pPr>
            <w:r w:rsidRPr="00002913">
              <w:rPr>
                <w:sz w:val="16"/>
                <w:szCs w:val="16"/>
              </w:rPr>
              <w:t>Автомобили бортовые, грузоподъемность до 5 т</w:t>
            </w:r>
          </w:p>
        </w:tc>
        <w:tc>
          <w:tcPr>
            <w:tcW w:w="993" w:type="dxa"/>
            <w:hideMark/>
          </w:tcPr>
          <w:p w14:paraId="412A206C"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082AB045" w14:textId="77777777" w:rsidR="004A5FA9" w:rsidRPr="00002913" w:rsidRDefault="004A5FA9" w:rsidP="00F2075B">
            <w:pPr>
              <w:ind w:firstLine="0"/>
              <w:jc w:val="center"/>
              <w:rPr>
                <w:sz w:val="16"/>
                <w:szCs w:val="16"/>
              </w:rPr>
            </w:pPr>
            <w:r w:rsidRPr="00002913">
              <w:rPr>
                <w:sz w:val="16"/>
                <w:szCs w:val="16"/>
              </w:rPr>
              <w:t>0,03</w:t>
            </w:r>
          </w:p>
        </w:tc>
        <w:tc>
          <w:tcPr>
            <w:tcW w:w="993" w:type="dxa"/>
            <w:hideMark/>
          </w:tcPr>
          <w:p w14:paraId="68B90328" w14:textId="77777777" w:rsidR="004A5FA9" w:rsidRPr="00002913" w:rsidRDefault="004A5FA9" w:rsidP="00F2075B">
            <w:pPr>
              <w:ind w:firstLine="0"/>
              <w:jc w:val="center"/>
              <w:rPr>
                <w:sz w:val="16"/>
                <w:szCs w:val="16"/>
              </w:rPr>
            </w:pPr>
            <w:r w:rsidRPr="00002913">
              <w:rPr>
                <w:sz w:val="16"/>
                <w:szCs w:val="16"/>
              </w:rPr>
              <w:t>2,75</w:t>
            </w:r>
            <w:r w:rsidRPr="00002913">
              <w:rPr>
                <w:sz w:val="16"/>
                <w:szCs w:val="16"/>
              </w:rPr>
              <w:br/>
              <w:t>(2*1,1*1,25)</w:t>
            </w:r>
          </w:p>
        </w:tc>
        <w:tc>
          <w:tcPr>
            <w:tcW w:w="992" w:type="dxa"/>
            <w:hideMark/>
          </w:tcPr>
          <w:p w14:paraId="1CBB094C" w14:textId="77777777" w:rsidR="004A5FA9" w:rsidRPr="00002913" w:rsidRDefault="004A5FA9" w:rsidP="00F2075B">
            <w:pPr>
              <w:ind w:firstLine="0"/>
              <w:jc w:val="center"/>
              <w:rPr>
                <w:sz w:val="16"/>
                <w:szCs w:val="16"/>
              </w:rPr>
            </w:pPr>
            <w:r w:rsidRPr="00002913">
              <w:rPr>
                <w:sz w:val="16"/>
                <w:szCs w:val="16"/>
              </w:rPr>
              <w:t>0,1894464</w:t>
            </w:r>
          </w:p>
        </w:tc>
        <w:tc>
          <w:tcPr>
            <w:tcW w:w="1134" w:type="dxa"/>
            <w:hideMark/>
          </w:tcPr>
          <w:p w14:paraId="4E607470" w14:textId="77777777" w:rsidR="004A5FA9" w:rsidRPr="00002913" w:rsidRDefault="004A5FA9" w:rsidP="00F2075B">
            <w:pPr>
              <w:ind w:firstLine="0"/>
              <w:jc w:val="center"/>
              <w:rPr>
                <w:sz w:val="16"/>
                <w:szCs w:val="16"/>
              </w:rPr>
            </w:pPr>
          </w:p>
        </w:tc>
        <w:tc>
          <w:tcPr>
            <w:tcW w:w="850" w:type="dxa"/>
            <w:gridSpan w:val="2"/>
            <w:hideMark/>
          </w:tcPr>
          <w:p w14:paraId="655FBFA2" w14:textId="77777777" w:rsidR="004A5FA9" w:rsidRPr="00002913" w:rsidRDefault="004A5FA9" w:rsidP="00F2075B">
            <w:pPr>
              <w:ind w:firstLine="0"/>
              <w:jc w:val="right"/>
              <w:rPr>
                <w:sz w:val="16"/>
                <w:szCs w:val="16"/>
              </w:rPr>
            </w:pPr>
          </w:p>
        </w:tc>
        <w:tc>
          <w:tcPr>
            <w:tcW w:w="1134" w:type="dxa"/>
            <w:hideMark/>
          </w:tcPr>
          <w:p w14:paraId="2547869D" w14:textId="77777777" w:rsidR="004A5FA9" w:rsidRPr="00002913" w:rsidRDefault="004A5FA9" w:rsidP="00F2075B">
            <w:pPr>
              <w:ind w:firstLine="0"/>
              <w:jc w:val="right"/>
              <w:rPr>
                <w:sz w:val="16"/>
                <w:szCs w:val="16"/>
              </w:rPr>
            </w:pPr>
            <w:r w:rsidRPr="00002913">
              <w:rPr>
                <w:sz w:val="16"/>
                <w:szCs w:val="16"/>
              </w:rPr>
              <w:t>570,26</w:t>
            </w:r>
          </w:p>
        </w:tc>
        <w:tc>
          <w:tcPr>
            <w:tcW w:w="993" w:type="dxa"/>
            <w:gridSpan w:val="2"/>
            <w:hideMark/>
          </w:tcPr>
          <w:p w14:paraId="440409EE" w14:textId="77777777" w:rsidR="004A5FA9" w:rsidRPr="00002913" w:rsidRDefault="004A5FA9" w:rsidP="00F2075B">
            <w:pPr>
              <w:ind w:firstLine="0"/>
              <w:jc w:val="right"/>
              <w:rPr>
                <w:sz w:val="16"/>
                <w:szCs w:val="16"/>
              </w:rPr>
            </w:pPr>
          </w:p>
        </w:tc>
        <w:tc>
          <w:tcPr>
            <w:tcW w:w="992" w:type="dxa"/>
            <w:gridSpan w:val="2"/>
            <w:hideMark/>
          </w:tcPr>
          <w:p w14:paraId="69FDC195" w14:textId="77777777" w:rsidR="004A5FA9" w:rsidRPr="00002913" w:rsidRDefault="004A5FA9" w:rsidP="00F2075B">
            <w:pPr>
              <w:ind w:firstLine="0"/>
              <w:jc w:val="right"/>
              <w:rPr>
                <w:sz w:val="16"/>
                <w:szCs w:val="16"/>
              </w:rPr>
            </w:pPr>
            <w:r w:rsidRPr="00002913">
              <w:rPr>
                <w:sz w:val="16"/>
                <w:szCs w:val="16"/>
              </w:rPr>
              <w:t>108,03</w:t>
            </w:r>
          </w:p>
        </w:tc>
      </w:tr>
      <w:tr w:rsidR="00C24188" w:rsidRPr="00DC52A5" w14:paraId="70E374A5" w14:textId="77777777" w:rsidTr="00E13BB2">
        <w:trPr>
          <w:trHeight w:val="510"/>
        </w:trPr>
        <w:tc>
          <w:tcPr>
            <w:tcW w:w="704" w:type="dxa"/>
            <w:hideMark/>
          </w:tcPr>
          <w:p w14:paraId="60290D3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1ECFA8F" w14:textId="77777777" w:rsidR="004A5FA9" w:rsidRPr="00002913" w:rsidRDefault="004A5FA9" w:rsidP="00F2075B">
            <w:pPr>
              <w:ind w:firstLine="0"/>
              <w:jc w:val="right"/>
              <w:rPr>
                <w:sz w:val="16"/>
                <w:szCs w:val="16"/>
              </w:rPr>
            </w:pPr>
            <w:r w:rsidRPr="00002913">
              <w:rPr>
                <w:sz w:val="16"/>
                <w:szCs w:val="16"/>
              </w:rPr>
              <w:t>4-100-040</w:t>
            </w:r>
          </w:p>
        </w:tc>
        <w:tc>
          <w:tcPr>
            <w:tcW w:w="3685" w:type="dxa"/>
            <w:gridSpan w:val="2"/>
            <w:hideMark/>
          </w:tcPr>
          <w:p w14:paraId="1B54F1EE" w14:textId="77777777" w:rsidR="004A5FA9" w:rsidRPr="00002913" w:rsidRDefault="004A5FA9" w:rsidP="00F2075B">
            <w:pPr>
              <w:ind w:firstLine="0"/>
              <w:jc w:val="left"/>
              <w:rPr>
                <w:sz w:val="16"/>
                <w:szCs w:val="16"/>
              </w:rPr>
            </w:pPr>
            <w:r w:rsidRPr="00002913">
              <w:rPr>
                <w:sz w:val="16"/>
                <w:szCs w:val="16"/>
              </w:rPr>
              <w:t xml:space="preserve">ОТм(Зтм) Средний разряд машинистов 4 </w:t>
            </w:r>
          </w:p>
        </w:tc>
        <w:tc>
          <w:tcPr>
            <w:tcW w:w="993" w:type="dxa"/>
            <w:hideMark/>
          </w:tcPr>
          <w:p w14:paraId="24D1F0DC" w14:textId="77777777" w:rsidR="004A5FA9" w:rsidRPr="00002913" w:rsidRDefault="004A5FA9" w:rsidP="00F2075B">
            <w:pPr>
              <w:ind w:firstLine="0"/>
              <w:jc w:val="center"/>
              <w:rPr>
                <w:sz w:val="16"/>
                <w:szCs w:val="16"/>
              </w:rPr>
            </w:pPr>
            <w:r w:rsidRPr="00002913">
              <w:rPr>
                <w:sz w:val="16"/>
                <w:szCs w:val="16"/>
              </w:rPr>
              <w:t>чел.-ч</w:t>
            </w:r>
          </w:p>
        </w:tc>
        <w:tc>
          <w:tcPr>
            <w:tcW w:w="1275" w:type="dxa"/>
            <w:gridSpan w:val="2"/>
            <w:hideMark/>
          </w:tcPr>
          <w:p w14:paraId="2511E0A5" w14:textId="77777777" w:rsidR="004A5FA9" w:rsidRPr="00002913" w:rsidRDefault="004A5FA9" w:rsidP="00F2075B">
            <w:pPr>
              <w:ind w:firstLine="0"/>
              <w:jc w:val="center"/>
              <w:rPr>
                <w:sz w:val="16"/>
                <w:szCs w:val="16"/>
              </w:rPr>
            </w:pPr>
            <w:r w:rsidRPr="00002913">
              <w:rPr>
                <w:sz w:val="16"/>
                <w:szCs w:val="16"/>
              </w:rPr>
              <w:t>0,03</w:t>
            </w:r>
          </w:p>
        </w:tc>
        <w:tc>
          <w:tcPr>
            <w:tcW w:w="993" w:type="dxa"/>
            <w:hideMark/>
          </w:tcPr>
          <w:p w14:paraId="39E3E0AD" w14:textId="77777777" w:rsidR="004A5FA9" w:rsidRPr="00002913" w:rsidRDefault="004A5FA9" w:rsidP="00F2075B">
            <w:pPr>
              <w:ind w:firstLine="0"/>
              <w:jc w:val="center"/>
              <w:rPr>
                <w:sz w:val="16"/>
                <w:szCs w:val="16"/>
              </w:rPr>
            </w:pPr>
            <w:r w:rsidRPr="00002913">
              <w:rPr>
                <w:sz w:val="16"/>
                <w:szCs w:val="16"/>
              </w:rPr>
              <w:t>2,75</w:t>
            </w:r>
            <w:r w:rsidRPr="00002913">
              <w:rPr>
                <w:sz w:val="16"/>
                <w:szCs w:val="16"/>
              </w:rPr>
              <w:br/>
              <w:t>(2*1,1*1,25)</w:t>
            </w:r>
          </w:p>
        </w:tc>
        <w:tc>
          <w:tcPr>
            <w:tcW w:w="992" w:type="dxa"/>
            <w:hideMark/>
          </w:tcPr>
          <w:p w14:paraId="762F124E" w14:textId="77777777" w:rsidR="004A5FA9" w:rsidRPr="00002913" w:rsidRDefault="004A5FA9" w:rsidP="00F2075B">
            <w:pPr>
              <w:ind w:firstLine="0"/>
              <w:jc w:val="center"/>
              <w:rPr>
                <w:sz w:val="16"/>
                <w:szCs w:val="16"/>
              </w:rPr>
            </w:pPr>
            <w:r w:rsidRPr="00002913">
              <w:rPr>
                <w:sz w:val="16"/>
                <w:szCs w:val="16"/>
              </w:rPr>
              <w:t>0,1894464</w:t>
            </w:r>
          </w:p>
        </w:tc>
        <w:tc>
          <w:tcPr>
            <w:tcW w:w="1134" w:type="dxa"/>
            <w:hideMark/>
          </w:tcPr>
          <w:p w14:paraId="06DE22CA" w14:textId="77777777" w:rsidR="004A5FA9" w:rsidRPr="00002913" w:rsidRDefault="004A5FA9" w:rsidP="00F2075B">
            <w:pPr>
              <w:ind w:firstLine="0"/>
              <w:jc w:val="center"/>
              <w:rPr>
                <w:sz w:val="16"/>
                <w:szCs w:val="16"/>
              </w:rPr>
            </w:pPr>
          </w:p>
        </w:tc>
        <w:tc>
          <w:tcPr>
            <w:tcW w:w="850" w:type="dxa"/>
            <w:gridSpan w:val="2"/>
            <w:hideMark/>
          </w:tcPr>
          <w:p w14:paraId="12E95AF4" w14:textId="77777777" w:rsidR="004A5FA9" w:rsidRPr="00002913" w:rsidRDefault="004A5FA9" w:rsidP="00F2075B">
            <w:pPr>
              <w:ind w:firstLine="0"/>
              <w:jc w:val="right"/>
              <w:rPr>
                <w:sz w:val="16"/>
                <w:szCs w:val="16"/>
              </w:rPr>
            </w:pPr>
          </w:p>
        </w:tc>
        <w:tc>
          <w:tcPr>
            <w:tcW w:w="1134" w:type="dxa"/>
            <w:hideMark/>
          </w:tcPr>
          <w:p w14:paraId="1D5305A1" w14:textId="77777777" w:rsidR="004A5FA9" w:rsidRPr="00002913" w:rsidRDefault="004A5FA9" w:rsidP="00F2075B">
            <w:pPr>
              <w:ind w:firstLine="0"/>
              <w:jc w:val="right"/>
              <w:rPr>
                <w:sz w:val="16"/>
                <w:szCs w:val="16"/>
              </w:rPr>
            </w:pPr>
            <w:r w:rsidRPr="00002913">
              <w:rPr>
                <w:sz w:val="16"/>
                <w:szCs w:val="16"/>
              </w:rPr>
              <w:t>425,40</w:t>
            </w:r>
          </w:p>
        </w:tc>
        <w:tc>
          <w:tcPr>
            <w:tcW w:w="993" w:type="dxa"/>
            <w:gridSpan w:val="2"/>
            <w:hideMark/>
          </w:tcPr>
          <w:p w14:paraId="150BB3CE" w14:textId="77777777" w:rsidR="004A5FA9" w:rsidRPr="00002913" w:rsidRDefault="004A5FA9" w:rsidP="00F2075B">
            <w:pPr>
              <w:ind w:firstLine="0"/>
              <w:jc w:val="right"/>
              <w:rPr>
                <w:sz w:val="16"/>
                <w:szCs w:val="16"/>
              </w:rPr>
            </w:pPr>
          </w:p>
        </w:tc>
        <w:tc>
          <w:tcPr>
            <w:tcW w:w="992" w:type="dxa"/>
            <w:gridSpan w:val="2"/>
            <w:hideMark/>
          </w:tcPr>
          <w:p w14:paraId="7CFD8FCB" w14:textId="77777777" w:rsidR="004A5FA9" w:rsidRPr="00002913" w:rsidRDefault="004A5FA9" w:rsidP="00F2075B">
            <w:pPr>
              <w:ind w:firstLine="0"/>
              <w:jc w:val="right"/>
              <w:rPr>
                <w:sz w:val="16"/>
                <w:szCs w:val="16"/>
              </w:rPr>
            </w:pPr>
            <w:r w:rsidRPr="00002913">
              <w:rPr>
                <w:sz w:val="16"/>
                <w:szCs w:val="16"/>
              </w:rPr>
              <w:t>80,59</w:t>
            </w:r>
          </w:p>
        </w:tc>
      </w:tr>
      <w:tr w:rsidR="00C24188" w:rsidRPr="00DC52A5" w14:paraId="114228BB" w14:textId="77777777" w:rsidTr="00E13BB2">
        <w:trPr>
          <w:trHeight w:val="510"/>
        </w:trPr>
        <w:tc>
          <w:tcPr>
            <w:tcW w:w="704" w:type="dxa"/>
            <w:vAlign w:val="center"/>
            <w:hideMark/>
          </w:tcPr>
          <w:p w14:paraId="60FED048"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2A893B31" w14:textId="77777777" w:rsidR="004A5FA9" w:rsidRPr="00002913" w:rsidRDefault="004A5FA9" w:rsidP="00F2075B">
            <w:pPr>
              <w:ind w:firstLine="0"/>
              <w:jc w:val="right"/>
              <w:rPr>
                <w:sz w:val="16"/>
                <w:szCs w:val="16"/>
              </w:rPr>
            </w:pPr>
            <w:r w:rsidRPr="00002913">
              <w:rPr>
                <w:sz w:val="16"/>
                <w:szCs w:val="16"/>
              </w:rPr>
              <w:t>91.21.01-012</w:t>
            </w:r>
          </w:p>
        </w:tc>
        <w:tc>
          <w:tcPr>
            <w:tcW w:w="3685" w:type="dxa"/>
            <w:gridSpan w:val="2"/>
            <w:hideMark/>
          </w:tcPr>
          <w:p w14:paraId="6DB082E4" w14:textId="77777777" w:rsidR="004A5FA9" w:rsidRPr="00002913" w:rsidRDefault="004A5FA9" w:rsidP="00F2075B">
            <w:pPr>
              <w:ind w:firstLine="0"/>
              <w:jc w:val="left"/>
              <w:rPr>
                <w:sz w:val="16"/>
                <w:szCs w:val="16"/>
              </w:rPr>
            </w:pPr>
            <w:r w:rsidRPr="00002913">
              <w:rPr>
                <w:sz w:val="16"/>
                <w:szCs w:val="16"/>
              </w:rPr>
              <w:t>Агрегаты окрасочные высокого давления для окраски поверхностей конструкций, мощность 1 кВт</w:t>
            </w:r>
          </w:p>
        </w:tc>
        <w:tc>
          <w:tcPr>
            <w:tcW w:w="993" w:type="dxa"/>
            <w:hideMark/>
          </w:tcPr>
          <w:p w14:paraId="279A5898" w14:textId="77777777" w:rsidR="004A5FA9" w:rsidRPr="00002913" w:rsidRDefault="004A5FA9" w:rsidP="00F2075B">
            <w:pPr>
              <w:ind w:firstLine="0"/>
              <w:jc w:val="center"/>
              <w:rPr>
                <w:sz w:val="16"/>
                <w:szCs w:val="16"/>
              </w:rPr>
            </w:pPr>
            <w:r w:rsidRPr="00002913">
              <w:rPr>
                <w:sz w:val="16"/>
                <w:szCs w:val="16"/>
              </w:rPr>
              <w:t>маш.-ч</w:t>
            </w:r>
          </w:p>
        </w:tc>
        <w:tc>
          <w:tcPr>
            <w:tcW w:w="1275" w:type="dxa"/>
            <w:gridSpan w:val="2"/>
            <w:hideMark/>
          </w:tcPr>
          <w:p w14:paraId="67458B1E" w14:textId="77777777" w:rsidR="004A5FA9" w:rsidRPr="00002913" w:rsidRDefault="004A5FA9" w:rsidP="00F2075B">
            <w:pPr>
              <w:ind w:firstLine="0"/>
              <w:jc w:val="center"/>
              <w:rPr>
                <w:sz w:val="16"/>
                <w:szCs w:val="16"/>
              </w:rPr>
            </w:pPr>
            <w:r w:rsidRPr="00002913">
              <w:rPr>
                <w:sz w:val="16"/>
                <w:szCs w:val="16"/>
              </w:rPr>
              <w:t>0,65</w:t>
            </w:r>
          </w:p>
        </w:tc>
        <w:tc>
          <w:tcPr>
            <w:tcW w:w="993" w:type="dxa"/>
            <w:hideMark/>
          </w:tcPr>
          <w:p w14:paraId="71F6FE2C" w14:textId="77777777" w:rsidR="004A5FA9" w:rsidRPr="00002913" w:rsidRDefault="004A5FA9" w:rsidP="00F2075B">
            <w:pPr>
              <w:ind w:firstLine="0"/>
              <w:jc w:val="center"/>
              <w:rPr>
                <w:sz w:val="16"/>
                <w:szCs w:val="16"/>
              </w:rPr>
            </w:pPr>
            <w:r w:rsidRPr="00002913">
              <w:rPr>
                <w:sz w:val="16"/>
                <w:szCs w:val="16"/>
              </w:rPr>
              <w:t>2,75</w:t>
            </w:r>
            <w:r w:rsidRPr="00002913">
              <w:rPr>
                <w:sz w:val="16"/>
                <w:szCs w:val="16"/>
              </w:rPr>
              <w:br/>
              <w:t>(2*1,1*1,25)</w:t>
            </w:r>
          </w:p>
        </w:tc>
        <w:tc>
          <w:tcPr>
            <w:tcW w:w="992" w:type="dxa"/>
            <w:hideMark/>
          </w:tcPr>
          <w:p w14:paraId="2B81DCFD" w14:textId="77777777" w:rsidR="004A5FA9" w:rsidRPr="00002913" w:rsidRDefault="004A5FA9" w:rsidP="00F2075B">
            <w:pPr>
              <w:ind w:firstLine="0"/>
              <w:jc w:val="center"/>
              <w:rPr>
                <w:sz w:val="16"/>
                <w:szCs w:val="16"/>
              </w:rPr>
            </w:pPr>
            <w:r w:rsidRPr="00002913">
              <w:rPr>
                <w:sz w:val="16"/>
                <w:szCs w:val="16"/>
              </w:rPr>
              <w:t>4,104672</w:t>
            </w:r>
          </w:p>
        </w:tc>
        <w:tc>
          <w:tcPr>
            <w:tcW w:w="1134" w:type="dxa"/>
            <w:hideMark/>
          </w:tcPr>
          <w:p w14:paraId="3007AB41" w14:textId="77777777" w:rsidR="004A5FA9" w:rsidRPr="00002913" w:rsidRDefault="004A5FA9" w:rsidP="00F2075B">
            <w:pPr>
              <w:ind w:firstLine="0"/>
              <w:jc w:val="right"/>
              <w:rPr>
                <w:color w:val="000000"/>
                <w:sz w:val="16"/>
                <w:szCs w:val="16"/>
              </w:rPr>
            </w:pPr>
            <w:r w:rsidRPr="00002913">
              <w:rPr>
                <w:color w:val="000000"/>
                <w:sz w:val="16"/>
                <w:szCs w:val="16"/>
              </w:rPr>
              <w:t>4,52</w:t>
            </w:r>
          </w:p>
        </w:tc>
        <w:tc>
          <w:tcPr>
            <w:tcW w:w="850" w:type="dxa"/>
            <w:gridSpan w:val="2"/>
            <w:hideMark/>
          </w:tcPr>
          <w:p w14:paraId="3141B22F" w14:textId="77777777" w:rsidR="004A5FA9" w:rsidRPr="00002913" w:rsidRDefault="004A5FA9" w:rsidP="00F2075B">
            <w:pPr>
              <w:ind w:firstLine="0"/>
              <w:jc w:val="center"/>
              <w:rPr>
                <w:color w:val="000000"/>
                <w:sz w:val="16"/>
                <w:szCs w:val="16"/>
              </w:rPr>
            </w:pPr>
            <w:r w:rsidRPr="00002913">
              <w:rPr>
                <w:color w:val="000000"/>
                <w:sz w:val="16"/>
                <w:szCs w:val="16"/>
              </w:rPr>
              <w:t>1,41</w:t>
            </w:r>
          </w:p>
        </w:tc>
        <w:tc>
          <w:tcPr>
            <w:tcW w:w="1134" w:type="dxa"/>
            <w:hideMark/>
          </w:tcPr>
          <w:p w14:paraId="405D792F" w14:textId="77777777" w:rsidR="004A5FA9" w:rsidRPr="00002913" w:rsidRDefault="004A5FA9" w:rsidP="00F2075B">
            <w:pPr>
              <w:ind w:firstLine="0"/>
              <w:jc w:val="right"/>
              <w:rPr>
                <w:sz w:val="16"/>
                <w:szCs w:val="16"/>
              </w:rPr>
            </w:pPr>
            <w:r w:rsidRPr="00002913">
              <w:rPr>
                <w:sz w:val="16"/>
                <w:szCs w:val="16"/>
              </w:rPr>
              <w:t>6,37</w:t>
            </w:r>
          </w:p>
        </w:tc>
        <w:tc>
          <w:tcPr>
            <w:tcW w:w="993" w:type="dxa"/>
            <w:gridSpan w:val="2"/>
            <w:hideMark/>
          </w:tcPr>
          <w:p w14:paraId="5CFEDE2F" w14:textId="77777777" w:rsidR="004A5FA9" w:rsidRPr="00002913" w:rsidRDefault="004A5FA9" w:rsidP="00F2075B">
            <w:pPr>
              <w:ind w:firstLine="0"/>
              <w:jc w:val="right"/>
              <w:rPr>
                <w:sz w:val="16"/>
                <w:szCs w:val="16"/>
              </w:rPr>
            </w:pPr>
          </w:p>
        </w:tc>
        <w:tc>
          <w:tcPr>
            <w:tcW w:w="992" w:type="dxa"/>
            <w:gridSpan w:val="2"/>
            <w:hideMark/>
          </w:tcPr>
          <w:p w14:paraId="389E904F" w14:textId="77777777" w:rsidR="004A5FA9" w:rsidRPr="00002913" w:rsidRDefault="004A5FA9" w:rsidP="00F2075B">
            <w:pPr>
              <w:ind w:firstLine="0"/>
              <w:jc w:val="right"/>
              <w:rPr>
                <w:sz w:val="16"/>
                <w:szCs w:val="16"/>
              </w:rPr>
            </w:pPr>
            <w:r w:rsidRPr="00002913">
              <w:rPr>
                <w:sz w:val="16"/>
                <w:szCs w:val="16"/>
              </w:rPr>
              <w:t>26,15</w:t>
            </w:r>
          </w:p>
        </w:tc>
      </w:tr>
      <w:tr w:rsidR="00C24188" w:rsidRPr="00DC52A5" w14:paraId="673DC962" w14:textId="77777777" w:rsidTr="00E13BB2">
        <w:trPr>
          <w:trHeight w:val="255"/>
        </w:trPr>
        <w:tc>
          <w:tcPr>
            <w:tcW w:w="704" w:type="dxa"/>
            <w:hideMark/>
          </w:tcPr>
          <w:p w14:paraId="322150C5"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4324704E" w14:textId="77777777" w:rsidR="004A5FA9" w:rsidRPr="00002913" w:rsidRDefault="004A5FA9" w:rsidP="00F2075B">
            <w:pPr>
              <w:ind w:firstLine="0"/>
              <w:jc w:val="right"/>
              <w:rPr>
                <w:i/>
                <w:iCs/>
                <w:sz w:val="16"/>
                <w:szCs w:val="16"/>
              </w:rPr>
            </w:pPr>
            <w:r w:rsidRPr="00002913">
              <w:rPr>
                <w:i/>
                <w:iCs/>
                <w:sz w:val="16"/>
                <w:szCs w:val="16"/>
              </w:rPr>
              <w:t>14.4.04.12</w:t>
            </w:r>
          </w:p>
        </w:tc>
        <w:tc>
          <w:tcPr>
            <w:tcW w:w="3685" w:type="dxa"/>
            <w:gridSpan w:val="2"/>
            <w:hideMark/>
          </w:tcPr>
          <w:p w14:paraId="67F538E6" w14:textId="77777777" w:rsidR="004A5FA9" w:rsidRPr="00002913" w:rsidRDefault="004A5FA9" w:rsidP="00F2075B">
            <w:pPr>
              <w:ind w:firstLine="0"/>
              <w:jc w:val="left"/>
              <w:rPr>
                <w:i/>
                <w:iCs/>
                <w:sz w:val="16"/>
                <w:szCs w:val="16"/>
              </w:rPr>
            </w:pPr>
            <w:r w:rsidRPr="00002913">
              <w:rPr>
                <w:i/>
                <w:iCs/>
                <w:sz w:val="16"/>
                <w:szCs w:val="16"/>
              </w:rPr>
              <w:t>Эмали эпоксидные</w:t>
            </w:r>
          </w:p>
        </w:tc>
        <w:tc>
          <w:tcPr>
            <w:tcW w:w="993" w:type="dxa"/>
            <w:hideMark/>
          </w:tcPr>
          <w:p w14:paraId="4594C438"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77386B10" w14:textId="77777777" w:rsidR="004A5FA9" w:rsidRPr="00002913" w:rsidRDefault="004A5FA9" w:rsidP="00F2075B">
            <w:pPr>
              <w:ind w:firstLine="0"/>
              <w:jc w:val="center"/>
              <w:rPr>
                <w:i/>
                <w:iCs/>
                <w:sz w:val="16"/>
                <w:szCs w:val="16"/>
              </w:rPr>
            </w:pPr>
            <w:r w:rsidRPr="00002913">
              <w:rPr>
                <w:i/>
                <w:iCs/>
                <w:sz w:val="16"/>
                <w:szCs w:val="16"/>
              </w:rPr>
              <w:t>0,04</w:t>
            </w:r>
          </w:p>
        </w:tc>
        <w:tc>
          <w:tcPr>
            <w:tcW w:w="993" w:type="dxa"/>
            <w:hideMark/>
          </w:tcPr>
          <w:p w14:paraId="4A703308" w14:textId="77777777" w:rsidR="004A5FA9" w:rsidRPr="00002913" w:rsidRDefault="004A5FA9" w:rsidP="00F2075B">
            <w:pPr>
              <w:ind w:firstLine="0"/>
              <w:jc w:val="center"/>
              <w:rPr>
                <w:i/>
                <w:iCs/>
                <w:sz w:val="16"/>
                <w:szCs w:val="16"/>
              </w:rPr>
            </w:pPr>
            <w:r w:rsidRPr="00002913">
              <w:rPr>
                <w:i/>
                <w:iCs/>
                <w:sz w:val="16"/>
                <w:szCs w:val="16"/>
              </w:rPr>
              <w:t>2,2</w:t>
            </w:r>
          </w:p>
        </w:tc>
        <w:tc>
          <w:tcPr>
            <w:tcW w:w="992" w:type="dxa"/>
            <w:hideMark/>
          </w:tcPr>
          <w:p w14:paraId="4D629B3D" w14:textId="77777777" w:rsidR="004A5FA9" w:rsidRPr="00002913" w:rsidRDefault="004A5FA9" w:rsidP="00F2075B">
            <w:pPr>
              <w:ind w:firstLine="0"/>
              <w:jc w:val="center"/>
              <w:rPr>
                <w:i/>
                <w:iCs/>
                <w:sz w:val="16"/>
                <w:szCs w:val="16"/>
              </w:rPr>
            </w:pPr>
            <w:r w:rsidRPr="00002913">
              <w:rPr>
                <w:i/>
                <w:iCs/>
                <w:sz w:val="16"/>
                <w:szCs w:val="16"/>
              </w:rPr>
              <w:t>0,2020762</w:t>
            </w:r>
          </w:p>
        </w:tc>
        <w:tc>
          <w:tcPr>
            <w:tcW w:w="1134" w:type="dxa"/>
            <w:hideMark/>
          </w:tcPr>
          <w:p w14:paraId="5AEA4B20" w14:textId="77777777" w:rsidR="004A5FA9" w:rsidRPr="00002913" w:rsidRDefault="004A5FA9" w:rsidP="00F2075B">
            <w:pPr>
              <w:ind w:firstLine="0"/>
              <w:jc w:val="center"/>
              <w:rPr>
                <w:i/>
                <w:iCs/>
                <w:sz w:val="16"/>
                <w:szCs w:val="16"/>
              </w:rPr>
            </w:pPr>
          </w:p>
        </w:tc>
        <w:tc>
          <w:tcPr>
            <w:tcW w:w="850" w:type="dxa"/>
            <w:gridSpan w:val="2"/>
            <w:hideMark/>
          </w:tcPr>
          <w:p w14:paraId="6950EDE7" w14:textId="77777777" w:rsidR="004A5FA9" w:rsidRPr="00002913" w:rsidRDefault="004A5FA9" w:rsidP="00F2075B">
            <w:pPr>
              <w:ind w:firstLine="0"/>
              <w:jc w:val="right"/>
              <w:rPr>
                <w:sz w:val="16"/>
                <w:szCs w:val="16"/>
              </w:rPr>
            </w:pPr>
          </w:p>
        </w:tc>
        <w:tc>
          <w:tcPr>
            <w:tcW w:w="1134" w:type="dxa"/>
            <w:hideMark/>
          </w:tcPr>
          <w:p w14:paraId="60C3AA9B" w14:textId="77777777" w:rsidR="004A5FA9" w:rsidRPr="00002913" w:rsidRDefault="004A5FA9" w:rsidP="00F2075B">
            <w:pPr>
              <w:ind w:firstLine="0"/>
              <w:jc w:val="center"/>
              <w:rPr>
                <w:sz w:val="16"/>
                <w:szCs w:val="16"/>
              </w:rPr>
            </w:pPr>
          </w:p>
        </w:tc>
        <w:tc>
          <w:tcPr>
            <w:tcW w:w="993" w:type="dxa"/>
            <w:gridSpan w:val="2"/>
            <w:hideMark/>
          </w:tcPr>
          <w:p w14:paraId="4D74E788" w14:textId="77777777" w:rsidR="004A5FA9" w:rsidRPr="00002913" w:rsidRDefault="004A5FA9" w:rsidP="00F2075B">
            <w:pPr>
              <w:ind w:firstLine="0"/>
              <w:jc w:val="right"/>
              <w:rPr>
                <w:sz w:val="16"/>
                <w:szCs w:val="16"/>
              </w:rPr>
            </w:pPr>
          </w:p>
        </w:tc>
        <w:tc>
          <w:tcPr>
            <w:tcW w:w="992" w:type="dxa"/>
            <w:gridSpan w:val="2"/>
            <w:hideMark/>
          </w:tcPr>
          <w:p w14:paraId="18E3237A"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20819D33" w14:textId="77777777" w:rsidTr="00E13BB2">
        <w:trPr>
          <w:trHeight w:val="255"/>
        </w:trPr>
        <w:tc>
          <w:tcPr>
            <w:tcW w:w="704" w:type="dxa"/>
            <w:hideMark/>
          </w:tcPr>
          <w:p w14:paraId="48639B54" w14:textId="77777777" w:rsidR="004A5FA9" w:rsidRPr="00002913" w:rsidRDefault="004A5FA9" w:rsidP="00F2075B">
            <w:pPr>
              <w:ind w:firstLine="0"/>
              <w:jc w:val="right"/>
              <w:rPr>
                <w:i/>
                <w:iCs/>
                <w:sz w:val="16"/>
                <w:szCs w:val="16"/>
              </w:rPr>
            </w:pPr>
            <w:r w:rsidRPr="00002913">
              <w:rPr>
                <w:i/>
                <w:iCs/>
                <w:sz w:val="16"/>
                <w:szCs w:val="16"/>
              </w:rPr>
              <w:t>Н</w:t>
            </w:r>
          </w:p>
        </w:tc>
        <w:tc>
          <w:tcPr>
            <w:tcW w:w="1843" w:type="dxa"/>
            <w:hideMark/>
          </w:tcPr>
          <w:p w14:paraId="304AC07B" w14:textId="77777777" w:rsidR="004A5FA9" w:rsidRPr="00002913" w:rsidRDefault="004A5FA9" w:rsidP="00F2075B">
            <w:pPr>
              <w:ind w:firstLine="0"/>
              <w:jc w:val="right"/>
              <w:rPr>
                <w:i/>
                <w:iCs/>
                <w:sz w:val="16"/>
                <w:szCs w:val="16"/>
              </w:rPr>
            </w:pPr>
            <w:r w:rsidRPr="00002913">
              <w:rPr>
                <w:i/>
                <w:iCs/>
                <w:sz w:val="16"/>
                <w:szCs w:val="16"/>
              </w:rPr>
              <w:t>14.5.09.07</w:t>
            </w:r>
          </w:p>
        </w:tc>
        <w:tc>
          <w:tcPr>
            <w:tcW w:w="3685" w:type="dxa"/>
            <w:gridSpan w:val="2"/>
            <w:hideMark/>
          </w:tcPr>
          <w:p w14:paraId="3EC6F5CA" w14:textId="77777777" w:rsidR="004A5FA9" w:rsidRPr="00002913" w:rsidRDefault="004A5FA9" w:rsidP="00F2075B">
            <w:pPr>
              <w:ind w:firstLine="0"/>
              <w:jc w:val="left"/>
              <w:rPr>
                <w:i/>
                <w:iCs/>
                <w:sz w:val="16"/>
                <w:szCs w:val="16"/>
              </w:rPr>
            </w:pPr>
            <w:r w:rsidRPr="00002913">
              <w:rPr>
                <w:i/>
                <w:iCs/>
                <w:sz w:val="16"/>
                <w:szCs w:val="16"/>
              </w:rPr>
              <w:t>Растворители</w:t>
            </w:r>
          </w:p>
        </w:tc>
        <w:tc>
          <w:tcPr>
            <w:tcW w:w="993" w:type="dxa"/>
            <w:hideMark/>
          </w:tcPr>
          <w:p w14:paraId="71D02EAE" w14:textId="77777777" w:rsidR="004A5FA9" w:rsidRPr="00002913" w:rsidRDefault="004A5FA9" w:rsidP="00F2075B">
            <w:pPr>
              <w:ind w:firstLine="0"/>
              <w:jc w:val="center"/>
              <w:rPr>
                <w:i/>
                <w:iCs/>
                <w:sz w:val="16"/>
                <w:szCs w:val="16"/>
              </w:rPr>
            </w:pPr>
            <w:r w:rsidRPr="00002913">
              <w:rPr>
                <w:i/>
                <w:iCs/>
                <w:sz w:val="16"/>
                <w:szCs w:val="16"/>
              </w:rPr>
              <w:t>т</w:t>
            </w:r>
          </w:p>
        </w:tc>
        <w:tc>
          <w:tcPr>
            <w:tcW w:w="1275" w:type="dxa"/>
            <w:gridSpan w:val="2"/>
            <w:hideMark/>
          </w:tcPr>
          <w:p w14:paraId="5A9BC36B" w14:textId="77777777" w:rsidR="004A5FA9" w:rsidRPr="00002913" w:rsidRDefault="004A5FA9" w:rsidP="00F2075B">
            <w:pPr>
              <w:ind w:firstLine="0"/>
              <w:jc w:val="center"/>
              <w:rPr>
                <w:i/>
                <w:iCs/>
                <w:sz w:val="16"/>
                <w:szCs w:val="16"/>
              </w:rPr>
            </w:pPr>
            <w:r w:rsidRPr="00002913">
              <w:rPr>
                <w:i/>
                <w:iCs/>
                <w:sz w:val="16"/>
                <w:szCs w:val="16"/>
              </w:rPr>
              <w:t>0,0065</w:t>
            </w:r>
          </w:p>
        </w:tc>
        <w:tc>
          <w:tcPr>
            <w:tcW w:w="993" w:type="dxa"/>
            <w:hideMark/>
          </w:tcPr>
          <w:p w14:paraId="24A4C39A" w14:textId="77777777" w:rsidR="004A5FA9" w:rsidRPr="00002913" w:rsidRDefault="004A5FA9" w:rsidP="00F2075B">
            <w:pPr>
              <w:ind w:firstLine="0"/>
              <w:jc w:val="center"/>
              <w:rPr>
                <w:i/>
                <w:iCs/>
                <w:sz w:val="16"/>
                <w:szCs w:val="16"/>
              </w:rPr>
            </w:pPr>
            <w:r w:rsidRPr="00002913">
              <w:rPr>
                <w:i/>
                <w:iCs/>
                <w:sz w:val="16"/>
                <w:szCs w:val="16"/>
              </w:rPr>
              <w:t>2,2</w:t>
            </w:r>
          </w:p>
        </w:tc>
        <w:tc>
          <w:tcPr>
            <w:tcW w:w="992" w:type="dxa"/>
            <w:hideMark/>
          </w:tcPr>
          <w:p w14:paraId="5FF0BBB7" w14:textId="77777777" w:rsidR="004A5FA9" w:rsidRPr="00002913" w:rsidRDefault="004A5FA9" w:rsidP="00F2075B">
            <w:pPr>
              <w:ind w:firstLine="0"/>
              <w:jc w:val="center"/>
              <w:rPr>
                <w:i/>
                <w:iCs/>
                <w:sz w:val="16"/>
                <w:szCs w:val="16"/>
              </w:rPr>
            </w:pPr>
            <w:r w:rsidRPr="00002913">
              <w:rPr>
                <w:i/>
                <w:iCs/>
                <w:sz w:val="16"/>
                <w:szCs w:val="16"/>
              </w:rPr>
              <w:t>0,0328374</w:t>
            </w:r>
          </w:p>
        </w:tc>
        <w:tc>
          <w:tcPr>
            <w:tcW w:w="1134" w:type="dxa"/>
            <w:hideMark/>
          </w:tcPr>
          <w:p w14:paraId="315E5457" w14:textId="77777777" w:rsidR="004A5FA9" w:rsidRPr="00002913" w:rsidRDefault="004A5FA9" w:rsidP="00F2075B">
            <w:pPr>
              <w:ind w:firstLine="0"/>
              <w:jc w:val="center"/>
              <w:rPr>
                <w:i/>
                <w:iCs/>
                <w:sz w:val="16"/>
                <w:szCs w:val="16"/>
              </w:rPr>
            </w:pPr>
          </w:p>
        </w:tc>
        <w:tc>
          <w:tcPr>
            <w:tcW w:w="850" w:type="dxa"/>
            <w:gridSpan w:val="2"/>
            <w:hideMark/>
          </w:tcPr>
          <w:p w14:paraId="0AD666EC" w14:textId="77777777" w:rsidR="004A5FA9" w:rsidRPr="00002913" w:rsidRDefault="004A5FA9" w:rsidP="00F2075B">
            <w:pPr>
              <w:ind w:firstLine="0"/>
              <w:jc w:val="right"/>
              <w:rPr>
                <w:sz w:val="16"/>
                <w:szCs w:val="16"/>
              </w:rPr>
            </w:pPr>
          </w:p>
        </w:tc>
        <w:tc>
          <w:tcPr>
            <w:tcW w:w="1134" w:type="dxa"/>
            <w:hideMark/>
          </w:tcPr>
          <w:p w14:paraId="5E3732FD" w14:textId="77777777" w:rsidR="004A5FA9" w:rsidRPr="00002913" w:rsidRDefault="004A5FA9" w:rsidP="00F2075B">
            <w:pPr>
              <w:ind w:firstLine="0"/>
              <w:jc w:val="center"/>
              <w:rPr>
                <w:sz w:val="16"/>
                <w:szCs w:val="16"/>
              </w:rPr>
            </w:pPr>
          </w:p>
        </w:tc>
        <w:tc>
          <w:tcPr>
            <w:tcW w:w="993" w:type="dxa"/>
            <w:gridSpan w:val="2"/>
            <w:hideMark/>
          </w:tcPr>
          <w:p w14:paraId="06AC0A27" w14:textId="77777777" w:rsidR="004A5FA9" w:rsidRPr="00002913" w:rsidRDefault="004A5FA9" w:rsidP="00F2075B">
            <w:pPr>
              <w:ind w:firstLine="0"/>
              <w:jc w:val="right"/>
              <w:rPr>
                <w:sz w:val="16"/>
                <w:szCs w:val="16"/>
              </w:rPr>
            </w:pPr>
          </w:p>
        </w:tc>
        <w:tc>
          <w:tcPr>
            <w:tcW w:w="992" w:type="dxa"/>
            <w:gridSpan w:val="2"/>
            <w:hideMark/>
          </w:tcPr>
          <w:p w14:paraId="110E1F69" w14:textId="77777777" w:rsidR="004A5FA9" w:rsidRPr="00002913" w:rsidRDefault="004A5FA9" w:rsidP="00F2075B">
            <w:pPr>
              <w:ind w:firstLine="0"/>
              <w:jc w:val="right"/>
              <w:rPr>
                <w:i/>
                <w:iCs/>
                <w:sz w:val="16"/>
                <w:szCs w:val="16"/>
              </w:rPr>
            </w:pPr>
            <w:r w:rsidRPr="00002913">
              <w:rPr>
                <w:i/>
                <w:iCs/>
                <w:sz w:val="16"/>
                <w:szCs w:val="16"/>
              </w:rPr>
              <w:t> </w:t>
            </w:r>
          </w:p>
        </w:tc>
      </w:tr>
      <w:tr w:rsidR="00C24188" w:rsidRPr="00DC52A5" w14:paraId="2EA89987" w14:textId="77777777" w:rsidTr="00E13BB2">
        <w:trPr>
          <w:trHeight w:val="255"/>
        </w:trPr>
        <w:tc>
          <w:tcPr>
            <w:tcW w:w="704" w:type="dxa"/>
            <w:noWrap/>
            <w:vAlign w:val="bottom"/>
            <w:hideMark/>
          </w:tcPr>
          <w:p w14:paraId="2778814D" w14:textId="77777777" w:rsidR="004A5FA9" w:rsidRPr="00002913" w:rsidRDefault="004A5FA9" w:rsidP="00F2075B">
            <w:pPr>
              <w:ind w:firstLine="0"/>
              <w:jc w:val="left"/>
              <w:rPr>
                <w:color w:val="000000"/>
                <w:sz w:val="16"/>
                <w:szCs w:val="16"/>
              </w:rPr>
            </w:pPr>
            <w:r w:rsidRPr="00002913">
              <w:rPr>
                <w:color w:val="000000"/>
                <w:sz w:val="16"/>
                <w:szCs w:val="16"/>
              </w:rPr>
              <w:t> </w:t>
            </w:r>
          </w:p>
        </w:tc>
        <w:tc>
          <w:tcPr>
            <w:tcW w:w="1843" w:type="dxa"/>
            <w:hideMark/>
          </w:tcPr>
          <w:p w14:paraId="55051D4B" w14:textId="77777777" w:rsidR="004A5FA9" w:rsidRPr="00002913" w:rsidRDefault="004A5FA9" w:rsidP="00F2075B">
            <w:pPr>
              <w:ind w:firstLine="0"/>
              <w:jc w:val="left"/>
              <w:rPr>
                <w:color w:val="000000"/>
                <w:sz w:val="16"/>
                <w:szCs w:val="16"/>
              </w:rPr>
            </w:pPr>
          </w:p>
        </w:tc>
        <w:tc>
          <w:tcPr>
            <w:tcW w:w="3685" w:type="dxa"/>
            <w:gridSpan w:val="2"/>
            <w:hideMark/>
          </w:tcPr>
          <w:p w14:paraId="4041BA89" w14:textId="77777777" w:rsidR="004A5FA9" w:rsidRPr="00002913" w:rsidRDefault="004A5FA9" w:rsidP="00F2075B">
            <w:pPr>
              <w:ind w:firstLine="0"/>
              <w:jc w:val="left"/>
              <w:rPr>
                <w:b/>
                <w:bCs/>
                <w:color w:val="000000"/>
                <w:sz w:val="16"/>
                <w:szCs w:val="16"/>
              </w:rPr>
            </w:pPr>
            <w:r w:rsidRPr="00002913">
              <w:rPr>
                <w:b/>
                <w:bCs/>
                <w:color w:val="000000"/>
                <w:sz w:val="16"/>
                <w:szCs w:val="16"/>
              </w:rPr>
              <w:t>Итого прямые затраты</w:t>
            </w:r>
          </w:p>
        </w:tc>
        <w:tc>
          <w:tcPr>
            <w:tcW w:w="993" w:type="dxa"/>
            <w:hideMark/>
          </w:tcPr>
          <w:p w14:paraId="349DF00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2A0D7F8E"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62E3239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ED9D3E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5A39358"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2F5880E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1568B10"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2021E0E5"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4EBD833D" w14:textId="77777777" w:rsidR="004A5FA9" w:rsidRPr="00002913" w:rsidRDefault="004A5FA9" w:rsidP="00F2075B">
            <w:pPr>
              <w:ind w:firstLine="0"/>
              <w:jc w:val="right"/>
              <w:rPr>
                <w:b/>
                <w:bCs/>
                <w:color w:val="000000"/>
                <w:sz w:val="16"/>
                <w:szCs w:val="16"/>
              </w:rPr>
            </w:pPr>
            <w:r w:rsidRPr="00002913">
              <w:rPr>
                <w:b/>
                <w:bCs/>
                <w:color w:val="000000"/>
                <w:sz w:val="16"/>
                <w:szCs w:val="16"/>
              </w:rPr>
              <w:t>11 175,50</w:t>
            </w:r>
          </w:p>
        </w:tc>
      </w:tr>
      <w:tr w:rsidR="00C24188" w:rsidRPr="00DC52A5" w14:paraId="4600416D" w14:textId="77777777" w:rsidTr="00E13BB2">
        <w:trPr>
          <w:trHeight w:val="255"/>
        </w:trPr>
        <w:tc>
          <w:tcPr>
            <w:tcW w:w="704" w:type="dxa"/>
            <w:hideMark/>
          </w:tcPr>
          <w:p w14:paraId="15169DAC"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1FAB89DB" w14:textId="77777777" w:rsidR="004A5FA9" w:rsidRPr="00002913" w:rsidRDefault="004A5FA9" w:rsidP="00F2075B">
            <w:pPr>
              <w:ind w:firstLine="0"/>
              <w:jc w:val="right"/>
              <w:rPr>
                <w:sz w:val="16"/>
                <w:szCs w:val="16"/>
              </w:rPr>
            </w:pPr>
          </w:p>
        </w:tc>
        <w:tc>
          <w:tcPr>
            <w:tcW w:w="3685" w:type="dxa"/>
            <w:gridSpan w:val="2"/>
            <w:hideMark/>
          </w:tcPr>
          <w:p w14:paraId="12D45D25" w14:textId="77777777" w:rsidR="004A5FA9" w:rsidRPr="00002913" w:rsidRDefault="004A5FA9" w:rsidP="00F2075B">
            <w:pPr>
              <w:ind w:firstLine="0"/>
              <w:jc w:val="left"/>
              <w:rPr>
                <w:sz w:val="16"/>
                <w:szCs w:val="16"/>
              </w:rPr>
            </w:pPr>
            <w:r w:rsidRPr="00002913">
              <w:rPr>
                <w:sz w:val="16"/>
                <w:szCs w:val="16"/>
              </w:rPr>
              <w:t>ФОТ</w:t>
            </w:r>
          </w:p>
        </w:tc>
        <w:tc>
          <w:tcPr>
            <w:tcW w:w="993" w:type="dxa"/>
            <w:hideMark/>
          </w:tcPr>
          <w:p w14:paraId="78060BF6" w14:textId="77777777" w:rsidR="004A5FA9" w:rsidRPr="00002913" w:rsidRDefault="004A5FA9" w:rsidP="00F2075B">
            <w:pPr>
              <w:ind w:firstLine="0"/>
              <w:jc w:val="left"/>
              <w:rPr>
                <w:sz w:val="16"/>
                <w:szCs w:val="16"/>
              </w:rPr>
            </w:pPr>
          </w:p>
        </w:tc>
        <w:tc>
          <w:tcPr>
            <w:tcW w:w="1275" w:type="dxa"/>
            <w:gridSpan w:val="2"/>
            <w:hideMark/>
          </w:tcPr>
          <w:p w14:paraId="1B05CD10" w14:textId="77777777" w:rsidR="004A5FA9" w:rsidRPr="00002913" w:rsidRDefault="004A5FA9" w:rsidP="00F2075B">
            <w:pPr>
              <w:ind w:firstLine="0"/>
              <w:jc w:val="center"/>
              <w:rPr>
                <w:sz w:val="16"/>
                <w:szCs w:val="16"/>
              </w:rPr>
            </w:pPr>
          </w:p>
        </w:tc>
        <w:tc>
          <w:tcPr>
            <w:tcW w:w="993" w:type="dxa"/>
            <w:hideMark/>
          </w:tcPr>
          <w:p w14:paraId="4898997B" w14:textId="77777777" w:rsidR="004A5FA9" w:rsidRPr="00002913" w:rsidRDefault="004A5FA9" w:rsidP="00F2075B">
            <w:pPr>
              <w:ind w:firstLine="0"/>
              <w:jc w:val="center"/>
              <w:rPr>
                <w:sz w:val="16"/>
                <w:szCs w:val="16"/>
              </w:rPr>
            </w:pPr>
          </w:p>
        </w:tc>
        <w:tc>
          <w:tcPr>
            <w:tcW w:w="992" w:type="dxa"/>
            <w:hideMark/>
          </w:tcPr>
          <w:p w14:paraId="2144E624" w14:textId="77777777" w:rsidR="004A5FA9" w:rsidRPr="00002913" w:rsidRDefault="004A5FA9" w:rsidP="00F2075B">
            <w:pPr>
              <w:ind w:firstLine="0"/>
              <w:jc w:val="center"/>
              <w:rPr>
                <w:sz w:val="16"/>
                <w:szCs w:val="16"/>
              </w:rPr>
            </w:pPr>
          </w:p>
        </w:tc>
        <w:tc>
          <w:tcPr>
            <w:tcW w:w="1134" w:type="dxa"/>
            <w:hideMark/>
          </w:tcPr>
          <w:p w14:paraId="6B3DC07A" w14:textId="77777777" w:rsidR="004A5FA9" w:rsidRPr="00002913" w:rsidRDefault="004A5FA9" w:rsidP="00F2075B">
            <w:pPr>
              <w:ind w:firstLine="0"/>
              <w:jc w:val="center"/>
              <w:rPr>
                <w:sz w:val="16"/>
                <w:szCs w:val="16"/>
              </w:rPr>
            </w:pPr>
          </w:p>
        </w:tc>
        <w:tc>
          <w:tcPr>
            <w:tcW w:w="850" w:type="dxa"/>
            <w:gridSpan w:val="2"/>
            <w:hideMark/>
          </w:tcPr>
          <w:p w14:paraId="3B0DFA83" w14:textId="77777777" w:rsidR="004A5FA9" w:rsidRPr="00002913" w:rsidRDefault="004A5FA9" w:rsidP="00F2075B">
            <w:pPr>
              <w:ind w:firstLine="0"/>
              <w:jc w:val="right"/>
              <w:rPr>
                <w:sz w:val="16"/>
                <w:szCs w:val="16"/>
              </w:rPr>
            </w:pPr>
          </w:p>
        </w:tc>
        <w:tc>
          <w:tcPr>
            <w:tcW w:w="1134" w:type="dxa"/>
            <w:hideMark/>
          </w:tcPr>
          <w:p w14:paraId="2250468A" w14:textId="77777777" w:rsidR="004A5FA9" w:rsidRPr="00002913" w:rsidRDefault="004A5FA9" w:rsidP="00F2075B">
            <w:pPr>
              <w:ind w:firstLine="0"/>
              <w:jc w:val="center"/>
              <w:rPr>
                <w:sz w:val="16"/>
                <w:szCs w:val="16"/>
              </w:rPr>
            </w:pPr>
          </w:p>
        </w:tc>
        <w:tc>
          <w:tcPr>
            <w:tcW w:w="993" w:type="dxa"/>
            <w:gridSpan w:val="2"/>
            <w:hideMark/>
          </w:tcPr>
          <w:p w14:paraId="7CAED287" w14:textId="77777777" w:rsidR="004A5FA9" w:rsidRPr="00002913" w:rsidRDefault="004A5FA9" w:rsidP="00F2075B">
            <w:pPr>
              <w:ind w:firstLine="0"/>
              <w:jc w:val="right"/>
              <w:rPr>
                <w:sz w:val="16"/>
                <w:szCs w:val="16"/>
              </w:rPr>
            </w:pPr>
          </w:p>
        </w:tc>
        <w:tc>
          <w:tcPr>
            <w:tcW w:w="992" w:type="dxa"/>
            <w:gridSpan w:val="2"/>
            <w:hideMark/>
          </w:tcPr>
          <w:p w14:paraId="59CF804C" w14:textId="77777777" w:rsidR="004A5FA9" w:rsidRPr="00002913" w:rsidRDefault="004A5FA9" w:rsidP="00F2075B">
            <w:pPr>
              <w:ind w:firstLine="0"/>
              <w:jc w:val="right"/>
              <w:rPr>
                <w:sz w:val="16"/>
                <w:szCs w:val="16"/>
              </w:rPr>
            </w:pPr>
            <w:r w:rsidRPr="00002913">
              <w:rPr>
                <w:sz w:val="16"/>
                <w:szCs w:val="16"/>
              </w:rPr>
              <w:t>10 937,11</w:t>
            </w:r>
          </w:p>
        </w:tc>
      </w:tr>
      <w:tr w:rsidR="00C24188" w:rsidRPr="00DC52A5" w14:paraId="5EFB7897" w14:textId="77777777" w:rsidTr="00E13BB2">
        <w:trPr>
          <w:trHeight w:val="765"/>
        </w:trPr>
        <w:tc>
          <w:tcPr>
            <w:tcW w:w="704" w:type="dxa"/>
            <w:hideMark/>
          </w:tcPr>
          <w:p w14:paraId="12DACA57"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6E9139FA" w14:textId="77777777" w:rsidR="004A5FA9" w:rsidRPr="00002913" w:rsidRDefault="004A5FA9" w:rsidP="00F2075B">
            <w:pPr>
              <w:ind w:firstLine="0"/>
              <w:jc w:val="right"/>
              <w:rPr>
                <w:sz w:val="16"/>
                <w:szCs w:val="16"/>
              </w:rPr>
            </w:pPr>
            <w:r w:rsidRPr="00002913">
              <w:rPr>
                <w:sz w:val="16"/>
                <w:szCs w:val="16"/>
              </w:rPr>
              <w:t>Пр/812-013.0-1, Приказ № 812/пр от 21.12.2020 п.25</w:t>
            </w:r>
          </w:p>
        </w:tc>
        <w:tc>
          <w:tcPr>
            <w:tcW w:w="3685" w:type="dxa"/>
            <w:gridSpan w:val="2"/>
            <w:hideMark/>
          </w:tcPr>
          <w:p w14:paraId="546A2BDF" w14:textId="77777777" w:rsidR="004A5FA9" w:rsidRPr="00002913" w:rsidRDefault="004A5FA9" w:rsidP="00F2075B">
            <w:pPr>
              <w:ind w:firstLine="0"/>
              <w:jc w:val="left"/>
              <w:rPr>
                <w:sz w:val="16"/>
                <w:szCs w:val="16"/>
              </w:rPr>
            </w:pPr>
            <w:r w:rsidRPr="00002913">
              <w:rPr>
                <w:sz w:val="16"/>
                <w:szCs w:val="16"/>
              </w:rPr>
              <w:t>НР Защита строительных конструкций и оборудования от коррозии</w:t>
            </w:r>
          </w:p>
        </w:tc>
        <w:tc>
          <w:tcPr>
            <w:tcW w:w="993" w:type="dxa"/>
            <w:hideMark/>
          </w:tcPr>
          <w:p w14:paraId="0821F430"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19A197AD" w14:textId="77777777" w:rsidR="004A5FA9" w:rsidRPr="00002913" w:rsidRDefault="004A5FA9" w:rsidP="00F2075B">
            <w:pPr>
              <w:ind w:firstLine="0"/>
              <w:jc w:val="center"/>
              <w:rPr>
                <w:sz w:val="16"/>
                <w:szCs w:val="16"/>
              </w:rPr>
            </w:pPr>
            <w:r w:rsidRPr="00002913">
              <w:rPr>
                <w:sz w:val="16"/>
                <w:szCs w:val="16"/>
              </w:rPr>
              <w:t>94</w:t>
            </w:r>
          </w:p>
        </w:tc>
        <w:tc>
          <w:tcPr>
            <w:tcW w:w="993" w:type="dxa"/>
            <w:hideMark/>
          </w:tcPr>
          <w:p w14:paraId="67449133" w14:textId="77777777" w:rsidR="004A5FA9" w:rsidRPr="00002913" w:rsidRDefault="004A5FA9" w:rsidP="00F2075B">
            <w:pPr>
              <w:ind w:firstLine="0"/>
              <w:jc w:val="center"/>
              <w:rPr>
                <w:sz w:val="16"/>
                <w:szCs w:val="16"/>
              </w:rPr>
            </w:pPr>
            <w:r w:rsidRPr="00002913">
              <w:rPr>
                <w:sz w:val="16"/>
                <w:szCs w:val="16"/>
              </w:rPr>
              <w:t>0,9</w:t>
            </w:r>
          </w:p>
        </w:tc>
        <w:tc>
          <w:tcPr>
            <w:tcW w:w="992" w:type="dxa"/>
            <w:hideMark/>
          </w:tcPr>
          <w:p w14:paraId="4C834B10" w14:textId="77777777" w:rsidR="004A5FA9" w:rsidRPr="00002913" w:rsidRDefault="004A5FA9" w:rsidP="00F2075B">
            <w:pPr>
              <w:ind w:firstLine="0"/>
              <w:jc w:val="center"/>
              <w:rPr>
                <w:sz w:val="16"/>
                <w:szCs w:val="16"/>
              </w:rPr>
            </w:pPr>
            <w:r w:rsidRPr="00002913">
              <w:rPr>
                <w:sz w:val="16"/>
                <w:szCs w:val="16"/>
              </w:rPr>
              <w:t>84,6</w:t>
            </w:r>
          </w:p>
        </w:tc>
        <w:tc>
          <w:tcPr>
            <w:tcW w:w="1134" w:type="dxa"/>
            <w:hideMark/>
          </w:tcPr>
          <w:p w14:paraId="63E3701D" w14:textId="77777777" w:rsidR="004A5FA9" w:rsidRPr="00002913" w:rsidRDefault="004A5FA9" w:rsidP="00F2075B">
            <w:pPr>
              <w:ind w:firstLine="0"/>
              <w:jc w:val="center"/>
              <w:rPr>
                <w:sz w:val="16"/>
                <w:szCs w:val="16"/>
              </w:rPr>
            </w:pPr>
          </w:p>
        </w:tc>
        <w:tc>
          <w:tcPr>
            <w:tcW w:w="850" w:type="dxa"/>
            <w:gridSpan w:val="2"/>
            <w:hideMark/>
          </w:tcPr>
          <w:p w14:paraId="2750F76E" w14:textId="77777777" w:rsidR="004A5FA9" w:rsidRPr="00002913" w:rsidRDefault="004A5FA9" w:rsidP="00F2075B">
            <w:pPr>
              <w:ind w:firstLine="0"/>
              <w:jc w:val="right"/>
              <w:rPr>
                <w:sz w:val="16"/>
                <w:szCs w:val="16"/>
              </w:rPr>
            </w:pPr>
          </w:p>
        </w:tc>
        <w:tc>
          <w:tcPr>
            <w:tcW w:w="1134" w:type="dxa"/>
            <w:hideMark/>
          </w:tcPr>
          <w:p w14:paraId="68310A34" w14:textId="77777777" w:rsidR="004A5FA9" w:rsidRPr="00002913" w:rsidRDefault="004A5FA9" w:rsidP="00F2075B">
            <w:pPr>
              <w:ind w:firstLine="0"/>
              <w:jc w:val="center"/>
              <w:rPr>
                <w:sz w:val="16"/>
                <w:szCs w:val="16"/>
              </w:rPr>
            </w:pPr>
          </w:p>
        </w:tc>
        <w:tc>
          <w:tcPr>
            <w:tcW w:w="993" w:type="dxa"/>
            <w:gridSpan w:val="2"/>
            <w:hideMark/>
          </w:tcPr>
          <w:p w14:paraId="3C616587" w14:textId="77777777" w:rsidR="004A5FA9" w:rsidRPr="00002913" w:rsidRDefault="004A5FA9" w:rsidP="00F2075B">
            <w:pPr>
              <w:ind w:firstLine="0"/>
              <w:jc w:val="right"/>
              <w:rPr>
                <w:sz w:val="16"/>
                <w:szCs w:val="16"/>
              </w:rPr>
            </w:pPr>
          </w:p>
        </w:tc>
        <w:tc>
          <w:tcPr>
            <w:tcW w:w="992" w:type="dxa"/>
            <w:gridSpan w:val="2"/>
            <w:hideMark/>
          </w:tcPr>
          <w:p w14:paraId="7F80B073" w14:textId="77777777" w:rsidR="004A5FA9" w:rsidRPr="00002913" w:rsidRDefault="004A5FA9" w:rsidP="00F2075B">
            <w:pPr>
              <w:ind w:firstLine="0"/>
              <w:jc w:val="right"/>
              <w:rPr>
                <w:sz w:val="16"/>
                <w:szCs w:val="16"/>
              </w:rPr>
            </w:pPr>
            <w:r w:rsidRPr="00002913">
              <w:rPr>
                <w:sz w:val="16"/>
                <w:szCs w:val="16"/>
              </w:rPr>
              <w:t>9 252,80</w:t>
            </w:r>
          </w:p>
        </w:tc>
      </w:tr>
      <w:tr w:rsidR="00C24188" w:rsidRPr="00DC52A5" w14:paraId="39FE0E71" w14:textId="77777777" w:rsidTr="00E13BB2">
        <w:trPr>
          <w:trHeight w:val="765"/>
        </w:trPr>
        <w:tc>
          <w:tcPr>
            <w:tcW w:w="704" w:type="dxa"/>
            <w:hideMark/>
          </w:tcPr>
          <w:p w14:paraId="704E0F05" w14:textId="77777777" w:rsidR="004A5FA9" w:rsidRPr="00002913" w:rsidRDefault="004A5FA9" w:rsidP="00F2075B">
            <w:pPr>
              <w:ind w:firstLine="0"/>
              <w:jc w:val="right"/>
              <w:rPr>
                <w:sz w:val="16"/>
                <w:szCs w:val="16"/>
              </w:rPr>
            </w:pPr>
            <w:r w:rsidRPr="00002913">
              <w:rPr>
                <w:sz w:val="16"/>
                <w:szCs w:val="16"/>
              </w:rPr>
              <w:t> </w:t>
            </w:r>
          </w:p>
        </w:tc>
        <w:tc>
          <w:tcPr>
            <w:tcW w:w="1843" w:type="dxa"/>
            <w:hideMark/>
          </w:tcPr>
          <w:p w14:paraId="7DA32EAB" w14:textId="77777777" w:rsidR="004A5FA9" w:rsidRPr="00002913" w:rsidRDefault="004A5FA9" w:rsidP="00F2075B">
            <w:pPr>
              <w:ind w:firstLine="0"/>
              <w:jc w:val="right"/>
              <w:rPr>
                <w:sz w:val="16"/>
                <w:szCs w:val="16"/>
              </w:rPr>
            </w:pPr>
            <w:r w:rsidRPr="00002913">
              <w:rPr>
                <w:sz w:val="16"/>
                <w:szCs w:val="16"/>
              </w:rPr>
              <w:t>Пр/774-013.0, Приказ № 774/пр от 11.12.2020 п.16</w:t>
            </w:r>
          </w:p>
        </w:tc>
        <w:tc>
          <w:tcPr>
            <w:tcW w:w="3685" w:type="dxa"/>
            <w:gridSpan w:val="2"/>
            <w:hideMark/>
          </w:tcPr>
          <w:p w14:paraId="78426010" w14:textId="77777777" w:rsidR="004A5FA9" w:rsidRPr="00002913" w:rsidRDefault="004A5FA9" w:rsidP="00F2075B">
            <w:pPr>
              <w:ind w:firstLine="0"/>
              <w:jc w:val="left"/>
              <w:rPr>
                <w:sz w:val="16"/>
                <w:szCs w:val="16"/>
              </w:rPr>
            </w:pPr>
            <w:r w:rsidRPr="00002913">
              <w:rPr>
                <w:sz w:val="16"/>
                <w:szCs w:val="16"/>
              </w:rPr>
              <w:t>СП Защита строительных конструкций и оборудования от коррозии</w:t>
            </w:r>
          </w:p>
        </w:tc>
        <w:tc>
          <w:tcPr>
            <w:tcW w:w="993" w:type="dxa"/>
            <w:hideMark/>
          </w:tcPr>
          <w:p w14:paraId="256C2F17" w14:textId="77777777" w:rsidR="004A5FA9" w:rsidRPr="00002913" w:rsidRDefault="004A5FA9" w:rsidP="00F2075B">
            <w:pPr>
              <w:ind w:firstLine="0"/>
              <w:jc w:val="center"/>
              <w:rPr>
                <w:sz w:val="16"/>
                <w:szCs w:val="16"/>
              </w:rPr>
            </w:pPr>
            <w:r w:rsidRPr="00002913">
              <w:rPr>
                <w:sz w:val="16"/>
                <w:szCs w:val="16"/>
              </w:rPr>
              <w:t>%</w:t>
            </w:r>
          </w:p>
        </w:tc>
        <w:tc>
          <w:tcPr>
            <w:tcW w:w="1275" w:type="dxa"/>
            <w:gridSpan w:val="2"/>
            <w:hideMark/>
          </w:tcPr>
          <w:p w14:paraId="425740C6" w14:textId="77777777" w:rsidR="004A5FA9" w:rsidRPr="00002913" w:rsidRDefault="004A5FA9" w:rsidP="00F2075B">
            <w:pPr>
              <w:ind w:firstLine="0"/>
              <w:jc w:val="center"/>
              <w:rPr>
                <w:sz w:val="16"/>
                <w:szCs w:val="16"/>
              </w:rPr>
            </w:pPr>
            <w:r w:rsidRPr="00002913">
              <w:rPr>
                <w:sz w:val="16"/>
                <w:szCs w:val="16"/>
              </w:rPr>
              <w:t>51</w:t>
            </w:r>
          </w:p>
        </w:tc>
        <w:tc>
          <w:tcPr>
            <w:tcW w:w="993" w:type="dxa"/>
            <w:hideMark/>
          </w:tcPr>
          <w:p w14:paraId="285CC758" w14:textId="77777777" w:rsidR="004A5FA9" w:rsidRPr="00002913" w:rsidRDefault="004A5FA9" w:rsidP="00F2075B">
            <w:pPr>
              <w:ind w:firstLine="0"/>
              <w:jc w:val="center"/>
              <w:rPr>
                <w:sz w:val="16"/>
                <w:szCs w:val="16"/>
              </w:rPr>
            </w:pPr>
            <w:r w:rsidRPr="00002913">
              <w:rPr>
                <w:sz w:val="16"/>
                <w:szCs w:val="16"/>
              </w:rPr>
              <w:t>0,85</w:t>
            </w:r>
          </w:p>
        </w:tc>
        <w:tc>
          <w:tcPr>
            <w:tcW w:w="992" w:type="dxa"/>
            <w:hideMark/>
          </w:tcPr>
          <w:p w14:paraId="0A584587" w14:textId="77777777" w:rsidR="004A5FA9" w:rsidRPr="00002913" w:rsidRDefault="004A5FA9" w:rsidP="00F2075B">
            <w:pPr>
              <w:ind w:firstLine="0"/>
              <w:jc w:val="center"/>
              <w:rPr>
                <w:sz w:val="16"/>
                <w:szCs w:val="16"/>
              </w:rPr>
            </w:pPr>
            <w:r w:rsidRPr="00002913">
              <w:rPr>
                <w:sz w:val="16"/>
                <w:szCs w:val="16"/>
              </w:rPr>
              <w:t>43,35</w:t>
            </w:r>
          </w:p>
        </w:tc>
        <w:tc>
          <w:tcPr>
            <w:tcW w:w="1134" w:type="dxa"/>
            <w:hideMark/>
          </w:tcPr>
          <w:p w14:paraId="776FF540" w14:textId="77777777" w:rsidR="004A5FA9" w:rsidRPr="00002913" w:rsidRDefault="004A5FA9" w:rsidP="00F2075B">
            <w:pPr>
              <w:ind w:firstLine="0"/>
              <w:jc w:val="center"/>
              <w:rPr>
                <w:sz w:val="16"/>
                <w:szCs w:val="16"/>
              </w:rPr>
            </w:pPr>
          </w:p>
        </w:tc>
        <w:tc>
          <w:tcPr>
            <w:tcW w:w="850" w:type="dxa"/>
            <w:gridSpan w:val="2"/>
            <w:hideMark/>
          </w:tcPr>
          <w:p w14:paraId="1D2094B5" w14:textId="77777777" w:rsidR="004A5FA9" w:rsidRPr="00002913" w:rsidRDefault="004A5FA9" w:rsidP="00F2075B">
            <w:pPr>
              <w:ind w:firstLine="0"/>
              <w:jc w:val="right"/>
              <w:rPr>
                <w:sz w:val="16"/>
                <w:szCs w:val="16"/>
              </w:rPr>
            </w:pPr>
          </w:p>
        </w:tc>
        <w:tc>
          <w:tcPr>
            <w:tcW w:w="1134" w:type="dxa"/>
            <w:hideMark/>
          </w:tcPr>
          <w:p w14:paraId="05F5B25C" w14:textId="77777777" w:rsidR="004A5FA9" w:rsidRPr="00002913" w:rsidRDefault="004A5FA9" w:rsidP="00F2075B">
            <w:pPr>
              <w:ind w:firstLine="0"/>
              <w:jc w:val="center"/>
              <w:rPr>
                <w:sz w:val="16"/>
                <w:szCs w:val="16"/>
              </w:rPr>
            </w:pPr>
          </w:p>
        </w:tc>
        <w:tc>
          <w:tcPr>
            <w:tcW w:w="993" w:type="dxa"/>
            <w:gridSpan w:val="2"/>
            <w:hideMark/>
          </w:tcPr>
          <w:p w14:paraId="3DC8154A" w14:textId="77777777" w:rsidR="004A5FA9" w:rsidRPr="00002913" w:rsidRDefault="004A5FA9" w:rsidP="00F2075B">
            <w:pPr>
              <w:ind w:firstLine="0"/>
              <w:jc w:val="right"/>
              <w:rPr>
                <w:sz w:val="16"/>
                <w:szCs w:val="16"/>
              </w:rPr>
            </w:pPr>
          </w:p>
        </w:tc>
        <w:tc>
          <w:tcPr>
            <w:tcW w:w="992" w:type="dxa"/>
            <w:gridSpan w:val="2"/>
            <w:hideMark/>
          </w:tcPr>
          <w:p w14:paraId="3FE5959E" w14:textId="77777777" w:rsidR="004A5FA9" w:rsidRPr="00002913" w:rsidRDefault="004A5FA9" w:rsidP="00F2075B">
            <w:pPr>
              <w:ind w:firstLine="0"/>
              <w:jc w:val="right"/>
              <w:rPr>
                <w:sz w:val="16"/>
                <w:szCs w:val="16"/>
              </w:rPr>
            </w:pPr>
            <w:r w:rsidRPr="00002913">
              <w:rPr>
                <w:sz w:val="16"/>
                <w:szCs w:val="16"/>
              </w:rPr>
              <w:t>4 741,24</w:t>
            </w:r>
          </w:p>
        </w:tc>
      </w:tr>
      <w:tr w:rsidR="00C24188" w:rsidRPr="00DC52A5" w14:paraId="19B8E657" w14:textId="77777777" w:rsidTr="00E13BB2">
        <w:trPr>
          <w:trHeight w:val="255"/>
        </w:trPr>
        <w:tc>
          <w:tcPr>
            <w:tcW w:w="704" w:type="dxa"/>
            <w:hideMark/>
          </w:tcPr>
          <w:p w14:paraId="627CE6C1"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6CAD74EB" w14:textId="77777777" w:rsidR="004A5FA9" w:rsidRPr="00002913" w:rsidRDefault="004A5FA9" w:rsidP="00F2075B">
            <w:pPr>
              <w:ind w:firstLine="0"/>
              <w:jc w:val="center"/>
              <w:rPr>
                <w:b/>
                <w:bCs/>
                <w:color w:val="000000"/>
                <w:sz w:val="16"/>
                <w:szCs w:val="16"/>
              </w:rPr>
            </w:pPr>
          </w:p>
        </w:tc>
        <w:tc>
          <w:tcPr>
            <w:tcW w:w="3685" w:type="dxa"/>
            <w:gridSpan w:val="2"/>
            <w:hideMark/>
          </w:tcPr>
          <w:p w14:paraId="556B5068"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10F89B7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2C72185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301C030B"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3DAD7D2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43A66DC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62CE186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78AE83C" w14:textId="77777777" w:rsidR="004A5FA9" w:rsidRPr="00002913" w:rsidRDefault="004A5FA9" w:rsidP="00F2075B">
            <w:pPr>
              <w:ind w:firstLine="0"/>
              <w:jc w:val="right"/>
              <w:rPr>
                <w:b/>
                <w:bCs/>
                <w:color w:val="000000"/>
                <w:sz w:val="16"/>
                <w:szCs w:val="16"/>
              </w:rPr>
            </w:pPr>
            <w:r w:rsidRPr="00002913">
              <w:rPr>
                <w:b/>
                <w:bCs/>
                <w:color w:val="000000"/>
                <w:sz w:val="16"/>
                <w:szCs w:val="16"/>
              </w:rPr>
              <w:t>10 960,82</w:t>
            </w:r>
          </w:p>
        </w:tc>
        <w:tc>
          <w:tcPr>
            <w:tcW w:w="993" w:type="dxa"/>
            <w:gridSpan w:val="2"/>
            <w:hideMark/>
          </w:tcPr>
          <w:p w14:paraId="46FBFDD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4C461C36" w14:textId="77777777" w:rsidR="004A5FA9" w:rsidRPr="00002913" w:rsidRDefault="004A5FA9" w:rsidP="00F2075B">
            <w:pPr>
              <w:ind w:firstLine="0"/>
              <w:jc w:val="right"/>
              <w:rPr>
                <w:b/>
                <w:bCs/>
                <w:color w:val="000000"/>
                <w:sz w:val="16"/>
                <w:szCs w:val="16"/>
              </w:rPr>
            </w:pPr>
            <w:r w:rsidRPr="00002913">
              <w:rPr>
                <w:b/>
                <w:bCs/>
                <w:color w:val="000000"/>
                <w:sz w:val="16"/>
                <w:szCs w:val="16"/>
              </w:rPr>
              <w:t>25 169,54</w:t>
            </w:r>
          </w:p>
        </w:tc>
      </w:tr>
      <w:tr w:rsidR="00C24188" w:rsidRPr="00DC52A5" w14:paraId="0808979A" w14:textId="77777777" w:rsidTr="00E13BB2">
        <w:trPr>
          <w:trHeight w:val="510"/>
        </w:trPr>
        <w:tc>
          <w:tcPr>
            <w:tcW w:w="704" w:type="dxa"/>
            <w:hideMark/>
          </w:tcPr>
          <w:p w14:paraId="65694C5A" w14:textId="77777777" w:rsidR="004A5FA9" w:rsidRPr="00002913" w:rsidRDefault="004A5FA9" w:rsidP="00F2075B">
            <w:pPr>
              <w:ind w:firstLine="0"/>
              <w:jc w:val="center"/>
              <w:rPr>
                <w:b/>
                <w:bCs/>
                <w:color w:val="000000"/>
                <w:sz w:val="16"/>
                <w:szCs w:val="16"/>
              </w:rPr>
            </w:pPr>
            <w:r w:rsidRPr="00002913">
              <w:rPr>
                <w:b/>
                <w:bCs/>
                <w:color w:val="000000"/>
                <w:sz w:val="16"/>
                <w:szCs w:val="16"/>
              </w:rPr>
              <w:t>21</w:t>
            </w:r>
          </w:p>
        </w:tc>
        <w:tc>
          <w:tcPr>
            <w:tcW w:w="1843" w:type="dxa"/>
            <w:hideMark/>
          </w:tcPr>
          <w:p w14:paraId="13A3141B" w14:textId="77777777" w:rsidR="004A5FA9" w:rsidRPr="00002913" w:rsidRDefault="004A5FA9" w:rsidP="00F2075B">
            <w:pPr>
              <w:ind w:firstLine="0"/>
              <w:jc w:val="left"/>
              <w:rPr>
                <w:b/>
                <w:bCs/>
                <w:color w:val="000000"/>
                <w:sz w:val="16"/>
                <w:szCs w:val="16"/>
              </w:rPr>
            </w:pPr>
            <w:r w:rsidRPr="00002913">
              <w:rPr>
                <w:b/>
                <w:bCs/>
                <w:color w:val="000000"/>
                <w:sz w:val="16"/>
                <w:szCs w:val="16"/>
              </w:rPr>
              <w:t>ФСБЦ-14.4.04.09-0027</w:t>
            </w:r>
          </w:p>
        </w:tc>
        <w:tc>
          <w:tcPr>
            <w:tcW w:w="3685" w:type="dxa"/>
            <w:gridSpan w:val="2"/>
            <w:hideMark/>
          </w:tcPr>
          <w:p w14:paraId="72470980" w14:textId="77777777" w:rsidR="004A5FA9" w:rsidRPr="00002913" w:rsidRDefault="004A5FA9" w:rsidP="00F2075B">
            <w:pPr>
              <w:ind w:firstLine="0"/>
              <w:jc w:val="left"/>
              <w:rPr>
                <w:b/>
                <w:bCs/>
                <w:color w:val="000000"/>
                <w:sz w:val="16"/>
                <w:szCs w:val="16"/>
              </w:rPr>
            </w:pPr>
            <w:r w:rsidRPr="00002913">
              <w:rPr>
                <w:b/>
                <w:bCs/>
                <w:color w:val="000000"/>
                <w:sz w:val="16"/>
                <w:szCs w:val="16"/>
              </w:rPr>
              <w:t>Эмаль ХВ-1120 (ХВ-113)</w:t>
            </w:r>
          </w:p>
        </w:tc>
        <w:tc>
          <w:tcPr>
            <w:tcW w:w="993" w:type="dxa"/>
            <w:hideMark/>
          </w:tcPr>
          <w:p w14:paraId="2A446E75"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1E4E5B31" w14:textId="77777777" w:rsidR="004A5FA9" w:rsidRPr="00002913" w:rsidRDefault="004A5FA9" w:rsidP="00F2075B">
            <w:pPr>
              <w:ind w:firstLine="0"/>
              <w:jc w:val="center"/>
              <w:rPr>
                <w:b/>
                <w:bCs/>
                <w:color w:val="000000"/>
                <w:sz w:val="16"/>
                <w:szCs w:val="16"/>
              </w:rPr>
            </w:pPr>
            <w:r w:rsidRPr="00002913">
              <w:rPr>
                <w:b/>
                <w:bCs/>
                <w:color w:val="000000"/>
                <w:sz w:val="16"/>
                <w:szCs w:val="16"/>
              </w:rPr>
              <w:t>0,2020762</w:t>
            </w:r>
          </w:p>
        </w:tc>
        <w:tc>
          <w:tcPr>
            <w:tcW w:w="993" w:type="dxa"/>
            <w:hideMark/>
          </w:tcPr>
          <w:p w14:paraId="3F0D34BA"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78AC99CF" w14:textId="77777777" w:rsidR="004A5FA9" w:rsidRPr="00002913" w:rsidRDefault="004A5FA9" w:rsidP="00F2075B">
            <w:pPr>
              <w:ind w:firstLine="0"/>
              <w:jc w:val="center"/>
              <w:rPr>
                <w:b/>
                <w:bCs/>
                <w:color w:val="000000"/>
                <w:sz w:val="16"/>
                <w:szCs w:val="16"/>
              </w:rPr>
            </w:pPr>
            <w:r w:rsidRPr="00002913">
              <w:rPr>
                <w:b/>
                <w:bCs/>
                <w:color w:val="000000"/>
                <w:sz w:val="16"/>
                <w:szCs w:val="16"/>
              </w:rPr>
              <w:t>0,2020762</w:t>
            </w:r>
          </w:p>
        </w:tc>
        <w:tc>
          <w:tcPr>
            <w:tcW w:w="1134" w:type="dxa"/>
            <w:hideMark/>
          </w:tcPr>
          <w:p w14:paraId="10959D07"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6B5CEB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17C80CAA" w14:textId="77777777" w:rsidR="004A5FA9" w:rsidRPr="00002913" w:rsidRDefault="004A5FA9" w:rsidP="00F2075B">
            <w:pPr>
              <w:ind w:firstLine="0"/>
              <w:jc w:val="right"/>
              <w:rPr>
                <w:b/>
                <w:bCs/>
                <w:sz w:val="16"/>
                <w:szCs w:val="16"/>
              </w:rPr>
            </w:pPr>
            <w:r w:rsidRPr="00002913">
              <w:rPr>
                <w:b/>
                <w:bCs/>
                <w:sz w:val="16"/>
                <w:szCs w:val="16"/>
              </w:rPr>
              <w:t>250 932,27</w:t>
            </w:r>
          </w:p>
        </w:tc>
        <w:tc>
          <w:tcPr>
            <w:tcW w:w="993" w:type="dxa"/>
            <w:gridSpan w:val="2"/>
            <w:hideMark/>
          </w:tcPr>
          <w:p w14:paraId="709A827D"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728CE01B" w14:textId="77777777" w:rsidR="004A5FA9" w:rsidRPr="00002913" w:rsidRDefault="004A5FA9" w:rsidP="00F2075B">
            <w:pPr>
              <w:ind w:firstLine="0"/>
              <w:jc w:val="right"/>
              <w:rPr>
                <w:b/>
                <w:bCs/>
                <w:color w:val="000000"/>
                <w:sz w:val="16"/>
                <w:szCs w:val="16"/>
              </w:rPr>
            </w:pPr>
            <w:r w:rsidRPr="00002913">
              <w:rPr>
                <w:b/>
                <w:bCs/>
                <w:color w:val="000000"/>
                <w:sz w:val="16"/>
                <w:szCs w:val="16"/>
              </w:rPr>
              <w:t>50 707,44</w:t>
            </w:r>
          </w:p>
        </w:tc>
      </w:tr>
      <w:tr w:rsidR="00C24188" w:rsidRPr="00DC52A5" w14:paraId="5C77BD4C" w14:textId="77777777" w:rsidTr="00E13BB2">
        <w:trPr>
          <w:trHeight w:val="255"/>
        </w:trPr>
        <w:tc>
          <w:tcPr>
            <w:tcW w:w="704" w:type="dxa"/>
            <w:hideMark/>
          </w:tcPr>
          <w:p w14:paraId="4CACA558"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164FF5DE" w14:textId="77777777" w:rsidR="004A5FA9" w:rsidRPr="00002913" w:rsidRDefault="004A5FA9" w:rsidP="00F2075B">
            <w:pPr>
              <w:ind w:firstLine="0"/>
              <w:jc w:val="center"/>
              <w:rPr>
                <w:b/>
                <w:bCs/>
                <w:color w:val="000000"/>
                <w:sz w:val="16"/>
                <w:szCs w:val="16"/>
              </w:rPr>
            </w:pPr>
          </w:p>
        </w:tc>
        <w:tc>
          <w:tcPr>
            <w:tcW w:w="3685" w:type="dxa"/>
            <w:gridSpan w:val="2"/>
            <w:hideMark/>
          </w:tcPr>
          <w:p w14:paraId="1497F169"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2414FF9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549F2C4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7971D45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1EEBEAD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5B9C2C44"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115B0C77"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6CF9E9F3"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4A90FC5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372EB456" w14:textId="77777777" w:rsidR="004A5FA9" w:rsidRPr="00002913" w:rsidRDefault="004A5FA9" w:rsidP="00F2075B">
            <w:pPr>
              <w:ind w:firstLine="0"/>
              <w:jc w:val="right"/>
              <w:rPr>
                <w:b/>
                <w:bCs/>
                <w:color w:val="000000"/>
                <w:sz w:val="16"/>
                <w:szCs w:val="16"/>
              </w:rPr>
            </w:pPr>
            <w:r w:rsidRPr="00002913">
              <w:rPr>
                <w:b/>
                <w:bCs/>
                <w:color w:val="000000"/>
                <w:sz w:val="16"/>
                <w:szCs w:val="16"/>
              </w:rPr>
              <w:t>50 707,44</w:t>
            </w:r>
          </w:p>
        </w:tc>
      </w:tr>
      <w:tr w:rsidR="00C24188" w:rsidRPr="00DC52A5" w14:paraId="0E1B6444" w14:textId="77777777" w:rsidTr="00E13BB2">
        <w:trPr>
          <w:trHeight w:val="510"/>
        </w:trPr>
        <w:tc>
          <w:tcPr>
            <w:tcW w:w="704" w:type="dxa"/>
            <w:hideMark/>
          </w:tcPr>
          <w:p w14:paraId="78A5E805" w14:textId="77777777" w:rsidR="004A5FA9" w:rsidRPr="00002913" w:rsidRDefault="004A5FA9" w:rsidP="00F2075B">
            <w:pPr>
              <w:ind w:firstLine="0"/>
              <w:jc w:val="center"/>
              <w:rPr>
                <w:b/>
                <w:bCs/>
                <w:color w:val="000000"/>
                <w:sz w:val="16"/>
                <w:szCs w:val="16"/>
              </w:rPr>
            </w:pPr>
            <w:r w:rsidRPr="00002913">
              <w:rPr>
                <w:b/>
                <w:bCs/>
                <w:color w:val="000000"/>
                <w:sz w:val="16"/>
                <w:szCs w:val="16"/>
              </w:rPr>
              <w:t>22</w:t>
            </w:r>
          </w:p>
        </w:tc>
        <w:tc>
          <w:tcPr>
            <w:tcW w:w="1843" w:type="dxa"/>
            <w:hideMark/>
          </w:tcPr>
          <w:p w14:paraId="0FC2F8BD" w14:textId="77777777" w:rsidR="004A5FA9" w:rsidRPr="00002913" w:rsidRDefault="004A5FA9" w:rsidP="00F2075B">
            <w:pPr>
              <w:ind w:firstLine="0"/>
              <w:jc w:val="left"/>
              <w:rPr>
                <w:b/>
                <w:bCs/>
                <w:color w:val="000000"/>
                <w:sz w:val="16"/>
                <w:szCs w:val="16"/>
              </w:rPr>
            </w:pPr>
            <w:r w:rsidRPr="00002913">
              <w:rPr>
                <w:b/>
                <w:bCs/>
                <w:color w:val="000000"/>
                <w:sz w:val="16"/>
                <w:szCs w:val="16"/>
              </w:rPr>
              <w:t>ФСБЦ-14.5.09.07-0031</w:t>
            </w:r>
          </w:p>
        </w:tc>
        <w:tc>
          <w:tcPr>
            <w:tcW w:w="3685" w:type="dxa"/>
            <w:gridSpan w:val="2"/>
            <w:hideMark/>
          </w:tcPr>
          <w:p w14:paraId="45CD13F2" w14:textId="77777777" w:rsidR="004A5FA9" w:rsidRPr="00002913" w:rsidRDefault="004A5FA9" w:rsidP="00F2075B">
            <w:pPr>
              <w:ind w:firstLine="0"/>
              <w:jc w:val="left"/>
              <w:rPr>
                <w:b/>
                <w:bCs/>
                <w:color w:val="000000"/>
                <w:sz w:val="16"/>
                <w:szCs w:val="16"/>
              </w:rPr>
            </w:pPr>
            <w:r w:rsidRPr="00002913">
              <w:rPr>
                <w:b/>
                <w:bCs/>
                <w:color w:val="000000"/>
                <w:sz w:val="16"/>
                <w:szCs w:val="16"/>
              </w:rPr>
              <w:t>Растворитель Р-4А</w:t>
            </w:r>
          </w:p>
        </w:tc>
        <w:tc>
          <w:tcPr>
            <w:tcW w:w="993" w:type="dxa"/>
            <w:hideMark/>
          </w:tcPr>
          <w:p w14:paraId="678307F9" w14:textId="77777777" w:rsidR="004A5FA9" w:rsidRPr="00002913" w:rsidRDefault="004A5FA9" w:rsidP="00F2075B">
            <w:pPr>
              <w:ind w:firstLine="0"/>
              <w:jc w:val="center"/>
              <w:rPr>
                <w:b/>
                <w:bCs/>
                <w:color w:val="000000"/>
                <w:sz w:val="16"/>
                <w:szCs w:val="16"/>
              </w:rPr>
            </w:pPr>
            <w:r w:rsidRPr="00002913">
              <w:rPr>
                <w:b/>
                <w:bCs/>
                <w:color w:val="000000"/>
                <w:sz w:val="16"/>
                <w:szCs w:val="16"/>
              </w:rPr>
              <w:t>т</w:t>
            </w:r>
          </w:p>
        </w:tc>
        <w:tc>
          <w:tcPr>
            <w:tcW w:w="1275" w:type="dxa"/>
            <w:gridSpan w:val="2"/>
            <w:hideMark/>
          </w:tcPr>
          <w:p w14:paraId="28D5CC3A" w14:textId="77777777" w:rsidR="004A5FA9" w:rsidRPr="00002913" w:rsidRDefault="004A5FA9" w:rsidP="00F2075B">
            <w:pPr>
              <w:ind w:firstLine="0"/>
              <w:jc w:val="center"/>
              <w:rPr>
                <w:b/>
                <w:bCs/>
                <w:color w:val="000000"/>
                <w:sz w:val="16"/>
                <w:szCs w:val="16"/>
              </w:rPr>
            </w:pPr>
            <w:r w:rsidRPr="00002913">
              <w:rPr>
                <w:b/>
                <w:bCs/>
                <w:color w:val="000000"/>
                <w:sz w:val="16"/>
                <w:szCs w:val="16"/>
              </w:rPr>
              <w:t>0,2020762</w:t>
            </w:r>
          </w:p>
        </w:tc>
        <w:tc>
          <w:tcPr>
            <w:tcW w:w="993" w:type="dxa"/>
            <w:hideMark/>
          </w:tcPr>
          <w:p w14:paraId="2D088EB5" w14:textId="77777777" w:rsidR="004A5FA9" w:rsidRPr="00002913" w:rsidRDefault="004A5FA9" w:rsidP="00F2075B">
            <w:pPr>
              <w:ind w:firstLine="0"/>
              <w:jc w:val="center"/>
              <w:rPr>
                <w:b/>
                <w:bCs/>
                <w:color w:val="000000"/>
                <w:sz w:val="16"/>
                <w:szCs w:val="16"/>
              </w:rPr>
            </w:pPr>
            <w:r w:rsidRPr="00002913">
              <w:rPr>
                <w:b/>
                <w:bCs/>
                <w:color w:val="000000"/>
                <w:sz w:val="16"/>
                <w:szCs w:val="16"/>
              </w:rPr>
              <w:t>1</w:t>
            </w:r>
          </w:p>
        </w:tc>
        <w:tc>
          <w:tcPr>
            <w:tcW w:w="992" w:type="dxa"/>
            <w:hideMark/>
          </w:tcPr>
          <w:p w14:paraId="3C579417" w14:textId="77777777" w:rsidR="004A5FA9" w:rsidRPr="00002913" w:rsidRDefault="004A5FA9" w:rsidP="00F2075B">
            <w:pPr>
              <w:ind w:firstLine="0"/>
              <w:jc w:val="center"/>
              <w:rPr>
                <w:b/>
                <w:bCs/>
                <w:color w:val="000000"/>
                <w:sz w:val="16"/>
                <w:szCs w:val="16"/>
              </w:rPr>
            </w:pPr>
            <w:r w:rsidRPr="00002913">
              <w:rPr>
                <w:b/>
                <w:bCs/>
                <w:color w:val="000000"/>
                <w:sz w:val="16"/>
                <w:szCs w:val="16"/>
              </w:rPr>
              <w:t>0,2020762</w:t>
            </w:r>
          </w:p>
        </w:tc>
        <w:tc>
          <w:tcPr>
            <w:tcW w:w="1134" w:type="dxa"/>
            <w:hideMark/>
          </w:tcPr>
          <w:p w14:paraId="06D90423" w14:textId="77777777" w:rsidR="004A5FA9" w:rsidRPr="00002913" w:rsidRDefault="004A5FA9" w:rsidP="00F2075B">
            <w:pPr>
              <w:ind w:firstLine="0"/>
              <w:jc w:val="right"/>
              <w:rPr>
                <w:b/>
                <w:bCs/>
                <w:color w:val="000000"/>
                <w:sz w:val="16"/>
                <w:szCs w:val="16"/>
              </w:rPr>
            </w:pPr>
            <w:r w:rsidRPr="00002913">
              <w:rPr>
                <w:b/>
                <w:bCs/>
                <w:color w:val="000000"/>
                <w:sz w:val="16"/>
                <w:szCs w:val="16"/>
              </w:rPr>
              <w:t>105 971,44</w:t>
            </w:r>
          </w:p>
        </w:tc>
        <w:tc>
          <w:tcPr>
            <w:tcW w:w="850" w:type="dxa"/>
            <w:gridSpan w:val="2"/>
            <w:hideMark/>
          </w:tcPr>
          <w:p w14:paraId="4E8054A8" w14:textId="77777777" w:rsidR="004A5FA9" w:rsidRPr="00002913" w:rsidRDefault="004A5FA9" w:rsidP="00F2075B">
            <w:pPr>
              <w:ind w:firstLine="0"/>
              <w:jc w:val="center"/>
              <w:rPr>
                <w:b/>
                <w:bCs/>
                <w:color w:val="000000"/>
                <w:sz w:val="16"/>
                <w:szCs w:val="16"/>
              </w:rPr>
            </w:pPr>
            <w:r w:rsidRPr="00002913">
              <w:rPr>
                <w:b/>
                <w:bCs/>
                <w:color w:val="000000"/>
                <w:sz w:val="16"/>
                <w:szCs w:val="16"/>
              </w:rPr>
              <w:t>1,6</w:t>
            </w:r>
          </w:p>
        </w:tc>
        <w:tc>
          <w:tcPr>
            <w:tcW w:w="1134" w:type="dxa"/>
            <w:hideMark/>
          </w:tcPr>
          <w:p w14:paraId="2C3C95BD" w14:textId="77777777" w:rsidR="004A5FA9" w:rsidRPr="00002913" w:rsidRDefault="004A5FA9" w:rsidP="00F2075B">
            <w:pPr>
              <w:ind w:firstLine="0"/>
              <w:jc w:val="right"/>
              <w:rPr>
                <w:b/>
                <w:bCs/>
                <w:sz w:val="16"/>
                <w:szCs w:val="16"/>
              </w:rPr>
            </w:pPr>
            <w:r w:rsidRPr="00002913">
              <w:rPr>
                <w:b/>
                <w:bCs/>
                <w:sz w:val="16"/>
                <w:szCs w:val="16"/>
              </w:rPr>
              <w:t>169 554,30</w:t>
            </w:r>
          </w:p>
        </w:tc>
        <w:tc>
          <w:tcPr>
            <w:tcW w:w="993" w:type="dxa"/>
            <w:gridSpan w:val="2"/>
            <w:hideMark/>
          </w:tcPr>
          <w:p w14:paraId="2B492BE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3127331C" w14:textId="77777777" w:rsidR="004A5FA9" w:rsidRPr="00002913" w:rsidRDefault="004A5FA9" w:rsidP="00F2075B">
            <w:pPr>
              <w:ind w:firstLine="0"/>
              <w:jc w:val="right"/>
              <w:rPr>
                <w:b/>
                <w:bCs/>
                <w:color w:val="000000"/>
                <w:sz w:val="16"/>
                <w:szCs w:val="16"/>
              </w:rPr>
            </w:pPr>
            <w:r w:rsidRPr="00002913">
              <w:rPr>
                <w:b/>
                <w:bCs/>
                <w:color w:val="000000"/>
                <w:sz w:val="16"/>
                <w:szCs w:val="16"/>
              </w:rPr>
              <w:t>34 262,89</w:t>
            </w:r>
          </w:p>
        </w:tc>
      </w:tr>
      <w:tr w:rsidR="00C24188" w:rsidRPr="00DC52A5" w14:paraId="58EAB2E1" w14:textId="77777777" w:rsidTr="00E13BB2">
        <w:trPr>
          <w:trHeight w:val="255"/>
        </w:trPr>
        <w:tc>
          <w:tcPr>
            <w:tcW w:w="704" w:type="dxa"/>
            <w:hideMark/>
          </w:tcPr>
          <w:p w14:paraId="4BE22EE3"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843" w:type="dxa"/>
            <w:hideMark/>
          </w:tcPr>
          <w:p w14:paraId="3F2D9E6B" w14:textId="77777777" w:rsidR="004A5FA9" w:rsidRPr="00002913" w:rsidRDefault="004A5FA9" w:rsidP="00F2075B">
            <w:pPr>
              <w:ind w:firstLine="0"/>
              <w:jc w:val="center"/>
              <w:rPr>
                <w:b/>
                <w:bCs/>
                <w:color w:val="000000"/>
                <w:sz w:val="16"/>
                <w:szCs w:val="16"/>
              </w:rPr>
            </w:pPr>
          </w:p>
        </w:tc>
        <w:tc>
          <w:tcPr>
            <w:tcW w:w="3685" w:type="dxa"/>
            <w:gridSpan w:val="2"/>
            <w:hideMark/>
          </w:tcPr>
          <w:p w14:paraId="5423548C" w14:textId="77777777" w:rsidR="004A5FA9" w:rsidRPr="00002913" w:rsidRDefault="004A5FA9" w:rsidP="00F2075B">
            <w:pPr>
              <w:ind w:firstLine="0"/>
              <w:jc w:val="left"/>
              <w:rPr>
                <w:b/>
                <w:bCs/>
                <w:color w:val="000000"/>
                <w:sz w:val="16"/>
                <w:szCs w:val="16"/>
              </w:rPr>
            </w:pPr>
            <w:r w:rsidRPr="00002913">
              <w:rPr>
                <w:b/>
                <w:bCs/>
                <w:color w:val="000000"/>
                <w:sz w:val="16"/>
                <w:szCs w:val="16"/>
              </w:rPr>
              <w:t>Всего по позиции</w:t>
            </w:r>
          </w:p>
        </w:tc>
        <w:tc>
          <w:tcPr>
            <w:tcW w:w="993" w:type="dxa"/>
            <w:hideMark/>
          </w:tcPr>
          <w:p w14:paraId="6A6F6B5A"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275" w:type="dxa"/>
            <w:gridSpan w:val="2"/>
            <w:hideMark/>
          </w:tcPr>
          <w:p w14:paraId="4F765C7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3" w:type="dxa"/>
            <w:hideMark/>
          </w:tcPr>
          <w:p w14:paraId="0AC75732"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hideMark/>
          </w:tcPr>
          <w:p w14:paraId="1C68D196"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C3D38B6"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850" w:type="dxa"/>
            <w:gridSpan w:val="2"/>
            <w:hideMark/>
          </w:tcPr>
          <w:p w14:paraId="53B59A6C"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1134" w:type="dxa"/>
            <w:hideMark/>
          </w:tcPr>
          <w:p w14:paraId="78F20842" w14:textId="77777777" w:rsidR="004A5FA9" w:rsidRPr="00002913" w:rsidRDefault="004A5FA9" w:rsidP="00F2075B">
            <w:pPr>
              <w:ind w:firstLine="0"/>
              <w:jc w:val="right"/>
              <w:rPr>
                <w:b/>
                <w:bCs/>
                <w:color w:val="000000"/>
                <w:sz w:val="16"/>
                <w:szCs w:val="16"/>
              </w:rPr>
            </w:pPr>
            <w:r w:rsidRPr="00002913">
              <w:rPr>
                <w:b/>
                <w:bCs/>
                <w:color w:val="000000"/>
                <w:sz w:val="16"/>
                <w:szCs w:val="16"/>
              </w:rPr>
              <w:t> </w:t>
            </w:r>
          </w:p>
        </w:tc>
        <w:tc>
          <w:tcPr>
            <w:tcW w:w="993" w:type="dxa"/>
            <w:gridSpan w:val="2"/>
            <w:hideMark/>
          </w:tcPr>
          <w:p w14:paraId="7833C2CF" w14:textId="77777777" w:rsidR="004A5FA9" w:rsidRPr="00002913" w:rsidRDefault="004A5FA9" w:rsidP="00F2075B">
            <w:pPr>
              <w:ind w:firstLine="0"/>
              <w:jc w:val="center"/>
              <w:rPr>
                <w:b/>
                <w:bCs/>
                <w:color w:val="000000"/>
                <w:sz w:val="16"/>
                <w:szCs w:val="16"/>
              </w:rPr>
            </w:pPr>
            <w:r w:rsidRPr="00002913">
              <w:rPr>
                <w:b/>
                <w:bCs/>
                <w:color w:val="000000"/>
                <w:sz w:val="16"/>
                <w:szCs w:val="16"/>
              </w:rPr>
              <w:t> </w:t>
            </w:r>
          </w:p>
        </w:tc>
        <w:tc>
          <w:tcPr>
            <w:tcW w:w="992" w:type="dxa"/>
            <w:gridSpan w:val="2"/>
            <w:hideMark/>
          </w:tcPr>
          <w:p w14:paraId="74C582B2" w14:textId="77777777" w:rsidR="004A5FA9" w:rsidRPr="00002913" w:rsidRDefault="004A5FA9" w:rsidP="00F2075B">
            <w:pPr>
              <w:ind w:firstLine="0"/>
              <w:jc w:val="right"/>
              <w:rPr>
                <w:b/>
                <w:bCs/>
                <w:color w:val="000000"/>
                <w:sz w:val="16"/>
                <w:szCs w:val="16"/>
              </w:rPr>
            </w:pPr>
            <w:r w:rsidRPr="00002913">
              <w:rPr>
                <w:b/>
                <w:bCs/>
                <w:color w:val="000000"/>
                <w:sz w:val="16"/>
                <w:szCs w:val="16"/>
              </w:rPr>
              <w:t>34 262,89</w:t>
            </w:r>
          </w:p>
        </w:tc>
      </w:tr>
      <w:tr w:rsidR="00DC52A5" w:rsidRPr="00DC52A5" w14:paraId="468DCD8A" w14:textId="77777777" w:rsidTr="00E13BB2">
        <w:trPr>
          <w:trHeight w:val="255"/>
        </w:trPr>
        <w:tc>
          <w:tcPr>
            <w:tcW w:w="704" w:type="dxa"/>
            <w:hideMark/>
          </w:tcPr>
          <w:p w14:paraId="3EDD434C" w14:textId="77777777" w:rsidR="00DC52A5" w:rsidRPr="00002913" w:rsidRDefault="00DC52A5" w:rsidP="00F2075B">
            <w:pPr>
              <w:ind w:firstLine="0"/>
              <w:jc w:val="center"/>
              <w:rPr>
                <w:b/>
                <w:bCs/>
                <w:color w:val="000000"/>
                <w:sz w:val="16"/>
                <w:szCs w:val="16"/>
              </w:rPr>
            </w:pPr>
            <w:r w:rsidRPr="00002913">
              <w:rPr>
                <w:b/>
                <w:bCs/>
                <w:color w:val="000000"/>
                <w:sz w:val="16"/>
                <w:szCs w:val="16"/>
              </w:rPr>
              <w:t> </w:t>
            </w:r>
          </w:p>
        </w:tc>
        <w:tc>
          <w:tcPr>
            <w:tcW w:w="1843" w:type="dxa"/>
            <w:hideMark/>
          </w:tcPr>
          <w:p w14:paraId="496B811E" w14:textId="77777777" w:rsidR="00DC52A5" w:rsidRPr="00002913" w:rsidRDefault="00DC52A5" w:rsidP="00F2075B">
            <w:pPr>
              <w:ind w:firstLine="0"/>
              <w:jc w:val="left"/>
              <w:rPr>
                <w:b/>
                <w:bCs/>
                <w:color w:val="000000"/>
                <w:sz w:val="16"/>
                <w:szCs w:val="16"/>
              </w:rPr>
            </w:pPr>
            <w:r w:rsidRPr="00002913">
              <w:rPr>
                <w:b/>
                <w:bCs/>
                <w:color w:val="000000"/>
                <w:sz w:val="16"/>
                <w:szCs w:val="16"/>
              </w:rPr>
              <w:t> </w:t>
            </w:r>
          </w:p>
        </w:tc>
        <w:tc>
          <w:tcPr>
            <w:tcW w:w="12049" w:type="dxa"/>
            <w:gridSpan w:val="13"/>
            <w:hideMark/>
          </w:tcPr>
          <w:p w14:paraId="1FC43F84" w14:textId="06CE1BEC" w:rsidR="00DC52A5" w:rsidRPr="00002913" w:rsidRDefault="00DC52A5" w:rsidP="00DC52A5">
            <w:pPr>
              <w:ind w:firstLine="0"/>
              <w:jc w:val="left"/>
              <w:rPr>
                <w:b/>
                <w:bCs/>
                <w:sz w:val="16"/>
                <w:szCs w:val="16"/>
              </w:rPr>
            </w:pPr>
            <w:r w:rsidRPr="00002913">
              <w:rPr>
                <w:b/>
                <w:bCs/>
                <w:color w:val="000000"/>
                <w:sz w:val="16"/>
                <w:szCs w:val="16"/>
              </w:rPr>
              <w:t> </w:t>
            </w:r>
          </w:p>
        </w:tc>
        <w:tc>
          <w:tcPr>
            <w:tcW w:w="992" w:type="dxa"/>
            <w:gridSpan w:val="2"/>
            <w:hideMark/>
          </w:tcPr>
          <w:p w14:paraId="46C57DC0" w14:textId="77777777" w:rsidR="00DC52A5" w:rsidRPr="00002913" w:rsidRDefault="00DC52A5" w:rsidP="00F2075B">
            <w:pPr>
              <w:ind w:firstLine="0"/>
              <w:jc w:val="right"/>
              <w:rPr>
                <w:b/>
                <w:bCs/>
                <w:sz w:val="16"/>
                <w:szCs w:val="16"/>
              </w:rPr>
            </w:pPr>
            <w:r w:rsidRPr="00002913">
              <w:rPr>
                <w:b/>
                <w:bCs/>
                <w:sz w:val="16"/>
                <w:szCs w:val="16"/>
              </w:rPr>
              <w:t> </w:t>
            </w:r>
          </w:p>
        </w:tc>
      </w:tr>
      <w:tr w:rsidR="00DC52A5" w:rsidRPr="00DC52A5" w14:paraId="65C52F18" w14:textId="77777777" w:rsidTr="00E13BB2">
        <w:trPr>
          <w:trHeight w:val="255"/>
        </w:trPr>
        <w:tc>
          <w:tcPr>
            <w:tcW w:w="704" w:type="dxa"/>
            <w:noWrap/>
            <w:vAlign w:val="bottom"/>
            <w:hideMark/>
          </w:tcPr>
          <w:p w14:paraId="4912F881"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77D450BD" w14:textId="77777777" w:rsidR="00DC52A5" w:rsidRPr="00002913" w:rsidRDefault="00DC52A5" w:rsidP="00F2075B">
            <w:pPr>
              <w:ind w:firstLine="0"/>
              <w:jc w:val="left"/>
              <w:rPr>
                <w:color w:val="000000"/>
                <w:sz w:val="16"/>
                <w:szCs w:val="16"/>
              </w:rPr>
            </w:pPr>
          </w:p>
        </w:tc>
        <w:tc>
          <w:tcPr>
            <w:tcW w:w="7938" w:type="dxa"/>
            <w:gridSpan w:val="7"/>
            <w:hideMark/>
          </w:tcPr>
          <w:p w14:paraId="272A67BC" w14:textId="77777777" w:rsidR="00DC52A5" w:rsidRPr="00002913" w:rsidRDefault="00DC52A5" w:rsidP="00F2075B">
            <w:pPr>
              <w:ind w:firstLine="0"/>
              <w:jc w:val="left"/>
              <w:rPr>
                <w:b/>
                <w:bCs/>
                <w:color w:val="000000"/>
                <w:sz w:val="16"/>
                <w:szCs w:val="16"/>
              </w:rPr>
            </w:pPr>
            <w:r w:rsidRPr="00002913">
              <w:rPr>
                <w:b/>
                <w:bCs/>
                <w:color w:val="000000"/>
                <w:sz w:val="16"/>
                <w:szCs w:val="16"/>
              </w:rPr>
              <w:t xml:space="preserve">Всего по разделу 1 </w:t>
            </w:r>
          </w:p>
        </w:tc>
        <w:tc>
          <w:tcPr>
            <w:tcW w:w="5103" w:type="dxa"/>
            <w:gridSpan w:val="8"/>
            <w:vAlign w:val="center"/>
            <w:hideMark/>
          </w:tcPr>
          <w:p w14:paraId="74DD3849" w14:textId="7AF79FFB" w:rsidR="00DC52A5" w:rsidRPr="00002913" w:rsidRDefault="00DC52A5" w:rsidP="00DC52A5">
            <w:pPr>
              <w:ind w:firstLine="0"/>
              <w:jc w:val="right"/>
              <w:rPr>
                <w:sz w:val="16"/>
                <w:szCs w:val="16"/>
              </w:rPr>
            </w:pPr>
            <w:r w:rsidRPr="00002913">
              <w:rPr>
                <w:b/>
                <w:bCs/>
                <w:color w:val="000000"/>
                <w:sz w:val="16"/>
                <w:szCs w:val="16"/>
              </w:rPr>
              <w:t>1 402 409,36</w:t>
            </w:r>
          </w:p>
        </w:tc>
      </w:tr>
      <w:tr w:rsidR="00DC52A5" w:rsidRPr="00DC52A5" w14:paraId="6C48B832" w14:textId="77777777" w:rsidTr="00E13BB2">
        <w:trPr>
          <w:trHeight w:val="255"/>
        </w:trPr>
        <w:tc>
          <w:tcPr>
            <w:tcW w:w="704" w:type="dxa"/>
            <w:noWrap/>
            <w:vAlign w:val="bottom"/>
            <w:hideMark/>
          </w:tcPr>
          <w:p w14:paraId="58AC9F2F"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noWrap/>
            <w:hideMark/>
          </w:tcPr>
          <w:p w14:paraId="7163A464"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7938" w:type="dxa"/>
            <w:gridSpan w:val="7"/>
            <w:noWrap/>
            <w:hideMark/>
          </w:tcPr>
          <w:p w14:paraId="5AE25D72" w14:textId="77777777" w:rsidR="00DC52A5" w:rsidRPr="00DC52A5" w:rsidRDefault="00DC52A5" w:rsidP="00DC52A5">
            <w:pPr>
              <w:ind w:firstLine="0"/>
              <w:jc w:val="left"/>
              <w:rPr>
                <w:color w:val="000000"/>
                <w:sz w:val="16"/>
                <w:szCs w:val="16"/>
              </w:rPr>
            </w:pPr>
            <w:r w:rsidRPr="00002913">
              <w:rPr>
                <w:color w:val="000000"/>
                <w:sz w:val="16"/>
                <w:szCs w:val="16"/>
              </w:rPr>
              <w:t> </w:t>
            </w:r>
          </w:p>
        </w:tc>
        <w:tc>
          <w:tcPr>
            <w:tcW w:w="5103" w:type="dxa"/>
            <w:gridSpan w:val="8"/>
          </w:tcPr>
          <w:p w14:paraId="13D54F74" w14:textId="77777777" w:rsidR="00DC52A5" w:rsidRPr="00002913" w:rsidRDefault="00DC52A5" w:rsidP="00F2075B">
            <w:pPr>
              <w:ind w:firstLine="0"/>
              <w:jc w:val="left"/>
              <w:rPr>
                <w:color w:val="000000"/>
                <w:sz w:val="16"/>
                <w:szCs w:val="16"/>
              </w:rPr>
            </w:pPr>
            <w:r w:rsidRPr="00002913">
              <w:rPr>
                <w:color w:val="000000"/>
                <w:sz w:val="16"/>
                <w:szCs w:val="16"/>
              </w:rPr>
              <w:t> </w:t>
            </w:r>
          </w:p>
        </w:tc>
      </w:tr>
      <w:tr w:rsidR="00DC52A5" w:rsidRPr="00DC52A5" w14:paraId="6AF42CCC" w14:textId="77777777" w:rsidTr="00E13BB2">
        <w:trPr>
          <w:trHeight w:val="255"/>
        </w:trPr>
        <w:tc>
          <w:tcPr>
            <w:tcW w:w="704" w:type="dxa"/>
            <w:noWrap/>
            <w:vAlign w:val="bottom"/>
            <w:hideMark/>
          </w:tcPr>
          <w:p w14:paraId="3CCF486E"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771A7DF2" w14:textId="77777777" w:rsidR="00DC52A5" w:rsidRPr="00002913" w:rsidRDefault="00DC52A5" w:rsidP="00F2075B">
            <w:pPr>
              <w:ind w:firstLine="0"/>
              <w:jc w:val="left"/>
              <w:rPr>
                <w:color w:val="000000"/>
                <w:sz w:val="16"/>
                <w:szCs w:val="16"/>
              </w:rPr>
            </w:pPr>
          </w:p>
        </w:tc>
        <w:tc>
          <w:tcPr>
            <w:tcW w:w="7938" w:type="dxa"/>
            <w:gridSpan w:val="7"/>
            <w:hideMark/>
          </w:tcPr>
          <w:p w14:paraId="4E5EB2E3" w14:textId="77777777" w:rsidR="00DC52A5" w:rsidRPr="00002913" w:rsidRDefault="00DC52A5" w:rsidP="00F2075B">
            <w:pPr>
              <w:ind w:firstLine="0"/>
              <w:jc w:val="left"/>
              <w:rPr>
                <w:b/>
                <w:bCs/>
                <w:color w:val="000000"/>
                <w:sz w:val="16"/>
                <w:szCs w:val="16"/>
              </w:rPr>
            </w:pPr>
            <w:r w:rsidRPr="00002913">
              <w:rPr>
                <w:b/>
                <w:bCs/>
                <w:color w:val="000000"/>
                <w:sz w:val="16"/>
                <w:szCs w:val="16"/>
              </w:rPr>
              <w:t>Итоги по смете:</w:t>
            </w:r>
          </w:p>
        </w:tc>
        <w:tc>
          <w:tcPr>
            <w:tcW w:w="5103" w:type="dxa"/>
            <w:gridSpan w:val="8"/>
            <w:vAlign w:val="bottom"/>
            <w:hideMark/>
          </w:tcPr>
          <w:p w14:paraId="2E897903" w14:textId="5D138D37" w:rsidR="00DC52A5" w:rsidRPr="00002913" w:rsidRDefault="00DC52A5" w:rsidP="00DC52A5">
            <w:pPr>
              <w:ind w:firstLine="0"/>
              <w:jc w:val="right"/>
              <w:rPr>
                <w:sz w:val="16"/>
                <w:szCs w:val="16"/>
              </w:rPr>
            </w:pPr>
            <w:r w:rsidRPr="00002913">
              <w:rPr>
                <w:b/>
                <w:bCs/>
                <w:color w:val="000000"/>
                <w:sz w:val="16"/>
                <w:szCs w:val="16"/>
              </w:rPr>
              <w:t> </w:t>
            </w:r>
          </w:p>
        </w:tc>
      </w:tr>
      <w:tr w:rsidR="00DC52A5" w:rsidRPr="00DC52A5" w14:paraId="68C2691D" w14:textId="77777777" w:rsidTr="00E13BB2">
        <w:trPr>
          <w:trHeight w:val="255"/>
        </w:trPr>
        <w:tc>
          <w:tcPr>
            <w:tcW w:w="704" w:type="dxa"/>
            <w:noWrap/>
            <w:vAlign w:val="bottom"/>
            <w:hideMark/>
          </w:tcPr>
          <w:p w14:paraId="34677D9B"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014A6194" w14:textId="77777777" w:rsidR="00DC52A5" w:rsidRPr="00002913" w:rsidRDefault="00DC52A5" w:rsidP="00F2075B">
            <w:pPr>
              <w:ind w:firstLine="0"/>
              <w:jc w:val="left"/>
              <w:rPr>
                <w:color w:val="000000"/>
                <w:sz w:val="16"/>
                <w:szCs w:val="16"/>
              </w:rPr>
            </w:pPr>
          </w:p>
        </w:tc>
        <w:tc>
          <w:tcPr>
            <w:tcW w:w="7938" w:type="dxa"/>
            <w:gridSpan w:val="7"/>
            <w:hideMark/>
          </w:tcPr>
          <w:p w14:paraId="1D8E1C12" w14:textId="411222C3" w:rsidR="00DC52A5" w:rsidRPr="00002913" w:rsidRDefault="00DC52A5" w:rsidP="00F2075B">
            <w:pPr>
              <w:ind w:firstLine="0"/>
              <w:jc w:val="left"/>
              <w:rPr>
                <w:color w:val="000000"/>
                <w:sz w:val="16"/>
                <w:szCs w:val="16"/>
              </w:rPr>
            </w:pPr>
            <w:r w:rsidRPr="00002913">
              <w:rPr>
                <w:color w:val="000000"/>
                <w:sz w:val="16"/>
                <w:szCs w:val="16"/>
              </w:rPr>
              <w:t xml:space="preserve"> Всего прямые затраты (справочно)</w:t>
            </w:r>
          </w:p>
        </w:tc>
        <w:tc>
          <w:tcPr>
            <w:tcW w:w="5103" w:type="dxa"/>
            <w:gridSpan w:val="8"/>
            <w:vAlign w:val="center"/>
            <w:hideMark/>
          </w:tcPr>
          <w:p w14:paraId="3F061E3A" w14:textId="772F000E" w:rsidR="00DC52A5" w:rsidRPr="00002913" w:rsidRDefault="00DC52A5" w:rsidP="00DC52A5">
            <w:pPr>
              <w:ind w:firstLine="0"/>
              <w:jc w:val="right"/>
              <w:rPr>
                <w:sz w:val="16"/>
                <w:szCs w:val="16"/>
              </w:rPr>
            </w:pPr>
            <w:r w:rsidRPr="00002913">
              <w:rPr>
                <w:color w:val="000000"/>
                <w:sz w:val="16"/>
                <w:szCs w:val="16"/>
              </w:rPr>
              <w:t>953 049,09</w:t>
            </w:r>
          </w:p>
        </w:tc>
      </w:tr>
      <w:tr w:rsidR="00DC52A5" w:rsidRPr="00DC52A5" w14:paraId="372F2ECF" w14:textId="77777777" w:rsidTr="00E13BB2">
        <w:trPr>
          <w:trHeight w:val="255"/>
        </w:trPr>
        <w:tc>
          <w:tcPr>
            <w:tcW w:w="704" w:type="dxa"/>
            <w:noWrap/>
            <w:vAlign w:val="bottom"/>
            <w:hideMark/>
          </w:tcPr>
          <w:p w14:paraId="054779C5" w14:textId="77777777" w:rsidR="00DC52A5" w:rsidRPr="00002913" w:rsidRDefault="00DC52A5" w:rsidP="00F2075B">
            <w:pPr>
              <w:ind w:firstLine="0"/>
              <w:jc w:val="left"/>
              <w:rPr>
                <w:color w:val="000000"/>
                <w:sz w:val="16"/>
                <w:szCs w:val="16"/>
              </w:rPr>
            </w:pPr>
            <w:r w:rsidRPr="00002913">
              <w:rPr>
                <w:color w:val="000000"/>
                <w:sz w:val="16"/>
                <w:szCs w:val="16"/>
              </w:rPr>
              <w:lastRenderedPageBreak/>
              <w:t> </w:t>
            </w:r>
          </w:p>
        </w:tc>
        <w:tc>
          <w:tcPr>
            <w:tcW w:w="1843" w:type="dxa"/>
            <w:hideMark/>
          </w:tcPr>
          <w:p w14:paraId="22173430" w14:textId="77777777" w:rsidR="00DC52A5" w:rsidRPr="00002913" w:rsidRDefault="00DC52A5" w:rsidP="00F2075B">
            <w:pPr>
              <w:ind w:firstLine="0"/>
              <w:jc w:val="left"/>
              <w:rPr>
                <w:color w:val="000000"/>
                <w:sz w:val="16"/>
                <w:szCs w:val="16"/>
              </w:rPr>
            </w:pPr>
          </w:p>
        </w:tc>
        <w:tc>
          <w:tcPr>
            <w:tcW w:w="13041" w:type="dxa"/>
            <w:gridSpan w:val="15"/>
            <w:hideMark/>
          </w:tcPr>
          <w:p w14:paraId="221C6A85" w14:textId="6CB55877" w:rsidR="00DC52A5" w:rsidRPr="00002913" w:rsidRDefault="00DC52A5" w:rsidP="00F2075B">
            <w:pPr>
              <w:ind w:firstLine="0"/>
              <w:jc w:val="left"/>
              <w:rPr>
                <w:color w:val="000000"/>
                <w:sz w:val="16"/>
                <w:szCs w:val="16"/>
              </w:rPr>
            </w:pPr>
            <w:r w:rsidRPr="00002913">
              <w:rPr>
                <w:color w:val="000000"/>
                <w:sz w:val="16"/>
                <w:szCs w:val="16"/>
              </w:rPr>
              <w:t xml:space="preserve"> в том числе</w:t>
            </w:r>
          </w:p>
        </w:tc>
      </w:tr>
      <w:tr w:rsidR="00DC52A5" w:rsidRPr="00DC52A5" w14:paraId="542A37AA" w14:textId="77777777" w:rsidTr="00E13BB2">
        <w:trPr>
          <w:trHeight w:val="255"/>
        </w:trPr>
        <w:tc>
          <w:tcPr>
            <w:tcW w:w="704" w:type="dxa"/>
            <w:noWrap/>
            <w:vAlign w:val="bottom"/>
            <w:hideMark/>
          </w:tcPr>
          <w:p w14:paraId="28238169"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7528542F" w14:textId="77777777" w:rsidR="00DC52A5" w:rsidRPr="00002913" w:rsidRDefault="00DC52A5" w:rsidP="00F2075B">
            <w:pPr>
              <w:ind w:firstLine="0"/>
              <w:jc w:val="left"/>
              <w:rPr>
                <w:color w:val="000000"/>
                <w:sz w:val="16"/>
                <w:szCs w:val="16"/>
              </w:rPr>
            </w:pPr>
          </w:p>
        </w:tc>
        <w:tc>
          <w:tcPr>
            <w:tcW w:w="7938" w:type="dxa"/>
            <w:gridSpan w:val="7"/>
            <w:hideMark/>
          </w:tcPr>
          <w:p w14:paraId="27329460" w14:textId="0F1EEF15" w:rsidR="00DC52A5" w:rsidRPr="00002913" w:rsidRDefault="00DC52A5" w:rsidP="00F2075B">
            <w:pPr>
              <w:ind w:firstLine="0"/>
              <w:jc w:val="left"/>
              <w:rPr>
                <w:color w:val="000000"/>
                <w:sz w:val="16"/>
                <w:szCs w:val="16"/>
              </w:rPr>
            </w:pPr>
            <w:r w:rsidRPr="00002913">
              <w:rPr>
                <w:color w:val="000000"/>
                <w:sz w:val="16"/>
                <w:szCs w:val="16"/>
              </w:rPr>
              <w:t>Оплата труда рабочих</w:t>
            </w:r>
          </w:p>
        </w:tc>
        <w:tc>
          <w:tcPr>
            <w:tcW w:w="5103" w:type="dxa"/>
            <w:gridSpan w:val="8"/>
            <w:vAlign w:val="center"/>
            <w:hideMark/>
          </w:tcPr>
          <w:p w14:paraId="03FE770F" w14:textId="4CC51F3E" w:rsidR="00DC52A5" w:rsidRPr="00002913" w:rsidRDefault="00DC52A5" w:rsidP="00DC52A5">
            <w:pPr>
              <w:ind w:firstLine="0"/>
              <w:jc w:val="right"/>
              <w:rPr>
                <w:sz w:val="16"/>
                <w:szCs w:val="16"/>
              </w:rPr>
            </w:pPr>
            <w:r w:rsidRPr="00002913">
              <w:rPr>
                <w:color w:val="000000"/>
                <w:sz w:val="16"/>
                <w:szCs w:val="16"/>
              </w:rPr>
              <w:t>301 412,37</w:t>
            </w:r>
          </w:p>
        </w:tc>
      </w:tr>
      <w:tr w:rsidR="00DC52A5" w:rsidRPr="00DC52A5" w14:paraId="537F6290" w14:textId="77777777" w:rsidTr="00E13BB2">
        <w:trPr>
          <w:trHeight w:val="255"/>
        </w:trPr>
        <w:tc>
          <w:tcPr>
            <w:tcW w:w="704" w:type="dxa"/>
            <w:noWrap/>
            <w:vAlign w:val="bottom"/>
            <w:hideMark/>
          </w:tcPr>
          <w:p w14:paraId="72A65DF4"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736F5ABD" w14:textId="77777777" w:rsidR="00DC52A5" w:rsidRPr="00002913" w:rsidRDefault="00DC52A5" w:rsidP="00F2075B">
            <w:pPr>
              <w:ind w:firstLine="0"/>
              <w:jc w:val="left"/>
              <w:rPr>
                <w:color w:val="000000"/>
                <w:sz w:val="16"/>
                <w:szCs w:val="16"/>
              </w:rPr>
            </w:pPr>
          </w:p>
        </w:tc>
        <w:tc>
          <w:tcPr>
            <w:tcW w:w="7938" w:type="dxa"/>
            <w:gridSpan w:val="7"/>
            <w:hideMark/>
          </w:tcPr>
          <w:p w14:paraId="11F903AB" w14:textId="77A9D67C" w:rsidR="00DC52A5" w:rsidRPr="00002913" w:rsidRDefault="00DC52A5" w:rsidP="00F2075B">
            <w:pPr>
              <w:ind w:firstLine="0"/>
              <w:jc w:val="left"/>
              <w:rPr>
                <w:color w:val="000000"/>
                <w:sz w:val="16"/>
                <w:szCs w:val="16"/>
              </w:rPr>
            </w:pPr>
            <w:r w:rsidRPr="00002913">
              <w:rPr>
                <w:color w:val="000000"/>
                <w:sz w:val="16"/>
                <w:szCs w:val="16"/>
              </w:rPr>
              <w:t xml:space="preserve"> Эксплуатация машин</w:t>
            </w:r>
          </w:p>
        </w:tc>
        <w:tc>
          <w:tcPr>
            <w:tcW w:w="5103" w:type="dxa"/>
            <w:gridSpan w:val="8"/>
            <w:vAlign w:val="center"/>
            <w:hideMark/>
          </w:tcPr>
          <w:p w14:paraId="586FC903" w14:textId="68284204" w:rsidR="00DC52A5" w:rsidRPr="00002913" w:rsidRDefault="00DC52A5" w:rsidP="00DC52A5">
            <w:pPr>
              <w:ind w:firstLine="0"/>
              <w:jc w:val="right"/>
              <w:rPr>
                <w:sz w:val="16"/>
                <w:szCs w:val="16"/>
              </w:rPr>
            </w:pPr>
            <w:r w:rsidRPr="00002913">
              <w:rPr>
                <w:color w:val="000000"/>
                <w:sz w:val="16"/>
                <w:szCs w:val="16"/>
              </w:rPr>
              <w:t>75 261,70</w:t>
            </w:r>
          </w:p>
        </w:tc>
      </w:tr>
      <w:tr w:rsidR="00DC52A5" w:rsidRPr="00DC52A5" w14:paraId="3A7AEAA6" w14:textId="77777777" w:rsidTr="00E13BB2">
        <w:trPr>
          <w:trHeight w:val="255"/>
        </w:trPr>
        <w:tc>
          <w:tcPr>
            <w:tcW w:w="704" w:type="dxa"/>
            <w:noWrap/>
            <w:vAlign w:val="bottom"/>
            <w:hideMark/>
          </w:tcPr>
          <w:p w14:paraId="58F50C6C"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4BEA6A78" w14:textId="77777777" w:rsidR="00DC52A5" w:rsidRPr="00002913" w:rsidRDefault="00DC52A5" w:rsidP="00F2075B">
            <w:pPr>
              <w:ind w:firstLine="0"/>
              <w:jc w:val="left"/>
              <w:rPr>
                <w:color w:val="000000"/>
                <w:sz w:val="16"/>
                <w:szCs w:val="16"/>
              </w:rPr>
            </w:pPr>
          </w:p>
        </w:tc>
        <w:tc>
          <w:tcPr>
            <w:tcW w:w="7938" w:type="dxa"/>
            <w:gridSpan w:val="7"/>
            <w:hideMark/>
          </w:tcPr>
          <w:p w14:paraId="7B035242" w14:textId="23D5C8DB" w:rsidR="00DC52A5" w:rsidRPr="00002913" w:rsidRDefault="00DC52A5" w:rsidP="00F2075B">
            <w:pPr>
              <w:ind w:firstLine="0"/>
              <w:jc w:val="left"/>
              <w:rPr>
                <w:color w:val="000000"/>
                <w:sz w:val="16"/>
                <w:szCs w:val="16"/>
              </w:rPr>
            </w:pPr>
            <w:r w:rsidRPr="00002913">
              <w:rPr>
                <w:color w:val="000000"/>
                <w:sz w:val="16"/>
                <w:szCs w:val="16"/>
              </w:rPr>
              <w:t>Оплата труда машинистов (Отм)</w:t>
            </w:r>
          </w:p>
        </w:tc>
        <w:tc>
          <w:tcPr>
            <w:tcW w:w="5103" w:type="dxa"/>
            <w:gridSpan w:val="8"/>
            <w:vAlign w:val="center"/>
            <w:hideMark/>
          </w:tcPr>
          <w:p w14:paraId="10D79BA6" w14:textId="4AD4225F" w:rsidR="00DC52A5" w:rsidRPr="00002913" w:rsidRDefault="00DC52A5" w:rsidP="00DC52A5">
            <w:pPr>
              <w:ind w:firstLine="0"/>
              <w:jc w:val="right"/>
              <w:rPr>
                <w:sz w:val="16"/>
                <w:szCs w:val="16"/>
              </w:rPr>
            </w:pPr>
            <w:r w:rsidRPr="00002913">
              <w:rPr>
                <w:color w:val="000000"/>
                <w:sz w:val="16"/>
                <w:szCs w:val="16"/>
              </w:rPr>
              <w:t>20 266,29</w:t>
            </w:r>
          </w:p>
        </w:tc>
      </w:tr>
      <w:tr w:rsidR="00DC52A5" w:rsidRPr="00DC52A5" w14:paraId="67807DFE" w14:textId="77777777" w:rsidTr="00E13BB2">
        <w:trPr>
          <w:trHeight w:val="255"/>
        </w:trPr>
        <w:tc>
          <w:tcPr>
            <w:tcW w:w="704" w:type="dxa"/>
            <w:noWrap/>
            <w:vAlign w:val="bottom"/>
            <w:hideMark/>
          </w:tcPr>
          <w:p w14:paraId="1888B6C0"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4FD7B26D" w14:textId="77777777" w:rsidR="00DC52A5" w:rsidRPr="00002913" w:rsidRDefault="00DC52A5" w:rsidP="00F2075B">
            <w:pPr>
              <w:ind w:firstLine="0"/>
              <w:jc w:val="left"/>
              <w:rPr>
                <w:color w:val="000000"/>
                <w:sz w:val="16"/>
                <w:szCs w:val="16"/>
              </w:rPr>
            </w:pPr>
          </w:p>
        </w:tc>
        <w:tc>
          <w:tcPr>
            <w:tcW w:w="7938" w:type="dxa"/>
            <w:gridSpan w:val="7"/>
            <w:hideMark/>
          </w:tcPr>
          <w:p w14:paraId="20E4CECD" w14:textId="739B5618" w:rsidR="00DC52A5" w:rsidRPr="00002913" w:rsidRDefault="00DC52A5" w:rsidP="00F2075B">
            <w:pPr>
              <w:ind w:firstLine="0"/>
              <w:jc w:val="left"/>
              <w:rPr>
                <w:color w:val="000000"/>
                <w:sz w:val="16"/>
                <w:szCs w:val="16"/>
              </w:rPr>
            </w:pPr>
            <w:r w:rsidRPr="00002913">
              <w:rPr>
                <w:color w:val="000000"/>
                <w:sz w:val="16"/>
                <w:szCs w:val="16"/>
              </w:rPr>
              <w:t>Материалы</w:t>
            </w:r>
          </w:p>
        </w:tc>
        <w:tc>
          <w:tcPr>
            <w:tcW w:w="5103" w:type="dxa"/>
            <w:gridSpan w:val="8"/>
            <w:vAlign w:val="center"/>
            <w:hideMark/>
          </w:tcPr>
          <w:p w14:paraId="5D8C3956" w14:textId="1A125CB5" w:rsidR="00DC52A5" w:rsidRPr="00002913" w:rsidRDefault="00DC52A5" w:rsidP="00DC52A5">
            <w:pPr>
              <w:ind w:firstLine="0"/>
              <w:jc w:val="right"/>
              <w:rPr>
                <w:sz w:val="16"/>
                <w:szCs w:val="16"/>
              </w:rPr>
            </w:pPr>
            <w:r w:rsidRPr="00002913">
              <w:rPr>
                <w:color w:val="000000"/>
                <w:sz w:val="16"/>
                <w:szCs w:val="16"/>
              </w:rPr>
              <w:t>556 108,73</w:t>
            </w:r>
          </w:p>
        </w:tc>
      </w:tr>
      <w:tr w:rsidR="00DC52A5" w:rsidRPr="00DC52A5" w14:paraId="0521FEC0" w14:textId="77777777" w:rsidTr="00E13BB2">
        <w:trPr>
          <w:trHeight w:val="255"/>
        </w:trPr>
        <w:tc>
          <w:tcPr>
            <w:tcW w:w="704" w:type="dxa"/>
            <w:noWrap/>
            <w:vAlign w:val="bottom"/>
            <w:hideMark/>
          </w:tcPr>
          <w:p w14:paraId="476E6CBD"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724E64FA" w14:textId="77777777" w:rsidR="00DC52A5" w:rsidRPr="00002913" w:rsidRDefault="00DC52A5" w:rsidP="00F2075B">
            <w:pPr>
              <w:ind w:firstLine="0"/>
              <w:jc w:val="left"/>
              <w:rPr>
                <w:color w:val="000000"/>
                <w:sz w:val="16"/>
                <w:szCs w:val="16"/>
              </w:rPr>
            </w:pPr>
          </w:p>
        </w:tc>
        <w:tc>
          <w:tcPr>
            <w:tcW w:w="7938" w:type="dxa"/>
            <w:gridSpan w:val="7"/>
            <w:hideMark/>
          </w:tcPr>
          <w:p w14:paraId="4484AE40" w14:textId="14C7B427" w:rsidR="00DC52A5" w:rsidRPr="00002913" w:rsidRDefault="00DC52A5" w:rsidP="00F2075B">
            <w:pPr>
              <w:ind w:firstLine="0"/>
              <w:jc w:val="left"/>
              <w:rPr>
                <w:color w:val="000000"/>
                <w:sz w:val="16"/>
                <w:szCs w:val="16"/>
              </w:rPr>
            </w:pPr>
            <w:r w:rsidRPr="00002913">
              <w:rPr>
                <w:color w:val="000000"/>
                <w:sz w:val="16"/>
                <w:szCs w:val="16"/>
              </w:rPr>
              <w:t>Строительные работы</w:t>
            </w:r>
          </w:p>
        </w:tc>
        <w:tc>
          <w:tcPr>
            <w:tcW w:w="5103" w:type="dxa"/>
            <w:gridSpan w:val="8"/>
            <w:vAlign w:val="center"/>
            <w:hideMark/>
          </w:tcPr>
          <w:p w14:paraId="59D96C71" w14:textId="686E5F07" w:rsidR="00DC52A5" w:rsidRPr="00002913" w:rsidRDefault="00DC52A5" w:rsidP="00DC52A5">
            <w:pPr>
              <w:ind w:firstLine="0"/>
              <w:jc w:val="right"/>
              <w:rPr>
                <w:sz w:val="16"/>
                <w:szCs w:val="16"/>
              </w:rPr>
            </w:pPr>
            <w:r w:rsidRPr="00002913">
              <w:rPr>
                <w:color w:val="000000"/>
                <w:sz w:val="16"/>
                <w:szCs w:val="16"/>
              </w:rPr>
              <w:t>1 402 409,36</w:t>
            </w:r>
          </w:p>
        </w:tc>
      </w:tr>
      <w:tr w:rsidR="00DC52A5" w:rsidRPr="00DC52A5" w14:paraId="1DED35D9" w14:textId="77777777" w:rsidTr="00E13BB2">
        <w:trPr>
          <w:trHeight w:val="255"/>
        </w:trPr>
        <w:tc>
          <w:tcPr>
            <w:tcW w:w="704" w:type="dxa"/>
            <w:noWrap/>
            <w:vAlign w:val="bottom"/>
            <w:hideMark/>
          </w:tcPr>
          <w:p w14:paraId="0436BB1C"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42B4CCDB" w14:textId="77777777" w:rsidR="00DC52A5" w:rsidRPr="00002913" w:rsidRDefault="00DC52A5" w:rsidP="00F2075B">
            <w:pPr>
              <w:ind w:firstLine="0"/>
              <w:jc w:val="left"/>
              <w:rPr>
                <w:color w:val="000000"/>
                <w:sz w:val="16"/>
                <w:szCs w:val="16"/>
              </w:rPr>
            </w:pPr>
          </w:p>
        </w:tc>
        <w:tc>
          <w:tcPr>
            <w:tcW w:w="13041" w:type="dxa"/>
            <w:gridSpan w:val="15"/>
            <w:hideMark/>
          </w:tcPr>
          <w:p w14:paraId="1FA87DC2" w14:textId="6A1891CC" w:rsidR="00DC52A5" w:rsidRPr="00002913" w:rsidRDefault="00DC52A5" w:rsidP="00F2075B">
            <w:pPr>
              <w:ind w:firstLine="0"/>
              <w:jc w:val="left"/>
              <w:rPr>
                <w:color w:val="000000"/>
                <w:sz w:val="16"/>
                <w:szCs w:val="16"/>
              </w:rPr>
            </w:pPr>
            <w:r w:rsidRPr="00002913">
              <w:rPr>
                <w:color w:val="000000"/>
                <w:sz w:val="16"/>
                <w:szCs w:val="16"/>
              </w:rPr>
              <w:t>в том числе:</w:t>
            </w:r>
          </w:p>
        </w:tc>
      </w:tr>
      <w:tr w:rsidR="00DC52A5" w:rsidRPr="00DC52A5" w14:paraId="5E5BEC48" w14:textId="77777777" w:rsidTr="00E13BB2">
        <w:trPr>
          <w:trHeight w:val="255"/>
        </w:trPr>
        <w:tc>
          <w:tcPr>
            <w:tcW w:w="704" w:type="dxa"/>
            <w:noWrap/>
            <w:vAlign w:val="bottom"/>
            <w:hideMark/>
          </w:tcPr>
          <w:p w14:paraId="30378C6A"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5E129C64" w14:textId="77777777" w:rsidR="00DC52A5" w:rsidRPr="00002913" w:rsidRDefault="00DC52A5" w:rsidP="00F2075B">
            <w:pPr>
              <w:ind w:firstLine="0"/>
              <w:jc w:val="left"/>
              <w:rPr>
                <w:color w:val="000000"/>
                <w:sz w:val="16"/>
                <w:szCs w:val="16"/>
              </w:rPr>
            </w:pPr>
          </w:p>
        </w:tc>
        <w:tc>
          <w:tcPr>
            <w:tcW w:w="7938" w:type="dxa"/>
            <w:gridSpan w:val="7"/>
            <w:hideMark/>
          </w:tcPr>
          <w:p w14:paraId="0B069906" w14:textId="57445597" w:rsidR="00DC52A5" w:rsidRPr="00002913" w:rsidRDefault="00DC52A5" w:rsidP="00F2075B">
            <w:pPr>
              <w:ind w:firstLine="0"/>
              <w:jc w:val="left"/>
              <w:rPr>
                <w:color w:val="000000"/>
                <w:sz w:val="16"/>
                <w:szCs w:val="16"/>
              </w:rPr>
            </w:pPr>
            <w:r w:rsidRPr="00002913">
              <w:rPr>
                <w:color w:val="000000"/>
                <w:sz w:val="16"/>
                <w:szCs w:val="16"/>
              </w:rPr>
              <w:t>оплата труда</w:t>
            </w:r>
          </w:p>
        </w:tc>
        <w:tc>
          <w:tcPr>
            <w:tcW w:w="5103" w:type="dxa"/>
            <w:gridSpan w:val="8"/>
            <w:vAlign w:val="center"/>
            <w:hideMark/>
          </w:tcPr>
          <w:p w14:paraId="2303A84A" w14:textId="7C5F6954" w:rsidR="00DC52A5" w:rsidRPr="00002913" w:rsidRDefault="00DC52A5" w:rsidP="00DC52A5">
            <w:pPr>
              <w:ind w:firstLine="0"/>
              <w:jc w:val="right"/>
              <w:rPr>
                <w:sz w:val="16"/>
                <w:szCs w:val="16"/>
              </w:rPr>
            </w:pPr>
            <w:r w:rsidRPr="00002913">
              <w:rPr>
                <w:color w:val="000000"/>
                <w:sz w:val="16"/>
                <w:szCs w:val="16"/>
              </w:rPr>
              <w:t>301 412,37</w:t>
            </w:r>
          </w:p>
        </w:tc>
      </w:tr>
      <w:tr w:rsidR="00DC52A5" w:rsidRPr="00DC52A5" w14:paraId="7398E915" w14:textId="77777777" w:rsidTr="00E13BB2">
        <w:trPr>
          <w:trHeight w:val="255"/>
        </w:trPr>
        <w:tc>
          <w:tcPr>
            <w:tcW w:w="704" w:type="dxa"/>
            <w:noWrap/>
            <w:vAlign w:val="bottom"/>
            <w:hideMark/>
          </w:tcPr>
          <w:p w14:paraId="0784785A"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0009C148" w14:textId="77777777" w:rsidR="00DC52A5" w:rsidRPr="00002913" w:rsidRDefault="00DC52A5" w:rsidP="00F2075B">
            <w:pPr>
              <w:ind w:firstLine="0"/>
              <w:jc w:val="left"/>
              <w:rPr>
                <w:color w:val="000000"/>
                <w:sz w:val="16"/>
                <w:szCs w:val="16"/>
              </w:rPr>
            </w:pPr>
          </w:p>
        </w:tc>
        <w:tc>
          <w:tcPr>
            <w:tcW w:w="7938" w:type="dxa"/>
            <w:gridSpan w:val="7"/>
            <w:hideMark/>
          </w:tcPr>
          <w:p w14:paraId="11489D8F" w14:textId="7CA700DB" w:rsidR="00DC52A5" w:rsidRPr="00002913" w:rsidRDefault="00DC52A5" w:rsidP="00F2075B">
            <w:pPr>
              <w:ind w:firstLine="0"/>
              <w:jc w:val="left"/>
              <w:rPr>
                <w:color w:val="000000"/>
                <w:sz w:val="16"/>
                <w:szCs w:val="16"/>
              </w:rPr>
            </w:pPr>
            <w:r w:rsidRPr="00002913">
              <w:rPr>
                <w:color w:val="000000"/>
                <w:sz w:val="16"/>
                <w:szCs w:val="16"/>
              </w:rPr>
              <w:t>эксплуатация машин и механизмов</w:t>
            </w:r>
          </w:p>
        </w:tc>
        <w:tc>
          <w:tcPr>
            <w:tcW w:w="5103" w:type="dxa"/>
            <w:gridSpan w:val="8"/>
            <w:vAlign w:val="center"/>
            <w:hideMark/>
          </w:tcPr>
          <w:p w14:paraId="5797BF76" w14:textId="056C7B2D" w:rsidR="00DC52A5" w:rsidRPr="00002913" w:rsidRDefault="00DC52A5" w:rsidP="00DC52A5">
            <w:pPr>
              <w:ind w:firstLine="0"/>
              <w:jc w:val="right"/>
              <w:rPr>
                <w:sz w:val="16"/>
                <w:szCs w:val="16"/>
              </w:rPr>
            </w:pPr>
            <w:r w:rsidRPr="00002913">
              <w:rPr>
                <w:color w:val="000000"/>
                <w:sz w:val="16"/>
                <w:szCs w:val="16"/>
              </w:rPr>
              <w:t>75 261,70</w:t>
            </w:r>
          </w:p>
        </w:tc>
      </w:tr>
      <w:tr w:rsidR="00DC52A5" w:rsidRPr="00DC52A5" w14:paraId="1918AEE3" w14:textId="77777777" w:rsidTr="00E13BB2">
        <w:trPr>
          <w:trHeight w:val="255"/>
        </w:trPr>
        <w:tc>
          <w:tcPr>
            <w:tcW w:w="704" w:type="dxa"/>
            <w:noWrap/>
            <w:vAlign w:val="bottom"/>
            <w:hideMark/>
          </w:tcPr>
          <w:p w14:paraId="4C32B4F4"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5054C4E3" w14:textId="77777777" w:rsidR="00DC52A5" w:rsidRPr="00002913" w:rsidRDefault="00DC52A5" w:rsidP="00F2075B">
            <w:pPr>
              <w:ind w:firstLine="0"/>
              <w:jc w:val="left"/>
              <w:rPr>
                <w:color w:val="000000"/>
                <w:sz w:val="16"/>
                <w:szCs w:val="16"/>
              </w:rPr>
            </w:pPr>
          </w:p>
        </w:tc>
        <w:tc>
          <w:tcPr>
            <w:tcW w:w="7938" w:type="dxa"/>
            <w:gridSpan w:val="7"/>
            <w:hideMark/>
          </w:tcPr>
          <w:p w14:paraId="5F1226E8" w14:textId="0594BD68" w:rsidR="00DC52A5" w:rsidRPr="00002913" w:rsidRDefault="00DC52A5" w:rsidP="00F2075B">
            <w:pPr>
              <w:ind w:firstLine="0"/>
              <w:jc w:val="left"/>
              <w:rPr>
                <w:color w:val="000000"/>
                <w:sz w:val="16"/>
                <w:szCs w:val="16"/>
              </w:rPr>
            </w:pPr>
            <w:r w:rsidRPr="00002913">
              <w:rPr>
                <w:color w:val="000000"/>
                <w:sz w:val="16"/>
                <w:szCs w:val="16"/>
              </w:rPr>
              <w:t>оплата труда машинистов (Отм)</w:t>
            </w:r>
          </w:p>
        </w:tc>
        <w:tc>
          <w:tcPr>
            <w:tcW w:w="5103" w:type="dxa"/>
            <w:gridSpan w:val="8"/>
            <w:vAlign w:val="center"/>
            <w:hideMark/>
          </w:tcPr>
          <w:p w14:paraId="765E420C" w14:textId="0B28760F" w:rsidR="00DC52A5" w:rsidRPr="00002913" w:rsidRDefault="00DC52A5" w:rsidP="00DC52A5">
            <w:pPr>
              <w:ind w:firstLine="0"/>
              <w:jc w:val="right"/>
              <w:rPr>
                <w:sz w:val="16"/>
                <w:szCs w:val="16"/>
              </w:rPr>
            </w:pPr>
            <w:r w:rsidRPr="00002913">
              <w:rPr>
                <w:color w:val="000000"/>
                <w:sz w:val="16"/>
                <w:szCs w:val="16"/>
              </w:rPr>
              <w:t>20 266,29</w:t>
            </w:r>
          </w:p>
        </w:tc>
      </w:tr>
      <w:tr w:rsidR="00DC52A5" w:rsidRPr="00DC52A5" w14:paraId="042C7E69" w14:textId="77777777" w:rsidTr="00E13BB2">
        <w:trPr>
          <w:trHeight w:val="255"/>
        </w:trPr>
        <w:tc>
          <w:tcPr>
            <w:tcW w:w="704" w:type="dxa"/>
            <w:noWrap/>
            <w:vAlign w:val="bottom"/>
            <w:hideMark/>
          </w:tcPr>
          <w:p w14:paraId="62F9FCED"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2B68EE5C" w14:textId="77777777" w:rsidR="00DC52A5" w:rsidRPr="00002913" w:rsidRDefault="00DC52A5" w:rsidP="00F2075B">
            <w:pPr>
              <w:ind w:firstLine="0"/>
              <w:jc w:val="left"/>
              <w:rPr>
                <w:color w:val="000000"/>
                <w:sz w:val="16"/>
                <w:szCs w:val="16"/>
              </w:rPr>
            </w:pPr>
          </w:p>
        </w:tc>
        <w:tc>
          <w:tcPr>
            <w:tcW w:w="7938" w:type="dxa"/>
            <w:gridSpan w:val="7"/>
            <w:hideMark/>
          </w:tcPr>
          <w:p w14:paraId="738D063A" w14:textId="3866330B" w:rsidR="00DC52A5" w:rsidRPr="00002913" w:rsidRDefault="00DC52A5" w:rsidP="00F2075B">
            <w:pPr>
              <w:ind w:firstLine="0"/>
              <w:jc w:val="left"/>
              <w:rPr>
                <w:color w:val="000000"/>
                <w:sz w:val="16"/>
                <w:szCs w:val="16"/>
              </w:rPr>
            </w:pPr>
            <w:r w:rsidRPr="00002913">
              <w:rPr>
                <w:color w:val="000000"/>
                <w:sz w:val="16"/>
                <w:szCs w:val="16"/>
              </w:rPr>
              <w:t>материалы</w:t>
            </w:r>
          </w:p>
        </w:tc>
        <w:tc>
          <w:tcPr>
            <w:tcW w:w="5103" w:type="dxa"/>
            <w:gridSpan w:val="8"/>
            <w:vAlign w:val="center"/>
            <w:hideMark/>
          </w:tcPr>
          <w:p w14:paraId="7963C93F" w14:textId="70736159" w:rsidR="00DC52A5" w:rsidRPr="00002913" w:rsidRDefault="00DC52A5" w:rsidP="00DC52A5">
            <w:pPr>
              <w:ind w:firstLine="0"/>
              <w:jc w:val="right"/>
              <w:rPr>
                <w:sz w:val="16"/>
                <w:szCs w:val="16"/>
              </w:rPr>
            </w:pPr>
            <w:r w:rsidRPr="00002913">
              <w:rPr>
                <w:color w:val="000000"/>
                <w:sz w:val="16"/>
                <w:szCs w:val="16"/>
              </w:rPr>
              <w:t>556 108,73</w:t>
            </w:r>
          </w:p>
        </w:tc>
      </w:tr>
      <w:tr w:rsidR="00DC52A5" w:rsidRPr="00DC52A5" w14:paraId="50DC1773" w14:textId="77777777" w:rsidTr="00E13BB2">
        <w:trPr>
          <w:trHeight w:val="255"/>
        </w:trPr>
        <w:tc>
          <w:tcPr>
            <w:tcW w:w="704" w:type="dxa"/>
            <w:noWrap/>
            <w:vAlign w:val="bottom"/>
            <w:hideMark/>
          </w:tcPr>
          <w:p w14:paraId="39FA33D3"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4EA2E989" w14:textId="77777777" w:rsidR="00DC52A5" w:rsidRPr="00002913" w:rsidRDefault="00DC52A5" w:rsidP="00F2075B">
            <w:pPr>
              <w:ind w:firstLine="0"/>
              <w:jc w:val="left"/>
              <w:rPr>
                <w:color w:val="000000"/>
                <w:sz w:val="16"/>
                <w:szCs w:val="16"/>
              </w:rPr>
            </w:pPr>
          </w:p>
        </w:tc>
        <w:tc>
          <w:tcPr>
            <w:tcW w:w="7938" w:type="dxa"/>
            <w:gridSpan w:val="7"/>
            <w:hideMark/>
          </w:tcPr>
          <w:p w14:paraId="5AE61C56" w14:textId="6A7D42E4" w:rsidR="00DC52A5" w:rsidRPr="00002913" w:rsidRDefault="00DC52A5" w:rsidP="00F2075B">
            <w:pPr>
              <w:ind w:firstLine="0"/>
              <w:jc w:val="left"/>
              <w:rPr>
                <w:color w:val="000000"/>
                <w:sz w:val="16"/>
                <w:szCs w:val="16"/>
              </w:rPr>
            </w:pPr>
            <w:r w:rsidRPr="00002913">
              <w:rPr>
                <w:color w:val="000000"/>
                <w:sz w:val="16"/>
                <w:szCs w:val="16"/>
              </w:rPr>
              <w:t>накладные расходы</w:t>
            </w:r>
          </w:p>
        </w:tc>
        <w:tc>
          <w:tcPr>
            <w:tcW w:w="5103" w:type="dxa"/>
            <w:gridSpan w:val="8"/>
            <w:vAlign w:val="center"/>
            <w:hideMark/>
          </w:tcPr>
          <w:p w14:paraId="6D78DDA6" w14:textId="360A28BA" w:rsidR="00DC52A5" w:rsidRPr="00002913" w:rsidRDefault="00DC52A5" w:rsidP="00DC52A5">
            <w:pPr>
              <w:ind w:firstLine="0"/>
              <w:jc w:val="right"/>
              <w:rPr>
                <w:sz w:val="16"/>
                <w:szCs w:val="16"/>
              </w:rPr>
            </w:pPr>
            <w:r w:rsidRPr="00002913">
              <w:rPr>
                <w:color w:val="000000"/>
                <w:sz w:val="16"/>
                <w:szCs w:val="16"/>
              </w:rPr>
              <w:t>282 438,44</w:t>
            </w:r>
          </w:p>
        </w:tc>
      </w:tr>
      <w:tr w:rsidR="00DC52A5" w:rsidRPr="00DC52A5" w14:paraId="4DDA5687" w14:textId="77777777" w:rsidTr="00E13BB2">
        <w:trPr>
          <w:trHeight w:val="255"/>
        </w:trPr>
        <w:tc>
          <w:tcPr>
            <w:tcW w:w="704" w:type="dxa"/>
            <w:noWrap/>
            <w:vAlign w:val="bottom"/>
            <w:hideMark/>
          </w:tcPr>
          <w:p w14:paraId="267C7138"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0F102E0A" w14:textId="77777777" w:rsidR="00DC52A5" w:rsidRPr="00002913" w:rsidRDefault="00DC52A5" w:rsidP="00F2075B">
            <w:pPr>
              <w:ind w:firstLine="0"/>
              <w:jc w:val="left"/>
              <w:rPr>
                <w:color w:val="000000"/>
                <w:sz w:val="16"/>
                <w:szCs w:val="16"/>
              </w:rPr>
            </w:pPr>
          </w:p>
        </w:tc>
        <w:tc>
          <w:tcPr>
            <w:tcW w:w="7938" w:type="dxa"/>
            <w:gridSpan w:val="7"/>
            <w:hideMark/>
          </w:tcPr>
          <w:p w14:paraId="7AC2EE0D" w14:textId="75FCD227" w:rsidR="00DC52A5" w:rsidRPr="00002913" w:rsidRDefault="00DC52A5" w:rsidP="00F2075B">
            <w:pPr>
              <w:ind w:firstLine="0"/>
              <w:jc w:val="left"/>
              <w:rPr>
                <w:color w:val="000000"/>
                <w:sz w:val="16"/>
                <w:szCs w:val="16"/>
              </w:rPr>
            </w:pPr>
            <w:r w:rsidRPr="00002913">
              <w:rPr>
                <w:color w:val="000000"/>
                <w:sz w:val="16"/>
                <w:szCs w:val="16"/>
              </w:rPr>
              <w:t>сметная прибыль</w:t>
            </w:r>
          </w:p>
        </w:tc>
        <w:tc>
          <w:tcPr>
            <w:tcW w:w="5103" w:type="dxa"/>
            <w:gridSpan w:val="8"/>
            <w:vAlign w:val="center"/>
            <w:hideMark/>
          </w:tcPr>
          <w:p w14:paraId="05028CA5" w14:textId="26178F8D" w:rsidR="00DC52A5" w:rsidRPr="00002913" w:rsidRDefault="00DC52A5" w:rsidP="00DC52A5">
            <w:pPr>
              <w:ind w:firstLine="0"/>
              <w:jc w:val="right"/>
              <w:rPr>
                <w:sz w:val="16"/>
                <w:szCs w:val="16"/>
              </w:rPr>
            </w:pPr>
            <w:r w:rsidRPr="00002913">
              <w:rPr>
                <w:color w:val="000000"/>
                <w:sz w:val="16"/>
                <w:szCs w:val="16"/>
              </w:rPr>
              <w:t>166 921,83</w:t>
            </w:r>
          </w:p>
        </w:tc>
      </w:tr>
      <w:tr w:rsidR="00DC52A5" w:rsidRPr="00DC52A5" w14:paraId="2D917ECD" w14:textId="77777777" w:rsidTr="00E13BB2">
        <w:trPr>
          <w:trHeight w:val="255"/>
        </w:trPr>
        <w:tc>
          <w:tcPr>
            <w:tcW w:w="704" w:type="dxa"/>
            <w:noWrap/>
            <w:vAlign w:val="bottom"/>
            <w:hideMark/>
          </w:tcPr>
          <w:p w14:paraId="4C3668E9"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5E6393C0" w14:textId="77777777" w:rsidR="00DC52A5" w:rsidRPr="00002913" w:rsidRDefault="00DC52A5" w:rsidP="00F2075B">
            <w:pPr>
              <w:ind w:firstLine="0"/>
              <w:jc w:val="left"/>
              <w:rPr>
                <w:color w:val="000000"/>
                <w:sz w:val="16"/>
                <w:szCs w:val="16"/>
              </w:rPr>
            </w:pPr>
          </w:p>
        </w:tc>
        <w:tc>
          <w:tcPr>
            <w:tcW w:w="7938" w:type="dxa"/>
            <w:gridSpan w:val="7"/>
            <w:hideMark/>
          </w:tcPr>
          <w:p w14:paraId="2D28162D" w14:textId="226DBDCC" w:rsidR="00DC52A5" w:rsidRPr="00002913" w:rsidRDefault="00DC52A5" w:rsidP="00F2075B">
            <w:pPr>
              <w:ind w:firstLine="0"/>
              <w:jc w:val="left"/>
              <w:rPr>
                <w:color w:val="000000"/>
                <w:sz w:val="16"/>
                <w:szCs w:val="16"/>
              </w:rPr>
            </w:pPr>
            <w:r w:rsidRPr="00002913">
              <w:rPr>
                <w:color w:val="000000"/>
                <w:sz w:val="16"/>
                <w:szCs w:val="16"/>
              </w:rPr>
              <w:t>Всего ФОТ (справочно)</w:t>
            </w:r>
          </w:p>
        </w:tc>
        <w:tc>
          <w:tcPr>
            <w:tcW w:w="5103" w:type="dxa"/>
            <w:gridSpan w:val="8"/>
            <w:vAlign w:val="center"/>
            <w:hideMark/>
          </w:tcPr>
          <w:p w14:paraId="4DFE3DB1" w14:textId="2AFA7388" w:rsidR="00DC52A5" w:rsidRPr="00002913" w:rsidRDefault="00DC52A5" w:rsidP="00DC52A5">
            <w:pPr>
              <w:ind w:firstLine="0"/>
              <w:jc w:val="right"/>
              <w:rPr>
                <w:sz w:val="16"/>
                <w:szCs w:val="16"/>
              </w:rPr>
            </w:pPr>
            <w:r w:rsidRPr="00002913">
              <w:rPr>
                <w:color w:val="000000"/>
                <w:sz w:val="16"/>
                <w:szCs w:val="16"/>
              </w:rPr>
              <w:t>321 678,66</w:t>
            </w:r>
          </w:p>
        </w:tc>
      </w:tr>
      <w:tr w:rsidR="00DC52A5" w:rsidRPr="00DC52A5" w14:paraId="74FB1771" w14:textId="77777777" w:rsidTr="00E13BB2">
        <w:trPr>
          <w:trHeight w:val="255"/>
        </w:trPr>
        <w:tc>
          <w:tcPr>
            <w:tcW w:w="704" w:type="dxa"/>
            <w:noWrap/>
            <w:vAlign w:val="bottom"/>
            <w:hideMark/>
          </w:tcPr>
          <w:p w14:paraId="41BA4D99"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233FB93B" w14:textId="77777777" w:rsidR="00DC52A5" w:rsidRPr="00002913" w:rsidRDefault="00DC52A5" w:rsidP="00F2075B">
            <w:pPr>
              <w:ind w:firstLine="0"/>
              <w:jc w:val="left"/>
              <w:rPr>
                <w:color w:val="000000"/>
                <w:sz w:val="16"/>
                <w:szCs w:val="16"/>
              </w:rPr>
            </w:pPr>
          </w:p>
        </w:tc>
        <w:tc>
          <w:tcPr>
            <w:tcW w:w="7938" w:type="dxa"/>
            <w:gridSpan w:val="7"/>
            <w:hideMark/>
          </w:tcPr>
          <w:p w14:paraId="5EB1CD52" w14:textId="690904FE" w:rsidR="00DC52A5" w:rsidRPr="00002913" w:rsidRDefault="00DC52A5" w:rsidP="00F2075B">
            <w:pPr>
              <w:ind w:firstLine="0"/>
              <w:jc w:val="left"/>
              <w:rPr>
                <w:color w:val="000000"/>
                <w:sz w:val="16"/>
                <w:szCs w:val="16"/>
              </w:rPr>
            </w:pPr>
            <w:r w:rsidRPr="00002913">
              <w:rPr>
                <w:color w:val="000000"/>
                <w:sz w:val="16"/>
                <w:szCs w:val="16"/>
              </w:rPr>
              <w:t>Всего накладные расходы (справочно)</w:t>
            </w:r>
          </w:p>
        </w:tc>
        <w:tc>
          <w:tcPr>
            <w:tcW w:w="5103" w:type="dxa"/>
            <w:gridSpan w:val="8"/>
            <w:vAlign w:val="center"/>
            <w:hideMark/>
          </w:tcPr>
          <w:p w14:paraId="41264A3F" w14:textId="42F96C0D" w:rsidR="00DC52A5" w:rsidRPr="00002913" w:rsidRDefault="00DC52A5" w:rsidP="00DC52A5">
            <w:pPr>
              <w:ind w:firstLine="0"/>
              <w:jc w:val="right"/>
              <w:rPr>
                <w:sz w:val="16"/>
                <w:szCs w:val="16"/>
              </w:rPr>
            </w:pPr>
            <w:r w:rsidRPr="00002913">
              <w:rPr>
                <w:color w:val="000000"/>
                <w:sz w:val="16"/>
                <w:szCs w:val="16"/>
              </w:rPr>
              <w:t>282 438,44</w:t>
            </w:r>
          </w:p>
        </w:tc>
      </w:tr>
      <w:tr w:rsidR="00DC52A5" w:rsidRPr="00DC52A5" w14:paraId="23900949" w14:textId="77777777" w:rsidTr="00E13BB2">
        <w:trPr>
          <w:trHeight w:val="255"/>
        </w:trPr>
        <w:tc>
          <w:tcPr>
            <w:tcW w:w="704" w:type="dxa"/>
            <w:noWrap/>
            <w:vAlign w:val="bottom"/>
            <w:hideMark/>
          </w:tcPr>
          <w:p w14:paraId="5FBF51F8"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49B8841D" w14:textId="77777777" w:rsidR="00DC52A5" w:rsidRPr="00002913" w:rsidRDefault="00DC52A5" w:rsidP="00F2075B">
            <w:pPr>
              <w:ind w:firstLine="0"/>
              <w:jc w:val="left"/>
              <w:rPr>
                <w:color w:val="000000"/>
                <w:sz w:val="16"/>
                <w:szCs w:val="16"/>
              </w:rPr>
            </w:pPr>
          </w:p>
        </w:tc>
        <w:tc>
          <w:tcPr>
            <w:tcW w:w="7938" w:type="dxa"/>
            <w:gridSpan w:val="7"/>
            <w:hideMark/>
          </w:tcPr>
          <w:p w14:paraId="46B13163" w14:textId="64BEF006" w:rsidR="00DC52A5" w:rsidRPr="00002913" w:rsidRDefault="00DC52A5" w:rsidP="00F2075B">
            <w:pPr>
              <w:ind w:firstLine="0"/>
              <w:jc w:val="left"/>
              <w:rPr>
                <w:color w:val="000000"/>
                <w:sz w:val="16"/>
                <w:szCs w:val="16"/>
              </w:rPr>
            </w:pPr>
            <w:r w:rsidRPr="00002913">
              <w:rPr>
                <w:color w:val="000000"/>
                <w:sz w:val="16"/>
                <w:szCs w:val="16"/>
              </w:rPr>
              <w:t>Всего сметная прибыль (справочно)</w:t>
            </w:r>
          </w:p>
        </w:tc>
        <w:tc>
          <w:tcPr>
            <w:tcW w:w="5103" w:type="dxa"/>
            <w:gridSpan w:val="8"/>
            <w:vAlign w:val="center"/>
            <w:hideMark/>
          </w:tcPr>
          <w:p w14:paraId="744F5C2C" w14:textId="3582C72A" w:rsidR="00DC52A5" w:rsidRPr="00002913" w:rsidRDefault="00DC52A5" w:rsidP="00DC52A5">
            <w:pPr>
              <w:ind w:firstLine="0"/>
              <w:jc w:val="right"/>
              <w:rPr>
                <w:sz w:val="16"/>
                <w:szCs w:val="16"/>
              </w:rPr>
            </w:pPr>
            <w:r w:rsidRPr="00002913">
              <w:rPr>
                <w:color w:val="000000"/>
                <w:sz w:val="16"/>
                <w:szCs w:val="16"/>
              </w:rPr>
              <w:t>166 921,83</w:t>
            </w:r>
          </w:p>
        </w:tc>
      </w:tr>
      <w:tr w:rsidR="00DC52A5" w:rsidRPr="00DC52A5" w14:paraId="7D6A283B" w14:textId="77777777" w:rsidTr="00E13BB2">
        <w:trPr>
          <w:trHeight w:val="255"/>
        </w:trPr>
        <w:tc>
          <w:tcPr>
            <w:tcW w:w="704" w:type="dxa"/>
            <w:noWrap/>
            <w:vAlign w:val="bottom"/>
            <w:hideMark/>
          </w:tcPr>
          <w:p w14:paraId="67C0EE63"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6F8646FF" w14:textId="77777777" w:rsidR="00DC52A5" w:rsidRPr="00002913" w:rsidRDefault="00DC52A5" w:rsidP="00F2075B">
            <w:pPr>
              <w:ind w:firstLine="0"/>
              <w:jc w:val="left"/>
              <w:rPr>
                <w:color w:val="000000"/>
                <w:sz w:val="16"/>
                <w:szCs w:val="16"/>
              </w:rPr>
            </w:pPr>
          </w:p>
        </w:tc>
        <w:tc>
          <w:tcPr>
            <w:tcW w:w="7938" w:type="dxa"/>
            <w:gridSpan w:val="7"/>
            <w:hideMark/>
          </w:tcPr>
          <w:p w14:paraId="0D5E8838" w14:textId="7D3E0E6C" w:rsidR="00DC52A5" w:rsidRPr="00002913" w:rsidRDefault="00DC52A5" w:rsidP="00F2075B">
            <w:pPr>
              <w:ind w:firstLine="0"/>
              <w:jc w:val="left"/>
              <w:rPr>
                <w:color w:val="000000"/>
                <w:sz w:val="16"/>
                <w:szCs w:val="16"/>
              </w:rPr>
            </w:pPr>
            <w:r w:rsidRPr="00002913">
              <w:rPr>
                <w:color w:val="000000"/>
                <w:sz w:val="16"/>
                <w:szCs w:val="16"/>
              </w:rPr>
              <w:t>Непредвиденные затраты 2%</w:t>
            </w:r>
          </w:p>
        </w:tc>
        <w:tc>
          <w:tcPr>
            <w:tcW w:w="5103" w:type="dxa"/>
            <w:gridSpan w:val="8"/>
            <w:vAlign w:val="center"/>
            <w:hideMark/>
          </w:tcPr>
          <w:p w14:paraId="57309252" w14:textId="0686ACC4" w:rsidR="00DC52A5" w:rsidRPr="00002913" w:rsidRDefault="00DC52A5" w:rsidP="00DC52A5">
            <w:pPr>
              <w:ind w:firstLine="0"/>
              <w:jc w:val="right"/>
              <w:rPr>
                <w:sz w:val="16"/>
                <w:szCs w:val="16"/>
              </w:rPr>
            </w:pPr>
            <w:r w:rsidRPr="00002913">
              <w:rPr>
                <w:color w:val="000000"/>
                <w:sz w:val="16"/>
                <w:szCs w:val="16"/>
              </w:rPr>
              <w:t>28 048,19</w:t>
            </w:r>
          </w:p>
        </w:tc>
      </w:tr>
      <w:tr w:rsidR="00DC52A5" w:rsidRPr="00DC52A5" w14:paraId="23A70088" w14:textId="77777777" w:rsidTr="00E13BB2">
        <w:trPr>
          <w:trHeight w:val="255"/>
        </w:trPr>
        <w:tc>
          <w:tcPr>
            <w:tcW w:w="704" w:type="dxa"/>
            <w:noWrap/>
            <w:vAlign w:val="bottom"/>
            <w:hideMark/>
          </w:tcPr>
          <w:p w14:paraId="6C965478"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5E33754E" w14:textId="77777777" w:rsidR="00DC52A5" w:rsidRPr="00002913" w:rsidRDefault="00DC52A5" w:rsidP="00F2075B">
            <w:pPr>
              <w:ind w:firstLine="0"/>
              <w:jc w:val="left"/>
              <w:rPr>
                <w:color w:val="000000"/>
                <w:sz w:val="16"/>
                <w:szCs w:val="16"/>
              </w:rPr>
            </w:pPr>
          </w:p>
        </w:tc>
        <w:tc>
          <w:tcPr>
            <w:tcW w:w="7938" w:type="dxa"/>
            <w:gridSpan w:val="7"/>
            <w:hideMark/>
          </w:tcPr>
          <w:p w14:paraId="772818F5" w14:textId="77777777" w:rsidR="00DC52A5" w:rsidRPr="00002913" w:rsidRDefault="00DC52A5" w:rsidP="00F2075B">
            <w:pPr>
              <w:ind w:firstLine="0"/>
              <w:jc w:val="left"/>
              <w:rPr>
                <w:b/>
                <w:bCs/>
                <w:color w:val="000000"/>
                <w:sz w:val="16"/>
                <w:szCs w:val="16"/>
              </w:rPr>
            </w:pPr>
            <w:r w:rsidRPr="00002913">
              <w:rPr>
                <w:b/>
                <w:bCs/>
                <w:color w:val="000000"/>
                <w:sz w:val="16"/>
                <w:szCs w:val="16"/>
              </w:rPr>
              <w:t>Всего с непредвиденными</w:t>
            </w:r>
          </w:p>
        </w:tc>
        <w:tc>
          <w:tcPr>
            <w:tcW w:w="5103" w:type="dxa"/>
            <w:gridSpan w:val="8"/>
            <w:vAlign w:val="center"/>
            <w:hideMark/>
          </w:tcPr>
          <w:p w14:paraId="6EB4A83C" w14:textId="46CB97FB" w:rsidR="00DC52A5" w:rsidRPr="00002913" w:rsidRDefault="00DC52A5" w:rsidP="00DC52A5">
            <w:pPr>
              <w:ind w:firstLine="0"/>
              <w:jc w:val="right"/>
              <w:rPr>
                <w:sz w:val="16"/>
                <w:szCs w:val="16"/>
              </w:rPr>
            </w:pPr>
            <w:r w:rsidRPr="00002913">
              <w:rPr>
                <w:b/>
                <w:bCs/>
                <w:color w:val="000000"/>
                <w:sz w:val="16"/>
                <w:szCs w:val="16"/>
              </w:rPr>
              <w:t>1 430 457,55</w:t>
            </w:r>
          </w:p>
        </w:tc>
      </w:tr>
      <w:tr w:rsidR="00DC52A5" w:rsidRPr="00DC52A5" w14:paraId="71E458C8" w14:textId="77777777" w:rsidTr="00E13BB2">
        <w:trPr>
          <w:trHeight w:val="255"/>
        </w:trPr>
        <w:tc>
          <w:tcPr>
            <w:tcW w:w="704" w:type="dxa"/>
            <w:noWrap/>
            <w:vAlign w:val="bottom"/>
            <w:hideMark/>
          </w:tcPr>
          <w:p w14:paraId="58CC2943"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2B57D099" w14:textId="77777777" w:rsidR="00DC52A5" w:rsidRPr="00002913" w:rsidRDefault="00DC52A5" w:rsidP="00F2075B">
            <w:pPr>
              <w:ind w:firstLine="0"/>
              <w:jc w:val="left"/>
              <w:rPr>
                <w:color w:val="000000"/>
                <w:sz w:val="16"/>
                <w:szCs w:val="16"/>
              </w:rPr>
            </w:pPr>
          </w:p>
        </w:tc>
        <w:tc>
          <w:tcPr>
            <w:tcW w:w="7938" w:type="dxa"/>
            <w:gridSpan w:val="7"/>
            <w:hideMark/>
          </w:tcPr>
          <w:p w14:paraId="62EA4E94" w14:textId="6E1939F5" w:rsidR="00DC52A5" w:rsidRPr="00002913" w:rsidRDefault="00DC52A5" w:rsidP="00F2075B">
            <w:pPr>
              <w:ind w:firstLine="0"/>
              <w:jc w:val="left"/>
              <w:rPr>
                <w:color w:val="000000"/>
                <w:sz w:val="16"/>
                <w:szCs w:val="16"/>
              </w:rPr>
            </w:pPr>
            <w:r w:rsidRPr="00002913">
              <w:rPr>
                <w:color w:val="000000"/>
                <w:sz w:val="16"/>
                <w:szCs w:val="16"/>
              </w:rPr>
              <w:t>НДС 22%</w:t>
            </w:r>
          </w:p>
        </w:tc>
        <w:tc>
          <w:tcPr>
            <w:tcW w:w="5103" w:type="dxa"/>
            <w:gridSpan w:val="8"/>
            <w:vAlign w:val="center"/>
            <w:hideMark/>
          </w:tcPr>
          <w:p w14:paraId="037D1D94" w14:textId="5B717AB9" w:rsidR="00DC52A5" w:rsidRPr="00002913" w:rsidRDefault="00DC52A5" w:rsidP="00DC52A5">
            <w:pPr>
              <w:ind w:firstLine="0"/>
              <w:jc w:val="right"/>
              <w:rPr>
                <w:sz w:val="16"/>
                <w:szCs w:val="16"/>
              </w:rPr>
            </w:pPr>
            <w:r w:rsidRPr="00002913">
              <w:rPr>
                <w:color w:val="000000"/>
                <w:sz w:val="16"/>
                <w:szCs w:val="16"/>
              </w:rPr>
              <w:t>314 700,66</w:t>
            </w:r>
          </w:p>
        </w:tc>
      </w:tr>
      <w:tr w:rsidR="00DC52A5" w:rsidRPr="00DC52A5" w14:paraId="7E2547A2" w14:textId="77777777" w:rsidTr="00E13BB2">
        <w:trPr>
          <w:trHeight w:val="255"/>
        </w:trPr>
        <w:tc>
          <w:tcPr>
            <w:tcW w:w="704" w:type="dxa"/>
            <w:noWrap/>
            <w:vAlign w:val="bottom"/>
            <w:hideMark/>
          </w:tcPr>
          <w:p w14:paraId="602EDC54" w14:textId="77777777" w:rsidR="00DC52A5" w:rsidRPr="00002913" w:rsidRDefault="00DC52A5" w:rsidP="00F2075B">
            <w:pPr>
              <w:ind w:firstLine="0"/>
              <w:jc w:val="left"/>
              <w:rPr>
                <w:color w:val="000000"/>
                <w:sz w:val="16"/>
                <w:szCs w:val="16"/>
              </w:rPr>
            </w:pPr>
            <w:r w:rsidRPr="00002913">
              <w:rPr>
                <w:color w:val="000000"/>
                <w:sz w:val="16"/>
                <w:szCs w:val="16"/>
              </w:rPr>
              <w:t> </w:t>
            </w:r>
          </w:p>
        </w:tc>
        <w:tc>
          <w:tcPr>
            <w:tcW w:w="1843" w:type="dxa"/>
            <w:hideMark/>
          </w:tcPr>
          <w:p w14:paraId="00C75D1C" w14:textId="77777777" w:rsidR="00DC52A5" w:rsidRPr="00002913" w:rsidRDefault="00DC52A5" w:rsidP="00F2075B">
            <w:pPr>
              <w:ind w:firstLine="0"/>
              <w:jc w:val="left"/>
              <w:rPr>
                <w:color w:val="000000"/>
                <w:sz w:val="16"/>
                <w:szCs w:val="16"/>
              </w:rPr>
            </w:pPr>
          </w:p>
        </w:tc>
        <w:tc>
          <w:tcPr>
            <w:tcW w:w="7938" w:type="dxa"/>
            <w:gridSpan w:val="7"/>
            <w:hideMark/>
          </w:tcPr>
          <w:p w14:paraId="7B4B9F6F" w14:textId="77777777" w:rsidR="00DC52A5" w:rsidRPr="00002913" w:rsidRDefault="00DC52A5" w:rsidP="00F2075B">
            <w:pPr>
              <w:ind w:firstLine="0"/>
              <w:jc w:val="left"/>
              <w:rPr>
                <w:b/>
                <w:bCs/>
                <w:color w:val="000000"/>
                <w:sz w:val="16"/>
                <w:szCs w:val="16"/>
              </w:rPr>
            </w:pPr>
            <w:r w:rsidRPr="00002913">
              <w:rPr>
                <w:b/>
                <w:bCs/>
                <w:color w:val="000000"/>
                <w:sz w:val="16"/>
                <w:szCs w:val="16"/>
              </w:rPr>
              <w:t>ВСЕГО по смете</w:t>
            </w:r>
          </w:p>
        </w:tc>
        <w:tc>
          <w:tcPr>
            <w:tcW w:w="5103" w:type="dxa"/>
            <w:gridSpan w:val="8"/>
            <w:vAlign w:val="center"/>
            <w:hideMark/>
          </w:tcPr>
          <w:p w14:paraId="1E354F05" w14:textId="2901EC68" w:rsidR="00DC52A5" w:rsidRPr="00002913" w:rsidRDefault="00DC52A5" w:rsidP="00DC52A5">
            <w:pPr>
              <w:ind w:firstLine="0"/>
              <w:jc w:val="right"/>
              <w:rPr>
                <w:sz w:val="16"/>
                <w:szCs w:val="16"/>
              </w:rPr>
            </w:pPr>
            <w:r w:rsidRPr="00002913">
              <w:rPr>
                <w:b/>
                <w:bCs/>
                <w:color w:val="000000"/>
                <w:sz w:val="16"/>
                <w:szCs w:val="16"/>
              </w:rPr>
              <w:t>1 745 158,21</w:t>
            </w:r>
          </w:p>
        </w:tc>
      </w:tr>
      <w:tr w:rsidR="00667541" w:rsidRPr="00DC52A5" w14:paraId="055C22B4" w14:textId="77777777" w:rsidTr="00E13BB2">
        <w:trPr>
          <w:trHeight w:val="255"/>
        </w:trPr>
        <w:tc>
          <w:tcPr>
            <w:tcW w:w="704" w:type="dxa"/>
            <w:noWrap/>
            <w:vAlign w:val="bottom"/>
          </w:tcPr>
          <w:p w14:paraId="63825B9B" w14:textId="77777777" w:rsidR="00667541" w:rsidRPr="00002913" w:rsidRDefault="00667541" w:rsidP="00F2075B">
            <w:pPr>
              <w:ind w:firstLine="0"/>
              <w:jc w:val="left"/>
              <w:rPr>
                <w:color w:val="000000"/>
                <w:sz w:val="16"/>
                <w:szCs w:val="16"/>
              </w:rPr>
            </w:pPr>
          </w:p>
        </w:tc>
        <w:tc>
          <w:tcPr>
            <w:tcW w:w="1843" w:type="dxa"/>
          </w:tcPr>
          <w:p w14:paraId="1B01379B" w14:textId="77777777" w:rsidR="00667541" w:rsidRPr="00002913" w:rsidRDefault="00667541" w:rsidP="00F2075B">
            <w:pPr>
              <w:ind w:firstLine="0"/>
              <w:jc w:val="left"/>
              <w:rPr>
                <w:color w:val="000000"/>
                <w:sz w:val="16"/>
                <w:szCs w:val="16"/>
              </w:rPr>
            </w:pPr>
          </w:p>
        </w:tc>
        <w:tc>
          <w:tcPr>
            <w:tcW w:w="7938" w:type="dxa"/>
            <w:gridSpan w:val="7"/>
          </w:tcPr>
          <w:p w14:paraId="18BEF72C" w14:textId="62CD5211" w:rsidR="00667541" w:rsidRPr="00002913" w:rsidRDefault="00667541" w:rsidP="00F2075B">
            <w:pPr>
              <w:ind w:firstLine="0"/>
              <w:jc w:val="left"/>
              <w:rPr>
                <w:b/>
                <w:bCs/>
                <w:color w:val="000000"/>
                <w:sz w:val="16"/>
                <w:szCs w:val="16"/>
              </w:rPr>
            </w:pPr>
            <w:r w:rsidRPr="00667541">
              <w:rPr>
                <w:b/>
                <w:bCs/>
                <w:color w:val="000000"/>
                <w:sz w:val="16"/>
                <w:szCs w:val="16"/>
              </w:rPr>
              <w:t>Коэффициент снижения по итогам аукциона в электронной форме</w:t>
            </w:r>
          </w:p>
        </w:tc>
        <w:tc>
          <w:tcPr>
            <w:tcW w:w="5103" w:type="dxa"/>
            <w:gridSpan w:val="8"/>
            <w:vAlign w:val="center"/>
          </w:tcPr>
          <w:p w14:paraId="711D1FDC" w14:textId="77777777" w:rsidR="00667541" w:rsidRPr="00002913" w:rsidRDefault="00667541" w:rsidP="00DC52A5">
            <w:pPr>
              <w:ind w:firstLine="0"/>
              <w:jc w:val="right"/>
              <w:rPr>
                <w:b/>
                <w:bCs/>
                <w:color w:val="000000"/>
                <w:sz w:val="16"/>
                <w:szCs w:val="16"/>
              </w:rPr>
            </w:pPr>
          </w:p>
        </w:tc>
      </w:tr>
      <w:tr w:rsidR="00667541" w:rsidRPr="00DC52A5" w14:paraId="4F1FD064" w14:textId="77777777" w:rsidTr="00E13BB2">
        <w:trPr>
          <w:trHeight w:val="255"/>
        </w:trPr>
        <w:tc>
          <w:tcPr>
            <w:tcW w:w="704" w:type="dxa"/>
            <w:noWrap/>
            <w:vAlign w:val="bottom"/>
          </w:tcPr>
          <w:p w14:paraId="3354B572" w14:textId="77777777" w:rsidR="00667541" w:rsidRPr="00002913" w:rsidRDefault="00667541" w:rsidP="00F2075B">
            <w:pPr>
              <w:ind w:firstLine="0"/>
              <w:jc w:val="left"/>
              <w:rPr>
                <w:color w:val="000000"/>
                <w:sz w:val="16"/>
                <w:szCs w:val="16"/>
              </w:rPr>
            </w:pPr>
          </w:p>
        </w:tc>
        <w:tc>
          <w:tcPr>
            <w:tcW w:w="1843" w:type="dxa"/>
          </w:tcPr>
          <w:p w14:paraId="53C1A8AF" w14:textId="77777777" w:rsidR="00667541" w:rsidRPr="00002913" w:rsidRDefault="00667541" w:rsidP="00F2075B">
            <w:pPr>
              <w:ind w:firstLine="0"/>
              <w:jc w:val="left"/>
              <w:rPr>
                <w:color w:val="000000"/>
                <w:sz w:val="16"/>
                <w:szCs w:val="16"/>
              </w:rPr>
            </w:pPr>
          </w:p>
        </w:tc>
        <w:tc>
          <w:tcPr>
            <w:tcW w:w="7938" w:type="dxa"/>
            <w:gridSpan w:val="7"/>
          </w:tcPr>
          <w:p w14:paraId="47712C59" w14:textId="3D3ACC68" w:rsidR="00667541" w:rsidRPr="00002913" w:rsidRDefault="00667541" w:rsidP="00F2075B">
            <w:pPr>
              <w:ind w:firstLine="0"/>
              <w:jc w:val="left"/>
              <w:rPr>
                <w:b/>
                <w:bCs/>
                <w:color w:val="000000"/>
                <w:sz w:val="16"/>
                <w:szCs w:val="16"/>
              </w:rPr>
            </w:pPr>
            <w:r w:rsidRPr="00667541">
              <w:rPr>
                <w:b/>
                <w:bCs/>
                <w:color w:val="000000"/>
                <w:sz w:val="16"/>
                <w:szCs w:val="16"/>
              </w:rPr>
              <w:t>Коэффициент снижения по итогам аукциона в электронной форме</w:t>
            </w:r>
          </w:p>
        </w:tc>
        <w:tc>
          <w:tcPr>
            <w:tcW w:w="5103" w:type="dxa"/>
            <w:gridSpan w:val="8"/>
            <w:vAlign w:val="center"/>
          </w:tcPr>
          <w:p w14:paraId="5BBF25F3" w14:textId="77777777" w:rsidR="00667541" w:rsidRPr="00002913" w:rsidRDefault="00667541" w:rsidP="00DC52A5">
            <w:pPr>
              <w:ind w:firstLine="0"/>
              <w:jc w:val="right"/>
              <w:rPr>
                <w:b/>
                <w:bCs/>
                <w:color w:val="000000"/>
                <w:sz w:val="16"/>
                <w:szCs w:val="16"/>
              </w:rPr>
            </w:pPr>
          </w:p>
        </w:tc>
      </w:tr>
      <w:tr w:rsidR="00066E8D" w:rsidRPr="00DC52A5" w14:paraId="51BE96A7" w14:textId="77777777" w:rsidTr="00E13BB2">
        <w:trPr>
          <w:trHeight w:val="255"/>
        </w:trPr>
        <w:tc>
          <w:tcPr>
            <w:tcW w:w="15588" w:type="dxa"/>
            <w:gridSpan w:val="17"/>
            <w:noWrap/>
            <w:vAlign w:val="bottom"/>
            <w:hideMark/>
          </w:tcPr>
          <w:p w14:paraId="484894BC" w14:textId="07447C5D" w:rsidR="00066E8D" w:rsidRPr="00002913" w:rsidRDefault="00066E8D" w:rsidP="00066E8D">
            <w:pPr>
              <w:ind w:firstLine="0"/>
              <w:jc w:val="left"/>
              <w:rPr>
                <w:b/>
                <w:bCs/>
                <w:color w:val="000000"/>
                <w:sz w:val="16"/>
                <w:szCs w:val="16"/>
              </w:rPr>
            </w:pPr>
            <w:r w:rsidRPr="00002913">
              <w:rPr>
                <w:color w:val="000000"/>
                <w:sz w:val="16"/>
                <w:szCs w:val="16"/>
              </w:rPr>
              <w:t> </w:t>
            </w:r>
          </w:p>
        </w:tc>
      </w:tr>
      <w:tr w:rsidR="00066E8D" w:rsidRPr="00DC52A5" w14:paraId="445E1EAE" w14:textId="77777777" w:rsidTr="00E13BB2">
        <w:trPr>
          <w:trHeight w:val="255"/>
        </w:trPr>
        <w:tc>
          <w:tcPr>
            <w:tcW w:w="15588" w:type="dxa"/>
            <w:gridSpan w:val="17"/>
            <w:noWrap/>
            <w:vAlign w:val="bottom"/>
            <w:hideMark/>
          </w:tcPr>
          <w:p w14:paraId="6A781500" w14:textId="77777777" w:rsidR="00066E8D" w:rsidRPr="00002913" w:rsidRDefault="00066E8D" w:rsidP="00F2075B">
            <w:pPr>
              <w:ind w:firstLine="0"/>
              <w:jc w:val="left"/>
              <w:rPr>
                <w:sz w:val="16"/>
                <w:szCs w:val="16"/>
              </w:rPr>
            </w:pPr>
          </w:p>
        </w:tc>
      </w:tr>
      <w:bookmarkEnd w:id="10"/>
    </w:tbl>
    <w:p w14:paraId="5A5D29FE" w14:textId="093A64EC" w:rsidR="009E3B54" w:rsidRPr="00002913" w:rsidRDefault="009E3B54" w:rsidP="00A53A59">
      <w:pPr>
        <w:tabs>
          <w:tab w:val="left" w:pos="1977"/>
        </w:tabs>
        <w:rPr>
          <w:sz w:val="16"/>
          <w:szCs w:val="16"/>
        </w:rPr>
      </w:pPr>
    </w:p>
    <w:p w14:paraId="49275394" w14:textId="24F06F67" w:rsidR="00C0485C" w:rsidRPr="00B52FBF" w:rsidRDefault="00221272" w:rsidP="00C0485C">
      <w:pPr>
        <w:spacing w:line="100" w:lineRule="atLeast"/>
        <w:rPr>
          <w:sz w:val="28"/>
          <w:szCs w:val="28"/>
        </w:rPr>
      </w:pPr>
      <w:r>
        <w:rPr>
          <w:b/>
          <w:bCs/>
          <w:kern w:val="1"/>
          <w:sz w:val="28"/>
          <w:szCs w:val="28"/>
        </w:rPr>
        <w:t xml:space="preserve">              </w:t>
      </w:r>
      <w:r w:rsidR="00DC52A5">
        <w:rPr>
          <w:b/>
          <w:bCs/>
          <w:kern w:val="1"/>
          <w:sz w:val="28"/>
          <w:szCs w:val="28"/>
        </w:rPr>
        <w:t xml:space="preserve">     </w:t>
      </w:r>
      <w:r w:rsidR="00C0485C" w:rsidRPr="00B52FBF">
        <w:rPr>
          <w:b/>
          <w:bCs/>
          <w:kern w:val="1"/>
          <w:sz w:val="28"/>
          <w:szCs w:val="28"/>
        </w:rPr>
        <w:t>ЗАКАЗЧИК</w:t>
      </w:r>
      <w:r w:rsidR="00C0485C" w:rsidRPr="00B52FBF">
        <w:rPr>
          <w:b/>
          <w:bCs/>
          <w:kern w:val="1"/>
          <w:sz w:val="28"/>
          <w:szCs w:val="28"/>
        </w:rPr>
        <w:tab/>
      </w:r>
      <w:r w:rsidR="00C0485C" w:rsidRPr="00B52FBF">
        <w:rPr>
          <w:b/>
          <w:bCs/>
          <w:kern w:val="1"/>
          <w:sz w:val="28"/>
          <w:szCs w:val="28"/>
        </w:rPr>
        <w:tab/>
      </w:r>
      <w:r w:rsidR="00C0485C" w:rsidRPr="00B52FBF">
        <w:rPr>
          <w:b/>
          <w:bCs/>
          <w:kern w:val="1"/>
          <w:sz w:val="28"/>
          <w:szCs w:val="28"/>
        </w:rPr>
        <w:tab/>
      </w:r>
      <w:r w:rsidR="00C0485C" w:rsidRPr="00B52FBF">
        <w:rPr>
          <w:b/>
          <w:bCs/>
          <w:kern w:val="1"/>
          <w:sz w:val="28"/>
          <w:szCs w:val="28"/>
        </w:rPr>
        <w:tab/>
        <w:t xml:space="preserve">               </w:t>
      </w:r>
      <w:r w:rsidR="00C0485C">
        <w:rPr>
          <w:b/>
          <w:bCs/>
          <w:kern w:val="1"/>
          <w:sz w:val="28"/>
          <w:szCs w:val="28"/>
        </w:rPr>
        <w:t xml:space="preserve">                          </w:t>
      </w:r>
      <w:r w:rsidR="00DC52A5">
        <w:rPr>
          <w:b/>
          <w:bCs/>
          <w:kern w:val="1"/>
          <w:sz w:val="28"/>
          <w:szCs w:val="28"/>
        </w:rPr>
        <w:t xml:space="preserve"> </w:t>
      </w:r>
      <w:r w:rsidR="00C0485C" w:rsidRPr="00B52FBF">
        <w:rPr>
          <w:b/>
          <w:bCs/>
          <w:kern w:val="1"/>
          <w:sz w:val="28"/>
          <w:szCs w:val="28"/>
        </w:rPr>
        <w:t>ПОДРЯДЧИК</w:t>
      </w:r>
    </w:p>
    <w:tbl>
      <w:tblPr>
        <w:tblW w:w="14459" w:type="dxa"/>
        <w:tblInd w:w="1276" w:type="dxa"/>
        <w:tblLayout w:type="fixed"/>
        <w:tblLook w:val="0000" w:firstRow="0" w:lastRow="0" w:firstColumn="0" w:lastColumn="0" w:noHBand="0" w:noVBand="0"/>
      </w:tblPr>
      <w:tblGrid>
        <w:gridCol w:w="7655"/>
        <w:gridCol w:w="6804"/>
      </w:tblGrid>
      <w:tr w:rsidR="00C0485C" w:rsidRPr="00B52FBF" w14:paraId="268A32B4" w14:textId="77777777" w:rsidTr="00DC52A5">
        <w:tc>
          <w:tcPr>
            <w:tcW w:w="7655" w:type="dxa"/>
          </w:tcPr>
          <w:p w14:paraId="0DD94F3D" w14:textId="03B2DDB1" w:rsidR="00DC52A5" w:rsidRDefault="00C0485C" w:rsidP="008A4A0C">
            <w:pPr>
              <w:spacing w:line="100" w:lineRule="atLeast"/>
              <w:rPr>
                <w:kern w:val="1"/>
                <w:sz w:val="28"/>
                <w:szCs w:val="28"/>
              </w:rPr>
            </w:pPr>
            <w:r w:rsidRPr="00B52FBF">
              <w:rPr>
                <w:kern w:val="1"/>
                <w:sz w:val="28"/>
                <w:szCs w:val="28"/>
              </w:rPr>
              <w:t>Управляющий филиало</w:t>
            </w:r>
            <w:r w:rsidR="00DC52A5">
              <w:rPr>
                <w:kern w:val="1"/>
                <w:sz w:val="28"/>
                <w:szCs w:val="28"/>
              </w:rPr>
              <w:t>м</w:t>
            </w:r>
          </w:p>
          <w:p w14:paraId="04BE3B6C" w14:textId="0242999B" w:rsidR="00C0485C" w:rsidRPr="00B52FBF" w:rsidRDefault="00DC52A5" w:rsidP="008A4A0C">
            <w:pPr>
              <w:spacing w:line="100" w:lineRule="atLeast"/>
              <w:rPr>
                <w:kern w:val="1"/>
                <w:sz w:val="28"/>
                <w:szCs w:val="28"/>
              </w:rPr>
            </w:pPr>
            <w:r>
              <w:rPr>
                <w:kern w:val="1"/>
                <w:sz w:val="28"/>
                <w:szCs w:val="28"/>
              </w:rPr>
              <w:t>«</w:t>
            </w:r>
            <w:r w:rsidR="00066E8D">
              <w:rPr>
                <w:kern w:val="1"/>
                <w:sz w:val="28"/>
                <w:szCs w:val="28"/>
              </w:rPr>
              <w:t>Новгородский</w:t>
            </w:r>
            <w:r>
              <w:rPr>
                <w:kern w:val="1"/>
                <w:sz w:val="28"/>
                <w:szCs w:val="28"/>
              </w:rPr>
              <w:t>»</w:t>
            </w:r>
          </w:p>
          <w:p w14:paraId="6D3D4EE0" w14:textId="04B6A768" w:rsidR="00C0485C" w:rsidRDefault="00DC52A5" w:rsidP="00DC52A5">
            <w:pPr>
              <w:spacing w:line="100" w:lineRule="atLeast"/>
              <w:ind w:firstLine="0"/>
              <w:rPr>
                <w:kern w:val="1"/>
                <w:sz w:val="28"/>
                <w:szCs w:val="28"/>
              </w:rPr>
            </w:pPr>
            <w:r>
              <w:rPr>
                <w:kern w:val="1"/>
                <w:sz w:val="28"/>
                <w:szCs w:val="28"/>
              </w:rPr>
              <w:t xml:space="preserve">          </w:t>
            </w:r>
            <w:r w:rsidR="00221272">
              <w:rPr>
                <w:kern w:val="1"/>
                <w:sz w:val="28"/>
                <w:szCs w:val="28"/>
              </w:rPr>
              <w:t xml:space="preserve"> </w:t>
            </w:r>
            <w:r w:rsidR="00C0485C" w:rsidRPr="00B52FBF">
              <w:rPr>
                <w:kern w:val="1"/>
                <w:sz w:val="28"/>
                <w:szCs w:val="28"/>
              </w:rPr>
              <w:t>__________ Н.Г. Анциферова</w:t>
            </w:r>
          </w:p>
          <w:p w14:paraId="6407CF4C" w14:textId="13C079CA" w:rsidR="00C0485C" w:rsidRPr="00B52FBF" w:rsidRDefault="00221272" w:rsidP="008A4A0C">
            <w:pPr>
              <w:spacing w:line="100" w:lineRule="atLeast"/>
              <w:rPr>
                <w:bCs/>
                <w:szCs w:val="24"/>
              </w:rPr>
            </w:pPr>
            <w:r>
              <w:rPr>
                <w:bCs/>
                <w:szCs w:val="24"/>
              </w:rPr>
              <w:t xml:space="preserve"> </w:t>
            </w:r>
          </w:p>
        </w:tc>
        <w:tc>
          <w:tcPr>
            <w:tcW w:w="6804" w:type="dxa"/>
          </w:tcPr>
          <w:p w14:paraId="50527F5F" w14:textId="7415658A" w:rsidR="00C0485C" w:rsidRPr="00B52FBF" w:rsidRDefault="00A53A59" w:rsidP="008A4A0C">
            <w:pPr>
              <w:spacing w:line="100" w:lineRule="atLeast"/>
              <w:ind w:left="397" w:hanging="6"/>
              <w:rPr>
                <w:bCs/>
                <w:sz w:val="28"/>
                <w:szCs w:val="28"/>
              </w:rPr>
            </w:pPr>
            <w:r>
              <w:rPr>
                <w:bCs/>
                <w:sz w:val="28"/>
                <w:szCs w:val="28"/>
              </w:rPr>
              <w:t>_____________________________</w:t>
            </w:r>
          </w:p>
          <w:p w14:paraId="07ED49B0" w14:textId="0751C70D" w:rsidR="00C0485C" w:rsidRDefault="00C0485C" w:rsidP="008A4A0C">
            <w:pPr>
              <w:spacing w:line="100" w:lineRule="atLeast"/>
              <w:ind w:left="397" w:hanging="6"/>
              <w:rPr>
                <w:sz w:val="28"/>
                <w:szCs w:val="28"/>
              </w:rPr>
            </w:pPr>
            <w:r w:rsidRPr="00B52FBF">
              <w:rPr>
                <w:bCs/>
                <w:sz w:val="28"/>
                <w:szCs w:val="28"/>
              </w:rPr>
              <w:t xml:space="preserve">___________ </w:t>
            </w:r>
            <w:r w:rsidR="00A53A59">
              <w:rPr>
                <w:sz w:val="28"/>
                <w:szCs w:val="28"/>
              </w:rPr>
              <w:t>/_________________/</w:t>
            </w:r>
          </w:p>
          <w:p w14:paraId="3530A72D" w14:textId="5CC34733" w:rsidR="00C0485C" w:rsidRPr="00751CA4" w:rsidRDefault="00C0485C" w:rsidP="00C24188">
            <w:pPr>
              <w:spacing w:line="100" w:lineRule="atLeast"/>
              <w:ind w:left="397" w:hanging="6"/>
              <w:rPr>
                <w:bCs/>
                <w:sz w:val="28"/>
                <w:szCs w:val="28"/>
              </w:rPr>
            </w:pPr>
          </w:p>
        </w:tc>
      </w:tr>
    </w:tbl>
    <w:p w14:paraId="62697BA6" w14:textId="1EAED563" w:rsidR="000F4CE0" w:rsidRPr="00C0485C" w:rsidRDefault="000F4CE0" w:rsidP="00DF5DED">
      <w:pPr>
        <w:spacing w:line="100" w:lineRule="atLeast"/>
        <w:ind w:firstLine="0"/>
        <w:rPr>
          <w:sz w:val="28"/>
          <w:szCs w:val="28"/>
        </w:rPr>
      </w:pPr>
    </w:p>
    <w:sectPr w:rsidR="000F4CE0" w:rsidRPr="00C0485C" w:rsidSect="00E13BB2">
      <w:footnotePr>
        <w:numRestart w:val="eachPage"/>
      </w:footnotePr>
      <w:type w:val="continuous"/>
      <w:pgSz w:w="16840" w:h="11907" w:orient="landscape" w:code="9"/>
      <w:pgMar w:top="1134" w:right="964" w:bottom="992" w:left="567" w:header="284" w:footer="51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11B8" w14:textId="77777777" w:rsidR="00296486" w:rsidRDefault="00296486">
      <w:r>
        <w:separator/>
      </w:r>
    </w:p>
  </w:endnote>
  <w:endnote w:type="continuationSeparator" w:id="0">
    <w:p w14:paraId="4D94D425" w14:textId="77777777" w:rsidR="00296486" w:rsidRDefault="0029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ambria"/>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Sans Serif">
    <w:altName w:val="Microsoft Sans Serif"/>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oman PS">
    <w:altName w:val="Times New Roman"/>
    <w:charset w:val="00"/>
    <w:family w:val="roman"/>
    <w:pitch w:val="variable"/>
  </w:font>
  <w:font w:name="MS ??">
    <w:altName w:val="Yu Gothic UI"/>
    <w:charset w:val="80"/>
    <w:family w:val="auto"/>
    <w:pitch w:val="default"/>
    <w:sig w:usb0="00000000" w:usb1="00000000" w:usb2="00000010" w:usb3="00000000" w:csb0="00020000"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9766" w14:textId="6B22716F" w:rsidR="00050EDF" w:rsidRDefault="00050EDF">
    <w:pPr>
      <w:pStyle w:val="af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4667F">
      <w:rPr>
        <w:rStyle w:val="a6"/>
        <w:noProof/>
      </w:rPr>
      <w:t>2</w:t>
    </w:r>
    <w:r>
      <w:rPr>
        <w:rStyle w:val="a6"/>
      </w:rPr>
      <w:fldChar w:fldCharType="end"/>
    </w:r>
  </w:p>
  <w:p w14:paraId="56D407A2" w14:textId="77777777" w:rsidR="00050EDF" w:rsidRDefault="00050ED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307C" w14:textId="77777777" w:rsidR="00296486" w:rsidRDefault="00296486">
      <w:r>
        <w:separator/>
      </w:r>
    </w:p>
  </w:footnote>
  <w:footnote w:type="continuationSeparator" w:id="0">
    <w:p w14:paraId="6B790E3D" w14:textId="77777777" w:rsidR="00296486" w:rsidRDefault="0029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6F4" w14:textId="77777777" w:rsidR="00050EDF" w:rsidRDefault="00050EDF" w:rsidP="00721B3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490EFCA4" w14:textId="77777777" w:rsidR="00050EDF" w:rsidRDefault="00050E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0F3C" w14:textId="77777777" w:rsidR="00DC7CAD" w:rsidRDefault="00DC7CAD">
    <w:pPr>
      <w:pStyle w:val="a4"/>
      <w:jc w:val="center"/>
      <w:rPr>
        <w:lang w:val="ru-RU"/>
      </w:rPr>
    </w:pPr>
  </w:p>
  <w:p w14:paraId="7734A9B8" w14:textId="31805CC5" w:rsidR="005E35AF" w:rsidRDefault="005E35AF">
    <w:pPr>
      <w:pStyle w:val="a4"/>
      <w:jc w:val="center"/>
    </w:pPr>
    <w:r>
      <w:fldChar w:fldCharType="begin"/>
    </w:r>
    <w:r>
      <w:instrText>PAGE   \* MERGEFORMAT</w:instrText>
    </w:r>
    <w:r>
      <w:fldChar w:fldCharType="separate"/>
    </w:r>
    <w:r>
      <w:rPr>
        <w:lang w:val="ru-RU"/>
      </w:rPr>
      <w:t>2</w:t>
    </w:r>
    <w:r>
      <w:fldChar w:fldCharType="end"/>
    </w:r>
  </w:p>
  <w:p w14:paraId="3A5FFDF7" w14:textId="77777777" w:rsidR="00050EDF" w:rsidRPr="00C91F13" w:rsidRDefault="00050EDF" w:rsidP="00406E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7C76" w14:textId="61EDF42B" w:rsidR="00DC7CAD" w:rsidRPr="00120896" w:rsidRDefault="00DC7CAD" w:rsidP="00120896">
    <w:pPr>
      <w:pStyle w:val="a4"/>
      <w:jc w:val="center"/>
      <w:rPr>
        <w:lang w:val="ru-RU"/>
      </w:rPr>
    </w:pPr>
    <w:r>
      <w:fldChar w:fldCharType="begin"/>
    </w:r>
    <w:r>
      <w:instrText>PAGE   \* MERGEFORMAT</w:instrText>
    </w:r>
    <w:r>
      <w:fldChar w:fldCharType="separate"/>
    </w:r>
    <w:r>
      <w:rPr>
        <w:lang w:val="ru-RU"/>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4F72" w14:textId="77777777" w:rsidR="00DC7CAD" w:rsidRDefault="00DC7C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5783536"/>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
        </w:tabs>
        <w:ind w:left="1820" w:hanging="1110"/>
      </w:pPr>
      <w:rPr>
        <w:rFonts w:ascii="Times New Roman" w:hAnsi="Times New Roman" w:cs="Times New Roman" w:hint="default"/>
        <w:sz w:val="28"/>
        <w:szCs w:val="28"/>
        <w:lang w:val="ru-RU"/>
      </w:rPr>
    </w:lvl>
    <w:lvl w:ilvl="2">
      <w:start w:val="1"/>
      <w:numFmt w:val="decimal"/>
      <w:lvlText w:val="%1.%2.%3."/>
      <w:lvlJc w:val="left"/>
      <w:pPr>
        <w:tabs>
          <w:tab w:val="num" w:pos="0"/>
        </w:tabs>
        <w:ind w:left="2168" w:hanging="1110"/>
      </w:pPr>
      <w:rPr>
        <w:rFonts w:hint="default"/>
      </w:rPr>
    </w:lvl>
    <w:lvl w:ilvl="3">
      <w:start w:val="1"/>
      <w:numFmt w:val="decimal"/>
      <w:lvlText w:val="%1.%2.%3.%4."/>
      <w:lvlJc w:val="left"/>
      <w:pPr>
        <w:tabs>
          <w:tab w:val="num" w:pos="0"/>
        </w:tabs>
        <w:ind w:left="2517" w:hanging="1110"/>
      </w:pPr>
      <w:rPr>
        <w:rFonts w:hint="default"/>
      </w:rPr>
    </w:lvl>
    <w:lvl w:ilvl="4">
      <w:start w:val="1"/>
      <w:numFmt w:val="decimal"/>
      <w:lvlText w:val="%1.%2.%3.%4.%5."/>
      <w:lvlJc w:val="left"/>
      <w:pPr>
        <w:tabs>
          <w:tab w:val="num" w:pos="0"/>
        </w:tabs>
        <w:ind w:left="2866" w:hanging="1110"/>
      </w:pPr>
      <w:rPr>
        <w:rFonts w:hint="default"/>
      </w:rPr>
    </w:lvl>
    <w:lvl w:ilvl="5">
      <w:start w:val="1"/>
      <w:numFmt w:val="decimal"/>
      <w:lvlText w:val="%1.%2.%3.%4.%5.%6."/>
      <w:lvlJc w:val="left"/>
      <w:pPr>
        <w:tabs>
          <w:tab w:val="num" w:pos="0"/>
        </w:tabs>
        <w:ind w:left="3215" w:hanging="1110"/>
      </w:pPr>
      <w:rPr>
        <w:rFonts w:hint="default"/>
      </w:rPr>
    </w:lvl>
    <w:lvl w:ilvl="6">
      <w:start w:val="1"/>
      <w:numFmt w:val="decimal"/>
      <w:lvlText w:val="%1.%2.%3.%4.%5.%6.%7."/>
      <w:lvlJc w:val="left"/>
      <w:pPr>
        <w:tabs>
          <w:tab w:val="num" w:pos="0"/>
        </w:tabs>
        <w:ind w:left="3894" w:hanging="1440"/>
      </w:pPr>
      <w:rPr>
        <w:rFonts w:hint="default"/>
      </w:rPr>
    </w:lvl>
    <w:lvl w:ilvl="7">
      <w:start w:val="1"/>
      <w:numFmt w:val="decimal"/>
      <w:lvlText w:val="%1.%2.%3.%4.%5.%6.%7.%8."/>
      <w:lvlJc w:val="left"/>
      <w:pPr>
        <w:tabs>
          <w:tab w:val="num" w:pos="0"/>
        </w:tabs>
        <w:ind w:left="4243" w:hanging="1440"/>
      </w:pPr>
      <w:rPr>
        <w:rFonts w:hint="default"/>
      </w:rPr>
    </w:lvl>
    <w:lvl w:ilvl="8">
      <w:start w:val="1"/>
      <w:numFmt w:val="decimal"/>
      <w:lvlText w:val="%1.%2.%3.%4.%5.%6.%7.%8.%9."/>
      <w:lvlJc w:val="left"/>
      <w:pPr>
        <w:tabs>
          <w:tab w:val="num" w:pos="0"/>
        </w:tabs>
        <w:ind w:left="4952" w:hanging="180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rFonts w:hint="default"/>
      </w:rPr>
    </w:lvl>
  </w:abstractNum>
  <w:abstractNum w:abstractNumId="2" w15:restartNumberingAfterBreak="0">
    <w:nsid w:val="00000004"/>
    <w:multiLevelType w:val="singleLevel"/>
    <w:tmpl w:val="00000004"/>
    <w:name w:val="WW8Num4"/>
    <w:lvl w:ilvl="0">
      <w:start w:val="2"/>
      <w:numFmt w:val="decimal"/>
      <w:lvlText w:val="%1."/>
      <w:lvlJc w:val="left"/>
      <w:pPr>
        <w:tabs>
          <w:tab w:val="num" w:pos="0"/>
        </w:tabs>
        <w:ind w:left="1069" w:hanging="360"/>
      </w:pPr>
      <w:rPr>
        <w:rFonts w:hint="default"/>
      </w:rPr>
    </w:lvl>
  </w:abstractNum>
  <w:abstractNum w:abstractNumId="3" w15:restartNumberingAfterBreak="0">
    <w:nsid w:val="056657C1"/>
    <w:multiLevelType w:val="hybridMultilevel"/>
    <w:tmpl w:val="46A23E78"/>
    <w:name w:val="WW8Num8"/>
    <w:lvl w:ilvl="0" w:tplc="FFFFFFFF">
      <w:start w:val="1"/>
      <w:numFmt w:val="decimal"/>
      <w:lvlText w:val="2.%1."/>
      <w:lvlJc w:val="left"/>
      <w:pPr>
        <w:tabs>
          <w:tab w:val="num" w:pos="568"/>
        </w:tabs>
        <w:ind w:left="568" w:firstLine="357"/>
      </w:pPr>
      <w:rPr>
        <w:rFonts w:ascii="Times New Roman" w:hAnsi="Times New Roman" w:hint="default"/>
        <w:b/>
        <w:i w:val="0"/>
        <w:sz w:val="24"/>
        <w:szCs w:val="24"/>
      </w:rPr>
    </w:lvl>
    <w:lvl w:ilvl="1" w:tplc="FFFFFFFF">
      <w:start w:val="1"/>
      <w:numFmt w:val="decimal"/>
      <w:lvlText w:val="2.%2."/>
      <w:lvlJc w:val="left"/>
      <w:pPr>
        <w:tabs>
          <w:tab w:val="num" w:pos="0"/>
        </w:tabs>
        <w:ind w:left="0" w:firstLine="357"/>
      </w:pPr>
      <w:rPr>
        <w:rFonts w:ascii="Times New Roman" w:hAnsi="Times New Roman" w:hint="default"/>
        <w:b/>
        <w:i w:val="0"/>
        <w:sz w:val="24"/>
        <w:szCs w:val="24"/>
      </w:rPr>
    </w:lvl>
    <w:lvl w:ilvl="2" w:tplc="FFFFFFFF">
      <w:start w:val="1"/>
      <w:numFmt w:val="decimal"/>
      <w:lvlText w:val="2.4.%3."/>
      <w:lvlJc w:val="left"/>
      <w:pPr>
        <w:tabs>
          <w:tab w:val="num" w:pos="0"/>
        </w:tabs>
        <w:ind w:left="0" w:firstLine="357"/>
      </w:pPr>
      <w:rPr>
        <w:rFonts w:ascii="Times New Roman" w:hAnsi="Times New Roman" w:hint="default"/>
        <w:b w:val="0"/>
        <w:i w:val="0"/>
        <w:sz w:val="24"/>
        <w:szCs w:val="24"/>
      </w:r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4" w15:restartNumberingAfterBreak="0">
    <w:nsid w:val="07DF3562"/>
    <w:multiLevelType w:val="multilevel"/>
    <w:tmpl w:val="F20E8410"/>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i w:val="0"/>
        <w:color w:val="auto"/>
      </w:rPr>
    </w:lvl>
    <w:lvl w:ilvl="3">
      <w:start w:val="1"/>
      <w:numFmt w:val="decimal"/>
      <w:pStyle w:val="5"/>
      <w:lvlText w:val="(%4)"/>
      <w:lvlJc w:val="left"/>
      <w:pPr>
        <w:ind w:left="1985" w:hanging="851"/>
      </w:pPr>
      <w:rPr>
        <w:rFonts w:hint="default"/>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108F6CFB"/>
    <w:multiLevelType w:val="multilevel"/>
    <w:tmpl w:val="8546587C"/>
    <w:styleLink w:val="1"/>
    <w:lvl w:ilvl="0">
      <w:start w:val="3"/>
      <w:numFmt w:val="decimal"/>
      <w:lvlText w:val="%1."/>
      <w:lvlJc w:val="left"/>
      <w:pPr>
        <w:ind w:left="0" w:firstLine="0"/>
      </w:pPr>
      <w:rPr>
        <w:rFonts w:hint="default"/>
        <w:b/>
        <w:bCs/>
      </w:rPr>
    </w:lvl>
    <w:lvl w:ilvl="1">
      <w:start w:val="4"/>
      <w:numFmt w:val="decimal"/>
      <w:lvlText w:val="%1.%2."/>
      <w:lvlJc w:val="left"/>
      <w:pPr>
        <w:ind w:left="0" w:firstLine="0"/>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54C3691"/>
    <w:multiLevelType w:val="multilevel"/>
    <w:tmpl w:val="CBD40EE0"/>
    <w:lvl w:ilvl="0">
      <w:start w:val="3"/>
      <w:numFmt w:val="decimal"/>
      <w:lvlText w:val="%1."/>
      <w:lvlJc w:val="left"/>
      <w:pPr>
        <w:ind w:left="0" w:firstLine="0"/>
      </w:pPr>
      <w:rPr>
        <w:rFonts w:hint="default"/>
        <w:b/>
        <w:bCs/>
      </w:rPr>
    </w:lvl>
    <w:lvl w:ilvl="1">
      <w:start w:val="4"/>
      <w:numFmt w:val="none"/>
      <w:lvlText w:val="10.1."/>
      <w:lvlJc w:val="left"/>
      <w:pPr>
        <w:ind w:left="0" w:firstLine="357"/>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C937062"/>
    <w:multiLevelType w:val="multilevel"/>
    <w:tmpl w:val="E0E08FA2"/>
    <w:lvl w:ilvl="0">
      <w:start w:val="4"/>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215A2D7C"/>
    <w:multiLevelType w:val="multilevel"/>
    <w:tmpl w:val="4A3A16E2"/>
    <w:lvl w:ilvl="0">
      <w:start w:val="1"/>
      <w:numFmt w:val="decimal"/>
      <w:lvlText w:val="%1."/>
      <w:lvlJc w:val="left"/>
      <w:pPr>
        <w:ind w:left="0" w:firstLine="0"/>
      </w:pPr>
      <w:rPr>
        <w:rFonts w:hint="default"/>
        <w:b w:val="0"/>
        <w:bCs w:val="0"/>
      </w:rPr>
    </w:lvl>
    <w:lvl w:ilvl="1">
      <w:start w:val="1"/>
      <w:numFmt w:val="decimal"/>
      <w:isLgl/>
      <w:lvlText w:val="%1.%2."/>
      <w:lvlJc w:val="left"/>
      <w:pPr>
        <w:ind w:left="256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50727B7"/>
    <w:multiLevelType w:val="hybridMultilevel"/>
    <w:tmpl w:val="82F69936"/>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4B6164"/>
    <w:multiLevelType w:val="hybridMultilevel"/>
    <w:tmpl w:val="0C58F776"/>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3605D2"/>
    <w:multiLevelType w:val="multilevel"/>
    <w:tmpl w:val="1C9020EE"/>
    <w:lvl w:ilvl="0">
      <w:start w:val="10"/>
      <w:numFmt w:val="decimal"/>
      <w:lvlText w:val="%1."/>
      <w:lvlJc w:val="left"/>
      <w:pPr>
        <w:ind w:left="600" w:hanging="600"/>
      </w:pPr>
      <w:rPr>
        <w:rFonts w:hint="default"/>
      </w:rPr>
    </w:lvl>
    <w:lvl w:ilvl="1">
      <w:start w:val="2"/>
      <w:numFmt w:val="decimal"/>
      <w:lvlText w:val="%1.%2."/>
      <w:lvlJc w:val="left"/>
      <w:pPr>
        <w:ind w:left="0" w:firstLine="357"/>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2" w15:restartNumberingAfterBreak="0">
    <w:nsid w:val="38251DDD"/>
    <w:multiLevelType w:val="hybridMultilevel"/>
    <w:tmpl w:val="AA04E270"/>
    <w:lvl w:ilvl="0" w:tplc="D706884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3D383F18"/>
    <w:multiLevelType w:val="hybridMultilevel"/>
    <w:tmpl w:val="5484E032"/>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1712996"/>
    <w:multiLevelType w:val="hybridMultilevel"/>
    <w:tmpl w:val="5AA6FD4E"/>
    <w:lvl w:ilvl="0" w:tplc="17965F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2250DAC"/>
    <w:multiLevelType w:val="multilevel"/>
    <w:tmpl w:val="FA923FEE"/>
    <w:lvl w:ilvl="0">
      <w:start w:val="3"/>
      <w:numFmt w:val="decimal"/>
      <w:lvlText w:val="%1."/>
      <w:lvlJc w:val="left"/>
      <w:pPr>
        <w:ind w:left="0" w:firstLine="0"/>
      </w:pPr>
      <w:rPr>
        <w:rFonts w:hint="default"/>
        <w:b/>
        <w:bCs/>
      </w:rPr>
    </w:lvl>
    <w:lvl w:ilvl="1">
      <w:start w:val="4"/>
      <w:numFmt w:val="none"/>
      <w:lvlText w:val="8.1."/>
      <w:lvlJc w:val="left"/>
      <w:pPr>
        <w:ind w:left="0" w:firstLine="357"/>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AE65FD9"/>
    <w:multiLevelType w:val="hybridMultilevel"/>
    <w:tmpl w:val="B804F088"/>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FB50D4"/>
    <w:multiLevelType w:val="hybridMultilevel"/>
    <w:tmpl w:val="38569A44"/>
    <w:lvl w:ilvl="0" w:tplc="D7068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3A37CB"/>
    <w:multiLevelType w:val="multilevel"/>
    <w:tmpl w:val="6130C3A2"/>
    <w:lvl w:ilvl="0">
      <w:start w:val="1"/>
      <w:numFmt w:val="decimal"/>
      <w:lvlText w:val="%1."/>
      <w:lvlJc w:val="left"/>
      <w:pPr>
        <w:ind w:left="360" w:hanging="360"/>
      </w:pPr>
      <w:rPr>
        <w:rFonts w:hint="default"/>
        <w:b/>
        <w:sz w:val="28"/>
        <w:szCs w:val="28"/>
      </w:rPr>
    </w:lvl>
    <w:lvl w:ilvl="1">
      <w:start w:val="1"/>
      <w:numFmt w:val="decimal"/>
      <w:lvlText w:val="%1.%2."/>
      <w:lvlJc w:val="left"/>
      <w:pPr>
        <w:ind w:left="1778" w:hanging="360"/>
      </w:pPr>
      <w:rPr>
        <w:rFonts w:hint="default"/>
        <w:b w:val="0"/>
      </w:rPr>
    </w:lvl>
    <w:lvl w:ilvl="2">
      <w:start w:val="1"/>
      <w:numFmt w:val="decimal"/>
      <w:lvlText w:val="%1.%2.%3."/>
      <w:lvlJc w:val="left"/>
      <w:pPr>
        <w:ind w:left="4123" w:hanging="720"/>
      </w:pPr>
      <w:rPr>
        <w:rFonts w:hint="default"/>
        <w:b w:val="0"/>
        <w:bCs/>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9" w15:restartNumberingAfterBreak="0">
    <w:nsid w:val="6BFB51EE"/>
    <w:multiLevelType w:val="hybridMultilevel"/>
    <w:tmpl w:val="D76E221C"/>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125755F"/>
    <w:multiLevelType w:val="multilevel"/>
    <w:tmpl w:val="1F322232"/>
    <w:lvl w:ilvl="0">
      <w:start w:val="6"/>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rPr>
    </w:lvl>
    <w:lvl w:ilvl="2">
      <w:start w:val="1"/>
      <w:numFmt w:val="none"/>
      <w:lvlText w:val="9.1."/>
      <w:lvlJc w:val="left"/>
      <w:pPr>
        <w:ind w:left="1077" w:hanging="924"/>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74286E11"/>
    <w:multiLevelType w:val="multilevel"/>
    <w:tmpl w:val="8546587C"/>
    <w:lvl w:ilvl="0">
      <w:start w:val="3"/>
      <w:numFmt w:val="decimal"/>
      <w:lvlText w:val="%1."/>
      <w:lvlJc w:val="left"/>
      <w:pPr>
        <w:ind w:left="0" w:firstLine="0"/>
      </w:pPr>
      <w:rPr>
        <w:rFonts w:hint="default"/>
        <w:b/>
        <w:bCs/>
      </w:rPr>
    </w:lvl>
    <w:lvl w:ilvl="1">
      <w:start w:val="4"/>
      <w:numFmt w:val="decimal"/>
      <w:lvlText w:val="%1.%2."/>
      <w:lvlJc w:val="left"/>
      <w:pPr>
        <w:ind w:left="0" w:firstLine="0"/>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75755C34"/>
    <w:multiLevelType w:val="hybridMultilevel"/>
    <w:tmpl w:val="E3DAE016"/>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6BD0C61"/>
    <w:multiLevelType w:val="hybridMultilevel"/>
    <w:tmpl w:val="1BF860A2"/>
    <w:lvl w:ilvl="0" w:tplc="D706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3C584A"/>
    <w:multiLevelType w:val="hybridMultilevel"/>
    <w:tmpl w:val="F88A8B3A"/>
    <w:lvl w:ilvl="0" w:tplc="140A1A8C">
      <w:start w:val="1"/>
      <w:numFmt w:val="bullet"/>
      <w:lvlText w:val=""/>
      <w:lvlJc w:val="left"/>
      <w:pPr>
        <w:tabs>
          <w:tab w:val="num" w:pos="0"/>
        </w:tabs>
        <w:ind w:left="0" w:firstLine="567"/>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78B75B1B"/>
    <w:multiLevelType w:val="hybridMultilevel"/>
    <w:tmpl w:val="1124098E"/>
    <w:lvl w:ilvl="0" w:tplc="A66ABBE8">
      <w:start w:val="1"/>
      <w:numFmt w:val="bullet"/>
      <w:lvlText w:val=""/>
      <w:lvlJc w:val="left"/>
      <w:pPr>
        <w:ind w:left="709" w:hanging="709"/>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B0B327B"/>
    <w:multiLevelType w:val="multilevel"/>
    <w:tmpl w:val="B4245654"/>
    <w:lvl w:ilvl="0">
      <w:start w:val="9"/>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7" w15:restartNumberingAfterBreak="0">
    <w:nsid w:val="7DEF1C54"/>
    <w:multiLevelType w:val="multilevel"/>
    <w:tmpl w:val="98268106"/>
    <w:lvl w:ilvl="0">
      <w:start w:val="4"/>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915233754">
    <w:abstractNumId w:val="18"/>
  </w:num>
  <w:num w:numId="2" w16cid:durableId="1291127304">
    <w:abstractNumId w:val="22"/>
  </w:num>
  <w:num w:numId="3" w16cid:durableId="388651536">
    <w:abstractNumId w:val="21"/>
  </w:num>
  <w:num w:numId="4" w16cid:durableId="433090838">
    <w:abstractNumId w:val="12"/>
  </w:num>
  <w:num w:numId="5" w16cid:durableId="377051250">
    <w:abstractNumId w:val="19"/>
  </w:num>
  <w:num w:numId="6" w16cid:durableId="684788257">
    <w:abstractNumId w:val="8"/>
  </w:num>
  <w:num w:numId="7" w16cid:durableId="1114599417">
    <w:abstractNumId w:val="23"/>
  </w:num>
  <w:num w:numId="8" w16cid:durableId="1772434074">
    <w:abstractNumId w:val="16"/>
  </w:num>
  <w:num w:numId="9" w16cid:durableId="165872328">
    <w:abstractNumId w:val="13"/>
  </w:num>
  <w:num w:numId="10" w16cid:durableId="1830559076">
    <w:abstractNumId w:val="10"/>
  </w:num>
  <w:num w:numId="11" w16cid:durableId="1012611226">
    <w:abstractNumId w:val="9"/>
  </w:num>
  <w:num w:numId="12" w16cid:durableId="209849401">
    <w:abstractNumId w:val="4"/>
  </w:num>
  <w:num w:numId="13" w16cid:durableId="1348559635">
    <w:abstractNumId w:val="18"/>
    <w:lvlOverride w:ilvl="0">
      <w:lvl w:ilvl="0">
        <w:start w:val="1"/>
        <w:numFmt w:val="decimal"/>
        <w:lvlText w:val="%1."/>
        <w:lvlJc w:val="left"/>
        <w:pPr>
          <w:ind w:left="0" w:firstLine="0"/>
        </w:pPr>
        <w:rPr>
          <w:rFonts w:hint="default"/>
          <w:b/>
          <w:sz w:val="24"/>
          <w:szCs w:val="24"/>
        </w:rPr>
      </w:lvl>
    </w:lvlOverride>
    <w:lvlOverride w:ilvl="1">
      <w:lvl w:ilvl="1">
        <w:start w:val="1"/>
        <w:numFmt w:val="decimal"/>
        <w:lvlText w:val="%1.%2."/>
        <w:lvlJc w:val="left"/>
        <w:pPr>
          <w:ind w:left="0" w:firstLine="567"/>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16cid:durableId="1320646840">
    <w:abstractNumId w:val="24"/>
  </w:num>
  <w:num w:numId="15" w16cid:durableId="226645069">
    <w:abstractNumId w:val="18"/>
    <w:lvlOverride w:ilvl="0">
      <w:lvl w:ilvl="0">
        <w:start w:val="1"/>
        <w:numFmt w:val="decimal"/>
        <w:lvlText w:val="%1."/>
        <w:lvlJc w:val="left"/>
        <w:pPr>
          <w:ind w:left="567" w:hanging="567"/>
        </w:pPr>
        <w:rPr>
          <w:rFonts w:hint="default"/>
          <w:b/>
          <w:sz w:val="24"/>
          <w:szCs w:val="24"/>
        </w:rPr>
      </w:lvl>
    </w:lvlOverride>
    <w:lvlOverride w:ilvl="1">
      <w:lvl w:ilvl="1">
        <w:start w:val="1"/>
        <w:numFmt w:val="decimal"/>
        <w:lvlText w:val="%1.%2."/>
        <w:lvlJc w:val="left"/>
        <w:pPr>
          <w:tabs>
            <w:tab w:val="num" w:pos="510"/>
          </w:tabs>
          <w:ind w:left="567" w:hanging="567"/>
        </w:pPr>
        <w:rPr>
          <w:rFonts w:hint="default"/>
          <w:b w:val="0"/>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6" w16cid:durableId="1816793051">
    <w:abstractNumId w:val="25"/>
  </w:num>
  <w:num w:numId="17" w16cid:durableId="502285168">
    <w:abstractNumId w:val="20"/>
  </w:num>
  <w:num w:numId="18" w16cid:durableId="630286692">
    <w:abstractNumId w:val="18"/>
    <w:lvlOverride w:ilvl="0">
      <w:lvl w:ilvl="0">
        <w:start w:val="1"/>
        <w:numFmt w:val="decimal"/>
        <w:lvlText w:val="%1."/>
        <w:lvlJc w:val="left"/>
        <w:pPr>
          <w:ind w:left="360" w:hanging="360"/>
        </w:pPr>
        <w:rPr>
          <w:rFonts w:hint="default"/>
          <w:b/>
          <w:sz w:val="28"/>
          <w:szCs w:val="28"/>
        </w:rPr>
      </w:lvl>
    </w:lvlOverride>
    <w:lvlOverride w:ilvl="1">
      <w:lvl w:ilvl="1">
        <w:start w:val="1"/>
        <w:numFmt w:val="decimal"/>
        <w:lvlText w:val="%1.%2."/>
        <w:lvlJc w:val="left"/>
        <w:pPr>
          <w:ind w:left="709" w:hanging="709"/>
        </w:pPr>
        <w:rPr>
          <w:rFonts w:hint="default"/>
          <w:b w:val="0"/>
        </w:rPr>
      </w:lvl>
    </w:lvlOverride>
    <w:lvlOverride w:ilvl="2">
      <w:lvl w:ilvl="2">
        <w:start w:val="1"/>
        <w:numFmt w:val="decimal"/>
        <w:lvlText w:val="%1.%2.%3."/>
        <w:lvlJc w:val="left"/>
        <w:pPr>
          <w:ind w:left="4123" w:hanging="720"/>
        </w:pPr>
        <w:rPr>
          <w:rFonts w:hint="default"/>
          <w:b w:val="0"/>
          <w:bCs/>
        </w:rPr>
      </w:lvl>
    </w:lvlOverride>
    <w:lvlOverride w:ilvl="3">
      <w:lvl w:ilvl="3">
        <w:start w:val="1"/>
        <w:numFmt w:val="decimal"/>
        <w:lvlText w:val="%1.%2.%3.%4."/>
        <w:lvlJc w:val="left"/>
        <w:pPr>
          <w:ind w:left="4812" w:hanging="720"/>
        </w:pPr>
        <w:rPr>
          <w:rFonts w:hint="default"/>
        </w:rPr>
      </w:lvl>
    </w:lvlOverride>
    <w:lvlOverride w:ilvl="4">
      <w:lvl w:ilvl="4">
        <w:start w:val="1"/>
        <w:numFmt w:val="decimal"/>
        <w:lvlText w:val="%1.%2.%3.%4.%5."/>
        <w:lvlJc w:val="left"/>
        <w:pPr>
          <w:ind w:left="6536" w:hanging="1080"/>
        </w:pPr>
        <w:rPr>
          <w:rFonts w:hint="default"/>
        </w:rPr>
      </w:lvl>
    </w:lvlOverride>
    <w:lvlOverride w:ilvl="5">
      <w:lvl w:ilvl="5">
        <w:start w:val="1"/>
        <w:numFmt w:val="decimal"/>
        <w:lvlText w:val="%1.%2.%3.%4.%5.%6."/>
        <w:lvlJc w:val="left"/>
        <w:pPr>
          <w:ind w:left="7900" w:hanging="1080"/>
        </w:pPr>
        <w:rPr>
          <w:rFonts w:hint="default"/>
        </w:rPr>
      </w:lvl>
    </w:lvlOverride>
    <w:lvlOverride w:ilvl="6">
      <w:lvl w:ilvl="6">
        <w:start w:val="1"/>
        <w:numFmt w:val="decimal"/>
        <w:lvlText w:val="%1.%2.%3.%4.%5.%6.%7."/>
        <w:lvlJc w:val="left"/>
        <w:pPr>
          <w:ind w:left="9624" w:hanging="1440"/>
        </w:pPr>
        <w:rPr>
          <w:rFonts w:hint="default"/>
        </w:rPr>
      </w:lvl>
    </w:lvlOverride>
    <w:lvlOverride w:ilvl="7">
      <w:lvl w:ilvl="7">
        <w:start w:val="1"/>
        <w:numFmt w:val="decimal"/>
        <w:lvlText w:val="%1.%2.%3.%4.%5.%6.%7.%8."/>
        <w:lvlJc w:val="left"/>
        <w:pPr>
          <w:ind w:left="10988" w:hanging="1440"/>
        </w:pPr>
        <w:rPr>
          <w:rFonts w:hint="default"/>
        </w:rPr>
      </w:lvl>
    </w:lvlOverride>
    <w:lvlOverride w:ilvl="8">
      <w:lvl w:ilvl="8">
        <w:start w:val="1"/>
        <w:numFmt w:val="decimal"/>
        <w:lvlText w:val="%1.%2.%3.%4.%5.%6.%7.%8.%9."/>
        <w:lvlJc w:val="left"/>
        <w:pPr>
          <w:ind w:left="12712" w:hanging="1800"/>
        </w:pPr>
        <w:rPr>
          <w:rFonts w:hint="default"/>
        </w:rPr>
      </w:lvl>
    </w:lvlOverride>
  </w:num>
  <w:num w:numId="19" w16cid:durableId="946039007">
    <w:abstractNumId w:val="5"/>
  </w:num>
  <w:num w:numId="20" w16cid:durableId="1037698244">
    <w:abstractNumId w:val="18"/>
    <w:lvlOverride w:ilvl="0">
      <w:lvl w:ilvl="0">
        <w:start w:val="1"/>
        <w:numFmt w:val="decimal"/>
        <w:lvlText w:val="%1."/>
        <w:lvlJc w:val="left"/>
        <w:pPr>
          <w:ind w:left="0" w:firstLine="0"/>
        </w:pPr>
        <w:rPr>
          <w:rFonts w:hint="default"/>
          <w:b/>
          <w:sz w:val="24"/>
          <w:szCs w:val="24"/>
        </w:rPr>
      </w:lvl>
    </w:lvlOverride>
    <w:lvlOverride w:ilvl="1">
      <w:lvl w:ilvl="1">
        <w:start w:val="1"/>
        <w:numFmt w:val="decimal"/>
        <w:lvlText w:val="%1.%2."/>
        <w:lvlJc w:val="left"/>
        <w:pPr>
          <w:ind w:left="357" w:hanging="357"/>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1" w16cid:durableId="859855087">
    <w:abstractNumId w:val="18"/>
    <w:lvlOverride w:ilvl="0">
      <w:lvl w:ilvl="0">
        <w:start w:val="1"/>
        <w:numFmt w:val="decimal"/>
        <w:lvlText w:val="%1."/>
        <w:lvlJc w:val="left"/>
        <w:pPr>
          <w:ind w:left="360" w:hanging="360"/>
        </w:pPr>
        <w:rPr>
          <w:rFonts w:hint="default"/>
          <w:b/>
          <w:sz w:val="28"/>
          <w:szCs w:val="28"/>
        </w:rPr>
      </w:lvl>
    </w:lvlOverride>
    <w:lvlOverride w:ilvl="1">
      <w:lvl w:ilvl="1">
        <w:start w:val="1"/>
        <w:numFmt w:val="decimal"/>
        <w:lvlText w:val="%1.%2."/>
        <w:lvlJc w:val="left"/>
        <w:pPr>
          <w:ind w:left="357" w:hanging="357"/>
        </w:pPr>
        <w:rPr>
          <w:rFonts w:hint="default"/>
          <w:b w:val="0"/>
        </w:rPr>
      </w:lvl>
    </w:lvlOverride>
    <w:lvlOverride w:ilvl="2">
      <w:lvl w:ilvl="2">
        <w:start w:val="1"/>
        <w:numFmt w:val="decimal"/>
        <w:lvlText w:val="%1.%2.%3."/>
        <w:lvlJc w:val="left"/>
        <w:pPr>
          <w:ind w:left="4123" w:hanging="720"/>
        </w:pPr>
        <w:rPr>
          <w:rFonts w:hint="default"/>
          <w:b w:val="0"/>
          <w:bCs/>
        </w:rPr>
      </w:lvl>
    </w:lvlOverride>
    <w:lvlOverride w:ilvl="3">
      <w:lvl w:ilvl="3">
        <w:start w:val="1"/>
        <w:numFmt w:val="decimal"/>
        <w:lvlText w:val="%1.%2.%3.%4."/>
        <w:lvlJc w:val="left"/>
        <w:pPr>
          <w:ind w:left="4812" w:hanging="720"/>
        </w:pPr>
        <w:rPr>
          <w:rFonts w:hint="default"/>
        </w:rPr>
      </w:lvl>
    </w:lvlOverride>
    <w:lvlOverride w:ilvl="4">
      <w:lvl w:ilvl="4">
        <w:start w:val="1"/>
        <w:numFmt w:val="decimal"/>
        <w:lvlText w:val="%1.%2.%3.%4.%5."/>
        <w:lvlJc w:val="left"/>
        <w:pPr>
          <w:ind w:left="6536" w:hanging="1080"/>
        </w:pPr>
        <w:rPr>
          <w:rFonts w:hint="default"/>
        </w:rPr>
      </w:lvl>
    </w:lvlOverride>
    <w:lvlOverride w:ilvl="5">
      <w:lvl w:ilvl="5">
        <w:start w:val="1"/>
        <w:numFmt w:val="decimal"/>
        <w:lvlText w:val="%1.%2.%3.%4.%5.%6."/>
        <w:lvlJc w:val="left"/>
        <w:pPr>
          <w:ind w:left="7900" w:hanging="1080"/>
        </w:pPr>
        <w:rPr>
          <w:rFonts w:hint="default"/>
        </w:rPr>
      </w:lvl>
    </w:lvlOverride>
    <w:lvlOverride w:ilvl="6">
      <w:lvl w:ilvl="6">
        <w:start w:val="1"/>
        <w:numFmt w:val="decimal"/>
        <w:lvlText w:val="%1.%2.%3.%4.%5.%6.%7."/>
        <w:lvlJc w:val="left"/>
        <w:pPr>
          <w:ind w:left="9624" w:hanging="1440"/>
        </w:pPr>
        <w:rPr>
          <w:rFonts w:hint="default"/>
        </w:rPr>
      </w:lvl>
    </w:lvlOverride>
    <w:lvlOverride w:ilvl="7">
      <w:lvl w:ilvl="7">
        <w:start w:val="1"/>
        <w:numFmt w:val="decimal"/>
        <w:lvlText w:val="%1.%2.%3.%4.%5.%6.%7.%8."/>
        <w:lvlJc w:val="left"/>
        <w:pPr>
          <w:ind w:left="10988" w:hanging="1440"/>
        </w:pPr>
        <w:rPr>
          <w:rFonts w:hint="default"/>
        </w:rPr>
      </w:lvl>
    </w:lvlOverride>
    <w:lvlOverride w:ilvl="8">
      <w:lvl w:ilvl="8">
        <w:start w:val="1"/>
        <w:numFmt w:val="decimal"/>
        <w:lvlText w:val="%1.%2.%3.%4.%5.%6.%7.%8.%9."/>
        <w:lvlJc w:val="left"/>
        <w:pPr>
          <w:ind w:left="12712" w:hanging="1800"/>
        </w:pPr>
        <w:rPr>
          <w:rFonts w:hint="default"/>
        </w:rPr>
      </w:lvl>
    </w:lvlOverride>
  </w:num>
  <w:num w:numId="22" w16cid:durableId="912809922">
    <w:abstractNumId w:val="18"/>
    <w:lvlOverride w:ilvl="0">
      <w:lvl w:ilvl="0">
        <w:start w:val="1"/>
        <w:numFmt w:val="decimal"/>
        <w:lvlText w:val="%1."/>
        <w:lvlJc w:val="left"/>
        <w:pPr>
          <w:ind w:left="360" w:hanging="360"/>
        </w:pPr>
        <w:rPr>
          <w:rFonts w:hint="default"/>
          <w:b/>
          <w:sz w:val="28"/>
          <w:szCs w:val="28"/>
        </w:rPr>
      </w:lvl>
    </w:lvlOverride>
    <w:lvlOverride w:ilvl="1">
      <w:lvl w:ilvl="1">
        <w:start w:val="1"/>
        <w:numFmt w:val="decimal"/>
        <w:lvlText w:val="%1.%2."/>
        <w:lvlJc w:val="left"/>
        <w:pPr>
          <w:ind w:left="1778" w:hanging="360"/>
        </w:pPr>
        <w:rPr>
          <w:rFonts w:hint="default"/>
          <w:b w:val="0"/>
        </w:rPr>
      </w:lvl>
    </w:lvlOverride>
    <w:lvlOverride w:ilvl="2">
      <w:lvl w:ilvl="2">
        <w:start w:val="1"/>
        <w:numFmt w:val="none"/>
        <w:lvlText w:val="3.1.1."/>
        <w:lvlJc w:val="left"/>
        <w:pPr>
          <w:ind w:left="1077" w:hanging="357"/>
        </w:pPr>
        <w:rPr>
          <w:rFonts w:hint="default"/>
          <w:b w:val="0"/>
          <w:bCs/>
        </w:rPr>
      </w:lvl>
    </w:lvlOverride>
    <w:lvlOverride w:ilvl="3">
      <w:lvl w:ilvl="3">
        <w:start w:val="1"/>
        <w:numFmt w:val="decimal"/>
        <w:lvlText w:val="%1.%2.%3.%4."/>
        <w:lvlJc w:val="left"/>
        <w:pPr>
          <w:ind w:left="4812" w:hanging="720"/>
        </w:pPr>
        <w:rPr>
          <w:rFonts w:hint="default"/>
        </w:rPr>
      </w:lvl>
    </w:lvlOverride>
    <w:lvlOverride w:ilvl="4">
      <w:lvl w:ilvl="4">
        <w:start w:val="1"/>
        <w:numFmt w:val="decimal"/>
        <w:lvlText w:val="%1.%2.%3.%4.%5."/>
        <w:lvlJc w:val="left"/>
        <w:pPr>
          <w:ind w:left="6536" w:hanging="1080"/>
        </w:pPr>
        <w:rPr>
          <w:rFonts w:hint="default"/>
        </w:rPr>
      </w:lvl>
    </w:lvlOverride>
    <w:lvlOverride w:ilvl="5">
      <w:lvl w:ilvl="5">
        <w:start w:val="1"/>
        <w:numFmt w:val="decimal"/>
        <w:lvlText w:val="%1.%2.%3.%4.%5.%6."/>
        <w:lvlJc w:val="left"/>
        <w:pPr>
          <w:ind w:left="7900" w:hanging="1080"/>
        </w:pPr>
        <w:rPr>
          <w:rFonts w:hint="default"/>
        </w:rPr>
      </w:lvl>
    </w:lvlOverride>
    <w:lvlOverride w:ilvl="6">
      <w:lvl w:ilvl="6">
        <w:start w:val="1"/>
        <w:numFmt w:val="decimal"/>
        <w:lvlText w:val="%1.%2.%3.%4.%5.%6.%7."/>
        <w:lvlJc w:val="left"/>
        <w:pPr>
          <w:ind w:left="9624" w:hanging="1440"/>
        </w:pPr>
        <w:rPr>
          <w:rFonts w:hint="default"/>
        </w:rPr>
      </w:lvl>
    </w:lvlOverride>
    <w:lvlOverride w:ilvl="7">
      <w:lvl w:ilvl="7">
        <w:start w:val="1"/>
        <w:numFmt w:val="decimal"/>
        <w:lvlText w:val="%1.%2.%3.%4.%5.%6.%7.%8."/>
        <w:lvlJc w:val="left"/>
        <w:pPr>
          <w:ind w:left="10988" w:hanging="1440"/>
        </w:pPr>
        <w:rPr>
          <w:rFonts w:hint="default"/>
        </w:rPr>
      </w:lvl>
    </w:lvlOverride>
    <w:lvlOverride w:ilvl="8">
      <w:lvl w:ilvl="8">
        <w:start w:val="1"/>
        <w:numFmt w:val="decimal"/>
        <w:lvlText w:val="%1.%2.%3.%4.%5.%6.%7.%8.%9."/>
        <w:lvlJc w:val="left"/>
        <w:pPr>
          <w:ind w:left="12712" w:hanging="1800"/>
        </w:pPr>
        <w:rPr>
          <w:rFonts w:hint="default"/>
        </w:rPr>
      </w:lvl>
    </w:lvlOverride>
  </w:num>
  <w:num w:numId="23" w16cid:durableId="685905996">
    <w:abstractNumId w:val="21"/>
    <w:lvlOverride w:ilvl="0">
      <w:lvl w:ilvl="0">
        <w:start w:val="3"/>
        <w:numFmt w:val="decimal"/>
        <w:lvlText w:val="%1."/>
        <w:lvlJc w:val="left"/>
        <w:pPr>
          <w:ind w:left="0" w:firstLine="0"/>
        </w:pPr>
        <w:rPr>
          <w:rFonts w:hint="default"/>
          <w:b/>
          <w:bCs/>
        </w:rPr>
      </w:lvl>
    </w:lvlOverride>
    <w:lvlOverride w:ilvl="1">
      <w:lvl w:ilvl="1">
        <w:start w:val="4"/>
        <w:numFmt w:val="decimal"/>
        <w:lvlText w:val="%1.%2."/>
        <w:lvlJc w:val="left"/>
        <w:pPr>
          <w:ind w:left="0" w:firstLine="357"/>
        </w:pPr>
        <w:rPr>
          <w:rFonts w:hint="default"/>
          <w:b w:val="0"/>
          <w:bCs/>
        </w:rPr>
      </w:lvl>
    </w:lvlOverride>
    <w:lvlOverride w:ilvl="2">
      <w:lvl w:ilvl="2">
        <w:start w:val="1"/>
        <w:numFmt w:val="decimal"/>
        <w:lvlText w:val="%1.%2.%3."/>
        <w:lvlJc w:val="left"/>
        <w:pPr>
          <w:ind w:left="0" w:firstLine="0"/>
        </w:pPr>
        <w:rPr>
          <w:rFonts w:hint="default"/>
          <w:b w:val="0"/>
          <w:bCs/>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4" w16cid:durableId="844049145">
    <w:abstractNumId w:val="15"/>
  </w:num>
  <w:num w:numId="25" w16cid:durableId="1528446646">
    <w:abstractNumId w:val="20"/>
    <w:lvlOverride w:ilvl="0">
      <w:lvl w:ilvl="0">
        <w:start w:val="6"/>
        <w:numFmt w:val="decimal"/>
        <w:lvlText w:val="%1."/>
        <w:lvlJc w:val="left"/>
        <w:pPr>
          <w:ind w:left="450" w:hanging="450"/>
        </w:pPr>
        <w:rPr>
          <w:rFonts w:hint="default"/>
          <w:b/>
          <w:bCs/>
        </w:rPr>
      </w:lvl>
    </w:lvlOverride>
    <w:lvlOverride w:ilvl="1">
      <w:lvl w:ilvl="1">
        <w:start w:val="1"/>
        <w:numFmt w:val="decimal"/>
        <w:lvlText w:val="%1.%2."/>
        <w:lvlJc w:val="left"/>
        <w:pPr>
          <w:ind w:left="720" w:hanging="720"/>
        </w:pPr>
        <w:rPr>
          <w:rFonts w:hint="default"/>
          <w:b w:val="0"/>
        </w:rPr>
      </w:lvl>
    </w:lvlOverride>
    <w:lvlOverride w:ilvl="2">
      <w:lvl w:ilvl="2">
        <w:start w:val="1"/>
        <w:numFmt w:val="none"/>
        <w:lvlText w:val="9.4.1."/>
        <w:lvlJc w:val="left"/>
        <w:pPr>
          <w:ind w:left="1634" w:hanging="924"/>
        </w:pPr>
        <w:rPr>
          <w:rFonts w:hint="default"/>
          <w:b w:val="0"/>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800" w:hanging="180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26" w16cid:durableId="2143302829">
    <w:abstractNumId w:val="6"/>
  </w:num>
  <w:num w:numId="27" w16cid:durableId="1524130705">
    <w:abstractNumId w:val="11"/>
  </w:num>
  <w:num w:numId="28" w16cid:durableId="1456948992">
    <w:abstractNumId w:val="21"/>
    <w:lvlOverride w:ilvl="0">
      <w:lvl w:ilvl="0">
        <w:start w:val="3"/>
        <w:numFmt w:val="decimal"/>
        <w:lvlText w:val="%1."/>
        <w:lvlJc w:val="left"/>
        <w:pPr>
          <w:ind w:left="0" w:firstLine="0"/>
        </w:pPr>
        <w:rPr>
          <w:rFonts w:hint="default"/>
          <w:b/>
          <w:bCs/>
        </w:rPr>
      </w:lvl>
    </w:lvlOverride>
    <w:lvlOverride w:ilvl="1">
      <w:lvl w:ilvl="1">
        <w:start w:val="4"/>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b w:val="0"/>
          <w:bCs/>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16cid:durableId="1011952038">
    <w:abstractNumId w:val="21"/>
    <w:lvlOverride w:ilvl="0">
      <w:lvl w:ilvl="0">
        <w:start w:val="3"/>
        <w:numFmt w:val="decimal"/>
        <w:lvlText w:val="%1."/>
        <w:lvlJc w:val="left"/>
        <w:pPr>
          <w:ind w:left="0" w:firstLine="0"/>
        </w:pPr>
        <w:rPr>
          <w:rFonts w:hint="default"/>
          <w:b/>
          <w:bCs/>
        </w:rPr>
      </w:lvl>
    </w:lvlOverride>
    <w:lvlOverride w:ilvl="1">
      <w:lvl w:ilvl="1">
        <w:start w:val="4"/>
        <w:numFmt w:val="decimal"/>
        <w:lvlText w:val="%1.%2."/>
        <w:lvlJc w:val="left"/>
        <w:pPr>
          <w:ind w:left="0" w:firstLine="0"/>
        </w:pPr>
        <w:rPr>
          <w:rFonts w:hint="default"/>
          <w:b w:val="0"/>
          <w:bCs/>
        </w:rPr>
      </w:lvl>
    </w:lvlOverride>
    <w:lvlOverride w:ilvl="2">
      <w:lvl w:ilvl="2">
        <w:start w:val="1"/>
        <w:numFmt w:val="decimal"/>
        <w:lvlText w:val="%1.%2.%3."/>
        <w:lvlJc w:val="left"/>
        <w:pPr>
          <w:ind w:left="0" w:firstLine="567"/>
        </w:pPr>
        <w:rPr>
          <w:rFonts w:hint="default"/>
          <w:b w:val="0"/>
          <w:bCs/>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0" w16cid:durableId="2146851439">
    <w:abstractNumId w:val="11"/>
    <w:lvlOverride w:ilvl="0">
      <w:lvl w:ilvl="0">
        <w:start w:val="10"/>
        <w:numFmt w:val="decimal"/>
        <w:lvlText w:val="%1."/>
        <w:lvlJc w:val="left"/>
        <w:pPr>
          <w:ind w:left="600" w:hanging="600"/>
        </w:pPr>
        <w:rPr>
          <w:rFonts w:hint="default"/>
        </w:rPr>
      </w:lvl>
    </w:lvlOverride>
    <w:lvlOverride w:ilvl="1">
      <w:lvl w:ilvl="1">
        <w:start w:val="2"/>
        <w:numFmt w:val="decimal"/>
        <w:lvlText w:val="%1.%2."/>
        <w:lvlJc w:val="left"/>
        <w:pPr>
          <w:ind w:left="0" w:firstLine="357"/>
        </w:pPr>
        <w:rPr>
          <w:rFonts w:hint="default"/>
        </w:rPr>
      </w:lvl>
    </w:lvlOverride>
    <w:lvlOverride w:ilvl="2">
      <w:lvl w:ilvl="2">
        <w:start w:val="1"/>
        <w:numFmt w:val="decimal"/>
        <w:lvlText w:val="%1.%2.%3."/>
        <w:lvlJc w:val="left"/>
        <w:pPr>
          <w:ind w:left="1434" w:hanging="720"/>
        </w:pPr>
        <w:rPr>
          <w:rFonts w:hint="default"/>
        </w:rPr>
      </w:lvl>
    </w:lvlOverride>
    <w:lvlOverride w:ilvl="3">
      <w:lvl w:ilvl="3">
        <w:start w:val="1"/>
        <w:numFmt w:val="decimal"/>
        <w:lvlText w:val="%1.%2.%3.%4."/>
        <w:lvlJc w:val="left"/>
        <w:pPr>
          <w:ind w:left="2151" w:hanging="1080"/>
        </w:pPr>
        <w:rPr>
          <w:rFonts w:hint="default"/>
        </w:rPr>
      </w:lvl>
    </w:lvlOverride>
    <w:lvlOverride w:ilvl="4">
      <w:lvl w:ilvl="4">
        <w:start w:val="1"/>
        <w:numFmt w:val="decimal"/>
        <w:lvlText w:val="%1.%2.%3.%4.%5."/>
        <w:lvlJc w:val="left"/>
        <w:pPr>
          <w:ind w:left="2508" w:hanging="1080"/>
        </w:pPr>
        <w:rPr>
          <w:rFonts w:hint="default"/>
        </w:rPr>
      </w:lvl>
    </w:lvlOverride>
    <w:lvlOverride w:ilvl="5">
      <w:lvl w:ilvl="5">
        <w:start w:val="1"/>
        <w:numFmt w:val="decimal"/>
        <w:lvlText w:val="%1.%2.%3.%4.%5.%6."/>
        <w:lvlJc w:val="left"/>
        <w:pPr>
          <w:ind w:left="3225" w:hanging="1440"/>
        </w:pPr>
        <w:rPr>
          <w:rFonts w:hint="default"/>
        </w:rPr>
      </w:lvl>
    </w:lvlOverride>
    <w:lvlOverride w:ilvl="6">
      <w:lvl w:ilvl="6">
        <w:start w:val="1"/>
        <w:numFmt w:val="decimal"/>
        <w:lvlText w:val="%1.%2.%3.%4.%5.%6.%7."/>
        <w:lvlJc w:val="left"/>
        <w:pPr>
          <w:ind w:left="3942" w:hanging="1800"/>
        </w:pPr>
        <w:rPr>
          <w:rFonts w:hint="default"/>
        </w:rPr>
      </w:lvl>
    </w:lvlOverride>
    <w:lvlOverride w:ilvl="7">
      <w:lvl w:ilvl="7">
        <w:start w:val="1"/>
        <w:numFmt w:val="decimal"/>
        <w:lvlText w:val="%1.%2.%3.%4.%5.%6.%7.%8."/>
        <w:lvlJc w:val="left"/>
        <w:pPr>
          <w:ind w:left="4299" w:hanging="1800"/>
        </w:pPr>
        <w:rPr>
          <w:rFonts w:hint="default"/>
        </w:rPr>
      </w:lvl>
    </w:lvlOverride>
    <w:lvlOverride w:ilvl="8">
      <w:lvl w:ilvl="8">
        <w:start w:val="1"/>
        <w:numFmt w:val="decimal"/>
        <w:lvlText w:val="%1.%2.%3.%4.%5.%6.%7.%8.%9."/>
        <w:lvlJc w:val="left"/>
        <w:pPr>
          <w:ind w:left="5016" w:hanging="2160"/>
        </w:pPr>
        <w:rPr>
          <w:rFonts w:hint="default"/>
        </w:rPr>
      </w:lvl>
    </w:lvlOverride>
  </w:num>
  <w:num w:numId="31" w16cid:durableId="400757856">
    <w:abstractNumId w:val="26"/>
  </w:num>
  <w:num w:numId="32" w16cid:durableId="1573856600">
    <w:abstractNumId w:val="27"/>
  </w:num>
  <w:num w:numId="33" w16cid:durableId="210196476">
    <w:abstractNumId w:val="7"/>
  </w:num>
  <w:num w:numId="34" w16cid:durableId="1369642851">
    <w:abstractNumId w:val="17"/>
  </w:num>
  <w:num w:numId="35" w16cid:durableId="135823864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20"/>
  <w:drawingGridVerticalSpacing w:val="381"/>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BE"/>
    <w:rsid w:val="0000168A"/>
    <w:rsid w:val="00001F4A"/>
    <w:rsid w:val="000025F9"/>
    <w:rsid w:val="00002913"/>
    <w:rsid w:val="000029B6"/>
    <w:rsid w:val="00004367"/>
    <w:rsid w:val="00010BB4"/>
    <w:rsid w:val="0001104B"/>
    <w:rsid w:val="00011482"/>
    <w:rsid w:val="0001170F"/>
    <w:rsid w:val="00011B76"/>
    <w:rsid w:val="00014284"/>
    <w:rsid w:val="00014327"/>
    <w:rsid w:val="000148E8"/>
    <w:rsid w:val="0001543B"/>
    <w:rsid w:val="00015709"/>
    <w:rsid w:val="00015C9A"/>
    <w:rsid w:val="00015D57"/>
    <w:rsid w:val="00015DD5"/>
    <w:rsid w:val="00016223"/>
    <w:rsid w:val="00020A93"/>
    <w:rsid w:val="00020C0E"/>
    <w:rsid w:val="00022C52"/>
    <w:rsid w:val="000244CF"/>
    <w:rsid w:val="00025707"/>
    <w:rsid w:val="0002703B"/>
    <w:rsid w:val="00030767"/>
    <w:rsid w:val="00030A1D"/>
    <w:rsid w:val="00030E5E"/>
    <w:rsid w:val="000333C7"/>
    <w:rsid w:val="00033E06"/>
    <w:rsid w:val="00033E22"/>
    <w:rsid w:val="00034049"/>
    <w:rsid w:val="00034135"/>
    <w:rsid w:val="00034AB2"/>
    <w:rsid w:val="00035119"/>
    <w:rsid w:val="00036B58"/>
    <w:rsid w:val="00037D29"/>
    <w:rsid w:val="000403AC"/>
    <w:rsid w:val="00042179"/>
    <w:rsid w:val="000424ED"/>
    <w:rsid w:val="000429F9"/>
    <w:rsid w:val="00044BBC"/>
    <w:rsid w:val="00044E41"/>
    <w:rsid w:val="000476E6"/>
    <w:rsid w:val="00050EDF"/>
    <w:rsid w:val="00051366"/>
    <w:rsid w:val="00051618"/>
    <w:rsid w:val="00051CA9"/>
    <w:rsid w:val="000539D0"/>
    <w:rsid w:val="00053A72"/>
    <w:rsid w:val="0005759E"/>
    <w:rsid w:val="0006056A"/>
    <w:rsid w:val="000613FE"/>
    <w:rsid w:val="000618EE"/>
    <w:rsid w:val="000648CA"/>
    <w:rsid w:val="00065E2E"/>
    <w:rsid w:val="000666E6"/>
    <w:rsid w:val="00066E8D"/>
    <w:rsid w:val="000670C3"/>
    <w:rsid w:val="0007227C"/>
    <w:rsid w:val="000732C2"/>
    <w:rsid w:val="000748AD"/>
    <w:rsid w:val="00074B39"/>
    <w:rsid w:val="00075C49"/>
    <w:rsid w:val="00076BDC"/>
    <w:rsid w:val="000774FB"/>
    <w:rsid w:val="0008043D"/>
    <w:rsid w:val="00080E10"/>
    <w:rsid w:val="00082FA6"/>
    <w:rsid w:val="00083069"/>
    <w:rsid w:val="00084D40"/>
    <w:rsid w:val="00085290"/>
    <w:rsid w:val="00090A4B"/>
    <w:rsid w:val="0009113C"/>
    <w:rsid w:val="00091751"/>
    <w:rsid w:val="000921F8"/>
    <w:rsid w:val="00095ED3"/>
    <w:rsid w:val="00096602"/>
    <w:rsid w:val="00096F67"/>
    <w:rsid w:val="0009792B"/>
    <w:rsid w:val="00097F80"/>
    <w:rsid w:val="000A2628"/>
    <w:rsid w:val="000A32F4"/>
    <w:rsid w:val="000A76CC"/>
    <w:rsid w:val="000B0C27"/>
    <w:rsid w:val="000B4AC1"/>
    <w:rsid w:val="000B6531"/>
    <w:rsid w:val="000B74B5"/>
    <w:rsid w:val="000C0033"/>
    <w:rsid w:val="000C062E"/>
    <w:rsid w:val="000C17E2"/>
    <w:rsid w:val="000C437E"/>
    <w:rsid w:val="000C4CD6"/>
    <w:rsid w:val="000C64D2"/>
    <w:rsid w:val="000C6E5B"/>
    <w:rsid w:val="000C7F7F"/>
    <w:rsid w:val="000D0B3D"/>
    <w:rsid w:val="000D1DB9"/>
    <w:rsid w:val="000D2167"/>
    <w:rsid w:val="000D34BC"/>
    <w:rsid w:val="000D4184"/>
    <w:rsid w:val="000D615E"/>
    <w:rsid w:val="000E061A"/>
    <w:rsid w:val="000E0EF7"/>
    <w:rsid w:val="000E326A"/>
    <w:rsid w:val="000E73AE"/>
    <w:rsid w:val="000E7A5D"/>
    <w:rsid w:val="000F3E22"/>
    <w:rsid w:val="000F4CE0"/>
    <w:rsid w:val="000F692B"/>
    <w:rsid w:val="000F6BEE"/>
    <w:rsid w:val="000F6D8D"/>
    <w:rsid w:val="000F7D6A"/>
    <w:rsid w:val="00100337"/>
    <w:rsid w:val="00104655"/>
    <w:rsid w:val="00105393"/>
    <w:rsid w:val="0010542B"/>
    <w:rsid w:val="00106A7C"/>
    <w:rsid w:val="00110BF4"/>
    <w:rsid w:val="00112A66"/>
    <w:rsid w:val="00113F5F"/>
    <w:rsid w:val="00116A3E"/>
    <w:rsid w:val="00117E2E"/>
    <w:rsid w:val="00120084"/>
    <w:rsid w:val="001203F2"/>
    <w:rsid w:val="00120896"/>
    <w:rsid w:val="00122258"/>
    <w:rsid w:val="00123B83"/>
    <w:rsid w:val="001252EC"/>
    <w:rsid w:val="001268AB"/>
    <w:rsid w:val="0012750F"/>
    <w:rsid w:val="00131B69"/>
    <w:rsid w:val="0013202D"/>
    <w:rsid w:val="00132429"/>
    <w:rsid w:val="00132ABD"/>
    <w:rsid w:val="001352FB"/>
    <w:rsid w:val="001354E5"/>
    <w:rsid w:val="001365BC"/>
    <w:rsid w:val="00137635"/>
    <w:rsid w:val="0014208E"/>
    <w:rsid w:val="00142870"/>
    <w:rsid w:val="00142FA0"/>
    <w:rsid w:val="001504E5"/>
    <w:rsid w:val="00155955"/>
    <w:rsid w:val="00162996"/>
    <w:rsid w:val="00163006"/>
    <w:rsid w:val="0016454B"/>
    <w:rsid w:val="00164ED9"/>
    <w:rsid w:val="001650BA"/>
    <w:rsid w:val="00165C9B"/>
    <w:rsid w:val="00171037"/>
    <w:rsid w:val="00173129"/>
    <w:rsid w:val="001743BB"/>
    <w:rsid w:val="0017461A"/>
    <w:rsid w:val="00175D26"/>
    <w:rsid w:val="0017663D"/>
    <w:rsid w:val="001836F5"/>
    <w:rsid w:val="00186D17"/>
    <w:rsid w:val="00190761"/>
    <w:rsid w:val="00192438"/>
    <w:rsid w:val="00193BCE"/>
    <w:rsid w:val="00195228"/>
    <w:rsid w:val="001962E3"/>
    <w:rsid w:val="001A0314"/>
    <w:rsid w:val="001A3F9E"/>
    <w:rsid w:val="001A4313"/>
    <w:rsid w:val="001A4415"/>
    <w:rsid w:val="001A5F95"/>
    <w:rsid w:val="001A622B"/>
    <w:rsid w:val="001A69AA"/>
    <w:rsid w:val="001B010E"/>
    <w:rsid w:val="001B07A2"/>
    <w:rsid w:val="001B0F77"/>
    <w:rsid w:val="001B3023"/>
    <w:rsid w:val="001B3DAF"/>
    <w:rsid w:val="001B5DE8"/>
    <w:rsid w:val="001C2ED2"/>
    <w:rsid w:val="001C44EC"/>
    <w:rsid w:val="001C44F2"/>
    <w:rsid w:val="001C5F25"/>
    <w:rsid w:val="001D04AC"/>
    <w:rsid w:val="001D25B5"/>
    <w:rsid w:val="001D6F56"/>
    <w:rsid w:val="001E0D2F"/>
    <w:rsid w:val="001E2531"/>
    <w:rsid w:val="001E29A7"/>
    <w:rsid w:val="001E5593"/>
    <w:rsid w:val="001E5D33"/>
    <w:rsid w:val="001E6A2E"/>
    <w:rsid w:val="001E7004"/>
    <w:rsid w:val="001F1DD3"/>
    <w:rsid w:val="001F2F35"/>
    <w:rsid w:val="001F37A9"/>
    <w:rsid w:val="001F3E51"/>
    <w:rsid w:val="001F42C4"/>
    <w:rsid w:val="001F46F6"/>
    <w:rsid w:val="001F4808"/>
    <w:rsid w:val="001F4865"/>
    <w:rsid w:val="001F5709"/>
    <w:rsid w:val="001F6727"/>
    <w:rsid w:val="001F71CB"/>
    <w:rsid w:val="0020098F"/>
    <w:rsid w:val="00201448"/>
    <w:rsid w:val="00202842"/>
    <w:rsid w:val="00202869"/>
    <w:rsid w:val="00203B03"/>
    <w:rsid w:val="00203BD4"/>
    <w:rsid w:val="0020506C"/>
    <w:rsid w:val="00205989"/>
    <w:rsid w:val="002123FE"/>
    <w:rsid w:val="002126F5"/>
    <w:rsid w:val="002131A9"/>
    <w:rsid w:val="00213628"/>
    <w:rsid w:val="002147CB"/>
    <w:rsid w:val="00216E13"/>
    <w:rsid w:val="00217A8D"/>
    <w:rsid w:val="00220000"/>
    <w:rsid w:val="00220E38"/>
    <w:rsid w:val="00221272"/>
    <w:rsid w:val="00222472"/>
    <w:rsid w:val="0022297A"/>
    <w:rsid w:val="00227749"/>
    <w:rsid w:val="002306BF"/>
    <w:rsid w:val="00230BEC"/>
    <w:rsid w:val="00231168"/>
    <w:rsid w:val="00232632"/>
    <w:rsid w:val="002340E0"/>
    <w:rsid w:val="0023703A"/>
    <w:rsid w:val="002370BD"/>
    <w:rsid w:val="00243878"/>
    <w:rsid w:val="00243A77"/>
    <w:rsid w:val="0024404D"/>
    <w:rsid w:val="00244766"/>
    <w:rsid w:val="002447F0"/>
    <w:rsid w:val="0024775B"/>
    <w:rsid w:val="00247A6C"/>
    <w:rsid w:val="0025026E"/>
    <w:rsid w:val="002524FB"/>
    <w:rsid w:val="00253826"/>
    <w:rsid w:val="00254A7E"/>
    <w:rsid w:val="002551F3"/>
    <w:rsid w:val="0025533C"/>
    <w:rsid w:val="00255EC3"/>
    <w:rsid w:val="00257591"/>
    <w:rsid w:val="002579D6"/>
    <w:rsid w:val="002603CE"/>
    <w:rsid w:val="00264403"/>
    <w:rsid w:val="00265C15"/>
    <w:rsid w:val="00266C64"/>
    <w:rsid w:val="002726E8"/>
    <w:rsid w:val="00272DE3"/>
    <w:rsid w:val="00274EAE"/>
    <w:rsid w:val="002764EB"/>
    <w:rsid w:val="002766A8"/>
    <w:rsid w:val="00276CE9"/>
    <w:rsid w:val="00277153"/>
    <w:rsid w:val="002800ED"/>
    <w:rsid w:val="00280358"/>
    <w:rsid w:val="00282FAC"/>
    <w:rsid w:val="002909D5"/>
    <w:rsid w:val="00292984"/>
    <w:rsid w:val="00292A15"/>
    <w:rsid w:val="00292F49"/>
    <w:rsid w:val="00294A91"/>
    <w:rsid w:val="0029534B"/>
    <w:rsid w:val="00296486"/>
    <w:rsid w:val="00296D69"/>
    <w:rsid w:val="002A02D0"/>
    <w:rsid w:val="002A0721"/>
    <w:rsid w:val="002A08A3"/>
    <w:rsid w:val="002A1BA7"/>
    <w:rsid w:val="002A21E9"/>
    <w:rsid w:val="002A3AB9"/>
    <w:rsid w:val="002A61BC"/>
    <w:rsid w:val="002B0321"/>
    <w:rsid w:val="002B26F8"/>
    <w:rsid w:val="002B4C1F"/>
    <w:rsid w:val="002B504D"/>
    <w:rsid w:val="002B58E6"/>
    <w:rsid w:val="002B5D31"/>
    <w:rsid w:val="002B796E"/>
    <w:rsid w:val="002C0C1A"/>
    <w:rsid w:val="002C4DF4"/>
    <w:rsid w:val="002C5C29"/>
    <w:rsid w:val="002C6706"/>
    <w:rsid w:val="002D0DCA"/>
    <w:rsid w:val="002D211F"/>
    <w:rsid w:val="002D2716"/>
    <w:rsid w:val="002D2F4E"/>
    <w:rsid w:val="002D425C"/>
    <w:rsid w:val="002D480C"/>
    <w:rsid w:val="002D594B"/>
    <w:rsid w:val="002D60F6"/>
    <w:rsid w:val="002D6146"/>
    <w:rsid w:val="002D6D19"/>
    <w:rsid w:val="002D7E34"/>
    <w:rsid w:val="002E0992"/>
    <w:rsid w:val="002E214F"/>
    <w:rsid w:val="002E2714"/>
    <w:rsid w:val="002E2B3D"/>
    <w:rsid w:val="002E3F97"/>
    <w:rsid w:val="002E5792"/>
    <w:rsid w:val="002E5F70"/>
    <w:rsid w:val="002F0708"/>
    <w:rsid w:val="002F24E7"/>
    <w:rsid w:val="002F2501"/>
    <w:rsid w:val="002F321A"/>
    <w:rsid w:val="002F48F0"/>
    <w:rsid w:val="002F5235"/>
    <w:rsid w:val="002F6C62"/>
    <w:rsid w:val="002F7A2A"/>
    <w:rsid w:val="00300160"/>
    <w:rsid w:val="00301EE5"/>
    <w:rsid w:val="00303225"/>
    <w:rsid w:val="00304272"/>
    <w:rsid w:val="00305523"/>
    <w:rsid w:val="00305A01"/>
    <w:rsid w:val="00305D9B"/>
    <w:rsid w:val="0030682A"/>
    <w:rsid w:val="00306A2A"/>
    <w:rsid w:val="0031009A"/>
    <w:rsid w:val="00310CCE"/>
    <w:rsid w:val="003141D8"/>
    <w:rsid w:val="003165BC"/>
    <w:rsid w:val="00316FF6"/>
    <w:rsid w:val="00320ADE"/>
    <w:rsid w:val="00322FD7"/>
    <w:rsid w:val="00323671"/>
    <w:rsid w:val="00324387"/>
    <w:rsid w:val="003247FD"/>
    <w:rsid w:val="00324D87"/>
    <w:rsid w:val="00325891"/>
    <w:rsid w:val="00325B74"/>
    <w:rsid w:val="00327A1F"/>
    <w:rsid w:val="003303E5"/>
    <w:rsid w:val="0033209F"/>
    <w:rsid w:val="00332A1B"/>
    <w:rsid w:val="00332A3A"/>
    <w:rsid w:val="00334856"/>
    <w:rsid w:val="00335044"/>
    <w:rsid w:val="003373EF"/>
    <w:rsid w:val="003378C3"/>
    <w:rsid w:val="00340A25"/>
    <w:rsid w:val="00340E4B"/>
    <w:rsid w:val="00340EAA"/>
    <w:rsid w:val="00341689"/>
    <w:rsid w:val="00342C7A"/>
    <w:rsid w:val="00343EA7"/>
    <w:rsid w:val="00346306"/>
    <w:rsid w:val="0034667F"/>
    <w:rsid w:val="00346CB5"/>
    <w:rsid w:val="0034758C"/>
    <w:rsid w:val="003515E8"/>
    <w:rsid w:val="003546FE"/>
    <w:rsid w:val="0035498D"/>
    <w:rsid w:val="00354DB8"/>
    <w:rsid w:val="00356593"/>
    <w:rsid w:val="003604A3"/>
    <w:rsid w:val="00360C79"/>
    <w:rsid w:val="00361591"/>
    <w:rsid w:val="00362A32"/>
    <w:rsid w:val="00363A34"/>
    <w:rsid w:val="00364887"/>
    <w:rsid w:val="00367750"/>
    <w:rsid w:val="00370849"/>
    <w:rsid w:val="00371740"/>
    <w:rsid w:val="00371792"/>
    <w:rsid w:val="0037317C"/>
    <w:rsid w:val="003733B8"/>
    <w:rsid w:val="0037675E"/>
    <w:rsid w:val="003811F8"/>
    <w:rsid w:val="0038229F"/>
    <w:rsid w:val="00384544"/>
    <w:rsid w:val="00385972"/>
    <w:rsid w:val="00385F39"/>
    <w:rsid w:val="00385FFF"/>
    <w:rsid w:val="00386B6A"/>
    <w:rsid w:val="00386E7B"/>
    <w:rsid w:val="00386FAA"/>
    <w:rsid w:val="00393316"/>
    <w:rsid w:val="00394575"/>
    <w:rsid w:val="003951D5"/>
    <w:rsid w:val="003955A0"/>
    <w:rsid w:val="003955DD"/>
    <w:rsid w:val="00396759"/>
    <w:rsid w:val="00396762"/>
    <w:rsid w:val="003A2071"/>
    <w:rsid w:val="003A3269"/>
    <w:rsid w:val="003A4D60"/>
    <w:rsid w:val="003A5558"/>
    <w:rsid w:val="003A6DAC"/>
    <w:rsid w:val="003A73D8"/>
    <w:rsid w:val="003B00AC"/>
    <w:rsid w:val="003B79AE"/>
    <w:rsid w:val="003B7BEE"/>
    <w:rsid w:val="003C08C5"/>
    <w:rsid w:val="003C0B09"/>
    <w:rsid w:val="003C3C05"/>
    <w:rsid w:val="003C3C93"/>
    <w:rsid w:val="003C49AB"/>
    <w:rsid w:val="003C5BE8"/>
    <w:rsid w:val="003C6AB9"/>
    <w:rsid w:val="003C795F"/>
    <w:rsid w:val="003D06F6"/>
    <w:rsid w:val="003D0CD6"/>
    <w:rsid w:val="003D2DDC"/>
    <w:rsid w:val="003D3157"/>
    <w:rsid w:val="003D5FAC"/>
    <w:rsid w:val="003E1834"/>
    <w:rsid w:val="003E23B3"/>
    <w:rsid w:val="003E3EE4"/>
    <w:rsid w:val="003E460B"/>
    <w:rsid w:val="003E4995"/>
    <w:rsid w:val="003E5C61"/>
    <w:rsid w:val="003E6012"/>
    <w:rsid w:val="003E7D13"/>
    <w:rsid w:val="003E7E33"/>
    <w:rsid w:val="003F064D"/>
    <w:rsid w:val="003F07BB"/>
    <w:rsid w:val="003F10C0"/>
    <w:rsid w:val="003F168C"/>
    <w:rsid w:val="003F17DB"/>
    <w:rsid w:val="003F27B6"/>
    <w:rsid w:val="003F3671"/>
    <w:rsid w:val="00401AF9"/>
    <w:rsid w:val="00402E7B"/>
    <w:rsid w:val="00402FEF"/>
    <w:rsid w:val="00403E12"/>
    <w:rsid w:val="00406E24"/>
    <w:rsid w:val="00407C1B"/>
    <w:rsid w:val="00407CF5"/>
    <w:rsid w:val="004111CA"/>
    <w:rsid w:val="00412B78"/>
    <w:rsid w:val="00413CC0"/>
    <w:rsid w:val="004152F7"/>
    <w:rsid w:val="00415E87"/>
    <w:rsid w:val="00416110"/>
    <w:rsid w:val="004222F9"/>
    <w:rsid w:val="00422887"/>
    <w:rsid w:val="0042317F"/>
    <w:rsid w:val="00426A91"/>
    <w:rsid w:val="00426CEF"/>
    <w:rsid w:val="004314AC"/>
    <w:rsid w:val="00431C23"/>
    <w:rsid w:val="00433499"/>
    <w:rsid w:val="00435D93"/>
    <w:rsid w:val="00440BB4"/>
    <w:rsid w:val="004410D3"/>
    <w:rsid w:val="00441574"/>
    <w:rsid w:val="00442758"/>
    <w:rsid w:val="00443185"/>
    <w:rsid w:val="00443856"/>
    <w:rsid w:val="00446061"/>
    <w:rsid w:val="00446F6F"/>
    <w:rsid w:val="004500C4"/>
    <w:rsid w:val="00451555"/>
    <w:rsid w:val="00452223"/>
    <w:rsid w:val="00452E56"/>
    <w:rsid w:val="004533D5"/>
    <w:rsid w:val="004547F7"/>
    <w:rsid w:val="004555DC"/>
    <w:rsid w:val="00456907"/>
    <w:rsid w:val="00460809"/>
    <w:rsid w:val="00461334"/>
    <w:rsid w:val="00461637"/>
    <w:rsid w:val="004633D1"/>
    <w:rsid w:val="0046382F"/>
    <w:rsid w:val="004642D9"/>
    <w:rsid w:val="00464BA8"/>
    <w:rsid w:val="00465282"/>
    <w:rsid w:val="00465756"/>
    <w:rsid w:val="0046595B"/>
    <w:rsid w:val="00465BA8"/>
    <w:rsid w:val="004711B9"/>
    <w:rsid w:val="00471A68"/>
    <w:rsid w:val="00474956"/>
    <w:rsid w:val="00482CC9"/>
    <w:rsid w:val="004865B3"/>
    <w:rsid w:val="00486CB8"/>
    <w:rsid w:val="00491976"/>
    <w:rsid w:val="00492DCE"/>
    <w:rsid w:val="00493393"/>
    <w:rsid w:val="004933E6"/>
    <w:rsid w:val="004937BC"/>
    <w:rsid w:val="004943AF"/>
    <w:rsid w:val="00494AE1"/>
    <w:rsid w:val="00495DA0"/>
    <w:rsid w:val="00496E1A"/>
    <w:rsid w:val="00496FD7"/>
    <w:rsid w:val="004A0B62"/>
    <w:rsid w:val="004A33E1"/>
    <w:rsid w:val="004A5FA9"/>
    <w:rsid w:val="004A6CC0"/>
    <w:rsid w:val="004A7A38"/>
    <w:rsid w:val="004A7B34"/>
    <w:rsid w:val="004B0572"/>
    <w:rsid w:val="004B0C27"/>
    <w:rsid w:val="004B3F63"/>
    <w:rsid w:val="004B5385"/>
    <w:rsid w:val="004B58BC"/>
    <w:rsid w:val="004C1311"/>
    <w:rsid w:val="004C17E7"/>
    <w:rsid w:val="004C1CE7"/>
    <w:rsid w:val="004C4080"/>
    <w:rsid w:val="004C49B9"/>
    <w:rsid w:val="004C5FEE"/>
    <w:rsid w:val="004C7571"/>
    <w:rsid w:val="004C764A"/>
    <w:rsid w:val="004C77A0"/>
    <w:rsid w:val="004D2F01"/>
    <w:rsid w:val="004D43CE"/>
    <w:rsid w:val="004D48E1"/>
    <w:rsid w:val="004D4C60"/>
    <w:rsid w:val="004D69A7"/>
    <w:rsid w:val="004D796D"/>
    <w:rsid w:val="004E0874"/>
    <w:rsid w:val="004E0A00"/>
    <w:rsid w:val="004E2926"/>
    <w:rsid w:val="004E3805"/>
    <w:rsid w:val="004E403B"/>
    <w:rsid w:val="004E4F7D"/>
    <w:rsid w:val="004E63DA"/>
    <w:rsid w:val="004E65B8"/>
    <w:rsid w:val="004E7A31"/>
    <w:rsid w:val="004F2809"/>
    <w:rsid w:val="004F28FB"/>
    <w:rsid w:val="004F7090"/>
    <w:rsid w:val="005002C7"/>
    <w:rsid w:val="00504F3D"/>
    <w:rsid w:val="005052BE"/>
    <w:rsid w:val="005057BC"/>
    <w:rsid w:val="00507BD3"/>
    <w:rsid w:val="00510611"/>
    <w:rsid w:val="00511155"/>
    <w:rsid w:val="005139D6"/>
    <w:rsid w:val="00522C8F"/>
    <w:rsid w:val="00523FDF"/>
    <w:rsid w:val="00525C6E"/>
    <w:rsid w:val="005262B7"/>
    <w:rsid w:val="005266E3"/>
    <w:rsid w:val="00527A31"/>
    <w:rsid w:val="00530146"/>
    <w:rsid w:val="005329AA"/>
    <w:rsid w:val="00533F2E"/>
    <w:rsid w:val="00534819"/>
    <w:rsid w:val="00534BBF"/>
    <w:rsid w:val="00540A58"/>
    <w:rsid w:val="00541B5C"/>
    <w:rsid w:val="00543747"/>
    <w:rsid w:val="00544048"/>
    <w:rsid w:val="00544EFC"/>
    <w:rsid w:val="00545DAF"/>
    <w:rsid w:val="00545E22"/>
    <w:rsid w:val="00550C11"/>
    <w:rsid w:val="005562ED"/>
    <w:rsid w:val="005564CF"/>
    <w:rsid w:val="005601BC"/>
    <w:rsid w:val="00561A67"/>
    <w:rsid w:val="00561C1D"/>
    <w:rsid w:val="00562155"/>
    <w:rsid w:val="00562159"/>
    <w:rsid w:val="0056450F"/>
    <w:rsid w:val="005658EC"/>
    <w:rsid w:val="00565EDF"/>
    <w:rsid w:val="00572C49"/>
    <w:rsid w:val="0057489F"/>
    <w:rsid w:val="00575269"/>
    <w:rsid w:val="00575CE8"/>
    <w:rsid w:val="00576B45"/>
    <w:rsid w:val="005771B9"/>
    <w:rsid w:val="00577C9C"/>
    <w:rsid w:val="0058052A"/>
    <w:rsid w:val="00583033"/>
    <w:rsid w:val="00583846"/>
    <w:rsid w:val="00585013"/>
    <w:rsid w:val="00586E36"/>
    <w:rsid w:val="00586F69"/>
    <w:rsid w:val="005873C0"/>
    <w:rsid w:val="00591846"/>
    <w:rsid w:val="005923C1"/>
    <w:rsid w:val="00592EDE"/>
    <w:rsid w:val="00594E45"/>
    <w:rsid w:val="0059541F"/>
    <w:rsid w:val="005959D1"/>
    <w:rsid w:val="00597101"/>
    <w:rsid w:val="005A0494"/>
    <w:rsid w:val="005A1B6F"/>
    <w:rsid w:val="005A259E"/>
    <w:rsid w:val="005A2914"/>
    <w:rsid w:val="005A2B9B"/>
    <w:rsid w:val="005A4167"/>
    <w:rsid w:val="005A5070"/>
    <w:rsid w:val="005A63A5"/>
    <w:rsid w:val="005A6D9E"/>
    <w:rsid w:val="005B1BAF"/>
    <w:rsid w:val="005B26A0"/>
    <w:rsid w:val="005B7D1E"/>
    <w:rsid w:val="005C10D9"/>
    <w:rsid w:val="005C5330"/>
    <w:rsid w:val="005D1CEB"/>
    <w:rsid w:val="005D2924"/>
    <w:rsid w:val="005D39E8"/>
    <w:rsid w:val="005D5809"/>
    <w:rsid w:val="005D58D0"/>
    <w:rsid w:val="005D5DEB"/>
    <w:rsid w:val="005D66E8"/>
    <w:rsid w:val="005D6E8B"/>
    <w:rsid w:val="005D77A6"/>
    <w:rsid w:val="005D7D08"/>
    <w:rsid w:val="005E0E9F"/>
    <w:rsid w:val="005E1F8A"/>
    <w:rsid w:val="005E35AF"/>
    <w:rsid w:val="005E3ECE"/>
    <w:rsid w:val="005E476C"/>
    <w:rsid w:val="005E4D07"/>
    <w:rsid w:val="005E5A31"/>
    <w:rsid w:val="005E6124"/>
    <w:rsid w:val="005F3B40"/>
    <w:rsid w:val="005F3DB4"/>
    <w:rsid w:val="005F6DAB"/>
    <w:rsid w:val="005F7B6D"/>
    <w:rsid w:val="00600402"/>
    <w:rsid w:val="00602A3C"/>
    <w:rsid w:val="00603DB8"/>
    <w:rsid w:val="006069DF"/>
    <w:rsid w:val="00612895"/>
    <w:rsid w:val="00615E8B"/>
    <w:rsid w:val="00620572"/>
    <w:rsid w:val="0062097A"/>
    <w:rsid w:val="00620BC0"/>
    <w:rsid w:val="00623E05"/>
    <w:rsid w:val="0062418C"/>
    <w:rsid w:val="00624C8A"/>
    <w:rsid w:val="00625FB5"/>
    <w:rsid w:val="006261CF"/>
    <w:rsid w:val="006277B4"/>
    <w:rsid w:val="00630192"/>
    <w:rsid w:val="00630B8F"/>
    <w:rsid w:val="0063559A"/>
    <w:rsid w:val="006356CC"/>
    <w:rsid w:val="006360A6"/>
    <w:rsid w:val="0064001E"/>
    <w:rsid w:val="006438FE"/>
    <w:rsid w:val="00643F1F"/>
    <w:rsid w:val="00644C80"/>
    <w:rsid w:val="006457BA"/>
    <w:rsid w:val="0064588C"/>
    <w:rsid w:val="00651159"/>
    <w:rsid w:val="006518EC"/>
    <w:rsid w:val="00651BF3"/>
    <w:rsid w:val="00652CA1"/>
    <w:rsid w:val="00655BA7"/>
    <w:rsid w:val="00657CDB"/>
    <w:rsid w:val="006634A3"/>
    <w:rsid w:val="00665010"/>
    <w:rsid w:val="00665DA8"/>
    <w:rsid w:val="00665EF0"/>
    <w:rsid w:val="00667541"/>
    <w:rsid w:val="006678DF"/>
    <w:rsid w:val="006714E9"/>
    <w:rsid w:val="0067248D"/>
    <w:rsid w:val="006743C0"/>
    <w:rsid w:val="00674891"/>
    <w:rsid w:val="0067525A"/>
    <w:rsid w:val="00676FD7"/>
    <w:rsid w:val="006779A6"/>
    <w:rsid w:val="00685668"/>
    <w:rsid w:val="00686E71"/>
    <w:rsid w:val="00687434"/>
    <w:rsid w:val="00687E6E"/>
    <w:rsid w:val="00695CDB"/>
    <w:rsid w:val="006A3FF1"/>
    <w:rsid w:val="006A5CFF"/>
    <w:rsid w:val="006B0728"/>
    <w:rsid w:val="006B0D63"/>
    <w:rsid w:val="006B2157"/>
    <w:rsid w:val="006B3D76"/>
    <w:rsid w:val="006B3EFD"/>
    <w:rsid w:val="006B493E"/>
    <w:rsid w:val="006B4F39"/>
    <w:rsid w:val="006C2CCC"/>
    <w:rsid w:val="006C5925"/>
    <w:rsid w:val="006C6435"/>
    <w:rsid w:val="006C6ED4"/>
    <w:rsid w:val="006C6F03"/>
    <w:rsid w:val="006D1334"/>
    <w:rsid w:val="006D5C7C"/>
    <w:rsid w:val="006D60CD"/>
    <w:rsid w:val="006D7A91"/>
    <w:rsid w:val="006E538F"/>
    <w:rsid w:val="006E58E5"/>
    <w:rsid w:val="006E6210"/>
    <w:rsid w:val="006E7242"/>
    <w:rsid w:val="006F1438"/>
    <w:rsid w:val="006F1818"/>
    <w:rsid w:val="006F1D44"/>
    <w:rsid w:val="006F60B7"/>
    <w:rsid w:val="00701B50"/>
    <w:rsid w:val="00702074"/>
    <w:rsid w:val="00702B0B"/>
    <w:rsid w:val="00702D53"/>
    <w:rsid w:val="00705B2F"/>
    <w:rsid w:val="0070773B"/>
    <w:rsid w:val="00707DEE"/>
    <w:rsid w:val="00710074"/>
    <w:rsid w:val="00711E5C"/>
    <w:rsid w:val="00714A2C"/>
    <w:rsid w:val="00716220"/>
    <w:rsid w:val="0071628A"/>
    <w:rsid w:val="007206DF"/>
    <w:rsid w:val="00721B3E"/>
    <w:rsid w:val="00724DA5"/>
    <w:rsid w:val="00724F93"/>
    <w:rsid w:val="00725BB9"/>
    <w:rsid w:val="00726AAE"/>
    <w:rsid w:val="007319EB"/>
    <w:rsid w:val="00732424"/>
    <w:rsid w:val="00732EC0"/>
    <w:rsid w:val="007341D2"/>
    <w:rsid w:val="00735D1B"/>
    <w:rsid w:val="00735E5D"/>
    <w:rsid w:val="0073752C"/>
    <w:rsid w:val="0073783C"/>
    <w:rsid w:val="007405F3"/>
    <w:rsid w:val="00740784"/>
    <w:rsid w:val="00740B18"/>
    <w:rsid w:val="007410C8"/>
    <w:rsid w:val="007410CB"/>
    <w:rsid w:val="007427A5"/>
    <w:rsid w:val="00743516"/>
    <w:rsid w:val="007451CB"/>
    <w:rsid w:val="00746A00"/>
    <w:rsid w:val="00746EF3"/>
    <w:rsid w:val="00751CA4"/>
    <w:rsid w:val="0075507D"/>
    <w:rsid w:val="007557B0"/>
    <w:rsid w:val="00755C08"/>
    <w:rsid w:val="00756E0F"/>
    <w:rsid w:val="0076000D"/>
    <w:rsid w:val="00760097"/>
    <w:rsid w:val="0076207A"/>
    <w:rsid w:val="00762680"/>
    <w:rsid w:val="007662CC"/>
    <w:rsid w:val="00767071"/>
    <w:rsid w:val="007742C9"/>
    <w:rsid w:val="00774D13"/>
    <w:rsid w:val="00776DB4"/>
    <w:rsid w:val="00777DB4"/>
    <w:rsid w:val="007807A7"/>
    <w:rsid w:val="00781CB0"/>
    <w:rsid w:val="007822E8"/>
    <w:rsid w:val="00782A25"/>
    <w:rsid w:val="007839D2"/>
    <w:rsid w:val="0078502B"/>
    <w:rsid w:val="007875AF"/>
    <w:rsid w:val="00787B08"/>
    <w:rsid w:val="00791451"/>
    <w:rsid w:val="00794EB3"/>
    <w:rsid w:val="007956C3"/>
    <w:rsid w:val="00795DC2"/>
    <w:rsid w:val="00795EC2"/>
    <w:rsid w:val="007972A5"/>
    <w:rsid w:val="007A1370"/>
    <w:rsid w:val="007A34A5"/>
    <w:rsid w:val="007A3743"/>
    <w:rsid w:val="007A39EC"/>
    <w:rsid w:val="007A486D"/>
    <w:rsid w:val="007A5290"/>
    <w:rsid w:val="007A7BBE"/>
    <w:rsid w:val="007B16D4"/>
    <w:rsid w:val="007B2831"/>
    <w:rsid w:val="007B2A24"/>
    <w:rsid w:val="007B3A31"/>
    <w:rsid w:val="007B4F8B"/>
    <w:rsid w:val="007C15EC"/>
    <w:rsid w:val="007C1901"/>
    <w:rsid w:val="007C1CBF"/>
    <w:rsid w:val="007C232B"/>
    <w:rsid w:val="007C2A86"/>
    <w:rsid w:val="007C7107"/>
    <w:rsid w:val="007D0415"/>
    <w:rsid w:val="007D11C6"/>
    <w:rsid w:val="007D20B4"/>
    <w:rsid w:val="007D24CE"/>
    <w:rsid w:val="007D2D69"/>
    <w:rsid w:val="007D32B6"/>
    <w:rsid w:val="007D36D4"/>
    <w:rsid w:val="007D4C1D"/>
    <w:rsid w:val="007D57EC"/>
    <w:rsid w:val="007E26C6"/>
    <w:rsid w:val="007E37F6"/>
    <w:rsid w:val="007E6452"/>
    <w:rsid w:val="007E7324"/>
    <w:rsid w:val="007E7A65"/>
    <w:rsid w:val="007E7B30"/>
    <w:rsid w:val="007F149A"/>
    <w:rsid w:val="007F538F"/>
    <w:rsid w:val="007F5A36"/>
    <w:rsid w:val="007F73A8"/>
    <w:rsid w:val="007F7B3B"/>
    <w:rsid w:val="0080361C"/>
    <w:rsid w:val="0080430A"/>
    <w:rsid w:val="008154CE"/>
    <w:rsid w:val="00816D8F"/>
    <w:rsid w:val="00820F82"/>
    <w:rsid w:val="00821F34"/>
    <w:rsid w:val="00822F72"/>
    <w:rsid w:val="008242B2"/>
    <w:rsid w:val="00824AFD"/>
    <w:rsid w:val="0082516B"/>
    <w:rsid w:val="00832E0F"/>
    <w:rsid w:val="00833DC9"/>
    <w:rsid w:val="008356B5"/>
    <w:rsid w:val="008364DE"/>
    <w:rsid w:val="00836DB2"/>
    <w:rsid w:val="00837868"/>
    <w:rsid w:val="00840284"/>
    <w:rsid w:val="008407DF"/>
    <w:rsid w:val="00841EC0"/>
    <w:rsid w:val="00847D9C"/>
    <w:rsid w:val="0085070B"/>
    <w:rsid w:val="0085557A"/>
    <w:rsid w:val="008560D6"/>
    <w:rsid w:val="00857A7D"/>
    <w:rsid w:val="00860F1B"/>
    <w:rsid w:val="00861428"/>
    <w:rsid w:val="00862CA9"/>
    <w:rsid w:val="0086309C"/>
    <w:rsid w:val="00865A2D"/>
    <w:rsid w:val="00865F74"/>
    <w:rsid w:val="0086650C"/>
    <w:rsid w:val="008670AA"/>
    <w:rsid w:val="00870DA4"/>
    <w:rsid w:val="00871349"/>
    <w:rsid w:val="00871470"/>
    <w:rsid w:val="00871A0C"/>
    <w:rsid w:val="00871DC7"/>
    <w:rsid w:val="0087277F"/>
    <w:rsid w:val="00872D3E"/>
    <w:rsid w:val="00874D87"/>
    <w:rsid w:val="00874E67"/>
    <w:rsid w:val="00875150"/>
    <w:rsid w:val="00875730"/>
    <w:rsid w:val="00875837"/>
    <w:rsid w:val="00875FAE"/>
    <w:rsid w:val="00880833"/>
    <w:rsid w:val="00882587"/>
    <w:rsid w:val="00882DBA"/>
    <w:rsid w:val="00882F52"/>
    <w:rsid w:val="008841DB"/>
    <w:rsid w:val="00890AA4"/>
    <w:rsid w:val="00893899"/>
    <w:rsid w:val="008A1534"/>
    <w:rsid w:val="008A40D8"/>
    <w:rsid w:val="008A45ED"/>
    <w:rsid w:val="008A48E5"/>
    <w:rsid w:val="008A4B5F"/>
    <w:rsid w:val="008A56C2"/>
    <w:rsid w:val="008A6742"/>
    <w:rsid w:val="008A70A1"/>
    <w:rsid w:val="008B151F"/>
    <w:rsid w:val="008B325D"/>
    <w:rsid w:val="008B3908"/>
    <w:rsid w:val="008B4BC9"/>
    <w:rsid w:val="008B5159"/>
    <w:rsid w:val="008B5203"/>
    <w:rsid w:val="008B5B08"/>
    <w:rsid w:val="008B5FCC"/>
    <w:rsid w:val="008B75C5"/>
    <w:rsid w:val="008C181E"/>
    <w:rsid w:val="008C6057"/>
    <w:rsid w:val="008C70C5"/>
    <w:rsid w:val="008C73C5"/>
    <w:rsid w:val="008C7E7D"/>
    <w:rsid w:val="008C7E89"/>
    <w:rsid w:val="008D1185"/>
    <w:rsid w:val="008D4112"/>
    <w:rsid w:val="008D48F6"/>
    <w:rsid w:val="008D555E"/>
    <w:rsid w:val="008D5B7C"/>
    <w:rsid w:val="008D5E8C"/>
    <w:rsid w:val="008D71D1"/>
    <w:rsid w:val="008D7A11"/>
    <w:rsid w:val="008D7ACB"/>
    <w:rsid w:val="008E216C"/>
    <w:rsid w:val="008E2387"/>
    <w:rsid w:val="008E3A3F"/>
    <w:rsid w:val="008E3CE3"/>
    <w:rsid w:val="008E47B8"/>
    <w:rsid w:val="008E57E9"/>
    <w:rsid w:val="008E5B65"/>
    <w:rsid w:val="008E6E8E"/>
    <w:rsid w:val="008F02EE"/>
    <w:rsid w:val="008F4607"/>
    <w:rsid w:val="008F5074"/>
    <w:rsid w:val="008F59C1"/>
    <w:rsid w:val="008F7A1D"/>
    <w:rsid w:val="00901FB4"/>
    <w:rsid w:val="00902307"/>
    <w:rsid w:val="00902871"/>
    <w:rsid w:val="00905468"/>
    <w:rsid w:val="009064CB"/>
    <w:rsid w:val="009065DF"/>
    <w:rsid w:val="00906B88"/>
    <w:rsid w:val="0091091F"/>
    <w:rsid w:val="009134CF"/>
    <w:rsid w:val="009222E2"/>
    <w:rsid w:val="009236E1"/>
    <w:rsid w:val="00924574"/>
    <w:rsid w:val="00925EB0"/>
    <w:rsid w:val="009313C0"/>
    <w:rsid w:val="009314ED"/>
    <w:rsid w:val="00933771"/>
    <w:rsid w:val="009339A3"/>
    <w:rsid w:val="00933E9D"/>
    <w:rsid w:val="00934DBA"/>
    <w:rsid w:val="0093713F"/>
    <w:rsid w:val="00937309"/>
    <w:rsid w:val="00937EFD"/>
    <w:rsid w:val="00940359"/>
    <w:rsid w:val="00940C20"/>
    <w:rsid w:val="00941361"/>
    <w:rsid w:val="0094214F"/>
    <w:rsid w:val="009421EA"/>
    <w:rsid w:val="009430C6"/>
    <w:rsid w:val="00943D45"/>
    <w:rsid w:val="0094402D"/>
    <w:rsid w:val="00944E20"/>
    <w:rsid w:val="00946666"/>
    <w:rsid w:val="00950315"/>
    <w:rsid w:val="00951DC9"/>
    <w:rsid w:val="00953B28"/>
    <w:rsid w:val="00954104"/>
    <w:rsid w:val="009554A8"/>
    <w:rsid w:val="00957096"/>
    <w:rsid w:val="009620E1"/>
    <w:rsid w:val="009623A3"/>
    <w:rsid w:val="0096478D"/>
    <w:rsid w:val="00965EFC"/>
    <w:rsid w:val="00970045"/>
    <w:rsid w:val="009705AA"/>
    <w:rsid w:val="00971437"/>
    <w:rsid w:val="00971AEB"/>
    <w:rsid w:val="00971C94"/>
    <w:rsid w:val="00972CB6"/>
    <w:rsid w:val="00973817"/>
    <w:rsid w:val="00973B83"/>
    <w:rsid w:val="00974251"/>
    <w:rsid w:val="00976B21"/>
    <w:rsid w:val="009777DD"/>
    <w:rsid w:val="00980152"/>
    <w:rsid w:val="0098091D"/>
    <w:rsid w:val="0098204C"/>
    <w:rsid w:val="009855AD"/>
    <w:rsid w:val="00993EB0"/>
    <w:rsid w:val="00993FB0"/>
    <w:rsid w:val="00994331"/>
    <w:rsid w:val="00995186"/>
    <w:rsid w:val="009A04CE"/>
    <w:rsid w:val="009A0A2E"/>
    <w:rsid w:val="009A21E7"/>
    <w:rsid w:val="009A2A57"/>
    <w:rsid w:val="009A5174"/>
    <w:rsid w:val="009A636F"/>
    <w:rsid w:val="009A705C"/>
    <w:rsid w:val="009A73AF"/>
    <w:rsid w:val="009B012B"/>
    <w:rsid w:val="009B05BA"/>
    <w:rsid w:val="009B357D"/>
    <w:rsid w:val="009B3C62"/>
    <w:rsid w:val="009B4257"/>
    <w:rsid w:val="009B4FEB"/>
    <w:rsid w:val="009C026E"/>
    <w:rsid w:val="009C08AC"/>
    <w:rsid w:val="009C139E"/>
    <w:rsid w:val="009C2DCC"/>
    <w:rsid w:val="009C35D3"/>
    <w:rsid w:val="009C525E"/>
    <w:rsid w:val="009C58F7"/>
    <w:rsid w:val="009C6261"/>
    <w:rsid w:val="009D5106"/>
    <w:rsid w:val="009D60B7"/>
    <w:rsid w:val="009D6196"/>
    <w:rsid w:val="009E01C3"/>
    <w:rsid w:val="009E249C"/>
    <w:rsid w:val="009E3B54"/>
    <w:rsid w:val="009E417A"/>
    <w:rsid w:val="009E50A5"/>
    <w:rsid w:val="009E5106"/>
    <w:rsid w:val="009F1755"/>
    <w:rsid w:val="009F305A"/>
    <w:rsid w:val="009F5F18"/>
    <w:rsid w:val="009F69A7"/>
    <w:rsid w:val="009F6E55"/>
    <w:rsid w:val="009F79CF"/>
    <w:rsid w:val="009F7A38"/>
    <w:rsid w:val="00A006CF"/>
    <w:rsid w:val="00A03C5E"/>
    <w:rsid w:val="00A06617"/>
    <w:rsid w:val="00A07ABC"/>
    <w:rsid w:val="00A11F78"/>
    <w:rsid w:val="00A12775"/>
    <w:rsid w:val="00A13AC8"/>
    <w:rsid w:val="00A14B91"/>
    <w:rsid w:val="00A222F6"/>
    <w:rsid w:val="00A25DBD"/>
    <w:rsid w:val="00A2680F"/>
    <w:rsid w:val="00A27243"/>
    <w:rsid w:val="00A30B98"/>
    <w:rsid w:val="00A311B2"/>
    <w:rsid w:val="00A320EE"/>
    <w:rsid w:val="00A32599"/>
    <w:rsid w:val="00A34113"/>
    <w:rsid w:val="00A348C0"/>
    <w:rsid w:val="00A35287"/>
    <w:rsid w:val="00A35E8B"/>
    <w:rsid w:val="00A362BA"/>
    <w:rsid w:val="00A364DD"/>
    <w:rsid w:val="00A371F8"/>
    <w:rsid w:val="00A37989"/>
    <w:rsid w:val="00A42220"/>
    <w:rsid w:val="00A42E09"/>
    <w:rsid w:val="00A460B2"/>
    <w:rsid w:val="00A518C8"/>
    <w:rsid w:val="00A51BE7"/>
    <w:rsid w:val="00A530DC"/>
    <w:rsid w:val="00A53A59"/>
    <w:rsid w:val="00A5760E"/>
    <w:rsid w:val="00A5763A"/>
    <w:rsid w:val="00A577BE"/>
    <w:rsid w:val="00A609F8"/>
    <w:rsid w:val="00A61BA5"/>
    <w:rsid w:val="00A67FFB"/>
    <w:rsid w:val="00A710CD"/>
    <w:rsid w:val="00A71E11"/>
    <w:rsid w:val="00A721A9"/>
    <w:rsid w:val="00A72436"/>
    <w:rsid w:val="00A72D06"/>
    <w:rsid w:val="00A732AD"/>
    <w:rsid w:val="00A73ED4"/>
    <w:rsid w:val="00A73F33"/>
    <w:rsid w:val="00A748E7"/>
    <w:rsid w:val="00A748F7"/>
    <w:rsid w:val="00A76D3A"/>
    <w:rsid w:val="00A76E13"/>
    <w:rsid w:val="00A80D42"/>
    <w:rsid w:val="00A83898"/>
    <w:rsid w:val="00A852BC"/>
    <w:rsid w:val="00A85DD1"/>
    <w:rsid w:val="00A879AC"/>
    <w:rsid w:val="00A9082D"/>
    <w:rsid w:val="00A91C22"/>
    <w:rsid w:val="00A9396E"/>
    <w:rsid w:val="00A94D40"/>
    <w:rsid w:val="00A95542"/>
    <w:rsid w:val="00A96E98"/>
    <w:rsid w:val="00AA7167"/>
    <w:rsid w:val="00AB1E19"/>
    <w:rsid w:val="00AB452C"/>
    <w:rsid w:val="00AB5102"/>
    <w:rsid w:val="00AB61D2"/>
    <w:rsid w:val="00AC1B6B"/>
    <w:rsid w:val="00AC1CEB"/>
    <w:rsid w:val="00AC2B58"/>
    <w:rsid w:val="00AC3199"/>
    <w:rsid w:val="00AC3510"/>
    <w:rsid w:val="00AC6382"/>
    <w:rsid w:val="00AC7E18"/>
    <w:rsid w:val="00AD22F6"/>
    <w:rsid w:val="00AD466D"/>
    <w:rsid w:val="00AD6671"/>
    <w:rsid w:val="00AD6CD0"/>
    <w:rsid w:val="00AD7990"/>
    <w:rsid w:val="00AE2F93"/>
    <w:rsid w:val="00AE3DE5"/>
    <w:rsid w:val="00AE4116"/>
    <w:rsid w:val="00AE7490"/>
    <w:rsid w:val="00AF1292"/>
    <w:rsid w:val="00AF3D95"/>
    <w:rsid w:val="00AF3FF7"/>
    <w:rsid w:val="00AF4DCD"/>
    <w:rsid w:val="00AF5EB4"/>
    <w:rsid w:val="00AF69F2"/>
    <w:rsid w:val="00AF7078"/>
    <w:rsid w:val="00B00947"/>
    <w:rsid w:val="00B00CA2"/>
    <w:rsid w:val="00B01ABF"/>
    <w:rsid w:val="00B03689"/>
    <w:rsid w:val="00B04928"/>
    <w:rsid w:val="00B04AF6"/>
    <w:rsid w:val="00B07514"/>
    <w:rsid w:val="00B075AE"/>
    <w:rsid w:val="00B07C63"/>
    <w:rsid w:val="00B110FA"/>
    <w:rsid w:val="00B12D98"/>
    <w:rsid w:val="00B15DE9"/>
    <w:rsid w:val="00B20168"/>
    <w:rsid w:val="00B233F5"/>
    <w:rsid w:val="00B23544"/>
    <w:rsid w:val="00B24EF8"/>
    <w:rsid w:val="00B27B5A"/>
    <w:rsid w:val="00B31325"/>
    <w:rsid w:val="00B33C51"/>
    <w:rsid w:val="00B369E9"/>
    <w:rsid w:val="00B378AA"/>
    <w:rsid w:val="00B41F91"/>
    <w:rsid w:val="00B43041"/>
    <w:rsid w:val="00B43D12"/>
    <w:rsid w:val="00B44E16"/>
    <w:rsid w:val="00B44EE4"/>
    <w:rsid w:val="00B450F3"/>
    <w:rsid w:val="00B4514A"/>
    <w:rsid w:val="00B454DE"/>
    <w:rsid w:val="00B470D1"/>
    <w:rsid w:val="00B535B7"/>
    <w:rsid w:val="00B54A01"/>
    <w:rsid w:val="00B5554E"/>
    <w:rsid w:val="00B55740"/>
    <w:rsid w:val="00B56850"/>
    <w:rsid w:val="00B603A9"/>
    <w:rsid w:val="00B6087A"/>
    <w:rsid w:val="00B61DBC"/>
    <w:rsid w:val="00B64A3A"/>
    <w:rsid w:val="00B668F0"/>
    <w:rsid w:val="00B66909"/>
    <w:rsid w:val="00B67DE6"/>
    <w:rsid w:val="00B7080D"/>
    <w:rsid w:val="00B70E62"/>
    <w:rsid w:val="00B72DE4"/>
    <w:rsid w:val="00B75C18"/>
    <w:rsid w:val="00B80E44"/>
    <w:rsid w:val="00B81FB7"/>
    <w:rsid w:val="00B81FC1"/>
    <w:rsid w:val="00B87068"/>
    <w:rsid w:val="00B87DF4"/>
    <w:rsid w:val="00B90F45"/>
    <w:rsid w:val="00B93AFA"/>
    <w:rsid w:val="00B9688A"/>
    <w:rsid w:val="00B96B99"/>
    <w:rsid w:val="00B97CD8"/>
    <w:rsid w:val="00BA21D2"/>
    <w:rsid w:val="00BA30EB"/>
    <w:rsid w:val="00BA3E04"/>
    <w:rsid w:val="00BA489F"/>
    <w:rsid w:val="00BA6822"/>
    <w:rsid w:val="00BA7217"/>
    <w:rsid w:val="00BB004D"/>
    <w:rsid w:val="00BB1263"/>
    <w:rsid w:val="00BB600E"/>
    <w:rsid w:val="00BB7974"/>
    <w:rsid w:val="00BC0804"/>
    <w:rsid w:val="00BC29F6"/>
    <w:rsid w:val="00BC328B"/>
    <w:rsid w:val="00BC7307"/>
    <w:rsid w:val="00BD0D2D"/>
    <w:rsid w:val="00BD156C"/>
    <w:rsid w:val="00BD438E"/>
    <w:rsid w:val="00BD6A47"/>
    <w:rsid w:val="00BD74FC"/>
    <w:rsid w:val="00BE223E"/>
    <w:rsid w:val="00BE2713"/>
    <w:rsid w:val="00BE2D51"/>
    <w:rsid w:val="00BE35BF"/>
    <w:rsid w:val="00BE3824"/>
    <w:rsid w:val="00BE53A2"/>
    <w:rsid w:val="00BE70B1"/>
    <w:rsid w:val="00BE74D9"/>
    <w:rsid w:val="00BE75CA"/>
    <w:rsid w:val="00BF01C1"/>
    <w:rsid w:val="00BF0F3E"/>
    <w:rsid w:val="00BF3DC0"/>
    <w:rsid w:val="00BF3F48"/>
    <w:rsid w:val="00BF432F"/>
    <w:rsid w:val="00BF553F"/>
    <w:rsid w:val="00BF62BF"/>
    <w:rsid w:val="00BF7B43"/>
    <w:rsid w:val="00C042D4"/>
    <w:rsid w:val="00C0485C"/>
    <w:rsid w:val="00C05044"/>
    <w:rsid w:val="00C05F2E"/>
    <w:rsid w:val="00C0696B"/>
    <w:rsid w:val="00C07483"/>
    <w:rsid w:val="00C1058A"/>
    <w:rsid w:val="00C11C33"/>
    <w:rsid w:val="00C12236"/>
    <w:rsid w:val="00C13412"/>
    <w:rsid w:val="00C20DA5"/>
    <w:rsid w:val="00C20E31"/>
    <w:rsid w:val="00C22151"/>
    <w:rsid w:val="00C24188"/>
    <w:rsid w:val="00C2647C"/>
    <w:rsid w:val="00C300A4"/>
    <w:rsid w:val="00C34884"/>
    <w:rsid w:val="00C34D3F"/>
    <w:rsid w:val="00C3577E"/>
    <w:rsid w:val="00C35926"/>
    <w:rsid w:val="00C408EB"/>
    <w:rsid w:val="00C432D9"/>
    <w:rsid w:val="00C43865"/>
    <w:rsid w:val="00C455A9"/>
    <w:rsid w:val="00C45D46"/>
    <w:rsid w:val="00C46624"/>
    <w:rsid w:val="00C479F0"/>
    <w:rsid w:val="00C47C95"/>
    <w:rsid w:val="00C509F0"/>
    <w:rsid w:val="00C50C72"/>
    <w:rsid w:val="00C50CF2"/>
    <w:rsid w:val="00C5252F"/>
    <w:rsid w:val="00C554A4"/>
    <w:rsid w:val="00C57A54"/>
    <w:rsid w:val="00C60950"/>
    <w:rsid w:val="00C616DA"/>
    <w:rsid w:val="00C6175B"/>
    <w:rsid w:val="00C618DB"/>
    <w:rsid w:val="00C61D7D"/>
    <w:rsid w:val="00C6221D"/>
    <w:rsid w:val="00C62CF2"/>
    <w:rsid w:val="00C636FC"/>
    <w:rsid w:val="00C6512A"/>
    <w:rsid w:val="00C6546A"/>
    <w:rsid w:val="00C66193"/>
    <w:rsid w:val="00C70A81"/>
    <w:rsid w:val="00C71CC2"/>
    <w:rsid w:val="00C72AE3"/>
    <w:rsid w:val="00C74E0C"/>
    <w:rsid w:val="00C74F6E"/>
    <w:rsid w:val="00C7658E"/>
    <w:rsid w:val="00C77EF3"/>
    <w:rsid w:val="00C80C85"/>
    <w:rsid w:val="00C822E1"/>
    <w:rsid w:val="00C83CD5"/>
    <w:rsid w:val="00C85FD8"/>
    <w:rsid w:val="00C87062"/>
    <w:rsid w:val="00C9052F"/>
    <w:rsid w:val="00C918E3"/>
    <w:rsid w:val="00C91F13"/>
    <w:rsid w:val="00C974BB"/>
    <w:rsid w:val="00CA023F"/>
    <w:rsid w:val="00CA08FC"/>
    <w:rsid w:val="00CA0A14"/>
    <w:rsid w:val="00CA1CB7"/>
    <w:rsid w:val="00CA4A21"/>
    <w:rsid w:val="00CA5836"/>
    <w:rsid w:val="00CA66E1"/>
    <w:rsid w:val="00CB0585"/>
    <w:rsid w:val="00CB1B6B"/>
    <w:rsid w:val="00CC11E3"/>
    <w:rsid w:val="00CC5EE0"/>
    <w:rsid w:val="00CC72C7"/>
    <w:rsid w:val="00CC75FA"/>
    <w:rsid w:val="00CD1520"/>
    <w:rsid w:val="00CD3C77"/>
    <w:rsid w:val="00CD478F"/>
    <w:rsid w:val="00CD4C1C"/>
    <w:rsid w:val="00CD72A2"/>
    <w:rsid w:val="00CE2501"/>
    <w:rsid w:val="00CE3CCF"/>
    <w:rsid w:val="00CF289E"/>
    <w:rsid w:val="00CF2F27"/>
    <w:rsid w:val="00CF37DB"/>
    <w:rsid w:val="00CF3866"/>
    <w:rsid w:val="00CF4861"/>
    <w:rsid w:val="00CF69FD"/>
    <w:rsid w:val="00CF70BD"/>
    <w:rsid w:val="00CF7244"/>
    <w:rsid w:val="00D027A1"/>
    <w:rsid w:val="00D027BE"/>
    <w:rsid w:val="00D06DEF"/>
    <w:rsid w:val="00D16E49"/>
    <w:rsid w:val="00D17C75"/>
    <w:rsid w:val="00D2173A"/>
    <w:rsid w:val="00D2213F"/>
    <w:rsid w:val="00D230BE"/>
    <w:rsid w:val="00D258AA"/>
    <w:rsid w:val="00D267CF"/>
    <w:rsid w:val="00D26C4C"/>
    <w:rsid w:val="00D26DA1"/>
    <w:rsid w:val="00D27525"/>
    <w:rsid w:val="00D30D7D"/>
    <w:rsid w:val="00D35F0F"/>
    <w:rsid w:val="00D36807"/>
    <w:rsid w:val="00D41087"/>
    <w:rsid w:val="00D42E9C"/>
    <w:rsid w:val="00D47035"/>
    <w:rsid w:val="00D47472"/>
    <w:rsid w:val="00D474AE"/>
    <w:rsid w:val="00D516DB"/>
    <w:rsid w:val="00D5228C"/>
    <w:rsid w:val="00D522C4"/>
    <w:rsid w:val="00D52F2B"/>
    <w:rsid w:val="00D57221"/>
    <w:rsid w:val="00D621CA"/>
    <w:rsid w:val="00D63916"/>
    <w:rsid w:val="00D66266"/>
    <w:rsid w:val="00D66680"/>
    <w:rsid w:val="00D67838"/>
    <w:rsid w:val="00D706EE"/>
    <w:rsid w:val="00D72DD8"/>
    <w:rsid w:val="00D75229"/>
    <w:rsid w:val="00D75F01"/>
    <w:rsid w:val="00D76214"/>
    <w:rsid w:val="00D76EF3"/>
    <w:rsid w:val="00D814A1"/>
    <w:rsid w:val="00D81FB9"/>
    <w:rsid w:val="00D84619"/>
    <w:rsid w:val="00D867B6"/>
    <w:rsid w:val="00D87BB1"/>
    <w:rsid w:val="00D922EB"/>
    <w:rsid w:val="00D92B02"/>
    <w:rsid w:val="00D92C0C"/>
    <w:rsid w:val="00D94137"/>
    <w:rsid w:val="00D9470B"/>
    <w:rsid w:val="00D959EF"/>
    <w:rsid w:val="00DA1640"/>
    <w:rsid w:val="00DA23C2"/>
    <w:rsid w:val="00DA2DF8"/>
    <w:rsid w:val="00DA3129"/>
    <w:rsid w:val="00DA4316"/>
    <w:rsid w:val="00DA4D45"/>
    <w:rsid w:val="00DA4D57"/>
    <w:rsid w:val="00DA5A65"/>
    <w:rsid w:val="00DA76D1"/>
    <w:rsid w:val="00DB0DC5"/>
    <w:rsid w:val="00DB486B"/>
    <w:rsid w:val="00DB48D1"/>
    <w:rsid w:val="00DB525F"/>
    <w:rsid w:val="00DB5C53"/>
    <w:rsid w:val="00DC00D2"/>
    <w:rsid w:val="00DC22FB"/>
    <w:rsid w:val="00DC2C0E"/>
    <w:rsid w:val="00DC4AAA"/>
    <w:rsid w:val="00DC52A5"/>
    <w:rsid w:val="00DC5498"/>
    <w:rsid w:val="00DC5A1B"/>
    <w:rsid w:val="00DC5D07"/>
    <w:rsid w:val="00DC6A55"/>
    <w:rsid w:val="00DC7CAD"/>
    <w:rsid w:val="00DD187B"/>
    <w:rsid w:val="00DD3D6A"/>
    <w:rsid w:val="00DD4299"/>
    <w:rsid w:val="00DD47D5"/>
    <w:rsid w:val="00DD53B6"/>
    <w:rsid w:val="00DD7234"/>
    <w:rsid w:val="00DD7F34"/>
    <w:rsid w:val="00DE4D9D"/>
    <w:rsid w:val="00DE568B"/>
    <w:rsid w:val="00DF341A"/>
    <w:rsid w:val="00DF3EF0"/>
    <w:rsid w:val="00DF5DED"/>
    <w:rsid w:val="00DF6656"/>
    <w:rsid w:val="00DF736D"/>
    <w:rsid w:val="00E0080E"/>
    <w:rsid w:val="00E00FF2"/>
    <w:rsid w:val="00E01F55"/>
    <w:rsid w:val="00E03E9F"/>
    <w:rsid w:val="00E070A8"/>
    <w:rsid w:val="00E07C0E"/>
    <w:rsid w:val="00E07ED9"/>
    <w:rsid w:val="00E110E5"/>
    <w:rsid w:val="00E12B3D"/>
    <w:rsid w:val="00E12C8E"/>
    <w:rsid w:val="00E133E5"/>
    <w:rsid w:val="00E13BB2"/>
    <w:rsid w:val="00E151CE"/>
    <w:rsid w:val="00E21281"/>
    <w:rsid w:val="00E2159F"/>
    <w:rsid w:val="00E22C76"/>
    <w:rsid w:val="00E23762"/>
    <w:rsid w:val="00E23C30"/>
    <w:rsid w:val="00E24272"/>
    <w:rsid w:val="00E24DDE"/>
    <w:rsid w:val="00E25FAA"/>
    <w:rsid w:val="00E266DE"/>
    <w:rsid w:val="00E279F1"/>
    <w:rsid w:val="00E30A69"/>
    <w:rsid w:val="00E361F8"/>
    <w:rsid w:val="00E37D4C"/>
    <w:rsid w:val="00E45881"/>
    <w:rsid w:val="00E507C4"/>
    <w:rsid w:val="00E50DAC"/>
    <w:rsid w:val="00E53803"/>
    <w:rsid w:val="00E5558C"/>
    <w:rsid w:val="00E5562B"/>
    <w:rsid w:val="00E5659D"/>
    <w:rsid w:val="00E56F9D"/>
    <w:rsid w:val="00E663CA"/>
    <w:rsid w:val="00E67FE5"/>
    <w:rsid w:val="00E7394E"/>
    <w:rsid w:val="00E73950"/>
    <w:rsid w:val="00E75DE9"/>
    <w:rsid w:val="00E75EEC"/>
    <w:rsid w:val="00E80BED"/>
    <w:rsid w:val="00E82145"/>
    <w:rsid w:val="00E856BA"/>
    <w:rsid w:val="00E85F03"/>
    <w:rsid w:val="00E952D8"/>
    <w:rsid w:val="00E96D0B"/>
    <w:rsid w:val="00E97E1A"/>
    <w:rsid w:val="00EA0641"/>
    <w:rsid w:val="00EA0E3D"/>
    <w:rsid w:val="00EA13CB"/>
    <w:rsid w:val="00EA39F7"/>
    <w:rsid w:val="00EA4E86"/>
    <w:rsid w:val="00EA553E"/>
    <w:rsid w:val="00EA682C"/>
    <w:rsid w:val="00EA746D"/>
    <w:rsid w:val="00EB0B82"/>
    <w:rsid w:val="00EB21C5"/>
    <w:rsid w:val="00EB2459"/>
    <w:rsid w:val="00EB29D1"/>
    <w:rsid w:val="00EB522C"/>
    <w:rsid w:val="00EB5E77"/>
    <w:rsid w:val="00EB6153"/>
    <w:rsid w:val="00EB6CB3"/>
    <w:rsid w:val="00EB6EDD"/>
    <w:rsid w:val="00EB764B"/>
    <w:rsid w:val="00EC00A9"/>
    <w:rsid w:val="00EC168D"/>
    <w:rsid w:val="00EC205C"/>
    <w:rsid w:val="00EC22D6"/>
    <w:rsid w:val="00EC329D"/>
    <w:rsid w:val="00EC3E3B"/>
    <w:rsid w:val="00EC5FBE"/>
    <w:rsid w:val="00ED177A"/>
    <w:rsid w:val="00ED1F99"/>
    <w:rsid w:val="00ED2345"/>
    <w:rsid w:val="00ED269C"/>
    <w:rsid w:val="00ED26A6"/>
    <w:rsid w:val="00ED2DD3"/>
    <w:rsid w:val="00ED38FE"/>
    <w:rsid w:val="00ED393D"/>
    <w:rsid w:val="00ED3D2E"/>
    <w:rsid w:val="00ED49B4"/>
    <w:rsid w:val="00ED52F4"/>
    <w:rsid w:val="00EE1AFC"/>
    <w:rsid w:val="00EE412B"/>
    <w:rsid w:val="00EE4146"/>
    <w:rsid w:val="00EE49A7"/>
    <w:rsid w:val="00EF0C13"/>
    <w:rsid w:val="00EF32FB"/>
    <w:rsid w:val="00EF3569"/>
    <w:rsid w:val="00EF4D35"/>
    <w:rsid w:val="00EF67DC"/>
    <w:rsid w:val="00EF7134"/>
    <w:rsid w:val="00F00F94"/>
    <w:rsid w:val="00F02F5B"/>
    <w:rsid w:val="00F0397B"/>
    <w:rsid w:val="00F0485E"/>
    <w:rsid w:val="00F04C22"/>
    <w:rsid w:val="00F056DF"/>
    <w:rsid w:val="00F05C1B"/>
    <w:rsid w:val="00F1195D"/>
    <w:rsid w:val="00F14141"/>
    <w:rsid w:val="00F20401"/>
    <w:rsid w:val="00F2075B"/>
    <w:rsid w:val="00F2366A"/>
    <w:rsid w:val="00F2417E"/>
    <w:rsid w:val="00F24CD3"/>
    <w:rsid w:val="00F2512A"/>
    <w:rsid w:val="00F26C71"/>
    <w:rsid w:val="00F27040"/>
    <w:rsid w:val="00F32158"/>
    <w:rsid w:val="00F34CC8"/>
    <w:rsid w:val="00F368CB"/>
    <w:rsid w:val="00F37EC0"/>
    <w:rsid w:val="00F43643"/>
    <w:rsid w:val="00F46C0A"/>
    <w:rsid w:val="00F5103C"/>
    <w:rsid w:val="00F524EA"/>
    <w:rsid w:val="00F52C74"/>
    <w:rsid w:val="00F55015"/>
    <w:rsid w:val="00F5596F"/>
    <w:rsid w:val="00F5650C"/>
    <w:rsid w:val="00F57A4F"/>
    <w:rsid w:val="00F57CBC"/>
    <w:rsid w:val="00F609FF"/>
    <w:rsid w:val="00F610C7"/>
    <w:rsid w:val="00F62886"/>
    <w:rsid w:val="00F63087"/>
    <w:rsid w:val="00F6408C"/>
    <w:rsid w:val="00F66A79"/>
    <w:rsid w:val="00F67222"/>
    <w:rsid w:val="00F67B4E"/>
    <w:rsid w:val="00F70614"/>
    <w:rsid w:val="00F77077"/>
    <w:rsid w:val="00F809D1"/>
    <w:rsid w:val="00F818E3"/>
    <w:rsid w:val="00F81EE5"/>
    <w:rsid w:val="00F8240D"/>
    <w:rsid w:val="00F82D24"/>
    <w:rsid w:val="00F8463A"/>
    <w:rsid w:val="00F90B77"/>
    <w:rsid w:val="00F91A51"/>
    <w:rsid w:val="00F932F3"/>
    <w:rsid w:val="00F94CAB"/>
    <w:rsid w:val="00F9504B"/>
    <w:rsid w:val="00F95989"/>
    <w:rsid w:val="00F967C7"/>
    <w:rsid w:val="00F9780B"/>
    <w:rsid w:val="00FA28C3"/>
    <w:rsid w:val="00FA621A"/>
    <w:rsid w:val="00FA7DA3"/>
    <w:rsid w:val="00FB0663"/>
    <w:rsid w:val="00FB43ED"/>
    <w:rsid w:val="00FB4950"/>
    <w:rsid w:val="00FB5747"/>
    <w:rsid w:val="00FB65E8"/>
    <w:rsid w:val="00FB7398"/>
    <w:rsid w:val="00FC005E"/>
    <w:rsid w:val="00FC05F8"/>
    <w:rsid w:val="00FC2007"/>
    <w:rsid w:val="00FC2612"/>
    <w:rsid w:val="00FC2B87"/>
    <w:rsid w:val="00FC3645"/>
    <w:rsid w:val="00FC5C89"/>
    <w:rsid w:val="00FD04FA"/>
    <w:rsid w:val="00FD15B8"/>
    <w:rsid w:val="00FD4A53"/>
    <w:rsid w:val="00FD5FBC"/>
    <w:rsid w:val="00FD66C1"/>
    <w:rsid w:val="00FD7433"/>
    <w:rsid w:val="00FE1122"/>
    <w:rsid w:val="00FE1CB9"/>
    <w:rsid w:val="00FE1F73"/>
    <w:rsid w:val="00FE2F34"/>
    <w:rsid w:val="00FE2F83"/>
    <w:rsid w:val="00FE4AE4"/>
    <w:rsid w:val="00FE5DEF"/>
    <w:rsid w:val="00FE6F46"/>
    <w:rsid w:val="00FE7614"/>
    <w:rsid w:val="00FF0140"/>
    <w:rsid w:val="00FF54C3"/>
    <w:rsid w:val="00FF60FF"/>
    <w:rsid w:val="00FF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04B79"/>
  <w15:chartTrackingRefBased/>
  <w15:docId w15:val="{7881FF53-4610-45F6-8845-6BFE5C87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footnote text" w:qFormat="1"/>
    <w:lsdException w:name="header" w:qFormat="1"/>
    <w:lsdException w:name="footer" w:qFormat="1"/>
    <w:lsdException w:name="index heading" w:qFormat="1"/>
    <w:lsdException w:name="caption" w:semiHidden="1" w:unhideWhenUsed="1"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qFormat="1"/>
    <w:lsdException w:name="Emphasis" w:qFormat="1"/>
    <w:lsdException w:name="Document Map" w:qFormat="1"/>
    <w:lsdException w:name="Plain Text"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0485C"/>
    <w:pPr>
      <w:ind w:firstLine="709"/>
      <w:jc w:val="both"/>
    </w:pPr>
    <w:rPr>
      <w:sz w:val="24"/>
    </w:rPr>
  </w:style>
  <w:style w:type="paragraph" w:styleId="10">
    <w:name w:val="heading 1"/>
    <w:aliases w:val="Заг1,Заголовок 1 Знак Знак Знак Знак Знак,Heading 1,Название раздела"/>
    <w:basedOn w:val="a0"/>
    <w:next w:val="a0"/>
    <w:link w:val="11"/>
    <w:qFormat/>
    <w:pPr>
      <w:keepNext/>
      <w:spacing w:before="240" w:after="60"/>
      <w:outlineLvl w:val="0"/>
    </w:pPr>
    <w:rPr>
      <w:rFonts w:ascii="Arial" w:hAnsi="Arial"/>
      <w:b/>
      <w:kern w:val="28"/>
      <w:sz w:val="28"/>
    </w:rPr>
  </w:style>
  <w:style w:type="paragraph" w:styleId="20">
    <w:name w:val="heading 2"/>
    <w:aliases w:val="Заг2,H2,h2,Заголовок 2 Знак,Подраздел,heading 2,Heading 2 Hidden,Level 1,Headline,Название подраздела"/>
    <w:basedOn w:val="a0"/>
    <w:next w:val="a0"/>
    <w:link w:val="21"/>
    <w:uiPriority w:val="9"/>
    <w:qFormat/>
    <w:pPr>
      <w:keepNext/>
      <w:spacing w:before="240" w:after="60"/>
      <w:outlineLvl w:val="1"/>
    </w:pPr>
    <w:rPr>
      <w:rFonts w:ascii="Arial" w:hAnsi="Arial"/>
      <w:b/>
      <w:i/>
    </w:rPr>
  </w:style>
  <w:style w:type="paragraph" w:styleId="30">
    <w:name w:val="heading 3"/>
    <w:aliases w:val="Текст пункта"/>
    <w:basedOn w:val="a0"/>
    <w:next w:val="a0"/>
    <w:link w:val="31"/>
    <w:qFormat/>
    <w:pPr>
      <w:keepNext/>
      <w:spacing w:before="240" w:after="60"/>
      <w:outlineLvl w:val="2"/>
    </w:pPr>
    <w:rPr>
      <w:rFonts w:ascii="Arial" w:hAnsi="Arial"/>
    </w:rPr>
  </w:style>
  <w:style w:type="paragraph" w:styleId="40">
    <w:name w:val="heading 4"/>
    <w:aliases w:val="Текст подпункта"/>
    <w:basedOn w:val="a0"/>
    <w:next w:val="a0"/>
    <w:link w:val="41"/>
    <w:qFormat/>
    <w:pPr>
      <w:keepNext/>
      <w:spacing w:before="40"/>
      <w:jc w:val="left"/>
      <w:outlineLvl w:val="3"/>
    </w:pPr>
    <w:rPr>
      <w:b/>
      <w:sz w:val="28"/>
    </w:rPr>
  </w:style>
  <w:style w:type="paragraph" w:styleId="50">
    <w:name w:val="heading 5"/>
    <w:basedOn w:val="a0"/>
    <w:next w:val="a0"/>
    <w:link w:val="51"/>
    <w:qFormat/>
    <w:pPr>
      <w:keepNext/>
      <w:spacing w:before="40"/>
      <w:ind w:left="40" w:right="4133"/>
      <w:jc w:val="left"/>
      <w:outlineLvl w:val="4"/>
    </w:pPr>
    <w:rPr>
      <w:b/>
      <w:sz w:val="28"/>
    </w:rPr>
  </w:style>
  <w:style w:type="paragraph" w:styleId="60">
    <w:name w:val="heading 6"/>
    <w:basedOn w:val="a0"/>
    <w:next w:val="a0"/>
    <w:link w:val="61"/>
    <w:qFormat/>
    <w:pPr>
      <w:keepNext/>
      <w:jc w:val="center"/>
      <w:outlineLvl w:val="5"/>
    </w:pPr>
    <w:rPr>
      <w:b/>
      <w:sz w:val="22"/>
    </w:rPr>
  </w:style>
  <w:style w:type="paragraph" w:styleId="7">
    <w:name w:val="heading 7"/>
    <w:basedOn w:val="a0"/>
    <w:next w:val="a0"/>
    <w:link w:val="70"/>
    <w:qFormat/>
    <w:pPr>
      <w:keepNext/>
      <w:spacing w:before="320" w:after="240"/>
      <w:jc w:val="center"/>
      <w:outlineLvl w:val="6"/>
    </w:pPr>
    <w:rPr>
      <w:b/>
      <w:sz w:val="28"/>
    </w:rPr>
  </w:style>
  <w:style w:type="paragraph" w:styleId="8">
    <w:name w:val="heading 8"/>
    <w:basedOn w:val="a0"/>
    <w:next w:val="a0"/>
    <w:link w:val="80"/>
    <w:qFormat/>
    <w:pPr>
      <w:keepNext/>
      <w:spacing w:before="120"/>
      <w:ind w:firstLine="425"/>
      <w:jc w:val="center"/>
      <w:outlineLvl w:val="7"/>
    </w:pPr>
    <w:rPr>
      <w:b/>
      <w:sz w:val="28"/>
    </w:rPr>
  </w:style>
  <w:style w:type="paragraph" w:styleId="9">
    <w:name w:val="heading 9"/>
    <w:basedOn w:val="a0"/>
    <w:next w:val="a0"/>
    <w:link w:val="90"/>
    <w:qFormat/>
    <w:pPr>
      <w:keepNext/>
      <w:jc w:val="center"/>
      <w:outlineLvl w:val="8"/>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8">
    <w:name w:val="Знак Знак18"/>
    <w:rPr>
      <w:rFonts w:ascii="Arial" w:hAnsi="Arial"/>
      <w:b/>
      <w:noProof w:val="0"/>
      <w:kern w:val="28"/>
      <w:sz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pPr>
      <w:spacing w:before="100" w:beforeAutospacing="1" w:after="100" w:afterAutospacing="1"/>
      <w:jc w:val="left"/>
    </w:pPr>
    <w:rPr>
      <w:rFonts w:ascii="Tahoma" w:hAnsi="Tahoma"/>
      <w:sz w:val="20"/>
      <w:lang w:val="en-US" w:eastAsia="en-US"/>
    </w:rPr>
  </w:style>
  <w:style w:type="character" w:customStyle="1" w:styleId="22">
    <w:name w:val="Заг2 Знак"/>
    <w:aliases w:val="H2 Знак,h2 Знак,Заголовок 2 Знак Знак,Подраздел Знак,heading 2 Знак,Heading 2 Hidden Знак,Level 1 Знак,Headline Знак,Название подраздела Знак Знак,Раздел Знак,Название подраздела Знак1"/>
    <w:rPr>
      <w:rFonts w:ascii="Arial" w:hAnsi="Arial"/>
      <w:b/>
      <w:i/>
      <w:noProof w:val="0"/>
      <w:sz w:val="24"/>
      <w:lang w:val="ru-RU" w:eastAsia="ru-RU" w:bidi="ar-SA"/>
    </w:rPr>
  </w:style>
  <w:style w:type="paragraph" w:customStyle="1" w:styleId="FR1">
    <w:name w:val="FR1"/>
    <w:qFormat/>
    <w:pPr>
      <w:widowControl w:val="0"/>
      <w:overflowPunct w:val="0"/>
      <w:autoSpaceDE w:val="0"/>
      <w:autoSpaceDN w:val="0"/>
      <w:adjustRightInd w:val="0"/>
      <w:spacing w:before="240" w:line="260" w:lineRule="auto"/>
      <w:ind w:firstLine="709"/>
      <w:jc w:val="both"/>
      <w:textAlignment w:val="baseline"/>
    </w:pPr>
    <w:rPr>
      <w:sz w:val="28"/>
    </w:rPr>
  </w:style>
  <w:style w:type="paragraph" w:styleId="a4">
    <w:name w:val="header"/>
    <w:basedOn w:val="a0"/>
    <w:link w:val="a5"/>
    <w:qFormat/>
    <w:pPr>
      <w:tabs>
        <w:tab w:val="center" w:pos="4153"/>
        <w:tab w:val="right" w:pos="8306"/>
      </w:tabs>
    </w:pPr>
    <w:rPr>
      <w:lang w:val="x-none" w:eastAsia="x-none"/>
    </w:rPr>
  </w:style>
  <w:style w:type="character" w:styleId="a6">
    <w:name w:val="page number"/>
    <w:basedOn w:val="a1"/>
  </w:style>
  <w:style w:type="paragraph" w:styleId="a7">
    <w:name w:val="Body Text"/>
    <w:aliases w:val="body text"/>
    <w:basedOn w:val="a0"/>
    <w:link w:val="a8"/>
    <w:qFormat/>
    <w:pPr>
      <w:spacing w:before="40"/>
      <w:jc w:val="left"/>
    </w:pPr>
  </w:style>
  <w:style w:type="paragraph" w:styleId="a9">
    <w:name w:val="Title"/>
    <w:basedOn w:val="a0"/>
    <w:link w:val="aa"/>
    <w:qFormat/>
    <w:pPr>
      <w:tabs>
        <w:tab w:val="left" w:pos="426"/>
      </w:tabs>
      <w:spacing w:before="120"/>
      <w:ind w:firstLine="425"/>
      <w:jc w:val="center"/>
    </w:pPr>
    <w:rPr>
      <w:b/>
      <w:sz w:val="28"/>
      <w:lang w:val="x-none" w:eastAsia="x-none"/>
    </w:rPr>
  </w:style>
  <w:style w:type="paragraph" w:customStyle="1" w:styleId="ConsNormal">
    <w:name w:val="ConsNormal"/>
    <w:qFormat/>
    <w:pPr>
      <w:overflowPunct w:val="0"/>
      <w:autoSpaceDE w:val="0"/>
      <w:autoSpaceDN w:val="0"/>
      <w:adjustRightInd w:val="0"/>
      <w:ind w:firstLine="720"/>
      <w:jc w:val="both"/>
      <w:textAlignment w:val="baseline"/>
    </w:pPr>
    <w:rPr>
      <w:rFonts w:ascii="Consultant" w:hAnsi="Consultant"/>
    </w:rPr>
  </w:style>
  <w:style w:type="paragraph" w:styleId="ab">
    <w:name w:val="Body Text Indent"/>
    <w:basedOn w:val="a0"/>
    <w:link w:val="ac"/>
    <w:qFormat/>
    <w:pPr>
      <w:spacing w:before="120"/>
      <w:ind w:left="426"/>
    </w:pPr>
  </w:style>
  <w:style w:type="paragraph" w:styleId="23">
    <w:name w:val="Body Text 2"/>
    <w:basedOn w:val="a0"/>
    <w:link w:val="24"/>
    <w:qFormat/>
    <w:pPr>
      <w:spacing w:before="120"/>
    </w:pPr>
    <w:rPr>
      <w:b/>
    </w:rPr>
  </w:style>
  <w:style w:type="paragraph" w:customStyle="1" w:styleId="Iauiue1">
    <w:name w:val="Iau?iue1"/>
    <w:qFormat/>
    <w:pPr>
      <w:overflowPunct w:val="0"/>
      <w:autoSpaceDE w:val="0"/>
      <w:autoSpaceDN w:val="0"/>
      <w:adjustRightInd w:val="0"/>
      <w:ind w:firstLine="709"/>
      <w:jc w:val="both"/>
      <w:textAlignment w:val="baseline"/>
    </w:pPr>
    <w:rPr>
      <w:lang w:val="en-US"/>
    </w:rPr>
  </w:style>
  <w:style w:type="paragraph" w:customStyle="1" w:styleId="Iauiue3">
    <w:name w:val="Iau?iue3"/>
    <w:qFormat/>
    <w:pPr>
      <w:ind w:firstLine="709"/>
      <w:jc w:val="both"/>
    </w:pPr>
    <w:rPr>
      <w:lang w:val="en-US"/>
    </w:rPr>
  </w:style>
  <w:style w:type="paragraph" w:customStyle="1" w:styleId="Iauiue2">
    <w:name w:val="Iau?iue2"/>
    <w:qFormat/>
    <w:pPr>
      <w:ind w:firstLine="709"/>
      <w:jc w:val="both"/>
    </w:pPr>
  </w:style>
  <w:style w:type="paragraph" w:customStyle="1" w:styleId="ad">
    <w:name w:val="Осн.текст"/>
    <w:basedOn w:val="a0"/>
    <w:qFormat/>
    <w:pPr>
      <w:suppressAutoHyphens/>
      <w:spacing w:before="120"/>
      <w:ind w:left="709"/>
    </w:pPr>
    <w:rPr>
      <w:szCs w:val="24"/>
    </w:rPr>
  </w:style>
  <w:style w:type="paragraph" w:styleId="32">
    <w:name w:val="Body Text 3"/>
    <w:basedOn w:val="a0"/>
    <w:link w:val="33"/>
    <w:qFormat/>
    <w:pPr>
      <w:spacing w:before="60" w:after="60"/>
      <w:ind w:firstLine="567"/>
    </w:pPr>
    <w:rPr>
      <w:sz w:val="28"/>
    </w:rPr>
  </w:style>
  <w:style w:type="paragraph" w:customStyle="1" w:styleId="ae">
    <w:name w:val="Таблица"/>
    <w:basedOn w:val="a0"/>
    <w:qFormat/>
    <w:rPr>
      <w:sz w:val="26"/>
    </w:rPr>
  </w:style>
  <w:style w:type="paragraph" w:styleId="af">
    <w:name w:val="footnote text"/>
    <w:aliases w:val="Знак2,Footnote Text Char Знак Знак,Footnote Text Char Знак,Footnote Text Char Знак Знак Знак Знак"/>
    <w:basedOn w:val="a0"/>
    <w:link w:val="af0"/>
    <w:qFormat/>
    <w:pPr>
      <w:jc w:val="left"/>
    </w:pPr>
    <w:rPr>
      <w:sz w:val="20"/>
    </w:rPr>
  </w:style>
  <w:style w:type="paragraph" w:styleId="af1">
    <w:name w:val="Balloon Text"/>
    <w:basedOn w:val="a0"/>
    <w:link w:val="af2"/>
    <w:semiHidden/>
    <w:qFormat/>
    <w:rPr>
      <w:rFonts w:ascii="Tahoma" w:hAnsi="Tahoma" w:cs="Tahoma"/>
      <w:sz w:val="16"/>
      <w:szCs w:val="16"/>
    </w:rPr>
  </w:style>
  <w:style w:type="paragraph" w:styleId="af3">
    <w:name w:val="footer"/>
    <w:basedOn w:val="a0"/>
    <w:link w:val="af4"/>
    <w:qFormat/>
    <w:pPr>
      <w:tabs>
        <w:tab w:val="center" w:pos="4677"/>
        <w:tab w:val="right" w:pos="9355"/>
      </w:tabs>
    </w:pPr>
    <w:rPr>
      <w:lang w:val="x-none" w:eastAsia="x-none"/>
    </w:rPr>
  </w:style>
  <w:style w:type="paragraph" w:styleId="34">
    <w:name w:val="Body Text Indent 3"/>
    <w:basedOn w:val="a0"/>
    <w:link w:val="35"/>
    <w:qFormat/>
    <w:pPr>
      <w:spacing w:after="120"/>
      <w:ind w:left="283"/>
    </w:pPr>
    <w:rPr>
      <w:sz w:val="16"/>
      <w:szCs w:val="16"/>
    </w:rPr>
  </w:style>
  <w:style w:type="paragraph" w:customStyle="1" w:styleId="310">
    <w:name w:val="Основной текст с отступом 31"/>
    <w:basedOn w:val="a0"/>
    <w:pPr>
      <w:ind w:left="499"/>
    </w:pPr>
  </w:style>
  <w:style w:type="paragraph" w:customStyle="1" w:styleId="BodyText21">
    <w:name w:val="Body Text 21"/>
    <w:basedOn w:val="a0"/>
    <w:qFormat/>
    <w:pPr>
      <w:spacing w:before="240" w:line="260" w:lineRule="auto"/>
      <w:jc w:val="left"/>
    </w:pPr>
    <w:rPr>
      <w:sz w:val="28"/>
    </w:rPr>
  </w:style>
  <w:style w:type="paragraph" w:styleId="af5">
    <w:name w:val="Subtitle"/>
    <w:basedOn w:val="a0"/>
    <w:link w:val="af6"/>
    <w:qFormat/>
    <w:pPr>
      <w:jc w:val="center"/>
    </w:pPr>
    <w:rPr>
      <w:b/>
      <w:sz w:val="36"/>
    </w:rPr>
  </w:style>
  <w:style w:type="paragraph" w:customStyle="1" w:styleId="FR2">
    <w:name w:val="FR2"/>
    <w:qFormat/>
    <w:pPr>
      <w:widowControl w:val="0"/>
      <w:overflowPunct w:val="0"/>
      <w:autoSpaceDE w:val="0"/>
      <w:autoSpaceDN w:val="0"/>
      <w:adjustRightInd w:val="0"/>
      <w:spacing w:before="240" w:line="300" w:lineRule="auto"/>
      <w:ind w:firstLine="709"/>
      <w:jc w:val="both"/>
      <w:textAlignment w:val="baseline"/>
    </w:pPr>
    <w:rPr>
      <w:rFonts w:ascii="Arial" w:hAnsi="Arial"/>
      <w:i/>
      <w:sz w:val="24"/>
    </w:rPr>
  </w:style>
  <w:style w:type="paragraph" w:customStyle="1" w:styleId="210">
    <w:name w:val="Основной текст 21"/>
    <w:basedOn w:val="a0"/>
    <w:pPr>
      <w:spacing w:before="180" w:line="260" w:lineRule="auto"/>
      <w:ind w:left="760" w:hanging="740"/>
      <w:jc w:val="left"/>
    </w:pPr>
    <w:rPr>
      <w:b/>
    </w:rPr>
  </w:style>
  <w:style w:type="paragraph" w:customStyle="1" w:styleId="12">
    <w:name w:val="Схема документа1"/>
    <w:basedOn w:val="a0"/>
    <w:pPr>
      <w:shd w:val="clear" w:color="auto" w:fill="000080"/>
    </w:pPr>
    <w:rPr>
      <w:rFonts w:ascii="Tahoma" w:hAnsi="Tahoma"/>
    </w:rPr>
  </w:style>
  <w:style w:type="paragraph" w:customStyle="1" w:styleId="211">
    <w:name w:val="Основной текст с отступом 21"/>
    <w:basedOn w:val="a0"/>
    <w:pPr>
      <w:spacing w:before="200" w:line="260" w:lineRule="auto"/>
      <w:ind w:left="781"/>
    </w:pPr>
  </w:style>
  <w:style w:type="paragraph" w:customStyle="1" w:styleId="13">
    <w:name w:val="Цитата1"/>
    <w:basedOn w:val="a0"/>
    <w:pPr>
      <w:spacing w:before="40"/>
      <w:ind w:left="40" w:right="1400"/>
      <w:jc w:val="left"/>
    </w:pPr>
    <w:rPr>
      <w:b/>
      <w:sz w:val="28"/>
    </w:rPr>
  </w:style>
  <w:style w:type="paragraph" w:customStyle="1" w:styleId="311">
    <w:name w:val="Основной текст 31"/>
    <w:basedOn w:val="a0"/>
    <w:pPr>
      <w:spacing w:before="40"/>
      <w:jc w:val="left"/>
    </w:pPr>
    <w:rPr>
      <w:b/>
      <w:sz w:val="28"/>
    </w:rPr>
  </w:style>
  <w:style w:type="paragraph" w:customStyle="1" w:styleId="Iauiue">
    <w:name w:val="Iau?iue"/>
    <w:qFormat/>
    <w:pPr>
      <w:keepNext/>
      <w:tabs>
        <w:tab w:val="left" w:pos="567"/>
      </w:tabs>
      <w:overflowPunct w:val="0"/>
      <w:autoSpaceDE w:val="0"/>
      <w:autoSpaceDN w:val="0"/>
      <w:adjustRightInd w:val="0"/>
      <w:spacing w:before="120" w:line="220" w:lineRule="atLeast"/>
      <w:ind w:firstLine="426"/>
      <w:jc w:val="both"/>
      <w:textAlignment w:val="baseline"/>
    </w:pPr>
    <w:rPr>
      <w:color w:val="000000"/>
      <w:sz w:val="22"/>
    </w:rPr>
  </w:style>
  <w:style w:type="paragraph" w:customStyle="1" w:styleId="Iniiaiieoaeno21">
    <w:name w:val="Iniiaiie oaeno 21"/>
    <w:basedOn w:val="Iauiue"/>
    <w:qFormat/>
    <w:pPr>
      <w:tabs>
        <w:tab w:val="left" w:pos="1134"/>
      </w:tabs>
      <w:spacing w:after="120" w:line="220" w:lineRule="exact"/>
      <w:ind w:firstLine="567"/>
    </w:pPr>
    <w:rPr>
      <w:spacing w:val="-4"/>
    </w:rPr>
  </w:style>
  <w:style w:type="paragraph" w:styleId="25">
    <w:name w:val="Body Text Indent 2"/>
    <w:basedOn w:val="a0"/>
    <w:link w:val="26"/>
    <w:qFormat/>
    <w:pPr>
      <w:spacing w:before="120"/>
      <w:ind w:left="709" w:hanging="283"/>
    </w:pPr>
  </w:style>
  <w:style w:type="character" w:customStyle="1" w:styleId="af7">
    <w:name w:val="Основной шрифт"/>
  </w:style>
  <w:style w:type="character" w:customStyle="1" w:styleId="Iniiaiieoeoo">
    <w:name w:val="Iniiaiie o?eoo"/>
  </w:style>
  <w:style w:type="paragraph" w:customStyle="1" w:styleId="caaieiaie1">
    <w:name w:val="caaieiaie 1"/>
    <w:basedOn w:val="Iauiue"/>
    <w:next w:val="Iauiue"/>
    <w:qFormat/>
    <w:pPr>
      <w:tabs>
        <w:tab w:val="clear" w:pos="567"/>
      </w:tabs>
      <w:spacing w:before="240" w:after="60" w:line="360" w:lineRule="auto"/>
      <w:ind w:firstLine="397"/>
      <w:jc w:val="center"/>
    </w:pPr>
    <w:rPr>
      <w:b/>
      <w:color w:val="auto"/>
      <w:kern w:val="28"/>
      <w:sz w:val="28"/>
    </w:rPr>
  </w:style>
  <w:style w:type="paragraph" w:customStyle="1" w:styleId="caaieiaie2">
    <w:name w:val="caaieiaie 2"/>
    <w:basedOn w:val="Iauiue"/>
    <w:next w:val="Iauiue"/>
    <w:qFormat/>
    <w:pPr>
      <w:tabs>
        <w:tab w:val="clear" w:pos="567"/>
      </w:tabs>
      <w:spacing w:before="0" w:line="240" w:lineRule="auto"/>
      <w:ind w:firstLine="0"/>
      <w:jc w:val="left"/>
    </w:pPr>
    <w:rPr>
      <w:color w:val="auto"/>
      <w:sz w:val="24"/>
    </w:rPr>
  </w:style>
  <w:style w:type="paragraph" w:styleId="af8">
    <w:name w:val="Block Text"/>
    <w:basedOn w:val="a0"/>
    <w:qFormat/>
    <w:pPr>
      <w:spacing w:before="120"/>
      <w:ind w:left="-426" w:right="-433" w:firstLine="851"/>
    </w:pPr>
  </w:style>
  <w:style w:type="paragraph" w:customStyle="1" w:styleId="ConsNonformat">
    <w:name w:val="ConsNonformat"/>
    <w:qFormat/>
    <w:pPr>
      <w:widowControl w:val="0"/>
      <w:autoSpaceDE w:val="0"/>
      <w:autoSpaceDN w:val="0"/>
      <w:adjustRightInd w:val="0"/>
      <w:ind w:firstLine="709"/>
      <w:jc w:val="both"/>
    </w:pPr>
    <w:rPr>
      <w:rFonts w:ascii="Courier New" w:hAnsi="Courier New" w:cs="Courier New"/>
    </w:rPr>
  </w:style>
  <w:style w:type="character" w:styleId="af9">
    <w:name w:val="Hyperlink"/>
    <w:uiPriority w:val="99"/>
    <w:rPr>
      <w:color w:val="0000FF"/>
      <w:u w:val="single"/>
    </w:rPr>
  </w:style>
  <w:style w:type="character" w:styleId="afa">
    <w:name w:val="FollowedHyperlink"/>
    <w:uiPriority w:val="99"/>
    <w:rPr>
      <w:color w:val="800080"/>
      <w:u w:val="single"/>
    </w:rPr>
  </w:style>
  <w:style w:type="paragraph" w:styleId="27">
    <w:name w:val="List Bullet 2"/>
    <w:basedOn w:val="a0"/>
    <w:autoRedefine/>
    <w:qFormat/>
    <w:pPr>
      <w:tabs>
        <w:tab w:val="num" w:pos="643"/>
      </w:tabs>
      <w:spacing w:after="60"/>
      <w:ind w:left="643" w:hanging="360"/>
    </w:pPr>
  </w:style>
  <w:style w:type="paragraph" w:styleId="36">
    <w:name w:val="List Bullet 3"/>
    <w:basedOn w:val="a0"/>
    <w:autoRedefine/>
    <w:qFormat/>
    <w:pPr>
      <w:tabs>
        <w:tab w:val="num" w:pos="926"/>
      </w:tabs>
      <w:spacing w:after="60"/>
      <w:ind w:left="926" w:hanging="360"/>
    </w:pPr>
  </w:style>
  <w:style w:type="paragraph" w:styleId="42">
    <w:name w:val="List Bullet 4"/>
    <w:basedOn w:val="a0"/>
    <w:autoRedefine/>
    <w:qFormat/>
    <w:pPr>
      <w:tabs>
        <w:tab w:val="num" w:pos="1209"/>
      </w:tabs>
      <w:spacing w:after="60"/>
      <w:ind w:left="1209" w:hanging="360"/>
    </w:pPr>
  </w:style>
  <w:style w:type="paragraph" w:styleId="52">
    <w:name w:val="List Bullet 5"/>
    <w:basedOn w:val="a0"/>
    <w:autoRedefine/>
    <w:qFormat/>
    <w:pPr>
      <w:tabs>
        <w:tab w:val="num" w:pos="1492"/>
      </w:tabs>
      <w:spacing w:after="60"/>
      <w:ind w:left="1492" w:hanging="360"/>
    </w:pPr>
  </w:style>
  <w:style w:type="paragraph" w:styleId="afb">
    <w:name w:val="List Number"/>
    <w:basedOn w:val="a0"/>
    <w:qFormat/>
    <w:pPr>
      <w:tabs>
        <w:tab w:val="num" w:pos="360"/>
      </w:tabs>
      <w:spacing w:after="60"/>
      <w:ind w:left="360" w:hanging="360"/>
    </w:pPr>
  </w:style>
  <w:style w:type="paragraph" w:styleId="28">
    <w:name w:val="List Number 2"/>
    <w:basedOn w:val="a0"/>
    <w:qFormat/>
    <w:pPr>
      <w:tabs>
        <w:tab w:val="num" w:pos="643"/>
      </w:tabs>
      <w:spacing w:after="60"/>
      <w:ind w:left="643" w:hanging="360"/>
    </w:pPr>
  </w:style>
  <w:style w:type="paragraph" w:styleId="37">
    <w:name w:val="List Number 3"/>
    <w:basedOn w:val="a0"/>
    <w:qFormat/>
    <w:pPr>
      <w:tabs>
        <w:tab w:val="num" w:pos="926"/>
      </w:tabs>
      <w:spacing w:after="60"/>
      <w:ind w:left="926" w:hanging="360"/>
    </w:pPr>
  </w:style>
  <w:style w:type="paragraph" w:styleId="43">
    <w:name w:val="List Number 4"/>
    <w:basedOn w:val="a0"/>
    <w:qFormat/>
    <w:pPr>
      <w:tabs>
        <w:tab w:val="num" w:pos="1209"/>
      </w:tabs>
      <w:spacing w:after="60"/>
      <w:ind w:left="1209" w:hanging="360"/>
    </w:pPr>
  </w:style>
  <w:style w:type="paragraph" w:styleId="53">
    <w:name w:val="List Number 5"/>
    <w:basedOn w:val="a0"/>
    <w:qFormat/>
    <w:pPr>
      <w:tabs>
        <w:tab w:val="num" w:pos="1492"/>
      </w:tabs>
      <w:spacing w:after="60"/>
      <w:ind w:left="1492" w:hanging="360"/>
    </w:pPr>
  </w:style>
  <w:style w:type="paragraph" w:styleId="afc">
    <w:name w:val="Normal (Web)"/>
    <w:basedOn w:val="a0"/>
    <w:link w:val="afd"/>
    <w:qFormat/>
    <w:pPr>
      <w:spacing w:before="100" w:beforeAutospacing="1" w:after="100" w:afterAutospacing="1"/>
      <w:jc w:val="left"/>
    </w:pPr>
    <w:rPr>
      <w:rFonts w:ascii="Arial Unicode MS" w:eastAsia="Arial Unicode MS" w:hAnsi="Arial Unicode MS" w:cs="Arial Unicode MS"/>
      <w:szCs w:val="24"/>
    </w:rPr>
  </w:style>
  <w:style w:type="paragraph" w:customStyle="1" w:styleId="xl23">
    <w:name w:val="xl23"/>
    <w:basedOn w:val="a0"/>
    <w:qFormat/>
    <w:pPr>
      <w:pBdr>
        <w:left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14">
    <w:name w:val="Обычный1"/>
    <w:pPr>
      <w:ind w:firstLine="709"/>
      <w:jc w:val="both"/>
    </w:pPr>
    <w:rPr>
      <w:sz w:val="24"/>
    </w:rPr>
  </w:style>
  <w:style w:type="paragraph" w:customStyle="1" w:styleId="Antiqua">
    <w:name w:val="Текст Antiqua"/>
    <w:basedOn w:val="a0"/>
    <w:qFormat/>
    <w:pPr>
      <w:spacing w:after="120" w:line="360" w:lineRule="exact"/>
    </w:pPr>
    <w:rPr>
      <w:sz w:val="28"/>
    </w:rPr>
  </w:style>
  <w:style w:type="paragraph" w:styleId="afe">
    <w:name w:val="Plain Text"/>
    <w:basedOn w:val="a0"/>
    <w:link w:val="aff"/>
    <w:qFormat/>
    <w:pPr>
      <w:jc w:val="left"/>
    </w:pPr>
    <w:rPr>
      <w:rFonts w:ascii="Courier New" w:hAnsi="Courier New" w:cs="Courier New"/>
      <w:sz w:val="20"/>
    </w:rPr>
  </w:style>
  <w:style w:type="character" w:customStyle="1" w:styleId="mdl">
    <w:name w:val="mdl"/>
    <w:basedOn w:val="a1"/>
  </w:style>
  <w:style w:type="paragraph" w:customStyle="1" w:styleId="13pt">
    <w:name w:val="Стиль Абзац + 13 pt Знак"/>
    <w:basedOn w:val="a0"/>
    <w:autoRedefine/>
    <w:qFormat/>
    <w:pPr>
      <w:keepNext/>
      <w:ind w:firstLine="720"/>
    </w:pPr>
    <w:rPr>
      <w:bCs/>
      <w:sz w:val="26"/>
      <w:szCs w:val="26"/>
      <w:lang w:eastAsia="en-US"/>
    </w:rPr>
  </w:style>
  <w:style w:type="paragraph" w:customStyle="1" w:styleId="aff0">
    <w:name w:val="Основной абзац"/>
    <w:basedOn w:val="a0"/>
    <w:qFormat/>
    <w:pPr>
      <w:spacing w:line="360" w:lineRule="auto"/>
    </w:pPr>
    <w:rPr>
      <w:sz w:val="28"/>
      <w:szCs w:val="28"/>
      <w:lang w:eastAsia="en-US"/>
    </w:rPr>
  </w:style>
  <w:style w:type="paragraph" w:customStyle="1" w:styleId="-1">
    <w:name w:val="Список-1"/>
    <w:qFormat/>
    <w:pPr>
      <w:tabs>
        <w:tab w:val="num" w:pos="851"/>
      </w:tabs>
      <w:spacing w:before="60" w:after="60" w:line="312" w:lineRule="auto"/>
      <w:ind w:left="851" w:hanging="454"/>
      <w:jc w:val="both"/>
    </w:pPr>
    <w:rPr>
      <w:sz w:val="24"/>
      <w:szCs w:val="24"/>
    </w:rPr>
  </w:style>
  <w:style w:type="paragraph" w:customStyle="1" w:styleId="ConsPlusNormal">
    <w:name w:val="ConsPlusNormal"/>
    <w:link w:val="ConsPlusNormal0"/>
    <w:qFormat/>
    <w:pPr>
      <w:widowControl w:val="0"/>
      <w:autoSpaceDE w:val="0"/>
      <w:autoSpaceDN w:val="0"/>
      <w:adjustRightInd w:val="0"/>
      <w:ind w:firstLine="720"/>
      <w:jc w:val="both"/>
    </w:pPr>
    <w:rPr>
      <w:rFonts w:ascii="Arial" w:hAnsi="Arial" w:cs="Arial"/>
    </w:rPr>
  </w:style>
  <w:style w:type="paragraph" w:styleId="aff1">
    <w:name w:val="Document Map"/>
    <w:basedOn w:val="a0"/>
    <w:link w:val="aff2"/>
    <w:semiHidden/>
    <w:qFormat/>
    <w:pPr>
      <w:shd w:val="clear" w:color="auto" w:fill="000080"/>
    </w:pPr>
    <w:rPr>
      <w:rFonts w:ascii="Tahoma" w:hAnsi="Tahoma" w:cs="Tahoma"/>
    </w:rPr>
  </w:style>
  <w:style w:type="paragraph" w:customStyle="1" w:styleId="115">
    <w:name w:val="Стиль СОН1 + Перед:  15 пт"/>
    <w:basedOn w:val="a0"/>
    <w:autoRedefine/>
    <w:qFormat/>
    <w:pPr>
      <w:keepNext/>
      <w:keepLines/>
      <w:tabs>
        <w:tab w:val="left" w:pos="3700"/>
      </w:tabs>
      <w:suppressAutoHyphens/>
      <w:jc w:val="center"/>
    </w:pPr>
    <w:rPr>
      <w:b/>
      <w:color w:val="000000"/>
      <w:sz w:val="26"/>
      <w:szCs w:val="26"/>
    </w:rPr>
  </w:style>
  <w:style w:type="paragraph" w:customStyle="1" w:styleId="38">
    <w:name w:val="Стиль3 Знак Знак"/>
    <w:basedOn w:val="25"/>
    <w:qFormat/>
    <w:pPr>
      <w:tabs>
        <w:tab w:val="num" w:pos="227"/>
      </w:tabs>
      <w:spacing w:before="0"/>
      <w:ind w:left="0" w:firstLine="0"/>
    </w:pPr>
  </w:style>
  <w:style w:type="paragraph" w:customStyle="1" w:styleId="15">
    <w:name w:val="Стиль1"/>
    <w:basedOn w:val="a0"/>
    <w:qFormat/>
    <w:pPr>
      <w:keepNext/>
      <w:keepLines/>
      <w:suppressLineNumbers/>
      <w:tabs>
        <w:tab w:val="num" w:pos="432"/>
      </w:tabs>
      <w:suppressAutoHyphens/>
      <w:spacing w:after="60"/>
      <w:ind w:left="432" w:hanging="432"/>
      <w:jc w:val="left"/>
    </w:pPr>
    <w:rPr>
      <w:b/>
      <w:sz w:val="28"/>
      <w:szCs w:val="24"/>
    </w:rPr>
  </w:style>
  <w:style w:type="paragraph" w:customStyle="1" w:styleId="29">
    <w:name w:val="Стиль2"/>
    <w:basedOn w:val="28"/>
    <w:qFormat/>
    <w:pPr>
      <w:keepNext/>
      <w:keepLines/>
      <w:widowControl w:val="0"/>
      <w:suppressLineNumbers/>
      <w:tabs>
        <w:tab w:val="clear" w:pos="643"/>
        <w:tab w:val="num" w:pos="756"/>
      </w:tabs>
      <w:suppressAutoHyphens/>
      <w:ind w:left="756" w:hanging="576"/>
    </w:pPr>
    <w:rPr>
      <w:b/>
    </w:rPr>
  </w:style>
  <w:style w:type="paragraph" w:customStyle="1" w:styleId="39">
    <w:name w:val="Стиль3"/>
    <w:basedOn w:val="25"/>
    <w:qFormat/>
    <w:pPr>
      <w:tabs>
        <w:tab w:val="num" w:pos="227"/>
      </w:tabs>
      <w:spacing w:before="0"/>
      <w:ind w:left="0" w:firstLine="0"/>
    </w:pPr>
  </w:style>
  <w:style w:type="character" w:styleId="aff3">
    <w:name w:val="footnote reference"/>
    <w:semiHidden/>
    <w:rPr>
      <w:vertAlign w:val="superscript"/>
    </w:rPr>
  </w:style>
  <w:style w:type="paragraph" w:customStyle="1" w:styleId="aff4">
    <w:name w:val="Маркированный список со сдвигом"/>
    <w:basedOn w:val="aff5"/>
    <w:qFormat/>
    <w:pPr>
      <w:widowControl w:val="0"/>
      <w:tabs>
        <w:tab w:val="clear" w:pos="360"/>
        <w:tab w:val="num" w:pos="1494"/>
      </w:tabs>
      <w:suppressAutoHyphens w:val="0"/>
      <w:autoSpaceDE w:val="0"/>
      <w:autoSpaceDN w:val="0"/>
      <w:adjustRightInd w:val="0"/>
      <w:ind w:left="1474" w:hanging="340"/>
    </w:pPr>
    <w:rPr>
      <w:rFonts w:cs="Arial"/>
      <w:kern w:val="24"/>
    </w:rPr>
  </w:style>
  <w:style w:type="paragraph" w:styleId="aff5">
    <w:name w:val="List Bullet"/>
    <w:basedOn w:val="a0"/>
    <w:autoRedefine/>
    <w:qFormat/>
    <w:pPr>
      <w:tabs>
        <w:tab w:val="num" w:pos="360"/>
      </w:tabs>
      <w:suppressAutoHyphens/>
      <w:spacing w:line="360" w:lineRule="auto"/>
      <w:ind w:left="1097" w:hanging="360"/>
    </w:pPr>
    <w:rPr>
      <w:szCs w:val="24"/>
    </w:rPr>
  </w:style>
  <w:style w:type="character" w:customStyle="1" w:styleId="dfaq">
    <w:name w:val="dfaq"/>
    <w:basedOn w:val="a1"/>
  </w:style>
  <w:style w:type="paragraph" w:customStyle="1" w:styleId="aff6">
    <w:name w:val="Знак"/>
    <w:basedOn w:val="a0"/>
    <w:pPr>
      <w:spacing w:after="160" w:line="240" w:lineRule="exact"/>
      <w:jc w:val="left"/>
    </w:pPr>
    <w:rPr>
      <w:rFonts w:ascii="Verdana" w:hAnsi="Verdana"/>
      <w:szCs w:val="24"/>
      <w:lang w:val="en-US" w:eastAsia="en-US"/>
    </w:rPr>
  </w:style>
  <w:style w:type="paragraph" w:customStyle="1" w:styleId="aff7">
    <w:name w:val="Абзац"/>
    <w:basedOn w:val="a0"/>
    <w:qFormat/>
    <w:pPr>
      <w:keepLines/>
      <w:tabs>
        <w:tab w:val="left" w:pos="907"/>
        <w:tab w:val="num" w:pos="1010"/>
      </w:tabs>
      <w:spacing w:before="40" w:line="286" w:lineRule="auto"/>
      <w:ind w:left="1010" w:hanging="585"/>
    </w:pPr>
    <w:rPr>
      <w:snapToGrid w:val="0"/>
      <w:sz w:val="25"/>
      <w:szCs w:val="25"/>
    </w:rPr>
  </w:style>
  <w:style w:type="paragraph" w:customStyle="1" w:styleId="16">
    <w:name w:val="СОН1"/>
    <w:basedOn w:val="ConsNonformat"/>
    <w:autoRedefine/>
    <w:qFormat/>
    <w:pPr>
      <w:keepNext/>
      <w:widowControl/>
      <w:tabs>
        <w:tab w:val="left" w:pos="567"/>
        <w:tab w:val="num" w:pos="1287"/>
      </w:tabs>
      <w:autoSpaceDE/>
      <w:autoSpaceDN/>
      <w:adjustRightInd/>
      <w:spacing w:before="600" w:after="120"/>
      <w:ind w:left="510" w:hanging="510"/>
      <w:jc w:val="center"/>
    </w:pPr>
    <w:rPr>
      <w:rFonts w:ascii="Arial" w:hAnsi="Arial" w:cs="Times New Roman"/>
      <w:b/>
      <w:snapToGrid w:val="0"/>
      <w:sz w:val="28"/>
    </w:rPr>
  </w:style>
  <w:style w:type="character" w:customStyle="1" w:styleId="big1">
    <w:name w:val="big1"/>
    <w:rPr>
      <w:rFonts w:ascii="Verdana" w:hAnsi="Verdana" w:hint="default"/>
      <w:b/>
      <w:bCs/>
      <w:color w:val="3478FF"/>
      <w:sz w:val="24"/>
      <w:szCs w:val="24"/>
    </w:rPr>
  </w:style>
  <w:style w:type="paragraph" w:customStyle="1" w:styleId="aff8">
    <w:name w:val="Знак Знак Знак"/>
    <w:basedOn w:val="a0"/>
    <w:pPr>
      <w:spacing w:after="160" w:line="240" w:lineRule="exact"/>
      <w:jc w:val="right"/>
    </w:pPr>
    <w:rPr>
      <w:sz w:val="20"/>
      <w:lang w:val="en-GB" w:eastAsia="en-US"/>
    </w:rPr>
  </w:style>
  <w:style w:type="paragraph" w:customStyle="1" w:styleId="aff9">
    <w:name w:val="Знак Знак Знак Знак Знак Знак Знак Знак Знак Знак"/>
    <w:basedOn w:val="a0"/>
    <w:pPr>
      <w:spacing w:before="100" w:beforeAutospacing="1" w:after="100" w:afterAutospacing="1"/>
      <w:jc w:val="left"/>
    </w:pPr>
    <w:rPr>
      <w:rFonts w:ascii="Tahoma" w:hAnsi="Tahoma"/>
      <w:sz w:val="20"/>
      <w:lang w:val="en-US" w:eastAsia="en-US"/>
    </w:rPr>
  </w:style>
  <w:style w:type="paragraph" w:customStyle="1" w:styleId="affa">
    <w:name w:val="Обычный.Нормальный абзац"/>
    <w:qFormat/>
    <w:pPr>
      <w:widowControl w:val="0"/>
      <w:autoSpaceDE w:val="0"/>
      <w:autoSpaceDN w:val="0"/>
      <w:ind w:firstLine="709"/>
      <w:jc w:val="both"/>
    </w:pPr>
    <w:rPr>
      <w:sz w:val="24"/>
      <w:szCs w:val="24"/>
    </w:rPr>
  </w:style>
  <w:style w:type="paragraph" w:customStyle="1" w:styleId="style6">
    <w:name w:val="style6"/>
    <w:basedOn w:val="a0"/>
    <w:qFormat/>
    <w:pPr>
      <w:spacing w:before="100" w:beforeAutospacing="1" w:after="100" w:afterAutospacing="1"/>
      <w:jc w:val="left"/>
    </w:pPr>
    <w:rPr>
      <w:rFonts w:ascii="Arial" w:hAnsi="Arial" w:cs="Arial"/>
      <w:sz w:val="18"/>
      <w:szCs w:val="18"/>
    </w:rPr>
  </w:style>
  <w:style w:type="character" w:customStyle="1" w:styleId="style61">
    <w:name w:val="style61"/>
    <w:rPr>
      <w:rFonts w:ascii="Arial" w:hAnsi="Arial" w:cs="Arial" w:hint="default"/>
      <w:sz w:val="18"/>
      <w:szCs w:val="18"/>
    </w:rPr>
  </w:style>
  <w:style w:type="paragraph" w:styleId="affb">
    <w:name w:val="List Paragraph"/>
    <w:aliases w:val="Bullet List,FooterText,numbered,Цветной список - Акцент 11,Список нумерованный цифры"/>
    <w:basedOn w:val="a0"/>
    <w:link w:val="affc"/>
    <w:uiPriority w:val="99"/>
    <w:qFormat/>
    <w:pPr>
      <w:ind w:left="720"/>
      <w:contextualSpacing/>
    </w:pPr>
    <w:rPr>
      <w:lang w:val="x-none" w:eastAsia="x-none"/>
    </w:rPr>
  </w:style>
  <w:style w:type="paragraph" w:customStyle="1" w:styleId="affd">
    <w:name w:val="Знак Знак Знак Знак Знак Знак Знак Знак Знак Знак Знак Знак Знак"/>
    <w:basedOn w:val="a0"/>
    <w:pPr>
      <w:spacing w:after="160" w:line="240" w:lineRule="exact"/>
      <w:jc w:val="left"/>
    </w:pPr>
    <w:rPr>
      <w:rFonts w:ascii="Verdana" w:hAnsi="Verdana"/>
      <w:szCs w:val="24"/>
      <w:lang w:val="en-US" w:eastAsia="en-US"/>
    </w:rPr>
  </w:style>
  <w:style w:type="paragraph" w:customStyle="1" w:styleId="1KGK9">
    <w:name w:val="1KG=K9"/>
    <w:qFormat/>
    <w:pPr>
      <w:autoSpaceDE w:val="0"/>
      <w:autoSpaceDN w:val="0"/>
      <w:adjustRightInd w:val="0"/>
      <w:ind w:firstLine="709"/>
      <w:jc w:val="both"/>
    </w:pPr>
    <w:rPr>
      <w:rFonts w:ascii="MS Sans Serif" w:hAnsi="MS Sans Serif"/>
      <w:sz w:val="24"/>
      <w:szCs w:val="24"/>
    </w:rPr>
  </w:style>
  <w:style w:type="paragraph" w:customStyle="1" w:styleId="Nonindent">
    <w:name w:val="Nonindent"/>
    <w:basedOn w:val="a0"/>
    <w:qFormat/>
    <w:pPr>
      <w:jc w:val="left"/>
    </w:pPr>
    <w:rPr>
      <w:rFonts w:ascii="Tms Rmn" w:hAnsi="Tms Rmn"/>
      <w:szCs w:val="24"/>
      <w:lang w:val="en-GB"/>
    </w:rPr>
  </w:style>
  <w:style w:type="paragraph" w:customStyle="1" w:styleId="WW-2">
    <w:name w:val="WW-Основной текст с отступом 2"/>
    <w:basedOn w:val="a0"/>
    <w:qFormat/>
    <w:pPr>
      <w:suppressAutoHyphens/>
      <w:ind w:left="-540"/>
    </w:pPr>
    <w:rPr>
      <w:rFonts w:ascii="Arial" w:hAnsi="Arial" w:cs="Arial"/>
      <w:sz w:val="18"/>
      <w:szCs w:val="24"/>
      <w:lang w:eastAsia="ar-SA"/>
    </w:rPr>
  </w:style>
  <w:style w:type="character" w:customStyle="1" w:styleId="13pt0">
    <w:name w:val="Стиль Абзац + 13 pt Знак Знак"/>
    <w:rPr>
      <w:noProof w:val="0"/>
      <w:snapToGrid w:val="0"/>
      <w:sz w:val="26"/>
      <w:szCs w:val="25"/>
      <w:lang w:val="ru-RU" w:eastAsia="ru-RU" w:bidi="ar-SA"/>
    </w:rPr>
  </w:style>
  <w:style w:type="character" w:customStyle="1" w:styleId="affe">
    <w:name w:val="Гипертекстовая ссылка"/>
    <w:rPr>
      <w:color w:val="008000"/>
      <w:u w:val="single"/>
    </w:rPr>
  </w:style>
  <w:style w:type="character" w:customStyle="1" w:styleId="grame">
    <w:name w:val="grame"/>
    <w:basedOn w:val="a1"/>
  </w:style>
  <w:style w:type="character" w:customStyle="1" w:styleId="whbg1">
    <w:name w:val="whbg1"/>
    <w:rPr>
      <w:rFonts w:ascii="Arial" w:hAnsi="Arial" w:cs="Arial" w:hint="default"/>
      <w:color w:val="000000"/>
      <w:sz w:val="29"/>
      <w:szCs w:val="29"/>
      <w:shd w:val="clear" w:color="auto" w:fill="FFFFFF"/>
    </w:rPr>
  </w:style>
  <w:style w:type="character" w:styleId="afff">
    <w:name w:val="Strong"/>
    <w:qFormat/>
    <w:rPr>
      <w:b/>
      <w:bCs/>
    </w:rPr>
  </w:style>
  <w:style w:type="paragraph" w:customStyle="1" w:styleId="afff0">
    <w:name w:val="Знак"/>
    <w:basedOn w:val="a0"/>
    <w:qFormat/>
    <w:pPr>
      <w:spacing w:after="160" w:line="240" w:lineRule="exact"/>
      <w:jc w:val="left"/>
    </w:pPr>
    <w:rPr>
      <w:rFonts w:ascii="Verdana" w:hAnsi="Verdana"/>
      <w:szCs w:val="24"/>
      <w:lang w:val="en-US" w:eastAsia="en-US"/>
    </w:rPr>
  </w:style>
  <w:style w:type="paragraph" w:styleId="afff1">
    <w:name w:val="No Spacing"/>
    <w:link w:val="afff2"/>
    <w:uiPriority w:val="1"/>
    <w:qFormat/>
    <w:pPr>
      <w:ind w:firstLine="709"/>
      <w:jc w:val="both"/>
    </w:pPr>
    <w:rPr>
      <w:sz w:val="24"/>
      <w:szCs w:val="24"/>
    </w:rPr>
  </w:style>
  <w:style w:type="paragraph" w:customStyle="1" w:styleId="afff3">
    <w:name w:val="Таблицы (моноширинный)"/>
    <w:basedOn w:val="a0"/>
    <w:next w:val="a0"/>
    <w:qFormat/>
    <w:rPr>
      <w:rFonts w:ascii="Courier New" w:hAnsi="Courier New" w:cs="Courier New"/>
      <w:sz w:val="20"/>
    </w:rPr>
  </w:style>
  <w:style w:type="paragraph" w:customStyle="1" w:styleId="ConsPlusTitle">
    <w:name w:val="ConsPlusTitle"/>
    <w:qFormat/>
    <w:pPr>
      <w:widowControl w:val="0"/>
      <w:autoSpaceDE w:val="0"/>
      <w:autoSpaceDN w:val="0"/>
      <w:adjustRightInd w:val="0"/>
      <w:ind w:firstLine="709"/>
      <w:jc w:val="both"/>
    </w:pPr>
    <w:rPr>
      <w:rFonts w:ascii="Arial" w:hAnsi="Arial" w:cs="Arial"/>
      <w:b/>
      <w:bCs/>
    </w:rPr>
  </w:style>
  <w:style w:type="paragraph" w:styleId="afff4">
    <w:name w:val="List"/>
    <w:basedOn w:val="a0"/>
    <w:qFormat/>
    <w:pPr>
      <w:spacing w:after="60"/>
      <w:ind w:left="283" w:hanging="283"/>
    </w:pPr>
    <w:rPr>
      <w:szCs w:val="24"/>
    </w:rPr>
  </w:style>
  <w:style w:type="paragraph" w:customStyle="1" w:styleId="ConsPlusNonformat">
    <w:name w:val="ConsPlusNonformat"/>
    <w:uiPriority w:val="99"/>
    <w:qFormat/>
    <w:pPr>
      <w:widowControl w:val="0"/>
      <w:autoSpaceDE w:val="0"/>
      <w:autoSpaceDN w:val="0"/>
      <w:adjustRightInd w:val="0"/>
      <w:ind w:firstLine="709"/>
      <w:jc w:val="both"/>
    </w:pPr>
    <w:rPr>
      <w:rFonts w:ascii="Courier New" w:hAnsi="Courier New" w:cs="Courier New"/>
    </w:rPr>
  </w:style>
  <w:style w:type="character" w:customStyle="1" w:styleId="afff5">
    <w:name w:val="Знак Знак"/>
    <w:rPr>
      <w:rFonts w:ascii="Courier New" w:hAnsi="Courier New" w:cs="Courier New"/>
      <w:noProof w:val="0"/>
      <w:lang w:val="ru-RU" w:eastAsia="ru-RU" w:bidi="ar-SA"/>
    </w:rPr>
  </w:style>
  <w:style w:type="paragraph" w:customStyle="1" w:styleId="ConsTitle">
    <w:name w:val="ConsTitle"/>
    <w:qFormat/>
    <w:pPr>
      <w:widowControl w:val="0"/>
      <w:autoSpaceDE w:val="0"/>
      <w:autoSpaceDN w:val="0"/>
      <w:adjustRightInd w:val="0"/>
      <w:ind w:firstLine="709"/>
      <w:jc w:val="both"/>
    </w:pPr>
    <w:rPr>
      <w:rFonts w:ascii="Arial" w:hAnsi="Arial" w:cs="Arial"/>
      <w:b/>
      <w:bCs/>
      <w:sz w:val="16"/>
      <w:szCs w:val="16"/>
    </w:rPr>
  </w:style>
  <w:style w:type="paragraph" w:customStyle="1" w:styleId="17">
    <w:name w:val="Знак1 Знак Знак Знак Знак Знак Знак"/>
    <w:basedOn w:val="a0"/>
    <w:pPr>
      <w:spacing w:before="100" w:beforeAutospacing="1" w:after="100" w:afterAutospacing="1"/>
    </w:pPr>
    <w:rPr>
      <w:rFonts w:ascii="Tahoma" w:hAnsi="Tahoma"/>
      <w:sz w:val="20"/>
      <w:lang w:val="en-US" w:eastAsia="en-US"/>
    </w:rPr>
  </w:style>
  <w:style w:type="paragraph" w:customStyle="1" w:styleId="19">
    <w:name w:val="Знак Знак1 Знак Знак Знак Знак Знак Знак Знак"/>
    <w:basedOn w:val="a0"/>
    <w:pPr>
      <w:spacing w:before="100" w:beforeAutospacing="1" w:after="100" w:afterAutospacing="1"/>
    </w:pPr>
    <w:rPr>
      <w:rFonts w:ascii="Tahoma" w:hAnsi="Tahoma"/>
      <w:sz w:val="20"/>
      <w:lang w:val="en-US" w:eastAsia="en-US"/>
    </w:rPr>
  </w:style>
  <w:style w:type="paragraph" w:customStyle="1" w:styleId="1a">
    <w:name w:val="1"/>
    <w:basedOn w:val="a0"/>
    <w:qFormat/>
    <w:rsid w:val="001B3023"/>
    <w:pPr>
      <w:spacing w:before="100" w:beforeAutospacing="1" w:after="100" w:afterAutospacing="1"/>
      <w:jc w:val="left"/>
    </w:pPr>
    <w:rPr>
      <w:rFonts w:ascii="Tahoma" w:hAnsi="Tahoma"/>
      <w:sz w:val="20"/>
      <w:lang w:val="en-US" w:eastAsia="en-US"/>
    </w:rPr>
  </w:style>
  <w:style w:type="paragraph" w:customStyle="1" w:styleId="afff6">
    <w:name w:val="Знак Знак Знак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styleId="afff7">
    <w:name w:val="Date"/>
    <w:basedOn w:val="a0"/>
    <w:next w:val="a0"/>
    <w:link w:val="afff8"/>
    <w:qFormat/>
    <w:pPr>
      <w:spacing w:after="60"/>
    </w:pPr>
  </w:style>
  <w:style w:type="paragraph" w:customStyle="1" w:styleId="Default">
    <w:name w:val="Default"/>
    <w:qFormat/>
    <w:rsid w:val="00C60950"/>
    <w:pPr>
      <w:autoSpaceDE w:val="0"/>
      <w:autoSpaceDN w:val="0"/>
      <w:adjustRightInd w:val="0"/>
      <w:ind w:firstLine="709"/>
      <w:jc w:val="both"/>
    </w:pPr>
    <w:rPr>
      <w:color w:val="000000"/>
      <w:sz w:val="24"/>
      <w:szCs w:val="24"/>
    </w:rPr>
  </w:style>
  <w:style w:type="paragraph" w:customStyle="1" w:styleId="1b">
    <w:name w:val="Знак Знак1 Знак"/>
    <w:basedOn w:val="a0"/>
    <w:rsid w:val="00C60950"/>
    <w:pPr>
      <w:spacing w:before="100" w:beforeAutospacing="1" w:after="100" w:afterAutospacing="1"/>
      <w:jc w:val="left"/>
    </w:pPr>
    <w:rPr>
      <w:rFonts w:ascii="Tahoma" w:hAnsi="Tahoma"/>
      <w:sz w:val="20"/>
      <w:lang w:val="en-US" w:eastAsia="en-US"/>
    </w:rPr>
  </w:style>
  <w:style w:type="table" w:styleId="afff9">
    <w:name w:val="Table Grid"/>
    <w:basedOn w:val="a2"/>
    <w:uiPriority w:val="39"/>
    <w:rsid w:val="00AE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Знак Знак Знак Знак Знак Знак"/>
    <w:basedOn w:val="a0"/>
    <w:rsid w:val="00AE3DE5"/>
    <w:pPr>
      <w:spacing w:before="100" w:beforeAutospacing="1" w:after="100" w:afterAutospacing="1"/>
    </w:pPr>
    <w:rPr>
      <w:rFonts w:ascii="Tahoma" w:hAnsi="Tahoma"/>
      <w:sz w:val="20"/>
      <w:lang w:val="en-US" w:eastAsia="en-US"/>
    </w:rPr>
  </w:style>
  <w:style w:type="paragraph" w:customStyle="1" w:styleId="1c">
    <w:name w:val="Знак1"/>
    <w:basedOn w:val="a0"/>
    <w:qFormat/>
    <w:rsid w:val="004D2F01"/>
    <w:pPr>
      <w:spacing w:after="160" w:line="240" w:lineRule="exact"/>
      <w:jc w:val="left"/>
    </w:pPr>
    <w:rPr>
      <w:rFonts w:ascii="Verdana" w:hAnsi="Verdana"/>
      <w:szCs w:val="24"/>
      <w:lang w:val="en-US" w:eastAsia="en-US"/>
    </w:rPr>
  </w:style>
  <w:style w:type="paragraph" w:customStyle="1" w:styleId="2b">
    <w:name w:val="Знак2 Знак Знак Знак"/>
    <w:basedOn w:val="a0"/>
    <w:rsid w:val="00586E36"/>
    <w:pPr>
      <w:spacing w:before="100" w:beforeAutospacing="1" w:after="100" w:afterAutospacing="1"/>
      <w:jc w:val="left"/>
    </w:pPr>
    <w:rPr>
      <w:rFonts w:ascii="Tahoma" w:hAnsi="Tahoma"/>
      <w:sz w:val="20"/>
      <w:lang w:val="en-US" w:eastAsia="en-US"/>
    </w:rPr>
  </w:style>
  <w:style w:type="character" w:customStyle="1" w:styleId="a5">
    <w:name w:val="Верхний колонтитул Знак"/>
    <w:link w:val="a4"/>
    <w:qFormat/>
    <w:rsid w:val="006C6F03"/>
    <w:rPr>
      <w:sz w:val="24"/>
    </w:rPr>
  </w:style>
  <w:style w:type="character" w:customStyle="1" w:styleId="af4">
    <w:name w:val="Нижний колонтитул Знак"/>
    <w:link w:val="af3"/>
    <w:qFormat/>
    <w:rsid w:val="006C6F03"/>
    <w:rPr>
      <w:sz w:val="24"/>
    </w:rPr>
  </w:style>
  <w:style w:type="character" w:customStyle="1" w:styleId="aa">
    <w:name w:val="Заголовок Знак"/>
    <w:link w:val="a9"/>
    <w:rsid w:val="006C6F03"/>
    <w:rPr>
      <w:b/>
      <w:sz w:val="28"/>
    </w:rPr>
  </w:style>
  <w:style w:type="paragraph" w:customStyle="1" w:styleId="44">
    <w:name w:val="Знак4"/>
    <w:basedOn w:val="a0"/>
    <w:rsid w:val="00701B50"/>
    <w:pPr>
      <w:spacing w:before="100" w:beforeAutospacing="1" w:after="100" w:afterAutospacing="1"/>
      <w:jc w:val="left"/>
    </w:pPr>
    <w:rPr>
      <w:rFonts w:ascii="Tahoma" w:hAnsi="Tahoma"/>
      <w:sz w:val="20"/>
      <w:lang w:val="en-US" w:eastAsia="en-US"/>
    </w:rPr>
  </w:style>
  <w:style w:type="paragraph" w:customStyle="1" w:styleId="Normal1">
    <w:name w:val="Normal1"/>
    <w:qFormat/>
    <w:rsid w:val="00407CF5"/>
    <w:pPr>
      <w:widowControl w:val="0"/>
      <w:spacing w:line="300" w:lineRule="auto"/>
      <w:ind w:firstLine="720"/>
      <w:jc w:val="both"/>
    </w:pPr>
    <w:rPr>
      <w:sz w:val="24"/>
    </w:rPr>
  </w:style>
  <w:style w:type="paragraph" w:customStyle="1" w:styleId="1d">
    <w:name w:val="Указатель1"/>
    <w:basedOn w:val="a0"/>
    <w:qFormat/>
    <w:rsid w:val="00FB0663"/>
    <w:pPr>
      <w:suppressLineNumbers/>
      <w:suppressAutoHyphens/>
      <w:spacing w:line="100" w:lineRule="atLeast"/>
      <w:jc w:val="left"/>
    </w:pPr>
    <w:rPr>
      <w:rFonts w:cs="Tahoma"/>
      <w:kern w:val="1"/>
      <w:szCs w:val="24"/>
      <w:lang w:eastAsia="ar-SA"/>
    </w:rPr>
  </w:style>
  <w:style w:type="paragraph" w:customStyle="1" w:styleId="CharChar1CharChar1CharChar">
    <w:name w:val="Char Char Знак Знак1 Char Char1 Знак Знак Char Char"/>
    <w:basedOn w:val="a0"/>
    <w:qFormat/>
    <w:rsid w:val="00D57221"/>
    <w:pPr>
      <w:spacing w:before="100" w:beforeAutospacing="1" w:after="100" w:afterAutospacing="1"/>
      <w:jc w:val="left"/>
    </w:pPr>
    <w:rPr>
      <w:rFonts w:ascii="Tahoma" w:hAnsi="Tahoma"/>
      <w:sz w:val="20"/>
      <w:lang w:val="en-US" w:eastAsia="en-US"/>
    </w:rPr>
  </w:style>
  <w:style w:type="table" w:customStyle="1" w:styleId="1e">
    <w:name w:val="Сетка таблицы1"/>
    <w:basedOn w:val="a2"/>
    <w:next w:val="afff9"/>
    <w:uiPriority w:val="59"/>
    <w:rsid w:val="002C5C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2"/>
    <w:next w:val="afff9"/>
    <w:uiPriority w:val="59"/>
    <w:rsid w:val="002C5C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fff9"/>
    <w:uiPriority w:val="59"/>
    <w:rsid w:val="00A85DD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3"/>
    <w:uiPriority w:val="99"/>
    <w:semiHidden/>
    <w:unhideWhenUsed/>
    <w:rsid w:val="003604A3"/>
  </w:style>
  <w:style w:type="character" w:customStyle="1" w:styleId="affc">
    <w:name w:val="Абзац списка Знак"/>
    <w:aliases w:val="Bullet List Знак,FooterText Знак,numbered Знак,Цветной список - Акцент 11 Знак,Список нумерованный цифры Знак"/>
    <w:link w:val="affb"/>
    <w:uiPriority w:val="99"/>
    <w:qFormat/>
    <w:rsid w:val="00714A2C"/>
    <w:rPr>
      <w:sz w:val="24"/>
    </w:rPr>
  </w:style>
  <w:style w:type="character" w:customStyle="1" w:styleId="afff2">
    <w:name w:val="Без интервала Знак"/>
    <w:link w:val="afff1"/>
    <w:uiPriority w:val="1"/>
    <w:qFormat/>
    <w:locked/>
    <w:rsid w:val="00BD438E"/>
    <w:rPr>
      <w:sz w:val="24"/>
      <w:szCs w:val="24"/>
      <w:lang w:bidi="ar-SA"/>
    </w:rPr>
  </w:style>
  <w:style w:type="character" w:customStyle="1" w:styleId="ConsPlusNormal0">
    <w:name w:val="ConsPlusNormal Знак"/>
    <w:link w:val="ConsPlusNormal"/>
    <w:locked/>
    <w:rsid w:val="007E7324"/>
    <w:rPr>
      <w:rFonts w:ascii="Arial" w:hAnsi="Arial" w:cs="Arial"/>
      <w:lang w:val="ru-RU" w:eastAsia="ru-RU" w:bidi="ar-SA"/>
    </w:rPr>
  </w:style>
  <w:style w:type="character" w:customStyle="1" w:styleId="41">
    <w:name w:val="Заголовок 4 Знак"/>
    <w:aliases w:val="Текст подпункта Знак"/>
    <w:link w:val="40"/>
    <w:rsid w:val="00EE49A7"/>
    <w:rPr>
      <w:b/>
      <w:sz w:val="28"/>
    </w:rPr>
  </w:style>
  <w:style w:type="numbering" w:customStyle="1" w:styleId="2d">
    <w:name w:val="Нет списка2"/>
    <w:next w:val="a3"/>
    <w:uiPriority w:val="99"/>
    <w:semiHidden/>
    <w:unhideWhenUsed/>
    <w:rsid w:val="003811F8"/>
  </w:style>
  <w:style w:type="character" w:styleId="afffa">
    <w:name w:val="Unresolved Mention"/>
    <w:uiPriority w:val="99"/>
    <w:semiHidden/>
    <w:unhideWhenUsed/>
    <w:rsid w:val="00274EAE"/>
    <w:rPr>
      <w:color w:val="605E5C"/>
      <w:shd w:val="clear" w:color="auto" w:fill="E1DFDD"/>
    </w:rPr>
  </w:style>
  <w:style w:type="numbering" w:customStyle="1" w:styleId="3b">
    <w:name w:val="Нет списка3"/>
    <w:next w:val="a3"/>
    <w:uiPriority w:val="99"/>
    <w:semiHidden/>
    <w:unhideWhenUsed/>
    <w:rsid w:val="00A73F33"/>
  </w:style>
  <w:style w:type="character" w:styleId="afffb">
    <w:name w:val="line number"/>
    <w:basedOn w:val="a1"/>
    <w:rsid w:val="002B5D31"/>
  </w:style>
  <w:style w:type="paragraph" w:customStyle="1" w:styleId="msonormal0">
    <w:name w:val="msonormal"/>
    <w:basedOn w:val="a0"/>
    <w:qFormat/>
    <w:rsid w:val="005F3B40"/>
    <w:pPr>
      <w:spacing w:before="100" w:beforeAutospacing="1" w:after="100" w:afterAutospacing="1"/>
      <w:ind w:firstLine="0"/>
      <w:jc w:val="left"/>
    </w:pPr>
    <w:rPr>
      <w:szCs w:val="24"/>
    </w:rPr>
  </w:style>
  <w:style w:type="paragraph" w:customStyle="1" w:styleId="xl65">
    <w:name w:val="xl65"/>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66">
    <w:name w:val="xl66"/>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67">
    <w:name w:val="xl67"/>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68">
    <w:name w:val="xl68"/>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69">
    <w:name w:val="xl69"/>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70">
    <w:name w:val="xl70"/>
    <w:basedOn w:val="a0"/>
    <w:qFormat/>
    <w:rsid w:val="005F3B40"/>
    <w:pPr>
      <w:spacing w:before="100" w:beforeAutospacing="1" w:after="100" w:afterAutospacing="1"/>
      <w:ind w:firstLine="0"/>
      <w:jc w:val="center"/>
      <w:textAlignment w:val="top"/>
    </w:pPr>
    <w:rPr>
      <w:rFonts w:ascii="Arial" w:hAnsi="Arial" w:cs="Arial"/>
      <w:i/>
      <w:iCs/>
      <w:sz w:val="16"/>
      <w:szCs w:val="16"/>
    </w:rPr>
  </w:style>
  <w:style w:type="paragraph" w:customStyle="1" w:styleId="xl71">
    <w:name w:val="xl71"/>
    <w:basedOn w:val="a0"/>
    <w:qFormat/>
    <w:rsid w:val="005F3B40"/>
    <w:pPr>
      <w:spacing w:before="100" w:beforeAutospacing="1" w:after="100" w:afterAutospacing="1"/>
      <w:ind w:firstLine="0"/>
      <w:jc w:val="center"/>
    </w:pPr>
    <w:rPr>
      <w:rFonts w:ascii="Arial" w:hAnsi="Arial" w:cs="Arial"/>
      <w:b/>
      <w:bCs/>
      <w:sz w:val="28"/>
      <w:szCs w:val="28"/>
    </w:rPr>
  </w:style>
  <w:style w:type="paragraph" w:customStyle="1" w:styleId="xl72">
    <w:name w:val="xl72"/>
    <w:basedOn w:val="a0"/>
    <w:qFormat/>
    <w:rsid w:val="005F3B40"/>
    <w:pPr>
      <w:pBdr>
        <w:bottom w:val="single" w:sz="4" w:space="0" w:color="auto"/>
      </w:pBdr>
      <w:spacing w:before="100" w:beforeAutospacing="1" w:after="100" w:afterAutospacing="1"/>
      <w:ind w:firstLine="0"/>
      <w:jc w:val="center"/>
    </w:pPr>
    <w:rPr>
      <w:rFonts w:ascii="Arial" w:hAnsi="Arial" w:cs="Arial"/>
      <w:sz w:val="16"/>
      <w:szCs w:val="16"/>
    </w:rPr>
  </w:style>
  <w:style w:type="paragraph" w:customStyle="1" w:styleId="xl73">
    <w:name w:val="xl73"/>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74">
    <w:name w:val="xl74"/>
    <w:basedOn w:val="a0"/>
    <w:qFormat/>
    <w:rsid w:val="005F3B40"/>
    <w:pPr>
      <w:spacing w:before="100" w:beforeAutospacing="1" w:after="100" w:afterAutospacing="1"/>
      <w:ind w:firstLine="0"/>
      <w:jc w:val="left"/>
    </w:pPr>
    <w:rPr>
      <w:rFonts w:ascii="Arial" w:hAnsi="Arial" w:cs="Arial"/>
      <w:i/>
      <w:iCs/>
      <w:sz w:val="16"/>
      <w:szCs w:val="16"/>
    </w:rPr>
  </w:style>
  <w:style w:type="paragraph" w:customStyle="1" w:styleId="xl75">
    <w:name w:val="xl75"/>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76">
    <w:name w:val="xl76"/>
    <w:basedOn w:val="a0"/>
    <w:qFormat/>
    <w:rsid w:val="005F3B40"/>
    <w:pPr>
      <w:spacing w:before="100" w:beforeAutospacing="1" w:after="100" w:afterAutospacing="1"/>
      <w:ind w:firstLine="0"/>
      <w:jc w:val="center"/>
    </w:pPr>
    <w:rPr>
      <w:rFonts w:ascii="Arial" w:hAnsi="Arial" w:cs="Arial"/>
      <w:i/>
      <w:iCs/>
      <w:sz w:val="16"/>
      <w:szCs w:val="16"/>
    </w:rPr>
  </w:style>
  <w:style w:type="paragraph" w:customStyle="1" w:styleId="xl77">
    <w:name w:val="xl77"/>
    <w:basedOn w:val="a0"/>
    <w:qFormat/>
    <w:rsid w:val="005F3B40"/>
    <w:pPr>
      <w:spacing w:before="100" w:beforeAutospacing="1" w:after="100" w:afterAutospacing="1"/>
      <w:ind w:firstLine="0"/>
      <w:jc w:val="left"/>
    </w:pPr>
    <w:rPr>
      <w:rFonts w:ascii="Arial" w:hAnsi="Arial" w:cs="Arial"/>
      <w:b/>
      <w:bCs/>
      <w:sz w:val="16"/>
      <w:szCs w:val="16"/>
    </w:rPr>
  </w:style>
  <w:style w:type="paragraph" w:customStyle="1" w:styleId="xl78">
    <w:name w:val="xl78"/>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79">
    <w:name w:val="xl79"/>
    <w:basedOn w:val="a0"/>
    <w:qFormat/>
    <w:rsid w:val="005F3B40"/>
    <w:pPr>
      <w:pBdr>
        <w:top w:val="single" w:sz="4" w:space="0" w:color="auto"/>
      </w:pBdr>
      <w:spacing w:before="100" w:beforeAutospacing="1" w:after="100" w:afterAutospacing="1"/>
      <w:ind w:firstLine="0"/>
      <w:jc w:val="left"/>
    </w:pPr>
    <w:rPr>
      <w:rFonts w:ascii="Arial" w:hAnsi="Arial" w:cs="Arial"/>
      <w:sz w:val="16"/>
      <w:szCs w:val="16"/>
    </w:rPr>
  </w:style>
  <w:style w:type="paragraph" w:customStyle="1" w:styleId="xl80">
    <w:name w:val="xl80"/>
    <w:basedOn w:val="a0"/>
    <w:qFormat/>
    <w:rsid w:val="005F3B40"/>
    <w:pPr>
      <w:pBdr>
        <w:top w:val="single" w:sz="4" w:space="0" w:color="auto"/>
      </w:pBdr>
      <w:spacing w:before="100" w:beforeAutospacing="1" w:after="100" w:afterAutospacing="1"/>
      <w:ind w:firstLine="0"/>
      <w:jc w:val="center"/>
    </w:pPr>
    <w:rPr>
      <w:rFonts w:ascii="Arial" w:hAnsi="Arial" w:cs="Arial"/>
      <w:sz w:val="16"/>
      <w:szCs w:val="16"/>
    </w:rPr>
  </w:style>
  <w:style w:type="paragraph" w:customStyle="1" w:styleId="xl81">
    <w:name w:val="xl81"/>
    <w:basedOn w:val="a0"/>
    <w:qFormat/>
    <w:rsid w:val="005F3B40"/>
    <w:pPr>
      <w:spacing w:before="100" w:beforeAutospacing="1" w:after="100" w:afterAutospacing="1"/>
      <w:ind w:firstLine="0"/>
      <w:jc w:val="center"/>
    </w:pPr>
    <w:rPr>
      <w:rFonts w:ascii="Arial" w:hAnsi="Arial" w:cs="Arial"/>
      <w:sz w:val="16"/>
      <w:szCs w:val="16"/>
    </w:rPr>
  </w:style>
  <w:style w:type="paragraph" w:customStyle="1" w:styleId="xl82">
    <w:name w:val="xl82"/>
    <w:basedOn w:val="a0"/>
    <w:qFormat/>
    <w:rsid w:val="005F3B40"/>
    <w:pPr>
      <w:pBdr>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83">
    <w:name w:val="xl83"/>
    <w:basedOn w:val="a0"/>
    <w:qFormat/>
    <w:rsid w:val="005F3B40"/>
    <w:pPr>
      <w:pBdr>
        <w:bottom w:val="single" w:sz="4" w:space="0" w:color="auto"/>
      </w:pBdr>
      <w:spacing w:before="100" w:beforeAutospacing="1" w:after="100" w:afterAutospacing="1"/>
      <w:ind w:firstLine="0"/>
      <w:jc w:val="right"/>
    </w:pPr>
    <w:rPr>
      <w:rFonts w:ascii="Arial" w:hAnsi="Arial" w:cs="Arial"/>
      <w:sz w:val="16"/>
      <w:szCs w:val="16"/>
    </w:rPr>
  </w:style>
  <w:style w:type="paragraph" w:customStyle="1" w:styleId="xl84">
    <w:name w:val="xl84"/>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85">
    <w:name w:val="xl85"/>
    <w:basedOn w:val="a0"/>
    <w:qFormat/>
    <w:rsid w:val="005F3B40"/>
    <w:pPr>
      <w:spacing w:before="100" w:beforeAutospacing="1" w:after="100" w:afterAutospacing="1"/>
      <w:ind w:firstLine="0"/>
      <w:jc w:val="left"/>
      <w:textAlignment w:val="center"/>
    </w:pPr>
    <w:rPr>
      <w:rFonts w:ascii="Arial" w:hAnsi="Arial" w:cs="Arial"/>
      <w:sz w:val="16"/>
      <w:szCs w:val="16"/>
    </w:rPr>
  </w:style>
  <w:style w:type="paragraph" w:customStyle="1" w:styleId="xl86">
    <w:name w:val="xl86"/>
    <w:basedOn w:val="a0"/>
    <w:qFormat/>
    <w:rsid w:val="005F3B40"/>
    <w:pPr>
      <w:spacing w:before="100" w:beforeAutospacing="1" w:after="100" w:afterAutospacing="1"/>
      <w:ind w:firstLine="0"/>
      <w:jc w:val="left"/>
    </w:pPr>
    <w:rPr>
      <w:rFonts w:ascii="Arial" w:hAnsi="Arial" w:cs="Arial"/>
      <w:i/>
      <w:iCs/>
      <w:sz w:val="16"/>
      <w:szCs w:val="16"/>
    </w:rPr>
  </w:style>
  <w:style w:type="paragraph" w:customStyle="1" w:styleId="xl87">
    <w:name w:val="xl87"/>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88">
    <w:name w:val="xl88"/>
    <w:basedOn w:val="a0"/>
    <w:qFormat/>
    <w:rsid w:val="005F3B40"/>
    <w:pPr>
      <w:spacing w:before="100" w:beforeAutospacing="1" w:after="100" w:afterAutospacing="1"/>
      <w:ind w:firstLine="0"/>
      <w:jc w:val="right"/>
    </w:pPr>
    <w:rPr>
      <w:rFonts w:ascii="Arial" w:hAnsi="Arial" w:cs="Arial"/>
      <w:sz w:val="16"/>
      <w:szCs w:val="16"/>
    </w:rPr>
  </w:style>
  <w:style w:type="paragraph" w:customStyle="1" w:styleId="xl89">
    <w:name w:val="xl89"/>
    <w:basedOn w:val="a0"/>
    <w:qFormat/>
    <w:rsid w:val="005F3B40"/>
    <w:pPr>
      <w:spacing w:before="100" w:beforeAutospacing="1" w:after="100" w:afterAutospacing="1"/>
      <w:ind w:firstLine="0"/>
      <w:jc w:val="left"/>
    </w:pPr>
    <w:rPr>
      <w:rFonts w:ascii="Arial" w:hAnsi="Arial" w:cs="Arial"/>
      <w:b/>
      <w:bCs/>
      <w:sz w:val="16"/>
      <w:szCs w:val="16"/>
    </w:rPr>
  </w:style>
  <w:style w:type="paragraph" w:customStyle="1" w:styleId="xl90">
    <w:name w:val="xl90"/>
    <w:basedOn w:val="a0"/>
    <w:qFormat/>
    <w:rsid w:val="005F3B40"/>
    <w:pPr>
      <w:pBdr>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91">
    <w:name w:val="xl91"/>
    <w:basedOn w:val="a0"/>
    <w:qFormat/>
    <w:rsid w:val="005F3B40"/>
    <w:pPr>
      <w:pBdr>
        <w:top w:val="single" w:sz="4" w:space="0" w:color="auto"/>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92">
    <w:name w:val="xl92"/>
    <w:basedOn w:val="a0"/>
    <w:qFormat/>
    <w:rsid w:val="005F3B40"/>
    <w:pPr>
      <w:pBdr>
        <w:top w:val="single" w:sz="4" w:space="0" w:color="auto"/>
        <w:bottom w:val="single" w:sz="4" w:space="0" w:color="auto"/>
      </w:pBdr>
      <w:spacing w:before="100" w:beforeAutospacing="1" w:after="100" w:afterAutospacing="1"/>
      <w:ind w:firstLine="0"/>
      <w:jc w:val="right"/>
    </w:pPr>
    <w:rPr>
      <w:rFonts w:ascii="Arial" w:hAnsi="Arial" w:cs="Arial"/>
      <w:sz w:val="16"/>
      <w:szCs w:val="16"/>
    </w:rPr>
  </w:style>
  <w:style w:type="paragraph" w:customStyle="1" w:styleId="xl93">
    <w:name w:val="xl93"/>
    <w:basedOn w:val="a0"/>
    <w:qFormat/>
    <w:rsid w:val="005F3B40"/>
    <w:pPr>
      <w:pBdr>
        <w:top w:val="single" w:sz="4" w:space="0" w:color="auto"/>
        <w:bottom w:val="single" w:sz="4" w:space="0" w:color="auto"/>
      </w:pBdr>
      <w:spacing w:before="100" w:beforeAutospacing="1" w:after="100" w:afterAutospacing="1"/>
      <w:ind w:firstLine="0"/>
      <w:jc w:val="right"/>
    </w:pPr>
    <w:rPr>
      <w:rFonts w:ascii="Arial" w:hAnsi="Arial" w:cs="Arial"/>
      <w:sz w:val="16"/>
      <w:szCs w:val="16"/>
    </w:rPr>
  </w:style>
  <w:style w:type="paragraph" w:customStyle="1" w:styleId="xl94">
    <w:name w:val="xl94"/>
    <w:basedOn w:val="a0"/>
    <w:qFormat/>
    <w:rsid w:val="005F3B40"/>
    <w:pPr>
      <w:spacing w:before="100" w:beforeAutospacing="1" w:after="100" w:afterAutospacing="1"/>
      <w:ind w:firstLine="0"/>
      <w:jc w:val="left"/>
    </w:pPr>
    <w:rPr>
      <w:rFonts w:ascii="Arial" w:hAnsi="Arial" w:cs="Arial"/>
      <w:sz w:val="16"/>
      <w:szCs w:val="16"/>
    </w:rPr>
  </w:style>
  <w:style w:type="paragraph" w:customStyle="1" w:styleId="xl95">
    <w:name w:val="xl95"/>
    <w:basedOn w:val="a0"/>
    <w:qFormat/>
    <w:rsid w:val="005F3B40"/>
    <w:pPr>
      <w:spacing w:before="100" w:beforeAutospacing="1" w:after="100" w:afterAutospacing="1"/>
      <w:ind w:firstLine="0"/>
      <w:jc w:val="right"/>
    </w:pPr>
    <w:rPr>
      <w:rFonts w:ascii="Arial" w:hAnsi="Arial" w:cs="Arial"/>
      <w:sz w:val="16"/>
      <w:szCs w:val="16"/>
    </w:rPr>
  </w:style>
  <w:style w:type="paragraph" w:customStyle="1" w:styleId="xl96">
    <w:name w:val="xl96"/>
    <w:basedOn w:val="a0"/>
    <w:qFormat/>
    <w:rsid w:val="005F3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97">
    <w:name w:val="xl97"/>
    <w:basedOn w:val="a0"/>
    <w:qFormat/>
    <w:rsid w:val="005F3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98">
    <w:name w:val="xl98"/>
    <w:basedOn w:val="a0"/>
    <w:qFormat/>
    <w:rsid w:val="005F3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99">
    <w:name w:val="xl99"/>
    <w:basedOn w:val="a0"/>
    <w:qFormat/>
    <w:rsid w:val="005F3B40"/>
    <w:pPr>
      <w:pBdr>
        <w:top w:val="single" w:sz="4" w:space="0" w:color="auto"/>
        <w:left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00">
    <w:name w:val="xl100"/>
    <w:basedOn w:val="a0"/>
    <w:qFormat/>
    <w:rsid w:val="005F3B40"/>
    <w:pPr>
      <w:pBdr>
        <w:top w:val="single" w:sz="4" w:space="0" w:color="auto"/>
      </w:pBdr>
      <w:spacing w:before="100" w:beforeAutospacing="1" w:after="100" w:afterAutospacing="1"/>
      <w:ind w:firstLine="0"/>
      <w:jc w:val="left"/>
      <w:textAlignment w:val="top"/>
    </w:pPr>
    <w:rPr>
      <w:rFonts w:ascii="Arial" w:hAnsi="Arial" w:cs="Arial"/>
      <w:b/>
      <w:bCs/>
      <w:sz w:val="16"/>
      <w:szCs w:val="16"/>
    </w:rPr>
  </w:style>
  <w:style w:type="paragraph" w:customStyle="1" w:styleId="xl101">
    <w:name w:val="xl101"/>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02">
    <w:name w:val="xl102"/>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03">
    <w:name w:val="xl103"/>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04">
    <w:name w:val="xl104"/>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05">
    <w:name w:val="xl105"/>
    <w:basedOn w:val="a0"/>
    <w:qFormat/>
    <w:rsid w:val="005F3B40"/>
    <w:pPr>
      <w:pBdr>
        <w:top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06">
    <w:name w:val="xl106"/>
    <w:basedOn w:val="a0"/>
    <w:qFormat/>
    <w:rsid w:val="005F3B40"/>
    <w:pPr>
      <w:pBdr>
        <w:top w:val="single" w:sz="4" w:space="0" w:color="auto"/>
        <w:right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07">
    <w:name w:val="xl107"/>
    <w:basedOn w:val="a0"/>
    <w:qFormat/>
    <w:rsid w:val="005F3B40"/>
    <w:pPr>
      <w:pBdr>
        <w:left w:val="single" w:sz="4" w:space="0" w:color="auto"/>
      </w:pBdr>
      <w:spacing w:before="100" w:beforeAutospacing="1" w:after="100" w:afterAutospacing="1"/>
      <w:ind w:firstLine="0"/>
      <w:jc w:val="center"/>
      <w:textAlignment w:val="top"/>
    </w:pPr>
    <w:rPr>
      <w:rFonts w:ascii="Arial" w:hAnsi="Arial" w:cs="Arial"/>
      <w:sz w:val="16"/>
      <w:szCs w:val="16"/>
    </w:rPr>
  </w:style>
  <w:style w:type="paragraph" w:customStyle="1" w:styleId="xl108">
    <w:name w:val="xl108"/>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109">
    <w:name w:val="xl109"/>
    <w:basedOn w:val="a0"/>
    <w:qFormat/>
    <w:rsid w:val="005F3B40"/>
    <w:pPr>
      <w:pBdr>
        <w:left w:val="single" w:sz="4" w:space="0" w:color="auto"/>
      </w:pBdr>
      <w:spacing w:before="100" w:beforeAutospacing="1" w:after="100" w:afterAutospacing="1"/>
      <w:ind w:firstLine="0"/>
      <w:jc w:val="left"/>
    </w:pPr>
    <w:rPr>
      <w:rFonts w:ascii="Arial" w:hAnsi="Arial" w:cs="Arial"/>
      <w:sz w:val="16"/>
      <w:szCs w:val="16"/>
    </w:rPr>
  </w:style>
  <w:style w:type="paragraph" w:customStyle="1" w:styleId="xl110">
    <w:name w:val="xl110"/>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111">
    <w:name w:val="xl111"/>
    <w:basedOn w:val="a0"/>
    <w:qFormat/>
    <w:rsid w:val="005F3B40"/>
    <w:pPr>
      <w:pBdr>
        <w:top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12">
    <w:name w:val="xl112"/>
    <w:basedOn w:val="a0"/>
    <w:qFormat/>
    <w:rsid w:val="005F3B40"/>
    <w:pPr>
      <w:pBdr>
        <w:top w:val="single" w:sz="4" w:space="0" w:color="auto"/>
        <w:right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13">
    <w:name w:val="xl113"/>
    <w:basedOn w:val="a0"/>
    <w:qFormat/>
    <w:rsid w:val="005F3B40"/>
    <w:pPr>
      <w:pBdr>
        <w:left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14">
    <w:name w:val="xl114"/>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115">
    <w:name w:val="xl115"/>
    <w:basedOn w:val="a0"/>
    <w:qFormat/>
    <w:rsid w:val="005F3B40"/>
    <w:pPr>
      <w:spacing w:before="100" w:beforeAutospacing="1" w:after="100" w:afterAutospacing="1"/>
      <w:ind w:firstLine="0"/>
      <w:jc w:val="center"/>
      <w:textAlignment w:val="top"/>
    </w:pPr>
    <w:rPr>
      <w:rFonts w:ascii="Arial" w:hAnsi="Arial" w:cs="Arial"/>
      <w:sz w:val="16"/>
      <w:szCs w:val="16"/>
    </w:rPr>
  </w:style>
  <w:style w:type="paragraph" w:customStyle="1" w:styleId="xl116">
    <w:name w:val="xl116"/>
    <w:basedOn w:val="a0"/>
    <w:qFormat/>
    <w:rsid w:val="005F3B40"/>
    <w:pPr>
      <w:spacing w:before="100" w:beforeAutospacing="1" w:after="100" w:afterAutospacing="1"/>
      <w:ind w:firstLine="0"/>
      <w:jc w:val="center"/>
      <w:textAlignment w:val="top"/>
    </w:pPr>
    <w:rPr>
      <w:rFonts w:ascii="Arial" w:hAnsi="Arial" w:cs="Arial"/>
      <w:sz w:val="16"/>
      <w:szCs w:val="16"/>
    </w:rPr>
  </w:style>
  <w:style w:type="paragraph" w:customStyle="1" w:styleId="xl117">
    <w:name w:val="xl117"/>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118">
    <w:name w:val="xl118"/>
    <w:basedOn w:val="a0"/>
    <w:qFormat/>
    <w:rsid w:val="005F3B40"/>
    <w:pPr>
      <w:pBdr>
        <w:right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19">
    <w:name w:val="xl119"/>
    <w:basedOn w:val="a0"/>
    <w:qFormat/>
    <w:rsid w:val="005F3B40"/>
    <w:pPr>
      <w:spacing w:before="100" w:beforeAutospacing="1" w:after="100" w:afterAutospacing="1"/>
      <w:ind w:firstLine="0"/>
      <w:jc w:val="center"/>
      <w:textAlignment w:val="top"/>
    </w:pPr>
    <w:rPr>
      <w:rFonts w:ascii="Arial" w:hAnsi="Arial" w:cs="Arial"/>
      <w:sz w:val="16"/>
      <w:szCs w:val="16"/>
    </w:rPr>
  </w:style>
  <w:style w:type="paragraph" w:customStyle="1" w:styleId="xl120">
    <w:name w:val="xl120"/>
    <w:basedOn w:val="a0"/>
    <w:qFormat/>
    <w:rsid w:val="005F3B40"/>
    <w:pPr>
      <w:pBdr>
        <w:left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21">
    <w:name w:val="xl121"/>
    <w:basedOn w:val="a0"/>
    <w:qFormat/>
    <w:rsid w:val="005F3B40"/>
    <w:pPr>
      <w:spacing w:before="100" w:beforeAutospacing="1" w:after="100" w:afterAutospacing="1"/>
      <w:ind w:firstLine="0"/>
      <w:jc w:val="left"/>
      <w:textAlignment w:val="top"/>
    </w:pPr>
    <w:rPr>
      <w:rFonts w:ascii="Arial" w:hAnsi="Arial" w:cs="Arial"/>
      <w:b/>
      <w:bCs/>
      <w:sz w:val="16"/>
      <w:szCs w:val="16"/>
    </w:rPr>
  </w:style>
  <w:style w:type="paragraph" w:customStyle="1" w:styleId="xl122">
    <w:name w:val="xl122"/>
    <w:basedOn w:val="a0"/>
    <w:qFormat/>
    <w:rsid w:val="005F3B40"/>
    <w:pPr>
      <w:pBdr>
        <w:top w:val="single" w:sz="4" w:space="0" w:color="auto"/>
        <w:right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23">
    <w:name w:val="xl123"/>
    <w:basedOn w:val="a0"/>
    <w:qFormat/>
    <w:rsid w:val="005F3B40"/>
    <w:pPr>
      <w:pBdr>
        <w:left w:val="single" w:sz="4"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124">
    <w:name w:val="xl124"/>
    <w:basedOn w:val="a0"/>
    <w:qFormat/>
    <w:rsid w:val="005F3B40"/>
    <w:pPr>
      <w:spacing w:before="100" w:beforeAutospacing="1" w:after="100" w:afterAutospacing="1"/>
      <w:ind w:firstLine="0"/>
      <w:jc w:val="center"/>
      <w:textAlignment w:val="top"/>
    </w:pPr>
    <w:rPr>
      <w:rFonts w:ascii="Arial" w:hAnsi="Arial" w:cs="Arial"/>
      <w:sz w:val="16"/>
      <w:szCs w:val="16"/>
    </w:rPr>
  </w:style>
  <w:style w:type="paragraph" w:customStyle="1" w:styleId="xl125">
    <w:name w:val="xl125"/>
    <w:basedOn w:val="a0"/>
    <w:qFormat/>
    <w:rsid w:val="005F3B40"/>
    <w:pPr>
      <w:spacing w:before="100" w:beforeAutospacing="1" w:after="100" w:afterAutospacing="1"/>
      <w:ind w:firstLine="0"/>
      <w:jc w:val="center"/>
      <w:textAlignment w:val="top"/>
    </w:pPr>
    <w:rPr>
      <w:rFonts w:ascii="Arial" w:hAnsi="Arial" w:cs="Arial"/>
      <w:sz w:val="16"/>
      <w:szCs w:val="16"/>
    </w:rPr>
  </w:style>
  <w:style w:type="paragraph" w:customStyle="1" w:styleId="xl126">
    <w:name w:val="xl126"/>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27">
    <w:name w:val="xl127"/>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28">
    <w:name w:val="xl128"/>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29">
    <w:name w:val="xl129"/>
    <w:basedOn w:val="a0"/>
    <w:qFormat/>
    <w:rsid w:val="005F3B40"/>
    <w:pPr>
      <w:pBdr>
        <w:right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30">
    <w:name w:val="xl130"/>
    <w:basedOn w:val="a0"/>
    <w:qFormat/>
    <w:rsid w:val="005F3B40"/>
    <w:pPr>
      <w:pBdr>
        <w:top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31">
    <w:name w:val="xl131"/>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32">
    <w:name w:val="xl132"/>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33">
    <w:name w:val="xl133"/>
    <w:basedOn w:val="a0"/>
    <w:qFormat/>
    <w:rsid w:val="005F3B40"/>
    <w:pPr>
      <w:pBdr>
        <w:top w:val="single" w:sz="4" w:space="0" w:color="auto"/>
      </w:pBdr>
      <w:spacing w:before="100" w:beforeAutospacing="1" w:after="100" w:afterAutospacing="1"/>
      <w:ind w:firstLine="0"/>
      <w:jc w:val="center"/>
      <w:textAlignment w:val="top"/>
    </w:pPr>
    <w:rPr>
      <w:rFonts w:ascii="Arial" w:hAnsi="Arial" w:cs="Arial"/>
      <w:b/>
      <w:bCs/>
      <w:sz w:val="16"/>
      <w:szCs w:val="16"/>
    </w:rPr>
  </w:style>
  <w:style w:type="paragraph" w:customStyle="1" w:styleId="xl134">
    <w:name w:val="xl134"/>
    <w:basedOn w:val="a0"/>
    <w:qFormat/>
    <w:rsid w:val="005F3B40"/>
    <w:pPr>
      <w:spacing w:before="100" w:beforeAutospacing="1" w:after="100" w:afterAutospacing="1"/>
      <w:ind w:firstLine="0"/>
      <w:jc w:val="center"/>
      <w:textAlignment w:val="top"/>
    </w:pPr>
    <w:rPr>
      <w:rFonts w:ascii="Arial" w:hAnsi="Arial" w:cs="Arial"/>
      <w:b/>
      <w:bCs/>
      <w:sz w:val="16"/>
      <w:szCs w:val="16"/>
    </w:rPr>
  </w:style>
  <w:style w:type="paragraph" w:customStyle="1" w:styleId="xl135">
    <w:name w:val="xl135"/>
    <w:basedOn w:val="a0"/>
    <w:qFormat/>
    <w:rsid w:val="005F3B40"/>
    <w:pPr>
      <w:spacing w:before="100" w:beforeAutospacing="1" w:after="100" w:afterAutospacing="1"/>
      <w:ind w:firstLine="0"/>
      <w:jc w:val="left"/>
      <w:textAlignment w:val="top"/>
    </w:pPr>
    <w:rPr>
      <w:rFonts w:ascii="Arial" w:hAnsi="Arial" w:cs="Arial"/>
      <w:b/>
      <w:bCs/>
      <w:sz w:val="16"/>
      <w:szCs w:val="16"/>
    </w:rPr>
  </w:style>
  <w:style w:type="paragraph" w:customStyle="1" w:styleId="xl136">
    <w:name w:val="xl136"/>
    <w:basedOn w:val="a0"/>
    <w:qFormat/>
    <w:rsid w:val="005F3B40"/>
    <w:pPr>
      <w:spacing w:before="100" w:beforeAutospacing="1" w:after="100" w:afterAutospacing="1"/>
      <w:ind w:firstLine="0"/>
      <w:jc w:val="center"/>
      <w:textAlignment w:val="top"/>
    </w:pPr>
    <w:rPr>
      <w:rFonts w:ascii="Arial" w:hAnsi="Arial" w:cs="Arial"/>
      <w:b/>
      <w:bCs/>
      <w:sz w:val="16"/>
      <w:szCs w:val="16"/>
    </w:rPr>
  </w:style>
  <w:style w:type="paragraph" w:customStyle="1" w:styleId="xl137">
    <w:name w:val="xl137"/>
    <w:basedOn w:val="a0"/>
    <w:qFormat/>
    <w:rsid w:val="005F3B40"/>
    <w:pPr>
      <w:spacing w:before="100" w:beforeAutospacing="1" w:after="100" w:afterAutospacing="1"/>
      <w:ind w:firstLine="0"/>
      <w:jc w:val="right"/>
      <w:textAlignment w:val="top"/>
    </w:pPr>
    <w:rPr>
      <w:rFonts w:ascii="Arial" w:hAnsi="Arial" w:cs="Arial"/>
      <w:b/>
      <w:bCs/>
      <w:sz w:val="16"/>
      <w:szCs w:val="16"/>
    </w:rPr>
  </w:style>
  <w:style w:type="paragraph" w:customStyle="1" w:styleId="xl138">
    <w:name w:val="xl138"/>
    <w:basedOn w:val="a0"/>
    <w:qFormat/>
    <w:rsid w:val="005F3B40"/>
    <w:pPr>
      <w:spacing w:before="100" w:beforeAutospacing="1" w:after="100" w:afterAutospacing="1"/>
      <w:ind w:firstLine="0"/>
      <w:jc w:val="center"/>
      <w:textAlignment w:val="top"/>
    </w:pPr>
    <w:rPr>
      <w:rFonts w:ascii="Arial" w:hAnsi="Arial" w:cs="Arial"/>
      <w:sz w:val="16"/>
      <w:szCs w:val="16"/>
    </w:rPr>
  </w:style>
  <w:style w:type="paragraph" w:customStyle="1" w:styleId="xl139">
    <w:name w:val="xl139"/>
    <w:basedOn w:val="a0"/>
    <w:qFormat/>
    <w:rsid w:val="005F3B40"/>
    <w:pPr>
      <w:spacing w:before="100" w:beforeAutospacing="1" w:after="100" w:afterAutospacing="1"/>
      <w:ind w:firstLine="0"/>
      <w:jc w:val="right"/>
      <w:textAlignment w:val="top"/>
    </w:pPr>
    <w:rPr>
      <w:rFonts w:ascii="Arial" w:hAnsi="Arial" w:cs="Arial"/>
      <w:b/>
      <w:bCs/>
      <w:sz w:val="16"/>
      <w:szCs w:val="16"/>
    </w:rPr>
  </w:style>
  <w:style w:type="paragraph" w:customStyle="1" w:styleId="xl140">
    <w:name w:val="xl140"/>
    <w:basedOn w:val="a0"/>
    <w:qFormat/>
    <w:rsid w:val="005F3B40"/>
    <w:pPr>
      <w:pBdr>
        <w:right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41">
    <w:name w:val="xl141"/>
    <w:basedOn w:val="a0"/>
    <w:qFormat/>
    <w:rsid w:val="005F3B40"/>
    <w:pPr>
      <w:pBdr>
        <w:right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42">
    <w:name w:val="xl142"/>
    <w:basedOn w:val="a0"/>
    <w:qFormat/>
    <w:rsid w:val="005F3B40"/>
    <w:pPr>
      <w:pBdr>
        <w:right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43">
    <w:name w:val="xl143"/>
    <w:basedOn w:val="a0"/>
    <w:qFormat/>
    <w:rsid w:val="005F3B40"/>
    <w:pPr>
      <w:pBdr>
        <w:right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44">
    <w:name w:val="xl144"/>
    <w:basedOn w:val="a0"/>
    <w:qFormat/>
    <w:rsid w:val="005F3B40"/>
    <w:pPr>
      <w:pBdr>
        <w:right w:val="single" w:sz="4" w:space="0" w:color="auto"/>
      </w:pBdr>
      <w:spacing w:before="100" w:beforeAutospacing="1" w:after="100" w:afterAutospacing="1"/>
      <w:ind w:firstLine="0"/>
      <w:jc w:val="right"/>
      <w:textAlignment w:val="top"/>
    </w:pPr>
    <w:rPr>
      <w:rFonts w:ascii="Arial" w:hAnsi="Arial" w:cs="Arial"/>
      <w:b/>
      <w:bCs/>
      <w:sz w:val="16"/>
      <w:szCs w:val="16"/>
    </w:rPr>
  </w:style>
  <w:style w:type="paragraph" w:customStyle="1" w:styleId="xl145">
    <w:name w:val="xl145"/>
    <w:basedOn w:val="a0"/>
    <w:qFormat/>
    <w:rsid w:val="005F3B40"/>
    <w:pPr>
      <w:pBdr>
        <w:right w:val="single" w:sz="4" w:space="0" w:color="auto"/>
      </w:pBdr>
      <w:spacing w:before="100" w:beforeAutospacing="1" w:after="100" w:afterAutospacing="1"/>
      <w:ind w:firstLine="0"/>
      <w:jc w:val="left"/>
    </w:pPr>
    <w:rPr>
      <w:rFonts w:ascii="Arial" w:hAnsi="Arial" w:cs="Arial"/>
      <w:sz w:val="16"/>
      <w:szCs w:val="16"/>
    </w:rPr>
  </w:style>
  <w:style w:type="paragraph" w:customStyle="1" w:styleId="xl146">
    <w:name w:val="xl146"/>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147">
    <w:name w:val="xl147"/>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148">
    <w:name w:val="xl148"/>
    <w:basedOn w:val="a0"/>
    <w:qFormat/>
    <w:rsid w:val="005F3B40"/>
    <w:pPr>
      <w:spacing w:before="100" w:beforeAutospacing="1" w:after="100" w:afterAutospacing="1"/>
      <w:ind w:firstLine="0"/>
      <w:jc w:val="right"/>
      <w:textAlignment w:val="top"/>
    </w:pPr>
    <w:rPr>
      <w:rFonts w:ascii="Arial" w:hAnsi="Arial" w:cs="Arial"/>
      <w:b/>
      <w:bCs/>
      <w:sz w:val="16"/>
      <w:szCs w:val="16"/>
    </w:rPr>
  </w:style>
  <w:style w:type="paragraph" w:customStyle="1" w:styleId="xl149">
    <w:name w:val="xl149"/>
    <w:basedOn w:val="a0"/>
    <w:qFormat/>
    <w:rsid w:val="005F3B40"/>
    <w:pPr>
      <w:spacing w:before="100" w:beforeAutospacing="1" w:after="100" w:afterAutospacing="1"/>
      <w:ind w:firstLine="0"/>
      <w:jc w:val="center"/>
      <w:textAlignment w:val="top"/>
    </w:pPr>
    <w:rPr>
      <w:rFonts w:ascii="Arial" w:hAnsi="Arial" w:cs="Arial"/>
      <w:b/>
      <w:bCs/>
      <w:sz w:val="16"/>
      <w:szCs w:val="16"/>
    </w:rPr>
  </w:style>
  <w:style w:type="paragraph" w:customStyle="1" w:styleId="xl150">
    <w:name w:val="xl150"/>
    <w:basedOn w:val="a0"/>
    <w:qFormat/>
    <w:rsid w:val="005F3B40"/>
    <w:pPr>
      <w:spacing w:before="100" w:beforeAutospacing="1" w:after="100" w:afterAutospacing="1"/>
      <w:ind w:firstLine="0"/>
      <w:jc w:val="right"/>
      <w:textAlignment w:val="top"/>
    </w:pPr>
    <w:rPr>
      <w:rFonts w:ascii="Arial" w:hAnsi="Arial" w:cs="Arial"/>
      <w:b/>
      <w:bCs/>
      <w:sz w:val="16"/>
      <w:szCs w:val="16"/>
    </w:rPr>
  </w:style>
  <w:style w:type="paragraph" w:customStyle="1" w:styleId="xl151">
    <w:name w:val="xl151"/>
    <w:basedOn w:val="a0"/>
    <w:qFormat/>
    <w:rsid w:val="005F3B40"/>
    <w:pPr>
      <w:pBdr>
        <w:top w:val="single" w:sz="4" w:space="0" w:color="auto"/>
      </w:pBdr>
      <w:spacing w:before="100" w:beforeAutospacing="1" w:after="100" w:afterAutospacing="1"/>
      <w:ind w:firstLine="0"/>
      <w:jc w:val="left"/>
    </w:pPr>
    <w:rPr>
      <w:rFonts w:ascii="Arial" w:hAnsi="Arial" w:cs="Arial"/>
      <w:sz w:val="16"/>
      <w:szCs w:val="16"/>
    </w:rPr>
  </w:style>
  <w:style w:type="paragraph" w:customStyle="1" w:styleId="xl152">
    <w:name w:val="xl152"/>
    <w:basedOn w:val="a0"/>
    <w:qFormat/>
    <w:rsid w:val="005F3B40"/>
    <w:pPr>
      <w:spacing w:before="100" w:beforeAutospacing="1" w:after="100" w:afterAutospacing="1"/>
      <w:ind w:firstLine="0"/>
      <w:jc w:val="right"/>
      <w:textAlignment w:val="top"/>
    </w:pPr>
    <w:rPr>
      <w:rFonts w:ascii="Arial" w:hAnsi="Arial" w:cs="Arial"/>
      <w:sz w:val="16"/>
      <w:szCs w:val="16"/>
    </w:rPr>
  </w:style>
  <w:style w:type="paragraph" w:customStyle="1" w:styleId="xl153">
    <w:name w:val="xl153"/>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154">
    <w:name w:val="xl154"/>
    <w:basedOn w:val="a0"/>
    <w:qFormat/>
    <w:rsid w:val="005F3B40"/>
    <w:pPr>
      <w:pBdr>
        <w:top w:val="single" w:sz="4" w:space="0" w:color="auto"/>
      </w:pBdr>
      <w:spacing w:before="100" w:beforeAutospacing="1" w:after="100" w:afterAutospacing="1"/>
      <w:ind w:firstLine="0"/>
      <w:jc w:val="center"/>
      <w:textAlignment w:val="top"/>
    </w:pPr>
    <w:rPr>
      <w:rFonts w:ascii="Arial" w:hAnsi="Arial" w:cs="Arial"/>
      <w:i/>
      <w:iCs/>
      <w:sz w:val="16"/>
      <w:szCs w:val="16"/>
    </w:rPr>
  </w:style>
  <w:style w:type="paragraph" w:customStyle="1" w:styleId="xl155">
    <w:name w:val="xl155"/>
    <w:basedOn w:val="a0"/>
    <w:qFormat/>
    <w:rsid w:val="005F3B40"/>
    <w:pPr>
      <w:pBdr>
        <w:bottom w:val="single" w:sz="4" w:space="0" w:color="auto"/>
      </w:pBdr>
      <w:spacing w:before="100" w:beforeAutospacing="1" w:after="100" w:afterAutospacing="1"/>
      <w:ind w:firstLine="0"/>
      <w:jc w:val="left"/>
      <w:textAlignment w:val="top"/>
    </w:pPr>
    <w:rPr>
      <w:rFonts w:ascii="Arial" w:hAnsi="Arial" w:cs="Arial"/>
      <w:sz w:val="16"/>
      <w:szCs w:val="16"/>
    </w:rPr>
  </w:style>
  <w:style w:type="paragraph" w:customStyle="1" w:styleId="xl156">
    <w:name w:val="xl156"/>
    <w:basedOn w:val="a0"/>
    <w:qFormat/>
    <w:rsid w:val="005F3B40"/>
    <w:pPr>
      <w:pBdr>
        <w:bottom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57">
    <w:name w:val="xl157"/>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158">
    <w:name w:val="xl158"/>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159">
    <w:name w:val="xl159"/>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160">
    <w:name w:val="xl160"/>
    <w:basedOn w:val="a0"/>
    <w:qFormat/>
    <w:rsid w:val="005F3B40"/>
    <w:pPr>
      <w:pBdr>
        <w:top w:val="single" w:sz="4" w:space="0" w:color="auto"/>
      </w:pBdr>
      <w:spacing w:before="100" w:beforeAutospacing="1" w:after="100" w:afterAutospacing="1"/>
      <w:ind w:firstLine="0"/>
      <w:jc w:val="left"/>
      <w:textAlignment w:val="top"/>
    </w:pPr>
    <w:rPr>
      <w:rFonts w:ascii="Arial" w:hAnsi="Arial" w:cs="Arial"/>
      <w:b/>
      <w:bCs/>
      <w:sz w:val="16"/>
      <w:szCs w:val="16"/>
    </w:rPr>
  </w:style>
  <w:style w:type="paragraph" w:customStyle="1" w:styleId="xl161">
    <w:name w:val="xl161"/>
    <w:basedOn w:val="a0"/>
    <w:qFormat/>
    <w:rsid w:val="005F3B40"/>
    <w:pPr>
      <w:pBdr>
        <w:right w:val="single" w:sz="4" w:space="0" w:color="auto"/>
      </w:pBdr>
      <w:spacing w:before="100" w:beforeAutospacing="1" w:after="100" w:afterAutospacing="1"/>
      <w:ind w:firstLine="0"/>
      <w:jc w:val="left"/>
      <w:textAlignment w:val="top"/>
    </w:pPr>
    <w:rPr>
      <w:rFonts w:ascii="Arial" w:hAnsi="Arial" w:cs="Arial"/>
      <w:sz w:val="16"/>
      <w:szCs w:val="16"/>
    </w:rPr>
  </w:style>
  <w:style w:type="paragraph" w:customStyle="1" w:styleId="xl162">
    <w:name w:val="xl162"/>
    <w:basedOn w:val="a0"/>
    <w:qFormat/>
    <w:rsid w:val="005F3B40"/>
    <w:pPr>
      <w:spacing w:before="100" w:beforeAutospacing="1" w:after="100" w:afterAutospacing="1"/>
      <w:ind w:firstLine="0"/>
      <w:jc w:val="left"/>
      <w:textAlignment w:val="top"/>
    </w:pPr>
    <w:rPr>
      <w:rFonts w:ascii="Arial" w:hAnsi="Arial" w:cs="Arial"/>
      <w:sz w:val="16"/>
      <w:szCs w:val="16"/>
    </w:rPr>
  </w:style>
  <w:style w:type="paragraph" w:customStyle="1" w:styleId="xl163">
    <w:name w:val="xl163"/>
    <w:basedOn w:val="a0"/>
    <w:qFormat/>
    <w:rsid w:val="005F3B40"/>
    <w:pPr>
      <w:pBdr>
        <w:right w:val="single" w:sz="4" w:space="0" w:color="auto"/>
      </w:pBdr>
      <w:spacing w:before="100" w:beforeAutospacing="1" w:after="100" w:afterAutospacing="1"/>
      <w:ind w:firstLine="0"/>
      <w:jc w:val="left"/>
      <w:textAlignment w:val="top"/>
    </w:pPr>
    <w:rPr>
      <w:rFonts w:ascii="Arial" w:hAnsi="Arial" w:cs="Arial"/>
      <w:sz w:val="16"/>
      <w:szCs w:val="16"/>
    </w:rPr>
  </w:style>
  <w:style w:type="paragraph" w:customStyle="1" w:styleId="xl164">
    <w:name w:val="xl164"/>
    <w:basedOn w:val="a0"/>
    <w:qFormat/>
    <w:rsid w:val="005F3B4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65">
    <w:name w:val="xl165"/>
    <w:basedOn w:val="a0"/>
    <w:qFormat/>
    <w:rsid w:val="005F3B40"/>
    <w:pPr>
      <w:pBdr>
        <w:top w:val="single" w:sz="4" w:space="0" w:color="auto"/>
        <w:bottom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66">
    <w:name w:val="xl166"/>
    <w:basedOn w:val="a0"/>
    <w:qFormat/>
    <w:rsid w:val="005F3B40"/>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67">
    <w:name w:val="xl167"/>
    <w:basedOn w:val="a0"/>
    <w:qFormat/>
    <w:rsid w:val="005F3B40"/>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hAnsi="Arial" w:cs="Arial"/>
      <w:b/>
      <w:bCs/>
      <w:sz w:val="16"/>
      <w:szCs w:val="16"/>
    </w:rPr>
  </w:style>
  <w:style w:type="paragraph" w:customStyle="1" w:styleId="xl168">
    <w:name w:val="xl168"/>
    <w:basedOn w:val="a0"/>
    <w:qFormat/>
    <w:rsid w:val="005F3B40"/>
    <w:pPr>
      <w:pBdr>
        <w:top w:val="single" w:sz="4" w:space="0" w:color="auto"/>
        <w:bottom w:val="single" w:sz="4" w:space="0" w:color="auto"/>
      </w:pBdr>
      <w:spacing w:before="100" w:beforeAutospacing="1" w:after="100" w:afterAutospacing="1"/>
      <w:ind w:firstLine="0"/>
      <w:jc w:val="left"/>
      <w:textAlignment w:val="center"/>
    </w:pPr>
    <w:rPr>
      <w:rFonts w:ascii="Arial" w:hAnsi="Arial" w:cs="Arial"/>
      <w:b/>
      <w:bCs/>
      <w:sz w:val="16"/>
      <w:szCs w:val="16"/>
    </w:rPr>
  </w:style>
  <w:style w:type="paragraph" w:customStyle="1" w:styleId="xl169">
    <w:name w:val="xl169"/>
    <w:basedOn w:val="a0"/>
    <w:qFormat/>
    <w:rsid w:val="005F3B40"/>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hAnsi="Arial" w:cs="Arial"/>
      <w:b/>
      <w:bCs/>
      <w:sz w:val="16"/>
      <w:szCs w:val="16"/>
    </w:rPr>
  </w:style>
  <w:style w:type="paragraph" w:customStyle="1" w:styleId="xl170">
    <w:name w:val="xl170"/>
    <w:basedOn w:val="a0"/>
    <w:qFormat/>
    <w:rsid w:val="005F3B40"/>
    <w:pPr>
      <w:pBdr>
        <w:top w:val="single" w:sz="4" w:space="0" w:color="auto"/>
      </w:pBdr>
      <w:spacing w:before="100" w:beforeAutospacing="1" w:after="100" w:afterAutospacing="1"/>
      <w:ind w:firstLine="0"/>
      <w:jc w:val="center"/>
      <w:textAlignment w:val="top"/>
    </w:pPr>
    <w:rPr>
      <w:rFonts w:ascii="Arial" w:hAnsi="Arial" w:cs="Arial"/>
      <w:i/>
      <w:iCs/>
      <w:sz w:val="16"/>
      <w:szCs w:val="16"/>
    </w:rPr>
  </w:style>
  <w:style w:type="paragraph" w:customStyle="1" w:styleId="xl171">
    <w:name w:val="xl171"/>
    <w:basedOn w:val="a0"/>
    <w:qFormat/>
    <w:rsid w:val="005F3B40"/>
    <w:pPr>
      <w:pBdr>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172">
    <w:name w:val="xl172"/>
    <w:basedOn w:val="a0"/>
    <w:qFormat/>
    <w:rsid w:val="005F3B40"/>
    <w:pPr>
      <w:pBdr>
        <w:top w:val="single" w:sz="4" w:space="0" w:color="auto"/>
      </w:pBdr>
      <w:spacing w:before="100" w:beforeAutospacing="1" w:after="100" w:afterAutospacing="1"/>
      <w:ind w:firstLine="0"/>
      <w:jc w:val="center"/>
    </w:pPr>
    <w:rPr>
      <w:rFonts w:ascii="Arial" w:hAnsi="Arial" w:cs="Arial"/>
      <w:i/>
      <w:iCs/>
      <w:sz w:val="16"/>
      <w:szCs w:val="16"/>
    </w:rPr>
  </w:style>
  <w:style w:type="paragraph" w:customStyle="1" w:styleId="xl173">
    <w:name w:val="xl173"/>
    <w:basedOn w:val="a0"/>
    <w:qFormat/>
    <w:rsid w:val="005F3B40"/>
    <w:pPr>
      <w:pBdr>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174">
    <w:name w:val="xl174"/>
    <w:basedOn w:val="a0"/>
    <w:qFormat/>
    <w:rsid w:val="005F3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75">
    <w:name w:val="xl175"/>
    <w:basedOn w:val="a0"/>
    <w:qFormat/>
    <w:rsid w:val="005F3B40"/>
    <w:pPr>
      <w:pBdr>
        <w:top w:val="single" w:sz="4" w:space="0" w:color="auto"/>
        <w:lef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76">
    <w:name w:val="xl176"/>
    <w:basedOn w:val="a0"/>
    <w:qFormat/>
    <w:rsid w:val="005F3B40"/>
    <w:pPr>
      <w:pBdr>
        <w:top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77">
    <w:name w:val="xl177"/>
    <w:basedOn w:val="a0"/>
    <w:qFormat/>
    <w:rsid w:val="005F3B40"/>
    <w:pPr>
      <w:pBdr>
        <w:top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78">
    <w:name w:val="xl178"/>
    <w:basedOn w:val="a0"/>
    <w:qFormat/>
    <w:rsid w:val="005F3B40"/>
    <w:pPr>
      <w:pBdr>
        <w:lef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79">
    <w:name w:val="xl179"/>
    <w:basedOn w:val="a0"/>
    <w:qFormat/>
    <w:rsid w:val="005F3B40"/>
    <w:pPr>
      <w:spacing w:before="100" w:beforeAutospacing="1" w:after="100" w:afterAutospacing="1"/>
      <w:ind w:firstLine="0"/>
      <w:jc w:val="center"/>
      <w:textAlignment w:val="center"/>
    </w:pPr>
    <w:rPr>
      <w:rFonts w:ascii="Arial" w:hAnsi="Arial" w:cs="Arial"/>
      <w:sz w:val="16"/>
      <w:szCs w:val="16"/>
    </w:rPr>
  </w:style>
  <w:style w:type="paragraph" w:customStyle="1" w:styleId="xl180">
    <w:name w:val="xl180"/>
    <w:basedOn w:val="a0"/>
    <w:qFormat/>
    <w:rsid w:val="005F3B40"/>
    <w:pPr>
      <w:pBdr>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81">
    <w:name w:val="xl181"/>
    <w:basedOn w:val="a0"/>
    <w:qFormat/>
    <w:rsid w:val="005F3B40"/>
    <w:pPr>
      <w:pBdr>
        <w:left w:val="single" w:sz="4" w:space="0" w:color="auto"/>
        <w:bottom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82">
    <w:name w:val="xl182"/>
    <w:basedOn w:val="a0"/>
    <w:qFormat/>
    <w:rsid w:val="005F3B40"/>
    <w:pPr>
      <w:pBdr>
        <w:bottom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83">
    <w:name w:val="xl183"/>
    <w:basedOn w:val="a0"/>
    <w:qFormat/>
    <w:rsid w:val="005F3B40"/>
    <w:pPr>
      <w:pBdr>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84">
    <w:name w:val="xl184"/>
    <w:basedOn w:val="a0"/>
    <w:qFormat/>
    <w:rsid w:val="005F3B40"/>
    <w:pPr>
      <w:pBdr>
        <w:bottom w:val="single" w:sz="4" w:space="0" w:color="auto"/>
      </w:pBdr>
      <w:spacing w:before="100" w:beforeAutospacing="1" w:after="100" w:afterAutospacing="1"/>
      <w:ind w:firstLine="0"/>
      <w:jc w:val="center"/>
    </w:pPr>
    <w:rPr>
      <w:rFonts w:ascii="Arial" w:hAnsi="Arial" w:cs="Arial"/>
      <w:sz w:val="16"/>
      <w:szCs w:val="16"/>
    </w:rPr>
  </w:style>
  <w:style w:type="numbering" w:customStyle="1" w:styleId="45">
    <w:name w:val="Нет списка4"/>
    <w:next w:val="a3"/>
    <w:uiPriority w:val="99"/>
    <w:semiHidden/>
    <w:unhideWhenUsed/>
    <w:rsid w:val="005873C0"/>
  </w:style>
  <w:style w:type="character" w:customStyle="1" w:styleId="af0">
    <w:name w:val="Текст сноски Знак"/>
    <w:aliases w:val="Знак2 Знак,Footnote Text Char Знак Знак Знак,Footnote Text Char Знак Знак1,Footnote Text Char Знак Знак Знак Знак Знак"/>
    <w:basedOn w:val="a1"/>
    <w:link w:val="af"/>
    <w:locked/>
    <w:rsid w:val="005873C0"/>
  </w:style>
  <w:style w:type="character" w:customStyle="1" w:styleId="1f0">
    <w:name w:val="Текст сноски Знак1"/>
    <w:aliases w:val="Знак2 Знак1,Footnote Text Char Знак Знак Знак1,Footnote Text Char Знак Знак2,Footnote Text Char Знак Знак Знак Знак Знак1"/>
    <w:uiPriority w:val="99"/>
    <w:semiHidden/>
    <w:rsid w:val="005873C0"/>
    <w:rPr>
      <w:sz w:val="20"/>
      <w:szCs w:val="20"/>
    </w:rPr>
  </w:style>
  <w:style w:type="paragraph" w:customStyle="1" w:styleId="3">
    <w:name w:val="[Ростех] Наименование Подраздела (Уровень 3)"/>
    <w:uiPriority w:val="99"/>
    <w:qFormat/>
    <w:rsid w:val="005873C0"/>
    <w:pPr>
      <w:keepNext/>
      <w:keepLines/>
      <w:numPr>
        <w:ilvl w:val="1"/>
        <w:numId w:val="12"/>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5873C0"/>
    <w:pPr>
      <w:keepNext/>
      <w:keepLines/>
      <w:numPr>
        <w:numId w:val="12"/>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c"/>
    <w:uiPriority w:val="99"/>
    <w:qFormat/>
    <w:rsid w:val="005873C0"/>
    <w:pPr>
      <w:numPr>
        <w:ilvl w:val="5"/>
        <w:numId w:val="12"/>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5873C0"/>
    <w:pPr>
      <w:numPr>
        <w:ilvl w:val="3"/>
        <w:numId w:val="12"/>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5873C0"/>
    <w:pPr>
      <w:numPr>
        <w:ilvl w:val="4"/>
        <w:numId w:val="12"/>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5873C0"/>
    <w:pPr>
      <w:numPr>
        <w:ilvl w:val="2"/>
        <w:numId w:val="12"/>
      </w:numPr>
      <w:suppressAutoHyphens/>
      <w:spacing w:before="120"/>
      <w:jc w:val="both"/>
      <w:outlineLvl w:val="3"/>
    </w:pPr>
    <w:rPr>
      <w:rFonts w:ascii="Proxima Nova ExCn Rg" w:hAnsi="Proxima Nova ExCn Rg"/>
      <w:sz w:val="28"/>
      <w:szCs w:val="28"/>
    </w:rPr>
  </w:style>
  <w:style w:type="character" w:customStyle="1" w:styleId="afffc">
    <w:name w:val="[Ростех] Простой текст (Без уровня) Знак"/>
    <w:link w:val="a"/>
    <w:uiPriority w:val="99"/>
    <w:rsid w:val="005873C0"/>
    <w:rPr>
      <w:rFonts w:ascii="Proxima Nova ExCn Rg" w:hAnsi="Proxima Nova ExCn Rg"/>
      <w:sz w:val="28"/>
      <w:szCs w:val="28"/>
    </w:rPr>
  </w:style>
  <w:style w:type="character" w:customStyle="1" w:styleId="89">
    <w:name w:val="Стиль89"/>
    <w:basedOn w:val="a1"/>
    <w:uiPriority w:val="1"/>
    <w:rsid w:val="005873C0"/>
  </w:style>
  <w:style w:type="character" w:customStyle="1" w:styleId="11">
    <w:name w:val="Заголовок 1 Знак"/>
    <w:aliases w:val="Заг1 Знак,Заголовок 1 Знак Знак Знак Знак Знак Знак,Heading 1 Знак,Название раздела Знак"/>
    <w:link w:val="10"/>
    <w:qFormat/>
    <w:rsid w:val="005873C0"/>
    <w:rPr>
      <w:rFonts w:ascii="Arial" w:hAnsi="Arial"/>
      <w:b/>
      <w:kern w:val="28"/>
      <w:sz w:val="28"/>
    </w:rPr>
  </w:style>
  <w:style w:type="character" w:customStyle="1" w:styleId="21">
    <w:name w:val="Заголовок 2 Знак1"/>
    <w:aliases w:val="Заг2 Знак1,H2 Знак1,h2 Знак1,Заголовок 2 Знак Знак1,Подраздел Знак1,heading 2 Знак1,Heading 2 Hidden Знак1,Level 1 Знак1,Headline Знак1,Название подраздела Знак"/>
    <w:link w:val="20"/>
    <w:uiPriority w:val="9"/>
    <w:rsid w:val="005873C0"/>
    <w:rPr>
      <w:rFonts w:ascii="Arial" w:hAnsi="Arial"/>
      <w:b/>
      <w:i/>
      <w:sz w:val="24"/>
    </w:rPr>
  </w:style>
  <w:style w:type="character" w:customStyle="1" w:styleId="31">
    <w:name w:val="Заголовок 3 Знак"/>
    <w:aliases w:val="Текст пункта Знак"/>
    <w:link w:val="30"/>
    <w:qFormat/>
    <w:rsid w:val="005873C0"/>
    <w:rPr>
      <w:rFonts w:ascii="Arial" w:hAnsi="Arial"/>
      <w:sz w:val="24"/>
    </w:rPr>
  </w:style>
  <w:style w:type="character" w:customStyle="1" w:styleId="51">
    <w:name w:val="Заголовок 5 Знак"/>
    <w:link w:val="50"/>
    <w:rsid w:val="005873C0"/>
    <w:rPr>
      <w:b/>
      <w:sz w:val="28"/>
    </w:rPr>
  </w:style>
  <w:style w:type="character" w:customStyle="1" w:styleId="61">
    <w:name w:val="Заголовок 6 Знак"/>
    <w:link w:val="60"/>
    <w:rsid w:val="005873C0"/>
    <w:rPr>
      <w:b/>
      <w:sz w:val="22"/>
    </w:rPr>
  </w:style>
  <w:style w:type="character" w:customStyle="1" w:styleId="70">
    <w:name w:val="Заголовок 7 Знак"/>
    <w:link w:val="7"/>
    <w:rsid w:val="005873C0"/>
    <w:rPr>
      <w:b/>
      <w:sz w:val="28"/>
    </w:rPr>
  </w:style>
  <w:style w:type="character" w:customStyle="1" w:styleId="80">
    <w:name w:val="Заголовок 8 Знак"/>
    <w:link w:val="8"/>
    <w:rsid w:val="005873C0"/>
    <w:rPr>
      <w:b/>
      <w:sz w:val="28"/>
    </w:rPr>
  </w:style>
  <w:style w:type="character" w:customStyle="1" w:styleId="90">
    <w:name w:val="Заголовок 9 Знак"/>
    <w:link w:val="9"/>
    <w:rsid w:val="005873C0"/>
    <w:rPr>
      <w:rFonts w:ascii="Arial" w:hAnsi="Arial"/>
      <w:b/>
      <w:sz w:val="24"/>
    </w:rPr>
  </w:style>
  <w:style w:type="numbering" w:customStyle="1" w:styleId="110">
    <w:name w:val="Нет списка11"/>
    <w:next w:val="a3"/>
    <w:uiPriority w:val="99"/>
    <w:semiHidden/>
    <w:unhideWhenUsed/>
    <w:rsid w:val="005873C0"/>
  </w:style>
  <w:style w:type="character" w:customStyle="1" w:styleId="-">
    <w:name w:val="Интернет-ссылка"/>
    <w:uiPriority w:val="99"/>
    <w:unhideWhenUsed/>
    <w:rsid w:val="005873C0"/>
    <w:rPr>
      <w:color w:val="0563C1"/>
      <w:u w:val="single"/>
    </w:rPr>
  </w:style>
  <w:style w:type="character" w:customStyle="1" w:styleId="1f1">
    <w:name w:val="Неразрешенное упоминание1"/>
    <w:uiPriority w:val="99"/>
    <w:semiHidden/>
    <w:unhideWhenUsed/>
    <w:qFormat/>
    <w:rsid w:val="005873C0"/>
    <w:rPr>
      <w:color w:val="605E5C"/>
      <w:shd w:val="clear" w:color="auto" w:fill="E1DFDD"/>
    </w:rPr>
  </w:style>
  <w:style w:type="character" w:customStyle="1" w:styleId="pull-right">
    <w:name w:val="pull-right"/>
    <w:basedOn w:val="a1"/>
    <w:qFormat/>
    <w:rsid w:val="005873C0"/>
  </w:style>
  <w:style w:type="character" w:customStyle="1" w:styleId="111">
    <w:name w:val="Без интервала11"/>
    <w:link w:val="1f2"/>
    <w:qFormat/>
    <w:locked/>
    <w:rsid w:val="005873C0"/>
    <w:rPr>
      <w:sz w:val="28"/>
      <w:szCs w:val="28"/>
    </w:rPr>
  </w:style>
  <w:style w:type="character" w:customStyle="1" w:styleId="afd">
    <w:name w:val="Обычный (Интернет) Знак"/>
    <w:link w:val="afc"/>
    <w:qFormat/>
    <w:locked/>
    <w:rsid w:val="005873C0"/>
    <w:rPr>
      <w:rFonts w:ascii="Arial Unicode MS" w:eastAsia="Arial Unicode MS" w:hAnsi="Arial Unicode MS" w:cs="Arial Unicode MS"/>
      <w:sz w:val="24"/>
      <w:szCs w:val="24"/>
    </w:rPr>
  </w:style>
  <w:style w:type="character" w:customStyle="1" w:styleId="afffd">
    <w:name w:val="Основной текст + Полужирный"/>
    <w:qFormat/>
    <w:rsid w:val="005873C0"/>
    <w:rPr>
      <w:rFonts w:ascii="Times New Roman" w:eastAsia="Times New Roman" w:hAnsi="Times New Roman" w:cs="Times New Roman"/>
      <w:color w:val="000000"/>
      <w:spacing w:val="3"/>
      <w:w w:val="100"/>
      <w:position w:val="0"/>
      <w:sz w:val="21"/>
      <w:szCs w:val="21"/>
      <w:shd w:val="clear" w:color="auto" w:fill="FFFFFF"/>
      <w:vertAlign w:val="baseline"/>
      <w:lang w:val="ru-RU"/>
    </w:rPr>
  </w:style>
  <w:style w:type="character" w:customStyle="1" w:styleId="mail-message-map-nobreak">
    <w:name w:val="mail-message-map-nobreak"/>
    <w:qFormat/>
    <w:rsid w:val="005873C0"/>
  </w:style>
  <w:style w:type="character" w:customStyle="1" w:styleId="a8">
    <w:name w:val="Основной текст Знак"/>
    <w:aliases w:val="body text Знак"/>
    <w:link w:val="a7"/>
    <w:rsid w:val="005873C0"/>
    <w:rPr>
      <w:sz w:val="24"/>
    </w:rPr>
  </w:style>
  <w:style w:type="paragraph" w:styleId="afffe">
    <w:name w:val="caption"/>
    <w:basedOn w:val="a0"/>
    <w:qFormat/>
    <w:rsid w:val="005873C0"/>
    <w:pPr>
      <w:suppressLineNumbers/>
      <w:suppressAutoHyphens/>
      <w:spacing w:before="120" w:after="120" w:line="259" w:lineRule="auto"/>
      <w:ind w:firstLine="0"/>
      <w:jc w:val="left"/>
    </w:pPr>
    <w:rPr>
      <w:rFonts w:eastAsia="Calibri" w:cs="Arial"/>
      <w:i/>
      <w:iCs/>
      <w:sz w:val="28"/>
      <w:szCs w:val="24"/>
      <w:lang w:eastAsia="en-US"/>
    </w:rPr>
  </w:style>
  <w:style w:type="paragraph" w:styleId="1f3">
    <w:name w:val="index 1"/>
    <w:basedOn w:val="a0"/>
    <w:next w:val="a0"/>
    <w:autoRedefine/>
    <w:uiPriority w:val="99"/>
    <w:unhideWhenUsed/>
    <w:qFormat/>
    <w:rsid w:val="005873C0"/>
    <w:pPr>
      <w:suppressAutoHyphens/>
      <w:ind w:left="220" w:hanging="220"/>
      <w:jc w:val="left"/>
    </w:pPr>
    <w:rPr>
      <w:rFonts w:ascii="Calibri" w:eastAsia="Calibri" w:hAnsi="Calibri"/>
      <w:sz w:val="22"/>
      <w:szCs w:val="22"/>
      <w:lang w:eastAsia="en-US"/>
    </w:rPr>
  </w:style>
  <w:style w:type="paragraph" w:styleId="affff">
    <w:name w:val="index heading"/>
    <w:basedOn w:val="a0"/>
    <w:qFormat/>
    <w:rsid w:val="005873C0"/>
    <w:pPr>
      <w:suppressLineNumbers/>
      <w:suppressAutoHyphens/>
      <w:spacing w:after="160" w:line="259" w:lineRule="auto"/>
      <w:ind w:firstLine="0"/>
      <w:jc w:val="left"/>
    </w:pPr>
    <w:rPr>
      <w:rFonts w:eastAsia="Calibri" w:cs="Arial"/>
      <w:sz w:val="22"/>
      <w:szCs w:val="22"/>
      <w:lang w:eastAsia="en-US"/>
    </w:rPr>
  </w:style>
  <w:style w:type="paragraph" w:customStyle="1" w:styleId="affff0">
    <w:name w:val="Содержимое таблицы"/>
    <w:basedOn w:val="a0"/>
    <w:qFormat/>
    <w:rsid w:val="005873C0"/>
    <w:pPr>
      <w:widowControl w:val="0"/>
      <w:suppressLineNumbers/>
      <w:suppressAutoHyphens/>
      <w:ind w:firstLine="0"/>
      <w:jc w:val="left"/>
    </w:pPr>
    <w:rPr>
      <w:sz w:val="20"/>
      <w:lang w:eastAsia="ar-SA"/>
    </w:rPr>
  </w:style>
  <w:style w:type="paragraph" w:customStyle="1" w:styleId="affff1">
    <w:name w:val="Колонтитул"/>
    <w:basedOn w:val="a0"/>
    <w:qFormat/>
    <w:rsid w:val="005873C0"/>
    <w:pPr>
      <w:suppressAutoHyphens/>
      <w:spacing w:after="160" w:line="259" w:lineRule="auto"/>
      <w:ind w:firstLine="0"/>
      <w:jc w:val="left"/>
    </w:pPr>
    <w:rPr>
      <w:rFonts w:ascii="Calibri" w:eastAsia="Calibri" w:hAnsi="Calibri"/>
      <w:sz w:val="22"/>
      <w:szCs w:val="22"/>
      <w:lang w:eastAsia="en-US"/>
    </w:rPr>
  </w:style>
  <w:style w:type="character" w:customStyle="1" w:styleId="1f4">
    <w:name w:val="Верхний колонтитул Знак1"/>
    <w:basedOn w:val="a1"/>
    <w:uiPriority w:val="99"/>
    <w:semiHidden/>
    <w:rsid w:val="005873C0"/>
  </w:style>
  <w:style w:type="character" w:customStyle="1" w:styleId="1f5">
    <w:name w:val="Нижний колонтитул Знак1"/>
    <w:basedOn w:val="a1"/>
    <w:uiPriority w:val="99"/>
    <w:semiHidden/>
    <w:rsid w:val="005873C0"/>
  </w:style>
  <w:style w:type="paragraph" w:customStyle="1" w:styleId="312">
    <w:name w:val="Основной текст с отступом 31"/>
    <w:basedOn w:val="a0"/>
    <w:qFormat/>
    <w:rsid w:val="005873C0"/>
    <w:pPr>
      <w:widowControl w:val="0"/>
      <w:suppressAutoHyphens/>
    </w:pPr>
    <w:rPr>
      <w:rFonts w:ascii="Arial" w:hAnsi="Arial"/>
      <w:sz w:val="26"/>
      <w:lang w:eastAsia="ar-SA"/>
    </w:rPr>
  </w:style>
  <w:style w:type="paragraph" w:customStyle="1" w:styleId="1f2">
    <w:name w:val="Без интервала1"/>
    <w:link w:val="111"/>
    <w:qFormat/>
    <w:rsid w:val="005873C0"/>
    <w:pPr>
      <w:suppressAutoHyphens/>
      <w:ind w:firstLine="709"/>
    </w:pPr>
    <w:rPr>
      <w:sz w:val="28"/>
      <w:szCs w:val="28"/>
    </w:rPr>
  </w:style>
  <w:style w:type="paragraph" w:customStyle="1" w:styleId="Standard">
    <w:name w:val="Standard"/>
    <w:qFormat/>
    <w:rsid w:val="005873C0"/>
    <w:pPr>
      <w:suppressAutoHyphens/>
      <w:textAlignment w:val="baseline"/>
    </w:pPr>
    <w:rPr>
      <w:rFonts w:ascii="Calibri" w:hAnsi="Calibri" w:cs="Calibri"/>
      <w:kern w:val="2"/>
      <w:lang w:eastAsia="ar-SA"/>
    </w:rPr>
  </w:style>
  <w:style w:type="paragraph" w:customStyle="1" w:styleId="affff2">
    <w:name w:val="Содержимое врезки"/>
    <w:basedOn w:val="a0"/>
    <w:qFormat/>
    <w:rsid w:val="005873C0"/>
    <w:pPr>
      <w:suppressAutoHyphens/>
      <w:spacing w:after="160" w:line="259" w:lineRule="auto"/>
      <w:ind w:firstLine="0"/>
      <w:jc w:val="left"/>
    </w:pPr>
    <w:rPr>
      <w:rFonts w:ascii="Calibri" w:eastAsia="Calibri" w:hAnsi="Calibri"/>
      <w:sz w:val="22"/>
      <w:szCs w:val="22"/>
      <w:lang w:eastAsia="en-US"/>
    </w:rPr>
  </w:style>
  <w:style w:type="paragraph" w:customStyle="1" w:styleId="affff3">
    <w:name w:val="Заголовок таблицы"/>
    <w:basedOn w:val="affff0"/>
    <w:qFormat/>
    <w:rsid w:val="005873C0"/>
    <w:pPr>
      <w:jc w:val="center"/>
    </w:pPr>
    <w:rPr>
      <w:b/>
      <w:bCs/>
    </w:rPr>
  </w:style>
  <w:style w:type="paragraph" w:customStyle="1" w:styleId="1f6">
    <w:name w:val="Абзац списка1"/>
    <w:basedOn w:val="a0"/>
    <w:qFormat/>
    <w:rsid w:val="005873C0"/>
    <w:pPr>
      <w:suppressAutoHyphens/>
      <w:spacing w:after="160" w:line="259" w:lineRule="auto"/>
      <w:ind w:left="720" w:firstLine="0"/>
      <w:jc w:val="left"/>
    </w:pPr>
    <w:rPr>
      <w:rFonts w:ascii="Calibri" w:eastAsia="SimSun" w:hAnsi="Calibri" w:cs="Tahoma"/>
      <w:sz w:val="22"/>
      <w:szCs w:val="22"/>
      <w:lang w:eastAsia="ar-SA"/>
    </w:rPr>
  </w:style>
  <w:style w:type="table" w:customStyle="1" w:styleId="112">
    <w:name w:val="Сетка таблицы11"/>
    <w:basedOn w:val="a2"/>
    <w:next w:val="afff9"/>
    <w:uiPriority w:val="59"/>
    <w:rsid w:val="005873C0"/>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5873C0"/>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5873C0"/>
  </w:style>
  <w:style w:type="character" w:customStyle="1" w:styleId="180">
    <w:name w:val="Знак Знак18"/>
    <w:rsid w:val="005873C0"/>
    <w:rPr>
      <w:rFonts w:ascii="Arial" w:hAnsi="Arial"/>
      <w:b/>
      <w:noProof w:val="0"/>
      <w:kern w:val="28"/>
      <w:sz w:val="28"/>
      <w:lang w:val="ru-RU" w:eastAsia="ru-RU" w:bidi="ar-SA"/>
    </w:rPr>
  </w:style>
  <w:style w:type="character" w:customStyle="1" w:styleId="ac">
    <w:name w:val="Основной текст с отступом Знак"/>
    <w:link w:val="ab"/>
    <w:rsid w:val="005873C0"/>
    <w:rPr>
      <w:sz w:val="24"/>
    </w:rPr>
  </w:style>
  <w:style w:type="character" w:customStyle="1" w:styleId="24">
    <w:name w:val="Основной текст 2 Знак"/>
    <w:link w:val="23"/>
    <w:rsid w:val="005873C0"/>
    <w:rPr>
      <w:b/>
      <w:sz w:val="24"/>
    </w:rPr>
  </w:style>
  <w:style w:type="character" w:customStyle="1" w:styleId="33">
    <w:name w:val="Основной текст 3 Знак"/>
    <w:link w:val="32"/>
    <w:rsid w:val="005873C0"/>
    <w:rPr>
      <w:sz w:val="28"/>
    </w:rPr>
  </w:style>
  <w:style w:type="character" w:customStyle="1" w:styleId="af2">
    <w:name w:val="Текст выноски Знак"/>
    <w:link w:val="af1"/>
    <w:semiHidden/>
    <w:rsid w:val="005873C0"/>
    <w:rPr>
      <w:rFonts w:ascii="Tahoma" w:hAnsi="Tahoma" w:cs="Tahoma"/>
      <w:sz w:val="16"/>
      <w:szCs w:val="16"/>
    </w:rPr>
  </w:style>
  <w:style w:type="character" w:customStyle="1" w:styleId="35">
    <w:name w:val="Основной текст с отступом 3 Знак"/>
    <w:link w:val="34"/>
    <w:rsid w:val="005873C0"/>
    <w:rPr>
      <w:sz w:val="16"/>
      <w:szCs w:val="16"/>
    </w:rPr>
  </w:style>
  <w:style w:type="paragraph" w:customStyle="1" w:styleId="320">
    <w:name w:val="Основной текст с отступом 32"/>
    <w:basedOn w:val="a0"/>
    <w:qFormat/>
    <w:rsid w:val="005873C0"/>
    <w:pPr>
      <w:ind w:left="499"/>
    </w:pPr>
  </w:style>
  <w:style w:type="character" w:customStyle="1" w:styleId="af6">
    <w:name w:val="Подзаголовок Знак"/>
    <w:link w:val="af5"/>
    <w:rsid w:val="005873C0"/>
    <w:rPr>
      <w:b/>
      <w:sz w:val="36"/>
    </w:rPr>
  </w:style>
  <w:style w:type="paragraph" w:customStyle="1" w:styleId="213">
    <w:name w:val="Основной текст 21"/>
    <w:basedOn w:val="a0"/>
    <w:qFormat/>
    <w:rsid w:val="005873C0"/>
    <w:pPr>
      <w:spacing w:before="180" w:line="260" w:lineRule="auto"/>
      <w:ind w:left="760" w:hanging="740"/>
      <w:jc w:val="left"/>
    </w:pPr>
    <w:rPr>
      <w:b/>
    </w:rPr>
  </w:style>
  <w:style w:type="paragraph" w:customStyle="1" w:styleId="1f7">
    <w:name w:val="Схема документа1"/>
    <w:basedOn w:val="a0"/>
    <w:qFormat/>
    <w:rsid w:val="005873C0"/>
    <w:pPr>
      <w:shd w:val="clear" w:color="auto" w:fill="000080"/>
    </w:pPr>
    <w:rPr>
      <w:rFonts w:ascii="Tahoma" w:hAnsi="Tahoma"/>
    </w:rPr>
  </w:style>
  <w:style w:type="paragraph" w:customStyle="1" w:styleId="214">
    <w:name w:val="Основной текст с отступом 21"/>
    <w:basedOn w:val="a0"/>
    <w:qFormat/>
    <w:rsid w:val="005873C0"/>
    <w:pPr>
      <w:spacing w:before="200" w:line="260" w:lineRule="auto"/>
      <w:ind w:left="781"/>
    </w:pPr>
  </w:style>
  <w:style w:type="paragraph" w:customStyle="1" w:styleId="1f8">
    <w:name w:val="Цитата1"/>
    <w:basedOn w:val="a0"/>
    <w:qFormat/>
    <w:rsid w:val="005873C0"/>
    <w:pPr>
      <w:spacing w:before="40"/>
      <w:ind w:left="40" w:right="1400"/>
      <w:jc w:val="left"/>
    </w:pPr>
    <w:rPr>
      <w:b/>
      <w:sz w:val="28"/>
    </w:rPr>
  </w:style>
  <w:style w:type="paragraph" w:customStyle="1" w:styleId="313">
    <w:name w:val="Основной текст 31"/>
    <w:basedOn w:val="a0"/>
    <w:qFormat/>
    <w:rsid w:val="005873C0"/>
    <w:pPr>
      <w:spacing w:before="40"/>
      <w:jc w:val="left"/>
    </w:pPr>
    <w:rPr>
      <w:b/>
      <w:sz w:val="28"/>
    </w:rPr>
  </w:style>
  <w:style w:type="character" w:customStyle="1" w:styleId="26">
    <w:name w:val="Основной текст с отступом 2 Знак"/>
    <w:link w:val="25"/>
    <w:rsid w:val="005873C0"/>
    <w:rPr>
      <w:sz w:val="24"/>
    </w:rPr>
  </w:style>
  <w:style w:type="paragraph" w:customStyle="1" w:styleId="1f9">
    <w:name w:val="Обычный1"/>
    <w:qFormat/>
    <w:rsid w:val="005873C0"/>
    <w:pPr>
      <w:ind w:firstLine="709"/>
      <w:jc w:val="both"/>
    </w:pPr>
    <w:rPr>
      <w:sz w:val="24"/>
    </w:rPr>
  </w:style>
  <w:style w:type="character" w:customStyle="1" w:styleId="aff">
    <w:name w:val="Текст Знак"/>
    <w:link w:val="afe"/>
    <w:rsid w:val="005873C0"/>
    <w:rPr>
      <w:rFonts w:ascii="Courier New" w:hAnsi="Courier New" w:cs="Courier New"/>
    </w:rPr>
  </w:style>
  <w:style w:type="character" w:customStyle="1" w:styleId="aff2">
    <w:name w:val="Схема документа Знак"/>
    <w:link w:val="aff1"/>
    <w:semiHidden/>
    <w:rsid w:val="005873C0"/>
    <w:rPr>
      <w:rFonts w:ascii="Tahoma" w:hAnsi="Tahoma" w:cs="Tahoma"/>
      <w:sz w:val="24"/>
      <w:shd w:val="clear" w:color="auto" w:fill="000080"/>
    </w:rPr>
  </w:style>
  <w:style w:type="paragraph" w:customStyle="1" w:styleId="affff4">
    <w:name w:val="Знак Знак Знак"/>
    <w:basedOn w:val="a0"/>
    <w:qFormat/>
    <w:rsid w:val="005873C0"/>
    <w:pPr>
      <w:spacing w:after="160" w:line="240" w:lineRule="exact"/>
      <w:jc w:val="right"/>
    </w:pPr>
    <w:rPr>
      <w:sz w:val="20"/>
      <w:lang w:val="en-GB" w:eastAsia="en-US"/>
    </w:rPr>
  </w:style>
  <w:style w:type="paragraph" w:customStyle="1" w:styleId="affff5">
    <w:name w:val="Знак Знак Знак Знак Знак Знак Знак Знак Знак Знак Знак Знак Знак"/>
    <w:basedOn w:val="a0"/>
    <w:qFormat/>
    <w:rsid w:val="005873C0"/>
    <w:pPr>
      <w:spacing w:after="160" w:line="240" w:lineRule="exact"/>
      <w:jc w:val="left"/>
    </w:pPr>
    <w:rPr>
      <w:rFonts w:ascii="Verdana" w:hAnsi="Verdana"/>
      <w:szCs w:val="24"/>
      <w:lang w:val="en-US" w:eastAsia="en-US"/>
    </w:rPr>
  </w:style>
  <w:style w:type="character" w:customStyle="1" w:styleId="affff6">
    <w:name w:val="Знак Знак"/>
    <w:rsid w:val="005873C0"/>
    <w:rPr>
      <w:rFonts w:ascii="Courier New" w:hAnsi="Courier New" w:cs="Courier New"/>
      <w:noProof w:val="0"/>
      <w:lang w:val="ru-RU" w:eastAsia="ru-RU" w:bidi="ar-SA"/>
    </w:rPr>
  </w:style>
  <w:style w:type="paragraph" w:customStyle="1" w:styleId="1fa">
    <w:name w:val="Знак1 Знак Знак Знак Знак Знак Знак"/>
    <w:basedOn w:val="a0"/>
    <w:qFormat/>
    <w:rsid w:val="005873C0"/>
    <w:pPr>
      <w:spacing w:before="100" w:beforeAutospacing="1" w:after="100" w:afterAutospacing="1"/>
    </w:pPr>
    <w:rPr>
      <w:rFonts w:ascii="Tahoma" w:hAnsi="Tahoma"/>
      <w:sz w:val="20"/>
      <w:lang w:val="en-US" w:eastAsia="en-US"/>
    </w:rPr>
  </w:style>
  <w:style w:type="paragraph" w:customStyle="1" w:styleId="1fb">
    <w:name w:val="Знак Знак1 Знак Знак Знак Знак Знак Знак Знак"/>
    <w:basedOn w:val="a0"/>
    <w:qFormat/>
    <w:rsid w:val="005873C0"/>
    <w:pPr>
      <w:spacing w:before="100" w:beforeAutospacing="1" w:after="100" w:afterAutospacing="1"/>
    </w:pPr>
    <w:rPr>
      <w:rFonts w:ascii="Tahoma" w:hAnsi="Tahoma"/>
      <w:sz w:val="20"/>
      <w:lang w:val="en-US" w:eastAsia="en-US"/>
    </w:rPr>
  </w:style>
  <w:style w:type="character" w:customStyle="1" w:styleId="afff8">
    <w:name w:val="Дата Знак"/>
    <w:link w:val="afff7"/>
    <w:rsid w:val="005873C0"/>
    <w:rPr>
      <w:sz w:val="24"/>
    </w:rPr>
  </w:style>
  <w:style w:type="paragraph" w:customStyle="1" w:styleId="1fc">
    <w:name w:val="Знак Знак1 Знак"/>
    <w:basedOn w:val="a0"/>
    <w:qFormat/>
    <w:rsid w:val="005873C0"/>
    <w:pPr>
      <w:spacing w:before="100" w:beforeAutospacing="1" w:after="100" w:afterAutospacing="1"/>
      <w:jc w:val="left"/>
    </w:pPr>
    <w:rPr>
      <w:rFonts w:ascii="Tahoma" w:hAnsi="Tahoma"/>
      <w:sz w:val="20"/>
      <w:lang w:val="en-US" w:eastAsia="en-US"/>
    </w:rPr>
  </w:style>
  <w:style w:type="table" w:customStyle="1" w:styleId="1111">
    <w:name w:val="Сетка таблицы111"/>
    <w:basedOn w:val="a2"/>
    <w:next w:val="afff9"/>
    <w:uiPriority w:val="59"/>
    <w:rsid w:val="005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нак2 Знак Знак Знак Знак Знак Знак"/>
    <w:basedOn w:val="a0"/>
    <w:qFormat/>
    <w:rsid w:val="005873C0"/>
    <w:pPr>
      <w:spacing w:before="100" w:beforeAutospacing="1" w:after="100" w:afterAutospacing="1"/>
    </w:pPr>
    <w:rPr>
      <w:rFonts w:ascii="Tahoma" w:hAnsi="Tahoma"/>
      <w:sz w:val="20"/>
      <w:lang w:val="en-US" w:eastAsia="en-US"/>
    </w:rPr>
  </w:style>
  <w:style w:type="paragraph" w:customStyle="1" w:styleId="2f">
    <w:name w:val="Знак2 Знак Знак Знак"/>
    <w:basedOn w:val="a0"/>
    <w:qFormat/>
    <w:rsid w:val="005873C0"/>
    <w:pPr>
      <w:spacing w:before="100" w:beforeAutospacing="1" w:after="100" w:afterAutospacing="1"/>
      <w:jc w:val="left"/>
    </w:pPr>
    <w:rPr>
      <w:rFonts w:ascii="Tahoma" w:hAnsi="Tahoma"/>
      <w:sz w:val="20"/>
      <w:lang w:val="en-US" w:eastAsia="en-US"/>
    </w:rPr>
  </w:style>
  <w:style w:type="paragraph" w:customStyle="1" w:styleId="46">
    <w:name w:val="Знак4"/>
    <w:basedOn w:val="a0"/>
    <w:qFormat/>
    <w:rsid w:val="005873C0"/>
    <w:pPr>
      <w:spacing w:before="100" w:beforeAutospacing="1" w:after="100" w:afterAutospacing="1"/>
      <w:jc w:val="left"/>
    </w:pPr>
    <w:rPr>
      <w:rFonts w:ascii="Tahoma" w:hAnsi="Tahoma"/>
      <w:sz w:val="20"/>
      <w:lang w:val="en-US" w:eastAsia="en-US"/>
    </w:rPr>
  </w:style>
  <w:style w:type="table" w:customStyle="1" w:styleId="11110">
    <w:name w:val="Сетка таблицы1111"/>
    <w:basedOn w:val="a2"/>
    <w:next w:val="afff9"/>
    <w:uiPriority w:val="59"/>
    <w:rsid w:val="005873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9"/>
    <w:uiPriority w:val="59"/>
    <w:rsid w:val="005873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uiPriority w:val="99"/>
    <w:semiHidden/>
    <w:unhideWhenUsed/>
    <w:rsid w:val="005873C0"/>
  </w:style>
  <w:style w:type="numbering" w:customStyle="1" w:styleId="215">
    <w:name w:val="Нет списка21"/>
    <w:next w:val="a3"/>
    <w:uiPriority w:val="99"/>
    <w:semiHidden/>
    <w:unhideWhenUsed/>
    <w:rsid w:val="005873C0"/>
  </w:style>
  <w:style w:type="numbering" w:customStyle="1" w:styleId="314">
    <w:name w:val="Нет списка31"/>
    <w:next w:val="a3"/>
    <w:uiPriority w:val="99"/>
    <w:semiHidden/>
    <w:unhideWhenUsed/>
    <w:rsid w:val="005873C0"/>
  </w:style>
  <w:style w:type="paragraph" w:customStyle="1" w:styleId="xl185">
    <w:name w:val="xl185"/>
    <w:basedOn w:val="a0"/>
    <w:qFormat/>
    <w:rsid w:val="005873C0"/>
    <w:pPr>
      <w:pBdr>
        <w:bottom w:val="single" w:sz="4" w:space="0" w:color="auto"/>
        <w:right w:val="single" w:sz="4" w:space="0" w:color="auto"/>
      </w:pBdr>
      <w:spacing w:before="100" w:beforeAutospacing="1" w:after="100" w:afterAutospacing="1"/>
      <w:ind w:firstLine="0"/>
      <w:jc w:val="center"/>
      <w:textAlignment w:val="center"/>
    </w:pPr>
    <w:rPr>
      <w:rFonts w:ascii="Arial" w:hAnsi="Arial" w:cs="Arial"/>
      <w:sz w:val="16"/>
      <w:szCs w:val="16"/>
    </w:rPr>
  </w:style>
  <w:style w:type="paragraph" w:customStyle="1" w:styleId="xl186">
    <w:name w:val="xl186"/>
    <w:basedOn w:val="a0"/>
    <w:qFormat/>
    <w:rsid w:val="005873C0"/>
    <w:pPr>
      <w:pBdr>
        <w:bottom w:val="single" w:sz="4" w:space="0" w:color="auto"/>
      </w:pBdr>
      <w:spacing w:before="100" w:beforeAutospacing="1" w:after="100" w:afterAutospacing="1"/>
      <w:ind w:firstLine="0"/>
      <w:jc w:val="center"/>
    </w:pPr>
    <w:rPr>
      <w:rFonts w:ascii="Arial" w:hAnsi="Arial" w:cs="Arial"/>
      <w:sz w:val="16"/>
      <w:szCs w:val="16"/>
    </w:rPr>
  </w:style>
  <w:style w:type="paragraph" w:customStyle="1" w:styleId="xl187">
    <w:name w:val="xl187"/>
    <w:basedOn w:val="a0"/>
    <w:qFormat/>
    <w:rsid w:val="005873C0"/>
    <w:pPr>
      <w:pBdr>
        <w:top w:val="single" w:sz="4" w:space="0" w:color="auto"/>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188">
    <w:name w:val="xl188"/>
    <w:basedOn w:val="a0"/>
    <w:qFormat/>
    <w:rsid w:val="005873C0"/>
    <w:pPr>
      <w:spacing w:before="100" w:beforeAutospacing="1" w:after="100" w:afterAutospacing="1"/>
      <w:ind w:firstLine="0"/>
      <w:jc w:val="left"/>
      <w:textAlignment w:val="top"/>
    </w:pPr>
    <w:rPr>
      <w:rFonts w:ascii="Arial" w:hAnsi="Arial" w:cs="Arial"/>
      <w:sz w:val="16"/>
      <w:szCs w:val="16"/>
    </w:rPr>
  </w:style>
  <w:style w:type="paragraph" w:customStyle="1" w:styleId="xl189">
    <w:name w:val="xl189"/>
    <w:basedOn w:val="a0"/>
    <w:qFormat/>
    <w:rsid w:val="003A4D60"/>
    <w:pPr>
      <w:pBdr>
        <w:right w:val="single" w:sz="4" w:space="0" w:color="auto"/>
      </w:pBdr>
      <w:spacing w:before="100" w:beforeAutospacing="1" w:after="100" w:afterAutospacing="1"/>
      <w:ind w:firstLine="0"/>
      <w:jc w:val="left"/>
      <w:textAlignment w:val="top"/>
    </w:pPr>
    <w:rPr>
      <w:rFonts w:ascii="Arial" w:hAnsi="Arial" w:cs="Arial"/>
      <w:sz w:val="16"/>
      <w:szCs w:val="16"/>
    </w:rPr>
  </w:style>
  <w:style w:type="paragraph" w:customStyle="1" w:styleId="xl190">
    <w:name w:val="xl190"/>
    <w:basedOn w:val="a0"/>
    <w:qFormat/>
    <w:rsid w:val="003A4D60"/>
    <w:pPr>
      <w:pBdr>
        <w:bottom w:val="single" w:sz="4" w:space="0" w:color="auto"/>
      </w:pBdr>
      <w:spacing w:before="100" w:beforeAutospacing="1" w:after="100" w:afterAutospacing="1"/>
      <w:ind w:firstLine="0"/>
      <w:jc w:val="left"/>
      <w:textAlignment w:val="top"/>
    </w:pPr>
    <w:rPr>
      <w:rFonts w:ascii="Arial" w:hAnsi="Arial" w:cs="Arial"/>
      <w:sz w:val="16"/>
      <w:szCs w:val="16"/>
    </w:rPr>
  </w:style>
  <w:style w:type="paragraph" w:customStyle="1" w:styleId="xl191">
    <w:name w:val="xl191"/>
    <w:basedOn w:val="a0"/>
    <w:qFormat/>
    <w:rsid w:val="003A4D60"/>
    <w:pPr>
      <w:pBdr>
        <w:bottom w:val="single" w:sz="4" w:space="0" w:color="auto"/>
      </w:pBdr>
      <w:spacing w:before="100" w:beforeAutospacing="1" w:after="100" w:afterAutospacing="1"/>
      <w:ind w:firstLine="0"/>
      <w:jc w:val="right"/>
      <w:textAlignment w:val="top"/>
    </w:pPr>
    <w:rPr>
      <w:rFonts w:ascii="Arial" w:hAnsi="Arial" w:cs="Arial"/>
      <w:sz w:val="16"/>
      <w:szCs w:val="16"/>
    </w:rPr>
  </w:style>
  <w:style w:type="paragraph" w:customStyle="1" w:styleId="xl192">
    <w:name w:val="xl192"/>
    <w:basedOn w:val="a0"/>
    <w:qFormat/>
    <w:rsid w:val="003A4D60"/>
    <w:pPr>
      <w:pBdr>
        <w:top w:val="single" w:sz="4" w:space="0" w:color="auto"/>
      </w:pBdr>
      <w:spacing w:before="100" w:beforeAutospacing="1" w:after="100" w:afterAutospacing="1"/>
      <w:ind w:firstLine="0"/>
      <w:jc w:val="center"/>
      <w:textAlignment w:val="top"/>
    </w:pPr>
    <w:rPr>
      <w:rFonts w:ascii="Arial" w:hAnsi="Arial" w:cs="Arial"/>
      <w:i/>
      <w:iCs/>
      <w:sz w:val="16"/>
      <w:szCs w:val="16"/>
    </w:rPr>
  </w:style>
  <w:style w:type="paragraph" w:customStyle="1" w:styleId="xl193">
    <w:name w:val="xl193"/>
    <w:basedOn w:val="a0"/>
    <w:qFormat/>
    <w:rsid w:val="003A4D60"/>
    <w:pPr>
      <w:spacing w:before="100" w:beforeAutospacing="1" w:after="100" w:afterAutospacing="1"/>
      <w:ind w:firstLine="0"/>
      <w:jc w:val="left"/>
      <w:textAlignment w:val="top"/>
    </w:pPr>
    <w:rPr>
      <w:rFonts w:ascii="Arial" w:hAnsi="Arial" w:cs="Arial"/>
      <w:sz w:val="16"/>
      <w:szCs w:val="16"/>
    </w:rPr>
  </w:style>
  <w:style w:type="numbering" w:customStyle="1" w:styleId="1">
    <w:name w:val="Текущий список1"/>
    <w:uiPriority w:val="99"/>
    <w:rsid w:val="002447F0"/>
    <w:pPr>
      <w:numPr>
        <w:numId w:val="19"/>
      </w:numPr>
    </w:pPr>
  </w:style>
  <w:style w:type="paragraph" w:customStyle="1" w:styleId="xl194">
    <w:name w:val="xl194"/>
    <w:basedOn w:val="a0"/>
    <w:qFormat/>
    <w:rsid w:val="002C4DF4"/>
    <w:pPr>
      <w:pBdr>
        <w:right w:val="single" w:sz="4" w:space="0" w:color="auto"/>
      </w:pBdr>
      <w:spacing w:before="100" w:beforeAutospacing="1" w:after="100" w:afterAutospacing="1"/>
      <w:ind w:firstLine="0"/>
      <w:jc w:val="left"/>
      <w:textAlignment w:val="top"/>
    </w:pPr>
    <w:rPr>
      <w:rFonts w:ascii="Arial" w:hAnsi="Arial" w:cs="Arial"/>
      <w:color w:val="000000"/>
      <w:sz w:val="16"/>
      <w:szCs w:val="16"/>
    </w:rPr>
  </w:style>
  <w:style w:type="paragraph" w:customStyle="1" w:styleId="xl195">
    <w:name w:val="xl195"/>
    <w:basedOn w:val="a0"/>
    <w:qFormat/>
    <w:rsid w:val="002C4DF4"/>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196">
    <w:name w:val="xl196"/>
    <w:basedOn w:val="a0"/>
    <w:qFormat/>
    <w:rsid w:val="002C4DF4"/>
    <w:pPr>
      <w:pBdr>
        <w:top w:val="single" w:sz="4" w:space="0" w:color="auto"/>
        <w:bottom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197">
    <w:name w:val="xl197"/>
    <w:basedOn w:val="a0"/>
    <w:qFormat/>
    <w:rsid w:val="002C4DF4"/>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198">
    <w:name w:val="xl198"/>
    <w:basedOn w:val="a0"/>
    <w:qFormat/>
    <w:rsid w:val="002C4DF4"/>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hAnsi="Arial" w:cs="Arial"/>
      <w:b/>
      <w:bCs/>
      <w:color w:val="000000"/>
      <w:sz w:val="16"/>
      <w:szCs w:val="16"/>
    </w:rPr>
  </w:style>
  <w:style w:type="paragraph" w:customStyle="1" w:styleId="xl199">
    <w:name w:val="xl199"/>
    <w:basedOn w:val="a0"/>
    <w:qFormat/>
    <w:rsid w:val="002C4DF4"/>
    <w:pPr>
      <w:pBdr>
        <w:top w:val="single" w:sz="4" w:space="0" w:color="auto"/>
        <w:bottom w:val="single" w:sz="4" w:space="0" w:color="auto"/>
      </w:pBdr>
      <w:spacing w:before="100" w:beforeAutospacing="1" w:after="100" w:afterAutospacing="1"/>
      <w:ind w:firstLine="0"/>
      <w:jc w:val="left"/>
      <w:textAlignment w:val="center"/>
    </w:pPr>
    <w:rPr>
      <w:rFonts w:ascii="Arial" w:hAnsi="Arial" w:cs="Arial"/>
      <w:b/>
      <w:bCs/>
      <w:color w:val="000000"/>
      <w:sz w:val="16"/>
      <w:szCs w:val="16"/>
    </w:rPr>
  </w:style>
  <w:style w:type="paragraph" w:customStyle="1" w:styleId="xl200">
    <w:name w:val="xl200"/>
    <w:basedOn w:val="a0"/>
    <w:qFormat/>
    <w:rsid w:val="002C4DF4"/>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hAnsi="Arial" w:cs="Arial"/>
      <w:b/>
      <w:bCs/>
      <w:color w:val="000000"/>
      <w:sz w:val="16"/>
      <w:szCs w:val="16"/>
    </w:rPr>
  </w:style>
  <w:style w:type="paragraph" w:customStyle="1" w:styleId="xl201">
    <w:name w:val="xl201"/>
    <w:basedOn w:val="a0"/>
    <w:qFormat/>
    <w:rsid w:val="002C4DF4"/>
    <w:pPr>
      <w:pBdr>
        <w:top w:val="single" w:sz="4" w:space="0" w:color="auto"/>
      </w:pBdr>
      <w:spacing w:before="100" w:beforeAutospacing="1" w:after="100" w:afterAutospacing="1"/>
      <w:ind w:firstLine="0"/>
      <w:jc w:val="center"/>
      <w:textAlignment w:val="top"/>
    </w:pPr>
    <w:rPr>
      <w:rFonts w:ascii="Arial" w:hAnsi="Arial" w:cs="Arial"/>
      <w:i/>
      <w:iCs/>
      <w:sz w:val="16"/>
      <w:szCs w:val="16"/>
    </w:rPr>
  </w:style>
  <w:style w:type="paragraph" w:customStyle="1" w:styleId="xl202">
    <w:name w:val="xl202"/>
    <w:basedOn w:val="a0"/>
    <w:qFormat/>
    <w:rsid w:val="002C4DF4"/>
    <w:pPr>
      <w:pBdr>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203">
    <w:name w:val="xl203"/>
    <w:basedOn w:val="a0"/>
    <w:qFormat/>
    <w:rsid w:val="002C4DF4"/>
    <w:pPr>
      <w:pBdr>
        <w:top w:val="single" w:sz="4" w:space="0" w:color="auto"/>
      </w:pBdr>
      <w:spacing w:before="100" w:beforeAutospacing="1" w:after="100" w:afterAutospacing="1"/>
      <w:ind w:firstLine="0"/>
      <w:jc w:val="center"/>
    </w:pPr>
    <w:rPr>
      <w:rFonts w:ascii="Arial" w:hAnsi="Arial" w:cs="Arial"/>
      <w:i/>
      <w:iCs/>
      <w:sz w:val="16"/>
      <w:szCs w:val="16"/>
    </w:rPr>
  </w:style>
  <w:style w:type="paragraph" w:customStyle="1" w:styleId="xl204">
    <w:name w:val="xl204"/>
    <w:basedOn w:val="a0"/>
    <w:qFormat/>
    <w:rsid w:val="002C4DF4"/>
    <w:pPr>
      <w:pBdr>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205">
    <w:name w:val="xl205"/>
    <w:basedOn w:val="a0"/>
    <w:qFormat/>
    <w:rsid w:val="002C4DF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06">
    <w:name w:val="xl206"/>
    <w:basedOn w:val="a0"/>
    <w:qFormat/>
    <w:rsid w:val="002C4DF4"/>
    <w:pPr>
      <w:pBdr>
        <w:top w:val="single" w:sz="4" w:space="0" w:color="auto"/>
        <w:lef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07">
    <w:name w:val="xl207"/>
    <w:basedOn w:val="a0"/>
    <w:qFormat/>
    <w:rsid w:val="002C4DF4"/>
    <w:pPr>
      <w:pBdr>
        <w:top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08">
    <w:name w:val="xl208"/>
    <w:basedOn w:val="a0"/>
    <w:qFormat/>
    <w:rsid w:val="002C4DF4"/>
    <w:pPr>
      <w:pBdr>
        <w:top w:val="single" w:sz="4" w:space="0" w:color="auto"/>
        <w:righ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09">
    <w:name w:val="xl209"/>
    <w:basedOn w:val="a0"/>
    <w:qFormat/>
    <w:rsid w:val="002C4DF4"/>
    <w:pPr>
      <w:pBdr>
        <w:lef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10">
    <w:name w:val="xl210"/>
    <w:basedOn w:val="a0"/>
    <w:qFormat/>
    <w:rsid w:val="002C4DF4"/>
    <w:pP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11">
    <w:name w:val="xl211"/>
    <w:basedOn w:val="a0"/>
    <w:qFormat/>
    <w:rsid w:val="002C4DF4"/>
    <w:pPr>
      <w:pBdr>
        <w:righ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12">
    <w:name w:val="xl212"/>
    <w:basedOn w:val="a0"/>
    <w:qFormat/>
    <w:rsid w:val="002C4DF4"/>
    <w:pPr>
      <w:pBdr>
        <w:left w:val="single" w:sz="4" w:space="0" w:color="auto"/>
        <w:bottom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13">
    <w:name w:val="xl213"/>
    <w:basedOn w:val="a0"/>
    <w:qFormat/>
    <w:rsid w:val="002C4DF4"/>
    <w:pPr>
      <w:pBdr>
        <w:bottom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14">
    <w:name w:val="xl214"/>
    <w:basedOn w:val="a0"/>
    <w:qFormat/>
    <w:rsid w:val="002C4DF4"/>
    <w:pPr>
      <w:pBdr>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000000"/>
      <w:sz w:val="16"/>
      <w:szCs w:val="16"/>
    </w:rPr>
  </w:style>
  <w:style w:type="paragraph" w:customStyle="1" w:styleId="xl215">
    <w:name w:val="xl215"/>
    <w:basedOn w:val="a0"/>
    <w:qFormat/>
    <w:rsid w:val="002C4DF4"/>
    <w:pPr>
      <w:pBdr>
        <w:top w:val="single" w:sz="4" w:space="0" w:color="auto"/>
        <w:bottom w:val="single" w:sz="4" w:space="0" w:color="auto"/>
      </w:pBdr>
      <w:spacing w:before="100" w:beforeAutospacing="1" w:after="100" w:afterAutospacing="1"/>
      <w:ind w:firstLine="0"/>
      <w:jc w:val="left"/>
    </w:pPr>
    <w:rPr>
      <w:rFonts w:ascii="Arial" w:hAnsi="Arial" w:cs="Arial"/>
      <w:sz w:val="16"/>
      <w:szCs w:val="16"/>
    </w:rPr>
  </w:style>
  <w:style w:type="paragraph" w:customStyle="1" w:styleId="xl216">
    <w:name w:val="xl216"/>
    <w:basedOn w:val="a0"/>
    <w:qFormat/>
    <w:rsid w:val="002C4DF4"/>
    <w:pPr>
      <w:pBdr>
        <w:bottom w:val="single" w:sz="4" w:space="0" w:color="auto"/>
      </w:pBdr>
      <w:spacing w:before="100" w:beforeAutospacing="1" w:after="100" w:afterAutospacing="1"/>
      <w:ind w:firstLine="0"/>
      <w:jc w:val="center"/>
    </w:pPr>
    <w:rPr>
      <w:rFonts w:ascii="Arial" w:hAnsi="Arial" w:cs="Arial"/>
      <w:sz w:val="16"/>
      <w:szCs w:val="16"/>
    </w:rPr>
  </w:style>
  <w:style w:type="paragraph" w:customStyle="1" w:styleId="xl217">
    <w:name w:val="xl217"/>
    <w:basedOn w:val="a0"/>
    <w:qFormat/>
    <w:rsid w:val="002C4DF4"/>
    <w:pPr>
      <w:spacing w:before="100" w:beforeAutospacing="1" w:after="100" w:afterAutospacing="1"/>
      <w:ind w:firstLine="0"/>
      <w:jc w:val="left"/>
      <w:textAlignment w:val="top"/>
    </w:pPr>
    <w:rPr>
      <w:rFonts w:ascii="Arial" w:hAnsi="Arial" w:cs="Arial"/>
      <w:sz w:val="16"/>
      <w:szCs w:val="16"/>
    </w:rPr>
  </w:style>
  <w:style w:type="paragraph" w:customStyle="1" w:styleId="xl218">
    <w:name w:val="xl218"/>
    <w:basedOn w:val="a0"/>
    <w:qFormat/>
    <w:rsid w:val="002C4DF4"/>
    <w:pPr>
      <w:pBdr>
        <w:bottom w:val="single" w:sz="4" w:space="0" w:color="auto"/>
      </w:pBdr>
      <w:spacing w:before="100" w:beforeAutospacing="1" w:after="100" w:afterAutospacing="1"/>
      <w:ind w:firstLine="0"/>
      <w:jc w:val="left"/>
    </w:pPr>
    <w:rPr>
      <w:rFonts w:ascii="Arial" w:hAnsi="Arial" w:cs="Arial"/>
      <w:sz w:val="16"/>
      <w:szCs w:val="16"/>
    </w:rPr>
  </w:style>
  <w:style w:type="character" w:customStyle="1" w:styleId="113">
    <w:name w:val="Заголовок 1 Знак1"/>
    <w:aliases w:val="Заг1 Знак1,Заголовок 1 Знак Знак Знак Знак Знак Знак1,Heading 1 Знак1,Название раздела Знак1"/>
    <w:basedOn w:val="a1"/>
    <w:rsid w:val="00DE568B"/>
    <w:rPr>
      <w:rFonts w:asciiTheme="majorHAnsi" w:eastAsiaTheme="majorEastAsia" w:hAnsiTheme="majorHAnsi" w:cstheme="majorBidi"/>
      <w:color w:val="2F5496" w:themeColor="accent1" w:themeShade="BF"/>
      <w:sz w:val="40"/>
      <w:szCs w:val="40"/>
    </w:rPr>
  </w:style>
  <w:style w:type="character" w:customStyle="1" w:styleId="315">
    <w:name w:val="Заголовок 3 Знак1"/>
    <w:aliases w:val="Текст пункта Знак1"/>
    <w:basedOn w:val="a1"/>
    <w:semiHidden/>
    <w:rsid w:val="00DE568B"/>
    <w:rPr>
      <w:rFonts w:asciiTheme="minorHAnsi" w:eastAsiaTheme="majorEastAsia" w:hAnsiTheme="minorHAnsi" w:cstheme="majorBidi"/>
      <w:color w:val="2F5496" w:themeColor="accent1" w:themeShade="BF"/>
      <w:sz w:val="28"/>
      <w:szCs w:val="28"/>
    </w:rPr>
  </w:style>
  <w:style w:type="character" w:customStyle="1" w:styleId="410">
    <w:name w:val="Заголовок 4 Знак1"/>
    <w:aliases w:val="Текст подпункта Знак1"/>
    <w:basedOn w:val="a1"/>
    <w:semiHidden/>
    <w:rsid w:val="00DE568B"/>
    <w:rPr>
      <w:rFonts w:asciiTheme="minorHAnsi" w:eastAsiaTheme="majorEastAsia" w:hAnsiTheme="minorHAnsi" w:cstheme="majorBidi"/>
      <w:i/>
      <w:iCs/>
      <w:color w:val="2F5496" w:themeColor="accent1" w:themeShade="BF"/>
      <w:sz w:val="24"/>
    </w:rPr>
  </w:style>
  <w:style w:type="character" w:customStyle="1" w:styleId="1fd">
    <w:name w:val="Основной текст Знак1"/>
    <w:aliases w:val="body text Знак1"/>
    <w:basedOn w:val="a1"/>
    <w:semiHidden/>
    <w:rsid w:val="00DE568B"/>
    <w:rPr>
      <w:sz w:val="24"/>
    </w:rPr>
  </w:style>
  <w:style w:type="paragraph" w:customStyle="1" w:styleId="xl63">
    <w:name w:val="xl63"/>
    <w:basedOn w:val="a0"/>
    <w:qFormat/>
    <w:rsid w:val="00DE568B"/>
    <w:pPr>
      <w:spacing w:before="100" w:beforeAutospacing="1" w:after="100" w:afterAutospacing="1"/>
      <w:ind w:firstLine="0"/>
      <w:jc w:val="left"/>
    </w:pPr>
    <w:rPr>
      <w:rFonts w:ascii="Arial" w:hAnsi="Arial" w:cs="Arial"/>
      <w:color w:val="000000"/>
      <w:sz w:val="16"/>
      <w:szCs w:val="16"/>
    </w:rPr>
  </w:style>
  <w:style w:type="paragraph" w:customStyle="1" w:styleId="xl64">
    <w:name w:val="xl64"/>
    <w:basedOn w:val="a0"/>
    <w:qFormat/>
    <w:rsid w:val="00DE568B"/>
    <w:pPr>
      <w:spacing w:before="100" w:beforeAutospacing="1" w:after="100" w:afterAutospacing="1"/>
      <w:ind w:firstLine="0"/>
      <w:jc w:val="left"/>
    </w:pPr>
    <w:rPr>
      <w:rFonts w:ascii="Arial" w:hAnsi="Arial" w:cs="Arial"/>
      <w:color w:val="000000"/>
      <w:sz w:val="16"/>
      <w:szCs w:val="16"/>
    </w:rPr>
  </w:style>
  <w:style w:type="numbering" w:customStyle="1" w:styleId="54">
    <w:name w:val="Нет списка5"/>
    <w:next w:val="a3"/>
    <w:uiPriority w:val="99"/>
    <w:semiHidden/>
    <w:unhideWhenUsed/>
    <w:rsid w:val="00E50DAC"/>
  </w:style>
  <w:style w:type="numbering" w:customStyle="1" w:styleId="120">
    <w:name w:val="Нет списка12"/>
    <w:next w:val="a3"/>
    <w:uiPriority w:val="99"/>
    <w:semiHidden/>
    <w:unhideWhenUsed/>
    <w:rsid w:val="00E50DAC"/>
  </w:style>
  <w:style w:type="table" w:customStyle="1" w:styleId="121">
    <w:name w:val="Сетка таблицы12"/>
    <w:basedOn w:val="a2"/>
    <w:next w:val="afff9"/>
    <w:uiPriority w:val="59"/>
    <w:rsid w:val="00E50DAC"/>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E50DAC"/>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E50DAC"/>
  </w:style>
  <w:style w:type="table" w:customStyle="1" w:styleId="1121">
    <w:name w:val="Сетка таблицы112"/>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3"/>
    <w:semiHidden/>
    <w:unhideWhenUsed/>
    <w:rsid w:val="00E50DAC"/>
  </w:style>
  <w:style w:type="numbering" w:customStyle="1" w:styleId="221">
    <w:name w:val="Нет списка22"/>
    <w:next w:val="a3"/>
    <w:uiPriority w:val="99"/>
    <w:semiHidden/>
    <w:unhideWhenUsed/>
    <w:rsid w:val="00E50DAC"/>
  </w:style>
  <w:style w:type="numbering" w:customStyle="1" w:styleId="321">
    <w:name w:val="Нет списка32"/>
    <w:next w:val="a3"/>
    <w:uiPriority w:val="99"/>
    <w:semiHidden/>
    <w:unhideWhenUsed/>
    <w:rsid w:val="00E50DAC"/>
  </w:style>
  <w:style w:type="numbering" w:customStyle="1" w:styleId="411">
    <w:name w:val="Нет списка41"/>
    <w:next w:val="a3"/>
    <w:uiPriority w:val="99"/>
    <w:semiHidden/>
    <w:rsid w:val="00E50DAC"/>
  </w:style>
  <w:style w:type="character" w:customStyle="1" w:styleId="181">
    <w:name w:val="Знак Знак181"/>
    <w:rsid w:val="00E50DAC"/>
    <w:rPr>
      <w:rFonts w:ascii="Arial" w:hAnsi="Arial"/>
      <w:b/>
      <w:noProof w:val="0"/>
      <w:kern w:val="28"/>
      <w:sz w:val="28"/>
      <w:lang w:val="ru-RU" w:eastAsia="ru-RU" w:bidi="ar-SA"/>
    </w:rPr>
  </w:style>
  <w:style w:type="paragraph" w:customStyle="1" w:styleId="330">
    <w:name w:val="Основной текст с отступом 33"/>
    <w:basedOn w:val="a0"/>
    <w:rsid w:val="00E50DAC"/>
    <w:pPr>
      <w:ind w:left="499"/>
    </w:pPr>
  </w:style>
  <w:style w:type="paragraph" w:customStyle="1" w:styleId="222">
    <w:name w:val="Основной текст 22"/>
    <w:basedOn w:val="a0"/>
    <w:rsid w:val="00E50DAC"/>
    <w:pPr>
      <w:spacing w:before="180" w:line="260" w:lineRule="auto"/>
      <w:ind w:left="760" w:hanging="740"/>
      <w:jc w:val="left"/>
    </w:pPr>
    <w:rPr>
      <w:b/>
    </w:rPr>
  </w:style>
  <w:style w:type="paragraph" w:customStyle="1" w:styleId="2f0">
    <w:name w:val="Схема документа2"/>
    <w:basedOn w:val="a0"/>
    <w:rsid w:val="00E50DAC"/>
    <w:pPr>
      <w:shd w:val="clear" w:color="auto" w:fill="000080"/>
    </w:pPr>
    <w:rPr>
      <w:rFonts w:ascii="Tahoma" w:hAnsi="Tahoma"/>
    </w:rPr>
  </w:style>
  <w:style w:type="paragraph" w:customStyle="1" w:styleId="223">
    <w:name w:val="Основной текст с отступом 22"/>
    <w:basedOn w:val="a0"/>
    <w:rsid w:val="00E50DAC"/>
    <w:pPr>
      <w:spacing w:before="200" w:line="260" w:lineRule="auto"/>
      <w:ind w:left="781"/>
    </w:pPr>
  </w:style>
  <w:style w:type="paragraph" w:customStyle="1" w:styleId="2f1">
    <w:name w:val="Цитата2"/>
    <w:basedOn w:val="a0"/>
    <w:rsid w:val="00E50DAC"/>
    <w:pPr>
      <w:spacing w:before="40"/>
      <w:ind w:left="40" w:right="1400"/>
      <w:jc w:val="left"/>
    </w:pPr>
    <w:rPr>
      <w:b/>
      <w:sz w:val="28"/>
    </w:rPr>
  </w:style>
  <w:style w:type="paragraph" w:customStyle="1" w:styleId="322">
    <w:name w:val="Основной текст 32"/>
    <w:basedOn w:val="a0"/>
    <w:rsid w:val="00E50DAC"/>
    <w:pPr>
      <w:spacing w:before="40"/>
      <w:jc w:val="left"/>
    </w:pPr>
    <w:rPr>
      <w:b/>
      <w:sz w:val="28"/>
    </w:rPr>
  </w:style>
  <w:style w:type="paragraph" w:customStyle="1" w:styleId="2f2">
    <w:name w:val="Обычный2"/>
    <w:rsid w:val="00E50DAC"/>
    <w:pPr>
      <w:ind w:firstLine="709"/>
      <w:jc w:val="both"/>
    </w:pPr>
    <w:rPr>
      <w:sz w:val="24"/>
    </w:rPr>
  </w:style>
  <w:style w:type="paragraph" w:customStyle="1" w:styleId="3c">
    <w:name w:val="Знак3"/>
    <w:basedOn w:val="a0"/>
    <w:rsid w:val="00E50DAC"/>
    <w:pPr>
      <w:spacing w:after="160" w:line="240" w:lineRule="exact"/>
      <w:jc w:val="left"/>
    </w:pPr>
    <w:rPr>
      <w:rFonts w:ascii="Verdana" w:hAnsi="Verdana"/>
      <w:szCs w:val="24"/>
      <w:lang w:val="en-US" w:eastAsia="en-US"/>
    </w:rPr>
  </w:style>
  <w:style w:type="paragraph" w:customStyle="1" w:styleId="1fe">
    <w:name w:val="Знак Знак Знак1"/>
    <w:basedOn w:val="a0"/>
    <w:rsid w:val="00E50DAC"/>
    <w:pPr>
      <w:spacing w:after="160" w:line="240" w:lineRule="exact"/>
      <w:jc w:val="right"/>
    </w:pPr>
    <w:rPr>
      <w:sz w:val="20"/>
      <w:lang w:val="en-GB" w:eastAsia="en-US"/>
    </w:rPr>
  </w:style>
  <w:style w:type="paragraph" w:customStyle="1" w:styleId="1ff">
    <w:name w:val="Знак Знак Знак Знак Знак Знак Знак Знак Знак Знак1"/>
    <w:basedOn w:val="a0"/>
    <w:rsid w:val="00E50DAC"/>
    <w:pPr>
      <w:spacing w:before="100" w:beforeAutospacing="1" w:after="100" w:afterAutospacing="1"/>
      <w:jc w:val="left"/>
    </w:pPr>
    <w:rPr>
      <w:rFonts w:ascii="Tahoma" w:hAnsi="Tahoma"/>
      <w:sz w:val="20"/>
      <w:lang w:val="en-US" w:eastAsia="en-US"/>
    </w:rPr>
  </w:style>
  <w:style w:type="paragraph" w:customStyle="1" w:styleId="1ff0">
    <w:name w:val="Знак Знак Знак Знак Знак Знак Знак Знак Знак Знак Знак Знак Знак1"/>
    <w:basedOn w:val="a0"/>
    <w:rsid w:val="00E50DAC"/>
    <w:pPr>
      <w:spacing w:after="160" w:line="240" w:lineRule="exact"/>
      <w:jc w:val="left"/>
    </w:pPr>
    <w:rPr>
      <w:rFonts w:ascii="Verdana" w:hAnsi="Verdana"/>
      <w:szCs w:val="24"/>
      <w:lang w:val="en-US" w:eastAsia="en-US"/>
    </w:rPr>
  </w:style>
  <w:style w:type="character" w:customStyle="1" w:styleId="1ff1">
    <w:name w:val="Знак Знак1"/>
    <w:rsid w:val="00E50DAC"/>
    <w:rPr>
      <w:rFonts w:ascii="Courier New" w:hAnsi="Courier New" w:cs="Courier New"/>
      <w:noProof w:val="0"/>
      <w:lang w:val="ru-RU" w:eastAsia="ru-RU" w:bidi="ar-SA"/>
    </w:rPr>
  </w:style>
  <w:style w:type="paragraph" w:customStyle="1" w:styleId="114">
    <w:name w:val="Знак1 Знак Знак Знак Знак Знак Знак1"/>
    <w:basedOn w:val="a0"/>
    <w:rsid w:val="00E50DAC"/>
    <w:pPr>
      <w:spacing w:before="100" w:beforeAutospacing="1" w:after="100" w:afterAutospacing="1"/>
    </w:pPr>
    <w:rPr>
      <w:rFonts w:ascii="Tahoma" w:hAnsi="Tahoma"/>
      <w:sz w:val="20"/>
      <w:lang w:val="en-US" w:eastAsia="en-US"/>
    </w:rPr>
  </w:style>
  <w:style w:type="paragraph" w:customStyle="1" w:styleId="116">
    <w:name w:val="Знак Знак1 Знак Знак Знак Знак Знак Знак Знак1"/>
    <w:basedOn w:val="a0"/>
    <w:rsid w:val="00E50DAC"/>
    <w:pPr>
      <w:spacing w:before="100" w:beforeAutospacing="1" w:after="100" w:afterAutospacing="1"/>
    </w:pPr>
    <w:rPr>
      <w:rFonts w:ascii="Tahoma" w:hAnsi="Tahoma"/>
      <w:sz w:val="20"/>
      <w:lang w:val="en-US" w:eastAsia="en-US"/>
    </w:rPr>
  </w:style>
  <w:style w:type="paragraph" w:customStyle="1" w:styleId="117">
    <w:name w:val="Знак Знак1 Знак1"/>
    <w:basedOn w:val="a0"/>
    <w:rsid w:val="00E50DAC"/>
    <w:pPr>
      <w:spacing w:before="100" w:beforeAutospacing="1" w:after="100" w:afterAutospacing="1"/>
      <w:jc w:val="left"/>
    </w:pPr>
    <w:rPr>
      <w:rFonts w:ascii="Tahoma" w:hAnsi="Tahoma"/>
      <w:sz w:val="20"/>
      <w:lang w:val="en-US" w:eastAsia="en-US"/>
    </w:rPr>
  </w:style>
  <w:style w:type="paragraph" w:customStyle="1" w:styleId="216">
    <w:name w:val="Знак2 Знак Знак Знак Знак Знак Знак1"/>
    <w:basedOn w:val="a0"/>
    <w:rsid w:val="00E50DAC"/>
    <w:pPr>
      <w:spacing w:before="100" w:beforeAutospacing="1" w:after="100" w:afterAutospacing="1"/>
    </w:pPr>
    <w:rPr>
      <w:rFonts w:ascii="Tahoma" w:hAnsi="Tahoma"/>
      <w:sz w:val="20"/>
      <w:lang w:val="en-US" w:eastAsia="en-US"/>
    </w:rPr>
  </w:style>
  <w:style w:type="paragraph" w:customStyle="1" w:styleId="217">
    <w:name w:val="Знак2 Знак Знак Знак1"/>
    <w:basedOn w:val="a0"/>
    <w:rsid w:val="00E50DAC"/>
    <w:pPr>
      <w:spacing w:before="100" w:beforeAutospacing="1" w:after="100" w:afterAutospacing="1"/>
      <w:jc w:val="left"/>
    </w:pPr>
    <w:rPr>
      <w:rFonts w:ascii="Tahoma" w:hAnsi="Tahoma"/>
      <w:sz w:val="20"/>
      <w:lang w:val="en-US" w:eastAsia="en-US"/>
    </w:rPr>
  </w:style>
  <w:style w:type="paragraph" w:customStyle="1" w:styleId="412">
    <w:name w:val="Знак41"/>
    <w:basedOn w:val="a0"/>
    <w:rsid w:val="00E50DAC"/>
    <w:pPr>
      <w:spacing w:before="100" w:beforeAutospacing="1" w:after="100" w:afterAutospacing="1"/>
      <w:jc w:val="left"/>
    </w:pPr>
    <w:rPr>
      <w:rFonts w:ascii="Tahoma" w:hAnsi="Tahoma"/>
      <w:sz w:val="20"/>
      <w:lang w:val="en-US" w:eastAsia="en-US"/>
    </w:rPr>
  </w:style>
  <w:style w:type="table" w:customStyle="1" w:styleId="1210">
    <w:name w:val="Сетка таблицы12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E50DAC"/>
  </w:style>
  <w:style w:type="numbering" w:customStyle="1" w:styleId="2111">
    <w:name w:val="Нет списка211"/>
    <w:next w:val="a3"/>
    <w:uiPriority w:val="99"/>
    <w:semiHidden/>
    <w:unhideWhenUsed/>
    <w:rsid w:val="00E50DAC"/>
  </w:style>
  <w:style w:type="numbering" w:customStyle="1" w:styleId="3110">
    <w:name w:val="Нет списка311"/>
    <w:next w:val="a3"/>
    <w:uiPriority w:val="99"/>
    <w:semiHidden/>
    <w:unhideWhenUsed/>
    <w:rsid w:val="00E50DAC"/>
  </w:style>
  <w:style w:type="numbering" w:customStyle="1" w:styleId="4110">
    <w:name w:val="Нет списка411"/>
    <w:next w:val="a3"/>
    <w:uiPriority w:val="99"/>
    <w:semiHidden/>
    <w:unhideWhenUsed/>
    <w:rsid w:val="00E50DAC"/>
  </w:style>
  <w:style w:type="numbering" w:customStyle="1" w:styleId="11210">
    <w:name w:val="Нет списка1121"/>
    <w:next w:val="a3"/>
    <w:uiPriority w:val="99"/>
    <w:semiHidden/>
    <w:unhideWhenUsed/>
    <w:rsid w:val="00E50DAC"/>
  </w:style>
  <w:style w:type="table" w:customStyle="1" w:styleId="11211">
    <w:name w:val="Сетка таблицы1121"/>
    <w:basedOn w:val="a2"/>
    <w:next w:val="afff9"/>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E50DAC"/>
  </w:style>
  <w:style w:type="table" w:customStyle="1" w:styleId="111111">
    <w:name w:val="Сетка таблицы11111"/>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
    <w:next w:val="a3"/>
    <w:uiPriority w:val="99"/>
    <w:semiHidden/>
    <w:unhideWhenUsed/>
    <w:rsid w:val="00E50DAC"/>
  </w:style>
  <w:style w:type="numbering" w:customStyle="1" w:styleId="21112">
    <w:name w:val="Нет списка2111"/>
    <w:next w:val="a3"/>
    <w:uiPriority w:val="99"/>
    <w:semiHidden/>
    <w:unhideWhenUsed/>
    <w:rsid w:val="00E50DAC"/>
  </w:style>
  <w:style w:type="numbering" w:customStyle="1" w:styleId="3111">
    <w:name w:val="Нет списка3111"/>
    <w:next w:val="a3"/>
    <w:uiPriority w:val="99"/>
    <w:semiHidden/>
    <w:unhideWhenUsed/>
    <w:rsid w:val="00E50DAC"/>
  </w:style>
  <w:style w:type="numbering" w:customStyle="1" w:styleId="510">
    <w:name w:val="Нет списка51"/>
    <w:next w:val="a3"/>
    <w:uiPriority w:val="99"/>
    <w:semiHidden/>
    <w:unhideWhenUsed/>
    <w:rsid w:val="00E50DAC"/>
  </w:style>
  <w:style w:type="table" w:customStyle="1" w:styleId="130">
    <w:name w:val="Сетка таблицы13"/>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E50DAC"/>
  </w:style>
  <w:style w:type="numbering" w:customStyle="1" w:styleId="2211">
    <w:name w:val="Нет списка221"/>
    <w:next w:val="a3"/>
    <w:uiPriority w:val="99"/>
    <w:semiHidden/>
    <w:unhideWhenUsed/>
    <w:rsid w:val="00E50DAC"/>
  </w:style>
  <w:style w:type="numbering" w:customStyle="1" w:styleId="3210">
    <w:name w:val="Нет списка321"/>
    <w:next w:val="a3"/>
    <w:uiPriority w:val="99"/>
    <w:semiHidden/>
    <w:unhideWhenUsed/>
    <w:rsid w:val="00E50DAC"/>
  </w:style>
  <w:style w:type="numbering" w:customStyle="1" w:styleId="420">
    <w:name w:val="Нет списка42"/>
    <w:next w:val="a3"/>
    <w:uiPriority w:val="99"/>
    <w:semiHidden/>
    <w:unhideWhenUsed/>
    <w:rsid w:val="00E50DAC"/>
  </w:style>
  <w:style w:type="numbering" w:customStyle="1" w:styleId="1130">
    <w:name w:val="Нет списка113"/>
    <w:next w:val="a3"/>
    <w:uiPriority w:val="99"/>
    <w:semiHidden/>
    <w:unhideWhenUsed/>
    <w:rsid w:val="00E50DAC"/>
  </w:style>
  <w:style w:type="table" w:customStyle="1" w:styleId="1131">
    <w:name w:val="Сетка таблицы113"/>
    <w:basedOn w:val="a2"/>
    <w:next w:val="afff9"/>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2"/>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3"/>
    <w:semiHidden/>
    <w:unhideWhenUsed/>
    <w:rsid w:val="00E50DAC"/>
  </w:style>
  <w:style w:type="table" w:customStyle="1" w:styleId="111210">
    <w:name w:val="Сетка таблицы11121"/>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3"/>
    <w:uiPriority w:val="99"/>
    <w:semiHidden/>
    <w:unhideWhenUsed/>
    <w:rsid w:val="00E50DAC"/>
  </w:style>
  <w:style w:type="numbering" w:customStyle="1" w:styleId="2122">
    <w:name w:val="Нет списка212"/>
    <w:next w:val="a3"/>
    <w:uiPriority w:val="99"/>
    <w:semiHidden/>
    <w:unhideWhenUsed/>
    <w:rsid w:val="00E50DAC"/>
  </w:style>
  <w:style w:type="numbering" w:customStyle="1" w:styleId="3120">
    <w:name w:val="Нет списка312"/>
    <w:next w:val="a3"/>
    <w:uiPriority w:val="99"/>
    <w:semiHidden/>
    <w:unhideWhenUsed/>
    <w:rsid w:val="00E50DAC"/>
  </w:style>
  <w:style w:type="numbering" w:customStyle="1" w:styleId="511">
    <w:name w:val="Нет списка511"/>
    <w:next w:val="a3"/>
    <w:uiPriority w:val="99"/>
    <w:semiHidden/>
    <w:unhideWhenUsed/>
    <w:rsid w:val="00E50DAC"/>
  </w:style>
  <w:style w:type="numbering" w:customStyle="1" w:styleId="12110">
    <w:name w:val="Нет списка1211"/>
    <w:next w:val="a3"/>
    <w:uiPriority w:val="99"/>
    <w:semiHidden/>
    <w:unhideWhenUsed/>
    <w:rsid w:val="00E50DAC"/>
  </w:style>
  <w:style w:type="table" w:customStyle="1" w:styleId="12111">
    <w:name w:val="Сетка таблицы1211"/>
    <w:basedOn w:val="a2"/>
    <w:next w:val="afff9"/>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0">
    <w:name w:val="Нет списка11211"/>
    <w:next w:val="a3"/>
    <w:semiHidden/>
    <w:unhideWhenUsed/>
    <w:rsid w:val="00E50DAC"/>
  </w:style>
  <w:style w:type="table" w:customStyle="1" w:styleId="112111">
    <w:name w:val="Сетка таблицы11211"/>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0">
    <w:name w:val="Нет списка111211"/>
    <w:next w:val="a3"/>
    <w:uiPriority w:val="99"/>
    <w:semiHidden/>
    <w:unhideWhenUsed/>
    <w:rsid w:val="00E50DAC"/>
  </w:style>
  <w:style w:type="numbering" w:customStyle="1" w:styleId="22111">
    <w:name w:val="Нет списка2211"/>
    <w:next w:val="a3"/>
    <w:uiPriority w:val="99"/>
    <w:semiHidden/>
    <w:unhideWhenUsed/>
    <w:rsid w:val="00E50DAC"/>
  </w:style>
  <w:style w:type="numbering" w:customStyle="1" w:styleId="3211">
    <w:name w:val="Нет списка3211"/>
    <w:next w:val="a3"/>
    <w:uiPriority w:val="99"/>
    <w:semiHidden/>
    <w:unhideWhenUsed/>
    <w:rsid w:val="00E50DAC"/>
  </w:style>
  <w:style w:type="numbering" w:customStyle="1" w:styleId="4111">
    <w:name w:val="Нет списка4111"/>
    <w:next w:val="a3"/>
    <w:uiPriority w:val="99"/>
    <w:semiHidden/>
    <w:rsid w:val="00E50DAC"/>
  </w:style>
  <w:style w:type="table" w:customStyle="1" w:styleId="121110">
    <w:name w:val="Сетка таблицы121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E50DAC"/>
  </w:style>
  <w:style w:type="numbering" w:customStyle="1" w:styleId="211110">
    <w:name w:val="Нет списка21111"/>
    <w:next w:val="a3"/>
    <w:uiPriority w:val="99"/>
    <w:semiHidden/>
    <w:unhideWhenUsed/>
    <w:rsid w:val="00E50DAC"/>
  </w:style>
  <w:style w:type="numbering" w:customStyle="1" w:styleId="31111">
    <w:name w:val="Нет списка31111"/>
    <w:next w:val="a3"/>
    <w:uiPriority w:val="99"/>
    <w:semiHidden/>
    <w:unhideWhenUsed/>
    <w:rsid w:val="00E50DAC"/>
  </w:style>
  <w:style w:type="numbering" w:customStyle="1" w:styleId="41111">
    <w:name w:val="Нет списка41111"/>
    <w:next w:val="a3"/>
    <w:uiPriority w:val="99"/>
    <w:semiHidden/>
    <w:unhideWhenUsed/>
    <w:rsid w:val="00E50DAC"/>
  </w:style>
  <w:style w:type="numbering" w:customStyle="1" w:styleId="1121110">
    <w:name w:val="Нет списка112111"/>
    <w:next w:val="a3"/>
    <w:uiPriority w:val="99"/>
    <w:semiHidden/>
    <w:unhideWhenUsed/>
    <w:rsid w:val="00E50DAC"/>
  </w:style>
  <w:style w:type="table" w:customStyle="1" w:styleId="1121111">
    <w:name w:val="Сетка таблицы112111"/>
    <w:basedOn w:val="a2"/>
    <w:next w:val="afff9"/>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2"/>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3"/>
    <w:semiHidden/>
    <w:unhideWhenUsed/>
    <w:rsid w:val="00E50DAC"/>
  </w:style>
  <w:style w:type="table" w:customStyle="1" w:styleId="11111111">
    <w:name w:val="Сетка таблицы1111111"/>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
    <w:next w:val="a3"/>
    <w:uiPriority w:val="99"/>
    <w:semiHidden/>
    <w:unhideWhenUsed/>
    <w:rsid w:val="00E50DAC"/>
  </w:style>
  <w:style w:type="numbering" w:customStyle="1" w:styleId="2111110">
    <w:name w:val="Нет списка211111"/>
    <w:next w:val="a3"/>
    <w:uiPriority w:val="99"/>
    <w:semiHidden/>
    <w:unhideWhenUsed/>
    <w:rsid w:val="00E50DAC"/>
  </w:style>
  <w:style w:type="numbering" w:customStyle="1" w:styleId="311111">
    <w:name w:val="Нет списка311111"/>
    <w:next w:val="a3"/>
    <w:uiPriority w:val="99"/>
    <w:semiHidden/>
    <w:unhideWhenUsed/>
    <w:rsid w:val="00E50DAC"/>
  </w:style>
  <w:style w:type="numbering" w:customStyle="1" w:styleId="62">
    <w:name w:val="Нет списка6"/>
    <w:next w:val="a3"/>
    <w:uiPriority w:val="99"/>
    <w:semiHidden/>
    <w:unhideWhenUsed/>
    <w:rsid w:val="00E50DAC"/>
  </w:style>
  <w:style w:type="numbering" w:customStyle="1" w:styleId="1310">
    <w:name w:val="Нет списка131"/>
    <w:next w:val="a3"/>
    <w:uiPriority w:val="99"/>
    <w:semiHidden/>
    <w:unhideWhenUsed/>
    <w:rsid w:val="00E50DAC"/>
  </w:style>
  <w:style w:type="table" w:customStyle="1" w:styleId="1311">
    <w:name w:val="Сетка таблицы131"/>
    <w:basedOn w:val="a2"/>
    <w:next w:val="afff9"/>
    <w:uiPriority w:val="59"/>
    <w:rsid w:val="00E50DAC"/>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E50DAC"/>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3"/>
    <w:semiHidden/>
    <w:unhideWhenUsed/>
    <w:rsid w:val="00E50DAC"/>
  </w:style>
  <w:style w:type="table" w:customStyle="1" w:styleId="11311">
    <w:name w:val="Сетка таблицы1131"/>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unhideWhenUsed/>
    <w:rsid w:val="00E50DAC"/>
  </w:style>
  <w:style w:type="numbering" w:customStyle="1" w:styleId="232">
    <w:name w:val="Нет списка23"/>
    <w:next w:val="a3"/>
    <w:uiPriority w:val="99"/>
    <w:semiHidden/>
    <w:unhideWhenUsed/>
    <w:rsid w:val="00E50DAC"/>
  </w:style>
  <w:style w:type="numbering" w:customStyle="1" w:styleId="331">
    <w:name w:val="Нет списка33"/>
    <w:next w:val="a3"/>
    <w:uiPriority w:val="99"/>
    <w:semiHidden/>
    <w:unhideWhenUsed/>
    <w:rsid w:val="00E50DAC"/>
  </w:style>
  <w:style w:type="numbering" w:customStyle="1" w:styleId="421">
    <w:name w:val="Нет списка421"/>
    <w:next w:val="a3"/>
    <w:uiPriority w:val="99"/>
    <w:semiHidden/>
    <w:rsid w:val="00E50DAC"/>
  </w:style>
  <w:style w:type="table" w:customStyle="1" w:styleId="122">
    <w:name w:val="Сетка таблицы12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3"/>
    <w:uiPriority w:val="99"/>
    <w:semiHidden/>
    <w:unhideWhenUsed/>
    <w:rsid w:val="00E50DAC"/>
  </w:style>
  <w:style w:type="numbering" w:customStyle="1" w:styleId="21210">
    <w:name w:val="Нет списка2121"/>
    <w:next w:val="a3"/>
    <w:uiPriority w:val="99"/>
    <w:semiHidden/>
    <w:unhideWhenUsed/>
    <w:rsid w:val="00E50DAC"/>
  </w:style>
  <w:style w:type="numbering" w:customStyle="1" w:styleId="3121">
    <w:name w:val="Нет списка3121"/>
    <w:next w:val="a3"/>
    <w:uiPriority w:val="99"/>
    <w:semiHidden/>
    <w:unhideWhenUsed/>
    <w:rsid w:val="00E50DAC"/>
  </w:style>
  <w:style w:type="numbering" w:customStyle="1" w:styleId="4120">
    <w:name w:val="Нет списка412"/>
    <w:next w:val="a3"/>
    <w:uiPriority w:val="99"/>
    <w:semiHidden/>
    <w:unhideWhenUsed/>
    <w:rsid w:val="00E50DAC"/>
  </w:style>
  <w:style w:type="numbering" w:customStyle="1" w:styleId="1122">
    <w:name w:val="Нет списка1122"/>
    <w:next w:val="a3"/>
    <w:uiPriority w:val="99"/>
    <w:semiHidden/>
    <w:unhideWhenUsed/>
    <w:rsid w:val="00E50DAC"/>
  </w:style>
  <w:style w:type="table" w:customStyle="1" w:styleId="11220">
    <w:name w:val="Сетка таблицы1122"/>
    <w:basedOn w:val="a2"/>
    <w:next w:val="afff9"/>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3"/>
    <w:semiHidden/>
    <w:unhideWhenUsed/>
    <w:rsid w:val="00E50DAC"/>
  </w:style>
  <w:style w:type="table" w:customStyle="1" w:styleId="1111210">
    <w:name w:val="Сетка таблицы111121"/>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
    <w:name w:val="Нет списка111112"/>
    <w:next w:val="a3"/>
    <w:uiPriority w:val="99"/>
    <w:semiHidden/>
    <w:unhideWhenUsed/>
    <w:rsid w:val="00E50DAC"/>
  </w:style>
  <w:style w:type="numbering" w:customStyle="1" w:styleId="21120">
    <w:name w:val="Нет списка2112"/>
    <w:next w:val="a3"/>
    <w:uiPriority w:val="99"/>
    <w:semiHidden/>
    <w:unhideWhenUsed/>
    <w:rsid w:val="00E50DAC"/>
  </w:style>
  <w:style w:type="numbering" w:customStyle="1" w:styleId="3112">
    <w:name w:val="Нет списка3112"/>
    <w:next w:val="a3"/>
    <w:uiPriority w:val="99"/>
    <w:semiHidden/>
    <w:unhideWhenUsed/>
    <w:rsid w:val="00E50DAC"/>
  </w:style>
  <w:style w:type="numbering" w:customStyle="1" w:styleId="71">
    <w:name w:val="Нет списка7"/>
    <w:next w:val="a3"/>
    <w:uiPriority w:val="99"/>
    <w:semiHidden/>
    <w:unhideWhenUsed/>
    <w:rsid w:val="00E50DAC"/>
  </w:style>
  <w:style w:type="numbering" w:customStyle="1" w:styleId="118">
    <w:name w:val="Текущий список11"/>
    <w:uiPriority w:val="99"/>
    <w:rsid w:val="00E50DAC"/>
  </w:style>
  <w:style w:type="numbering" w:customStyle="1" w:styleId="81">
    <w:name w:val="Нет списка8"/>
    <w:next w:val="a3"/>
    <w:uiPriority w:val="99"/>
    <w:semiHidden/>
    <w:unhideWhenUsed/>
    <w:rsid w:val="00E50DAC"/>
  </w:style>
  <w:style w:type="table" w:customStyle="1" w:styleId="140">
    <w:name w:val="Сетка таблицы14"/>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50DAC"/>
  </w:style>
  <w:style w:type="numbering" w:customStyle="1" w:styleId="241">
    <w:name w:val="Нет списка24"/>
    <w:next w:val="a3"/>
    <w:uiPriority w:val="99"/>
    <w:semiHidden/>
    <w:unhideWhenUsed/>
    <w:rsid w:val="00E50DAC"/>
  </w:style>
  <w:style w:type="numbering" w:customStyle="1" w:styleId="340">
    <w:name w:val="Нет списка34"/>
    <w:next w:val="a3"/>
    <w:uiPriority w:val="99"/>
    <w:semiHidden/>
    <w:unhideWhenUsed/>
    <w:rsid w:val="00E50DAC"/>
  </w:style>
  <w:style w:type="numbering" w:customStyle="1" w:styleId="430">
    <w:name w:val="Нет списка43"/>
    <w:next w:val="a3"/>
    <w:uiPriority w:val="99"/>
    <w:semiHidden/>
    <w:unhideWhenUsed/>
    <w:rsid w:val="00E50DAC"/>
  </w:style>
  <w:style w:type="numbering" w:customStyle="1" w:styleId="1140">
    <w:name w:val="Нет списка114"/>
    <w:next w:val="a3"/>
    <w:uiPriority w:val="99"/>
    <w:semiHidden/>
    <w:unhideWhenUsed/>
    <w:rsid w:val="00E50DAC"/>
  </w:style>
  <w:style w:type="table" w:customStyle="1" w:styleId="1141">
    <w:name w:val="Сетка таблицы114"/>
    <w:basedOn w:val="a2"/>
    <w:next w:val="afff9"/>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uiPriority w:val="59"/>
    <w:rsid w:val="00E50DAC"/>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3"/>
    <w:semiHidden/>
    <w:unhideWhenUsed/>
    <w:rsid w:val="00E50DAC"/>
  </w:style>
  <w:style w:type="table" w:customStyle="1" w:styleId="11140">
    <w:name w:val="Сетка таблицы1114"/>
    <w:basedOn w:val="a2"/>
    <w:next w:val="afff9"/>
    <w:uiPriority w:val="59"/>
    <w:rsid w:val="00E5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f9"/>
    <w:uiPriority w:val="59"/>
    <w:rsid w:val="00E50DA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3"/>
    <w:uiPriority w:val="99"/>
    <w:semiHidden/>
    <w:unhideWhenUsed/>
    <w:rsid w:val="00E50DAC"/>
  </w:style>
  <w:style w:type="numbering" w:customStyle="1" w:styleId="2131">
    <w:name w:val="Нет списка213"/>
    <w:next w:val="a3"/>
    <w:uiPriority w:val="99"/>
    <w:semiHidden/>
    <w:unhideWhenUsed/>
    <w:rsid w:val="00E50DAC"/>
  </w:style>
  <w:style w:type="numbering" w:customStyle="1" w:styleId="3130">
    <w:name w:val="Нет списка313"/>
    <w:next w:val="a3"/>
    <w:uiPriority w:val="99"/>
    <w:semiHidden/>
    <w:unhideWhenUsed/>
    <w:rsid w:val="00E50DAC"/>
  </w:style>
  <w:style w:type="numbering" w:customStyle="1" w:styleId="1115">
    <w:name w:val="Текущий список111"/>
    <w:uiPriority w:val="99"/>
    <w:rsid w:val="00E50DAC"/>
  </w:style>
  <w:style w:type="numbering" w:customStyle="1" w:styleId="91">
    <w:name w:val="Нет списка9"/>
    <w:next w:val="a3"/>
    <w:uiPriority w:val="99"/>
    <w:semiHidden/>
    <w:unhideWhenUsed/>
    <w:rsid w:val="00426A91"/>
  </w:style>
  <w:style w:type="paragraph" w:customStyle="1" w:styleId="xl219">
    <w:name w:val="xl219"/>
    <w:basedOn w:val="a0"/>
    <w:rsid w:val="00426A91"/>
    <w:pPr>
      <w:spacing w:before="100" w:beforeAutospacing="1" w:after="100" w:afterAutospacing="1"/>
      <w:ind w:firstLine="0"/>
      <w:jc w:val="left"/>
      <w:textAlignment w:val="top"/>
    </w:pPr>
    <w:rPr>
      <w:sz w:val="18"/>
      <w:szCs w:val="18"/>
    </w:rPr>
  </w:style>
  <w:style w:type="paragraph" w:customStyle="1" w:styleId="xl220">
    <w:name w:val="xl220"/>
    <w:basedOn w:val="a0"/>
    <w:rsid w:val="00426A91"/>
    <w:pPr>
      <w:spacing w:before="100" w:beforeAutospacing="1" w:after="100" w:afterAutospacing="1"/>
      <w:ind w:firstLine="0"/>
      <w:jc w:val="center"/>
      <w:textAlignment w:val="top"/>
    </w:pPr>
    <w:rPr>
      <w:sz w:val="18"/>
      <w:szCs w:val="18"/>
    </w:rPr>
  </w:style>
  <w:style w:type="paragraph" w:customStyle="1" w:styleId="xl221">
    <w:name w:val="xl221"/>
    <w:basedOn w:val="a0"/>
    <w:rsid w:val="00426A91"/>
    <w:pPr>
      <w:spacing w:before="100" w:beforeAutospacing="1" w:after="100" w:afterAutospacing="1"/>
      <w:ind w:firstLine="0"/>
      <w:jc w:val="left"/>
      <w:textAlignment w:val="top"/>
    </w:pPr>
    <w:rPr>
      <w:sz w:val="18"/>
      <w:szCs w:val="18"/>
    </w:rPr>
  </w:style>
  <w:style w:type="paragraph" w:customStyle="1" w:styleId="xl222">
    <w:name w:val="xl222"/>
    <w:basedOn w:val="a0"/>
    <w:rsid w:val="00426A91"/>
    <w:pPr>
      <w:spacing w:before="100" w:beforeAutospacing="1" w:after="100" w:afterAutospacing="1"/>
      <w:ind w:firstLine="0"/>
      <w:jc w:val="left"/>
      <w:textAlignment w:val="top"/>
    </w:pPr>
    <w:rPr>
      <w:sz w:val="18"/>
      <w:szCs w:val="18"/>
    </w:rPr>
  </w:style>
  <w:style w:type="paragraph" w:customStyle="1" w:styleId="xl223">
    <w:name w:val="xl223"/>
    <w:basedOn w:val="a0"/>
    <w:rsid w:val="00426A91"/>
    <w:pPr>
      <w:spacing w:before="100" w:beforeAutospacing="1" w:after="100" w:afterAutospacing="1"/>
      <w:ind w:firstLine="0"/>
      <w:jc w:val="center"/>
      <w:textAlignment w:val="top"/>
    </w:pPr>
    <w:rPr>
      <w:sz w:val="18"/>
      <w:szCs w:val="18"/>
    </w:rPr>
  </w:style>
  <w:style w:type="paragraph" w:customStyle="1" w:styleId="xl224">
    <w:name w:val="xl224"/>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225">
    <w:name w:val="xl22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226">
    <w:name w:val="xl226"/>
    <w:basedOn w:val="a0"/>
    <w:rsid w:val="00426A91"/>
    <w:pPr>
      <w:spacing w:before="100" w:beforeAutospacing="1" w:after="100" w:afterAutospacing="1"/>
      <w:ind w:firstLine="0"/>
      <w:jc w:val="left"/>
      <w:textAlignment w:val="top"/>
    </w:pPr>
    <w:rPr>
      <w:b/>
      <w:bCs/>
      <w:sz w:val="18"/>
      <w:szCs w:val="18"/>
    </w:rPr>
  </w:style>
  <w:style w:type="paragraph" w:customStyle="1" w:styleId="xl227">
    <w:name w:val="xl227"/>
    <w:basedOn w:val="a0"/>
    <w:rsid w:val="00426A91"/>
    <w:pPr>
      <w:spacing w:before="100" w:beforeAutospacing="1" w:after="100" w:afterAutospacing="1"/>
      <w:ind w:firstLine="0"/>
      <w:jc w:val="right"/>
      <w:textAlignment w:val="top"/>
    </w:pPr>
    <w:rPr>
      <w:sz w:val="18"/>
      <w:szCs w:val="18"/>
    </w:rPr>
  </w:style>
  <w:style w:type="paragraph" w:customStyle="1" w:styleId="xl228">
    <w:name w:val="xl228"/>
    <w:basedOn w:val="a0"/>
    <w:rsid w:val="00426A91"/>
    <w:pPr>
      <w:spacing w:before="100" w:beforeAutospacing="1" w:after="100" w:afterAutospacing="1"/>
      <w:ind w:firstLine="0"/>
      <w:jc w:val="left"/>
      <w:textAlignment w:val="top"/>
    </w:pPr>
    <w:rPr>
      <w:b/>
      <w:bCs/>
      <w:sz w:val="18"/>
      <w:szCs w:val="18"/>
    </w:rPr>
  </w:style>
  <w:style w:type="paragraph" w:customStyle="1" w:styleId="xl229">
    <w:name w:val="xl229"/>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30">
    <w:name w:val="xl230"/>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31">
    <w:name w:val="xl231"/>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32">
    <w:name w:val="xl232"/>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233">
    <w:name w:val="xl233"/>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234">
    <w:name w:val="xl234"/>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i/>
      <w:iCs/>
      <w:sz w:val="18"/>
      <w:szCs w:val="18"/>
    </w:rPr>
  </w:style>
  <w:style w:type="paragraph" w:customStyle="1" w:styleId="xl235">
    <w:name w:val="xl23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36">
    <w:name w:val="xl236"/>
    <w:basedOn w:val="a0"/>
    <w:rsid w:val="00426A91"/>
    <w:pPr>
      <w:spacing w:before="100" w:beforeAutospacing="1" w:after="100" w:afterAutospacing="1"/>
      <w:ind w:firstLine="0"/>
      <w:jc w:val="center"/>
      <w:textAlignment w:val="top"/>
    </w:pPr>
    <w:rPr>
      <w:sz w:val="16"/>
      <w:szCs w:val="16"/>
    </w:rPr>
  </w:style>
  <w:style w:type="paragraph" w:customStyle="1" w:styleId="xl237">
    <w:name w:val="xl237"/>
    <w:basedOn w:val="a0"/>
    <w:rsid w:val="00426A91"/>
    <w:pPr>
      <w:spacing w:before="100" w:beforeAutospacing="1" w:after="100" w:afterAutospacing="1"/>
      <w:ind w:firstLine="0"/>
      <w:jc w:val="left"/>
    </w:pPr>
    <w:rPr>
      <w:sz w:val="18"/>
      <w:szCs w:val="18"/>
    </w:rPr>
  </w:style>
  <w:style w:type="paragraph" w:customStyle="1" w:styleId="xl238">
    <w:name w:val="xl238"/>
    <w:basedOn w:val="a0"/>
    <w:rsid w:val="00426A91"/>
    <w:pPr>
      <w:spacing w:before="100" w:beforeAutospacing="1" w:after="100" w:afterAutospacing="1"/>
      <w:ind w:firstLine="0"/>
      <w:jc w:val="left"/>
      <w:textAlignment w:val="top"/>
    </w:pPr>
    <w:rPr>
      <w:b/>
      <w:bCs/>
      <w:sz w:val="18"/>
      <w:szCs w:val="18"/>
    </w:rPr>
  </w:style>
  <w:style w:type="paragraph" w:customStyle="1" w:styleId="xl239">
    <w:name w:val="xl239"/>
    <w:basedOn w:val="a0"/>
    <w:rsid w:val="00426A91"/>
    <w:pPr>
      <w:spacing w:before="100" w:beforeAutospacing="1" w:after="100" w:afterAutospacing="1"/>
      <w:ind w:firstLine="0"/>
      <w:jc w:val="left"/>
    </w:pPr>
    <w:rPr>
      <w:sz w:val="18"/>
      <w:szCs w:val="18"/>
    </w:rPr>
  </w:style>
  <w:style w:type="paragraph" w:customStyle="1" w:styleId="xl240">
    <w:name w:val="xl240"/>
    <w:basedOn w:val="a0"/>
    <w:rsid w:val="00426A91"/>
    <w:pPr>
      <w:spacing w:before="100" w:beforeAutospacing="1" w:after="100" w:afterAutospacing="1"/>
      <w:ind w:firstLine="0"/>
      <w:jc w:val="left"/>
    </w:pPr>
    <w:rPr>
      <w:sz w:val="18"/>
      <w:szCs w:val="18"/>
    </w:rPr>
  </w:style>
  <w:style w:type="paragraph" w:customStyle="1" w:styleId="xl241">
    <w:name w:val="xl241"/>
    <w:basedOn w:val="a0"/>
    <w:rsid w:val="00426A91"/>
    <w:pPr>
      <w:spacing w:before="100" w:beforeAutospacing="1" w:after="100" w:afterAutospacing="1"/>
      <w:ind w:firstLine="0"/>
      <w:jc w:val="left"/>
    </w:pPr>
    <w:rPr>
      <w:sz w:val="18"/>
      <w:szCs w:val="18"/>
    </w:rPr>
  </w:style>
  <w:style w:type="paragraph" w:customStyle="1" w:styleId="xl242">
    <w:name w:val="xl242"/>
    <w:basedOn w:val="a0"/>
    <w:rsid w:val="00426A91"/>
    <w:pPr>
      <w:spacing w:before="100" w:beforeAutospacing="1" w:after="100" w:afterAutospacing="1"/>
      <w:ind w:firstLine="0"/>
      <w:jc w:val="left"/>
    </w:pPr>
    <w:rPr>
      <w:sz w:val="18"/>
      <w:szCs w:val="18"/>
    </w:rPr>
  </w:style>
  <w:style w:type="paragraph" w:customStyle="1" w:styleId="xl243">
    <w:name w:val="xl243"/>
    <w:basedOn w:val="a0"/>
    <w:rsid w:val="00426A91"/>
    <w:pPr>
      <w:spacing w:before="100" w:beforeAutospacing="1" w:after="100" w:afterAutospacing="1"/>
      <w:ind w:firstLine="0"/>
      <w:jc w:val="left"/>
      <w:textAlignment w:val="top"/>
    </w:pPr>
    <w:rPr>
      <w:sz w:val="18"/>
      <w:szCs w:val="18"/>
    </w:rPr>
  </w:style>
  <w:style w:type="paragraph" w:customStyle="1" w:styleId="xl244">
    <w:name w:val="xl244"/>
    <w:basedOn w:val="a0"/>
    <w:rsid w:val="00426A91"/>
    <w:pPr>
      <w:spacing w:before="100" w:beforeAutospacing="1" w:after="100" w:afterAutospacing="1"/>
      <w:ind w:firstLine="0"/>
      <w:jc w:val="left"/>
    </w:pPr>
    <w:rPr>
      <w:sz w:val="16"/>
      <w:szCs w:val="16"/>
    </w:rPr>
  </w:style>
  <w:style w:type="paragraph" w:customStyle="1" w:styleId="xl245">
    <w:name w:val="xl245"/>
    <w:basedOn w:val="a0"/>
    <w:rsid w:val="00426A91"/>
    <w:pPr>
      <w:spacing w:before="100" w:beforeAutospacing="1" w:after="100" w:afterAutospacing="1"/>
      <w:ind w:firstLine="0"/>
      <w:jc w:val="left"/>
    </w:pPr>
    <w:rPr>
      <w:b/>
      <w:bCs/>
      <w:sz w:val="18"/>
      <w:szCs w:val="18"/>
    </w:rPr>
  </w:style>
  <w:style w:type="paragraph" w:customStyle="1" w:styleId="xl246">
    <w:name w:val="xl246"/>
    <w:basedOn w:val="a0"/>
    <w:rsid w:val="00426A91"/>
    <w:pPr>
      <w:spacing w:before="100" w:beforeAutospacing="1" w:after="100" w:afterAutospacing="1"/>
      <w:ind w:firstLine="0"/>
      <w:jc w:val="right"/>
    </w:pPr>
    <w:rPr>
      <w:sz w:val="18"/>
      <w:szCs w:val="18"/>
    </w:rPr>
  </w:style>
  <w:style w:type="paragraph" w:customStyle="1" w:styleId="xl247">
    <w:name w:val="xl247"/>
    <w:basedOn w:val="a0"/>
    <w:rsid w:val="00426A91"/>
    <w:pPr>
      <w:spacing w:before="100" w:beforeAutospacing="1" w:after="100" w:afterAutospacing="1"/>
      <w:ind w:firstLine="0"/>
      <w:jc w:val="right"/>
    </w:pPr>
    <w:rPr>
      <w:sz w:val="18"/>
      <w:szCs w:val="18"/>
    </w:rPr>
  </w:style>
  <w:style w:type="paragraph" w:customStyle="1" w:styleId="xl248">
    <w:name w:val="xl248"/>
    <w:basedOn w:val="a0"/>
    <w:rsid w:val="00426A91"/>
    <w:pPr>
      <w:spacing w:before="100" w:beforeAutospacing="1" w:after="100" w:afterAutospacing="1"/>
      <w:ind w:firstLine="0"/>
      <w:jc w:val="left"/>
      <w:textAlignment w:val="center"/>
    </w:pPr>
    <w:rPr>
      <w:sz w:val="18"/>
      <w:szCs w:val="18"/>
    </w:rPr>
  </w:style>
  <w:style w:type="paragraph" w:customStyle="1" w:styleId="xl249">
    <w:name w:val="xl249"/>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50">
    <w:name w:val="xl250"/>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sz w:val="18"/>
      <w:szCs w:val="18"/>
    </w:rPr>
  </w:style>
  <w:style w:type="paragraph" w:customStyle="1" w:styleId="xl251">
    <w:name w:val="xl251"/>
    <w:basedOn w:val="a0"/>
    <w:rsid w:val="00426A91"/>
    <w:pPr>
      <w:spacing w:before="100" w:beforeAutospacing="1" w:after="100" w:afterAutospacing="1"/>
      <w:ind w:firstLine="0"/>
      <w:jc w:val="left"/>
      <w:textAlignment w:val="top"/>
    </w:pPr>
    <w:rPr>
      <w:i/>
      <w:iCs/>
      <w:sz w:val="16"/>
      <w:szCs w:val="16"/>
    </w:rPr>
  </w:style>
  <w:style w:type="paragraph" w:customStyle="1" w:styleId="xl252">
    <w:name w:val="xl252"/>
    <w:basedOn w:val="a0"/>
    <w:rsid w:val="00426A91"/>
    <w:pPr>
      <w:pBdr>
        <w:top w:val="single" w:sz="4" w:space="0" w:color="auto"/>
        <w:left w:val="single" w:sz="4" w:space="0" w:color="auto"/>
      </w:pBdr>
      <w:spacing w:before="100" w:beforeAutospacing="1" w:after="100" w:afterAutospacing="1"/>
      <w:ind w:firstLine="0"/>
      <w:jc w:val="left"/>
      <w:textAlignment w:val="top"/>
    </w:pPr>
    <w:rPr>
      <w:b/>
      <w:bCs/>
      <w:sz w:val="18"/>
      <w:szCs w:val="18"/>
    </w:rPr>
  </w:style>
  <w:style w:type="paragraph" w:customStyle="1" w:styleId="xl253">
    <w:name w:val="xl253"/>
    <w:basedOn w:val="a0"/>
    <w:rsid w:val="00426A91"/>
    <w:pPr>
      <w:pBdr>
        <w:top w:val="single" w:sz="4" w:space="0" w:color="auto"/>
        <w:left w:val="single" w:sz="4" w:space="0" w:color="auto"/>
      </w:pBdr>
      <w:spacing w:before="100" w:beforeAutospacing="1" w:after="100" w:afterAutospacing="1"/>
      <w:ind w:firstLine="0"/>
      <w:jc w:val="right"/>
      <w:textAlignment w:val="top"/>
    </w:pPr>
    <w:rPr>
      <w:b/>
      <w:bCs/>
      <w:sz w:val="18"/>
      <w:szCs w:val="18"/>
    </w:rPr>
  </w:style>
  <w:style w:type="paragraph" w:customStyle="1" w:styleId="xl254">
    <w:name w:val="xl254"/>
    <w:basedOn w:val="a0"/>
    <w:rsid w:val="00426A91"/>
    <w:pPr>
      <w:spacing w:before="100" w:beforeAutospacing="1" w:after="100" w:afterAutospacing="1"/>
      <w:ind w:firstLine="0"/>
      <w:jc w:val="center"/>
      <w:textAlignment w:val="top"/>
    </w:pPr>
    <w:rPr>
      <w:i/>
      <w:iCs/>
      <w:sz w:val="16"/>
      <w:szCs w:val="16"/>
    </w:rPr>
  </w:style>
  <w:style w:type="paragraph" w:customStyle="1" w:styleId="xl255">
    <w:name w:val="xl25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56">
    <w:name w:val="xl256"/>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257">
    <w:name w:val="xl257"/>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18"/>
      <w:szCs w:val="18"/>
    </w:rPr>
  </w:style>
  <w:style w:type="paragraph" w:customStyle="1" w:styleId="xl258">
    <w:name w:val="xl258"/>
    <w:basedOn w:val="a0"/>
    <w:rsid w:val="00426A91"/>
    <w:pPr>
      <w:spacing w:before="100" w:beforeAutospacing="1" w:after="100" w:afterAutospacing="1"/>
      <w:ind w:firstLine="0"/>
      <w:jc w:val="left"/>
      <w:textAlignment w:val="top"/>
    </w:pPr>
    <w:rPr>
      <w:sz w:val="18"/>
      <w:szCs w:val="18"/>
    </w:rPr>
  </w:style>
  <w:style w:type="paragraph" w:customStyle="1" w:styleId="xl259">
    <w:name w:val="xl259"/>
    <w:basedOn w:val="a0"/>
    <w:rsid w:val="00426A91"/>
    <w:pPr>
      <w:spacing w:before="100" w:beforeAutospacing="1" w:after="100" w:afterAutospacing="1"/>
      <w:ind w:firstLineChars="100" w:firstLine="0"/>
      <w:jc w:val="left"/>
      <w:textAlignment w:val="top"/>
    </w:pPr>
    <w:rPr>
      <w:sz w:val="18"/>
      <w:szCs w:val="18"/>
    </w:rPr>
  </w:style>
  <w:style w:type="paragraph" w:customStyle="1" w:styleId="xl260">
    <w:name w:val="xl260"/>
    <w:basedOn w:val="a0"/>
    <w:rsid w:val="00426A91"/>
    <w:pPr>
      <w:spacing w:before="100" w:beforeAutospacing="1" w:after="100" w:afterAutospacing="1"/>
      <w:ind w:firstLine="0"/>
      <w:jc w:val="left"/>
      <w:textAlignment w:val="top"/>
    </w:pPr>
    <w:rPr>
      <w:b/>
      <w:bCs/>
      <w:sz w:val="18"/>
      <w:szCs w:val="18"/>
    </w:rPr>
  </w:style>
  <w:style w:type="paragraph" w:customStyle="1" w:styleId="xl261">
    <w:name w:val="xl261"/>
    <w:basedOn w:val="a0"/>
    <w:rsid w:val="00426A91"/>
    <w:pPr>
      <w:spacing w:before="100" w:beforeAutospacing="1" w:after="100" w:afterAutospacing="1"/>
      <w:ind w:firstLine="0"/>
      <w:jc w:val="left"/>
      <w:textAlignment w:val="top"/>
    </w:pPr>
    <w:rPr>
      <w:b/>
      <w:bCs/>
      <w:sz w:val="18"/>
      <w:szCs w:val="18"/>
    </w:rPr>
  </w:style>
  <w:style w:type="paragraph" w:customStyle="1" w:styleId="xl262">
    <w:name w:val="xl262"/>
    <w:basedOn w:val="a0"/>
    <w:rsid w:val="00426A91"/>
    <w:pPr>
      <w:spacing w:before="100" w:beforeAutospacing="1" w:after="100" w:afterAutospacing="1"/>
      <w:ind w:firstLine="0"/>
      <w:jc w:val="center"/>
    </w:pPr>
    <w:rPr>
      <w:sz w:val="16"/>
      <w:szCs w:val="16"/>
    </w:rPr>
  </w:style>
  <w:style w:type="paragraph" w:customStyle="1" w:styleId="xl263">
    <w:name w:val="xl263"/>
    <w:basedOn w:val="a0"/>
    <w:rsid w:val="00426A91"/>
    <w:pPr>
      <w:pBdr>
        <w:bottom w:val="single" w:sz="4" w:space="0" w:color="auto"/>
      </w:pBdr>
      <w:spacing w:before="100" w:beforeAutospacing="1" w:after="100" w:afterAutospacing="1"/>
      <w:ind w:firstLine="0"/>
      <w:jc w:val="left"/>
    </w:pPr>
    <w:rPr>
      <w:b/>
      <w:bCs/>
      <w:sz w:val="18"/>
      <w:szCs w:val="18"/>
    </w:rPr>
  </w:style>
  <w:style w:type="paragraph" w:customStyle="1" w:styleId="xl264">
    <w:name w:val="xl264"/>
    <w:basedOn w:val="a0"/>
    <w:rsid w:val="00426A91"/>
    <w:pPr>
      <w:pBdr>
        <w:top w:val="single" w:sz="8" w:space="0" w:color="auto"/>
      </w:pBdr>
      <w:spacing w:before="100" w:beforeAutospacing="1" w:after="100" w:afterAutospacing="1"/>
      <w:ind w:firstLine="0"/>
      <w:jc w:val="left"/>
      <w:textAlignment w:val="top"/>
    </w:pPr>
    <w:rPr>
      <w:b/>
      <w:bCs/>
      <w:sz w:val="18"/>
      <w:szCs w:val="18"/>
    </w:rPr>
  </w:style>
  <w:style w:type="paragraph" w:customStyle="1" w:styleId="xl265">
    <w:name w:val="xl265"/>
    <w:basedOn w:val="a0"/>
    <w:rsid w:val="00426A91"/>
    <w:pPr>
      <w:pBdr>
        <w:top w:val="single" w:sz="8" w:space="0" w:color="auto"/>
      </w:pBdr>
      <w:spacing w:before="100" w:beforeAutospacing="1" w:after="100" w:afterAutospacing="1"/>
      <w:ind w:firstLine="0"/>
      <w:jc w:val="right"/>
      <w:textAlignment w:val="top"/>
    </w:pPr>
    <w:rPr>
      <w:sz w:val="18"/>
      <w:szCs w:val="18"/>
    </w:rPr>
  </w:style>
  <w:style w:type="paragraph" w:customStyle="1" w:styleId="xl266">
    <w:name w:val="xl266"/>
    <w:basedOn w:val="a0"/>
    <w:rsid w:val="00426A91"/>
    <w:pPr>
      <w:pBdr>
        <w:top w:val="single" w:sz="8" w:space="0" w:color="auto"/>
      </w:pBdr>
      <w:spacing w:before="100" w:beforeAutospacing="1" w:after="100" w:afterAutospacing="1"/>
      <w:ind w:firstLine="0"/>
      <w:jc w:val="left"/>
      <w:textAlignment w:val="top"/>
    </w:pPr>
    <w:rPr>
      <w:b/>
      <w:bCs/>
      <w:sz w:val="18"/>
      <w:szCs w:val="18"/>
    </w:rPr>
  </w:style>
  <w:style w:type="paragraph" w:customStyle="1" w:styleId="xl267">
    <w:name w:val="xl267"/>
    <w:basedOn w:val="a0"/>
    <w:rsid w:val="00426A91"/>
    <w:pPr>
      <w:pBdr>
        <w:top w:val="single" w:sz="8" w:space="0" w:color="auto"/>
      </w:pBdr>
      <w:spacing w:before="100" w:beforeAutospacing="1" w:after="100" w:afterAutospacing="1"/>
      <w:ind w:firstLine="0"/>
      <w:jc w:val="center"/>
      <w:textAlignment w:val="top"/>
    </w:pPr>
    <w:rPr>
      <w:sz w:val="18"/>
      <w:szCs w:val="18"/>
    </w:rPr>
  </w:style>
  <w:style w:type="paragraph" w:customStyle="1" w:styleId="xl268">
    <w:name w:val="xl268"/>
    <w:basedOn w:val="a0"/>
    <w:rsid w:val="00426A91"/>
    <w:pPr>
      <w:pBdr>
        <w:top w:val="single" w:sz="8" w:space="0" w:color="auto"/>
      </w:pBdr>
      <w:spacing w:before="100" w:beforeAutospacing="1" w:after="100" w:afterAutospacing="1"/>
      <w:ind w:firstLine="0"/>
      <w:jc w:val="right"/>
      <w:textAlignment w:val="top"/>
    </w:pPr>
    <w:rPr>
      <w:b/>
      <w:bCs/>
      <w:sz w:val="18"/>
      <w:szCs w:val="18"/>
    </w:rPr>
  </w:style>
  <w:style w:type="paragraph" w:customStyle="1" w:styleId="xl269">
    <w:name w:val="xl269"/>
    <w:basedOn w:val="a0"/>
    <w:rsid w:val="00426A91"/>
    <w:pPr>
      <w:pBdr>
        <w:top w:val="single" w:sz="8" w:space="0" w:color="auto"/>
      </w:pBdr>
      <w:spacing w:before="100" w:beforeAutospacing="1" w:after="100" w:afterAutospacing="1"/>
      <w:ind w:firstLine="0"/>
      <w:jc w:val="left"/>
      <w:textAlignment w:val="top"/>
    </w:pPr>
    <w:rPr>
      <w:b/>
      <w:bCs/>
      <w:sz w:val="18"/>
      <w:szCs w:val="18"/>
    </w:rPr>
  </w:style>
  <w:style w:type="paragraph" w:customStyle="1" w:styleId="xl270">
    <w:name w:val="xl270"/>
    <w:basedOn w:val="a0"/>
    <w:rsid w:val="00426A91"/>
    <w:pPr>
      <w:spacing w:before="100" w:beforeAutospacing="1" w:after="100" w:afterAutospacing="1"/>
      <w:ind w:firstLine="0"/>
      <w:jc w:val="center"/>
      <w:textAlignment w:val="center"/>
    </w:pPr>
    <w:rPr>
      <w:sz w:val="18"/>
      <w:szCs w:val="18"/>
    </w:rPr>
  </w:style>
  <w:style w:type="paragraph" w:customStyle="1" w:styleId="xl271">
    <w:name w:val="xl271"/>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i/>
      <w:iCs/>
      <w:sz w:val="18"/>
      <w:szCs w:val="18"/>
    </w:rPr>
  </w:style>
  <w:style w:type="paragraph" w:customStyle="1" w:styleId="xl272">
    <w:name w:val="xl272"/>
    <w:basedOn w:val="a0"/>
    <w:rsid w:val="00426A91"/>
    <w:pPr>
      <w:pBdr>
        <w:bottom w:val="single" w:sz="4" w:space="0" w:color="auto"/>
      </w:pBdr>
      <w:spacing w:before="100" w:beforeAutospacing="1" w:after="100" w:afterAutospacing="1"/>
      <w:ind w:firstLine="0"/>
      <w:jc w:val="right"/>
    </w:pPr>
    <w:rPr>
      <w:sz w:val="18"/>
      <w:szCs w:val="18"/>
    </w:rPr>
  </w:style>
  <w:style w:type="paragraph" w:customStyle="1" w:styleId="xl273">
    <w:name w:val="xl273"/>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274">
    <w:name w:val="xl274"/>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75">
    <w:name w:val="xl27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i/>
      <w:iCs/>
      <w:sz w:val="18"/>
      <w:szCs w:val="18"/>
    </w:rPr>
  </w:style>
  <w:style w:type="paragraph" w:customStyle="1" w:styleId="xl276">
    <w:name w:val="xl276"/>
    <w:basedOn w:val="a0"/>
    <w:rsid w:val="00426A91"/>
    <w:pPr>
      <w:pBdr>
        <w:bottom w:val="single" w:sz="4" w:space="0" w:color="auto"/>
      </w:pBdr>
      <w:spacing w:before="100" w:beforeAutospacing="1" w:after="100" w:afterAutospacing="1"/>
      <w:ind w:firstLine="0"/>
      <w:jc w:val="left"/>
    </w:pPr>
    <w:rPr>
      <w:sz w:val="18"/>
      <w:szCs w:val="18"/>
    </w:rPr>
  </w:style>
  <w:style w:type="paragraph" w:customStyle="1" w:styleId="xl277">
    <w:name w:val="xl277"/>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78">
    <w:name w:val="xl278"/>
    <w:basedOn w:val="a0"/>
    <w:rsid w:val="00426A91"/>
    <w:pPr>
      <w:spacing w:before="100" w:beforeAutospacing="1" w:after="100" w:afterAutospacing="1"/>
      <w:ind w:firstLine="0"/>
      <w:jc w:val="left"/>
      <w:textAlignment w:val="top"/>
    </w:pPr>
    <w:rPr>
      <w:sz w:val="18"/>
      <w:szCs w:val="18"/>
    </w:rPr>
  </w:style>
  <w:style w:type="paragraph" w:customStyle="1" w:styleId="xl279">
    <w:name w:val="xl279"/>
    <w:basedOn w:val="a0"/>
    <w:rsid w:val="00426A91"/>
    <w:pPr>
      <w:spacing w:before="100" w:beforeAutospacing="1" w:after="100" w:afterAutospacing="1"/>
      <w:ind w:firstLine="0"/>
      <w:jc w:val="right"/>
      <w:textAlignment w:val="top"/>
    </w:pPr>
    <w:rPr>
      <w:sz w:val="18"/>
      <w:szCs w:val="18"/>
    </w:rPr>
  </w:style>
  <w:style w:type="paragraph" w:customStyle="1" w:styleId="xl280">
    <w:name w:val="xl280"/>
    <w:basedOn w:val="a0"/>
    <w:rsid w:val="00426A91"/>
    <w:pPr>
      <w:pBdr>
        <w:top w:val="single" w:sz="4" w:space="0" w:color="auto"/>
        <w:left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81">
    <w:name w:val="xl281"/>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82">
    <w:name w:val="xl282"/>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83">
    <w:name w:val="xl283"/>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84">
    <w:name w:val="xl284"/>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85">
    <w:name w:val="xl28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86">
    <w:name w:val="xl286"/>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87">
    <w:name w:val="xl287"/>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88">
    <w:name w:val="xl288"/>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89">
    <w:name w:val="xl289"/>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90">
    <w:name w:val="xl290"/>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i/>
      <w:iCs/>
      <w:sz w:val="18"/>
      <w:szCs w:val="18"/>
    </w:rPr>
  </w:style>
  <w:style w:type="paragraph" w:customStyle="1" w:styleId="xl291">
    <w:name w:val="xl291"/>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292">
    <w:name w:val="xl292"/>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293">
    <w:name w:val="xl293"/>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294">
    <w:name w:val="xl294"/>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295">
    <w:name w:val="xl29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296">
    <w:name w:val="xl296"/>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297">
    <w:name w:val="xl297"/>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298">
    <w:name w:val="xl298"/>
    <w:basedOn w:val="a0"/>
    <w:rsid w:val="00426A91"/>
    <w:pPr>
      <w:spacing w:before="100" w:beforeAutospacing="1" w:after="100" w:afterAutospacing="1"/>
      <w:ind w:firstLine="0"/>
      <w:jc w:val="right"/>
      <w:textAlignment w:val="top"/>
    </w:pPr>
    <w:rPr>
      <w:sz w:val="18"/>
      <w:szCs w:val="18"/>
    </w:rPr>
  </w:style>
  <w:style w:type="paragraph" w:customStyle="1" w:styleId="xl299">
    <w:name w:val="xl299"/>
    <w:basedOn w:val="a0"/>
    <w:rsid w:val="00426A91"/>
    <w:pPr>
      <w:spacing w:before="100" w:beforeAutospacing="1" w:after="100" w:afterAutospacing="1"/>
      <w:ind w:firstLine="0"/>
      <w:jc w:val="right"/>
      <w:textAlignment w:val="top"/>
    </w:pPr>
    <w:rPr>
      <w:sz w:val="18"/>
      <w:szCs w:val="18"/>
    </w:rPr>
  </w:style>
  <w:style w:type="paragraph" w:customStyle="1" w:styleId="xl300">
    <w:name w:val="xl300"/>
    <w:basedOn w:val="a0"/>
    <w:rsid w:val="00426A91"/>
    <w:pPr>
      <w:spacing w:before="100" w:beforeAutospacing="1" w:after="100" w:afterAutospacing="1"/>
      <w:ind w:firstLine="0"/>
      <w:jc w:val="right"/>
      <w:textAlignment w:val="top"/>
    </w:pPr>
    <w:rPr>
      <w:sz w:val="18"/>
      <w:szCs w:val="18"/>
    </w:rPr>
  </w:style>
  <w:style w:type="paragraph" w:customStyle="1" w:styleId="xl301">
    <w:name w:val="xl301"/>
    <w:basedOn w:val="a0"/>
    <w:rsid w:val="00426A91"/>
    <w:pPr>
      <w:spacing w:before="100" w:beforeAutospacing="1" w:after="100" w:afterAutospacing="1"/>
      <w:ind w:firstLine="0"/>
      <w:jc w:val="right"/>
      <w:textAlignment w:val="top"/>
    </w:pPr>
    <w:rPr>
      <w:b/>
      <w:bCs/>
      <w:sz w:val="18"/>
      <w:szCs w:val="18"/>
    </w:rPr>
  </w:style>
  <w:style w:type="paragraph" w:customStyle="1" w:styleId="xl302">
    <w:name w:val="xl302"/>
    <w:basedOn w:val="a0"/>
    <w:rsid w:val="00426A91"/>
    <w:pPr>
      <w:spacing w:before="100" w:beforeAutospacing="1" w:after="100" w:afterAutospacing="1"/>
      <w:ind w:firstLine="0"/>
      <w:jc w:val="right"/>
      <w:textAlignment w:val="top"/>
    </w:pPr>
    <w:rPr>
      <w:sz w:val="18"/>
      <w:szCs w:val="18"/>
    </w:rPr>
  </w:style>
  <w:style w:type="paragraph" w:customStyle="1" w:styleId="xl303">
    <w:name w:val="xl303"/>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304">
    <w:name w:val="xl304"/>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305">
    <w:name w:val="xl305"/>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306">
    <w:name w:val="xl306"/>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307">
    <w:name w:val="xl307"/>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308">
    <w:name w:val="xl308"/>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309">
    <w:name w:val="xl309"/>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i/>
      <w:iCs/>
      <w:sz w:val="18"/>
      <w:szCs w:val="18"/>
    </w:rPr>
  </w:style>
  <w:style w:type="paragraph" w:customStyle="1" w:styleId="xl310">
    <w:name w:val="xl310"/>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311">
    <w:name w:val="xl311"/>
    <w:basedOn w:val="a0"/>
    <w:rsid w:val="00426A91"/>
    <w:pPr>
      <w:spacing w:before="100" w:beforeAutospacing="1" w:after="100" w:afterAutospacing="1"/>
      <w:ind w:firstLine="0"/>
      <w:jc w:val="right"/>
      <w:textAlignment w:val="top"/>
    </w:pPr>
    <w:rPr>
      <w:b/>
      <w:bCs/>
      <w:sz w:val="18"/>
      <w:szCs w:val="18"/>
    </w:rPr>
  </w:style>
  <w:style w:type="paragraph" w:customStyle="1" w:styleId="xl312">
    <w:name w:val="xl312"/>
    <w:basedOn w:val="a0"/>
    <w:rsid w:val="00426A91"/>
    <w:pPr>
      <w:spacing w:before="100" w:beforeAutospacing="1" w:after="100" w:afterAutospacing="1"/>
      <w:ind w:firstLine="0"/>
      <w:jc w:val="right"/>
      <w:textAlignment w:val="top"/>
    </w:pPr>
    <w:rPr>
      <w:sz w:val="18"/>
      <w:szCs w:val="18"/>
    </w:rPr>
  </w:style>
  <w:style w:type="paragraph" w:customStyle="1" w:styleId="xl313">
    <w:name w:val="xl313"/>
    <w:basedOn w:val="a0"/>
    <w:rsid w:val="00426A91"/>
    <w:pPr>
      <w:pBdr>
        <w:bottom w:val="single" w:sz="4" w:space="0" w:color="auto"/>
      </w:pBdr>
      <w:spacing w:before="100" w:beforeAutospacing="1" w:after="100" w:afterAutospacing="1"/>
      <w:ind w:firstLine="0"/>
      <w:jc w:val="left"/>
    </w:pPr>
    <w:rPr>
      <w:sz w:val="18"/>
      <w:szCs w:val="18"/>
    </w:rPr>
  </w:style>
  <w:style w:type="paragraph" w:customStyle="1" w:styleId="xl314">
    <w:name w:val="xl314"/>
    <w:basedOn w:val="a0"/>
    <w:rsid w:val="00426A91"/>
    <w:pPr>
      <w:pBdr>
        <w:bottom w:val="single" w:sz="4" w:space="0" w:color="auto"/>
      </w:pBdr>
      <w:spacing w:before="100" w:beforeAutospacing="1" w:after="100" w:afterAutospacing="1"/>
      <w:ind w:firstLine="0"/>
      <w:jc w:val="right"/>
    </w:pPr>
    <w:rPr>
      <w:sz w:val="18"/>
      <w:szCs w:val="18"/>
    </w:rPr>
  </w:style>
  <w:style w:type="paragraph" w:customStyle="1" w:styleId="xl315">
    <w:name w:val="xl315"/>
    <w:basedOn w:val="a0"/>
    <w:rsid w:val="00426A91"/>
    <w:pPr>
      <w:spacing w:before="100" w:beforeAutospacing="1" w:after="100" w:afterAutospacing="1"/>
      <w:ind w:firstLine="0"/>
      <w:jc w:val="center"/>
      <w:textAlignment w:val="center"/>
    </w:pPr>
    <w:rPr>
      <w:sz w:val="18"/>
      <w:szCs w:val="18"/>
    </w:rPr>
  </w:style>
  <w:style w:type="paragraph" w:customStyle="1" w:styleId="xl316">
    <w:name w:val="xl316"/>
    <w:basedOn w:val="a0"/>
    <w:rsid w:val="00426A91"/>
    <w:pPr>
      <w:spacing w:before="100" w:beforeAutospacing="1" w:after="100" w:afterAutospacing="1"/>
      <w:ind w:firstLine="0"/>
      <w:jc w:val="center"/>
      <w:textAlignment w:val="center"/>
    </w:pPr>
    <w:rPr>
      <w:sz w:val="18"/>
      <w:szCs w:val="18"/>
    </w:rPr>
  </w:style>
  <w:style w:type="paragraph" w:customStyle="1" w:styleId="xl317">
    <w:name w:val="xl317"/>
    <w:basedOn w:val="a0"/>
    <w:rsid w:val="00426A91"/>
    <w:pPr>
      <w:pBdr>
        <w:top w:val="single" w:sz="4" w:space="0" w:color="auto"/>
        <w:bottom w:val="single" w:sz="4" w:space="0" w:color="auto"/>
      </w:pBdr>
      <w:spacing w:before="100" w:beforeAutospacing="1" w:after="100" w:afterAutospacing="1"/>
      <w:ind w:firstLine="0"/>
      <w:jc w:val="center"/>
    </w:pPr>
    <w:rPr>
      <w:sz w:val="18"/>
      <w:szCs w:val="18"/>
    </w:rPr>
  </w:style>
  <w:style w:type="paragraph" w:customStyle="1" w:styleId="xl318">
    <w:name w:val="xl318"/>
    <w:basedOn w:val="a0"/>
    <w:rsid w:val="00426A91"/>
    <w:pPr>
      <w:pBdr>
        <w:bottom w:val="single" w:sz="4" w:space="0" w:color="auto"/>
      </w:pBdr>
      <w:spacing w:before="100" w:beforeAutospacing="1" w:after="100" w:afterAutospacing="1"/>
      <w:ind w:firstLine="0"/>
      <w:jc w:val="center"/>
    </w:pPr>
    <w:rPr>
      <w:sz w:val="16"/>
      <w:szCs w:val="16"/>
    </w:rPr>
  </w:style>
  <w:style w:type="paragraph" w:customStyle="1" w:styleId="xl319">
    <w:name w:val="xl319"/>
    <w:basedOn w:val="a0"/>
    <w:rsid w:val="00426A91"/>
    <w:pPr>
      <w:pBdr>
        <w:top w:val="single" w:sz="4" w:space="0" w:color="auto"/>
        <w:bottom w:val="single" w:sz="4" w:space="0" w:color="auto"/>
      </w:pBdr>
      <w:spacing w:before="100" w:beforeAutospacing="1" w:after="100" w:afterAutospacing="1"/>
      <w:ind w:firstLine="0"/>
      <w:jc w:val="right"/>
    </w:pPr>
    <w:rPr>
      <w:sz w:val="18"/>
      <w:szCs w:val="18"/>
    </w:rPr>
  </w:style>
  <w:style w:type="paragraph" w:customStyle="1" w:styleId="xl320">
    <w:name w:val="xl320"/>
    <w:basedOn w:val="a0"/>
    <w:rsid w:val="00426A91"/>
    <w:pPr>
      <w:pBdr>
        <w:top w:val="single" w:sz="4" w:space="0" w:color="auto"/>
        <w:bottom w:val="single" w:sz="4" w:space="0" w:color="auto"/>
      </w:pBdr>
      <w:spacing w:before="100" w:beforeAutospacing="1" w:after="100" w:afterAutospacing="1"/>
      <w:ind w:firstLine="0"/>
      <w:jc w:val="right"/>
    </w:pPr>
    <w:rPr>
      <w:sz w:val="18"/>
      <w:szCs w:val="18"/>
    </w:rPr>
  </w:style>
  <w:style w:type="paragraph" w:customStyle="1" w:styleId="xl321">
    <w:name w:val="xl321"/>
    <w:basedOn w:val="a0"/>
    <w:rsid w:val="00426A91"/>
    <w:pPr>
      <w:pBdr>
        <w:top w:val="single" w:sz="4" w:space="0" w:color="auto"/>
      </w:pBdr>
      <w:spacing w:before="100" w:beforeAutospacing="1" w:after="100" w:afterAutospacing="1"/>
      <w:ind w:firstLine="0"/>
      <w:jc w:val="center"/>
      <w:textAlignment w:val="top"/>
    </w:pPr>
    <w:rPr>
      <w:i/>
      <w:iCs/>
      <w:sz w:val="16"/>
      <w:szCs w:val="16"/>
    </w:rPr>
  </w:style>
  <w:style w:type="paragraph" w:customStyle="1" w:styleId="xl322">
    <w:name w:val="xl322"/>
    <w:basedOn w:val="a0"/>
    <w:rsid w:val="00426A91"/>
    <w:pPr>
      <w:spacing w:before="100" w:beforeAutospacing="1" w:after="100" w:afterAutospacing="1"/>
      <w:ind w:firstLine="0"/>
      <w:jc w:val="center"/>
      <w:textAlignment w:val="top"/>
    </w:pPr>
    <w:rPr>
      <w:b/>
      <w:bCs/>
      <w:sz w:val="18"/>
      <w:szCs w:val="18"/>
    </w:rPr>
  </w:style>
  <w:style w:type="paragraph" w:customStyle="1" w:styleId="xl323">
    <w:name w:val="xl323"/>
    <w:basedOn w:val="a0"/>
    <w:rsid w:val="00426A91"/>
    <w:pPr>
      <w:pBdr>
        <w:bottom w:val="single" w:sz="4" w:space="0" w:color="auto"/>
      </w:pBdr>
      <w:spacing w:before="100" w:beforeAutospacing="1" w:after="100" w:afterAutospacing="1"/>
      <w:ind w:firstLine="0"/>
      <w:jc w:val="left"/>
      <w:textAlignment w:val="top"/>
    </w:pPr>
    <w:rPr>
      <w:sz w:val="18"/>
      <w:szCs w:val="18"/>
    </w:rPr>
  </w:style>
  <w:style w:type="paragraph" w:customStyle="1" w:styleId="xl324">
    <w:name w:val="xl324"/>
    <w:basedOn w:val="a0"/>
    <w:rsid w:val="00426A91"/>
    <w:pPr>
      <w:pBdr>
        <w:top w:val="single" w:sz="4" w:space="0" w:color="auto"/>
      </w:pBdr>
      <w:spacing w:before="100" w:beforeAutospacing="1" w:after="100" w:afterAutospacing="1"/>
      <w:ind w:firstLine="0"/>
      <w:jc w:val="left"/>
    </w:pPr>
    <w:rPr>
      <w:sz w:val="18"/>
      <w:szCs w:val="18"/>
    </w:rPr>
  </w:style>
  <w:style w:type="paragraph" w:customStyle="1" w:styleId="xl325">
    <w:name w:val="xl325"/>
    <w:basedOn w:val="a0"/>
    <w:rsid w:val="00426A91"/>
    <w:pPr>
      <w:pBdr>
        <w:top w:val="single" w:sz="4" w:space="0" w:color="auto"/>
      </w:pBdr>
      <w:spacing w:before="100" w:beforeAutospacing="1" w:after="100" w:afterAutospacing="1"/>
      <w:ind w:firstLine="0"/>
      <w:jc w:val="left"/>
    </w:pPr>
    <w:rPr>
      <w:sz w:val="18"/>
      <w:szCs w:val="18"/>
    </w:rPr>
  </w:style>
  <w:style w:type="paragraph" w:customStyle="1" w:styleId="xl326">
    <w:name w:val="xl326"/>
    <w:basedOn w:val="a0"/>
    <w:rsid w:val="00426A91"/>
    <w:pPr>
      <w:spacing w:before="100" w:beforeAutospacing="1" w:after="100" w:afterAutospacing="1"/>
      <w:ind w:firstLine="0"/>
      <w:jc w:val="center"/>
    </w:pPr>
    <w:rPr>
      <w:b/>
      <w:bCs/>
      <w:szCs w:val="24"/>
    </w:rPr>
  </w:style>
  <w:style w:type="paragraph" w:customStyle="1" w:styleId="xl327">
    <w:name w:val="xl327"/>
    <w:basedOn w:val="a0"/>
    <w:rsid w:val="00426A91"/>
    <w:pPr>
      <w:pBdr>
        <w:top w:val="single" w:sz="4" w:space="0" w:color="auto"/>
        <w:bottom w:val="single" w:sz="4" w:space="0" w:color="auto"/>
      </w:pBdr>
      <w:spacing w:before="100" w:beforeAutospacing="1" w:after="100" w:afterAutospacing="1"/>
      <w:ind w:firstLine="0"/>
      <w:jc w:val="left"/>
    </w:pPr>
    <w:rPr>
      <w:sz w:val="18"/>
      <w:szCs w:val="18"/>
    </w:rPr>
  </w:style>
  <w:style w:type="paragraph" w:customStyle="1" w:styleId="xl328">
    <w:name w:val="xl328"/>
    <w:basedOn w:val="a0"/>
    <w:rsid w:val="00426A91"/>
    <w:pPr>
      <w:pBdr>
        <w:bottom w:val="single" w:sz="4" w:space="0" w:color="auto"/>
      </w:pBdr>
      <w:spacing w:before="100" w:beforeAutospacing="1" w:after="100" w:afterAutospacing="1"/>
      <w:ind w:firstLine="0"/>
      <w:jc w:val="left"/>
    </w:pPr>
    <w:rPr>
      <w:sz w:val="18"/>
      <w:szCs w:val="18"/>
    </w:rPr>
  </w:style>
  <w:style w:type="paragraph" w:customStyle="1" w:styleId="xl329">
    <w:name w:val="xl329"/>
    <w:basedOn w:val="a0"/>
    <w:rsid w:val="00426A91"/>
    <w:pPr>
      <w:pBdr>
        <w:top w:val="single" w:sz="4" w:space="0" w:color="auto"/>
        <w:bottom w:val="single" w:sz="4" w:space="0" w:color="auto"/>
      </w:pBdr>
      <w:spacing w:before="100" w:beforeAutospacing="1" w:after="100" w:afterAutospacing="1"/>
      <w:ind w:firstLine="0"/>
      <w:jc w:val="center"/>
    </w:pPr>
    <w:rPr>
      <w:sz w:val="18"/>
      <w:szCs w:val="18"/>
    </w:rPr>
  </w:style>
  <w:style w:type="paragraph" w:customStyle="1" w:styleId="xl330">
    <w:name w:val="xl330"/>
    <w:basedOn w:val="a0"/>
    <w:rsid w:val="00426A91"/>
    <w:pPr>
      <w:spacing w:before="100" w:beforeAutospacing="1" w:after="100" w:afterAutospacing="1"/>
      <w:ind w:firstLine="0"/>
      <w:jc w:val="left"/>
    </w:pPr>
    <w:rPr>
      <w:sz w:val="18"/>
      <w:szCs w:val="18"/>
    </w:rPr>
  </w:style>
  <w:style w:type="paragraph" w:customStyle="1" w:styleId="xl331">
    <w:name w:val="xl331"/>
    <w:basedOn w:val="a0"/>
    <w:rsid w:val="00426A91"/>
    <w:pPr>
      <w:pBdr>
        <w:top w:val="single" w:sz="4" w:space="0" w:color="auto"/>
        <w:bottom w:val="single" w:sz="4" w:space="0" w:color="auto"/>
      </w:pBdr>
      <w:spacing w:before="100" w:beforeAutospacing="1" w:after="100" w:afterAutospacing="1"/>
      <w:ind w:firstLine="0"/>
      <w:jc w:val="left"/>
    </w:pPr>
    <w:rPr>
      <w:sz w:val="18"/>
      <w:szCs w:val="18"/>
    </w:rPr>
  </w:style>
  <w:style w:type="paragraph" w:customStyle="1" w:styleId="xl332">
    <w:name w:val="xl332"/>
    <w:basedOn w:val="a0"/>
    <w:rsid w:val="00426A91"/>
    <w:pPr>
      <w:pBdr>
        <w:bottom w:val="single" w:sz="4" w:space="0" w:color="auto"/>
      </w:pBdr>
      <w:spacing w:before="100" w:beforeAutospacing="1" w:after="100" w:afterAutospacing="1"/>
      <w:ind w:firstLine="0"/>
      <w:jc w:val="center"/>
    </w:pPr>
    <w:rPr>
      <w:sz w:val="18"/>
      <w:szCs w:val="18"/>
    </w:rPr>
  </w:style>
  <w:style w:type="paragraph" w:customStyle="1" w:styleId="xl333">
    <w:name w:val="xl333"/>
    <w:basedOn w:val="a0"/>
    <w:rsid w:val="00426A9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334">
    <w:name w:val="xl334"/>
    <w:basedOn w:val="a0"/>
    <w:rsid w:val="00426A91"/>
    <w:pPr>
      <w:pBdr>
        <w:top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335">
    <w:name w:val="xl335"/>
    <w:basedOn w:val="a0"/>
    <w:rsid w:val="00426A9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36">
    <w:name w:val="xl336"/>
    <w:basedOn w:val="a0"/>
    <w:rsid w:val="00426A91"/>
    <w:pPr>
      <w:pBdr>
        <w:top w:val="single" w:sz="4" w:space="0" w:color="auto"/>
        <w:left w:val="single" w:sz="4" w:space="0" w:color="auto"/>
      </w:pBdr>
      <w:spacing w:before="100" w:beforeAutospacing="1" w:after="100" w:afterAutospacing="1"/>
      <w:ind w:firstLine="0"/>
      <w:jc w:val="center"/>
      <w:textAlignment w:val="center"/>
    </w:pPr>
    <w:rPr>
      <w:sz w:val="18"/>
      <w:szCs w:val="18"/>
    </w:rPr>
  </w:style>
  <w:style w:type="paragraph" w:customStyle="1" w:styleId="xl337">
    <w:name w:val="xl337"/>
    <w:basedOn w:val="a0"/>
    <w:rsid w:val="00426A91"/>
    <w:pPr>
      <w:pBdr>
        <w:top w:val="single" w:sz="4" w:space="0" w:color="auto"/>
      </w:pBdr>
      <w:spacing w:before="100" w:beforeAutospacing="1" w:after="100" w:afterAutospacing="1"/>
      <w:ind w:firstLine="0"/>
      <w:jc w:val="center"/>
      <w:textAlignment w:val="center"/>
    </w:pPr>
    <w:rPr>
      <w:sz w:val="18"/>
      <w:szCs w:val="18"/>
    </w:rPr>
  </w:style>
  <w:style w:type="paragraph" w:customStyle="1" w:styleId="xl338">
    <w:name w:val="xl338"/>
    <w:basedOn w:val="a0"/>
    <w:rsid w:val="00426A91"/>
    <w:pPr>
      <w:pBdr>
        <w:top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39">
    <w:name w:val="xl339"/>
    <w:basedOn w:val="a0"/>
    <w:rsid w:val="00426A91"/>
    <w:pPr>
      <w:pBdr>
        <w:left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340">
    <w:name w:val="xl340"/>
    <w:basedOn w:val="a0"/>
    <w:rsid w:val="00426A91"/>
    <w:pPr>
      <w:pBdr>
        <w:bottom w:val="single" w:sz="4" w:space="0" w:color="auto"/>
      </w:pBdr>
      <w:spacing w:before="100" w:beforeAutospacing="1" w:after="100" w:afterAutospacing="1"/>
      <w:ind w:firstLine="0"/>
      <w:jc w:val="center"/>
      <w:textAlignment w:val="center"/>
    </w:pPr>
    <w:rPr>
      <w:sz w:val="18"/>
      <w:szCs w:val="18"/>
    </w:rPr>
  </w:style>
  <w:style w:type="paragraph" w:customStyle="1" w:styleId="xl341">
    <w:name w:val="xl341"/>
    <w:basedOn w:val="a0"/>
    <w:rsid w:val="00426A91"/>
    <w:pPr>
      <w:pBdr>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42">
    <w:name w:val="xl342"/>
    <w:basedOn w:val="a0"/>
    <w:rsid w:val="00426A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43">
    <w:name w:val="xl343"/>
    <w:basedOn w:val="a0"/>
    <w:rsid w:val="00426A9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44">
    <w:name w:val="xl344"/>
    <w:basedOn w:val="a0"/>
    <w:rsid w:val="00426A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45">
    <w:name w:val="xl345"/>
    <w:basedOn w:val="a0"/>
    <w:rsid w:val="00426A9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46">
    <w:name w:val="xl346"/>
    <w:basedOn w:val="a0"/>
    <w:rsid w:val="00426A91"/>
    <w:pPr>
      <w:spacing w:before="100" w:beforeAutospacing="1" w:after="100" w:afterAutospacing="1"/>
      <w:ind w:firstLine="0"/>
      <w:jc w:val="left"/>
    </w:pPr>
    <w:rPr>
      <w:b/>
      <w:bCs/>
      <w:sz w:val="18"/>
      <w:szCs w:val="18"/>
    </w:rPr>
  </w:style>
  <w:style w:type="paragraph" w:customStyle="1" w:styleId="xl347">
    <w:name w:val="xl347"/>
    <w:basedOn w:val="a0"/>
    <w:rsid w:val="00426A91"/>
    <w:pPr>
      <w:pBdr>
        <w:bottom w:val="single" w:sz="4" w:space="0" w:color="auto"/>
      </w:pBdr>
      <w:spacing w:before="100" w:beforeAutospacing="1" w:after="100" w:afterAutospacing="1"/>
      <w:ind w:firstLine="0"/>
      <w:jc w:val="right"/>
    </w:pPr>
    <w:rPr>
      <w:b/>
      <w:bCs/>
      <w:sz w:val="18"/>
      <w:szCs w:val="18"/>
    </w:rPr>
  </w:style>
  <w:style w:type="paragraph" w:customStyle="1" w:styleId="xl348">
    <w:name w:val="xl348"/>
    <w:basedOn w:val="a0"/>
    <w:rsid w:val="00426A91"/>
    <w:pPr>
      <w:pBdr>
        <w:bottom w:val="single" w:sz="4" w:space="0" w:color="auto"/>
      </w:pBdr>
      <w:spacing w:before="100" w:beforeAutospacing="1" w:after="100" w:afterAutospacing="1"/>
      <w:ind w:firstLine="0"/>
      <w:jc w:val="right"/>
    </w:pPr>
    <w:rPr>
      <w:b/>
      <w:bCs/>
      <w:sz w:val="18"/>
      <w:szCs w:val="18"/>
    </w:rPr>
  </w:style>
  <w:style w:type="paragraph" w:customStyle="1" w:styleId="xl349">
    <w:name w:val="xl349"/>
    <w:basedOn w:val="a0"/>
    <w:rsid w:val="00426A91"/>
    <w:pPr>
      <w:pBdr>
        <w:bottom w:val="single" w:sz="4" w:space="0" w:color="auto"/>
      </w:pBdr>
      <w:spacing w:before="100" w:beforeAutospacing="1" w:after="100" w:afterAutospacing="1"/>
      <w:ind w:firstLine="0"/>
      <w:jc w:val="right"/>
    </w:pPr>
    <w:rPr>
      <w:sz w:val="18"/>
      <w:szCs w:val="18"/>
    </w:rPr>
  </w:style>
  <w:style w:type="paragraph" w:customStyle="1" w:styleId="xl350">
    <w:name w:val="xl350"/>
    <w:basedOn w:val="a0"/>
    <w:rsid w:val="00426A91"/>
    <w:pPr>
      <w:pBdr>
        <w:bottom w:val="single" w:sz="8" w:space="0" w:color="auto"/>
      </w:pBdr>
      <w:spacing w:before="100" w:beforeAutospacing="1" w:after="100" w:afterAutospacing="1"/>
      <w:ind w:firstLine="0"/>
      <w:jc w:val="left"/>
      <w:textAlignment w:val="top"/>
    </w:pPr>
    <w:rPr>
      <w:b/>
      <w:bCs/>
      <w:sz w:val="18"/>
      <w:szCs w:val="18"/>
    </w:rPr>
  </w:style>
  <w:style w:type="paragraph" w:customStyle="1" w:styleId="xl351">
    <w:name w:val="xl351"/>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352">
    <w:name w:val="xl352"/>
    <w:basedOn w:val="a0"/>
    <w:rsid w:val="00426A91"/>
    <w:pPr>
      <w:pBdr>
        <w:top w:val="single" w:sz="4" w:space="0" w:color="auto"/>
        <w:left w:val="single" w:sz="4" w:space="0" w:color="auto"/>
        <w:bottom w:val="single" w:sz="4" w:space="0" w:color="auto"/>
      </w:pBdr>
      <w:spacing w:before="100" w:beforeAutospacing="1" w:after="100" w:afterAutospacing="1"/>
      <w:ind w:firstLine="0"/>
      <w:jc w:val="left"/>
      <w:textAlignment w:val="top"/>
    </w:pPr>
    <w:rPr>
      <w:sz w:val="18"/>
      <w:szCs w:val="18"/>
    </w:rPr>
  </w:style>
  <w:style w:type="paragraph" w:customStyle="1" w:styleId="xl353">
    <w:name w:val="xl353"/>
    <w:basedOn w:val="a0"/>
    <w:rsid w:val="00426A91"/>
    <w:pPr>
      <w:pBdr>
        <w:top w:val="single" w:sz="4" w:space="0" w:color="auto"/>
        <w:bottom w:val="single" w:sz="4" w:space="0" w:color="auto"/>
      </w:pBdr>
      <w:spacing w:before="100" w:beforeAutospacing="1" w:after="100" w:afterAutospacing="1"/>
      <w:ind w:firstLine="0"/>
      <w:jc w:val="left"/>
      <w:textAlignment w:val="top"/>
    </w:pPr>
    <w:rPr>
      <w:sz w:val="18"/>
      <w:szCs w:val="18"/>
    </w:rPr>
  </w:style>
  <w:style w:type="paragraph" w:customStyle="1" w:styleId="xl354">
    <w:name w:val="xl354"/>
    <w:basedOn w:val="a0"/>
    <w:rsid w:val="00426A91"/>
    <w:pPr>
      <w:pBdr>
        <w:top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355">
    <w:name w:val="xl355"/>
    <w:basedOn w:val="a0"/>
    <w:rsid w:val="00426A91"/>
    <w:pPr>
      <w:pBdr>
        <w:top w:val="single" w:sz="4" w:space="0" w:color="auto"/>
        <w:left w:val="single" w:sz="4" w:space="0" w:color="auto"/>
        <w:bottom w:val="single" w:sz="4" w:space="0" w:color="auto"/>
      </w:pBdr>
      <w:spacing w:before="100" w:beforeAutospacing="1" w:after="100" w:afterAutospacing="1"/>
      <w:ind w:firstLine="0"/>
      <w:jc w:val="left"/>
      <w:textAlignment w:val="top"/>
    </w:pPr>
    <w:rPr>
      <w:sz w:val="18"/>
      <w:szCs w:val="18"/>
    </w:rPr>
  </w:style>
  <w:style w:type="paragraph" w:customStyle="1" w:styleId="xl356">
    <w:name w:val="xl356"/>
    <w:basedOn w:val="a0"/>
    <w:rsid w:val="00426A91"/>
    <w:pPr>
      <w:pBdr>
        <w:top w:val="single" w:sz="4" w:space="0" w:color="auto"/>
        <w:left w:val="single" w:sz="4" w:space="0" w:color="auto"/>
        <w:bottom w:val="single" w:sz="4" w:space="0" w:color="auto"/>
      </w:pBdr>
      <w:spacing w:before="100" w:beforeAutospacing="1" w:after="100" w:afterAutospacing="1"/>
      <w:ind w:firstLine="0"/>
      <w:jc w:val="left"/>
      <w:textAlignment w:val="top"/>
    </w:pPr>
    <w:rPr>
      <w:i/>
      <w:iCs/>
      <w:sz w:val="18"/>
      <w:szCs w:val="18"/>
    </w:rPr>
  </w:style>
  <w:style w:type="paragraph" w:customStyle="1" w:styleId="xl357">
    <w:name w:val="xl357"/>
    <w:basedOn w:val="a0"/>
    <w:rsid w:val="00426A91"/>
    <w:pPr>
      <w:pBdr>
        <w:top w:val="single" w:sz="4" w:space="0" w:color="auto"/>
        <w:bottom w:val="single" w:sz="4" w:space="0" w:color="auto"/>
      </w:pBdr>
      <w:spacing w:before="100" w:beforeAutospacing="1" w:after="100" w:afterAutospacing="1"/>
      <w:ind w:firstLine="0"/>
      <w:jc w:val="left"/>
      <w:textAlignment w:val="top"/>
    </w:pPr>
    <w:rPr>
      <w:i/>
      <w:iCs/>
      <w:sz w:val="18"/>
      <w:szCs w:val="18"/>
    </w:rPr>
  </w:style>
  <w:style w:type="paragraph" w:customStyle="1" w:styleId="xl358">
    <w:name w:val="xl358"/>
    <w:basedOn w:val="a0"/>
    <w:rsid w:val="00426A91"/>
    <w:pPr>
      <w:pBdr>
        <w:top w:val="single" w:sz="4" w:space="0" w:color="auto"/>
        <w:bottom w:val="single" w:sz="4" w:space="0" w:color="auto"/>
        <w:right w:val="single" w:sz="4" w:space="0" w:color="auto"/>
      </w:pBdr>
      <w:spacing w:before="100" w:beforeAutospacing="1" w:after="100" w:afterAutospacing="1"/>
      <w:ind w:firstLine="0"/>
      <w:jc w:val="left"/>
      <w:textAlignment w:val="top"/>
    </w:pPr>
    <w:rPr>
      <w:i/>
      <w:iCs/>
      <w:sz w:val="18"/>
      <w:szCs w:val="18"/>
    </w:rPr>
  </w:style>
  <w:style w:type="paragraph" w:customStyle="1" w:styleId="xl359">
    <w:name w:val="xl359"/>
    <w:basedOn w:val="a0"/>
    <w:rsid w:val="00426A91"/>
    <w:pPr>
      <w:pBdr>
        <w:top w:val="single" w:sz="4" w:space="0" w:color="auto"/>
        <w:left w:val="single" w:sz="4" w:space="0" w:color="auto"/>
        <w:bottom w:val="single" w:sz="4" w:space="0" w:color="auto"/>
      </w:pBdr>
      <w:spacing w:before="100" w:beforeAutospacing="1" w:after="100" w:afterAutospacing="1"/>
      <w:ind w:firstLine="0"/>
      <w:jc w:val="left"/>
      <w:textAlignment w:val="top"/>
    </w:pPr>
    <w:rPr>
      <w:b/>
      <w:bCs/>
      <w:sz w:val="18"/>
      <w:szCs w:val="18"/>
    </w:rPr>
  </w:style>
  <w:style w:type="paragraph" w:customStyle="1" w:styleId="xl360">
    <w:name w:val="xl360"/>
    <w:basedOn w:val="a0"/>
    <w:rsid w:val="00426A91"/>
    <w:pPr>
      <w:pBdr>
        <w:top w:val="single" w:sz="4" w:space="0" w:color="auto"/>
        <w:bottom w:val="single" w:sz="4" w:space="0" w:color="auto"/>
      </w:pBdr>
      <w:spacing w:before="100" w:beforeAutospacing="1" w:after="100" w:afterAutospacing="1"/>
      <w:ind w:firstLine="0"/>
      <w:jc w:val="left"/>
      <w:textAlignment w:val="top"/>
    </w:pPr>
    <w:rPr>
      <w:b/>
      <w:bCs/>
      <w:sz w:val="18"/>
      <w:szCs w:val="18"/>
    </w:rPr>
  </w:style>
  <w:style w:type="paragraph" w:customStyle="1" w:styleId="xl361">
    <w:name w:val="xl361"/>
    <w:basedOn w:val="a0"/>
    <w:rsid w:val="00426A91"/>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362">
    <w:name w:val="xl362"/>
    <w:basedOn w:val="a0"/>
    <w:rsid w:val="00426A91"/>
    <w:pPr>
      <w:pBdr>
        <w:top w:val="single" w:sz="4" w:space="0" w:color="auto"/>
        <w:left w:val="single" w:sz="4" w:space="0" w:color="auto"/>
        <w:bottom w:val="single" w:sz="4" w:space="0" w:color="auto"/>
      </w:pBdr>
      <w:spacing w:before="100" w:beforeAutospacing="1" w:after="100" w:afterAutospacing="1"/>
      <w:ind w:firstLine="0"/>
      <w:jc w:val="left"/>
      <w:textAlignment w:val="top"/>
    </w:pPr>
    <w:rPr>
      <w:b/>
      <w:bCs/>
      <w:sz w:val="18"/>
      <w:szCs w:val="18"/>
    </w:rPr>
  </w:style>
  <w:style w:type="paragraph" w:customStyle="1" w:styleId="xl363">
    <w:name w:val="xl363"/>
    <w:basedOn w:val="a0"/>
    <w:rsid w:val="00426A91"/>
    <w:pPr>
      <w:pBdr>
        <w:top w:val="single" w:sz="4" w:space="0" w:color="auto"/>
        <w:bottom w:val="single" w:sz="4" w:space="0" w:color="auto"/>
      </w:pBdr>
      <w:spacing w:before="100" w:beforeAutospacing="1" w:after="100" w:afterAutospacing="1"/>
      <w:ind w:firstLine="0"/>
      <w:jc w:val="left"/>
      <w:textAlignment w:val="top"/>
    </w:pPr>
    <w:rPr>
      <w:b/>
      <w:bCs/>
      <w:sz w:val="18"/>
      <w:szCs w:val="18"/>
    </w:rPr>
  </w:style>
  <w:style w:type="paragraph" w:customStyle="1" w:styleId="xl364">
    <w:name w:val="xl364"/>
    <w:basedOn w:val="a0"/>
    <w:rsid w:val="00426A91"/>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365">
    <w:name w:val="xl365"/>
    <w:basedOn w:val="a0"/>
    <w:rsid w:val="00426A91"/>
    <w:pPr>
      <w:spacing w:before="100" w:beforeAutospacing="1" w:after="100" w:afterAutospacing="1"/>
      <w:ind w:firstLine="0"/>
      <w:jc w:val="left"/>
      <w:textAlignment w:val="top"/>
    </w:pPr>
    <w:rPr>
      <w:sz w:val="18"/>
      <w:szCs w:val="18"/>
    </w:rPr>
  </w:style>
  <w:style w:type="paragraph" w:customStyle="1" w:styleId="xl366">
    <w:name w:val="xl366"/>
    <w:basedOn w:val="a0"/>
    <w:rsid w:val="00426A91"/>
    <w:pPr>
      <w:spacing w:before="100" w:beforeAutospacing="1" w:after="100" w:afterAutospacing="1"/>
      <w:ind w:firstLine="0"/>
      <w:jc w:val="left"/>
      <w:textAlignment w:val="top"/>
    </w:pPr>
    <w:rPr>
      <w:sz w:val="18"/>
      <w:szCs w:val="18"/>
    </w:rPr>
  </w:style>
  <w:style w:type="paragraph" w:customStyle="1" w:styleId="xl367">
    <w:name w:val="xl367"/>
    <w:basedOn w:val="a0"/>
    <w:rsid w:val="00426A91"/>
    <w:pPr>
      <w:spacing w:before="100" w:beforeAutospacing="1" w:after="100" w:afterAutospacing="1"/>
      <w:ind w:firstLineChars="100" w:firstLine="0"/>
      <w:jc w:val="left"/>
      <w:textAlignment w:val="top"/>
    </w:pPr>
    <w:rPr>
      <w:sz w:val="18"/>
      <w:szCs w:val="18"/>
    </w:rPr>
  </w:style>
  <w:style w:type="paragraph" w:customStyle="1" w:styleId="xl368">
    <w:name w:val="xl368"/>
    <w:basedOn w:val="a0"/>
    <w:rsid w:val="00426A91"/>
    <w:pPr>
      <w:spacing w:before="100" w:beforeAutospacing="1" w:after="100" w:afterAutospacing="1"/>
      <w:ind w:firstLineChars="100" w:firstLine="0"/>
      <w:jc w:val="left"/>
      <w:textAlignment w:val="top"/>
    </w:pPr>
    <w:rPr>
      <w:sz w:val="18"/>
      <w:szCs w:val="18"/>
    </w:rPr>
  </w:style>
  <w:style w:type="paragraph" w:customStyle="1" w:styleId="xl369">
    <w:name w:val="xl369"/>
    <w:basedOn w:val="a0"/>
    <w:rsid w:val="00426A91"/>
    <w:pPr>
      <w:spacing w:before="100" w:beforeAutospacing="1" w:after="100" w:afterAutospacing="1"/>
      <w:ind w:firstLine="0"/>
      <w:jc w:val="left"/>
      <w:textAlignment w:val="top"/>
    </w:pPr>
    <w:rPr>
      <w:b/>
      <w:bCs/>
      <w:sz w:val="18"/>
      <w:szCs w:val="18"/>
    </w:rPr>
  </w:style>
  <w:style w:type="paragraph" w:customStyle="1" w:styleId="xl370">
    <w:name w:val="xl370"/>
    <w:basedOn w:val="a0"/>
    <w:rsid w:val="00426A91"/>
    <w:pPr>
      <w:spacing w:before="100" w:beforeAutospacing="1" w:after="100" w:afterAutospacing="1"/>
      <w:ind w:firstLine="0"/>
      <w:jc w:val="left"/>
      <w:textAlignment w:val="top"/>
    </w:pPr>
    <w:rPr>
      <w:b/>
      <w:bCs/>
      <w:sz w:val="18"/>
      <w:szCs w:val="18"/>
    </w:rPr>
  </w:style>
  <w:style w:type="paragraph" w:customStyle="1" w:styleId="xl371">
    <w:name w:val="xl371"/>
    <w:basedOn w:val="a0"/>
    <w:rsid w:val="00426A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i/>
      <w:iCs/>
      <w:sz w:val="18"/>
      <w:szCs w:val="18"/>
    </w:rPr>
  </w:style>
  <w:style w:type="paragraph" w:customStyle="1" w:styleId="xl372">
    <w:name w:val="xl372"/>
    <w:basedOn w:val="a0"/>
    <w:rsid w:val="00426A91"/>
    <w:pPr>
      <w:spacing w:before="100" w:beforeAutospacing="1" w:after="100" w:afterAutospacing="1"/>
      <w:ind w:firstLine="0"/>
      <w:jc w:val="left"/>
      <w:textAlignment w:val="top"/>
    </w:pPr>
    <w:rPr>
      <w:i/>
      <w:iCs/>
      <w:sz w:val="16"/>
      <w:szCs w:val="16"/>
    </w:rPr>
  </w:style>
  <w:style w:type="numbering" w:customStyle="1" w:styleId="100">
    <w:name w:val="Нет списка10"/>
    <w:next w:val="a3"/>
    <w:uiPriority w:val="99"/>
    <w:semiHidden/>
    <w:unhideWhenUsed/>
    <w:rsid w:val="00795EC2"/>
  </w:style>
  <w:style w:type="character" w:customStyle="1" w:styleId="WW8Num2z0">
    <w:name w:val="WW8Num2z0"/>
    <w:rsid w:val="00795EC2"/>
    <w:rPr>
      <w:rFonts w:hint="default"/>
    </w:rPr>
  </w:style>
  <w:style w:type="character" w:customStyle="1" w:styleId="WW8Num3z0">
    <w:name w:val="WW8Num3z0"/>
    <w:rsid w:val="00795EC2"/>
    <w:rPr>
      <w:rFonts w:hint="default"/>
    </w:rPr>
  </w:style>
  <w:style w:type="character" w:customStyle="1" w:styleId="WW8Num4z0">
    <w:name w:val="WW8Num4z0"/>
    <w:rsid w:val="00795EC2"/>
    <w:rPr>
      <w:rFonts w:hint="default"/>
    </w:rPr>
  </w:style>
  <w:style w:type="character" w:customStyle="1" w:styleId="WW8Num2z1">
    <w:name w:val="WW8Num2z1"/>
    <w:rsid w:val="00795EC2"/>
    <w:rPr>
      <w:rFonts w:ascii="Times New Roman" w:hAnsi="Times New Roman" w:cs="Times New Roman"/>
      <w:sz w:val="24"/>
      <w:szCs w:val="24"/>
    </w:rPr>
  </w:style>
  <w:style w:type="character" w:customStyle="1" w:styleId="WW8Num5z0">
    <w:name w:val="WW8Num5z0"/>
    <w:rsid w:val="00795EC2"/>
    <w:rPr>
      <w:rFonts w:ascii="Wingdings" w:hAnsi="Wingdings" w:cs="StarSymbol"/>
      <w:sz w:val="18"/>
      <w:szCs w:val="18"/>
      <w:lang w:val="en-US"/>
    </w:rPr>
  </w:style>
  <w:style w:type="character" w:customStyle="1" w:styleId="WW8Num6z0">
    <w:name w:val="WW8Num6z0"/>
    <w:rsid w:val="00795EC2"/>
    <w:rPr>
      <w:rFonts w:hint="default"/>
    </w:rPr>
  </w:style>
  <w:style w:type="character" w:customStyle="1" w:styleId="WW8Num7z0">
    <w:name w:val="WW8Num7z0"/>
    <w:rsid w:val="00795EC2"/>
    <w:rPr>
      <w:rFonts w:hint="default"/>
    </w:rPr>
  </w:style>
  <w:style w:type="character" w:customStyle="1" w:styleId="WW8Num7z2">
    <w:name w:val="WW8Num7z2"/>
    <w:rsid w:val="00795EC2"/>
    <w:rPr>
      <w:rFonts w:ascii="Times New Roman" w:hAnsi="Times New Roman" w:cs="Times New Roman" w:hint="default"/>
      <w:sz w:val="24"/>
      <w:szCs w:val="24"/>
    </w:rPr>
  </w:style>
  <w:style w:type="character" w:customStyle="1" w:styleId="WW8Num9z0">
    <w:name w:val="WW8Num9z0"/>
    <w:rsid w:val="00795EC2"/>
    <w:rPr>
      <w:b/>
    </w:rPr>
  </w:style>
  <w:style w:type="character" w:customStyle="1" w:styleId="WW8Num9z1">
    <w:name w:val="WW8Num9z1"/>
    <w:rsid w:val="00795EC2"/>
    <w:rPr>
      <w:b/>
      <w:color w:val="000000"/>
    </w:rPr>
  </w:style>
  <w:style w:type="character" w:customStyle="1" w:styleId="WW8Num11z0">
    <w:name w:val="WW8Num11z0"/>
    <w:rsid w:val="00795EC2"/>
    <w:rPr>
      <w:rFonts w:hint="default"/>
    </w:rPr>
  </w:style>
  <w:style w:type="character" w:customStyle="1" w:styleId="WW8Num12z0">
    <w:name w:val="WW8Num12z0"/>
    <w:rsid w:val="00795EC2"/>
    <w:rPr>
      <w:rFonts w:hint="default"/>
    </w:rPr>
  </w:style>
  <w:style w:type="character" w:customStyle="1" w:styleId="WW8Num13z0">
    <w:name w:val="WW8Num13z0"/>
    <w:rsid w:val="00795EC2"/>
    <w:rPr>
      <w:rFonts w:ascii="Symbol" w:hAnsi="Symbol" w:cs="Symbol" w:hint="default"/>
      <w:b w:val="0"/>
      <w:i w:val="0"/>
      <w:color w:val="000000"/>
    </w:rPr>
  </w:style>
  <w:style w:type="character" w:customStyle="1" w:styleId="WW8Num13z1">
    <w:name w:val="WW8Num13z1"/>
    <w:rsid w:val="00795EC2"/>
    <w:rPr>
      <w:rFonts w:ascii="Courier New" w:hAnsi="Courier New" w:cs="Courier New" w:hint="default"/>
    </w:rPr>
  </w:style>
  <w:style w:type="character" w:customStyle="1" w:styleId="WW8Num13z2">
    <w:name w:val="WW8Num13z2"/>
    <w:rsid w:val="00795EC2"/>
    <w:rPr>
      <w:rFonts w:ascii="Wingdings" w:hAnsi="Wingdings" w:cs="Wingdings" w:hint="default"/>
    </w:rPr>
  </w:style>
  <w:style w:type="character" w:customStyle="1" w:styleId="WW8Num13z3">
    <w:name w:val="WW8Num13z3"/>
    <w:rsid w:val="00795EC2"/>
    <w:rPr>
      <w:rFonts w:ascii="Symbol" w:hAnsi="Symbol" w:cs="Symbol" w:hint="default"/>
    </w:rPr>
  </w:style>
  <w:style w:type="character" w:customStyle="1" w:styleId="WW8Num14z0">
    <w:name w:val="WW8Num14z0"/>
    <w:rsid w:val="00795EC2"/>
    <w:rPr>
      <w:rFonts w:hint="default"/>
    </w:rPr>
  </w:style>
  <w:style w:type="character" w:customStyle="1" w:styleId="WW8Num15z1">
    <w:name w:val="WW8Num15z1"/>
    <w:rsid w:val="00795EC2"/>
    <w:rPr>
      <w:b/>
    </w:rPr>
  </w:style>
  <w:style w:type="character" w:customStyle="1" w:styleId="WW8Num16z1">
    <w:name w:val="WW8Num16z1"/>
    <w:rsid w:val="00795EC2"/>
    <w:rPr>
      <w:b/>
      <w:i w:val="0"/>
    </w:rPr>
  </w:style>
  <w:style w:type="character" w:customStyle="1" w:styleId="WW8Num17z0">
    <w:name w:val="WW8Num17z0"/>
    <w:rsid w:val="00795EC2"/>
    <w:rPr>
      <w:rFonts w:hint="default"/>
    </w:rPr>
  </w:style>
  <w:style w:type="character" w:customStyle="1" w:styleId="WW8Num18z1">
    <w:name w:val="WW8Num18z1"/>
    <w:rsid w:val="00795EC2"/>
    <w:rPr>
      <w:b/>
      <w:i w:val="0"/>
    </w:rPr>
  </w:style>
  <w:style w:type="character" w:customStyle="1" w:styleId="WW8Num18z2">
    <w:name w:val="WW8Num18z2"/>
    <w:rsid w:val="00795EC2"/>
    <w:rPr>
      <w:b/>
    </w:rPr>
  </w:style>
  <w:style w:type="character" w:customStyle="1" w:styleId="WW8Num19z0">
    <w:name w:val="WW8Num19z0"/>
    <w:rsid w:val="00795EC2"/>
    <w:rPr>
      <w:rFonts w:ascii="Symbol" w:hAnsi="Symbol" w:cs="Symbol" w:hint="default"/>
      <w:b w:val="0"/>
      <w:i w:val="0"/>
      <w:color w:val="000000"/>
    </w:rPr>
  </w:style>
  <w:style w:type="character" w:customStyle="1" w:styleId="WW8Num19z1">
    <w:name w:val="WW8Num19z1"/>
    <w:rsid w:val="00795EC2"/>
    <w:rPr>
      <w:rFonts w:ascii="Courier New" w:hAnsi="Courier New" w:cs="Courier New" w:hint="default"/>
    </w:rPr>
  </w:style>
  <w:style w:type="character" w:customStyle="1" w:styleId="WW8Num19z2">
    <w:name w:val="WW8Num19z2"/>
    <w:rsid w:val="00795EC2"/>
    <w:rPr>
      <w:rFonts w:ascii="Wingdings" w:hAnsi="Wingdings" w:cs="Wingdings" w:hint="default"/>
    </w:rPr>
  </w:style>
  <w:style w:type="character" w:customStyle="1" w:styleId="WW8Num19z3">
    <w:name w:val="WW8Num19z3"/>
    <w:rsid w:val="00795EC2"/>
    <w:rPr>
      <w:rFonts w:ascii="Symbol" w:hAnsi="Symbol" w:cs="Symbol" w:hint="default"/>
    </w:rPr>
  </w:style>
  <w:style w:type="character" w:customStyle="1" w:styleId="WW8Num20z0">
    <w:name w:val="WW8Num20z0"/>
    <w:rsid w:val="00795EC2"/>
    <w:rPr>
      <w:rFonts w:hint="default"/>
    </w:rPr>
  </w:style>
  <w:style w:type="character" w:customStyle="1" w:styleId="WW8Num21z0">
    <w:name w:val="WW8Num21z0"/>
    <w:rsid w:val="00795EC2"/>
    <w:rPr>
      <w:rFonts w:hint="default"/>
    </w:rPr>
  </w:style>
  <w:style w:type="character" w:customStyle="1" w:styleId="WW8Num22z0">
    <w:name w:val="WW8Num22z0"/>
    <w:rsid w:val="00795EC2"/>
    <w:rPr>
      <w:rFonts w:hint="default"/>
    </w:rPr>
  </w:style>
  <w:style w:type="character" w:customStyle="1" w:styleId="WW8Num22z1">
    <w:name w:val="WW8Num22z1"/>
    <w:rsid w:val="00795EC2"/>
    <w:rPr>
      <w:rFonts w:hint="default"/>
      <w:b/>
    </w:rPr>
  </w:style>
  <w:style w:type="character" w:customStyle="1" w:styleId="WW8Num23z0">
    <w:name w:val="WW8Num23z0"/>
    <w:rsid w:val="00795EC2"/>
    <w:rPr>
      <w:rFonts w:ascii="Times New Roman" w:hAnsi="Times New Roman" w:cs="Times New Roman" w:hint="default"/>
      <w:b/>
      <w:sz w:val="24"/>
    </w:rPr>
  </w:style>
  <w:style w:type="character" w:customStyle="1" w:styleId="WW8Num24z0">
    <w:name w:val="WW8Num24z0"/>
    <w:rsid w:val="00795EC2"/>
    <w:rPr>
      <w:rFonts w:hint="default"/>
    </w:rPr>
  </w:style>
  <w:style w:type="character" w:customStyle="1" w:styleId="WW8Num25z1">
    <w:name w:val="WW8Num25z1"/>
    <w:rsid w:val="00795EC2"/>
    <w:rPr>
      <w:b/>
    </w:rPr>
  </w:style>
  <w:style w:type="character" w:customStyle="1" w:styleId="82">
    <w:name w:val="Основной шрифт абзаца8"/>
    <w:rsid w:val="00795EC2"/>
  </w:style>
  <w:style w:type="character" w:customStyle="1" w:styleId="WW8Num1z0">
    <w:name w:val="WW8Num1z0"/>
    <w:rsid w:val="00795EC2"/>
  </w:style>
  <w:style w:type="character" w:customStyle="1" w:styleId="WW8Num1z1">
    <w:name w:val="WW8Num1z1"/>
    <w:rsid w:val="00795EC2"/>
    <w:rPr>
      <w:rFonts w:ascii="Times New Roman" w:hAnsi="Times New Roman" w:cs="Times New Roman"/>
      <w:sz w:val="24"/>
      <w:szCs w:val="24"/>
    </w:rPr>
  </w:style>
  <w:style w:type="character" w:customStyle="1" w:styleId="WW8Num1z2">
    <w:name w:val="WW8Num1z2"/>
    <w:rsid w:val="00795EC2"/>
  </w:style>
  <w:style w:type="character" w:customStyle="1" w:styleId="WW8Num1z3">
    <w:name w:val="WW8Num1z3"/>
    <w:rsid w:val="00795EC2"/>
  </w:style>
  <w:style w:type="character" w:customStyle="1" w:styleId="WW8Num1z4">
    <w:name w:val="WW8Num1z4"/>
    <w:rsid w:val="00795EC2"/>
  </w:style>
  <w:style w:type="character" w:customStyle="1" w:styleId="WW8Num1z5">
    <w:name w:val="WW8Num1z5"/>
    <w:rsid w:val="00795EC2"/>
  </w:style>
  <w:style w:type="character" w:customStyle="1" w:styleId="WW8Num1z6">
    <w:name w:val="WW8Num1z6"/>
    <w:rsid w:val="00795EC2"/>
  </w:style>
  <w:style w:type="character" w:customStyle="1" w:styleId="WW8Num1z7">
    <w:name w:val="WW8Num1z7"/>
    <w:rsid w:val="00795EC2"/>
  </w:style>
  <w:style w:type="character" w:customStyle="1" w:styleId="WW8Num1z8">
    <w:name w:val="WW8Num1z8"/>
    <w:rsid w:val="00795EC2"/>
  </w:style>
  <w:style w:type="character" w:customStyle="1" w:styleId="WW8Num2z2">
    <w:name w:val="WW8Num2z2"/>
    <w:rsid w:val="00795EC2"/>
  </w:style>
  <w:style w:type="character" w:customStyle="1" w:styleId="WW8Num2z3">
    <w:name w:val="WW8Num2z3"/>
    <w:rsid w:val="00795EC2"/>
  </w:style>
  <w:style w:type="character" w:customStyle="1" w:styleId="WW8Num2z4">
    <w:name w:val="WW8Num2z4"/>
    <w:rsid w:val="00795EC2"/>
  </w:style>
  <w:style w:type="character" w:customStyle="1" w:styleId="WW8Num2z5">
    <w:name w:val="WW8Num2z5"/>
    <w:rsid w:val="00795EC2"/>
  </w:style>
  <w:style w:type="character" w:customStyle="1" w:styleId="WW8Num2z6">
    <w:name w:val="WW8Num2z6"/>
    <w:rsid w:val="00795EC2"/>
  </w:style>
  <w:style w:type="character" w:customStyle="1" w:styleId="WW8Num2z7">
    <w:name w:val="WW8Num2z7"/>
    <w:rsid w:val="00795EC2"/>
  </w:style>
  <w:style w:type="character" w:customStyle="1" w:styleId="WW8Num2z8">
    <w:name w:val="WW8Num2z8"/>
    <w:rsid w:val="00795EC2"/>
  </w:style>
  <w:style w:type="character" w:customStyle="1" w:styleId="WW8Num3z1">
    <w:name w:val="WW8Num3z1"/>
    <w:rsid w:val="00795EC2"/>
    <w:rPr>
      <w:rFonts w:ascii="Wingdings 2" w:hAnsi="Wingdings 2" w:cs="StarSymbol"/>
      <w:sz w:val="18"/>
      <w:szCs w:val="18"/>
    </w:rPr>
  </w:style>
  <w:style w:type="character" w:customStyle="1" w:styleId="WW8Num3z2">
    <w:name w:val="WW8Num3z2"/>
    <w:rsid w:val="00795EC2"/>
    <w:rPr>
      <w:rFonts w:ascii="StarSymbol" w:hAnsi="StarSymbol" w:cs="StarSymbol"/>
      <w:sz w:val="18"/>
      <w:szCs w:val="18"/>
    </w:rPr>
  </w:style>
  <w:style w:type="character" w:customStyle="1" w:styleId="WW8Num3z3">
    <w:name w:val="WW8Num3z3"/>
    <w:rsid w:val="00795EC2"/>
    <w:rPr>
      <w:rFonts w:ascii="Symbol" w:hAnsi="Symbol" w:cs="Symbol"/>
    </w:rPr>
  </w:style>
  <w:style w:type="character" w:customStyle="1" w:styleId="WW8Num3z4">
    <w:name w:val="WW8Num3z4"/>
    <w:rsid w:val="00795EC2"/>
  </w:style>
  <w:style w:type="character" w:customStyle="1" w:styleId="WW8Num3z5">
    <w:name w:val="WW8Num3z5"/>
    <w:rsid w:val="00795EC2"/>
  </w:style>
  <w:style w:type="character" w:customStyle="1" w:styleId="WW8Num3z6">
    <w:name w:val="WW8Num3z6"/>
    <w:rsid w:val="00795EC2"/>
  </w:style>
  <w:style w:type="character" w:customStyle="1" w:styleId="WW8Num3z7">
    <w:name w:val="WW8Num3z7"/>
    <w:rsid w:val="00795EC2"/>
  </w:style>
  <w:style w:type="character" w:customStyle="1" w:styleId="WW8Num3z8">
    <w:name w:val="WW8Num3z8"/>
    <w:rsid w:val="00795EC2"/>
  </w:style>
  <w:style w:type="character" w:customStyle="1" w:styleId="WW8Num4z1">
    <w:name w:val="WW8Num4z1"/>
    <w:rsid w:val="00795EC2"/>
    <w:rPr>
      <w:rFonts w:ascii="Wingdings 2" w:hAnsi="Wingdings 2" w:cs="Wingdings 2"/>
    </w:rPr>
  </w:style>
  <w:style w:type="character" w:customStyle="1" w:styleId="WW8Num4z2">
    <w:name w:val="WW8Num4z2"/>
    <w:rsid w:val="00795EC2"/>
    <w:rPr>
      <w:rFonts w:ascii="StarSymbol" w:hAnsi="StarSymbol" w:cs="StarSymbol"/>
    </w:rPr>
  </w:style>
  <w:style w:type="character" w:customStyle="1" w:styleId="WW8Num4z3">
    <w:name w:val="WW8Num4z3"/>
    <w:rsid w:val="00795EC2"/>
  </w:style>
  <w:style w:type="character" w:customStyle="1" w:styleId="WW8Num4z4">
    <w:name w:val="WW8Num4z4"/>
    <w:rsid w:val="00795EC2"/>
  </w:style>
  <w:style w:type="character" w:customStyle="1" w:styleId="WW8Num4z5">
    <w:name w:val="WW8Num4z5"/>
    <w:rsid w:val="00795EC2"/>
  </w:style>
  <w:style w:type="character" w:customStyle="1" w:styleId="WW8Num4z6">
    <w:name w:val="WW8Num4z6"/>
    <w:rsid w:val="00795EC2"/>
  </w:style>
  <w:style w:type="character" w:customStyle="1" w:styleId="WW8Num4z7">
    <w:name w:val="WW8Num4z7"/>
    <w:rsid w:val="00795EC2"/>
  </w:style>
  <w:style w:type="character" w:customStyle="1" w:styleId="WW8Num4z8">
    <w:name w:val="WW8Num4z8"/>
    <w:rsid w:val="00795EC2"/>
  </w:style>
  <w:style w:type="character" w:customStyle="1" w:styleId="WW8Num5z1">
    <w:name w:val="WW8Num5z1"/>
    <w:rsid w:val="00795EC2"/>
    <w:rPr>
      <w:rFonts w:ascii="Wingdings 2" w:hAnsi="Wingdings 2" w:cs="StarSymbol"/>
      <w:sz w:val="18"/>
      <w:szCs w:val="18"/>
    </w:rPr>
  </w:style>
  <w:style w:type="character" w:customStyle="1" w:styleId="WW8Num5z2">
    <w:name w:val="WW8Num5z2"/>
    <w:rsid w:val="00795EC2"/>
    <w:rPr>
      <w:rFonts w:ascii="StarSymbol" w:hAnsi="StarSymbol" w:cs="StarSymbol"/>
      <w:sz w:val="18"/>
      <w:szCs w:val="18"/>
    </w:rPr>
  </w:style>
  <w:style w:type="character" w:customStyle="1" w:styleId="WW8Num5z3">
    <w:name w:val="WW8Num5z3"/>
    <w:rsid w:val="00795EC2"/>
  </w:style>
  <w:style w:type="character" w:customStyle="1" w:styleId="WW8Num5z4">
    <w:name w:val="WW8Num5z4"/>
    <w:rsid w:val="00795EC2"/>
  </w:style>
  <w:style w:type="character" w:customStyle="1" w:styleId="WW8Num5z5">
    <w:name w:val="WW8Num5z5"/>
    <w:rsid w:val="00795EC2"/>
  </w:style>
  <w:style w:type="character" w:customStyle="1" w:styleId="WW8Num5z6">
    <w:name w:val="WW8Num5z6"/>
    <w:rsid w:val="00795EC2"/>
  </w:style>
  <w:style w:type="character" w:customStyle="1" w:styleId="WW8Num5z7">
    <w:name w:val="WW8Num5z7"/>
    <w:rsid w:val="00795EC2"/>
  </w:style>
  <w:style w:type="character" w:customStyle="1" w:styleId="WW8Num5z8">
    <w:name w:val="WW8Num5z8"/>
    <w:rsid w:val="00795EC2"/>
  </w:style>
  <w:style w:type="character" w:customStyle="1" w:styleId="WW8Num6z1">
    <w:name w:val="WW8Num6z1"/>
    <w:rsid w:val="00795EC2"/>
  </w:style>
  <w:style w:type="character" w:customStyle="1" w:styleId="WW8Num6z2">
    <w:name w:val="WW8Num6z2"/>
    <w:rsid w:val="00795EC2"/>
  </w:style>
  <w:style w:type="character" w:customStyle="1" w:styleId="WW8Num6z3">
    <w:name w:val="WW8Num6z3"/>
    <w:rsid w:val="00795EC2"/>
  </w:style>
  <w:style w:type="character" w:customStyle="1" w:styleId="WW8Num6z4">
    <w:name w:val="WW8Num6z4"/>
    <w:rsid w:val="00795EC2"/>
  </w:style>
  <w:style w:type="character" w:customStyle="1" w:styleId="WW8Num6z5">
    <w:name w:val="WW8Num6z5"/>
    <w:rsid w:val="00795EC2"/>
  </w:style>
  <w:style w:type="character" w:customStyle="1" w:styleId="WW8Num6z6">
    <w:name w:val="WW8Num6z6"/>
    <w:rsid w:val="00795EC2"/>
  </w:style>
  <w:style w:type="character" w:customStyle="1" w:styleId="WW8Num6z7">
    <w:name w:val="WW8Num6z7"/>
    <w:rsid w:val="00795EC2"/>
  </w:style>
  <w:style w:type="character" w:customStyle="1" w:styleId="WW8Num6z8">
    <w:name w:val="WW8Num6z8"/>
    <w:rsid w:val="00795EC2"/>
  </w:style>
  <w:style w:type="character" w:customStyle="1" w:styleId="WW8Num7z1">
    <w:name w:val="WW8Num7z1"/>
    <w:rsid w:val="00795EC2"/>
  </w:style>
  <w:style w:type="character" w:customStyle="1" w:styleId="WW8Num7z3">
    <w:name w:val="WW8Num7z3"/>
    <w:rsid w:val="00795EC2"/>
  </w:style>
  <w:style w:type="character" w:customStyle="1" w:styleId="WW8Num7z4">
    <w:name w:val="WW8Num7z4"/>
    <w:rsid w:val="00795EC2"/>
  </w:style>
  <w:style w:type="character" w:customStyle="1" w:styleId="WW8Num7z5">
    <w:name w:val="WW8Num7z5"/>
    <w:rsid w:val="00795EC2"/>
  </w:style>
  <w:style w:type="character" w:customStyle="1" w:styleId="WW8Num7z6">
    <w:name w:val="WW8Num7z6"/>
    <w:rsid w:val="00795EC2"/>
  </w:style>
  <w:style w:type="character" w:customStyle="1" w:styleId="WW8Num7z7">
    <w:name w:val="WW8Num7z7"/>
    <w:rsid w:val="00795EC2"/>
  </w:style>
  <w:style w:type="character" w:customStyle="1" w:styleId="WW8Num7z8">
    <w:name w:val="WW8Num7z8"/>
    <w:rsid w:val="00795EC2"/>
  </w:style>
  <w:style w:type="character" w:customStyle="1" w:styleId="WW8Num8z0">
    <w:name w:val="WW8Num8z0"/>
    <w:rsid w:val="00795EC2"/>
    <w:rPr>
      <w:rFonts w:hint="default"/>
    </w:rPr>
  </w:style>
  <w:style w:type="character" w:customStyle="1" w:styleId="WW8Num8z2">
    <w:name w:val="WW8Num8z2"/>
    <w:rsid w:val="00795EC2"/>
    <w:rPr>
      <w:rFonts w:ascii="Times New Roman" w:hAnsi="Times New Roman" w:cs="Times New Roman" w:hint="default"/>
      <w:sz w:val="24"/>
      <w:szCs w:val="24"/>
    </w:rPr>
  </w:style>
  <w:style w:type="character" w:customStyle="1" w:styleId="WW8Num10z0">
    <w:name w:val="WW8Num10z0"/>
    <w:rsid w:val="00795EC2"/>
    <w:rPr>
      <w:rFonts w:hint="default"/>
    </w:rPr>
  </w:style>
  <w:style w:type="character" w:customStyle="1" w:styleId="72">
    <w:name w:val="Основной шрифт абзаца7"/>
    <w:rsid w:val="00795EC2"/>
  </w:style>
  <w:style w:type="character" w:customStyle="1" w:styleId="55">
    <w:name w:val="Основной шрифт абзаца5"/>
    <w:rsid w:val="00795EC2"/>
  </w:style>
  <w:style w:type="character" w:customStyle="1" w:styleId="47">
    <w:name w:val="Основной шрифт абзаца4"/>
    <w:rsid w:val="00795EC2"/>
  </w:style>
  <w:style w:type="character" w:customStyle="1" w:styleId="Absatz-Standardschriftart">
    <w:name w:val="Absatz-Standardschriftart"/>
    <w:rsid w:val="00795EC2"/>
  </w:style>
  <w:style w:type="character" w:customStyle="1" w:styleId="WW-Absatz-Standardschriftart">
    <w:name w:val="WW-Absatz-Standardschriftart"/>
    <w:rsid w:val="00795EC2"/>
  </w:style>
  <w:style w:type="character" w:customStyle="1" w:styleId="WW-Absatz-Standardschriftart1">
    <w:name w:val="WW-Absatz-Standardschriftart1"/>
    <w:rsid w:val="00795EC2"/>
  </w:style>
  <w:style w:type="character" w:customStyle="1" w:styleId="WW-Absatz-Standardschriftart11">
    <w:name w:val="WW-Absatz-Standardschriftart11"/>
    <w:rsid w:val="00795EC2"/>
  </w:style>
  <w:style w:type="character" w:customStyle="1" w:styleId="WW-Absatz-Standardschriftart111">
    <w:name w:val="WW-Absatz-Standardschriftart111"/>
    <w:rsid w:val="00795EC2"/>
  </w:style>
  <w:style w:type="character" w:customStyle="1" w:styleId="3d">
    <w:name w:val="Основной шрифт абзаца3"/>
    <w:rsid w:val="00795EC2"/>
  </w:style>
  <w:style w:type="character" w:customStyle="1" w:styleId="WW-Absatz-Standardschriftart1111">
    <w:name w:val="WW-Absatz-Standardschriftart1111"/>
    <w:rsid w:val="00795EC2"/>
  </w:style>
  <w:style w:type="character" w:customStyle="1" w:styleId="WW-Absatz-Standardschriftart11111">
    <w:name w:val="WW-Absatz-Standardschriftart11111"/>
    <w:rsid w:val="00795EC2"/>
  </w:style>
  <w:style w:type="character" w:customStyle="1" w:styleId="WW-Absatz-Standardschriftart111111">
    <w:name w:val="WW-Absatz-Standardschriftart111111"/>
    <w:rsid w:val="00795EC2"/>
  </w:style>
  <w:style w:type="character" w:customStyle="1" w:styleId="WW-Absatz-Standardschriftart1111111">
    <w:name w:val="WW-Absatz-Standardschriftart1111111"/>
    <w:rsid w:val="00795EC2"/>
  </w:style>
  <w:style w:type="character" w:customStyle="1" w:styleId="WW-Absatz-Standardschriftart11111111">
    <w:name w:val="WW-Absatz-Standardschriftart11111111"/>
    <w:rsid w:val="00795EC2"/>
  </w:style>
  <w:style w:type="character" w:customStyle="1" w:styleId="2f3">
    <w:name w:val="Основной шрифт абзаца2"/>
    <w:rsid w:val="00795EC2"/>
  </w:style>
  <w:style w:type="character" w:customStyle="1" w:styleId="1ff2">
    <w:name w:val="Основной шрифт абзаца1"/>
    <w:rsid w:val="00795EC2"/>
  </w:style>
  <w:style w:type="character" w:customStyle="1" w:styleId="1ff3">
    <w:name w:val="Гиперссылка1"/>
    <w:rsid w:val="00795EC2"/>
    <w:rPr>
      <w:color w:val="0000FF"/>
      <w:u w:val="single"/>
    </w:rPr>
  </w:style>
  <w:style w:type="character" w:customStyle="1" w:styleId="affff7">
    <w:name w:val="Маркеры списка"/>
    <w:rsid w:val="00795EC2"/>
    <w:rPr>
      <w:rFonts w:ascii="StarSymbol" w:eastAsia="StarSymbol" w:hAnsi="StarSymbol" w:cs="StarSymbol"/>
      <w:sz w:val="18"/>
      <w:szCs w:val="18"/>
    </w:rPr>
  </w:style>
  <w:style w:type="character" w:customStyle="1" w:styleId="affff8">
    <w:name w:val="Символ нумерации"/>
    <w:rsid w:val="00795EC2"/>
  </w:style>
  <w:style w:type="character" w:customStyle="1" w:styleId="63">
    <w:name w:val="Основной шрифт абзаца6"/>
    <w:rsid w:val="00795EC2"/>
  </w:style>
  <w:style w:type="character" w:customStyle="1" w:styleId="FontStyle13">
    <w:name w:val="Font Style13"/>
    <w:rsid w:val="00795EC2"/>
    <w:rPr>
      <w:rFonts w:ascii="Arial" w:eastAsia="Arial" w:hAnsi="Arial" w:cs="Arial"/>
      <w:b/>
      <w:bCs/>
      <w:sz w:val="16"/>
      <w:szCs w:val="16"/>
    </w:rPr>
  </w:style>
  <w:style w:type="character" w:customStyle="1" w:styleId="FontStyle11">
    <w:name w:val="Font Style11"/>
    <w:rsid w:val="00795EC2"/>
    <w:rPr>
      <w:rFonts w:ascii="Times New Roman" w:eastAsia="Times New Roman" w:hAnsi="Times New Roman" w:cs="Times New Roman"/>
      <w:sz w:val="22"/>
      <w:szCs w:val="22"/>
    </w:rPr>
  </w:style>
  <w:style w:type="character" w:styleId="affff9">
    <w:name w:val="Emphasis"/>
    <w:qFormat/>
    <w:rsid w:val="00795EC2"/>
    <w:rPr>
      <w:i/>
      <w:iCs/>
    </w:rPr>
  </w:style>
  <w:style w:type="character" w:customStyle="1" w:styleId="56">
    <w:name w:val="Основной текст (5)_"/>
    <w:rsid w:val="00795EC2"/>
    <w:rPr>
      <w:sz w:val="15"/>
      <w:szCs w:val="15"/>
      <w:shd w:val="clear" w:color="auto" w:fill="FFFFFF"/>
    </w:rPr>
  </w:style>
  <w:style w:type="character" w:customStyle="1" w:styleId="83">
    <w:name w:val="Основной текст (8)_"/>
    <w:rsid w:val="00795EC2"/>
    <w:rPr>
      <w:sz w:val="15"/>
      <w:szCs w:val="15"/>
      <w:shd w:val="clear" w:color="auto" w:fill="FFFFFF"/>
    </w:rPr>
  </w:style>
  <w:style w:type="character" w:customStyle="1" w:styleId="64">
    <w:name w:val="Основной текст (6)_"/>
    <w:rsid w:val="00795EC2"/>
    <w:rPr>
      <w:sz w:val="15"/>
      <w:szCs w:val="15"/>
      <w:shd w:val="clear" w:color="auto" w:fill="FFFFFF"/>
    </w:rPr>
  </w:style>
  <w:style w:type="character" w:customStyle="1" w:styleId="48">
    <w:name w:val="Основной текст (4)_"/>
    <w:rsid w:val="00795EC2"/>
    <w:rPr>
      <w:kern w:val="2"/>
      <w:sz w:val="23"/>
      <w:szCs w:val="23"/>
      <w:shd w:val="clear" w:color="auto" w:fill="FFFFFF"/>
      <w:lang w:bidi="hi-IN"/>
    </w:rPr>
  </w:style>
  <w:style w:type="character" w:customStyle="1" w:styleId="92">
    <w:name w:val="Основной текст (9)_"/>
    <w:rsid w:val="00795EC2"/>
    <w:rPr>
      <w:spacing w:val="20"/>
      <w:w w:val="66"/>
      <w:sz w:val="15"/>
      <w:szCs w:val="15"/>
      <w:shd w:val="clear" w:color="auto" w:fill="FFFFFF"/>
    </w:rPr>
  </w:style>
  <w:style w:type="character" w:customStyle="1" w:styleId="highlightcolor">
    <w:name w:val="highlightcolor"/>
    <w:basedOn w:val="82"/>
    <w:rsid w:val="00795EC2"/>
  </w:style>
  <w:style w:type="character" w:customStyle="1" w:styleId="affffa">
    <w:name w:val="Символ сноски"/>
    <w:rsid w:val="00795EC2"/>
    <w:rPr>
      <w:vertAlign w:val="superscript"/>
    </w:rPr>
  </w:style>
  <w:style w:type="character" w:customStyle="1" w:styleId="apple-converted-space">
    <w:name w:val="apple-converted-space"/>
    <w:basedOn w:val="82"/>
    <w:rsid w:val="00795EC2"/>
  </w:style>
  <w:style w:type="paragraph" w:customStyle="1" w:styleId="2f4">
    <w:name w:val="Заголовок2"/>
    <w:basedOn w:val="1ff4"/>
    <w:next w:val="af5"/>
    <w:rsid w:val="00795EC2"/>
  </w:style>
  <w:style w:type="paragraph" w:customStyle="1" w:styleId="65">
    <w:name w:val="Указатель6"/>
    <w:basedOn w:val="a0"/>
    <w:rsid w:val="00795EC2"/>
    <w:pPr>
      <w:widowControl w:val="0"/>
      <w:suppressLineNumbers/>
      <w:suppressAutoHyphens/>
      <w:ind w:firstLine="0"/>
      <w:jc w:val="left"/>
    </w:pPr>
    <w:rPr>
      <w:rFonts w:eastAsia="Lucida Sans Unicode"/>
      <w:color w:val="000000"/>
      <w:szCs w:val="24"/>
    </w:rPr>
  </w:style>
  <w:style w:type="paragraph" w:customStyle="1" w:styleId="1ff4">
    <w:name w:val="Заголовок1"/>
    <w:basedOn w:val="a0"/>
    <w:next w:val="a7"/>
    <w:rsid w:val="00795EC2"/>
    <w:pPr>
      <w:keepNext/>
      <w:widowControl w:val="0"/>
      <w:suppressAutoHyphens/>
      <w:spacing w:before="240" w:after="120"/>
      <w:ind w:firstLine="0"/>
      <w:jc w:val="left"/>
    </w:pPr>
    <w:rPr>
      <w:rFonts w:ascii="Arial" w:eastAsia="Lucida Sans Unicode" w:hAnsi="Arial" w:cs="Arial"/>
      <w:color w:val="000000"/>
      <w:sz w:val="28"/>
      <w:szCs w:val="28"/>
      <w:lang w:val="en-US" w:eastAsia="zh-CN" w:bidi="en-US"/>
    </w:rPr>
  </w:style>
  <w:style w:type="paragraph" w:customStyle="1" w:styleId="57">
    <w:name w:val="Указатель5"/>
    <w:basedOn w:val="a0"/>
    <w:rsid w:val="00795EC2"/>
    <w:pPr>
      <w:widowControl w:val="0"/>
      <w:suppressLineNumbers/>
      <w:suppressAutoHyphens/>
      <w:ind w:firstLine="0"/>
      <w:jc w:val="left"/>
    </w:pPr>
    <w:rPr>
      <w:rFonts w:eastAsia="Lucida Sans Unicode" w:cs="Mangal"/>
      <w:color w:val="000000"/>
      <w:szCs w:val="24"/>
      <w:lang w:val="en-US" w:eastAsia="zh-CN" w:bidi="en-US"/>
    </w:rPr>
  </w:style>
  <w:style w:type="paragraph" w:customStyle="1" w:styleId="49">
    <w:name w:val="Название4"/>
    <w:basedOn w:val="a0"/>
    <w:rsid w:val="00795EC2"/>
    <w:pPr>
      <w:widowControl w:val="0"/>
      <w:suppressLineNumbers/>
      <w:suppressAutoHyphens/>
      <w:spacing w:before="120" w:after="120"/>
      <w:ind w:firstLine="0"/>
      <w:jc w:val="left"/>
    </w:pPr>
    <w:rPr>
      <w:rFonts w:eastAsia="Lucida Sans Unicode" w:cs="Mangal"/>
      <w:i/>
      <w:iCs/>
      <w:color w:val="000000"/>
      <w:szCs w:val="24"/>
      <w:lang w:val="en-US" w:eastAsia="zh-CN" w:bidi="en-US"/>
    </w:rPr>
  </w:style>
  <w:style w:type="paragraph" w:customStyle="1" w:styleId="4a">
    <w:name w:val="Указатель4"/>
    <w:basedOn w:val="a0"/>
    <w:rsid w:val="00795EC2"/>
    <w:pPr>
      <w:widowControl w:val="0"/>
      <w:suppressLineNumbers/>
      <w:suppressAutoHyphens/>
      <w:ind w:firstLine="0"/>
      <w:jc w:val="left"/>
    </w:pPr>
    <w:rPr>
      <w:rFonts w:eastAsia="Lucida Sans Unicode" w:cs="Mangal"/>
      <w:color w:val="000000"/>
      <w:szCs w:val="24"/>
      <w:lang w:val="en-US" w:eastAsia="zh-CN" w:bidi="en-US"/>
    </w:rPr>
  </w:style>
  <w:style w:type="paragraph" w:customStyle="1" w:styleId="3e">
    <w:name w:val="Название3"/>
    <w:basedOn w:val="a0"/>
    <w:rsid w:val="00795EC2"/>
    <w:pPr>
      <w:widowControl w:val="0"/>
      <w:suppressLineNumbers/>
      <w:suppressAutoHyphens/>
      <w:spacing w:before="120" w:after="120"/>
      <w:ind w:firstLine="0"/>
      <w:jc w:val="left"/>
    </w:pPr>
    <w:rPr>
      <w:rFonts w:eastAsia="Lucida Sans Unicode" w:cs="Mangal"/>
      <w:i/>
      <w:iCs/>
      <w:color w:val="000000"/>
      <w:szCs w:val="24"/>
      <w:lang w:val="en-US" w:eastAsia="zh-CN" w:bidi="en-US"/>
    </w:rPr>
  </w:style>
  <w:style w:type="paragraph" w:customStyle="1" w:styleId="3f">
    <w:name w:val="Указатель3"/>
    <w:basedOn w:val="a0"/>
    <w:rsid w:val="00795EC2"/>
    <w:pPr>
      <w:widowControl w:val="0"/>
      <w:suppressLineNumbers/>
      <w:suppressAutoHyphens/>
      <w:ind w:firstLine="0"/>
      <w:jc w:val="left"/>
    </w:pPr>
    <w:rPr>
      <w:rFonts w:eastAsia="Lucida Sans Unicode" w:cs="Mangal"/>
      <w:color w:val="000000"/>
      <w:szCs w:val="24"/>
      <w:lang w:val="en-US" w:eastAsia="zh-CN" w:bidi="en-US"/>
    </w:rPr>
  </w:style>
  <w:style w:type="paragraph" w:customStyle="1" w:styleId="2f5">
    <w:name w:val="Название2"/>
    <w:basedOn w:val="a0"/>
    <w:rsid w:val="00795EC2"/>
    <w:pPr>
      <w:widowControl w:val="0"/>
      <w:suppressLineNumbers/>
      <w:suppressAutoHyphens/>
      <w:spacing w:before="120" w:after="120"/>
      <w:ind w:firstLine="0"/>
      <w:jc w:val="left"/>
    </w:pPr>
    <w:rPr>
      <w:rFonts w:ascii="Arial" w:eastAsia="Lucida Sans Unicode" w:hAnsi="Arial" w:cs="Arial"/>
      <w:i/>
      <w:iCs/>
      <w:color w:val="000000"/>
      <w:sz w:val="20"/>
      <w:szCs w:val="24"/>
      <w:lang w:val="en-US" w:eastAsia="zh-CN" w:bidi="en-US"/>
    </w:rPr>
  </w:style>
  <w:style w:type="paragraph" w:customStyle="1" w:styleId="2f6">
    <w:name w:val="Указатель2"/>
    <w:basedOn w:val="a0"/>
    <w:rsid w:val="00795EC2"/>
    <w:pPr>
      <w:widowControl w:val="0"/>
      <w:suppressLineNumbers/>
      <w:suppressAutoHyphens/>
      <w:ind w:firstLine="0"/>
      <w:jc w:val="left"/>
    </w:pPr>
    <w:rPr>
      <w:rFonts w:ascii="Arial" w:eastAsia="Lucida Sans Unicode" w:hAnsi="Arial" w:cs="Arial"/>
      <w:color w:val="000000"/>
      <w:szCs w:val="24"/>
      <w:lang w:val="en-US" w:eastAsia="zh-CN" w:bidi="en-US"/>
    </w:rPr>
  </w:style>
  <w:style w:type="paragraph" w:customStyle="1" w:styleId="1ff5">
    <w:name w:val="Название1"/>
    <w:basedOn w:val="a0"/>
    <w:rsid w:val="00795EC2"/>
    <w:pPr>
      <w:widowControl w:val="0"/>
      <w:suppressLineNumbers/>
      <w:suppressAutoHyphens/>
      <w:spacing w:before="120" w:after="120"/>
      <w:ind w:firstLine="0"/>
      <w:jc w:val="left"/>
    </w:pPr>
    <w:rPr>
      <w:rFonts w:ascii="Arial" w:eastAsia="Lucida Sans Unicode" w:hAnsi="Arial" w:cs="Arial"/>
      <w:i/>
      <w:iCs/>
      <w:color w:val="000000"/>
      <w:sz w:val="20"/>
      <w:szCs w:val="24"/>
      <w:lang w:val="en-US" w:eastAsia="zh-CN" w:bidi="en-US"/>
    </w:rPr>
  </w:style>
  <w:style w:type="paragraph" w:customStyle="1" w:styleId="Nonformat">
    <w:name w:val="Nonformat"/>
    <w:basedOn w:val="1f9"/>
    <w:rsid w:val="00795EC2"/>
    <w:pPr>
      <w:widowControl w:val="0"/>
      <w:suppressAutoHyphens/>
      <w:ind w:firstLine="0"/>
      <w:jc w:val="left"/>
    </w:pPr>
    <w:rPr>
      <w:rFonts w:ascii="Consultant" w:eastAsia="Arial" w:hAnsi="Consultant" w:cs="Consultant"/>
      <w:sz w:val="20"/>
      <w:lang w:eastAsia="zh-CN"/>
    </w:rPr>
  </w:style>
  <w:style w:type="paragraph" w:customStyle="1" w:styleId="WW-BodyText212">
    <w:name w:val="WW-Body Text 212"/>
    <w:basedOn w:val="a0"/>
    <w:rsid w:val="00795EC2"/>
    <w:pPr>
      <w:widowControl w:val="0"/>
      <w:suppressAutoHyphens/>
      <w:ind w:left="360" w:firstLine="0"/>
      <w:jc w:val="left"/>
    </w:pPr>
    <w:rPr>
      <w:rFonts w:eastAsia="Lucida Sans Unicode" w:cs="Tahoma"/>
      <w:color w:val="000000"/>
      <w:sz w:val="28"/>
      <w:szCs w:val="24"/>
      <w:lang w:val="en-US" w:eastAsia="zh-CN" w:bidi="en-US"/>
    </w:rPr>
  </w:style>
  <w:style w:type="paragraph" w:customStyle="1" w:styleId="WW-BodyText2123">
    <w:name w:val="WW-Body Text 2123"/>
    <w:basedOn w:val="a0"/>
    <w:rsid w:val="00795EC2"/>
    <w:pPr>
      <w:widowControl w:val="0"/>
      <w:suppressAutoHyphens/>
      <w:ind w:firstLine="0"/>
    </w:pPr>
    <w:rPr>
      <w:rFonts w:eastAsia="Lucida Sans Unicode" w:cs="Tahoma"/>
      <w:color w:val="000000"/>
      <w:sz w:val="26"/>
      <w:szCs w:val="24"/>
      <w:lang w:val="en-US" w:eastAsia="zh-CN" w:bidi="en-US"/>
    </w:rPr>
  </w:style>
  <w:style w:type="paragraph" w:customStyle="1" w:styleId="affffb">
    <w:name w:val="Стиль"/>
    <w:rsid w:val="00795EC2"/>
    <w:pPr>
      <w:suppressAutoHyphens/>
    </w:pPr>
    <w:rPr>
      <w:rFonts w:ascii="Roman PS" w:eastAsia="Arial" w:hAnsi="Roman PS" w:cs="Roman PS"/>
      <w:lang w:eastAsia="zh-CN"/>
    </w:rPr>
  </w:style>
  <w:style w:type="paragraph" w:customStyle="1" w:styleId="Style4">
    <w:name w:val="Style4"/>
    <w:basedOn w:val="a0"/>
    <w:rsid w:val="00795EC2"/>
    <w:pPr>
      <w:widowControl w:val="0"/>
      <w:autoSpaceDE w:val="0"/>
      <w:spacing w:line="225" w:lineRule="exact"/>
      <w:ind w:firstLine="0"/>
    </w:pPr>
    <w:rPr>
      <w:rFonts w:cs="Tahoma"/>
      <w:color w:val="000000"/>
      <w:kern w:val="2"/>
      <w:szCs w:val="24"/>
      <w:lang w:val="en-US" w:eastAsia="zh-CN" w:bidi="en-US"/>
    </w:rPr>
  </w:style>
  <w:style w:type="paragraph" w:customStyle="1" w:styleId="Style3">
    <w:name w:val="Style3"/>
    <w:basedOn w:val="a0"/>
    <w:rsid w:val="00795EC2"/>
    <w:pPr>
      <w:widowControl w:val="0"/>
      <w:suppressAutoHyphens/>
      <w:ind w:firstLine="0"/>
      <w:jc w:val="left"/>
    </w:pPr>
    <w:rPr>
      <w:rFonts w:eastAsia="Lucida Sans Unicode" w:cs="Tahoma"/>
      <w:color w:val="000000"/>
      <w:szCs w:val="24"/>
      <w:lang w:val="en-US" w:eastAsia="zh-CN" w:bidi="en-US"/>
    </w:rPr>
  </w:style>
  <w:style w:type="paragraph" w:customStyle="1" w:styleId="Style2">
    <w:name w:val="Style2"/>
    <w:basedOn w:val="a0"/>
    <w:rsid w:val="00795EC2"/>
    <w:pPr>
      <w:widowControl w:val="0"/>
      <w:suppressAutoHyphens/>
      <w:autoSpaceDE w:val="0"/>
      <w:ind w:firstLine="0"/>
      <w:jc w:val="left"/>
    </w:pPr>
    <w:rPr>
      <w:rFonts w:cs="Calibri"/>
      <w:color w:val="000000"/>
      <w:szCs w:val="24"/>
      <w:lang w:eastAsia="zh-CN"/>
    </w:rPr>
  </w:style>
  <w:style w:type="paragraph" w:customStyle="1" w:styleId="4b">
    <w:name w:val="Основной текст (4)"/>
    <w:basedOn w:val="a0"/>
    <w:rsid w:val="00795EC2"/>
    <w:pPr>
      <w:widowControl w:val="0"/>
      <w:shd w:val="clear" w:color="auto" w:fill="FFFFFF"/>
      <w:suppressAutoHyphens/>
      <w:spacing w:after="60" w:line="0" w:lineRule="atLeast"/>
      <w:ind w:firstLine="0"/>
      <w:jc w:val="left"/>
    </w:pPr>
    <w:rPr>
      <w:color w:val="000000"/>
      <w:kern w:val="2"/>
      <w:sz w:val="23"/>
      <w:szCs w:val="23"/>
      <w:lang w:eastAsia="zh-CN" w:bidi="hi-IN"/>
    </w:rPr>
  </w:style>
  <w:style w:type="paragraph" w:customStyle="1" w:styleId="58">
    <w:name w:val="Основной текст (5)"/>
    <w:basedOn w:val="a0"/>
    <w:rsid w:val="00795EC2"/>
    <w:pPr>
      <w:shd w:val="clear" w:color="auto" w:fill="FFFFFF"/>
      <w:spacing w:line="0" w:lineRule="atLeast"/>
      <w:ind w:firstLine="0"/>
      <w:jc w:val="left"/>
    </w:pPr>
    <w:rPr>
      <w:color w:val="000000"/>
      <w:sz w:val="15"/>
      <w:szCs w:val="15"/>
      <w:lang w:eastAsia="zh-CN"/>
    </w:rPr>
  </w:style>
  <w:style w:type="paragraph" w:customStyle="1" w:styleId="84">
    <w:name w:val="Основной текст (8)"/>
    <w:basedOn w:val="a0"/>
    <w:rsid w:val="00795EC2"/>
    <w:pPr>
      <w:shd w:val="clear" w:color="auto" w:fill="FFFFFF"/>
      <w:spacing w:line="0" w:lineRule="atLeast"/>
      <w:ind w:hanging="240"/>
      <w:jc w:val="left"/>
    </w:pPr>
    <w:rPr>
      <w:color w:val="000000"/>
      <w:sz w:val="15"/>
      <w:szCs w:val="15"/>
      <w:lang w:eastAsia="zh-CN"/>
    </w:rPr>
  </w:style>
  <w:style w:type="paragraph" w:customStyle="1" w:styleId="66">
    <w:name w:val="Основной текст (6)"/>
    <w:basedOn w:val="a0"/>
    <w:rsid w:val="00795EC2"/>
    <w:pPr>
      <w:shd w:val="clear" w:color="auto" w:fill="FFFFFF"/>
      <w:spacing w:line="0" w:lineRule="atLeast"/>
      <w:ind w:firstLine="0"/>
      <w:jc w:val="left"/>
    </w:pPr>
    <w:rPr>
      <w:color w:val="000000"/>
      <w:sz w:val="15"/>
      <w:szCs w:val="15"/>
      <w:lang w:eastAsia="zh-CN"/>
    </w:rPr>
  </w:style>
  <w:style w:type="paragraph" w:customStyle="1" w:styleId="93">
    <w:name w:val="Основной текст (9)"/>
    <w:basedOn w:val="a0"/>
    <w:rsid w:val="00795EC2"/>
    <w:pPr>
      <w:shd w:val="clear" w:color="auto" w:fill="FFFFFF"/>
      <w:spacing w:line="0" w:lineRule="atLeast"/>
      <w:ind w:firstLine="0"/>
      <w:jc w:val="left"/>
    </w:pPr>
    <w:rPr>
      <w:color w:val="000000"/>
      <w:spacing w:val="20"/>
      <w:w w:val="66"/>
      <w:sz w:val="15"/>
      <w:szCs w:val="15"/>
      <w:lang w:eastAsia="zh-CN"/>
    </w:rPr>
  </w:style>
  <w:style w:type="paragraph" w:customStyle="1" w:styleId="Textbody">
    <w:name w:val="Text body"/>
    <w:basedOn w:val="a0"/>
    <w:rsid w:val="00795EC2"/>
    <w:pPr>
      <w:widowControl w:val="0"/>
      <w:suppressAutoHyphens/>
      <w:spacing w:after="120"/>
      <w:ind w:firstLine="0"/>
      <w:jc w:val="left"/>
      <w:textAlignment w:val="baseline"/>
    </w:pPr>
    <w:rPr>
      <w:rFonts w:eastAsia="SimSun" w:cs="Mangal"/>
      <w:color w:val="000000"/>
      <w:kern w:val="2"/>
      <w:szCs w:val="24"/>
      <w:lang w:eastAsia="zh-CN" w:bidi="hi-IN"/>
    </w:rPr>
  </w:style>
  <w:style w:type="paragraph" w:customStyle="1" w:styleId="affffc">
    <w:name w:val="Обычный (веб)"/>
    <w:basedOn w:val="a0"/>
    <w:rsid w:val="00795EC2"/>
    <w:pPr>
      <w:spacing w:before="280" w:after="119"/>
      <w:ind w:firstLine="0"/>
      <w:jc w:val="left"/>
    </w:pPr>
    <w:rPr>
      <w:color w:val="000000"/>
      <w:szCs w:val="24"/>
      <w:lang w:eastAsia="zh-CN"/>
    </w:rPr>
  </w:style>
  <w:style w:type="paragraph" w:customStyle="1" w:styleId="consplusnormal1">
    <w:name w:val="consplusnormal"/>
    <w:basedOn w:val="a0"/>
    <w:rsid w:val="00795EC2"/>
    <w:pPr>
      <w:spacing w:before="187" w:after="187"/>
      <w:ind w:left="187" w:right="187" w:firstLine="0"/>
      <w:jc w:val="left"/>
    </w:pPr>
    <w:rPr>
      <w:color w:val="000000"/>
      <w:szCs w:val="24"/>
      <w:lang w:eastAsia="zh-CN"/>
    </w:rPr>
  </w:style>
  <w:style w:type="paragraph" w:customStyle="1" w:styleId="233">
    <w:name w:val="Основной текст 23"/>
    <w:basedOn w:val="a0"/>
    <w:rsid w:val="00795EC2"/>
    <w:pPr>
      <w:widowControl w:val="0"/>
      <w:suppressAutoHyphens/>
      <w:spacing w:after="120" w:line="480" w:lineRule="auto"/>
      <w:ind w:firstLine="0"/>
      <w:jc w:val="left"/>
    </w:pPr>
    <w:rPr>
      <w:rFonts w:eastAsia="Lucida Sans Unicode" w:cs="Tahoma"/>
      <w:color w:val="000000"/>
      <w:szCs w:val="24"/>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092">
      <w:bodyDiv w:val="1"/>
      <w:marLeft w:val="0"/>
      <w:marRight w:val="0"/>
      <w:marTop w:val="0"/>
      <w:marBottom w:val="0"/>
      <w:divBdr>
        <w:top w:val="none" w:sz="0" w:space="0" w:color="auto"/>
        <w:left w:val="none" w:sz="0" w:space="0" w:color="auto"/>
        <w:bottom w:val="none" w:sz="0" w:space="0" w:color="auto"/>
        <w:right w:val="none" w:sz="0" w:space="0" w:color="auto"/>
      </w:divBdr>
    </w:div>
    <w:div w:id="35662950">
      <w:bodyDiv w:val="1"/>
      <w:marLeft w:val="0"/>
      <w:marRight w:val="0"/>
      <w:marTop w:val="0"/>
      <w:marBottom w:val="0"/>
      <w:divBdr>
        <w:top w:val="none" w:sz="0" w:space="0" w:color="auto"/>
        <w:left w:val="none" w:sz="0" w:space="0" w:color="auto"/>
        <w:bottom w:val="none" w:sz="0" w:space="0" w:color="auto"/>
        <w:right w:val="none" w:sz="0" w:space="0" w:color="auto"/>
      </w:divBdr>
    </w:div>
    <w:div w:id="55323928">
      <w:bodyDiv w:val="1"/>
      <w:marLeft w:val="0"/>
      <w:marRight w:val="0"/>
      <w:marTop w:val="0"/>
      <w:marBottom w:val="0"/>
      <w:divBdr>
        <w:top w:val="none" w:sz="0" w:space="0" w:color="auto"/>
        <w:left w:val="none" w:sz="0" w:space="0" w:color="auto"/>
        <w:bottom w:val="none" w:sz="0" w:space="0" w:color="auto"/>
        <w:right w:val="none" w:sz="0" w:space="0" w:color="auto"/>
      </w:divBdr>
    </w:div>
    <w:div w:id="70003642">
      <w:bodyDiv w:val="1"/>
      <w:marLeft w:val="0"/>
      <w:marRight w:val="0"/>
      <w:marTop w:val="0"/>
      <w:marBottom w:val="0"/>
      <w:divBdr>
        <w:top w:val="none" w:sz="0" w:space="0" w:color="auto"/>
        <w:left w:val="none" w:sz="0" w:space="0" w:color="auto"/>
        <w:bottom w:val="none" w:sz="0" w:space="0" w:color="auto"/>
        <w:right w:val="none" w:sz="0" w:space="0" w:color="auto"/>
      </w:divBdr>
    </w:div>
    <w:div w:id="92827646">
      <w:bodyDiv w:val="1"/>
      <w:marLeft w:val="0"/>
      <w:marRight w:val="0"/>
      <w:marTop w:val="0"/>
      <w:marBottom w:val="0"/>
      <w:divBdr>
        <w:top w:val="none" w:sz="0" w:space="0" w:color="auto"/>
        <w:left w:val="none" w:sz="0" w:space="0" w:color="auto"/>
        <w:bottom w:val="none" w:sz="0" w:space="0" w:color="auto"/>
        <w:right w:val="none" w:sz="0" w:space="0" w:color="auto"/>
      </w:divBdr>
    </w:div>
    <w:div w:id="126048932">
      <w:bodyDiv w:val="1"/>
      <w:marLeft w:val="0"/>
      <w:marRight w:val="0"/>
      <w:marTop w:val="0"/>
      <w:marBottom w:val="0"/>
      <w:divBdr>
        <w:top w:val="none" w:sz="0" w:space="0" w:color="auto"/>
        <w:left w:val="none" w:sz="0" w:space="0" w:color="auto"/>
        <w:bottom w:val="none" w:sz="0" w:space="0" w:color="auto"/>
        <w:right w:val="none" w:sz="0" w:space="0" w:color="auto"/>
      </w:divBdr>
    </w:div>
    <w:div w:id="191384141">
      <w:bodyDiv w:val="1"/>
      <w:marLeft w:val="0"/>
      <w:marRight w:val="0"/>
      <w:marTop w:val="0"/>
      <w:marBottom w:val="0"/>
      <w:divBdr>
        <w:top w:val="none" w:sz="0" w:space="0" w:color="auto"/>
        <w:left w:val="none" w:sz="0" w:space="0" w:color="auto"/>
        <w:bottom w:val="none" w:sz="0" w:space="0" w:color="auto"/>
        <w:right w:val="none" w:sz="0" w:space="0" w:color="auto"/>
      </w:divBdr>
    </w:div>
    <w:div w:id="333068563">
      <w:bodyDiv w:val="1"/>
      <w:marLeft w:val="0"/>
      <w:marRight w:val="0"/>
      <w:marTop w:val="0"/>
      <w:marBottom w:val="0"/>
      <w:divBdr>
        <w:top w:val="none" w:sz="0" w:space="0" w:color="auto"/>
        <w:left w:val="none" w:sz="0" w:space="0" w:color="auto"/>
        <w:bottom w:val="none" w:sz="0" w:space="0" w:color="auto"/>
        <w:right w:val="none" w:sz="0" w:space="0" w:color="auto"/>
      </w:divBdr>
    </w:div>
    <w:div w:id="358432137">
      <w:bodyDiv w:val="1"/>
      <w:marLeft w:val="0"/>
      <w:marRight w:val="0"/>
      <w:marTop w:val="0"/>
      <w:marBottom w:val="0"/>
      <w:divBdr>
        <w:top w:val="none" w:sz="0" w:space="0" w:color="auto"/>
        <w:left w:val="none" w:sz="0" w:space="0" w:color="auto"/>
        <w:bottom w:val="none" w:sz="0" w:space="0" w:color="auto"/>
        <w:right w:val="none" w:sz="0" w:space="0" w:color="auto"/>
      </w:divBdr>
    </w:div>
    <w:div w:id="461463250">
      <w:bodyDiv w:val="1"/>
      <w:marLeft w:val="0"/>
      <w:marRight w:val="0"/>
      <w:marTop w:val="0"/>
      <w:marBottom w:val="0"/>
      <w:divBdr>
        <w:top w:val="none" w:sz="0" w:space="0" w:color="auto"/>
        <w:left w:val="none" w:sz="0" w:space="0" w:color="auto"/>
        <w:bottom w:val="none" w:sz="0" w:space="0" w:color="auto"/>
        <w:right w:val="none" w:sz="0" w:space="0" w:color="auto"/>
      </w:divBdr>
    </w:div>
    <w:div w:id="466313623">
      <w:bodyDiv w:val="1"/>
      <w:marLeft w:val="0"/>
      <w:marRight w:val="0"/>
      <w:marTop w:val="0"/>
      <w:marBottom w:val="0"/>
      <w:divBdr>
        <w:top w:val="none" w:sz="0" w:space="0" w:color="auto"/>
        <w:left w:val="none" w:sz="0" w:space="0" w:color="auto"/>
        <w:bottom w:val="none" w:sz="0" w:space="0" w:color="auto"/>
        <w:right w:val="none" w:sz="0" w:space="0" w:color="auto"/>
      </w:divBdr>
    </w:div>
    <w:div w:id="527304599">
      <w:bodyDiv w:val="1"/>
      <w:marLeft w:val="0"/>
      <w:marRight w:val="0"/>
      <w:marTop w:val="0"/>
      <w:marBottom w:val="0"/>
      <w:divBdr>
        <w:top w:val="none" w:sz="0" w:space="0" w:color="auto"/>
        <w:left w:val="none" w:sz="0" w:space="0" w:color="auto"/>
        <w:bottom w:val="none" w:sz="0" w:space="0" w:color="auto"/>
        <w:right w:val="none" w:sz="0" w:space="0" w:color="auto"/>
      </w:divBdr>
    </w:div>
    <w:div w:id="556279215">
      <w:bodyDiv w:val="1"/>
      <w:marLeft w:val="0"/>
      <w:marRight w:val="0"/>
      <w:marTop w:val="0"/>
      <w:marBottom w:val="0"/>
      <w:divBdr>
        <w:top w:val="none" w:sz="0" w:space="0" w:color="auto"/>
        <w:left w:val="none" w:sz="0" w:space="0" w:color="auto"/>
        <w:bottom w:val="none" w:sz="0" w:space="0" w:color="auto"/>
        <w:right w:val="none" w:sz="0" w:space="0" w:color="auto"/>
      </w:divBdr>
    </w:div>
    <w:div w:id="556356272">
      <w:bodyDiv w:val="1"/>
      <w:marLeft w:val="0"/>
      <w:marRight w:val="0"/>
      <w:marTop w:val="0"/>
      <w:marBottom w:val="0"/>
      <w:divBdr>
        <w:top w:val="none" w:sz="0" w:space="0" w:color="auto"/>
        <w:left w:val="none" w:sz="0" w:space="0" w:color="auto"/>
        <w:bottom w:val="none" w:sz="0" w:space="0" w:color="auto"/>
        <w:right w:val="none" w:sz="0" w:space="0" w:color="auto"/>
      </w:divBdr>
    </w:div>
    <w:div w:id="691148424">
      <w:bodyDiv w:val="1"/>
      <w:marLeft w:val="0"/>
      <w:marRight w:val="0"/>
      <w:marTop w:val="0"/>
      <w:marBottom w:val="0"/>
      <w:divBdr>
        <w:top w:val="none" w:sz="0" w:space="0" w:color="auto"/>
        <w:left w:val="none" w:sz="0" w:space="0" w:color="auto"/>
        <w:bottom w:val="none" w:sz="0" w:space="0" w:color="auto"/>
        <w:right w:val="none" w:sz="0" w:space="0" w:color="auto"/>
      </w:divBdr>
    </w:div>
    <w:div w:id="866910570">
      <w:bodyDiv w:val="1"/>
      <w:marLeft w:val="0"/>
      <w:marRight w:val="0"/>
      <w:marTop w:val="0"/>
      <w:marBottom w:val="0"/>
      <w:divBdr>
        <w:top w:val="none" w:sz="0" w:space="0" w:color="auto"/>
        <w:left w:val="none" w:sz="0" w:space="0" w:color="auto"/>
        <w:bottom w:val="none" w:sz="0" w:space="0" w:color="auto"/>
        <w:right w:val="none" w:sz="0" w:space="0" w:color="auto"/>
      </w:divBdr>
    </w:div>
    <w:div w:id="913590072">
      <w:bodyDiv w:val="1"/>
      <w:marLeft w:val="0"/>
      <w:marRight w:val="0"/>
      <w:marTop w:val="0"/>
      <w:marBottom w:val="0"/>
      <w:divBdr>
        <w:top w:val="none" w:sz="0" w:space="0" w:color="auto"/>
        <w:left w:val="none" w:sz="0" w:space="0" w:color="auto"/>
        <w:bottom w:val="none" w:sz="0" w:space="0" w:color="auto"/>
        <w:right w:val="none" w:sz="0" w:space="0" w:color="auto"/>
      </w:divBdr>
    </w:div>
    <w:div w:id="962811589">
      <w:bodyDiv w:val="1"/>
      <w:marLeft w:val="0"/>
      <w:marRight w:val="0"/>
      <w:marTop w:val="0"/>
      <w:marBottom w:val="0"/>
      <w:divBdr>
        <w:top w:val="none" w:sz="0" w:space="0" w:color="auto"/>
        <w:left w:val="none" w:sz="0" w:space="0" w:color="auto"/>
        <w:bottom w:val="none" w:sz="0" w:space="0" w:color="auto"/>
        <w:right w:val="none" w:sz="0" w:space="0" w:color="auto"/>
      </w:divBdr>
    </w:div>
    <w:div w:id="1000893439">
      <w:bodyDiv w:val="1"/>
      <w:marLeft w:val="0"/>
      <w:marRight w:val="0"/>
      <w:marTop w:val="0"/>
      <w:marBottom w:val="0"/>
      <w:divBdr>
        <w:top w:val="none" w:sz="0" w:space="0" w:color="auto"/>
        <w:left w:val="none" w:sz="0" w:space="0" w:color="auto"/>
        <w:bottom w:val="none" w:sz="0" w:space="0" w:color="auto"/>
        <w:right w:val="none" w:sz="0" w:space="0" w:color="auto"/>
      </w:divBdr>
    </w:div>
    <w:div w:id="1105878953">
      <w:bodyDiv w:val="1"/>
      <w:marLeft w:val="0"/>
      <w:marRight w:val="0"/>
      <w:marTop w:val="0"/>
      <w:marBottom w:val="0"/>
      <w:divBdr>
        <w:top w:val="none" w:sz="0" w:space="0" w:color="auto"/>
        <w:left w:val="none" w:sz="0" w:space="0" w:color="auto"/>
        <w:bottom w:val="none" w:sz="0" w:space="0" w:color="auto"/>
        <w:right w:val="none" w:sz="0" w:space="0" w:color="auto"/>
      </w:divBdr>
    </w:div>
    <w:div w:id="1232158924">
      <w:bodyDiv w:val="1"/>
      <w:marLeft w:val="0"/>
      <w:marRight w:val="0"/>
      <w:marTop w:val="0"/>
      <w:marBottom w:val="0"/>
      <w:divBdr>
        <w:top w:val="none" w:sz="0" w:space="0" w:color="auto"/>
        <w:left w:val="none" w:sz="0" w:space="0" w:color="auto"/>
        <w:bottom w:val="none" w:sz="0" w:space="0" w:color="auto"/>
        <w:right w:val="none" w:sz="0" w:space="0" w:color="auto"/>
      </w:divBdr>
    </w:div>
    <w:div w:id="1255287559">
      <w:bodyDiv w:val="1"/>
      <w:marLeft w:val="0"/>
      <w:marRight w:val="0"/>
      <w:marTop w:val="0"/>
      <w:marBottom w:val="0"/>
      <w:divBdr>
        <w:top w:val="none" w:sz="0" w:space="0" w:color="auto"/>
        <w:left w:val="none" w:sz="0" w:space="0" w:color="auto"/>
        <w:bottom w:val="none" w:sz="0" w:space="0" w:color="auto"/>
        <w:right w:val="none" w:sz="0" w:space="0" w:color="auto"/>
      </w:divBdr>
    </w:div>
    <w:div w:id="1308895252">
      <w:bodyDiv w:val="1"/>
      <w:marLeft w:val="0"/>
      <w:marRight w:val="0"/>
      <w:marTop w:val="0"/>
      <w:marBottom w:val="0"/>
      <w:divBdr>
        <w:top w:val="none" w:sz="0" w:space="0" w:color="auto"/>
        <w:left w:val="none" w:sz="0" w:space="0" w:color="auto"/>
        <w:bottom w:val="none" w:sz="0" w:space="0" w:color="auto"/>
        <w:right w:val="none" w:sz="0" w:space="0" w:color="auto"/>
      </w:divBdr>
    </w:div>
    <w:div w:id="1318340643">
      <w:bodyDiv w:val="1"/>
      <w:marLeft w:val="0"/>
      <w:marRight w:val="0"/>
      <w:marTop w:val="0"/>
      <w:marBottom w:val="0"/>
      <w:divBdr>
        <w:top w:val="none" w:sz="0" w:space="0" w:color="auto"/>
        <w:left w:val="none" w:sz="0" w:space="0" w:color="auto"/>
        <w:bottom w:val="none" w:sz="0" w:space="0" w:color="auto"/>
        <w:right w:val="none" w:sz="0" w:space="0" w:color="auto"/>
      </w:divBdr>
    </w:div>
    <w:div w:id="1325747073">
      <w:bodyDiv w:val="1"/>
      <w:marLeft w:val="0"/>
      <w:marRight w:val="0"/>
      <w:marTop w:val="0"/>
      <w:marBottom w:val="0"/>
      <w:divBdr>
        <w:top w:val="none" w:sz="0" w:space="0" w:color="auto"/>
        <w:left w:val="none" w:sz="0" w:space="0" w:color="auto"/>
        <w:bottom w:val="none" w:sz="0" w:space="0" w:color="auto"/>
        <w:right w:val="none" w:sz="0" w:space="0" w:color="auto"/>
      </w:divBdr>
    </w:div>
    <w:div w:id="1392074561">
      <w:bodyDiv w:val="1"/>
      <w:marLeft w:val="0"/>
      <w:marRight w:val="0"/>
      <w:marTop w:val="0"/>
      <w:marBottom w:val="0"/>
      <w:divBdr>
        <w:top w:val="none" w:sz="0" w:space="0" w:color="auto"/>
        <w:left w:val="none" w:sz="0" w:space="0" w:color="auto"/>
        <w:bottom w:val="none" w:sz="0" w:space="0" w:color="auto"/>
        <w:right w:val="none" w:sz="0" w:space="0" w:color="auto"/>
      </w:divBdr>
    </w:div>
    <w:div w:id="1394816254">
      <w:bodyDiv w:val="1"/>
      <w:marLeft w:val="0"/>
      <w:marRight w:val="0"/>
      <w:marTop w:val="0"/>
      <w:marBottom w:val="0"/>
      <w:divBdr>
        <w:top w:val="none" w:sz="0" w:space="0" w:color="auto"/>
        <w:left w:val="none" w:sz="0" w:space="0" w:color="auto"/>
        <w:bottom w:val="none" w:sz="0" w:space="0" w:color="auto"/>
        <w:right w:val="none" w:sz="0" w:space="0" w:color="auto"/>
      </w:divBdr>
    </w:div>
    <w:div w:id="1479345760">
      <w:bodyDiv w:val="1"/>
      <w:marLeft w:val="0"/>
      <w:marRight w:val="0"/>
      <w:marTop w:val="0"/>
      <w:marBottom w:val="0"/>
      <w:divBdr>
        <w:top w:val="none" w:sz="0" w:space="0" w:color="auto"/>
        <w:left w:val="none" w:sz="0" w:space="0" w:color="auto"/>
        <w:bottom w:val="none" w:sz="0" w:space="0" w:color="auto"/>
        <w:right w:val="none" w:sz="0" w:space="0" w:color="auto"/>
      </w:divBdr>
    </w:div>
    <w:div w:id="1571234566">
      <w:bodyDiv w:val="1"/>
      <w:marLeft w:val="0"/>
      <w:marRight w:val="0"/>
      <w:marTop w:val="0"/>
      <w:marBottom w:val="0"/>
      <w:divBdr>
        <w:top w:val="none" w:sz="0" w:space="0" w:color="auto"/>
        <w:left w:val="none" w:sz="0" w:space="0" w:color="auto"/>
        <w:bottom w:val="none" w:sz="0" w:space="0" w:color="auto"/>
        <w:right w:val="none" w:sz="0" w:space="0" w:color="auto"/>
      </w:divBdr>
    </w:div>
    <w:div w:id="1616600372">
      <w:bodyDiv w:val="1"/>
      <w:marLeft w:val="0"/>
      <w:marRight w:val="0"/>
      <w:marTop w:val="0"/>
      <w:marBottom w:val="0"/>
      <w:divBdr>
        <w:top w:val="none" w:sz="0" w:space="0" w:color="auto"/>
        <w:left w:val="none" w:sz="0" w:space="0" w:color="auto"/>
        <w:bottom w:val="none" w:sz="0" w:space="0" w:color="auto"/>
        <w:right w:val="none" w:sz="0" w:space="0" w:color="auto"/>
      </w:divBdr>
    </w:div>
    <w:div w:id="1632056024">
      <w:bodyDiv w:val="1"/>
      <w:marLeft w:val="0"/>
      <w:marRight w:val="0"/>
      <w:marTop w:val="0"/>
      <w:marBottom w:val="0"/>
      <w:divBdr>
        <w:top w:val="none" w:sz="0" w:space="0" w:color="auto"/>
        <w:left w:val="none" w:sz="0" w:space="0" w:color="auto"/>
        <w:bottom w:val="none" w:sz="0" w:space="0" w:color="auto"/>
        <w:right w:val="none" w:sz="0" w:space="0" w:color="auto"/>
      </w:divBdr>
    </w:div>
    <w:div w:id="1755668515">
      <w:bodyDiv w:val="1"/>
      <w:marLeft w:val="0"/>
      <w:marRight w:val="0"/>
      <w:marTop w:val="0"/>
      <w:marBottom w:val="0"/>
      <w:divBdr>
        <w:top w:val="none" w:sz="0" w:space="0" w:color="auto"/>
        <w:left w:val="none" w:sz="0" w:space="0" w:color="auto"/>
        <w:bottom w:val="none" w:sz="0" w:space="0" w:color="auto"/>
        <w:right w:val="none" w:sz="0" w:space="0" w:color="auto"/>
      </w:divBdr>
    </w:div>
    <w:div w:id="1774157618">
      <w:bodyDiv w:val="1"/>
      <w:marLeft w:val="0"/>
      <w:marRight w:val="0"/>
      <w:marTop w:val="0"/>
      <w:marBottom w:val="0"/>
      <w:divBdr>
        <w:top w:val="none" w:sz="0" w:space="0" w:color="auto"/>
        <w:left w:val="none" w:sz="0" w:space="0" w:color="auto"/>
        <w:bottom w:val="none" w:sz="0" w:space="0" w:color="auto"/>
        <w:right w:val="none" w:sz="0" w:space="0" w:color="auto"/>
      </w:divBdr>
    </w:div>
    <w:div w:id="1802919902">
      <w:bodyDiv w:val="1"/>
      <w:marLeft w:val="0"/>
      <w:marRight w:val="0"/>
      <w:marTop w:val="0"/>
      <w:marBottom w:val="0"/>
      <w:divBdr>
        <w:top w:val="none" w:sz="0" w:space="0" w:color="auto"/>
        <w:left w:val="none" w:sz="0" w:space="0" w:color="auto"/>
        <w:bottom w:val="none" w:sz="0" w:space="0" w:color="auto"/>
        <w:right w:val="none" w:sz="0" w:space="0" w:color="auto"/>
      </w:divBdr>
    </w:div>
    <w:div w:id="1950964777">
      <w:bodyDiv w:val="1"/>
      <w:marLeft w:val="0"/>
      <w:marRight w:val="0"/>
      <w:marTop w:val="0"/>
      <w:marBottom w:val="0"/>
      <w:divBdr>
        <w:top w:val="none" w:sz="0" w:space="0" w:color="auto"/>
        <w:left w:val="none" w:sz="0" w:space="0" w:color="auto"/>
        <w:bottom w:val="none" w:sz="0" w:space="0" w:color="auto"/>
        <w:right w:val="none" w:sz="0" w:space="0" w:color="auto"/>
      </w:divBdr>
    </w:div>
    <w:div w:id="1951742273">
      <w:bodyDiv w:val="1"/>
      <w:marLeft w:val="0"/>
      <w:marRight w:val="0"/>
      <w:marTop w:val="0"/>
      <w:marBottom w:val="0"/>
      <w:divBdr>
        <w:top w:val="none" w:sz="0" w:space="0" w:color="auto"/>
        <w:left w:val="none" w:sz="0" w:space="0" w:color="auto"/>
        <w:bottom w:val="none" w:sz="0" w:space="0" w:color="auto"/>
        <w:right w:val="none" w:sz="0" w:space="0" w:color="auto"/>
      </w:divBdr>
    </w:div>
    <w:div w:id="1970237506">
      <w:bodyDiv w:val="1"/>
      <w:marLeft w:val="0"/>
      <w:marRight w:val="0"/>
      <w:marTop w:val="0"/>
      <w:marBottom w:val="0"/>
      <w:divBdr>
        <w:top w:val="none" w:sz="0" w:space="0" w:color="auto"/>
        <w:left w:val="none" w:sz="0" w:space="0" w:color="auto"/>
        <w:bottom w:val="none" w:sz="0" w:space="0" w:color="auto"/>
        <w:right w:val="none" w:sz="0" w:space="0" w:color="auto"/>
      </w:divBdr>
    </w:div>
    <w:div w:id="2000770619">
      <w:bodyDiv w:val="1"/>
      <w:marLeft w:val="0"/>
      <w:marRight w:val="0"/>
      <w:marTop w:val="0"/>
      <w:marBottom w:val="0"/>
      <w:divBdr>
        <w:top w:val="none" w:sz="0" w:space="0" w:color="auto"/>
        <w:left w:val="none" w:sz="0" w:space="0" w:color="auto"/>
        <w:bottom w:val="none" w:sz="0" w:space="0" w:color="auto"/>
        <w:right w:val="none" w:sz="0" w:space="0" w:color="auto"/>
      </w:divBdr>
    </w:div>
    <w:div w:id="21119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gorod@mprop.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371A933-3830-467A-A416-8774CF46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35</Pages>
  <Words>12560</Words>
  <Characters>71595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FSKN</Company>
  <LinksUpToDate>false</LinksUpToDate>
  <CharactersWithSpaces>83988</CharactersWithSpaces>
  <SharedDoc>false</SharedDoc>
  <HLinks>
    <vt:vector size="6" baseType="variant">
      <vt:variant>
        <vt:i4>5308533</vt:i4>
      </vt:variant>
      <vt:variant>
        <vt:i4>0</vt:i4>
      </vt:variant>
      <vt:variant>
        <vt:i4>0</vt:i4>
      </vt:variant>
      <vt:variant>
        <vt:i4>5</vt:i4>
      </vt:variant>
      <vt:variant>
        <vt:lpwstr>mailto:novprop@yandex.ru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subject>Ремонт</dc:subject>
  <dc:creator>Кормилицин Игорь Валентинович</dc:creator>
  <cp:keywords/>
  <dc:description/>
  <cp:lastModifiedBy>Крестьянинов Игорь Алексеевич</cp:lastModifiedBy>
  <cp:revision>31</cp:revision>
  <cp:lastPrinted>2026-07-06T10:05:00Z</cp:lastPrinted>
  <dcterms:created xsi:type="dcterms:W3CDTF">2026-06-04T08:13:00Z</dcterms:created>
  <dcterms:modified xsi:type="dcterms:W3CDTF">2026-07-17T06:11:00Z</dcterms:modified>
</cp:coreProperties>
</file>