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p w:rsidR="0021798D" w:rsidRDefault="0021798D"/>
    <w:tbl>
      <w:tblPr>
        <w:tblpPr w:leftFromText="180" w:rightFromText="180" w:vertAnchor="text" w:horzAnchor="margin" w:tblpX="324"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2"/>
        <w:gridCol w:w="7873"/>
      </w:tblGrid>
      <w:tr w:rsidR="00530802" w:rsidRPr="00530802" w:rsidTr="0021798D">
        <w:trPr>
          <w:trHeight w:val="10766"/>
        </w:trPr>
        <w:tc>
          <w:tcPr>
            <w:tcW w:w="7742" w:type="dxa"/>
          </w:tcPr>
          <w:p w:rsidR="00530802" w:rsidRPr="00413BDF" w:rsidRDefault="00530802" w:rsidP="008734BF">
            <w:pPr>
              <w:widowControl/>
              <w:tabs>
                <w:tab w:val="left" w:pos="3933"/>
              </w:tabs>
              <w:ind w:left="-142" w:right="-33"/>
              <w:rPr>
                <w:snapToGrid/>
                <w:sz w:val="24"/>
                <w:szCs w:val="24"/>
              </w:rPr>
            </w:pPr>
          </w:p>
          <w:p w:rsidR="00530802" w:rsidRPr="00530802" w:rsidRDefault="00530802" w:rsidP="00AF7D05">
            <w:pPr>
              <w:widowControl/>
              <w:rPr>
                <w:snapToGrid/>
                <w:sz w:val="24"/>
                <w:szCs w:val="24"/>
                <w:lang w:val="en-US"/>
              </w:rPr>
            </w:pPr>
          </w:p>
          <w:p w:rsidR="00530802" w:rsidRPr="00530802" w:rsidRDefault="00530802" w:rsidP="00AF7D05">
            <w:pPr>
              <w:widowControl/>
              <w:rPr>
                <w:snapToGrid/>
                <w:sz w:val="24"/>
                <w:szCs w:val="24"/>
                <w:lang w:val="en-US"/>
              </w:rPr>
            </w:pPr>
          </w:p>
          <w:p w:rsidR="00530802" w:rsidRPr="00530802" w:rsidRDefault="00530802" w:rsidP="00AF7D05">
            <w:pPr>
              <w:widowControl/>
              <w:rPr>
                <w:snapToGrid/>
                <w:sz w:val="24"/>
                <w:szCs w:val="24"/>
                <w:lang w:val="en-US"/>
              </w:rPr>
            </w:pPr>
          </w:p>
          <w:p w:rsidR="00530802" w:rsidRPr="00530802" w:rsidRDefault="00530802" w:rsidP="00AF7D05">
            <w:pPr>
              <w:widowControl/>
              <w:rPr>
                <w:snapToGrid/>
                <w:sz w:val="24"/>
                <w:szCs w:val="24"/>
                <w:lang w:val="en-US"/>
              </w:rPr>
            </w:pPr>
          </w:p>
          <w:p w:rsidR="00530802" w:rsidRPr="00530802" w:rsidRDefault="00530802" w:rsidP="00AF7D05">
            <w:pPr>
              <w:widowControl/>
              <w:rPr>
                <w:snapToGrid/>
                <w:sz w:val="24"/>
                <w:szCs w:val="24"/>
                <w:lang w:val="en-US"/>
              </w:rPr>
            </w:pPr>
          </w:p>
          <w:tbl>
            <w:tblPr>
              <w:tblpPr w:leftFromText="180" w:rightFromText="180" w:vertAnchor="text" w:horzAnchor="page" w:tblpX="1203" w:tblpY="-2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1"/>
            </w:tblGrid>
            <w:tr w:rsidR="00530802" w:rsidRPr="00817B13" w:rsidTr="001611D7">
              <w:trPr>
                <w:trHeight w:val="6228"/>
              </w:trPr>
              <w:tc>
                <w:tcPr>
                  <w:tcW w:w="5791" w:type="dxa"/>
                </w:tcPr>
                <w:p w:rsidR="00530802" w:rsidRPr="00817B13" w:rsidRDefault="00530802" w:rsidP="00AF7D05">
                  <w:pPr>
                    <w:widowControl/>
                    <w:ind w:right="-33"/>
                    <w:rPr>
                      <w:snapToGrid/>
                      <w:sz w:val="24"/>
                      <w:szCs w:val="24"/>
                    </w:rPr>
                  </w:pPr>
                </w:p>
                <w:p w:rsidR="00530802" w:rsidRPr="00817B13" w:rsidRDefault="00530802" w:rsidP="00AF7D05">
                  <w:pPr>
                    <w:widowControl/>
                    <w:ind w:left="360"/>
                    <w:jc w:val="center"/>
                    <w:rPr>
                      <w:snapToGrid/>
                      <w:sz w:val="40"/>
                      <w:szCs w:val="40"/>
                    </w:rPr>
                  </w:pPr>
                  <w:r w:rsidRPr="00817B13">
                    <w:rPr>
                      <w:snapToGrid/>
                      <w:sz w:val="40"/>
                      <w:szCs w:val="40"/>
                    </w:rPr>
                    <w:t>ВНИМАНИЕ!</w:t>
                  </w:r>
                </w:p>
                <w:p w:rsidR="00530802" w:rsidRPr="00817B13" w:rsidRDefault="00530802" w:rsidP="0097531F">
                  <w:pPr>
                    <w:widowControl/>
                    <w:ind w:left="29"/>
                    <w:jc w:val="both"/>
                    <w:rPr>
                      <w:snapToGrid/>
                      <w:sz w:val="32"/>
                      <w:szCs w:val="32"/>
                    </w:rPr>
                  </w:pPr>
                  <w:r w:rsidRPr="00817B13">
                    <w:rPr>
                      <w:snapToGrid/>
                      <w:sz w:val="32"/>
                      <w:szCs w:val="32"/>
                    </w:rPr>
                    <w:t xml:space="preserve">Перед запуском котла провести </w:t>
                  </w:r>
                </w:p>
                <w:p w:rsidR="00530802" w:rsidRPr="00817B13" w:rsidRDefault="00530802" w:rsidP="00AF7D05">
                  <w:pPr>
                    <w:widowControl/>
                    <w:jc w:val="both"/>
                    <w:rPr>
                      <w:snapToGrid/>
                      <w:sz w:val="32"/>
                      <w:szCs w:val="32"/>
                    </w:rPr>
                  </w:pPr>
                  <w:r w:rsidRPr="00817B13">
                    <w:rPr>
                      <w:snapToGrid/>
                      <w:sz w:val="32"/>
                      <w:szCs w:val="32"/>
                    </w:rPr>
                    <w:t xml:space="preserve">анализ воды системы отопления. </w:t>
                  </w:r>
                </w:p>
                <w:p w:rsidR="00530802" w:rsidRPr="00817B13" w:rsidRDefault="00530802" w:rsidP="00AF7D05">
                  <w:pPr>
                    <w:widowControl/>
                    <w:rPr>
                      <w:snapToGrid/>
                      <w:sz w:val="32"/>
                      <w:szCs w:val="32"/>
                    </w:rPr>
                  </w:pPr>
                  <w:r w:rsidRPr="00817B13">
                    <w:rPr>
                      <w:snapToGrid/>
                      <w:sz w:val="32"/>
                      <w:szCs w:val="32"/>
                    </w:rPr>
                    <w:t>В случае необходимости произвести химводоподготовку.</w:t>
                  </w:r>
                </w:p>
                <w:p w:rsidR="00530802" w:rsidRPr="00817B13" w:rsidRDefault="0097531F" w:rsidP="0097531F">
                  <w:pPr>
                    <w:widowControl/>
                    <w:ind w:left="29"/>
                    <w:jc w:val="both"/>
                    <w:rPr>
                      <w:snapToGrid/>
                      <w:sz w:val="32"/>
                      <w:szCs w:val="32"/>
                    </w:rPr>
                  </w:pPr>
                  <w:r w:rsidRPr="00817B13">
                    <w:rPr>
                      <w:snapToGrid/>
                      <w:sz w:val="32"/>
                      <w:szCs w:val="32"/>
                    </w:rPr>
                    <w:t xml:space="preserve"> При проведении сварочных работ </w:t>
                  </w:r>
                  <w:r w:rsidR="00530802" w:rsidRPr="00817B13">
                    <w:rPr>
                      <w:snapToGrid/>
                      <w:sz w:val="32"/>
                      <w:szCs w:val="32"/>
                    </w:rPr>
                    <w:t>на</w:t>
                  </w:r>
                  <w:r w:rsidRPr="00817B13">
                    <w:rPr>
                      <w:snapToGrid/>
                      <w:sz w:val="32"/>
                      <w:szCs w:val="32"/>
                    </w:rPr>
                    <w:t xml:space="preserve"> </w:t>
                  </w:r>
                  <w:r w:rsidR="00530802" w:rsidRPr="00817B13">
                    <w:rPr>
                      <w:snapToGrid/>
                      <w:sz w:val="32"/>
                      <w:szCs w:val="32"/>
                    </w:rPr>
                    <w:t>подводящем</w:t>
                  </w:r>
                  <w:r w:rsidRPr="00817B13">
                    <w:rPr>
                      <w:snapToGrid/>
                      <w:sz w:val="32"/>
                      <w:szCs w:val="32"/>
                    </w:rPr>
                    <w:t xml:space="preserve"> </w:t>
                  </w:r>
                  <w:r w:rsidR="00530802" w:rsidRPr="00817B13">
                    <w:rPr>
                      <w:snapToGrid/>
                      <w:sz w:val="32"/>
                      <w:szCs w:val="32"/>
                    </w:rPr>
                    <w:t>газопроводе во избежание попадания брызг металла и потока раскаленных</w:t>
                  </w:r>
                  <w:r w:rsidRPr="00817B13">
                    <w:rPr>
                      <w:snapToGrid/>
                      <w:sz w:val="32"/>
                      <w:szCs w:val="32"/>
                    </w:rPr>
                    <w:t xml:space="preserve"> </w:t>
                  </w:r>
                  <w:r w:rsidR="00530802" w:rsidRPr="00817B13">
                    <w:rPr>
                      <w:snapToGrid/>
                      <w:sz w:val="32"/>
                      <w:szCs w:val="32"/>
                    </w:rPr>
                    <w:t>газов</w:t>
                  </w:r>
                  <w:r w:rsidRPr="00817B13">
                    <w:rPr>
                      <w:snapToGrid/>
                      <w:sz w:val="32"/>
                      <w:szCs w:val="32"/>
                    </w:rPr>
                    <w:t xml:space="preserve"> </w:t>
                  </w:r>
                  <w:r w:rsidR="00530802" w:rsidRPr="00817B13">
                    <w:rPr>
                      <w:snapToGrid/>
                      <w:sz w:val="32"/>
                      <w:szCs w:val="32"/>
                    </w:rPr>
                    <w:t>внутрь блока</w:t>
                  </w:r>
                  <w:r w:rsidRPr="00817B13">
                    <w:rPr>
                      <w:snapToGrid/>
                      <w:sz w:val="32"/>
                      <w:szCs w:val="32"/>
                    </w:rPr>
                    <w:t xml:space="preserve"> </w:t>
                  </w:r>
                  <w:r w:rsidR="00530802" w:rsidRPr="00817B13">
                    <w:rPr>
                      <w:snapToGrid/>
                      <w:sz w:val="32"/>
                      <w:szCs w:val="32"/>
                    </w:rPr>
                    <w:t>управления,</w:t>
                  </w:r>
                  <w:r w:rsidRPr="00817B13">
                    <w:rPr>
                      <w:snapToGrid/>
                      <w:sz w:val="32"/>
                      <w:szCs w:val="32"/>
                    </w:rPr>
                    <w:t xml:space="preserve"> </w:t>
                  </w:r>
                  <w:r w:rsidR="00530802" w:rsidRPr="00817B13">
                    <w:rPr>
                      <w:snapToGrid/>
                      <w:sz w:val="32"/>
                      <w:szCs w:val="32"/>
                    </w:rPr>
                    <w:t>автоматику</w:t>
                  </w:r>
                  <w:r w:rsidRPr="00817B13">
                    <w:rPr>
                      <w:snapToGrid/>
                      <w:sz w:val="32"/>
                      <w:szCs w:val="32"/>
                    </w:rPr>
                    <w:t xml:space="preserve"> </w:t>
                  </w:r>
                  <w:r w:rsidR="00530802" w:rsidRPr="00817B13">
                    <w:rPr>
                      <w:snapToGrid/>
                      <w:sz w:val="32"/>
                      <w:szCs w:val="32"/>
                    </w:rPr>
                    <w:t>отсоединить от газопровода.</w:t>
                  </w:r>
                </w:p>
                <w:p w:rsidR="00530802" w:rsidRPr="00817B13" w:rsidRDefault="00530802" w:rsidP="00AF7D05">
                  <w:pPr>
                    <w:tabs>
                      <w:tab w:val="left" w:pos="915"/>
                    </w:tabs>
                    <w:suppressAutoHyphens/>
                    <w:spacing w:line="100" w:lineRule="atLeast"/>
                    <w:ind w:left="84"/>
                    <w:jc w:val="center"/>
                    <w:rPr>
                      <w:snapToGrid/>
                      <w:sz w:val="32"/>
                      <w:szCs w:val="32"/>
                    </w:rPr>
                  </w:pPr>
                </w:p>
                <w:p w:rsidR="00530802" w:rsidRPr="00817B13" w:rsidRDefault="00530802" w:rsidP="00AF7D05">
                  <w:pPr>
                    <w:tabs>
                      <w:tab w:val="left" w:pos="915"/>
                    </w:tabs>
                    <w:suppressAutoHyphens/>
                    <w:spacing w:line="100" w:lineRule="atLeast"/>
                    <w:ind w:left="84"/>
                    <w:jc w:val="center"/>
                    <w:rPr>
                      <w:rFonts w:eastAsia="Lucida Sans Unicode"/>
                      <w:snapToGrid/>
                      <w:color w:val="000000"/>
                      <w:sz w:val="32"/>
                      <w:szCs w:val="32"/>
                      <w:u w:val="single"/>
                      <w:lang w:bidi="en-US"/>
                    </w:rPr>
                  </w:pPr>
                  <w:r w:rsidRPr="00817B13">
                    <w:rPr>
                      <w:snapToGrid/>
                      <w:sz w:val="32"/>
                      <w:szCs w:val="32"/>
                      <w:u w:val="single"/>
                    </w:rPr>
                    <w:t>При  передаче котла другому владельцу вместе с котлом передается настоящий  паспорт и руководство по эксплуатации</w:t>
                  </w:r>
                </w:p>
                <w:p w:rsidR="00530802" w:rsidRPr="00817B13" w:rsidRDefault="00530802" w:rsidP="00AF7D05">
                  <w:pPr>
                    <w:widowControl/>
                    <w:jc w:val="center"/>
                    <w:rPr>
                      <w:snapToGrid/>
                      <w:sz w:val="24"/>
                      <w:szCs w:val="24"/>
                    </w:rPr>
                  </w:pPr>
                </w:p>
              </w:tc>
            </w:tr>
          </w:tbl>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817B13"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1A4E2B" w:rsidRDefault="001A4E2B" w:rsidP="00AF7D05">
            <w:pPr>
              <w:widowControl/>
              <w:tabs>
                <w:tab w:val="left" w:pos="6810"/>
              </w:tabs>
              <w:rPr>
                <w:snapToGrid/>
                <w:sz w:val="24"/>
                <w:szCs w:val="24"/>
              </w:rPr>
            </w:pPr>
          </w:p>
          <w:p w:rsidR="001A4E2B" w:rsidRDefault="001A4E2B" w:rsidP="00AF7D05">
            <w:pPr>
              <w:widowControl/>
              <w:tabs>
                <w:tab w:val="left" w:pos="6810"/>
              </w:tabs>
              <w:rPr>
                <w:snapToGrid/>
                <w:sz w:val="24"/>
                <w:szCs w:val="24"/>
              </w:rPr>
            </w:pPr>
          </w:p>
          <w:p w:rsidR="00530802" w:rsidRPr="00530802" w:rsidRDefault="001A4E2B" w:rsidP="00AF7D05">
            <w:pPr>
              <w:widowControl/>
              <w:tabs>
                <w:tab w:val="left" w:pos="6810"/>
              </w:tabs>
              <w:rPr>
                <w:snapToGrid/>
                <w:sz w:val="24"/>
                <w:szCs w:val="24"/>
              </w:rPr>
            </w:pPr>
            <w:r>
              <w:rPr>
                <w:snapToGrid/>
                <w:sz w:val="24"/>
                <w:szCs w:val="24"/>
              </w:rPr>
              <w:t>2</w:t>
            </w:r>
          </w:p>
          <w:p w:rsidR="00530802" w:rsidRPr="00530802" w:rsidRDefault="00530802" w:rsidP="00AF7D05">
            <w:pPr>
              <w:widowControl/>
              <w:rPr>
                <w:snapToGrid/>
                <w:sz w:val="24"/>
                <w:szCs w:val="24"/>
              </w:rPr>
            </w:pPr>
            <w:r w:rsidRPr="00530802">
              <w:rPr>
                <w:snapToGrid/>
                <w:sz w:val="24"/>
                <w:szCs w:val="24"/>
              </w:rPr>
              <w:object w:dxaOrig="6420" w:dyaOrig="9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4pt;height:429.05pt" o:ole="">
                  <v:imagedata r:id="rId8" o:title=""/>
                </v:shape>
                <o:OLEObject Type="Embed" ProgID="CorelDRAW.Graphic.13" ShapeID="_x0000_i1025" DrawAspect="Content" ObjectID="_1726570470" r:id="rId9"/>
              </w:object>
            </w:r>
          </w:p>
          <w:p w:rsidR="00530802" w:rsidRPr="00530802" w:rsidRDefault="00530802" w:rsidP="00AF7D05">
            <w:pPr>
              <w:widowControl/>
              <w:rPr>
                <w:snapToGrid/>
                <w:sz w:val="24"/>
                <w:szCs w:val="24"/>
              </w:rPr>
            </w:pPr>
          </w:p>
          <w:p w:rsidR="00530802" w:rsidRPr="00530802" w:rsidRDefault="00530802" w:rsidP="00AF7D05">
            <w:pPr>
              <w:widowControl/>
              <w:spacing w:before="240" w:line="360" w:lineRule="auto"/>
              <w:rPr>
                <w:snapToGrid/>
                <w:sz w:val="24"/>
                <w:szCs w:val="24"/>
              </w:rPr>
            </w:pPr>
          </w:p>
          <w:p w:rsidR="00530802" w:rsidRPr="00530802" w:rsidRDefault="00530802" w:rsidP="00AF7D05">
            <w:pPr>
              <w:widowControl/>
              <w:spacing w:before="240" w:line="360" w:lineRule="auto"/>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r w:rsidRPr="00530802">
              <w:rPr>
                <w:snapToGrid/>
                <w:sz w:val="24"/>
                <w:szCs w:val="24"/>
              </w:rPr>
              <w:t>20</w:t>
            </w:r>
          </w:p>
        </w:tc>
        <w:tc>
          <w:tcPr>
            <w:tcW w:w="7873" w:type="dxa"/>
          </w:tcPr>
          <w:p w:rsidR="00530802" w:rsidRPr="00530802" w:rsidRDefault="00530802" w:rsidP="00AF7D05">
            <w:pPr>
              <w:widowControl/>
              <w:jc w:val="center"/>
              <w:rPr>
                <w:b/>
                <w:snapToGrid/>
                <w:sz w:val="24"/>
                <w:szCs w:val="24"/>
              </w:rPr>
            </w:pPr>
            <w:r w:rsidRPr="00530802">
              <w:rPr>
                <w:b/>
                <w:snapToGrid/>
                <w:sz w:val="24"/>
                <w:szCs w:val="24"/>
              </w:rPr>
              <w:lastRenderedPageBreak/>
              <w:t>Сведения о водоподготовительном оборудовании</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1721"/>
              <w:gridCol w:w="3677"/>
            </w:tblGrid>
            <w:tr w:rsidR="00530802" w:rsidRPr="00530802" w:rsidTr="003710BB">
              <w:trPr>
                <w:trHeight w:val="257"/>
              </w:trPr>
              <w:tc>
                <w:tcPr>
                  <w:tcW w:w="1973" w:type="dxa"/>
                  <w:vAlign w:val="center"/>
                </w:tcPr>
                <w:p w:rsidR="00530802" w:rsidRPr="00530802" w:rsidRDefault="00530802" w:rsidP="009760D0">
                  <w:pPr>
                    <w:framePr w:hSpace="180" w:wrap="around" w:vAnchor="text" w:hAnchor="margin" w:x="324" w:y="-63"/>
                    <w:widowControl/>
                    <w:jc w:val="center"/>
                    <w:rPr>
                      <w:snapToGrid/>
                      <w:sz w:val="22"/>
                      <w:szCs w:val="22"/>
                    </w:rPr>
                  </w:pPr>
                  <w:r w:rsidRPr="00530802">
                    <w:rPr>
                      <w:snapToGrid/>
                      <w:sz w:val="22"/>
                      <w:szCs w:val="22"/>
                    </w:rPr>
                    <w:t>Наименование</w:t>
                  </w:r>
                </w:p>
                <w:p w:rsidR="00530802" w:rsidRPr="00530802" w:rsidRDefault="00530802" w:rsidP="009760D0">
                  <w:pPr>
                    <w:framePr w:hSpace="180" w:wrap="around" w:vAnchor="text" w:hAnchor="margin" w:x="324" w:y="-63"/>
                    <w:widowControl/>
                    <w:jc w:val="center"/>
                    <w:rPr>
                      <w:snapToGrid/>
                      <w:sz w:val="22"/>
                      <w:szCs w:val="22"/>
                    </w:rPr>
                  </w:pPr>
                  <w:r w:rsidRPr="00530802">
                    <w:rPr>
                      <w:snapToGrid/>
                      <w:sz w:val="22"/>
                      <w:szCs w:val="22"/>
                    </w:rPr>
                    <w:t>оборудования</w:t>
                  </w:r>
                </w:p>
              </w:tc>
              <w:tc>
                <w:tcPr>
                  <w:tcW w:w="1721" w:type="dxa"/>
                  <w:vAlign w:val="center"/>
                </w:tcPr>
                <w:p w:rsidR="00530802" w:rsidRPr="00530802" w:rsidRDefault="00530802" w:rsidP="009760D0">
                  <w:pPr>
                    <w:framePr w:hSpace="180" w:wrap="around" w:vAnchor="text" w:hAnchor="margin" w:x="324" w:y="-63"/>
                    <w:widowControl/>
                    <w:jc w:val="center"/>
                    <w:rPr>
                      <w:snapToGrid/>
                      <w:sz w:val="22"/>
                      <w:szCs w:val="22"/>
                    </w:rPr>
                  </w:pPr>
                  <w:r w:rsidRPr="00530802">
                    <w:rPr>
                      <w:snapToGrid/>
                      <w:sz w:val="22"/>
                      <w:szCs w:val="22"/>
                    </w:rPr>
                    <w:t>Количество, шт</w:t>
                  </w:r>
                </w:p>
              </w:tc>
              <w:tc>
                <w:tcPr>
                  <w:tcW w:w="3677" w:type="dxa"/>
                  <w:vAlign w:val="center"/>
                </w:tcPr>
                <w:p w:rsidR="00530802" w:rsidRPr="00530802" w:rsidRDefault="00530802" w:rsidP="009760D0">
                  <w:pPr>
                    <w:framePr w:hSpace="180" w:wrap="around" w:vAnchor="text" w:hAnchor="margin" w:x="324" w:y="-63"/>
                    <w:widowControl/>
                    <w:jc w:val="center"/>
                    <w:rPr>
                      <w:snapToGrid/>
                      <w:sz w:val="22"/>
                      <w:szCs w:val="22"/>
                    </w:rPr>
                  </w:pPr>
                  <w:r w:rsidRPr="00530802">
                    <w:rPr>
                      <w:snapToGrid/>
                      <w:sz w:val="22"/>
                      <w:szCs w:val="22"/>
                    </w:rPr>
                    <w:t xml:space="preserve">Технические </w:t>
                  </w:r>
                </w:p>
                <w:p w:rsidR="00530802" w:rsidRPr="00530802" w:rsidRDefault="00530802" w:rsidP="009760D0">
                  <w:pPr>
                    <w:framePr w:hSpace="180" w:wrap="around" w:vAnchor="text" w:hAnchor="margin" w:x="324" w:y="-63"/>
                    <w:widowControl/>
                    <w:jc w:val="center"/>
                    <w:rPr>
                      <w:snapToGrid/>
                      <w:sz w:val="22"/>
                      <w:szCs w:val="22"/>
                    </w:rPr>
                  </w:pPr>
                  <w:r w:rsidRPr="00530802">
                    <w:rPr>
                      <w:snapToGrid/>
                      <w:sz w:val="22"/>
                      <w:szCs w:val="22"/>
                    </w:rPr>
                    <w:t>характеристики</w:t>
                  </w:r>
                </w:p>
              </w:tc>
            </w:tr>
            <w:tr w:rsidR="00530802" w:rsidRPr="00530802" w:rsidTr="003710BB">
              <w:trPr>
                <w:trHeight w:val="257"/>
              </w:trPr>
              <w:tc>
                <w:tcPr>
                  <w:tcW w:w="1973" w:type="dxa"/>
                  <w:vAlign w:val="center"/>
                </w:tcPr>
                <w:p w:rsidR="00530802" w:rsidRPr="00530802" w:rsidRDefault="00530802" w:rsidP="009760D0">
                  <w:pPr>
                    <w:framePr w:hSpace="180" w:wrap="around" w:vAnchor="text" w:hAnchor="margin" w:x="324" w:y="-63"/>
                    <w:widowControl/>
                    <w:rPr>
                      <w:snapToGrid/>
                      <w:sz w:val="22"/>
                      <w:szCs w:val="22"/>
                    </w:rPr>
                  </w:pPr>
                </w:p>
                <w:p w:rsidR="00530802" w:rsidRPr="00530802" w:rsidRDefault="00530802" w:rsidP="009760D0">
                  <w:pPr>
                    <w:framePr w:hSpace="180" w:wrap="around" w:vAnchor="text" w:hAnchor="margin" w:x="324" w:y="-63"/>
                    <w:widowControl/>
                    <w:rPr>
                      <w:snapToGrid/>
                      <w:sz w:val="22"/>
                      <w:szCs w:val="22"/>
                    </w:rPr>
                  </w:pPr>
                </w:p>
              </w:tc>
              <w:tc>
                <w:tcPr>
                  <w:tcW w:w="1721" w:type="dxa"/>
                  <w:vAlign w:val="center"/>
                </w:tcPr>
                <w:p w:rsidR="00530802" w:rsidRPr="00530802" w:rsidRDefault="00530802" w:rsidP="009760D0">
                  <w:pPr>
                    <w:framePr w:hSpace="180" w:wrap="around" w:vAnchor="text" w:hAnchor="margin" w:x="324" w:y="-63"/>
                    <w:widowControl/>
                    <w:jc w:val="center"/>
                    <w:rPr>
                      <w:snapToGrid/>
                      <w:sz w:val="22"/>
                      <w:szCs w:val="22"/>
                    </w:rPr>
                  </w:pPr>
                </w:p>
              </w:tc>
              <w:tc>
                <w:tcPr>
                  <w:tcW w:w="3677" w:type="dxa"/>
                  <w:vAlign w:val="center"/>
                </w:tcPr>
                <w:p w:rsidR="00530802" w:rsidRPr="00530802" w:rsidRDefault="00530802" w:rsidP="009760D0">
                  <w:pPr>
                    <w:framePr w:hSpace="180" w:wrap="around" w:vAnchor="text" w:hAnchor="margin" w:x="324" w:y="-63"/>
                    <w:widowControl/>
                    <w:jc w:val="center"/>
                    <w:rPr>
                      <w:snapToGrid/>
                      <w:sz w:val="22"/>
                      <w:szCs w:val="22"/>
                    </w:rPr>
                  </w:pPr>
                </w:p>
              </w:tc>
            </w:tr>
            <w:tr w:rsidR="00530802" w:rsidRPr="00530802" w:rsidTr="003710BB">
              <w:trPr>
                <w:trHeight w:val="257"/>
              </w:trPr>
              <w:tc>
                <w:tcPr>
                  <w:tcW w:w="1973" w:type="dxa"/>
                  <w:vAlign w:val="center"/>
                </w:tcPr>
                <w:p w:rsidR="00530802" w:rsidRPr="00530802" w:rsidRDefault="00530802" w:rsidP="009760D0">
                  <w:pPr>
                    <w:framePr w:hSpace="180" w:wrap="around" w:vAnchor="text" w:hAnchor="margin" w:x="324" w:y="-63"/>
                    <w:widowControl/>
                    <w:rPr>
                      <w:snapToGrid/>
                      <w:sz w:val="22"/>
                      <w:szCs w:val="22"/>
                    </w:rPr>
                  </w:pPr>
                </w:p>
                <w:p w:rsidR="00530802" w:rsidRPr="00530802" w:rsidRDefault="00530802" w:rsidP="009760D0">
                  <w:pPr>
                    <w:framePr w:hSpace="180" w:wrap="around" w:vAnchor="text" w:hAnchor="margin" w:x="324" w:y="-63"/>
                    <w:widowControl/>
                    <w:rPr>
                      <w:snapToGrid/>
                      <w:sz w:val="22"/>
                      <w:szCs w:val="22"/>
                    </w:rPr>
                  </w:pPr>
                </w:p>
              </w:tc>
              <w:tc>
                <w:tcPr>
                  <w:tcW w:w="1721" w:type="dxa"/>
                  <w:vAlign w:val="center"/>
                </w:tcPr>
                <w:p w:rsidR="00530802" w:rsidRPr="00530802" w:rsidRDefault="00530802" w:rsidP="009760D0">
                  <w:pPr>
                    <w:framePr w:hSpace="180" w:wrap="around" w:vAnchor="text" w:hAnchor="margin" w:x="324" w:y="-63"/>
                    <w:widowControl/>
                    <w:jc w:val="center"/>
                    <w:rPr>
                      <w:snapToGrid/>
                      <w:sz w:val="22"/>
                      <w:szCs w:val="22"/>
                    </w:rPr>
                  </w:pPr>
                </w:p>
              </w:tc>
              <w:tc>
                <w:tcPr>
                  <w:tcW w:w="3677" w:type="dxa"/>
                  <w:vAlign w:val="center"/>
                </w:tcPr>
                <w:p w:rsidR="00530802" w:rsidRPr="00530802" w:rsidRDefault="00530802" w:rsidP="009760D0">
                  <w:pPr>
                    <w:framePr w:hSpace="180" w:wrap="around" w:vAnchor="text" w:hAnchor="margin" w:x="324" w:y="-63"/>
                    <w:widowControl/>
                    <w:jc w:val="center"/>
                    <w:rPr>
                      <w:snapToGrid/>
                      <w:sz w:val="22"/>
                      <w:szCs w:val="22"/>
                    </w:rPr>
                  </w:pPr>
                </w:p>
              </w:tc>
            </w:tr>
            <w:tr w:rsidR="00530802" w:rsidRPr="00530802" w:rsidTr="003710BB">
              <w:trPr>
                <w:trHeight w:val="261"/>
              </w:trPr>
              <w:tc>
                <w:tcPr>
                  <w:tcW w:w="1973" w:type="dxa"/>
                  <w:vAlign w:val="center"/>
                </w:tcPr>
                <w:p w:rsidR="00530802" w:rsidRPr="00530802" w:rsidRDefault="00530802" w:rsidP="009760D0">
                  <w:pPr>
                    <w:framePr w:hSpace="180" w:wrap="around" w:vAnchor="text" w:hAnchor="margin" w:x="324" w:y="-63"/>
                    <w:widowControl/>
                    <w:rPr>
                      <w:b/>
                      <w:snapToGrid/>
                      <w:sz w:val="22"/>
                      <w:szCs w:val="22"/>
                    </w:rPr>
                  </w:pPr>
                </w:p>
                <w:p w:rsidR="00530802" w:rsidRPr="00530802" w:rsidRDefault="00530802" w:rsidP="009760D0">
                  <w:pPr>
                    <w:framePr w:hSpace="180" w:wrap="around" w:vAnchor="text" w:hAnchor="margin" w:x="324" w:y="-63"/>
                    <w:widowControl/>
                    <w:rPr>
                      <w:snapToGrid/>
                      <w:sz w:val="22"/>
                      <w:szCs w:val="22"/>
                    </w:rPr>
                  </w:pPr>
                </w:p>
              </w:tc>
              <w:tc>
                <w:tcPr>
                  <w:tcW w:w="1721" w:type="dxa"/>
                  <w:vAlign w:val="center"/>
                </w:tcPr>
                <w:p w:rsidR="00530802" w:rsidRPr="00530802" w:rsidRDefault="00530802" w:rsidP="009760D0">
                  <w:pPr>
                    <w:framePr w:hSpace="180" w:wrap="around" w:vAnchor="text" w:hAnchor="margin" w:x="324" w:y="-63"/>
                    <w:widowControl/>
                    <w:jc w:val="center"/>
                    <w:rPr>
                      <w:snapToGrid/>
                      <w:sz w:val="22"/>
                      <w:szCs w:val="22"/>
                    </w:rPr>
                  </w:pPr>
                </w:p>
              </w:tc>
              <w:tc>
                <w:tcPr>
                  <w:tcW w:w="3677" w:type="dxa"/>
                  <w:vAlign w:val="center"/>
                </w:tcPr>
                <w:p w:rsidR="00530802" w:rsidRPr="00530802" w:rsidRDefault="00530802" w:rsidP="009760D0">
                  <w:pPr>
                    <w:framePr w:hSpace="180" w:wrap="around" w:vAnchor="text" w:hAnchor="margin" w:x="324" w:y="-63"/>
                    <w:widowControl/>
                    <w:jc w:val="center"/>
                    <w:rPr>
                      <w:snapToGrid/>
                      <w:sz w:val="22"/>
                      <w:szCs w:val="22"/>
                    </w:rPr>
                  </w:pPr>
                </w:p>
              </w:tc>
            </w:tr>
          </w:tbl>
          <w:p w:rsidR="00530802" w:rsidRPr="00530802" w:rsidRDefault="00530802" w:rsidP="00AF7D05">
            <w:pPr>
              <w:widowControl/>
              <w:rPr>
                <w:snapToGrid/>
                <w:sz w:val="16"/>
                <w:szCs w:val="24"/>
              </w:rPr>
            </w:pPr>
            <w:r w:rsidRPr="00530802">
              <w:rPr>
                <w:snapToGrid/>
                <w:sz w:val="24"/>
                <w:szCs w:val="24"/>
              </w:rPr>
              <w:t xml:space="preserve">      </w:t>
            </w:r>
          </w:p>
          <w:p w:rsidR="00530802" w:rsidRPr="00530802" w:rsidRDefault="00530802" w:rsidP="00AF7D05">
            <w:pPr>
              <w:widowControl/>
              <w:jc w:val="center"/>
              <w:rPr>
                <w:b/>
                <w:snapToGrid/>
                <w:sz w:val="24"/>
                <w:szCs w:val="24"/>
              </w:rPr>
            </w:pPr>
            <w:r w:rsidRPr="00530802">
              <w:rPr>
                <w:b/>
                <w:snapToGrid/>
                <w:sz w:val="24"/>
                <w:szCs w:val="24"/>
              </w:rPr>
              <w:t>Сведения о ремонте котла и замене элементов,</w:t>
            </w:r>
          </w:p>
          <w:p w:rsidR="00530802" w:rsidRPr="00530802" w:rsidRDefault="00530802" w:rsidP="00AF7D05">
            <w:pPr>
              <w:widowControl/>
              <w:jc w:val="center"/>
              <w:rPr>
                <w:b/>
                <w:snapToGrid/>
                <w:sz w:val="24"/>
                <w:szCs w:val="24"/>
              </w:rPr>
            </w:pPr>
            <w:r w:rsidRPr="00530802">
              <w:rPr>
                <w:b/>
                <w:snapToGrid/>
                <w:sz w:val="24"/>
                <w:szCs w:val="24"/>
              </w:rPr>
              <w:t xml:space="preserve">работающих под давлением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0"/>
              <w:gridCol w:w="2548"/>
              <w:gridCol w:w="2547"/>
            </w:tblGrid>
            <w:tr w:rsidR="00530802" w:rsidRPr="00530802" w:rsidTr="003710BB">
              <w:trPr>
                <w:trHeight w:val="282"/>
              </w:trPr>
              <w:tc>
                <w:tcPr>
                  <w:tcW w:w="256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 xml:space="preserve">Дата   проведения </w:t>
                  </w:r>
                </w:p>
                <w:p w:rsidR="00530802" w:rsidRPr="00530802" w:rsidRDefault="00530802" w:rsidP="009760D0">
                  <w:pPr>
                    <w:framePr w:hSpace="180" w:wrap="around" w:vAnchor="text" w:hAnchor="margin" w:x="324" w:y="-63"/>
                    <w:widowControl/>
                    <w:jc w:val="center"/>
                    <w:rPr>
                      <w:snapToGrid/>
                      <w:sz w:val="20"/>
                    </w:rPr>
                  </w:pPr>
                  <w:r w:rsidRPr="00530802">
                    <w:rPr>
                      <w:snapToGrid/>
                      <w:sz w:val="20"/>
                    </w:rPr>
                    <w:t>ремонта</w:t>
                  </w:r>
                </w:p>
              </w:tc>
              <w:tc>
                <w:tcPr>
                  <w:tcW w:w="256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Сведения о ремонте и замене</w:t>
                  </w:r>
                </w:p>
              </w:tc>
              <w:tc>
                <w:tcPr>
                  <w:tcW w:w="256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Подпись отв. лица</w:t>
                  </w:r>
                </w:p>
              </w:tc>
            </w:tr>
            <w:tr w:rsidR="00530802" w:rsidRPr="00530802" w:rsidTr="003710BB">
              <w:trPr>
                <w:trHeight w:val="282"/>
              </w:trPr>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r>
            <w:tr w:rsidR="00530802" w:rsidRPr="00530802" w:rsidTr="003710BB">
              <w:trPr>
                <w:trHeight w:val="282"/>
              </w:trPr>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r>
            <w:tr w:rsidR="00530802" w:rsidRPr="00530802" w:rsidTr="003710BB">
              <w:trPr>
                <w:trHeight w:val="282"/>
              </w:trPr>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c>
                <w:tcPr>
                  <w:tcW w:w="2563" w:type="dxa"/>
                  <w:shd w:val="clear" w:color="auto" w:fill="auto"/>
                </w:tcPr>
                <w:p w:rsidR="00530802" w:rsidRPr="00530802" w:rsidRDefault="00530802" w:rsidP="009760D0">
                  <w:pPr>
                    <w:framePr w:hSpace="180" w:wrap="around" w:vAnchor="text" w:hAnchor="margin" w:x="324" w:y="-63"/>
                    <w:widowControl/>
                    <w:tabs>
                      <w:tab w:val="left" w:pos="2076"/>
                    </w:tabs>
                    <w:rPr>
                      <w:snapToGrid/>
                      <w:sz w:val="24"/>
                      <w:szCs w:val="24"/>
                    </w:rPr>
                  </w:pPr>
                </w:p>
              </w:tc>
            </w:tr>
          </w:tbl>
          <w:p w:rsidR="00530802" w:rsidRPr="00530802" w:rsidRDefault="00530802" w:rsidP="00AF7D05">
            <w:pPr>
              <w:widowControl/>
              <w:jc w:val="center"/>
              <w:rPr>
                <w:snapToGrid/>
                <w:sz w:val="24"/>
                <w:szCs w:val="24"/>
              </w:rPr>
            </w:pPr>
            <w:r w:rsidRPr="00530802">
              <w:rPr>
                <w:snapToGrid/>
                <w:sz w:val="24"/>
                <w:szCs w:val="24"/>
              </w:rPr>
              <w:tab/>
            </w:r>
          </w:p>
          <w:p w:rsidR="00530802" w:rsidRPr="00530802" w:rsidRDefault="00530802" w:rsidP="00AF7D05">
            <w:pPr>
              <w:widowControl/>
              <w:jc w:val="center"/>
              <w:rPr>
                <w:b/>
                <w:snapToGrid/>
                <w:sz w:val="24"/>
                <w:szCs w:val="24"/>
              </w:rPr>
            </w:pPr>
            <w:r w:rsidRPr="00530802">
              <w:rPr>
                <w:b/>
                <w:snapToGrid/>
                <w:sz w:val="24"/>
                <w:szCs w:val="24"/>
              </w:rPr>
              <w:t>Лицо, ответственное за исправное состояние и</w:t>
            </w:r>
          </w:p>
          <w:p w:rsidR="00530802" w:rsidRPr="00530802" w:rsidRDefault="00530802" w:rsidP="00AF7D05">
            <w:pPr>
              <w:widowControl/>
              <w:jc w:val="center"/>
              <w:rPr>
                <w:b/>
                <w:snapToGrid/>
                <w:sz w:val="24"/>
                <w:szCs w:val="24"/>
              </w:rPr>
            </w:pPr>
            <w:r w:rsidRPr="00530802">
              <w:rPr>
                <w:b/>
                <w:snapToGrid/>
                <w:sz w:val="24"/>
                <w:szCs w:val="24"/>
              </w:rPr>
              <w:t>техническую эксплуатацию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2"/>
              <w:gridCol w:w="1913"/>
              <w:gridCol w:w="1910"/>
              <w:gridCol w:w="1910"/>
            </w:tblGrid>
            <w:tr w:rsidR="00530802" w:rsidRPr="00530802" w:rsidTr="003710BB">
              <w:trPr>
                <w:trHeight w:val="282"/>
              </w:trPr>
              <w:tc>
                <w:tcPr>
                  <w:tcW w:w="192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Номер</w:t>
                  </w:r>
                </w:p>
                <w:p w:rsidR="00530802" w:rsidRPr="00530802" w:rsidRDefault="00530802" w:rsidP="009760D0">
                  <w:pPr>
                    <w:framePr w:hSpace="180" w:wrap="around" w:vAnchor="text" w:hAnchor="margin" w:x="324" w:y="-63"/>
                    <w:widowControl/>
                    <w:jc w:val="center"/>
                    <w:rPr>
                      <w:snapToGrid/>
                      <w:sz w:val="20"/>
                    </w:rPr>
                  </w:pPr>
                  <w:r w:rsidRPr="00530802">
                    <w:rPr>
                      <w:snapToGrid/>
                      <w:sz w:val="20"/>
                    </w:rPr>
                    <w:t>и дата приказа</w:t>
                  </w:r>
                </w:p>
                <w:p w:rsidR="00530802" w:rsidRPr="00530802" w:rsidRDefault="00530802" w:rsidP="009760D0">
                  <w:pPr>
                    <w:framePr w:hSpace="180" w:wrap="around" w:vAnchor="text" w:hAnchor="margin" w:x="324" w:y="-63"/>
                    <w:widowControl/>
                    <w:jc w:val="center"/>
                    <w:rPr>
                      <w:snapToGrid/>
                      <w:sz w:val="20"/>
                    </w:rPr>
                  </w:pPr>
                  <w:r w:rsidRPr="00530802">
                    <w:rPr>
                      <w:snapToGrid/>
                      <w:sz w:val="20"/>
                    </w:rPr>
                    <w:t>о назначении</w:t>
                  </w:r>
                </w:p>
              </w:tc>
              <w:tc>
                <w:tcPr>
                  <w:tcW w:w="192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Должность,</w:t>
                  </w:r>
                </w:p>
                <w:p w:rsidR="00530802" w:rsidRPr="00530802" w:rsidRDefault="00530802" w:rsidP="009760D0">
                  <w:pPr>
                    <w:framePr w:hSpace="180" w:wrap="around" w:vAnchor="text" w:hAnchor="margin" w:x="324" w:y="-63"/>
                    <w:widowControl/>
                    <w:jc w:val="center"/>
                    <w:rPr>
                      <w:snapToGrid/>
                      <w:sz w:val="20"/>
                    </w:rPr>
                  </w:pPr>
                  <w:r w:rsidRPr="00530802">
                    <w:rPr>
                      <w:snapToGrid/>
                      <w:sz w:val="20"/>
                    </w:rPr>
                    <w:t>Ф. И. О.</w:t>
                  </w:r>
                </w:p>
              </w:tc>
              <w:tc>
                <w:tcPr>
                  <w:tcW w:w="192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Дата проверки        знаний правил</w:t>
                  </w:r>
                </w:p>
              </w:tc>
              <w:tc>
                <w:tcPr>
                  <w:tcW w:w="1924"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Подпись</w:t>
                  </w:r>
                </w:p>
              </w:tc>
            </w:tr>
            <w:tr w:rsidR="00530802" w:rsidRPr="00530802" w:rsidTr="003710BB">
              <w:trPr>
                <w:trHeight w:val="282"/>
              </w:trPr>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4" w:type="dxa"/>
                  <w:shd w:val="clear" w:color="auto" w:fill="auto"/>
                </w:tcPr>
                <w:p w:rsidR="00530802" w:rsidRPr="00530802" w:rsidRDefault="00530802" w:rsidP="009760D0">
                  <w:pPr>
                    <w:framePr w:hSpace="180" w:wrap="around" w:vAnchor="text" w:hAnchor="margin" w:x="324" w:y="-63"/>
                    <w:widowControl/>
                    <w:rPr>
                      <w:snapToGrid/>
                      <w:sz w:val="24"/>
                      <w:szCs w:val="24"/>
                    </w:rPr>
                  </w:pPr>
                </w:p>
              </w:tc>
            </w:tr>
            <w:tr w:rsidR="00530802" w:rsidRPr="00530802" w:rsidTr="003710BB">
              <w:trPr>
                <w:trHeight w:val="282"/>
              </w:trPr>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4" w:type="dxa"/>
                  <w:shd w:val="clear" w:color="auto" w:fill="auto"/>
                </w:tcPr>
                <w:p w:rsidR="00530802" w:rsidRPr="00530802" w:rsidRDefault="00530802" w:rsidP="009760D0">
                  <w:pPr>
                    <w:framePr w:hSpace="180" w:wrap="around" w:vAnchor="text" w:hAnchor="margin" w:x="324" w:y="-63"/>
                    <w:widowControl/>
                    <w:rPr>
                      <w:snapToGrid/>
                      <w:sz w:val="24"/>
                      <w:szCs w:val="24"/>
                    </w:rPr>
                  </w:pPr>
                </w:p>
              </w:tc>
            </w:tr>
            <w:tr w:rsidR="00530802" w:rsidRPr="00530802" w:rsidTr="003710BB">
              <w:trPr>
                <w:trHeight w:val="444"/>
              </w:trPr>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3" w:type="dxa"/>
                  <w:shd w:val="clear" w:color="auto" w:fill="auto"/>
                </w:tcPr>
                <w:p w:rsidR="00530802" w:rsidRPr="00530802" w:rsidRDefault="00530802" w:rsidP="009760D0">
                  <w:pPr>
                    <w:framePr w:hSpace="180" w:wrap="around" w:vAnchor="text" w:hAnchor="margin" w:x="324" w:y="-63"/>
                    <w:widowControl/>
                    <w:rPr>
                      <w:snapToGrid/>
                      <w:sz w:val="24"/>
                      <w:szCs w:val="24"/>
                    </w:rPr>
                  </w:pPr>
                </w:p>
              </w:tc>
              <w:tc>
                <w:tcPr>
                  <w:tcW w:w="1924" w:type="dxa"/>
                  <w:shd w:val="clear" w:color="auto" w:fill="auto"/>
                </w:tcPr>
                <w:p w:rsidR="00530802" w:rsidRPr="00530802" w:rsidRDefault="00530802" w:rsidP="009760D0">
                  <w:pPr>
                    <w:framePr w:hSpace="180" w:wrap="around" w:vAnchor="text" w:hAnchor="margin" w:x="324" w:y="-63"/>
                    <w:widowControl/>
                    <w:rPr>
                      <w:snapToGrid/>
                      <w:sz w:val="24"/>
                      <w:szCs w:val="24"/>
                    </w:rPr>
                  </w:pPr>
                </w:p>
              </w:tc>
            </w:tr>
          </w:tbl>
          <w:p w:rsidR="00530802" w:rsidRPr="00530802" w:rsidRDefault="00530802" w:rsidP="00AF7D05">
            <w:pPr>
              <w:widowControl/>
              <w:jc w:val="center"/>
              <w:rPr>
                <w:snapToGrid/>
                <w:sz w:val="24"/>
                <w:szCs w:val="24"/>
              </w:rPr>
            </w:pPr>
            <w:r w:rsidRPr="00530802">
              <w:rPr>
                <w:snapToGrid/>
                <w:sz w:val="24"/>
                <w:szCs w:val="24"/>
              </w:rPr>
              <w:tab/>
            </w:r>
          </w:p>
          <w:p w:rsidR="00530802" w:rsidRPr="00530802" w:rsidRDefault="00530802" w:rsidP="00AF7D05">
            <w:pPr>
              <w:widowControl/>
              <w:jc w:val="center"/>
              <w:rPr>
                <w:b/>
                <w:snapToGrid/>
                <w:sz w:val="24"/>
                <w:szCs w:val="24"/>
              </w:rPr>
            </w:pPr>
            <w:r w:rsidRPr="00530802">
              <w:rPr>
                <w:b/>
                <w:snapToGrid/>
                <w:sz w:val="24"/>
                <w:szCs w:val="24"/>
              </w:rPr>
              <w:t>Сведения об освидетельствованиях</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1"/>
              <w:gridCol w:w="2045"/>
              <w:gridCol w:w="2045"/>
              <w:gridCol w:w="1984"/>
            </w:tblGrid>
            <w:tr w:rsidR="00530802" w:rsidRPr="00530802" w:rsidTr="003710BB">
              <w:trPr>
                <w:trHeight w:val="282"/>
              </w:trPr>
              <w:tc>
                <w:tcPr>
                  <w:tcW w:w="1603"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Дата</w:t>
                  </w:r>
                </w:p>
              </w:tc>
              <w:tc>
                <w:tcPr>
                  <w:tcW w:w="2046"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Результаты</w:t>
                  </w:r>
                </w:p>
                <w:p w:rsidR="00530802" w:rsidRPr="00530802" w:rsidRDefault="00530802" w:rsidP="009760D0">
                  <w:pPr>
                    <w:framePr w:hSpace="180" w:wrap="around" w:vAnchor="text" w:hAnchor="margin" w:x="324" w:y="-63"/>
                    <w:widowControl/>
                    <w:jc w:val="center"/>
                    <w:rPr>
                      <w:snapToGrid/>
                      <w:sz w:val="20"/>
                    </w:rPr>
                  </w:pPr>
                  <w:r w:rsidRPr="00530802">
                    <w:rPr>
                      <w:snapToGrid/>
                      <w:sz w:val="20"/>
                    </w:rPr>
                    <w:t>освидетельствования</w:t>
                  </w:r>
                </w:p>
              </w:tc>
              <w:tc>
                <w:tcPr>
                  <w:tcW w:w="2046"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Срок следующего</w:t>
                  </w:r>
                </w:p>
                <w:p w:rsidR="00530802" w:rsidRPr="00530802" w:rsidRDefault="00530802" w:rsidP="009760D0">
                  <w:pPr>
                    <w:framePr w:hSpace="180" w:wrap="around" w:vAnchor="text" w:hAnchor="margin" w:x="324" w:y="-63"/>
                    <w:widowControl/>
                    <w:jc w:val="center"/>
                    <w:rPr>
                      <w:snapToGrid/>
                      <w:sz w:val="20"/>
                    </w:rPr>
                  </w:pPr>
                  <w:r w:rsidRPr="00530802">
                    <w:rPr>
                      <w:snapToGrid/>
                      <w:sz w:val="20"/>
                    </w:rPr>
                    <w:t>освидетельствования</w:t>
                  </w:r>
                </w:p>
              </w:tc>
              <w:tc>
                <w:tcPr>
                  <w:tcW w:w="1999" w:type="dxa"/>
                  <w:shd w:val="clear" w:color="auto" w:fill="auto"/>
                  <w:vAlign w:val="center"/>
                </w:tcPr>
                <w:p w:rsidR="00530802" w:rsidRPr="00530802" w:rsidRDefault="00530802" w:rsidP="009760D0">
                  <w:pPr>
                    <w:framePr w:hSpace="180" w:wrap="around" w:vAnchor="text" w:hAnchor="margin" w:x="324" w:y="-63"/>
                    <w:widowControl/>
                    <w:jc w:val="center"/>
                    <w:rPr>
                      <w:snapToGrid/>
                      <w:sz w:val="20"/>
                    </w:rPr>
                  </w:pPr>
                  <w:r w:rsidRPr="00530802">
                    <w:rPr>
                      <w:snapToGrid/>
                      <w:sz w:val="20"/>
                    </w:rPr>
                    <w:t>Подпись</w:t>
                  </w:r>
                </w:p>
                <w:p w:rsidR="00530802" w:rsidRPr="00530802" w:rsidRDefault="00530802" w:rsidP="009760D0">
                  <w:pPr>
                    <w:framePr w:hSpace="180" w:wrap="around" w:vAnchor="text" w:hAnchor="margin" w:x="324" w:y="-63"/>
                    <w:widowControl/>
                    <w:jc w:val="center"/>
                    <w:rPr>
                      <w:snapToGrid/>
                      <w:sz w:val="20"/>
                    </w:rPr>
                  </w:pPr>
                  <w:r w:rsidRPr="00530802">
                    <w:rPr>
                      <w:snapToGrid/>
                      <w:sz w:val="20"/>
                    </w:rPr>
                    <w:t>ответственного лица</w:t>
                  </w:r>
                </w:p>
              </w:tc>
            </w:tr>
            <w:tr w:rsidR="00530802" w:rsidRPr="00530802" w:rsidTr="003710BB">
              <w:trPr>
                <w:trHeight w:val="469"/>
              </w:trPr>
              <w:tc>
                <w:tcPr>
                  <w:tcW w:w="1603"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p w:rsidR="00530802" w:rsidRPr="00530802" w:rsidRDefault="00530802" w:rsidP="009760D0">
                  <w:pPr>
                    <w:framePr w:hSpace="180" w:wrap="around" w:vAnchor="text" w:hAnchor="margin" w:x="324" w:y="-63"/>
                    <w:widowControl/>
                    <w:tabs>
                      <w:tab w:val="left" w:pos="2679"/>
                    </w:tabs>
                    <w:rPr>
                      <w:snapToGrid/>
                      <w:sz w:val="24"/>
                      <w:szCs w:val="24"/>
                    </w:rPr>
                  </w:pPr>
                </w:p>
              </w:tc>
              <w:tc>
                <w:tcPr>
                  <w:tcW w:w="2046"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c>
                <w:tcPr>
                  <w:tcW w:w="2046"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c>
                <w:tcPr>
                  <w:tcW w:w="1999"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r>
            <w:tr w:rsidR="00530802" w:rsidRPr="00530802" w:rsidTr="003710BB">
              <w:trPr>
                <w:trHeight w:val="282"/>
              </w:trPr>
              <w:tc>
                <w:tcPr>
                  <w:tcW w:w="1603"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p w:rsidR="00530802" w:rsidRPr="00530802" w:rsidRDefault="00530802" w:rsidP="009760D0">
                  <w:pPr>
                    <w:framePr w:hSpace="180" w:wrap="around" w:vAnchor="text" w:hAnchor="margin" w:x="324" w:y="-63"/>
                    <w:widowControl/>
                    <w:tabs>
                      <w:tab w:val="left" w:pos="2679"/>
                    </w:tabs>
                    <w:rPr>
                      <w:snapToGrid/>
                      <w:sz w:val="24"/>
                      <w:szCs w:val="24"/>
                    </w:rPr>
                  </w:pPr>
                </w:p>
              </w:tc>
              <w:tc>
                <w:tcPr>
                  <w:tcW w:w="2046"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c>
                <w:tcPr>
                  <w:tcW w:w="2046"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c>
                <w:tcPr>
                  <w:tcW w:w="1999" w:type="dxa"/>
                  <w:shd w:val="clear" w:color="auto" w:fill="auto"/>
                </w:tcPr>
                <w:p w:rsidR="00530802" w:rsidRPr="00530802" w:rsidRDefault="00530802" w:rsidP="009760D0">
                  <w:pPr>
                    <w:framePr w:hSpace="180" w:wrap="around" w:vAnchor="text" w:hAnchor="margin" w:x="324" w:y="-63"/>
                    <w:widowControl/>
                    <w:tabs>
                      <w:tab w:val="left" w:pos="2679"/>
                    </w:tabs>
                    <w:rPr>
                      <w:snapToGrid/>
                      <w:sz w:val="24"/>
                      <w:szCs w:val="24"/>
                    </w:rPr>
                  </w:pPr>
                </w:p>
              </w:tc>
            </w:tr>
          </w:tbl>
          <w:p w:rsidR="001A5A56" w:rsidRDefault="001A5A56" w:rsidP="00AF7D05">
            <w:pPr>
              <w:widowControl/>
              <w:jc w:val="right"/>
              <w:rPr>
                <w:snapToGrid/>
                <w:sz w:val="24"/>
                <w:szCs w:val="24"/>
              </w:rPr>
            </w:pPr>
          </w:p>
          <w:p w:rsidR="00530802" w:rsidRPr="00530802" w:rsidRDefault="00530802" w:rsidP="00AF7D05">
            <w:pPr>
              <w:widowControl/>
              <w:jc w:val="right"/>
              <w:rPr>
                <w:snapToGrid/>
                <w:sz w:val="24"/>
                <w:szCs w:val="24"/>
              </w:rPr>
            </w:pPr>
            <w:r w:rsidRPr="00530802">
              <w:rPr>
                <w:snapToGrid/>
                <w:sz w:val="24"/>
                <w:szCs w:val="24"/>
              </w:rPr>
              <w:t>19</w:t>
            </w:r>
          </w:p>
          <w:p w:rsidR="00530802" w:rsidRPr="00530802" w:rsidRDefault="00530802" w:rsidP="00AF7D05">
            <w:pPr>
              <w:widowControl/>
              <w:jc w:val="right"/>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b/>
                <w:snapToGrid/>
                <w:sz w:val="24"/>
                <w:szCs w:val="24"/>
              </w:rPr>
            </w:pPr>
            <w:r w:rsidRPr="00530802">
              <w:rPr>
                <w:snapToGrid/>
                <w:sz w:val="24"/>
                <w:szCs w:val="24"/>
              </w:rPr>
              <w:t xml:space="preserve">                                                         </w:t>
            </w:r>
            <w:r w:rsidRPr="00530802">
              <w:rPr>
                <w:b/>
                <w:snapToGrid/>
                <w:sz w:val="24"/>
                <w:szCs w:val="24"/>
              </w:rPr>
              <w:t>СОДЕРЖАНИЕ</w:t>
            </w:r>
            <w:r w:rsidRPr="00530802">
              <w:rPr>
                <w:b/>
                <w:snapToGrid/>
                <w:sz w:val="32"/>
                <w:szCs w:val="24"/>
              </w:rPr>
              <w:t>:</w:t>
            </w:r>
          </w:p>
          <w:p w:rsidR="00530802" w:rsidRPr="00530802" w:rsidRDefault="00530802" w:rsidP="00AF7D05">
            <w:pPr>
              <w:widowControl/>
              <w:jc w:val="center"/>
              <w:rPr>
                <w:snapToGrid/>
                <w:sz w:val="24"/>
                <w:szCs w:val="24"/>
              </w:rPr>
            </w:pPr>
          </w:p>
          <w:p w:rsidR="00530802" w:rsidRPr="00530802" w:rsidRDefault="00530802" w:rsidP="00AF7D05">
            <w:pPr>
              <w:widowControl/>
              <w:jc w:val="center"/>
              <w:rPr>
                <w:snapToGrid/>
                <w:sz w:val="24"/>
                <w:szCs w:val="24"/>
              </w:rPr>
            </w:pPr>
          </w:p>
          <w:p w:rsidR="00530802" w:rsidRPr="00530802" w:rsidRDefault="00530802" w:rsidP="00AF7D05">
            <w:pPr>
              <w:widowControl/>
              <w:spacing w:line="276" w:lineRule="auto"/>
              <w:jc w:val="center"/>
              <w:rPr>
                <w:snapToGrid/>
                <w:sz w:val="24"/>
                <w:szCs w:val="24"/>
              </w:rPr>
            </w:pPr>
          </w:p>
          <w:p w:rsidR="00530802" w:rsidRPr="00530802" w:rsidRDefault="00530802" w:rsidP="00AF7D05">
            <w:pPr>
              <w:widowControl/>
              <w:spacing w:line="276" w:lineRule="auto"/>
              <w:ind w:left="384"/>
              <w:rPr>
                <w:snapToGrid/>
                <w:sz w:val="24"/>
                <w:szCs w:val="24"/>
              </w:rPr>
            </w:pPr>
            <w:r w:rsidRPr="00530802">
              <w:rPr>
                <w:snapToGrid/>
                <w:sz w:val="24"/>
                <w:szCs w:val="24"/>
              </w:rPr>
              <w:t>1. Общая характеристика котла                                                  -  3</w:t>
            </w:r>
          </w:p>
          <w:p w:rsidR="00530802" w:rsidRPr="00530802" w:rsidRDefault="00530802" w:rsidP="00AF7D05">
            <w:pPr>
              <w:widowControl/>
              <w:spacing w:line="276" w:lineRule="auto"/>
              <w:ind w:left="384"/>
              <w:rPr>
                <w:snapToGrid/>
                <w:sz w:val="24"/>
                <w:szCs w:val="24"/>
              </w:rPr>
            </w:pPr>
            <w:r w:rsidRPr="00530802">
              <w:rPr>
                <w:snapToGrid/>
                <w:sz w:val="24"/>
                <w:szCs w:val="24"/>
              </w:rPr>
              <w:t>2. Требования к подготовке сетевой и подпиточной воды       - 5</w:t>
            </w:r>
          </w:p>
          <w:p w:rsidR="00530802" w:rsidRPr="00530802" w:rsidRDefault="00530802" w:rsidP="00AF7D05">
            <w:pPr>
              <w:widowControl/>
              <w:spacing w:line="276" w:lineRule="auto"/>
              <w:ind w:left="384"/>
              <w:rPr>
                <w:snapToGrid/>
                <w:sz w:val="24"/>
                <w:szCs w:val="24"/>
              </w:rPr>
            </w:pPr>
            <w:r w:rsidRPr="00530802">
              <w:rPr>
                <w:snapToGrid/>
                <w:sz w:val="24"/>
                <w:szCs w:val="24"/>
              </w:rPr>
              <w:t xml:space="preserve">3. Устройство котла                                                                      - 6 </w:t>
            </w:r>
          </w:p>
          <w:p w:rsidR="00530802" w:rsidRPr="00530802" w:rsidRDefault="00530802" w:rsidP="00AF7D05">
            <w:pPr>
              <w:widowControl/>
              <w:spacing w:line="276" w:lineRule="auto"/>
              <w:ind w:left="384"/>
              <w:rPr>
                <w:snapToGrid/>
                <w:sz w:val="24"/>
                <w:szCs w:val="24"/>
              </w:rPr>
            </w:pPr>
            <w:r w:rsidRPr="00530802">
              <w:rPr>
                <w:snapToGrid/>
                <w:sz w:val="24"/>
                <w:szCs w:val="24"/>
              </w:rPr>
              <w:t>4. Требования безопасности                                                         - 7</w:t>
            </w:r>
          </w:p>
          <w:p w:rsidR="00530802" w:rsidRPr="00530802" w:rsidRDefault="00530802" w:rsidP="00AF7D05">
            <w:pPr>
              <w:widowControl/>
              <w:spacing w:line="276" w:lineRule="auto"/>
              <w:ind w:left="384"/>
              <w:rPr>
                <w:snapToGrid/>
                <w:sz w:val="24"/>
                <w:szCs w:val="24"/>
              </w:rPr>
            </w:pPr>
            <w:r w:rsidRPr="00530802">
              <w:rPr>
                <w:snapToGrid/>
                <w:sz w:val="24"/>
                <w:szCs w:val="24"/>
              </w:rPr>
              <w:t>5. Монтаж и подготовка котла к работе                                     - 8</w:t>
            </w:r>
          </w:p>
          <w:p w:rsidR="00530802" w:rsidRPr="00530802" w:rsidRDefault="00530802" w:rsidP="00AF7D05">
            <w:pPr>
              <w:widowControl/>
              <w:spacing w:line="276" w:lineRule="auto"/>
              <w:ind w:left="384"/>
              <w:rPr>
                <w:snapToGrid/>
                <w:sz w:val="24"/>
                <w:szCs w:val="24"/>
              </w:rPr>
            </w:pPr>
            <w:r w:rsidRPr="00530802">
              <w:rPr>
                <w:snapToGrid/>
                <w:sz w:val="24"/>
                <w:szCs w:val="24"/>
              </w:rPr>
              <w:t xml:space="preserve">6. Порядок работы                                                                        - 9                                           </w:t>
            </w:r>
          </w:p>
          <w:p w:rsidR="00530802" w:rsidRPr="00530802" w:rsidRDefault="00530802" w:rsidP="00AF7D05">
            <w:pPr>
              <w:widowControl/>
              <w:spacing w:line="276" w:lineRule="auto"/>
              <w:ind w:left="384"/>
              <w:rPr>
                <w:snapToGrid/>
                <w:sz w:val="24"/>
                <w:szCs w:val="24"/>
              </w:rPr>
            </w:pPr>
            <w:r w:rsidRPr="00530802">
              <w:rPr>
                <w:snapToGrid/>
                <w:sz w:val="24"/>
                <w:szCs w:val="24"/>
              </w:rPr>
              <w:t xml:space="preserve">7. Принцип действия автоматики при запуске горелки  </w:t>
            </w:r>
          </w:p>
          <w:p w:rsidR="00530802" w:rsidRPr="00530802" w:rsidRDefault="00530802" w:rsidP="00AF7D05">
            <w:pPr>
              <w:widowControl/>
              <w:spacing w:line="276" w:lineRule="auto"/>
              <w:ind w:left="384"/>
              <w:rPr>
                <w:snapToGrid/>
                <w:sz w:val="24"/>
                <w:szCs w:val="24"/>
              </w:rPr>
            </w:pPr>
            <w:r w:rsidRPr="00530802">
              <w:rPr>
                <w:snapToGrid/>
                <w:sz w:val="24"/>
                <w:szCs w:val="24"/>
              </w:rPr>
              <w:t>на газообразном топливе                                                            - 13</w:t>
            </w:r>
          </w:p>
          <w:p w:rsidR="00530802" w:rsidRPr="00530802" w:rsidRDefault="00530802" w:rsidP="00AF7D05">
            <w:pPr>
              <w:widowControl/>
              <w:spacing w:line="276" w:lineRule="auto"/>
              <w:ind w:left="384"/>
              <w:rPr>
                <w:snapToGrid/>
                <w:sz w:val="24"/>
                <w:szCs w:val="24"/>
              </w:rPr>
            </w:pPr>
            <w:r w:rsidRPr="00530802">
              <w:rPr>
                <w:snapToGrid/>
                <w:sz w:val="24"/>
                <w:szCs w:val="24"/>
              </w:rPr>
              <w:t>8. Принцип действия автоматики при запуске горелки                                на жидком топливе                                                                      - 15                         9. Правила хранения и транспортировки                                  - 17</w:t>
            </w:r>
          </w:p>
          <w:p w:rsidR="00530802" w:rsidRPr="00530802" w:rsidRDefault="00530802" w:rsidP="00AF7D05">
            <w:pPr>
              <w:widowControl/>
              <w:spacing w:line="276" w:lineRule="auto"/>
              <w:ind w:left="384"/>
              <w:rPr>
                <w:snapToGrid/>
                <w:sz w:val="24"/>
                <w:szCs w:val="24"/>
              </w:rPr>
            </w:pPr>
            <w:r w:rsidRPr="00530802">
              <w:rPr>
                <w:snapToGrid/>
                <w:sz w:val="24"/>
                <w:szCs w:val="24"/>
              </w:rPr>
              <w:t>10. Техническое обслуживание                                                  - 17</w:t>
            </w:r>
          </w:p>
          <w:p w:rsidR="00530802" w:rsidRPr="00530802" w:rsidRDefault="00530802" w:rsidP="00AF7D05">
            <w:pPr>
              <w:widowControl/>
              <w:spacing w:line="276" w:lineRule="auto"/>
              <w:ind w:left="384"/>
              <w:rPr>
                <w:snapToGrid/>
                <w:sz w:val="24"/>
                <w:szCs w:val="24"/>
              </w:rPr>
            </w:pPr>
            <w:r w:rsidRPr="00530802">
              <w:rPr>
                <w:snapToGrid/>
                <w:sz w:val="24"/>
                <w:szCs w:val="24"/>
              </w:rPr>
              <w:t xml:space="preserve">11. Сведения об установке                                                         - 18                                                    </w:t>
            </w:r>
          </w:p>
          <w:p w:rsidR="00530802" w:rsidRPr="00530802" w:rsidRDefault="00530802" w:rsidP="00AF7D05">
            <w:pPr>
              <w:widowControl/>
              <w:spacing w:line="276" w:lineRule="auto"/>
              <w:ind w:left="384"/>
              <w:rPr>
                <w:snapToGrid/>
                <w:sz w:val="24"/>
                <w:szCs w:val="24"/>
              </w:rPr>
            </w:pPr>
            <w:r w:rsidRPr="00530802">
              <w:rPr>
                <w:snapToGrid/>
                <w:sz w:val="24"/>
                <w:szCs w:val="24"/>
              </w:rPr>
              <w:t>12. Гарантийный талон                                                               - 20</w:t>
            </w:r>
          </w:p>
          <w:p w:rsidR="00530802" w:rsidRPr="00530802" w:rsidRDefault="00530802" w:rsidP="00AF7D05">
            <w:pPr>
              <w:widowControl/>
              <w:spacing w:line="276" w:lineRule="auto"/>
              <w:rPr>
                <w:snapToGrid/>
                <w:sz w:val="24"/>
                <w:szCs w:val="24"/>
              </w:rPr>
            </w:pPr>
          </w:p>
          <w:p w:rsidR="00530802" w:rsidRPr="00530802" w:rsidRDefault="00530802" w:rsidP="00AF7D05">
            <w:pPr>
              <w:widowControl/>
              <w:spacing w:line="276" w:lineRule="auto"/>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rPr>
                <w:snapToGrid/>
                <w:sz w:val="24"/>
                <w:szCs w:val="24"/>
              </w:rPr>
            </w:pPr>
          </w:p>
          <w:p w:rsidR="00530802" w:rsidRPr="00530802" w:rsidRDefault="00530802" w:rsidP="00AF7D05">
            <w:pPr>
              <w:widowControl/>
              <w:tabs>
                <w:tab w:val="center" w:pos="3810"/>
                <w:tab w:val="left" w:pos="6960"/>
              </w:tabs>
              <w:rPr>
                <w:snapToGrid/>
                <w:sz w:val="24"/>
                <w:szCs w:val="24"/>
              </w:rPr>
            </w:pPr>
            <w:r w:rsidRPr="00530802">
              <w:rPr>
                <w:snapToGrid/>
                <w:sz w:val="24"/>
                <w:szCs w:val="24"/>
              </w:rPr>
              <w:tab/>
              <w:t xml:space="preserve">              </w:t>
            </w:r>
            <w:r w:rsidRPr="00530802">
              <w:rPr>
                <w:snapToGrid/>
                <w:sz w:val="24"/>
                <w:szCs w:val="24"/>
              </w:rPr>
              <w:tab/>
            </w:r>
          </w:p>
          <w:p w:rsidR="00530802" w:rsidRPr="00530802" w:rsidRDefault="00840F87" w:rsidP="00AF7D05">
            <w:pPr>
              <w:widowControl/>
              <w:tabs>
                <w:tab w:val="center" w:pos="3810"/>
                <w:tab w:val="left" w:pos="6960"/>
              </w:tabs>
              <w:ind w:right="186"/>
              <w:jc w:val="right"/>
              <w:rPr>
                <w:snapToGrid/>
                <w:sz w:val="24"/>
                <w:szCs w:val="24"/>
              </w:rPr>
            </w:pPr>
            <w:r>
              <w:rPr>
                <w:snapToGrid/>
                <w:sz w:val="24"/>
                <w:szCs w:val="24"/>
              </w:rPr>
              <w:t>1</w:t>
            </w:r>
          </w:p>
          <w:p w:rsidR="00530802" w:rsidRPr="00530802" w:rsidRDefault="00530802" w:rsidP="00AF7D05">
            <w:pPr>
              <w:widowControl/>
              <w:tabs>
                <w:tab w:val="center" w:pos="3810"/>
                <w:tab w:val="left" w:pos="6960"/>
              </w:tabs>
              <w:ind w:right="186"/>
              <w:jc w:val="right"/>
              <w:rPr>
                <w:snapToGrid/>
                <w:sz w:val="24"/>
                <w:szCs w:val="24"/>
              </w:rPr>
            </w:pPr>
          </w:p>
        </w:tc>
      </w:tr>
    </w:tbl>
    <w:p w:rsidR="00530802" w:rsidRDefault="00530802"/>
    <w:tbl>
      <w:tblPr>
        <w:tblStyle w:val="a3"/>
        <w:tblpPr w:leftFromText="180" w:rightFromText="180" w:vertAnchor="text" w:horzAnchor="margin" w:tblpY="-21"/>
        <w:tblOverlap w:val="never"/>
        <w:tblW w:w="15858" w:type="dxa"/>
        <w:tblLayout w:type="fixed"/>
        <w:tblLook w:val="04A0" w:firstRow="1" w:lastRow="0" w:firstColumn="1" w:lastColumn="0" w:noHBand="0" w:noVBand="1"/>
      </w:tblPr>
      <w:tblGrid>
        <w:gridCol w:w="7905"/>
        <w:gridCol w:w="7953"/>
      </w:tblGrid>
      <w:tr w:rsidR="00A3167C" w:rsidTr="00191C47">
        <w:tc>
          <w:tcPr>
            <w:tcW w:w="7905" w:type="dxa"/>
          </w:tcPr>
          <w:p w:rsidR="003710BB" w:rsidRPr="003710BB" w:rsidRDefault="003710BB" w:rsidP="00191C47">
            <w:pPr>
              <w:ind w:right="284"/>
              <w:jc w:val="center"/>
              <w:rPr>
                <w:sz w:val="8"/>
              </w:rPr>
            </w:pPr>
          </w:p>
          <w:p w:rsidR="00D27EDE" w:rsidRDefault="00D27EDE" w:rsidP="00191C47">
            <w:pPr>
              <w:ind w:right="284"/>
              <w:jc w:val="center"/>
            </w:pPr>
            <w:r>
              <w:t>СВИДЕТЕЛЬСТВО О КОНСЕРВАЦИИ</w:t>
            </w:r>
          </w:p>
          <w:p w:rsidR="00D27EDE" w:rsidRDefault="00D27EDE" w:rsidP="00191C47">
            <w:pPr>
              <w:ind w:right="284"/>
            </w:pPr>
            <w:r w:rsidRPr="005F0F8E">
              <w:rPr>
                <w:sz w:val="20"/>
              </w:rPr>
              <w:t>Котел вертикальный жаротрубный водогрейный</w:t>
            </w:r>
            <w:r>
              <w:t xml:space="preserve">  </w:t>
            </w:r>
            <w:r>
              <w:rPr>
                <w:lang w:val="en-US"/>
              </w:rPr>
              <w:t>RIM</w:t>
            </w:r>
            <w:r>
              <w:t xml:space="preserve"> __________, </w:t>
            </w:r>
          </w:p>
          <w:p w:rsidR="00D27EDE" w:rsidRPr="005F0F8E" w:rsidRDefault="00D27EDE" w:rsidP="00191C47">
            <w:pPr>
              <w:ind w:right="284"/>
              <w:rPr>
                <w:sz w:val="20"/>
              </w:rPr>
            </w:pPr>
            <w:r w:rsidRPr="005F0F8E">
              <w:rPr>
                <w:sz w:val="20"/>
              </w:rPr>
              <w:t xml:space="preserve">заводской № _____________, изготовленный « ___» ____________________ 20 ____г. </w:t>
            </w:r>
          </w:p>
          <w:p w:rsidR="00D27EDE" w:rsidRDefault="00D27EDE" w:rsidP="00191C47">
            <w:pPr>
              <w:ind w:right="284"/>
            </w:pPr>
            <w:r>
              <w:t>подвергнут</w:t>
            </w:r>
            <w:r w:rsidR="00ED72CA">
              <w:t xml:space="preserve"> консервации</w:t>
            </w:r>
            <w:r>
              <w:t xml:space="preserve"> согласно требованиям, предусмотренным техническим условиям.</w:t>
            </w:r>
          </w:p>
          <w:p w:rsidR="00D27EDE" w:rsidRDefault="00D27EDE" w:rsidP="00191C47">
            <w:pPr>
              <w:ind w:right="284"/>
              <w:jc w:val="center"/>
            </w:pPr>
            <w:r>
              <w:t xml:space="preserve">                                                Дата консервации__________________</w:t>
            </w:r>
          </w:p>
          <w:p w:rsidR="00D27EDE" w:rsidRDefault="00D27EDE" w:rsidP="00191C47">
            <w:pPr>
              <w:tabs>
                <w:tab w:val="left" w:pos="2505"/>
              </w:tabs>
              <w:ind w:right="284"/>
            </w:pPr>
            <w:r>
              <w:tab/>
              <w:t xml:space="preserve">                        Срок консервации_________________</w:t>
            </w:r>
          </w:p>
          <w:p w:rsidR="00D27EDE" w:rsidRDefault="00D27EDE" w:rsidP="00191C47">
            <w:pPr>
              <w:tabs>
                <w:tab w:val="left" w:pos="2505"/>
              </w:tabs>
              <w:ind w:right="284"/>
            </w:pPr>
            <w:r w:rsidRPr="00790B63">
              <w:rPr>
                <w:sz w:val="16"/>
                <w:szCs w:val="16"/>
              </w:rPr>
              <w:t xml:space="preserve">               М.П.</w:t>
            </w:r>
            <w:r>
              <w:tab/>
              <w:t xml:space="preserve">                        Консервация произведена________________</w:t>
            </w:r>
          </w:p>
          <w:p w:rsidR="00D27EDE" w:rsidRPr="00D27EDE" w:rsidRDefault="00D27EDE" w:rsidP="00191C47">
            <w:pPr>
              <w:tabs>
                <w:tab w:val="left" w:pos="4755"/>
              </w:tabs>
              <w:ind w:right="284"/>
              <w:rPr>
                <w:sz w:val="16"/>
                <w:szCs w:val="16"/>
              </w:rPr>
            </w:pPr>
            <w:r>
              <w:tab/>
            </w:r>
            <w:r w:rsidR="00790B63">
              <w:t xml:space="preserve">                          </w:t>
            </w:r>
            <w:r w:rsidRPr="00D27EDE">
              <w:rPr>
                <w:sz w:val="16"/>
                <w:szCs w:val="16"/>
              </w:rPr>
              <w:t>(подпись)</w:t>
            </w:r>
          </w:p>
          <w:p w:rsidR="00A3167C" w:rsidRDefault="00A3167C" w:rsidP="00191C47">
            <w:pPr>
              <w:ind w:right="34"/>
              <w:jc w:val="center"/>
            </w:pPr>
            <w:r>
              <w:t>СВИДЕТЕЛЬСТВО О ПРИЕМКЕ  ОТК</w:t>
            </w:r>
          </w:p>
          <w:p w:rsidR="00A3167C" w:rsidRDefault="00A3167C" w:rsidP="00191C47">
            <w:pPr>
              <w:ind w:right="284"/>
            </w:pPr>
          </w:p>
          <w:p w:rsidR="00A3167C" w:rsidRDefault="00A3167C" w:rsidP="00191C47">
            <w:pPr>
              <w:ind w:right="284"/>
            </w:pPr>
            <w:r w:rsidRPr="005F0F8E">
              <w:rPr>
                <w:sz w:val="20"/>
              </w:rPr>
              <w:t>Котел вертикальный жаротрубный водогрейный</w:t>
            </w:r>
            <w:r>
              <w:t xml:space="preserve">  </w:t>
            </w:r>
            <w:r>
              <w:rPr>
                <w:lang w:val="en-US"/>
              </w:rPr>
              <w:t>RIM</w:t>
            </w:r>
            <w:r>
              <w:t xml:space="preserve"> __________, </w:t>
            </w:r>
          </w:p>
          <w:p w:rsidR="00A3167C" w:rsidRPr="005F0F8E" w:rsidRDefault="00A3167C" w:rsidP="00191C47">
            <w:pPr>
              <w:ind w:right="284"/>
              <w:rPr>
                <w:sz w:val="20"/>
              </w:rPr>
            </w:pPr>
            <w:r w:rsidRPr="005F0F8E">
              <w:rPr>
                <w:sz w:val="20"/>
              </w:rPr>
              <w:t xml:space="preserve">заводской № _____________, изготовленный « ___» ____________________ 20 ____г. </w:t>
            </w:r>
          </w:p>
          <w:p w:rsidR="00A3167C" w:rsidRPr="005F0F8E" w:rsidRDefault="00A3167C" w:rsidP="00191C47">
            <w:pPr>
              <w:ind w:right="284"/>
              <w:rPr>
                <w:sz w:val="20"/>
              </w:rPr>
            </w:pPr>
            <w:r w:rsidRPr="005F0F8E">
              <w:rPr>
                <w:sz w:val="20"/>
              </w:rPr>
              <w:t xml:space="preserve">прошел, заводские испытания и признан годным к эксплуатации соответствующим </w:t>
            </w:r>
          </w:p>
          <w:p w:rsidR="00A3167C" w:rsidRDefault="00A3167C" w:rsidP="00191C47">
            <w:pPr>
              <w:ind w:right="284"/>
            </w:pPr>
            <w:r>
              <w:t>ТУ 4931-001-008 62345-96</w:t>
            </w:r>
          </w:p>
          <w:p w:rsidR="00A3167C" w:rsidRDefault="00A3167C" w:rsidP="00191C47">
            <w:pPr>
              <w:ind w:right="284"/>
            </w:pPr>
            <w:r w:rsidRPr="00626254">
              <w:rPr>
                <w:sz w:val="16"/>
                <w:szCs w:val="16"/>
              </w:rPr>
              <w:t xml:space="preserve">                      М. П.</w:t>
            </w:r>
            <w:r>
              <w:t xml:space="preserve">                    _____________________________________________                    </w:t>
            </w:r>
          </w:p>
          <w:p w:rsidR="00A3167C" w:rsidRDefault="00A3167C" w:rsidP="00191C47">
            <w:pPr>
              <w:ind w:right="284"/>
              <w:rPr>
                <w:sz w:val="16"/>
                <w:szCs w:val="16"/>
              </w:rPr>
            </w:pPr>
            <w:r>
              <w:t xml:space="preserve">                                                                       (</w:t>
            </w:r>
            <w:r w:rsidRPr="00560307">
              <w:rPr>
                <w:sz w:val="16"/>
                <w:szCs w:val="16"/>
              </w:rPr>
              <w:t xml:space="preserve">подпись ответственного лица </w:t>
            </w:r>
            <w:r>
              <w:rPr>
                <w:sz w:val="16"/>
                <w:szCs w:val="16"/>
              </w:rPr>
              <w:t>)</w:t>
            </w:r>
          </w:p>
          <w:p w:rsidR="00A3167C" w:rsidRDefault="00A3167C" w:rsidP="00191C47">
            <w:pPr>
              <w:ind w:right="284"/>
              <w:rPr>
                <w:i/>
                <w:szCs w:val="18"/>
              </w:rPr>
            </w:pPr>
            <w:r w:rsidRPr="00626254">
              <w:rPr>
                <w:b/>
                <w:i/>
                <w:szCs w:val="18"/>
              </w:rPr>
              <w:t>Примечание</w:t>
            </w:r>
            <w:r w:rsidRPr="00626254">
              <w:rPr>
                <w:i/>
                <w:szCs w:val="18"/>
              </w:rPr>
              <w:t>:</w:t>
            </w:r>
          </w:p>
          <w:p w:rsidR="00A3167C" w:rsidRPr="00626254" w:rsidRDefault="00A3167C" w:rsidP="00191C47">
            <w:pPr>
              <w:ind w:right="284"/>
              <w:rPr>
                <w:i/>
                <w:szCs w:val="18"/>
              </w:rPr>
            </w:pPr>
            <w:r w:rsidRPr="00626254">
              <w:rPr>
                <w:i/>
                <w:szCs w:val="18"/>
              </w:rPr>
              <w:t xml:space="preserve"> </w:t>
            </w:r>
            <w:r>
              <w:rPr>
                <w:i/>
                <w:szCs w:val="18"/>
              </w:rPr>
              <w:t>Ф</w:t>
            </w:r>
            <w:r w:rsidRPr="00626254">
              <w:rPr>
                <w:i/>
                <w:szCs w:val="18"/>
              </w:rPr>
              <w:t>орма заполняется предприятием - изготовителем.</w:t>
            </w:r>
          </w:p>
          <w:p w:rsidR="00A3167C" w:rsidRPr="00626254" w:rsidRDefault="00A3167C" w:rsidP="00191C47">
            <w:pPr>
              <w:ind w:right="284"/>
              <w:rPr>
                <w:i/>
                <w:szCs w:val="18"/>
              </w:rPr>
            </w:pPr>
            <w:r w:rsidRPr="00626254">
              <w:rPr>
                <w:i/>
                <w:szCs w:val="18"/>
              </w:rPr>
              <w:t xml:space="preserve">Завод-изготовитель </w:t>
            </w:r>
            <w:r>
              <w:rPr>
                <w:i/>
                <w:szCs w:val="18"/>
              </w:rPr>
              <w:t xml:space="preserve">Фирма «Теплостройпроект-С»  </w:t>
            </w:r>
            <w:r w:rsidRPr="00626254">
              <w:rPr>
                <w:i/>
                <w:szCs w:val="18"/>
              </w:rPr>
              <w:t xml:space="preserve">оставляет за собой право вносить изменения в конструкции котла, не ухудшающие технические характеристики и дизайн изделия. </w:t>
            </w:r>
          </w:p>
          <w:p w:rsidR="00A3167C" w:rsidRPr="000A453B" w:rsidRDefault="00A3167C" w:rsidP="00191C47">
            <w:pPr>
              <w:ind w:right="284"/>
              <w:jc w:val="both"/>
              <w:rPr>
                <w:snapToGrid/>
                <w:sz w:val="20"/>
              </w:rPr>
            </w:pPr>
            <w:r>
              <w:rPr>
                <w:snapToGrid/>
                <w:sz w:val="20"/>
              </w:rPr>
              <w:t>11</w:t>
            </w:r>
            <w:r w:rsidRPr="000A453B">
              <w:rPr>
                <w:snapToGrid/>
                <w:sz w:val="20"/>
              </w:rPr>
              <w:t>.1. Фирма – изготовитель</w:t>
            </w:r>
            <w:r>
              <w:rPr>
                <w:snapToGrid/>
                <w:sz w:val="20"/>
              </w:rPr>
              <w:t xml:space="preserve"> «Теплостройпроект-С» </w:t>
            </w:r>
            <w:r w:rsidRPr="000A453B">
              <w:rPr>
                <w:snapToGrid/>
                <w:sz w:val="20"/>
              </w:rPr>
              <w:t xml:space="preserve"> гарантирует безотказную работу котла</w:t>
            </w:r>
            <w:r>
              <w:rPr>
                <w:snapToGrid/>
                <w:sz w:val="20"/>
              </w:rPr>
              <w:t xml:space="preserve"> </w:t>
            </w:r>
            <w:r w:rsidRPr="000A453B">
              <w:rPr>
                <w:snapToGrid/>
                <w:sz w:val="20"/>
              </w:rPr>
              <w:t>при соблюдении потребителем условий эксплуатации, хранени</w:t>
            </w:r>
            <w:r>
              <w:rPr>
                <w:snapToGrid/>
                <w:sz w:val="20"/>
              </w:rPr>
              <w:t>я</w:t>
            </w:r>
            <w:r w:rsidRPr="000A453B">
              <w:rPr>
                <w:snapToGrid/>
                <w:sz w:val="20"/>
              </w:rPr>
              <w:t xml:space="preserve"> и    транспортировки, установленных настоящим руководством.   </w:t>
            </w:r>
          </w:p>
          <w:p w:rsidR="00A3167C" w:rsidRPr="000A453B" w:rsidRDefault="00A3167C" w:rsidP="00191C47">
            <w:pPr>
              <w:ind w:right="284"/>
              <w:jc w:val="both"/>
              <w:rPr>
                <w:snapToGrid/>
                <w:sz w:val="20"/>
              </w:rPr>
            </w:pPr>
            <w:r w:rsidRPr="000A453B">
              <w:rPr>
                <w:snapToGrid/>
                <w:sz w:val="20"/>
              </w:rPr>
              <w:t>11.2. Гарантийный срок эксплуатации</w:t>
            </w:r>
            <w:r w:rsidR="00ED4F31">
              <w:rPr>
                <w:snapToGrid/>
                <w:sz w:val="20"/>
              </w:rPr>
              <w:t>-</w:t>
            </w:r>
            <w:r w:rsidRPr="000A453B">
              <w:rPr>
                <w:snapToGrid/>
                <w:sz w:val="20"/>
              </w:rPr>
              <w:t>1</w:t>
            </w:r>
            <w:r w:rsidR="00160273">
              <w:rPr>
                <w:snapToGrid/>
                <w:sz w:val="20"/>
              </w:rPr>
              <w:t>2</w:t>
            </w:r>
            <w:r w:rsidRPr="000A453B">
              <w:rPr>
                <w:snapToGrid/>
                <w:sz w:val="20"/>
              </w:rPr>
              <w:t xml:space="preserve"> месяцев со дня</w:t>
            </w:r>
            <w:r w:rsidR="00160273">
              <w:rPr>
                <w:snapToGrid/>
                <w:sz w:val="20"/>
              </w:rPr>
              <w:t xml:space="preserve"> ввода в эксплуатацию</w:t>
            </w:r>
            <w:r w:rsidRPr="000A453B">
              <w:rPr>
                <w:snapToGrid/>
                <w:sz w:val="20"/>
              </w:rPr>
              <w:t>.</w:t>
            </w:r>
          </w:p>
          <w:p w:rsidR="00A3167C" w:rsidRPr="000A453B" w:rsidRDefault="00A3167C" w:rsidP="00191C47">
            <w:pPr>
              <w:ind w:right="284"/>
              <w:jc w:val="both"/>
              <w:rPr>
                <w:snapToGrid/>
                <w:sz w:val="20"/>
              </w:rPr>
            </w:pPr>
            <w:r w:rsidRPr="000A453B">
              <w:rPr>
                <w:snapToGrid/>
                <w:sz w:val="20"/>
              </w:rPr>
              <w:t>11.3. Гарантия не распространяется  на оборудование с повреждениями,</w:t>
            </w:r>
            <w:r>
              <w:rPr>
                <w:snapToGrid/>
                <w:sz w:val="20"/>
              </w:rPr>
              <w:t xml:space="preserve"> возникшими из-за:</w:t>
            </w:r>
          </w:p>
          <w:p w:rsidR="00A3167C" w:rsidRPr="000A453B" w:rsidRDefault="00A3167C" w:rsidP="00191C47">
            <w:pPr>
              <w:widowControl/>
              <w:numPr>
                <w:ilvl w:val="0"/>
                <w:numId w:val="1"/>
              </w:numPr>
              <w:autoSpaceDE w:val="0"/>
              <w:autoSpaceDN w:val="0"/>
              <w:adjustRightInd w:val="0"/>
              <w:ind w:left="567" w:right="284" w:hanging="207"/>
              <w:jc w:val="both"/>
              <w:rPr>
                <w:snapToGrid/>
                <w:sz w:val="20"/>
              </w:rPr>
            </w:pPr>
            <w:r w:rsidRPr="000A453B">
              <w:rPr>
                <w:snapToGrid/>
                <w:sz w:val="20"/>
              </w:rPr>
              <w:t>использования не по назначению;</w:t>
            </w:r>
          </w:p>
          <w:p w:rsidR="00A3167C" w:rsidRPr="000A453B" w:rsidRDefault="00A3167C" w:rsidP="00191C47">
            <w:pPr>
              <w:pStyle w:val="a4"/>
              <w:widowControl/>
              <w:numPr>
                <w:ilvl w:val="0"/>
                <w:numId w:val="1"/>
              </w:numPr>
              <w:tabs>
                <w:tab w:val="clear" w:pos="4677"/>
                <w:tab w:val="clear" w:pos="9355"/>
              </w:tabs>
              <w:autoSpaceDE w:val="0"/>
              <w:autoSpaceDN w:val="0"/>
              <w:adjustRightInd w:val="0"/>
              <w:ind w:left="567" w:right="284" w:hanging="207"/>
              <w:jc w:val="both"/>
              <w:rPr>
                <w:snapToGrid/>
                <w:sz w:val="20"/>
              </w:rPr>
            </w:pPr>
            <w:r w:rsidRPr="000A453B">
              <w:rPr>
                <w:snapToGrid/>
                <w:sz w:val="20"/>
              </w:rPr>
              <w:t>ошибок при монтаже или вводе в эксплуатацию покупателем;</w:t>
            </w:r>
          </w:p>
          <w:p w:rsidR="00A3167C" w:rsidRPr="000A453B" w:rsidRDefault="00A3167C" w:rsidP="00191C47">
            <w:pPr>
              <w:widowControl/>
              <w:numPr>
                <w:ilvl w:val="0"/>
                <w:numId w:val="1"/>
              </w:numPr>
              <w:autoSpaceDE w:val="0"/>
              <w:autoSpaceDN w:val="0"/>
              <w:adjustRightInd w:val="0"/>
              <w:ind w:left="567" w:right="284" w:hanging="207"/>
              <w:jc w:val="both"/>
              <w:rPr>
                <w:snapToGrid/>
                <w:sz w:val="20"/>
              </w:rPr>
            </w:pPr>
            <w:r w:rsidRPr="000A453B">
              <w:rPr>
                <w:snapToGrid/>
                <w:sz w:val="20"/>
              </w:rPr>
              <w:t>естественного износа;</w:t>
            </w:r>
          </w:p>
          <w:p w:rsidR="00A3167C" w:rsidRPr="000A453B" w:rsidRDefault="00A3167C" w:rsidP="00191C47">
            <w:pPr>
              <w:widowControl/>
              <w:numPr>
                <w:ilvl w:val="0"/>
                <w:numId w:val="1"/>
              </w:numPr>
              <w:autoSpaceDE w:val="0"/>
              <w:autoSpaceDN w:val="0"/>
              <w:adjustRightInd w:val="0"/>
              <w:ind w:left="567" w:right="284" w:hanging="207"/>
              <w:jc w:val="both"/>
              <w:rPr>
                <w:snapToGrid/>
                <w:sz w:val="20"/>
              </w:rPr>
            </w:pPr>
            <w:r w:rsidRPr="000A453B">
              <w:rPr>
                <w:snapToGrid/>
                <w:sz w:val="20"/>
              </w:rPr>
              <w:t>несоответствующего оборудования, особенно горелок;</w:t>
            </w:r>
          </w:p>
          <w:p w:rsidR="00A3167C" w:rsidRPr="000A453B" w:rsidRDefault="00A3167C" w:rsidP="00191C47">
            <w:pPr>
              <w:widowControl/>
              <w:numPr>
                <w:ilvl w:val="0"/>
                <w:numId w:val="1"/>
              </w:numPr>
              <w:autoSpaceDE w:val="0"/>
              <w:autoSpaceDN w:val="0"/>
              <w:adjustRightInd w:val="0"/>
              <w:ind w:left="567" w:right="284" w:hanging="207"/>
              <w:jc w:val="both"/>
              <w:rPr>
                <w:snapToGrid/>
                <w:sz w:val="20"/>
              </w:rPr>
            </w:pPr>
            <w:r w:rsidRPr="000A453B">
              <w:rPr>
                <w:snapToGrid/>
                <w:sz w:val="20"/>
              </w:rPr>
              <w:t>несоответствующего топлива;</w:t>
            </w:r>
          </w:p>
          <w:p w:rsidR="00A3167C" w:rsidRPr="0036700C" w:rsidRDefault="00A3167C" w:rsidP="00191C47">
            <w:pPr>
              <w:widowControl/>
              <w:numPr>
                <w:ilvl w:val="0"/>
                <w:numId w:val="1"/>
              </w:numPr>
              <w:autoSpaceDE w:val="0"/>
              <w:autoSpaceDN w:val="0"/>
              <w:adjustRightInd w:val="0"/>
              <w:ind w:left="567" w:right="284" w:hanging="207"/>
              <w:jc w:val="both"/>
              <w:rPr>
                <w:snapToGrid/>
                <w:sz w:val="20"/>
              </w:rPr>
            </w:pPr>
            <w:r w:rsidRPr="000A453B">
              <w:rPr>
                <w:snapToGrid/>
                <w:sz w:val="20"/>
              </w:rPr>
              <w:t>недопустимых изменений при ремонтных работах, выполненных</w:t>
            </w:r>
            <w:r>
              <w:rPr>
                <w:snapToGrid/>
                <w:sz w:val="20"/>
              </w:rPr>
              <w:t xml:space="preserve"> покупателем без привлечения специалистов.   </w:t>
            </w:r>
          </w:p>
          <w:p w:rsidR="00A3167C" w:rsidRPr="000A453B" w:rsidRDefault="00A3167C" w:rsidP="00191C47">
            <w:pPr>
              <w:numPr>
                <w:ilvl w:val="0"/>
                <w:numId w:val="1"/>
              </w:numPr>
              <w:ind w:left="567" w:right="284" w:hanging="207"/>
              <w:jc w:val="both"/>
              <w:rPr>
                <w:sz w:val="20"/>
              </w:rPr>
            </w:pPr>
            <w:r w:rsidRPr="000A453B">
              <w:rPr>
                <w:sz w:val="20"/>
              </w:rPr>
              <w:t>продолжение эксплуатации после выявления неполадок;</w:t>
            </w:r>
          </w:p>
          <w:p w:rsidR="00A3167C" w:rsidRDefault="00A3167C" w:rsidP="00191C47">
            <w:pPr>
              <w:ind w:right="284"/>
            </w:pPr>
          </w:p>
          <w:p w:rsidR="00A3167C" w:rsidRDefault="005F2266" w:rsidP="00191C47">
            <w:pPr>
              <w:ind w:right="284"/>
              <w:jc w:val="center"/>
              <w:rPr>
                <w:b/>
              </w:rPr>
            </w:pPr>
            <w:r>
              <w:rPr>
                <w:b/>
              </w:rPr>
              <w:t xml:space="preserve">11. </w:t>
            </w:r>
            <w:r w:rsidR="00A3167C" w:rsidRPr="00B96ECB">
              <w:rPr>
                <w:b/>
              </w:rPr>
              <w:t>СВЕДЕНИЯ ОБ УСТАНОВКЕ</w:t>
            </w:r>
          </w:p>
          <w:p w:rsidR="00A3167C" w:rsidRPr="00B96ECB" w:rsidRDefault="00A3167C" w:rsidP="00191C47">
            <w:pPr>
              <w:ind w:right="284"/>
              <w:jc w:val="center"/>
              <w:rPr>
                <w:b/>
                <w:sz w:val="20"/>
              </w:rPr>
            </w:pPr>
            <w:r w:rsidRPr="00B96ECB">
              <w:rPr>
                <w:b/>
                <w:sz w:val="20"/>
              </w:rPr>
              <w:t>Сведения о местонахождении котла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3009"/>
              <w:gridCol w:w="2038"/>
            </w:tblGrid>
            <w:tr w:rsidR="00A3167C" w:rsidTr="004E1623">
              <w:trPr>
                <w:trHeight w:val="874"/>
              </w:trPr>
              <w:tc>
                <w:tcPr>
                  <w:tcW w:w="2524" w:type="dxa"/>
                  <w:vAlign w:val="center"/>
                </w:tcPr>
                <w:p w:rsidR="00A3167C" w:rsidRPr="00626254" w:rsidRDefault="00A3167C" w:rsidP="009760D0">
                  <w:pPr>
                    <w:framePr w:hSpace="180" w:wrap="around" w:vAnchor="text" w:hAnchor="margin" w:y="-21"/>
                    <w:ind w:right="284"/>
                    <w:suppressOverlap/>
                    <w:jc w:val="center"/>
                    <w:rPr>
                      <w:sz w:val="20"/>
                    </w:rPr>
                  </w:pPr>
                  <w:r w:rsidRPr="00626254">
                    <w:rPr>
                      <w:sz w:val="20"/>
                    </w:rPr>
                    <w:t>Наименование</w:t>
                  </w:r>
                </w:p>
                <w:p w:rsidR="00A3167C" w:rsidRPr="00626254" w:rsidRDefault="00A3167C" w:rsidP="009760D0">
                  <w:pPr>
                    <w:framePr w:hSpace="180" w:wrap="around" w:vAnchor="text" w:hAnchor="margin" w:y="-21"/>
                    <w:ind w:right="284"/>
                    <w:suppressOverlap/>
                    <w:jc w:val="center"/>
                    <w:rPr>
                      <w:sz w:val="20"/>
                    </w:rPr>
                  </w:pPr>
                  <w:r w:rsidRPr="00626254">
                    <w:rPr>
                      <w:sz w:val="20"/>
                    </w:rPr>
                    <w:t>предприятия                         и его адрес</w:t>
                  </w:r>
                </w:p>
              </w:tc>
              <w:tc>
                <w:tcPr>
                  <w:tcW w:w="3009" w:type="dxa"/>
                  <w:vAlign w:val="center"/>
                </w:tcPr>
                <w:p w:rsidR="00A3167C" w:rsidRPr="00626254" w:rsidRDefault="00A3167C" w:rsidP="009760D0">
                  <w:pPr>
                    <w:framePr w:hSpace="180" w:wrap="around" w:vAnchor="text" w:hAnchor="margin" w:y="-21"/>
                    <w:ind w:right="284"/>
                    <w:suppressOverlap/>
                    <w:jc w:val="center"/>
                    <w:rPr>
                      <w:sz w:val="20"/>
                    </w:rPr>
                  </w:pPr>
                  <w:r w:rsidRPr="00626254">
                    <w:rPr>
                      <w:sz w:val="20"/>
                    </w:rPr>
                    <w:t>Местонахождение  котла</w:t>
                  </w:r>
                </w:p>
                <w:p w:rsidR="00A3167C" w:rsidRPr="00626254" w:rsidRDefault="00A3167C" w:rsidP="009760D0">
                  <w:pPr>
                    <w:framePr w:hSpace="180" w:wrap="around" w:vAnchor="text" w:hAnchor="margin" w:y="-21"/>
                    <w:ind w:right="284"/>
                    <w:suppressOverlap/>
                    <w:jc w:val="center"/>
                    <w:rPr>
                      <w:sz w:val="20"/>
                    </w:rPr>
                  </w:pPr>
                  <w:r w:rsidRPr="00626254">
                    <w:rPr>
                      <w:sz w:val="20"/>
                    </w:rPr>
                    <w:t>(адрес котельной)</w:t>
                  </w:r>
                </w:p>
              </w:tc>
              <w:tc>
                <w:tcPr>
                  <w:tcW w:w="2038" w:type="dxa"/>
                  <w:vAlign w:val="center"/>
                </w:tcPr>
                <w:p w:rsidR="00A3167C" w:rsidRPr="00626254" w:rsidRDefault="00A3167C" w:rsidP="009760D0">
                  <w:pPr>
                    <w:framePr w:hSpace="180" w:wrap="around" w:vAnchor="text" w:hAnchor="margin" w:y="-21"/>
                    <w:ind w:right="284"/>
                    <w:suppressOverlap/>
                    <w:jc w:val="center"/>
                    <w:rPr>
                      <w:sz w:val="20"/>
                    </w:rPr>
                  </w:pPr>
                  <w:r w:rsidRPr="00626254">
                    <w:rPr>
                      <w:sz w:val="20"/>
                    </w:rPr>
                    <w:t>Дата</w:t>
                  </w:r>
                </w:p>
                <w:p w:rsidR="00A3167C" w:rsidRPr="00626254" w:rsidRDefault="00A3167C" w:rsidP="009760D0">
                  <w:pPr>
                    <w:framePr w:hSpace="180" w:wrap="around" w:vAnchor="text" w:hAnchor="margin" w:y="-21"/>
                    <w:ind w:right="284"/>
                    <w:suppressOverlap/>
                    <w:jc w:val="center"/>
                    <w:rPr>
                      <w:sz w:val="20"/>
                    </w:rPr>
                  </w:pPr>
                  <w:r w:rsidRPr="00626254">
                    <w:rPr>
                      <w:sz w:val="20"/>
                    </w:rPr>
                    <w:t>установки</w:t>
                  </w:r>
                </w:p>
              </w:tc>
            </w:tr>
            <w:tr w:rsidR="00A3167C" w:rsidTr="004E1623">
              <w:trPr>
                <w:trHeight w:val="514"/>
              </w:trPr>
              <w:tc>
                <w:tcPr>
                  <w:tcW w:w="2524" w:type="dxa"/>
                  <w:vAlign w:val="center"/>
                </w:tcPr>
                <w:p w:rsidR="00A3167C" w:rsidRDefault="00A3167C" w:rsidP="009760D0">
                  <w:pPr>
                    <w:framePr w:hSpace="180" w:wrap="around" w:vAnchor="text" w:hAnchor="margin" w:y="-21"/>
                    <w:ind w:right="284"/>
                    <w:suppressOverlap/>
                    <w:jc w:val="center"/>
                  </w:pPr>
                </w:p>
              </w:tc>
              <w:tc>
                <w:tcPr>
                  <w:tcW w:w="3009" w:type="dxa"/>
                  <w:vAlign w:val="center"/>
                </w:tcPr>
                <w:p w:rsidR="00A3167C" w:rsidRPr="0078146D" w:rsidRDefault="00A3167C" w:rsidP="009760D0">
                  <w:pPr>
                    <w:framePr w:hSpace="180" w:wrap="around" w:vAnchor="text" w:hAnchor="margin" w:y="-21"/>
                    <w:ind w:right="284"/>
                    <w:suppressOverlap/>
                    <w:jc w:val="center"/>
                    <w:rPr>
                      <w:sz w:val="20"/>
                    </w:rPr>
                  </w:pPr>
                </w:p>
              </w:tc>
              <w:tc>
                <w:tcPr>
                  <w:tcW w:w="2038" w:type="dxa"/>
                  <w:vAlign w:val="center"/>
                </w:tcPr>
                <w:p w:rsidR="00A3167C" w:rsidRDefault="00A3167C" w:rsidP="009760D0">
                  <w:pPr>
                    <w:framePr w:hSpace="180" w:wrap="around" w:vAnchor="text" w:hAnchor="margin" w:y="-21"/>
                    <w:ind w:right="284"/>
                    <w:suppressOverlap/>
                    <w:jc w:val="center"/>
                  </w:pPr>
                </w:p>
              </w:tc>
            </w:tr>
            <w:tr w:rsidR="00A3167C" w:rsidTr="004E1623">
              <w:trPr>
                <w:trHeight w:val="540"/>
              </w:trPr>
              <w:tc>
                <w:tcPr>
                  <w:tcW w:w="2524" w:type="dxa"/>
                  <w:vAlign w:val="center"/>
                </w:tcPr>
                <w:p w:rsidR="00A3167C" w:rsidRDefault="00A3167C" w:rsidP="009760D0">
                  <w:pPr>
                    <w:framePr w:hSpace="180" w:wrap="around" w:vAnchor="text" w:hAnchor="margin" w:y="-21"/>
                    <w:ind w:right="284"/>
                    <w:suppressOverlap/>
                    <w:jc w:val="center"/>
                  </w:pPr>
                </w:p>
              </w:tc>
              <w:tc>
                <w:tcPr>
                  <w:tcW w:w="3009" w:type="dxa"/>
                  <w:vAlign w:val="center"/>
                </w:tcPr>
                <w:p w:rsidR="00A3167C" w:rsidRPr="0078146D" w:rsidRDefault="00A3167C" w:rsidP="009760D0">
                  <w:pPr>
                    <w:framePr w:hSpace="180" w:wrap="around" w:vAnchor="text" w:hAnchor="margin" w:y="-21"/>
                    <w:ind w:right="284"/>
                    <w:suppressOverlap/>
                    <w:jc w:val="center"/>
                    <w:rPr>
                      <w:sz w:val="20"/>
                    </w:rPr>
                  </w:pPr>
                </w:p>
              </w:tc>
              <w:tc>
                <w:tcPr>
                  <w:tcW w:w="2038" w:type="dxa"/>
                  <w:vAlign w:val="center"/>
                </w:tcPr>
                <w:p w:rsidR="00A3167C" w:rsidRDefault="00A3167C" w:rsidP="009760D0">
                  <w:pPr>
                    <w:framePr w:hSpace="180" w:wrap="around" w:vAnchor="text" w:hAnchor="margin" w:y="-21"/>
                    <w:ind w:right="284"/>
                    <w:suppressOverlap/>
                    <w:jc w:val="center"/>
                  </w:pPr>
                </w:p>
              </w:tc>
            </w:tr>
          </w:tbl>
          <w:p w:rsidR="00A3167C" w:rsidRPr="00356ACE" w:rsidRDefault="005020D5" w:rsidP="00191C47">
            <w:pPr>
              <w:ind w:right="284"/>
              <w:rPr>
                <w:sz w:val="22"/>
                <w:szCs w:val="22"/>
              </w:rPr>
            </w:pPr>
            <w:r w:rsidRPr="00356ACE">
              <w:rPr>
                <w:sz w:val="22"/>
                <w:szCs w:val="22"/>
              </w:rPr>
              <w:t>18</w:t>
            </w:r>
          </w:p>
          <w:tbl>
            <w:tblPr>
              <w:tblStyle w:val="a3"/>
              <w:tblpPr w:leftFromText="180" w:rightFromText="180" w:tblpY="270"/>
              <w:tblOverlap w:val="never"/>
              <w:tblW w:w="7894" w:type="dxa"/>
              <w:tblLayout w:type="fixed"/>
              <w:tblLook w:val="04A0" w:firstRow="1" w:lastRow="0" w:firstColumn="1" w:lastColumn="0" w:noHBand="0" w:noVBand="1"/>
            </w:tblPr>
            <w:tblGrid>
              <w:gridCol w:w="1958"/>
              <w:gridCol w:w="523"/>
              <w:gridCol w:w="519"/>
              <w:gridCol w:w="539"/>
              <w:gridCol w:w="522"/>
              <w:gridCol w:w="612"/>
              <w:gridCol w:w="567"/>
              <w:gridCol w:w="567"/>
              <w:gridCol w:w="558"/>
              <w:gridCol w:w="576"/>
              <w:gridCol w:w="709"/>
              <w:gridCol w:w="244"/>
            </w:tblGrid>
            <w:tr w:rsidR="004E1623" w:rsidTr="00936D94">
              <w:trPr>
                <w:trHeight w:val="790"/>
              </w:trPr>
              <w:tc>
                <w:tcPr>
                  <w:tcW w:w="1958" w:type="dxa"/>
                </w:tcPr>
                <w:p w:rsidR="004E1623" w:rsidRPr="00B02823" w:rsidRDefault="004E1623" w:rsidP="00191C47">
                  <w:pPr>
                    <w:rPr>
                      <w:szCs w:val="18"/>
                    </w:rPr>
                  </w:pPr>
                  <w:r w:rsidRPr="00B02823">
                    <w:rPr>
                      <w:szCs w:val="18"/>
                    </w:rPr>
                    <w:lastRenderedPageBreak/>
                    <w:t>Гидравлическое</w:t>
                  </w:r>
                </w:p>
                <w:p w:rsidR="004E1623" w:rsidRPr="00B02823" w:rsidRDefault="004E1623" w:rsidP="00191C47">
                  <w:pPr>
                    <w:rPr>
                      <w:szCs w:val="18"/>
                    </w:rPr>
                  </w:pPr>
                  <w:r w:rsidRPr="00B02823">
                    <w:rPr>
                      <w:szCs w:val="18"/>
                    </w:rPr>
                    <w:t>сопротивление котла, Па</w:t>
                  </w:r>
                </w:p>
                <w:p w:rsidR="004E1623" w:rsidRPr="00B02823" w:rsidRDefault="004E1623" w:rsidP="00191C47">
                  <w:pPr>
                    <w:rPr>
                      <w:szCs w:val="18"/>
                    </w:rPr>
                  </w:pPr>
                  <w:r w:rsidRPr="00B02823">
                    <w:rPr>
                      <w:szCs w:val="18"/>
                    </w:rPr>
                    <w:t>(мм.вод.ст.)</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6</w:t>
                  </w:r>
                  <w:r>
                    <w:rPr>
                      <w:sz w:val="16"/>
                    </w:rPr>
                    <w:t>6,1</w:t>
                  </w:r>
                </w:p>
                <w:p w:rsidR="004E1623" w:rsidRPr="00C05BBB" w:rsidRDefault="004E1623" w:rsidP="00191C47">
                  <w:pPr>
                    <w:pStyle w:val="a4"/>
                    <w:tabs>
                      <w:tab w:val="clear" w:pos="4677"/>
                      <w:tab w:val="clear" w:pos="9355"/>
                    </w:tabs>
                    <w:jc w:val="center"/>
                    <w:rPr>
                      <w:sz w:val="16"/>
                    </w:rPr>
                  </w:pPr>
                  <w:r w:rsidRPr="00C05BBB">
                    <w:rPr>
                      <w:sz w:val="16"/>
                    </w:rPr>
                    <w:t>(6,6)</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340</w:t>
                  </w:r>
                </w:p>
                <w:p w:rsidR="004E1623" w:rsidRPr="00C05BBB" w:rsidRDefault="004E1623" w:rsidP="00191C47">
                  <w:pPr>
                    <w:pStyle w:val="a4"/>
                    <w:tabs>
                      <w:tab w:val="clear" w:pos="4677"/>
                      <w:tab w:val="clear" w:pos="9355"/>
                    </w:tabs>
                    <w:jc w:val="center"/>
                    <w:rPr>
                      <w:sz w:val="16"/>
                    </w:rPr>
                  </w:pPr>
                  <w:r w:rsidRPr="00C05BBB">
                    <w:rPr>
                      <w:sz w:val="16"/>
                    </w:rPr>
                    <w:t>(34)</w:t>
                  </w:r>
                </w:p>
                <w:p w:rsidR="004E1623" w:rsidRPr="00C05BBB" w:rsidRDefault="004E1623" w:rsidP="00191C47">
                  <w:pPr>
                    <w:pStyle w:val="a4"/>
                    <w:tabs>
                      <w:tab w:val="clear" w:pos="4677"/>
                      <w:tab w:val="clear" w:pos="9355"/>
                    </w:tabs>
                    <w:jc w:val="center"/>
                    <w:rPr>
                      <w:sz w:val="16"/>
                    </w:rPr>
                  </w:pP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340</w:t>
                  </w:r>
                </w:p>
                <w:p w:rsidR="004E1623" w:rsidRPr="00C05BBB" w:rsidRDefault="004E1623" w:rsidP="00191C47">
                  <w:pPr>
                    <w:pStyle w:val="a4"/>
                    <w:tabs>
                      <w:tab w:val="clear" w:pos="4677"/>
                      <w:tab w:val="clear" w:pos="9355"/>
                    </w:tabs>
                    <w:jc w:val="center"/>
                    <w:rPr>
                      <w:sz w:val="16"/>
                    </w:rPr>
                  </w:pPr>
                  <w:r w:rsidRPr="00C05BBB">
                    <w:rPr>
                      <w:sz w:val="16"/>
                    </w:rPr>
                    <w:t>(34)</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340</w:t>
                  </w:r>
                </w:p>
                <w:p w:rsidR="004E1623" w:rsidRPr="00C05BBB" w:rsidRDefault="004E1623" w:rsidP="00191C47">
                  <w:pPr>
                    <w:pStyle w:val="a4"/>
                    <w:tabs>
                      <w:tab w:val="clear" w:pos="4677"/>
                      <w:tab w:val="clear" w:pos="9355"/>
                    </w:tabs>
                    <w:jc w:val="center"/>
                    <w:rPr>
                      <w:sz w:val="16"/>
                    </w:rPr>
                  </w:pPr>
                  <w:r w:rsidRPr="00C05BBB">
                    <w:rPr>
                      <w:sz w:val="16"/>
                    </w:rPr>
                    <w:t>(34)</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340</w:t>
                  </w:r>
                </w:p>
                <w:p w:rsidR="004E1623" w:rsidRPr="00C05BBB" w:rsidRDefault="004E1623" w:rsidP="00191C47">
                  <w:pPr>
                    <w:pStyle w:val="a4"/>
                    <w:tabs>
                      <w:tab w:val="clear" w:pos="4677"/>
                      <w:tab w:val="clear" w:pos="9355"/>
                    </w:tabs>
                    <w:jc w:val="center"/>
                    <w:rPr>
                      <w:sz w:val="16"/>
                    </w:rPr>
                  </w:pPr>
                  <w:r w:rsidRPr="00C05BBB">
                    <w:rPr>
                      <w:sz w:val="16"/>
                    </w:rPr>
                    <w:t>(33)</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330</w:t>
                  </w:r>
                </w:p>
                <w:p w:rsidR="004E1623" w:rsidRPr="00C05BBB" w:rsidRDefault="004E1623" w:rsidP="00191C47">
                  <w:pPr>
                    <w:pStyle w:val="a4"/>
                    <w:tabs>
                      <w:tab w:val="clear" w:pos="4677"/>
                      <w:tab w:val="clear" w:pos="9355"/>
                    </w:tabs>
                    <w:jc w:val="center"/>
                    <w:rPr>
                      <w:sz w:val="16"/>
                    </w:rPr>
                  </w:pPr>
                  <w:r w:rsidRPr="00C05BBB">
                    <w:rPr>
                      <w:sz w:val="16"/>
                    </w:rPr>
                    <w:t>(33)</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330</w:t>
                  </w:r>
                </w:p>
                <w:p w:rsidR="004E1623" w:rsidRPr="00C05BBB" w:rsidRDefault="004E1623" w:rsidP="00191C47">
                  <w:pPr>
                    <w:pStyle w:val="a4"/>
                    <w:tabs>
                      <w:tab w:val="clear" w:pos="4677"/>
                      <w:tab w:val="clear" w:pos="9355"/>
                    </w:tabs>
                    <w:jc w:val="center"/>
                    <w:rPr>
                      <w:sz w:val="16"/>
                    </w:rPr>
                  </w:pPr>
                  <w:r w:rsidRPr="00C05BBB">
                    <w:rPr>
                      <w:sz w:val="16"/>
                    </w:rPr>
                    <w:t>(33)</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330</w:t>
                  </w:r>
                </w:p>
                <w:p w:rsidR="004E1623" w:rsidRPr="00C05BBB" w:rsidRDefault="004E1623" w:rsidP="00191C47">
                  <w:pPr>
                    <w:pStyle w:val="a4"/>
                    <w:tabs>
                      <w:tab w:val="clear" w:pos="4677"/>
                      <w:tab w:val="clear" w:pos="9355"/>
                    </w:tabs>
                    <w:jc w:val="center"/>
                    <w:rPr>
                      <w:sz w:val="16"/>
                    </w:rPr>
                  </w:pPr>
                  <w:r w:rsidRPr="00C05BBB">
                    <w:rPr>
                      <w:sz w:val="16"/>
                    </w:rPr>
                    <w:t>(33)</w:t>
                  </w:r>
                </w:p>
              </w:tc>
              <w:tc>
                <w:tcPr>
                  <w:tcW w:w="576"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330</w:t>
                  </w:r>
                </w:p>
                <w:p w:rsidR="004E1623" w:rsidRPr="00C05BBB" w:rsidRDefault="004E1623" w:rsidP="00191C47">
                  <w:pPr>
                    <w:pStyle w:val="a4"/>
                    <w:tabs>
                      <w:tab w:val="clear" w:pos="4677"/>
                      <w:tab w:val="clear" w:pos="9355"/>
                    </w:tabs>
                    <w:jc w:val="center"/>
                    <w:rPr>
                      <w:sz w:val="16"/>
                    </w:rPr>
                  </w:pPr>
                  <w:r w:rsidRPr="00C05BBB">
                    <w:rPr>
                      <w:sz w:val="16"/>
                    </w:rPr>
                    <w:t>(33)</w:t>
                  </w:r>
                </w:p>
                <w:p w:rsidR="004E1623" w:rsidRPr="00C05BBB" w:rsidRDefault="004E1623" w:rsidP="00191C47">
                  <w:pPr>
                    <w:pStyle w:val="a4"/>
                    <w:tabs>
                      <w:tab w:val="clear" w:pos="4677"/>
                      <w:tab w:val="clear" w:pos="9355"/>
                    </w:tabs>
                    <w:jc w:val="center"/>
                    <w:rPr>
                      <w:sz w:val="16"/>
                    </w:rPr>
                  </w:pPr>
                </w:p>
              </w:tc>
              <w:tc>
                <w:tcPr>
                  <w:tcW w:w="709" w:type="dxa"/>
                </w:tcPr>
                <w:p w:rsidR="00936D94" w:rsidRDefault="00936D94" w:rsidP="00191C47">
                  <w:pPr>
                    <w:pStyle w:val="a4"/>
                    <w:tabs>
                      <w:tab w:val="clear" w:pos="4677"/>
                      <w:tab w:val="clear" w:pos="9355"/>
                    </w:tabs>
                    <w:jc w:val="center"/>
                    <w:rPr>
                      <w:sz w:val="16"/>
                    </w:rPr>
                  </w:pPr>
                </w:p>
                <w:p w:rsidR="00936D94" w:rsidRDefault="00936D94" w:rsidP="00191C47"/>
                <w:p w:rsidR="00936D94" w:rsidRPr="00C05BBB" w:rsidRDefault="00936D94" w:rsidP="00191C47">
                  <w:pPr>
                    <w:pStyle w:val="a4"/>
                    <w:tabs>
                      <w:tab w:val="clear" w:pos="4677"/>
                      <w:tab w:val="clear" w:pos="9355"/>
                    </w:tabs>
                    <w:jc w:val="center"/>
                    <w:rPr>
                      <w:sz w:val="16"/>
                    </w:rPr>
                  </w:pPr>
                  <w:r w:rsidRPr="00C05BBB">
                    <w:rPr>
                      <w:sz w:val="16"/>
                    </w:rPr>
                    <w:t>330</w:t>
                  </w:r>
                </w:p>
                <w:p w:rsidR="00936D94" w:rsidRPr="00C05BBB" w:rsidRDefault="00936D94" w:rsidP="00191C47">
                  <w:pPr>
                    <w:pStyle w:val="a4"/>
                    <w:tabs>
                      <w:tab w:val="clear" w:pos="4677"/>
                      <w:tab w:val="clear" w:pos="9355"/>
                    </w:tabs>
                    <w:jc w:val="center"/>
                    <w:rPr>
                      <w:sz w:val="16"/>
                    </w:rPr>
                  </w:pPr>
                  <w:r w:rsidRPr="00C05BBB">
                    <w:rPr>
                      <w:sz w:val="16"/>
                    </w:rPr>
                    <w:t>(33)</w:t>
                  </w:r>
                </w:p>
                <w:p w:rsidR="004E1623" w:rsidRPr="00936D94" w:rsidRDefault="004E1623" w:rsidP="00191C47">
                  <w:pPr>
                    <w:ind w:right="-250"/>
                  </w:pPr>
                </w:p>
              </w:tc>
              <w:tc>
                <w:tcPr>
                  <w:tcW w:w="244" w:type="dxa"/>
                  <w:vMerge w:val="restart"/>
                  <w:tcBorders>
                    <w:top w:val="nil"/>
                    <w:right w:val="nil"/>
                  </w:tcBorders>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jc w:val="center"/>
                    <w:rPr>
                      <w:sz w:val="16"/>
                    </w:rPr>
                  </w:pPr>
                </w:p>
              </w:tc>
            </w:tr>
            <w:tr w:rsidR="004E1623" w:rsidTr="00936D94">
              <w:trPr>
                <w:trHeight w:val="790"/>
              </w:trPr>
              <w:tc>
                <w:tcPr>
                  <w:tcW w:w="1958" w:type="dxa"/>
                </w:tcPr>
                <w:p w:rsidR="004E1623" w:rsidRPr="00B02823" w:rsidRDefault="004E1623" w:rsidP="00191C47">
                  <w:pPr>
                    <w:rPr>
                      <w:szCs w:val="18"/>
                    </w:rPr>
                  </w:pPr>
                  <w:r w:rsidRPr="00B02823">
                    <w:rPr>
                      <w:szCs w:val="18"/>
                    </w:rPr>
                    <w:t xml:space="preserve">Аэродинамическое </w:t>
                  </w:r>
                </w:p>
                <w:p w:rsidR="004E1623" w:rsidRPr="00B02823" w:rsidRDefault="004E1623" w:rsidP="00191C47">
                  <w:pPr>
                    <w:rPr>
                      <w:szCs w:val="18"/>
                    </w:rPr>
                  </w:pPr>
                  <w:r>
                    <w:rPr>
                      <w:szCs w:val="18"/>
                    </w:rPr>
                    <w:t>с</w:t>
                  </w:r>
                  <w:r w:rsidRPr="00B02823">
                    <w:rPr>
                      <w:szCs w:val="18"/>
                    </w:rPr>
                    <w:t>опротивление котла, Па</w:t>
                  </w:r>
                </w:p>
                <w:p w:rsidR="004E1623" w:rsidRPr="00B02823" w:rsidRDefault="004E1623" w:rsidP="00191C47">
                  <w:pPr>
                    <w:rPr>
                      <w:szCs w:val="18"/>
                    </w:rPr>
                  </w:pPr>
                  <w:r w:rsidRPr="00B02823">
                    <w:rPr>
                      <w:szCs w:val="18"/>
                    </w:rPr>
                    <w:t>(мм.вод.ст.)</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 xml:space="preserve">   20</w:t>
                  </w:r>
                </w:p>
                <w:p w:rsidR="004E1623" w:rsidRPr="00C05BBB" w:rsidRDefault="004E1623" w:rsidP="00191C47">
                  <w:pPr>
                    <w:pStyle w:val="a4"/>
                    <w:tabs>
                      <w:tab w:val="clear" w:pos="4677"/>
                      <w:tab w:val="clear" w:pos="9355"/>
                    </w:tabs>
                    <w:jc w:val="center"/>
                    <w:rPr>
                      <w:sz w:val="16"/>
                    </w:rPr>
                  </w:pPr>
                  <w:r w:rsidRPr="00C05BBB">
                    <w:rPr>
                      <w:sz w:val="16"/>
                    </w:rPr>
                    <w:t>(2)</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30</w:t>
                  </w:r>
                </w:p>
                <w:p w:rsidR="004E1623" w:rsidRPr="00C05BBB" w:rsidRDefault="004E1623" w:rsidP="00191C47">
                  <w:pPr>
                    <w:pStyle w:val="a4"/>
                    <w:tabs>
                      <w:tab w:val="clear" w:pos="4677"/>
                      <w:tab w:val="clear" w:pos="9355"/>
                    </w:tabs>
                    <w:jc w:val="center"/>
                    <w:rPr>
                      <w:sz w:val="16"/>
                    </w:rPr>
                  </w:pPr>
                  <w:r w:rsidRPr="00C05BBB">
                    <w:rPr>
                      <w:sz w:val="16"/>
                    </w:rPr>
                    <w:t>(3)</w:t>
                  </w:r>
                </w:p>
                <w:p w:rsidR="004E1623" w:rsidRPr="00C05BBB" w:rsidRDefault="004E1623" w:rsidP="00191C47">
                  <w:pPr>
                    <w:pStyle w:val="a4"/>
                    <w:tabs>
                      <w:tab w:val="clear" w:pos="4677"/>
                      <w:tab w:val="clear" w:pos="9355"/>
                    </w:tabs>
                    <w:jc w:val="center"/>
                    <w:rPr>
                      <w:sz w:val="16"/>
                    </w:rPr>
                  </w:pP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40</w:t>
                  </w:r>
                </w:p>
                <w:p w:rsidR="004E1623" w:rsidRPr="00C05BBB" w:rsidRDefault="004E1623" w:rsidP="00191C47">
                  <w:pPr>
                    <w:pStyle w:val="a4"/>
                    <w:tabs>
                      <w:tab w:val="clear" w:pos="4677"/>
                      <w:tab w:val="clear" w:pos="9355"/>
                    </w:tabs>
                    <w:jc w:val="center"/>
                    <w:rPr>
                      <w:sz w:val="16"/>
                    </w:rPr>
                  </w:pPr>
                  <w:r w:rsidRPr="00C05BBB">
                    <w:rPr>
                      <w:sz w:val="16"/>
                    </w:rPr>
                    <w:t>(4)</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60</w:t>
                  </w:r>
                </w:p>
                <w:p w:rsidR="004E1623" w:rsidRPr="00C05BBB" w:rsidRDefault="004E1623" w:rsidP="00191C47">
                  <w:pPr>
                    <w:pStyle w:val="a4"/>
                    <w:tabs>
                      <w:tab w:val="clear" w:pos="4677"/>
                      <w:tab w:val="clear" w:pos="9355"/>
                    </w:tabs>
                    <w:jc w:val="center"/>
                    <w:rPr>
                      <w:sz w:val="16"/>
                    </w:rPr>
                  </w:pPr>
                  <w:r w:rsidRPr="00C05BBB">
                    <w:rPr>
                      <w:sz w:val="16"/>
                    </w:rPr>
                    <w:t>(6)</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60</w:t>
                  </w:r>
                </w:p>
                <w:p w:rsidR="004E1623" w:rsidRPr="00C05BBB" w:rsidRDefault="004E1623" w:rsidP="00191C47">
                  <w:pPr>
                    <w:pStyle w:val="a4"/>
                    <w:tabs>
                      <w:tab w:val="clear" w:pos="4677"/>
                      <w:tab w:val="clear" w:pos="9355"/>
                    </w:tabs>
                    <w:jc w:val="center"/>
                    <w:rPr>
                      <w:sz w:val="16"/>
                    </w:rPr>
                  </w:pPr>
                  <w:r w:rsidRPr="00C05BBB">
                    <w:rPr>
                      <w:sz w:val="16"/>
                    </w:rPr>
                    <w:t>(6)</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p w:rsidR="004E1623" w:rsidRPr="00C05BBB" w:rsidRDefault="004E1623" w:rsidP="00191C47">
                  <w:pPr>
                    <w:pStyle w:val="a4"/>
                    <w:tabs>
                      <w:tab w:val="clear" w:pos="4677"/>
                      <w:tab w:val="clear" w:pos="9355"/>
                    </w:tabs>
                    <w:jc w:val="center"/>
                    <w:rPr>
                      <w:sz w:val="16"/>
                    </w:rPr>
                  </w:pPr>
                  <w:r w:rsidRPr="00C05BBB">
                    <w:rPr>
                      <w:sz w:val="16"/>
                    </w:rPr>
                    <w:t>(7)</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p w:rsidR="004E1623" w:rsidRPr="00C05BBB" w:rsidRDefault="004E1623" w:rsidP="00191C47">
                  <w:pPr>
                    <w:pStyle w:val="a4"/>
                    <w:tabs>
                      <w:tab w:val="clear" w:pos="4677"/>
                      <w:tab w:val="clear" w:pos="9355"/>
                    </w:tabs>
                    <w:jc w:val="center"/>
                    <w:rPr>
                      <w:sz w:val="16"/>
                    </w:rPr>
                  </w:pPr>
                  <w:r w:rsidRPr="00C05BBB">
                    <w:rPr>
                      <w:sz w:val="16"/>
                    </w:rPr>
                    <w:t>(7)</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p w:rsidR="004E1623" w:rsidRPr="00C05BBB" w:rsidRDefault="004E1623" w:rsidP="00191C47">
                  <w:pPr>
                    <w:pStyle w:val="a4"/>
                    <w:tabs>
                      <w:tab w:val="clear" w:pos="4677"/>
                      <w:tab w:val="clear" w:pos="9355"/>
                    </w:tabs>
                    <w:jc w:val="center"/>
                    <w:rPr>
                      <w:sz w:val="16"/>
                    </w:rPr>
                  </w:pPr>
                  <w:r w:rsidRPr="00C05BBB">
                    <w:rPr>
                      <w:sz w:val="16"/>
                    </w:rPr>
                    <w:t>(7)</w:t>
                  </w:r>
                </w:p>
              </w:tc>
              <w:tc>
                <w:tcPr>
                  <w:tcW w:w="576"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70</w:t>
                  </w:r>
                </w:p>
                <w:p w:rsidR="004E1623" w:rsidRPr="00C05BBB" w:rsidRDefault="004E1623" w:rsidP="00191C47">
                  <w:pPr>
                    <w:pStyle w:val="a4"/>
                    <w:tabs>
                      <w:tab w:val="clear" w:pos="4677"/>
                      <w:tab w:val="clear" w:pos="9355"/>
                    </w:tabs>
                    <w:jc w:val="center"/>
                    <w:rPr>
                      <w:sz w:val="16"/>
                    </w:rPr>
                  </w:pPr>
                  <w:r w:rsidRPr="00C05BBB">
                    <w:rPr>
                      <w:sz w:val="16"/>
                    </w:rPr>
                    <w:t>(7)</w:t>
                  </w:r>
                </w:p>
                <w:p w:rsidR="004E1623" w:rsidRPr="00C05BBB" w:rsidRDefault="004E1623" w:rsidP="00191C47">
                  <w:pPr>
                    <w:pStyle w:val="a4"/>
                    <w:tabs>
                      <w:tab w:val="clear" w:pos="4677"/>
                      <w:tab w:val="clear" w:pos="9355"/>
                    </w:tabs>
                    <w:jc w:val="center"/>
                    <w:rPr>
                      <w:sz w:val="16"/>
                    </w:rPr>
                  </w:pPr>
                </w:p>
              </w:tc>
              <w:tc>
                <w:tcPr>
                  <w:tcW w:w="709" w:type="dxa"/>
                </w:tcPr>
                <w:p w:rsidR="00936D94" w:rsidRDefault="00936D94" w:rsidP="00191C47">
                  <w:pPr>
                    <w:pStyle w:val="a4"/>
                    <w:jc w:val="center"/>
                    <w:rPr>
                      <w:sz w:val="16"/>
                    </w:rPr>
                  </w:pPr>
                </w:p>
                <w:p w:rsidR="00936D94" w:rsidRPr="00C05BBB" w:rsidRDefault="00936D94" w:rsidP="00191C47">
                  <w:pPr>
                    <w:pStyle w:val="a4"/>
                    <w:tabs>
                      <w:tab w:val="clear" w:pos="4677"/>
                      <w:tab w:val="clear" w:pos="9355"/>
                    </w:tabs>
                    <w:jc w:val="center"/>
                    <w:rPr>
                      <w:sz w:val="16"/>
                    </w:rPr>
                  </w:pPr>
                  <w:r w:rsidRPr="00C05BBB">
                    <w:rPr>
                      <w:sz w:val="16"/>
                    </w:rPr>
                    <w:t>70</w:t>
                  </w:r>
                </w:p>
                <w:p w:rsidR="00936D94" w:rsidRPr="00C05BBB" w:rsidRDefault="00936D94" w:rsidP="00191C47">
                  <w:pPr>
                    <w:pStyle w:val="a4"/>
                    <w:tabs>
                      <w:tab w:val="clear" w:pos="4677"/>
                      <w:tab w:val="clear" w:pos="9355"/>
                    </w:tabs>
                    <w:jc w:val="center"/>
                    <w:rPr>
                      <w:sz w:val="16"/>
                    </w:rPr>
                  </w:pPr>
                  <w:r w:rsidRPr="00C05BBB">
                    <w:rPr>
                      <w:sz w:val="16"/>
                    </w:rPr>
                    <w:t>(7)</w:t>
                  </w:r>
                </w:p>
                <w:p w:rsidR="004E1623" w:rsidRPr="00936D94" w:rsidRDefault="004E1623" w:rsidP="00191C47"/>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469"/>
              </w:trPr>
              <w:tc>
                <w:tcPr>
                  <w:tcW w:w="1958" w:type="dxa"/>
                </w:tcPr>
                <w:p w:rsidR="004E1623" w:rsidRPr="00B02823" w:rsidRDefault="004E1623" w:rsidP="00191C47">
                  <w:pPr>
                    <w:rPr>
                      <w:szCs w:val="18"/>
                    </w:rPr>
                  </w:pPr>
                  <w:r w:rsidRPr="00B02823">
                    <w:rPr>
                      <w:szCs w:val="18"/>
                    </w:rPr>
                    <w:t>Водяная емкость котла,  л</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34</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47</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56</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72</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105</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135</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145</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360</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740</w:t>
                  </w:r>
                </w:p>
              </w:tc>
              <w:tc>
                <w:tcPr>
                  <w:tcW w:w="709" w:type="dxa"/>
                </w:tcPr>
                <w:p w:rsidR="00936D94" w:rsidRDefault="00936D94" w:rsidP="00191C47">
                  <w:pPr>
                    <w:pStyle w:val="a4"/>
                    <w:jc w:val="center"/>
                    <w:rPr>
                      <w:sz w:val="16"/>
                    </w:rPr>
                  </w:pPr>
                </w:p>
                <w:p w:rsidR="004E1623" w:rsidRPr="00936D94" w:rsidRDefault="00936D94" w:rsidP="00191C47">
                  <w:r>
                    <w:t>1120</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817"/>
              </w:trPr>
              <w:tc>
                <w:tcPr>
                  <w:tcW w:w="1958" w:type="dxa"/>
                </w:tcPr>
                <w:p w:rsidR="004E1623" w:rsidRPr="00B02823" w:rsidRDefault="004E1623" w:rsidP="00191C47">
                  <w:pPr>
                    <w:rPr>
                      <w:szCs w:val="18"/>
                    </w:rPr>
                  </w:pPr>
                  <w:r w:rsidRPr="00B02823">
                    <w:rPr>
                      <w:szCs w:val="18"/>
                    </w:rPr>
                    <w:t xml:space="preserve">Максимальное </w:t>
                  </w:r>
                </w:p>
                <w:p w:rsidR="004E1623" w:rsidRPr="00B02823" w:rsidRDefault="004E1623" w:rsidP="00191C47">
                  <w:pPr>
                    <w:rPr>
                      <w:szCs w:val="18"/>
                    </w:rPr>
                  </w:pPr>
                  <w:r w:rsidRPr="00B02823">
                    <w:rPr>
                      <w:szCs w:val="18"/>
                    </w:rPr>
                    <w:t>присоединительное</w:t>
                  </w:r>
                </w:p>
                <w:p w:rsidR="004E1623" w:rsidRPr="00B02823" w:rsidRDefault="004E1623" w:rsidP="00191C47">
                  <w:pPr>
                    <w:rPr>
                      <w:szCs w:val="18"/>
                    </w:rPr>
                  </w:pPr>
                  <w:r w:rsidRPr="00B02823">
                    <w:rPr>
                      <w:szCs w:val="18"/>
                    </w:rPr>
                    <w:t>давление природного газа, кПа  (мм. вд. ст.)</w:t>
                  </w:r>
                </w:p>
              </w:tc>
              <w:tc>
                <w:tcPr>
                  <w:tcW w:w="523"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tc>
              <w:tc>
                <w:tcPr>
                  <w:tcW w:w="539"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p w:rsidR="004E1623" w:rsidRPr="00C05BBB" w:rsidRDefault="004E1623" w:rsidP="00191C47">
                  <w:pPr>
                    <w:pStyle w:val="a4"/>
                    <w:tabs>
                      <w:tab w:val="clear" w:pos="4677"/>
                      <w:tab w:val="clear" w:pos="9355"/>
                    </w:tabs>
                    <w:jc w:val="center"/>
                    <w:rPr>
                      <w:sz w:val="16"/>
                    </w:rPr>
                  </w:pPr>
                </w:p>
              </w:tc>
              <w:tc>
                <w:tcPr>
                  <w:tcW w:w="522"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tc>
              <w:tc>
                <w:tcPr>
                  <w:tcW w:w="612"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tc>
              <w:tc>
                <w:tcPr>
                  <w:tcW w:w="567"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130</w:t>
                  </w:r>
                </w:p>
              </w:tc>
              <w:tc>
                <w:tcPr>
                  <w:tcW w:w="567"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 xml:space="preserve">  130</w:t>
                  </w:r>
                </w:p>
              </w:tc>
              <w:tc>
                <w:tcPr>
                  <w:tcW w:w="558"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 xml:space="preserve"> 130</w:t>
                  </w:r>
                </w:p>
              </w:tc>
              <w:tc>
                <w:tcPr>
                  <w:tcW w:w="576"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w:t>
                  </w:r>
                </w:p>
                <w:p w:rsidR="004E1623" w:rsidRPr="00C05BBB" w:rsidRDefault="004E1623" w:rsidP="00191C47">
                  <w:pPr>
                    <w:pStyle w:val="a4"/>
                    <w:tabs>
                      <w:tab w:val="clear" w:pos="4677"/>
                      <w:tab w:val="clear" w:pos="9355"/>
                    </w:tabs>
                    <w:jc w:val="center"/>
                    <w:rPr>
                      <w:sz w:val="16"/>
                    </w:rPr>
                  </w:pPr>
                  <w:r w:rsidRPr="00C05BBB">
                    <w:rPr>
                      <w:sz w:val="16"/>
                    </w:rPr>
                    <w:t xml:space="preserve"> 130</w:t>
                  </w:r>
                </w:p>
              </w:tc>
              <w:tc>
                <w:tcPr>
                  <w:tcW w:w="709" w:type="dxa"/>
                </w:tcPr>
                <w:p w:rsidR="00936D94" w:rsidRDefault="00936D94" w:rsidP="00191C47">
                  <w:pPr>
                    <w:pStyle w:val="a4"/>
                    <w:jc w:val="center"/>
                    <w:rPr>
                      <w:sz w:val="16"/>
                    </w:rPr>
                  </w:pPr>
                </w:p>
                <w:p w:rsidR="00936D94" w:rsidRPr="00936D94" w:rsidRDefault="00936D94" w:rsidP="00191C47"/>
                <w:p w:rsidR="00936D94" w:rsidRDefault="00936D94" w:rsidP="00191C47"/>
                <w:p w:rsidR="00936D94" w:rsidRPr="00C05BBB" w:rsidRDefault="00936D94" w:rsidP="00191C47">
                  <w:pPr>
                    <w:pStyle w:val="a4"/>
                    <w:tabs>
                      <w:tab w:val="clear" w:pos="4677"/>
                      <w:tab w:val="clear" w:pos="9355"/>
                    </w:tabs>
                    <w:jc w:val="center"/>
                    <w:rPr>
                      <w:sz w:val="16"/>
                    </w:rPr>
                  </w:pPr>
                  <w:r w:rsidRPr="00C05BBB">
                    <w:rPr>
                      <w:sz w:val="16"/>
                    </w:rPr>
                    <w:t>1,3</w:t>
                  </w:r>
                </w:p>
                <w:p w:rsidR="004E1623" w:rsidRPr="00936D94" w:rsidRDefault="00936D94" w:rsidP="00191C47">
                  <w:r w:rsidRPr="00C05BBB">
                    <w:rPr>
                      <w:sz w:val="16"/>
                    </w:rPr>
                    <w:t xml:space="preserve"> </w:t>
                  </w:r>
                  <w:r>
                    <w:rPr>
                      <w:sz w:val="16"/>
                    </w:rPr>
                    <w:t xml:space="preserve">  </w:t>
                  </w:r>
                  <w:r w:rsidRPr="00C05BBB">
                    <w:rPr>
                      <w:sz w:val="16"/>
                    </w:rPr>
                    <w:t>130</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588"/>
              </w:trPr>
              <w:tc>
                <w:tcPr>
                  <w:tcW w:w="1958" w:type="dxa"/>
                </w:tcPr>
                <w:p w:rsidR="004E1623" w:rsidRPr="00B02823" w:rsidRDefault="004E1623" w:rsidP="00191C47">
                  <w:pPr>
                    <w:rPr>
                      <w:szCs w:val="18"/>
                    </w:rPr>
                  </w:pPr>
                  <w:r w:rsidRPr="00B02823">
                    <w:rPr>
                      <w:szCs w:val="18"/>
                    </w:rPr>
                    <w:t xml:space="preserve">Номинальная температура </w:t>
                  </w:r>
                </w:p>
                <w:p w:rsidR="004E1623" w:rsidRPr="00B02823" w:rsidRDefault="004E1623" w:rsidP="00191C47">
                  <w:pPr>
                    <w:rPr>
                      <w:szCs w:val="18"/>
                    </w:rPr>
                  </w:pPr>
                  <w:r w:rsidRPr="00B02823">
                    <w:rPr>
                      <w:szCs w:val="18"/>
                    </w:rPr>
                    <w:t xml:space="preserve">уходящих газов, </w:t>
                  </w:r>
                  <w:r w:rsidRPr="00B02823">
                    <w:rPr>
                      <w:szCs w:val="18"/>
                      <w:vertAlign w:val="superscript"/>
                    </w:rPr>
                    <w:t xml:space="preserve">0 </w:t>
                  </w:r>
                  <w:r w:rsidRPr="00B02823">
                    <w:rPr>
                      <w:szCs w:val="18"/>
                    </w:rPr>
                    <w:t>С</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120</w:t>
                  </w:r>
                </w:p>
                <w:p w:rsidR="004E1623" w:rsidRPr="00C05BBB" w:rsidRDefault="004E1623" w:rsidP="00191C47">
                  <w:pPr>
                    <w:pStyle w:val="a4"/>
                    <w:tabs>
                      <w:tab w:val="clear" w:pos="4677"/>
                      <w:tab w:val="clear" w:pos="9355"/>
                    </w:tabs>
                    <w:jc w:val="center"/>
                    <w:rPr>
                      <w:sz w:val="16"/>
                    </w:rPr>
                  </w:pP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709" w:type="dxa"/>
                </w:tcPr>
                <w:p w:rsidR="00936D94" w:rsidRDefault="00936D94" w:rsidP="00191C47">
                  <w:pPr>
                    <w:pStyle w:val="a4"/>
                    <w:jc w:val="center"/>
                    <w:rPr>
                      <w:sz w:val="16"/>
                    </w:rPr>
                  </w:pPr>
                </w:p>
                <w:p w:rsidR="004E1623" w:rsidRPr="00936D94" w:rsidRDefault="00936D94" w:rsidP="00191C47">
                  <w:r w:rsidRPr="00C05BBB">
                    <w:rPr>
                      <w:sz w:val="16"/>
                    </w:rPr>
                    <w:t>120</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991"/>
              </w:trPr>
              <w:tc>
                <w:tcPr>
                  <w:tcW w:w="1958" w:type="dxa"/>
                </w:tcPr>
                <w:p w:rsidR="004E1623" w:rsidRPr="00B02823" w:rsidRDefault="004E1623" w:rsidP="00191C47">
                  <w:pPr>
                    <w:rPr>
                      <w:szCs w:val="18"/>
                    </w:rPr>
                  </w:pPr>
                  <w:r w:rsidRPr="00B02823">
                    <w:rPr>
                      <w:szCs w:val="18"/>
                    </w:rPr>
                    <w:t>Габаритные размеры (без</w:t>
                  </w:r>
                </w:p>
                <w:p w:rsidR="004E1623" w:rsidRPr="00B02823" w:rsidRDefault="004E1623" w:rsidP="00191C47">
                  <w:pPr>
                    <w:rPr>
                      <w:szCs w:val="18"/>
                    </w:rPr>
                  </w:pPr>
                  <w:r w:rsidRPr="00B02823">
                    <w:rPr>
                      <w:szCs w:val="18"/>
                    </w:rPr>
                    <w:t xml:space="preserve">выступающих элементов), </w:t>
                  </w:r>
                </w:p>
                <w:p w:rsidR="004E1623" w:rsidRPr="00B02823" w:rsidRDefault="004E1623" w:rsidP="00191C47">
                  <w:pPr>
                    <w:rPr>
                      <w:szCs w:val="18"/>
                    </w:rPr>
                  </w:pPr>
                  <w:r w:rsidRPr="00B02823">
                    <w:rPr>
                      <w:szCs w:val="18"/>
                    </w:rPr>
                    <w:t>мм</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440</w:t>
                  </w:r>
                </w:p>
                <w:p w:rsidR="004E1623" w:rsidRPr="00C05BBB" w:rsidRDefault="004E1623" w:rsidP="00191C47">
                  <w:pPr>
                    <w:pStyle w:val="a4"/>
                    <w:tabs>
                      <w:tab w:val="clear" w:pos="4677"/>
                      <w:tab w:val="clear" w:pos="9355"/>
                    </w:tabs>
                    <w:jc w:val="center"/>
                    <w:rPr>
                      <w:sz w:val="16"/>
                    </w:rPr>
                  </w:pPr>
                  <w:r w:rsidRPr="00C05BBB">
                    <w:rPr>
                      <w:sz w:val="16"/>
                    </w:rPr>
                    <w:t>440</w:t>
                  </w:r>
                </w:p>
                <w:p w:rsidR="004E1623" w:rsidRPr="00C05BBB" w:rsidRDefault="004E1623" w:rsidP="00191C47">
                  <w:pPr>
                    <w:pStyle w:val="a4"/>
                    <w:tabs>
                      <w:tab w:val="clear" w:pos="4677"/>
                      <w:tab w:val="clear" w:pos="9355"/>
                    </w:tabs>
                    <w:jc w:val="center"/>
                    <w:rPr>
                      <w:sz w:val="16"/>
                    </w:rPr>
                  </w:pPr>
                  <w:r w:rsidRPr="00C05BBB">
                    <w:rPr>
                      <w:sz w:val="16"/>
                    </w:rPr>
                    <w:t>780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440</w:t>
                  </w:r>
                </w:p>
                <w:p w:rsidR="004E1623" w:rsidRPr="00C05BBB" w:rsidRDefault="004E1623" w:rsidP="00191C47">
                  <w:pPr>
                    <w:pStyle w:val="a4"/>
                    <w:tabs>
                      <w:tab w:val="clear" w:pos="4677"/>
                      <w:tab w:val="clear" w:pos="9355"/>
                    </w:tabs>
                    <w:jc w:val="center"/>
                    <w:rPr>
                      <w:sz w:val="16"/>
                    </w:rPr>
                  </w:pPr>
                  <w:r w:rsidRPr="00C05BBB">
                    <w:rPr>
                      <w:sz w:val="16"/>
                    </w:rPr>
                    <w:t>440</w:t>
                  </w:r>
                </w:p>
                <w:p w:rsidR="004E1623" w:rsidRPr="00C05BBB" w:rsidRDefault="004E1623" w:rsidP="00191C47">
                  <w:pPr>
                    <w:pStyle w:val="a4"/>
                    <w:tabs>
                      <w:tab w:val="clear" w:pos="4677"/>
                      <w:tab w:val="clear" w:pos="9355"/>
                    </w:tabs>
                    <w:jc w:val="center"/>
                    <w:rPr>
                      <w:sz w:val="16"/>
                    </w:rPr>
                  </w:pPr>
                  <w:r w:rsidRPr="00C05BBB">
                    <w:rPr>
                      <w:sz w:val="16"/>
                    </w:rPr>
                    <w:t>990</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500</w:t>
                  </w:r>
                </w:p>
                <w:p w:rsidR="004E1623" w:rsidRPr="00C05BBB" w:rsidRDefault="004E1623" w:rsidP="00191C47">
                  <w:pPr>
                    <w:pStyle w:val="a4"/>
                    <w:tabs>
                      <w:tab w:val="clear" w:pos="4677"/>
                      <w:tab w:val="clear" w:pos="9355"/>
                    </w:tabs>
                    <w:jc w:val="center"/>
                    <w:rPr>
                      <w:sz w:val="16"/>
                    </w:rPr>
                  </w:pPr>
                  <w:r w:rsidRPr="00C05BBB">
                    <w:rPr>
                      <w:sz w:val="16"/>
                    </w:rPr>
                    <w:t>500</w:t>
                  </w:r>
                </w:p>
                <w:p w:rsidR="004E1623" w:rsidRPr="00C05BBB" w:rsidRDefault="004E1623" w:rsidP="00191C47">
                  <w:pPr>
                    <w:pStyle w:val="a4"/>
                    <w:tabs>
                      <w:tab w:val="clear" w:pos="4677"/>
                      <w:tab w:val="clear" w:pos="9355"/>
                    </w:tabs>
                    <w:jc w:val="center"/>
                    <w:rPr>
                      <w:sz w:val="16"/>
                    </w:rPr>
                  </w:pPr>
                  <w:r w:rsidRPr="00C05BBB">
                    <w:rPr>
                      <w:sz w:val="16"/>
                    </w:rPr>
                    <w:t>870</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500</w:t>
                  </w:r>
                </w:p>
                <w:p w:rsidR="004E1623" w:rsidRPr="00C05BBB" w:rsidRDefault="004E1623" w:rsidP="00191C47">
                  <w:pPr>
                    <w:pStyle w:val="a4"/>
                    <w:tabs>
                      <w:tab w:val="clear" w:pos="4677"/>
                      <w:tab w:val="clear" w:pos="9355"/>
                    </w:tabs>
                    <w:jc w:val="center"/>
                    <w:rPr>
                      <w:sz w:val="16"/>
                    </w:rPr>
                  </w:pPr>
                  <w:r w:rsidRPr="00C05BBB">
                    <w:rPr>
                      <w:sz w:val="16"/>
                    </w:rPr>
                    <w:t>520</w:t>
                  </w:r>
                </w:p>
                <w:p w:rsidR="004E1623" w:rsidRPr="00C05BBB" w:rsidRDefault="004E1623" w:rsidP="00191C47">
                  <w:pPr>
                    <w:pStyle w:val="a4"/>
                    <w:tabs>
                      <w:tab w:val="clear" w:pos="4677"/>
                      <w:tab w:val="clear" w:pos="9355"/>
                    </w:tabs>
                    <w:jc w:val="center"/>
                    <w:rPr>
                      <w:sz w:val="16"/>
                    </w:rPr>
                  </w:pPr>
                  <w:r w:rsidRPr="00C05BBB">
                    <w:rPr>
                      <w:sz w:val="16"/>
                    </w:rPr>
                    <w:t>1040</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580</w:t>
                  </w:r>
                </w:p>
                <w:p w:rsidR="004E1623" w:rsidRPr="00C05BBB" w:rsidRDefault="004E1623" w:rsidP="00191C47">
                  <w:pPr>
                    <w:pStyle w:val="a4"/>
                    <w:tabs>
                      <w:tab w:val="clear" w:pos="4677"/>
                      <w:tab w:val="clear" w:pos="9355"/>
                    </w:tabs>
                    <w:jc w:val="center"/>
                    <w:rPr>
                      <w:sz w:val="16"/>
                    </w:rPr>
                  </w:pPr>
                  <w:r w:rsidRPr="00C05BBB">
                    <w:rPr>
                      <w:sz w:val="16"/>
                    </w:rPr>
                    <w:t>580</w:t>
                  </w:r>
                </w:p>
                <w:p w:rsidR="004E1623" w:rsidRPr="00C05BBB" w:rsidRDefault="004E1623" w:rsidP="00191C47">
                  <w:pPr>
                    <w:pStyle w:val="a4"/>
                    <w:tabs>
                      <w:tab w:val="clear" w:pos="4677"/>
                      <w:tab w:val="clear" w:pos="9355"/>
                    </w:tabs>
                    <w:jc w:val="center"/>
                    <w:rPr>
                      <w:sz w:val="16"/>
                    </w:rPr>
                  </w:pPr>
                  <w:r w:rsidRPr="00C05BBB">
                    <w:rPr>
                      <w:sz w:val="16"/>
                    </w:rPr>
                    <w:t>1230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580</w:t>
                  </w:r>
                </w:p>
                <w:p w:rsidR="004E1623" w:rsidRPr="00C05BBB" w:rsidRDefault="004E1623" w:rsidP="00191C47">
                  <w:pPr>
                    <w:pStyle w:val="a4"/>
                    <w:tabs>
                      <w:tab w:val="clear" w:pos="4677"/>
                      <w:tab w:val="clear" w:pos="9355"/>
                    </w:tabs>
                    <w:jc w:val="center"/>
                    <w:rPr>
                      <w:sz w:val="16"/>
                    </w:rPr>
                  </w:pPr>
                  <w:r w:rsidRPr="00C05BBB">
                    <w:rPr>
                      <w:sz w:val="16"/>
                    </w:rPr>
                    <w:t>580</w:t>
                  </w:r>
                </w:p>
                <w:p w:rsidR="004E1623" w:rsidRPr="00C05BBB" w:rsidRDefault="004E1623" w:rsidP="00191C47">
                  <w:pPr>
                    <w:pStyle w:val="a4"/>
                    <w:tabs>
                      <w:tab w:val="clear" w:pos="4677"/>
                      <w:tab w:val="clear" w:pos="9355"/>
                    </w:tabs>
                    <w:jc w:val="center"/>
                    <w:rPr>
                      <w:sz w:val="16"/>
                    </w:rPr>
                  </w:pPr>
                  <w:r w:rsidRPr="00C05BBB">
                    <w:rPr>
                      <w:sz w:val="16"/>
                    </w:rPr>
                    <w:t>1450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770</w:t>
                  </w:r>
                </w:p>
                <w:p w:rsidR="004E1623" w:rsidRPr="00C05BBB" w:rsidRDefault="004E1623" w:rsidP="00191C47">
                  <w:pPr>
                    <w:pStyle w:val="a4"/>
                    <w:tabs>
                      <w:tab w:val="clear" w:pos="4677"/>
                      <w:tab w:val="clear" w:pos="9355"/>
                    </w:tabs>
                    <w:jc w:val="center"/>
                    <w:rPr>
                      <w:sz w:val="16"/>
                    </w:rPr>
                  </w:pPr>
                  <w:r w:rsidRPr="00C05BBB">
                    <w:rPr>
                      <w:sz w:val="16"/>
                    </w:rPr>
                    <w:t>770</w:t>
                  </w:r>
                </w:p>
                <w:p w:rsidR="004E1623" w:rsidRPr="00C05BBB" w:rsidRDefault="004E1623" w:rsidP="00191C47">
                  <w:pPr>
                    <w:pStyle w:val="a4"/>
                    <w:tabs>
                      <w:tab w:val="clear" w:pos="4677"/>
                      <w:tab w:val="clear" w:pos="9355"/>
                    </w:tabs>
                    <w:jc w:val="center"/>
                    <w:rPr>
                      <w:sz w:val="16"/>
                    </w:rPr>
                  </w:pPr>
                  <w:r w:rsidRPr="00C05BBB">
                    <w:rPr>
                      <w:sz w:val="16"/>
                    </w:rPr>
                    <w:t>1340</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810</w:t>
                  </w:r>
                </w:p>
                <w:p w:rsidR="004E1623" w:rsidRPr="00C05BBB" w:rsidRDefault="004E1623" w:rsidP="00191C47">
                  <w:pPr>
                    <w:pStyle w:val="a4"/>
                    <w:tabs>
                      <w:tab w:val="clear" w:pos="4677"/>
                      <w:tab w:val="clear" w:pos="9355"/>
                    </w:tabs>
                    <w:jc w:val="center"/>
                    <w:rPr>
                      <w:sz w:val="16"/>
                    </w:rPr>
                  </w:pPr>
                  <w:r w:rsidRPr="00C05BBB">
                    <w:rPr>
                      <w:sz w:val="16"/>
                    </w:rPr>
                    <w:t>810</w:t>
                  </w:r>
                </w:p>
                <w:p w:rsidR="004E1623" w:rsidRPr="00C05BBB" w:rsidRDefault="004E1623" w:rsidP="00191C47">
                  <w:pPr>
                    <w:pStyle w:val="a4"/>
                    <w:tabs>
                      <w:tab w:val="clear" w:pos="4677"/>
                      <w:tab w:val="clear" w:pos="9355"/>
                    </w:tabs>
                    <w:jc w:val="center"/>
                    <w:rPr>
                      <w:sz w:val="16"/>
                    </w:rPr>
                  </w:pPr>
                  <w:r w:rsidRPr="00C05BBB">
                    <w:rPr>
                      <w:sz w:val="16"/>
                    </w:rPr>
                    <w:t>1815</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1035</w:t>
                  </w:r>
                </w:p>
                <w:p w:rsidR="004E1623" w:rsidRPr="00C05BBB" w:rsidRDefault="004E1623" w:rsidP="00191C47">
                  <w:pPr>
                    <w:pStyle w:val="a4"/>
                    <w:tabs>
                      <w:tab w:val="clear" w:pos="4677"/>
                      <w:tab w:val="clear" w:pos="9355"/>
                    </w:tabs>
                    <w:jc w:val="center"/>
                    <w:rPr>
                      <w:sz w:val="16"/>
                    </w:rPr>
                  </w:pPr>
                  <w:r w:rsidRPr="00C05BBB">
                    <w:rPr>
                      <w:sz w:val="16"/>
                    </w:rPr>
                    <w:t>1035</w:t>
                  </w:r>
                </w:p>
                <w:p w:rsidR="004E1623" w:rsidRPr="00C05BBB" w:rsidRDefault="004E1623" w:rsidP="00191C47">
                  <w:pPr>
                    <w:pStyle w:val="a4"/>
                    <w:tabs>
                      <w:tab w:val="clear" w:pos="4677"/>
                      <w:tab w:val="clear" w:pos="9355"/>
                    </w:tabs>
                    <w:jc w:val="center"/>
                    <w:rPr>
                      <w:sz w:val="16"/>
                    </w:rPr>
                  </w:pPr>
                  <w:r w:rsidRPr="00C05BBB">
                    <w:rPr>
                      <w:sz w:val="16"/>
                    </w:rPr>
                    <w:t>1870</w:t>
                  </w:r>
                </w:p>
              </w:tc>
              <w:tc>
                <w:tcPr>
                  <w:tcW w:w="709" w:type="dxa"/>
                </w:tcPr>
                <w:p w:rsidR="00936D94" w:rsidRDefault="00936D94" w:rsidP="00191C47">
                  <w:pPr>
                    <w:pStyle w:val="a4"/>
                    <w:jc w:val="center"/>
                    <w:rPr>
                      <w:sz w:val="16"/>
                    </w:rPr>
                  </w:pPr>
                </w:p>
                <w:p w:rsidR="00936D94" w:rsidRDefault="00936D94" w:rsidP="00191C47">
                  <w:pPr>
                    <w:pStyle w:val="a4"/>
                    <w:tabs>
                      <w:tab w:val="clear" w:pos="4677"/>
                      <w:tab w:val="clear" w:pos="9355"/>
                    </w:tabs>
                    <w:jc w:val="center"/>
                    <w:rPr>
                      <w:sz w:val="16"/>
                    </w:rPr>
                  </w:pPr>
                </w:p>
                <w:p w:rsidR="00936D94" w:rsidRPr="00C05BBB" w:rsidRDefault="00936D94" w:rsidP="00191C47">
                  <w:pPr>
                    <w:pStyle w:val="a4"/>
                    <w:tabs>
                      <w:tab w:val="clear" w:pos="4677"/>
                      <w:tab w:val="clear" w:pos="9355"/>
                    </w:tabs>
                    <w:jc w:val="center"/>
                    <w:rPr>
                      <w:sz w:val="16"/>
                    </w:rPr>
                  </w:pPr>
                  <w:r w:rsidRPr="00C05BBB">
                    <w:rPr>
                      <w:sz w:val="16"/>
                    </w:rPr>
                    <w:t>1</w:t>
                  </w:r>
                  <w:r>
                    <w:rPr>
                      <w:sz w:val="16"/>
                    </w:rPr>
                    <w:t>200</w:t>
                  </w:r>
                </w:p>
                <w:p w:rsidR="00936D94" w:rsidRPr="00C05BBB" w:rsidRDefault="00936D94" w:rsidP="00191C47">
                  <w:pPr>
                    <w:pStyle w:val="a4"/>
                    <w:tabs>
                      <w:tab w:val="clear" w:pos="4677"/>
                      <w:tab w:val="clear" w:pos="9355"/>
                    </w:tabs>
                    <w:jc w:val="center"/>
                    <w:rPr>
                      <w:sz w:val="16"/>
                    </w:rPr>
                  </w:pPr>
                  <w:r w:rsidRPr="00C05BBB">
                    <w:rPr>
                      <w:sz w:val="16"/>
                    </w:rPr>
                    <w:t>1</w:t>
                  </w:r>
                  <w:r>
                    <w:rPr>
                      <w:sz w:val="16"/>
                    </w:rPr>
                    <w:t>200</w:t>
                  </w:r>
                </w:p>
                <w:p w:rsidR="004E1623" w:rsidRPr="00936D94" w:rsidRDefault="00936D94" w:rsidP="00191C47">
                  <w:r w:rsidRPr="00C05BBB">
                    <w:rPr>
                      <w:sz w:val="16"/>
                    </w:rPr>
                    <w:t>1870</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588"/>
              </w:trPr>
              <w:tc>
                <w:tcPr>
                  <w:tcW w:w="1958" w:type="dxa"/>
                </w:tcPr>
                <w:p w:rsidR="004E1623" w:rsidRPr="00B02823" w:rsidRDefault="004E1623" w:rsidP="00191C47">
                  <w:pPr>
                    <w:rPr>
                      <w:szCs w:val="18"/>
                    </w:rPr>
                  </w:pPr>
                  <w:r w:rsidRPr="00B02823">
                    <w:rPr>
                      <w:szCs w:val="18"/>
                    </w:rPr>
                    <w:t xml:space="preserve">Масса котла  (без горелки) </w:t>
                  </w:r>
                </w:p>
                <w:p w:rsidR="004E1623" w:rsidRPr="00B02823" w:rsidRDefault="004E1623" w:rsidP="00191C47">
                  <w:pPr>
                    <w:rPr>
                      <w:szCs w:val="18"/>
                    </w:rPr>
                  </w:pPr>
                  <w:r w:rsidRPr="00B02823">
                    <w:rPr>
                      <w:szCs w:val="18"/>
                    </w:rPr>
                    <w:t>кг, не более</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103</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115</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120</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1</w:t>
                  </w:r>
                  <w:r w:rsidR="00607FA7">
                    <w:rPr>
                      <w:sz w:val="16"/>
                    </w:rPr>
                    <w:t>51</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2</w:t>
                  </w:r>
                  <w:r w:rsidR="00607FA7">
                    <w:rPr>
                      <w:sz w:val="16"/>
                    </w:rPr>
                    <w:t>10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25</w:t>
                  </w:r>
                  <w:r w:rsidR="00607FA7">
                    <w:rPr>
                      <w:sz w:val="16"/>
                    </w:rPr>
                    <w:t>4</w:t>
                  </w:r>
                </w:p>
              </w:tc>
              <w:tc>
                <w:tcPr>
                  <w:tcW w:w="567" w:type="dxa"/>
                  <w:vAlign w:val="center"/>
                </w:tcPr>
                <w:p w:rsidR="004E1623" w:rsidRPr="00C05BBB" w:rsidRDefault="00607FA7" w:rsidP="00191C47">
                  <w:pPr>
                    <w:pStyle w:val="a4"/>
                    <w:tabs>
                      <w:tab w:val="clear" w:pos="4677"/>
                      <w:tab w:val="clear" w:pos="9355"/>
                    </w:tabs>
                    <w:jc w:val="center"/>
                    <w:rPr>
                      <w:sz w:val="16"/>
                    </w:rPr>
                  </w:pPr>
                  <w:r>
                    <w:rPr>
                      <w:sz w:val="16"/>
                    </w:rPr>
                    <w:t>275</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510</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755</w:t>
                  </w:r>
                </w:p>
              </w:tc>
              <w:tc>
                <w:tcPr>
                  <w:tcW w:w="709" w:type="dxa"/>
                </w:tcPr>
                <w:p w:rsidR="00936D94" w:rsidRDefault="00936D94" w:rsidP="00191C47">
                  <w:pPr>
                    <w:pStyle w:val="a4"/>
                    <w:jc w:val="center"/>
                    <w:rPr>
                      <w:sz w:val="16"/>
                    </w:rPr>
                  </w:pPr>
                </w:p>
                <w:p w:rsidR="004E1623" w:rsidRPr="004D1956" w:rsidRDefault="00936D94" w:rsidP="00191C47">
                  <w:pPr>
                    <w:rPr>
                      <w:sz w:val="16"/>
                      <w:szCs w:val="16"/>
                    </w:rPr>
                  </w:pPr>
                  <w:r w:rsidRPr="004D1956">
                    <w:rPr>
                      <w:sz w:val="16"/>
                      <w:szCs w:val="16"/>
                    </w:rPr>
                    <w:t>1012</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388"/>
              </w:trPr>
              <w:tc>
                <w:tcPr>
                  <w:tcW w:w="1958" w:type="dxa"/>
                </w:tcPr>
                <w:p w:rsidR="004E1623" w:rsidRPr="00B02823" w:rsidRDefault="004E1623" w:rsidP="00191C47">
                  <w:pPr>
                    <w:rPr>
                      <w:szCs w:val="18"/>
                    </w:rPr>
                  </w:pPr>
                  <w:r w:rsidRPr="00B02823">
                    <w:rPr>
                      <w:szCs w:val="18"/>
                    </w:rPr>
                    <w:t>Поверхность нагрева</w:t>
                  </w:r>
                </w:p>
                <w:p w:rsidR="004E1623" w:rsidRPr="00B02823" w:rsidRDefault="004E1623" w:rsidP="00191C47">
                  <w:pPr>
                    <w:rPr>
                      <w:szCs w:val="18"/>
                    </w:rPr>
                  </w:pPr>
                  <w:r w:rsidRPr="00B02823">
                    <w:rPr>
                      <w:szCs w:val="18"/>
                    </w:rPr>
                    <w:t xml:space="preserve"> котлов, м</w:t>
                  </w:r>
                  <w:r w:rsidRPr="00B02823">
                    <w:rPr>
                      <w:szCs w:val="18"/>
                      <w:vertAlign w:val="superscript"/>
                    </w:rPr>
                    <w:t>2</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0,90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1,21</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1,57</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2,11</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2,80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3,86</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5,28</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8,41</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10,49</w:t>
                  </w:r>
                </w:p>
              </w:tc>
              <w:tc>
                <w:tcPr>
                  <w:tcW w:w="709" w:type="dxa"/>
                </w:tcPr>
                <w:p w:rsidR="00936D94" w:rsidRDefault="00936D94" w:rsidP="00191C47">
                  <w:pPr>
                    <w:pStyle w:val="a4"/>
                    <w:jc w:val="center"/>
                    <w:rPr>
                      <w:sz w:val="16"/>
                    </w:rPr>
                  </w:pPr>
                </w:p>
                <w:p w:rsidR="004E1623" w:rsidRPr="004D1956" w:rsidRDefault="00936D94" w:rsidP="00191C47">
                  <w:pPr>
                    <w:rPr>
                      <w:sz w:val="16"/>
                      <w:szCs w:val="16"/>
                    </w:rPr>
                  </w:pPr>
                  <w:r w:rsidRPr="004D1956">
                    <w:rPr>
                      <w:sz w:val="16"/>
                      <w:szCs w:val="16"/>
                    </w:rPr>
                    <w:t>12,34</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388"/>
              </w:trPr>
              <w:tc>
                <w:tcPr>
                  <w:tcW w:w="1958" w:type="dxa"/>
                </w:tcPr>
                <w:p w:rsidR="004E1623" w:rsidRPr="00B02823" w:rsidRDefault="004E1623" w:rsidP="00191C47">
                  <w:pPr>
                    <w:rPr>
                      <w:szCs w:val="18"/>
                    </w:rPr>
                  </w:pPr>
                  <w:r w:rsidRPr="00B02823">
                    <w:rPr>
                      <w:szCs w:val="18"/>
                    </w:rPr>
                    <w:t xml:space="preserve">Средний срок службы </w:t>
                  </w:r>
                </w:p>
                <w:p w:rsidR="004E1623" w:rsidRPr="00B02823" w:rsidRDefault="004E1623" w:rsidP="00191C47">
                  <w:pPr>
                    <w:rPr>
                      <w:szCs w:val="18"/>
                    </w:rPr>
                  </w:pPr>
                  <w:r w:rsidRPr="00B02823">
                    <w:rPr>
                      <w:szCs w:val="18"/>
                    </w:rPr>
                    <w:t>котла, лет, не менее</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15</w:t>
                  </w:r>
                </w:p>
              </w:tc>
              <w:tc>
                <w:tcPr>
                  <w:tcW w:w="709" w:type="dxa"/>
                </w:tcPr>
                <w:p w:rsidR="00936D94" w:rsidRDefault="00936D94" w:rsidP="00191C47">
                  <w:pPr>
                    <w:pStyle w:val="a4"/>
                    <w:jc w:val="center"/>
                    <w:rPr>
                      <w:sz w:val="16"/>
                    </w:rPr>
                  </w:pPr>
                </w:p>
                <w:p w:rsidR="004E1623" w:rsidRPr="00936D94" w:rsidRDefault="00936D94" w:rsidP="00191C47">
                  <w:r>
                    <w:t xml:space="preserve">  15</w:t>
                  </w:r>
                </w:p>
              </w:tc>
              <w:tc>
                <w:tcPr>
                  <w:tcW w:w="244" w:type="dxa"/>
                  <w:vMerge/>
                  <w:tcBorders>
                    <w:right w:val="nil"/>
                  </w:tcBorders>
                  <w:vAlign w:val="center"/>
                </w:tcPr>
                <w:p w:rsidR="004E1623" w:rsidRPr="00C05BBB" w:rsidRDefault="004E1623" w:rsidP="00191C47">
                  <w:pPr>
                    <w:pStyle w:val="a4"/>
                    <w:jc w:val="center"/>
                    <w:rPr>
                      <w:sz w:val="16"/>
                    </w:rPr>
                  </w:pPr>
                </w:p>
              </w:tc>
            </w:tr>
            <w:tr w:rsidR="004E1623" w:rsidTr="00936D94">
              <w:trPr>
                <w:trHeight w:val="232"/>
              </w:trPr>
              <w:tc>
                <w:tcPr>
                  <w:tcW w:w="1958" w:type="dxa"/>
                  <w:vAlign w:val="center"/>
                </w:tcPr>
                <w:p w:rsidR="004E1623" w:rsidRPr="00B02823" w:rsidRDefault="004E1623" w:rsidP="00191C47">
                  <w:pPr>
                    <w:rPr>
                      <w:szCs w:val="18"/>
                    </w:rPr>
                  </w:pPr>
                  <w:r w:rsidRPr="00B02823">
                    <w:rPr>
                      <w:szCs w:val="18"/>
                    </w:rPr>
                    <w:t xml:space="preserve">Напряжение питания, </w:t>
                  </w:r>
                </w:p>
              </w:tc>
              <w:tc>
                <w:tcPr>
                  <w:tcW w:w="523"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39"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22"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612"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67"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58"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576" w:type="dxa"/>
                  <w:vAlign w:val="center"/>
                </w:tcPr>
                <w:p w:rsidR="004E1623" w:rsidRPr="00C05BBB" w:rsidRDefault="004E1623" w:rsidP="00191C47">
                  <w:pPr>
                    <w:pStyle w:val="a4"/>
                    <w:tabs>
                      <w:tab w:val="clear" w:pos="4677"/>
                      <w:tab w:val="clear" w:pos="9355"/>
                    </w:tabs>
                    <w:jc w:val="center"/>
                    <w:rPr>
                      <w:sz w:val="16"/>
                    </w:rPr>
                  </w:pPr>
                  <w:r w:rsidRPr="00C05BBB">
                    <w:rPr>
                      <w:sz w:val="16"/>
                    </w:rPr>
                    <w:t>220</w:t>
                  </w:r>
                </w:p>
              </w:tc>
              <w:tc>
                <w:tcPr>
                  <w:tcW w:w="709" w:type="dxa"/>
                </w:tcPr>
                <w:p w:rsidR="004E1623" w:rsidRPr="00C05BBB" w:rsidRDefault="00936D94" w:rsidP="00191C47">
                  <w:pPr>
                    <w:pStyle w:val="a4"/>
                    <w:tabs>
                      <w:tab w:val="clear" w:pos="4677"/>
                      <w:tab w:val="clear" w:pos="9355"/>
                    </w:tabs>
                    <w:jc w:val="center"/>
                    <w:rPr>
                      <w:sz w:val="16"/>
                    </w:rPr>
                  </w:pPr>
                  <w:r>
                    <w:rPr>
                      <w:sz w:val="16"/>
                    </w:rPr>
                    <w:t>220</w:t>
                  </w:r>
                </w:p>
              </w:tc>
              <w:tc>
                <w:tcPr>
                  <w:tcW w:w="244" w:type="dxa"/>
                  <w:vMerge/>
                  <w:tcBorders>
                    <w:bottom w:val="nil"/>
                    <w:right w:val="nil"/>
                  </w:tcBorders>
                  <w:vAlign w:val="center"/>
                </w:tcPr>
                <w:p w:rsidR="004E1623" w:rsidRPr="00C05BBB" w:rsidRDefault="004E1623" w:rsidP="00191C47">
                  <w:pPr>
                    <w:pStyle w:val="a4"/>
                    <w:tabs>
                      <w:tab w:val="clear" w:pos="4677"/>
                      <w:tab w:val="clear" w:pos="9355"/>
                    </w:tabs>
                    <w:jc w:val="center"/>
                    <w:rPr>
                      <w:sz w:val="16"/>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4"/>
            </w:tblGrid>
            <w:tr w:rsidR="00356ACE" w:rsidRPr="004E1623" w:rsidTr="004E1623">
              <w:trPr>
                <w:trHeight w:val="234"/>
              </w:trPr>
              <w:tc>
                <w:tcPr>
                  <w:tcW w:w="7524" w:type="dxa"/>
                  <w:tcBorders>
                    <w:left w:val="nil"/>
                    <w:bottom w:val="nil"/>
                    <w:right w:val="nil"/>
                  </w:tcBorders>
                  <w:vAlign w:val="center"/>
                </w:tcPr>
                <w:p w:rsidR="00356ACE" w:rsidRPr="004E1623" w:rsidRDefault="00356ACE" w:rsidP="009760D0">
                  <w:pPr>
                    <w:framePr w:hSpace="180" w:wrap="around" w:vAnchor="text" w:hAnchor="margin" w:y="-21"/>
                    <w:ind w:right="284"/>
                    <w:suppressOverlap/>
                    <w:rPr>
                      <w:sz w:val="20"/>
                    </w:rPr>
                  </w:pPr>
                  <w:r w:rsidRPr="004E1623">
                    <w:rPr>
                      <w:sz w:val="16"/>
                      <w:szCs w:val="16"/>
                    </w:rPr>
                    <w:t>Примечание: Завод-изготовитель может вносить изменения в конструкцию котла, улучшающие его технические характеристики</w:t>
                  </w:r>
                  <w:r w:rsidR="00D11C54" w:rsidRPr="004E1623">
                    <w:rPr>
                      <w:sz w:val="16"/>
                      <w:szCs w:val="16"/>
                    </w:rPr>
                    <w:t>.</w:t>
                  </w:r>
                </w:p>
              </w:tc>
            </w:tr>
          </w:tbl>
          <w:p w:rsidR="00356ACE" w:rsidRPr="00D11C54" w:rsidRDefault="003710BB" w:rsidP="00191C47">
            <w:pPr>
              <w:widowControl/>
              <w:autoSpaceDE w:val="0"/>
              <w:autoSpaceDN w:val="0"/>
              <w:adjustRightInd w:val="0"/>
              <w:spacing w:line="260" w:lineRule="auto"/>
              <w:ind w:right="284"/>
              <w:rPr>
                <w:snapToGrid/>
                <w:sz w:val="20"/>
              </w:rPr>
            </w:pPr>
            <w:r>
              <w:rPr>
                <w:sz w:val="20"/>
              </w:rPr>
              <w:t xml:space="preserve"> </w:t>
            </w:r>
            <w:r w:rsidR="00356ACE" w:rsidRPr="00D11C54">
              <w:rPr>
                <w:snapToGrid/>
                <w:sz w:val="20"/>
              </w:rPr>
              <w:t>В зависимости от комплектации дополнительным оборудованием  котел может</w:t>
            </w:r>
          </w:p>
          <w:p w:rsidR="00356ACE" w:rsidRPr="00D11C54" w:rsidRDefault="00356ACE" w:rsidP="00191C47">
            <w:pPr>
              <w:ind w:right="284"/>
              <w:rPr>
                <w:snapToGrid/>
                <w:sz w:val="20"/>
              </w:rPr>
            </w:pPr>
            <w:r w:rsidRPr="00D11C54">
              <w:rPr>
                <w:snapToGrid/>
                <w:sz w:val="20"/>
              </w:rPr>
              <w:t xml:space="preserve"> работать на следующих видах топлива:</w:t>
            </w:r>
          </w:p>
          <w:p w:rsidR="00356ACE" w:rsidRPr="00D11C54" w:rsidRDefault="00356ACE" w:rsidP="00191C47">
            <w:pPr>
              <w:ind w:right="284"/>
              <w:rPr>
                <w:snapToGrid/>
                <w:sz w:val="20"/>
              </w:rPr>
            </w:pPr>
            <w:r w:rsidRPr="00D11C54">
              <w:rPr>
                <w:snapToGrid/>
                <w:sz w:val="20"/>
              </w:rPr>
              <w:t xml:space="preserve"> легкое жидкое топливо (комплектация 1)</w:t>
            </w:r>
            <w:r w:rsidR="00B02823">
              <w:rPr>
                <w:snapToGrid/>
                <w:sz w:val="20"/>
              </w:rPr>
              <w:t>;</w:t>
            </w:r>
            <w:r w:rsidRPr="00D11C54">
              <w:rPr>
                <w:snapToGrid/>
                <w:sz w:val="20"/>
              </w:rPr>
              <w:t xml:space="preserve">  газообразное топливо  (комплектация </w:t>
            </w:r>
            <w:r w:rsidR="00A84946">
              <w:rPr>
                <w:snapToGrid/>
                <w:sz w:val="20"/>
              </w:rPr>
              <w:t>2</w:t>
            </w:r>
            <w:r w:rsidRPr="00D11C54">
              <w:rPr>
                <w:snapToGrid/>
                <w:sz w:val="20"/>
              </w:rPr>
              <w:t>)</w:t>
            </w:r>
          </w:p>
          <w:p w:rsidR="00356ACE" w:rsidRPr="00D11C54" w:rsidRDefault="00356ACE" w:rsidP="00191C47">
            <w:pPr>
              <w:widowControl/>
              <w:autoSpaceDE w:val="0"/>
              <w:autoSpaceDN w:val="0"/>
              <w:adjustRightInd w:val="0"/>
              <w:spacing w:line="260" w:lineRule="auto"/>
              <w:ind w:right="284"/>
              <w:rPr>
                <w:snapToGrid/>
                <w:sz w:val="20"/>
              </w:rPr>
            </w:pPr>
            <w:r w:rsidRPr="00D11C54">
              <w:rPr>
                <w:noProof/>
                <w:snapToGrid/>
                <w:sz w:val="20"/>
              </w:rPr>
              <w:t xml:space="preserve"> 1.2.</w:t>
            </w:r>
            <w:r w:rsidRPr="00D11C54">
              <w:rPr>
                <w:snapToGrid/>
                <w:sz w:val="20"/>
              </w:rPr>
              <w:t xml:space="preserve"> Область применения: стационарные и транспортабельные отопительные </w:t>
            </w:r>
          </w:p>
          <w:p w:rsidR="00356ACE" w:rsidRPr="00D11C54" w:rsidRDefault="00356ACE" w:rsidP="00191C47">
            <w:pPr>
              <w:widowControl/>
              <w:autoSpaceDE w:val="0"/>
              <w:autoSpaceDN w:val="0"/>
              <w:adjustRightInd w:val="0"/>
              <w:spacing w:line="260" w:lineRule="auto"/>
              <w:ind w:right="284" w:firstLine="20"/>
              <w:rPr>
                <w:snapToGrid/>
                <w:sz w:val="20"/>
              </w:rPr>
            </w:pPr>
            <w:r w:rsidRPr="00D11C54">
              <w:rPr>
                <w:snapToGrid/>
                <w:sz w:val="20"/>
              </w:rPr>
              <w:t xml:space="preserve"> котельные в закрытых системах теплоснабжения. Качество подпиточной и </w:t>
            </w:r>
          </w:p>
          <w:p w:rsidR="00356ACE" w:rsidRPr="00D11C54" w:rsidRDefault="00356ACE" w:rsidP="00191C47">
            <w:pPr>
              <w:widowControl/>
              <w:autoSpaceDE w:val="0"/>
              <w:autoSpaceDN w:val="0"/>
              <w:adjustRightInd w:val="0"/>
              <w:spacing w:line="260" w:lineRule="auto"/>
              <w:ind w:right="284"/>
              <w:rPr>
                <w:snapToGrid/>
                <w:sz w:val="20"/>
              </w:rPr>
            </w:pPr>
            <w:r w:rsidRPr="00D11C54">
              <w:rPr>
                <w:snapToGrid/>
                <w:sz w:val="20"/>
              </w:rPr>
              <w:t xml:space="preserve"> сетевой воды должно соответствовать требованиям «Правил технической </w:t>
            </w:r>
          </w:p>
          <w:p w:rsidR="00356ACE" w:rsidRPr="00D11C54" w:rsidRDefault="00356ACE" w:rsidP="00191C47">
            <w:pPr>
              <w:widowControl/>
              <w:autoSpaceDE w:val="0"/>
              <w:autoSpaceDN w:val="0"/>
              <w:adjustRightInd w:val="0"/>
              <w:spacing w:line="260" w:lineRule="auto"/>
              <w:ind w:right="284"/>
              <w:rPr>
                <w:snapToGrid/>
                <w:sz w:val="20"/>
              </w:rPr>
            </w:pPr>
            <w:r w:rsidRPr="00D11C54">
              <w:rPr>
                <w:snapToGrid/>
                <w:sz w:val="20"/>
              </w:rPr>
              <w:t xml:space="preserve"> </w:t>
            </w:r>
            <w:r w:rsidR="003710BB">
              <w:rPr>
                <w:snapToGrid/>
                <w:sz w:val="20"/>
              </w:rPr>
              <w:t xml:space="preserve"> </w:t>
            </w:r>
            <w:r w:rsidRPr="00D11C54">
              <w:rPr>
                <w:snapToGrid/>
                <w:sz w:val="20"/>
              </w:rPr>
              <w:t>эксплуатации коммунальных отопительных котельных»</w:t>
            </w:r>
          </w:p>
          <w:p w:rsidR="00356ACE" w:rsidRPr="00D11C54" w:rsidRDefault="00B02823" w:rsidP="00191C47">
            <w:pPr>
              <w:widowControl/>
              <w:autoSpaceDE w:val="0"/>
              <w:autoSpaceDN w:val="0"/>
              <w:adjustRightInd w:val="0"/>
              <w:spacing w:line="260" w:lineRule="auto"/>
              <w:ind w:right="284"/>
              <w:rPr>
                <w:snapToGrid/>
                <w:sz w:val="20"/>
              </w:rPr>
            </w:pPr>
            <w:r>
              <w:rPr>
                <w:noProof/>
                <w:snapToGrid/>
                <w:sz w:val="20"/>
              </w:rPr>
              <w:t xml:space="preserve"> </w:t>
            </w:r>
            <w:r w:rsidR="00356ACE" w:rsidRPr="00D11C54">
              <w:rPr>
                <w:noProof/>
                <w:snapToGrid/>
                <w:sz w:val="20"/>
              </w:rPr>
              <w:t>1.3.</w:t>
            </w:r>
            <w:r w:rsidR="00356ACE" w:rsidRPr="00D11C54">
              <w:rPr>
                <w:snapToGrid/>
                <w:sz w:val="20"/>
              </w:rPr>
              <w:t xml:space="preserve"> При  всех  работах, связанных с котлом, следует выполнять требования</w:t>
            </w:r>
          </w:p>
          <w:p w:rsidR="00356ACE" w:rsidRPr="00D11C54" w:rsidRDefault="00A84946" w:rsidP="00191C47">
            <w:pPr>
              <w:widowControl/>
              <w:autoSpaceDE w:val="0"/>
              <w:autoSpaceDN w:val="0"/>
              <w:adjustRightInd w:val="0"/>
              <w:spacing w:line="260" w:lineRule="auto"/>
              <w:ind w:right="284"/>
              <w:rPr>
                <w:snapToGrid/>
                <w:sz w:val="20"/>
              </w:rPr>
            </w:pPr>
            <w:r>
              <w:rPr>
                <w:snapToGrid/>
                <w:sz w:val="20"/>
              </w:rPr>
              <w:t xml:space="preserve"> </w:t>
            </w:r>
            <w:r w:rsidR="00356ACE" w:rsidRPr="00D11C54">
              <w:rPr>
                <w:snapToGrid/>
                <w:sz w:val="20"/>
              </w:rPr>
              <w:t>настоящего руководства и инструкций по эксплуатации комплектующего</w:t>
            </w:r>
          </w:p>
          <w:p w:rsidR="00356ACE" w:rsidRPr="00D11C54" w:rsidRDefault="00A84946" w:rsidP="00191C47">
            <w:pPr>
              <w:widowControl/>
              <w:autoSpaceDE w:val="0"/>
              <w:autoSpaceDN w:val="0"/>
              <w:adjustRightInd w:val="0"/>
              <w:spacing w:line="260" w:lineRule="auto"/>
              <w:ind w:right="284"/>
              <w:rPr>
                <w:snapToGrid/>
                <w:sz w:val="20"/>
              </w:rPr>
            </w:pPr>
            <w:r>
              <w:rPr>
                <w:snapToGrid/>
                <w:sz w:val="20"/>
              </w:rPr>
              <w:t xml:space="preserve"> </w:t>
            </w:r>
            <w:r w:rsidR="00356ACE" w:rsidRPr="00D11C54">
              <w:rPr>
                <w:snapToGrid/>
                <w:sz w:val="20"/>
              </w:rPr>
              <w:t>оборудования котла (горелкам, автоматике, приборам и пр.)</w:t>
            </w:r>
          </w:p>
          <w:p w:rsidR="00356ACE" w:rsidRPr="00D11C54" w:rsidRDefault="00356ACE" w:rsidP="00191C47">
            <w:pPr>
              <w:widowControl/>
              <w:autoSpaceDE w:val="0"/>
              <w:autoSpaceDN w:val="0"/>
              <w:adjustRightInd w:val="0"/>
              <w:spacing w:line="260" w:lineRule="auto"/>
              <w:ind w:right="284"/>
              <w:rPr>
                <w:snapToGrid/>
                <w:sz w:val="20"/>
              </w:rPr>
            </w:pPr>
            <w:r w:rsidRPr="00D11C54">
              <w:rPr>
                <w:snapToGrid/>
                <w:sz w:val="20"/>
              </w:rPr>
              <w:t xml:space="preserve">  </w:t>
            </w:r>
            <w:r w:rsidRPr="00D11C54">
              <w:rPr>
                <w:b/>
                <w:snapToGrid/>
                <w:sz w:val="20"/>
                <w:u w:val="single"/>
              </w:rPr>
              <w:t>Внимание!</w:t>
            </w:r>
            <w:r w:rsidRPr="00D11C54">
              <w:rPr>
                <w:snapToGrid/>
                <w:sz w:val="20"/>
              </w:rPr>
              <w:t xml:space="preserve"> Все работы по монтажу и наладке котла, подбору и установке </w:t>
            </w:r>
          </w:p>
          <w:p w:rsidR="00356ACE" w:rsidRPr="00D11C54" w:rsidRDefault="00356ACE" w:rsidP="00191C47">
            <w:pPr>
              <w:widowControl/>
              <w:autoSpaceDE w:val="0"/>
              <w:autoSpaceDN w:val="0"/>
              <w:adjustRightInd w:val="0"/>
              <w:spacing w:line="260" w:lineRule="auto"/>
              <w:ind w:right="284"/>
              <w:rPr>
                <w:snapToGrid/>
                <w:sz w:val="20"/>
              </w:rPr>
            </w:pPr>
            <w:r w:rsidRPr="00D11C54">
              <w:rPr>
                <w:snapToGrid/>
                <w:sz w:val="20"/>
              </w:rPr>
              <w:t xml:space="preserve">   комплектующего оборудования котла и системы отопления в целом должны</w:t>
            </w:r>
          </w:p>
          <w:p w:rsidR="00356ACE" w:rsidRPr="00D11C54" w:rsidRDefault="00356ACE" w:rsidP="00191C47">
            <w:pPr>
              <w:widowControl/>
              <w:autoSpaceDE w:val="0"/>
              <w:autoSpaceDN w:val="0"/>
              <w:adjustRightInd w:val="0"/>
              <w:spacing w:line="260" w:lineRule="auto"/>
              <w:ind w:right="284"/>
              <w:rPr>
                <w:snapToGrid/>
                <w:sz w:val="20"/>
              </w:rPr>
            </w:pPr>
            <w:r w:rsidRPr="00D11C54">
              <w:rPr>
                <w:snapToGrid/>
                <w:sz w:val="20"/>
              </w:rPr>
              <w:t xml:space="preserve">   проводиться с участием квалифицированных специалистов, имеющих </w:t>
            </w:r>
          </w:p>
          <w:p w:rsidR="00A67FC2" w:rsidRPr="001A4E2B" w:rsidRDefault="00356ACE" w:rsidP="001A4E2B">
            <w:pPr>
              <w:widowControl/>
              <w:autoSpaceDE w:val="0"/>
              <w:autoSpaceDN w:val="0"/>
              <w:adjustRightInd w:val="0"/>
              <w:spacing w:line="260" w:lineRule="auto"/>
              <w:ind w:right="284"/>
              <w:rPr>
                <w:snapToGrid/>
                <w:sz w:val="20"/>
              </w:rPr>
            </w:pPr>
            <w:r w:rsidRPr="00D11C54">
              <w:rPr>
                <w:snapToGrid/>
                <w:sz w:val="20"/>
              </w:rPr>
              <w:t xml:space="preserve">  разрешение (лицензию) на монтаж отопительных систем.                                        </w:t>
            </w:r>
          </w:p>
          <w:p w:rsidR="00A67FC2" w:rsidRDefault="001A4E2B" w:rsidP="00191C47">
            <w:pPr>
              <w:widowControl/>
              <w:autoSpaceDE w:val="0"/>
              <w:autoSpaceDN w:val="0"/>
              <w:adjustRightInd w:val="0"/>
              <w:spacing w:line="260" w:lineRule="auto"/>
              <w:ind w:left="142"/>
              <w:rPr>
                <w:snapToGrid/>
                <w:sz w:val="20"/>
              </w:rPr>
            </w:pPr>
            <w:r>
              <w:rPr>
                <w:snapToGrid/>
                <w:sz w:val="20"/>
              </w:rPr>
              <w:t>4</w:t>
            </w:r>
          </w:p>
          <w:p w:rsidR="00356ACE" w:rsidRPr="00D11C54" w:rsidRDefault="00356ACE" w:rsidP="00191C47">
            <w:pPr>
              <w:widowControl/>
              <w:autoSpaceDE w:val="0"/>
              <w:autoSpaceDN w:val="0"/>
              <w:adjustRightInd w:val="0"/>
              <w:spacing w:line="260" w:lineRule="auto"/>
              <w:ind w:left="142"/>
              <w:rPr>
                <w:snapToGrid/>
                <w:sz w:val="20"/>
              </w:rPr>
            </w:pPr>
            <w:r w:rsidRPr="00D11C54">
              <w:rPr>
                <w:noProof/>
                <w:snapToGrid/>
                <w:sz w:val="20"/>
              </w:rPr>
              <w:lastRenderedPageBreak/>
              <w:t>1.4.</w:t>
            </w:r>
            <w:r w:rsidRPr="00D11C54">
              <w:rPr>
                <w:snapToGrid/>
                <w:sz w:val="20"/>
              </w:rPr>
              <w:t xml:space="preserve"> Монтаж, наладку и сервисное обслуживание горелочного устройства,     </w:t>
            </w:r>
          </w:p>
          <w:p w:rsidR="00A3167C" w:rsidRPr="00D11C54" w:rsidRDefault="00356ACE" w:rsidP="00191C47">
            <w:pPr>
              <w:widowControl/>
              <w:autoSpaceDE w:val="0"/>
              <w:autoSpaceDN w:val="0"/>
              <w:adjustRightInd w:val="0"/>
              <w:spacing w:line="260" w:lineRule="auto"/>
              <w:ind w:left="142" w:right="284"/>
              <w:rPr>
                <w:sz w:val="20"/>
              </w:rPr>
            </w:pPr>
            <w:r w:rsidRPr="00D11C54">
              <w:rPr>
                <w:snapToGrid/>
                <w:sz w:val="20"/>
              </w:rPr>
              <w:t xml:space="preserve"> а также запуск котлов с горелкой в эксплуатацию должны выполнять квалифицированные  специалисты,</w:t>
            </w:r>
            <w:r w:rsidRPr="00D11C54">
              <w:rPr>
                <w:sz w:val="20"/>
              </w:rPr>
              <w:t xml:space="preserve">  имеющие разрешение на обслуживание горелок данного типа.  </w:t>
            </w:r>
          </w:p>
          <w:p w:rsidR="00B25915" w:rsidRPr="00B25915" w:rsidRDefault="00A67FC2" w:rsidP="00191C47">
            <w:pPr>
              <w:ind w:left="142"/>
              <w:rPr>
                <w:snapToGrid/>
                <w:sz w:val="20"/>
              </w:rPr>
            </w:pPr>
            <w:r>
              <w:rPr>
                <w:snapToGrid/>
                <w:sz w:val="20"/>
              </w:rPr>
              <w:t>О</w:t>
            </w:r>
            <w:r w:rsidR="00B25915" w:rsidRPr="00B25915">
              <w:rPr>
                <w:snapToGrid/>
                <w:sz w:val="20"/>
              </w:rPr>
              <w:t>чистка поверхности нагрева от загрязнения остаточными продуктами сгорания</w:t>
            </w:r>
            <w:r w:rsidR="00B25915" w:rsidRPr="00B25915">
              <w:rPr>
                <w:snapToGrid/>
                <w:sz w:val="20"/>
              </w:rPr>
              <w:tab/>
            </w:r>
            <w:r w:rsidR="00B25915" w:rsidRPr="00B25915">
              <w:rPr>
                <w:snapToGrid/>
                <w:sz w:val="20"/>
              </w:rPr>
              <w:tab/>
              <w:t xml:space="preserve">         топлива. Необходимо проводить профилактический осмотр котла </w:t>
            </w:r>
          </w:p>
          <w:p w:rsidR="00A3167C" w:rsidRDefault="00B25915" w:rsidP="00191C47">
            <w:pPr>
              <w:ind w:left="142"/>
            </w:pPr>
            <w:r w:rsidRPr="00B25915">
              <w:rPr>
                <w:snapToGrid/>
                <w:sz w:val="20"/>
              </w:rPr>
              <w:t>не реже 1 раза в сезон</w:t>
            </w:r>
            <w:r>
              <w:rPr>
                <w:snapToGrid/>
                <w:sz w:val="20"/>
              </w:rPr>
              <w:t>.</w:t>
            </w:r>
          </w:p>
          <w:p w:rsidR="00A3167C" w:rsidRDefault="00A3167C" w:rsidP="00191C47"/>
          <w:p w:rsidR="00A3167C" w:rsidRDefault="00A3167C" w:rsidP="00191C47"/>
          <w:tbl>
            <w:tblPr>
              <w:tblpPr w:leftFromText="180" w:rightFromText="180" w:vertAnchor="text" w:horzAnchor="margin" w:tblpXSpec="right" w:tblpY="1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tblGrid>
            <w:tr w:rsidR="003710BB" w:rsidTr="004E1623">
              <w:trPr>
                <w:cantSplit/>
                <w:trHeight w:val="6040"/>
              </w:trPr>
              <w:tc>
                <w:tcPr>
                  <w:tcW w:w="2028" w:type="dxa"/>
                  <w:tcBorders>
                    <w:top w:val="nil"/>
                    <w:left w:val="nil"/>
                    <w:bottom w:val="nil"/>
                    <w:right w:val="nil"/>
                  </w:tcBorders>
                  <w:textDirection w:val="btLr"/>
                </w:tcPr>
                <w:p w:rsidR="003710BB" w:rsidRDefault="003710BB" w:rsidP="00191C47">
                  <w:pPr>
                    <w:ind w:left="360" w:right="113"/>
                    <w:jc w:val="center"/>
                  </w:pPr>
                  <w:r w:rsidRPr="00B25915">
                    <w:rPr>
                      <w:b/>
                    </w:rPr>
                    <w:t>Рис.</w:t>
                  </w:r>
                  <w:r>
                    <w:rPr>
                      <w:b/>
                    </w:rPr>
                    <w:t xml:space="preserve"> 5</w:t>
                  </w:r>
                </w:p>
                <w:p w:rsidR="003710BB" w:rsidRPr="00B25915" w:rsidRDefault="003710BB" w:rsidP="00191C47">
                  <w:pPr>
                    <w:ind w:left="360" w:right="113"/>
                    <w:jc w:val="center"/>
                  </w:pPr>
                </w:p>
                <w:p w:rsidR="003710BB" w:rsidRPr="00B25915" w:rsidRDefault="003710BB" w:rsidP="00191C47">
                  <w:pPr>
                    <w:numPr>
                      <w:ilvl w:val="0"/>
                      <w:numId w:val="5"/>
                    </w:numPr>
                    <w:ind w:right="113"/>
                    <w:jc w:val="center"/>
                  </w:pPr>
                  <w:r w:rsidRPr="00B25915">
                    <w:t>фильтр  топлива ; 2- топливный насос; 3- Нормально закрытый</w:t>
                  </w:r>
                </w:p>
                <w:p w:rsidR="003710BB" w:rsidRPr="00B25915" w:rsidRDefault="003710BB" w:rsidP="00191C47">
                  <w:pPr>
                    <w:ind w:left="360" w:right="113"/>
                    <w:jc w:val="center"/>
                  </w:pPr>
                  <w:r w:rsidRPr="00B25915">
                    <w:t>магнитный клапан.</w:t>
                  </w:r>
                  <w:r w:rsidRPr="00B25915">
                    <w:rPr>
                      <w:lang w:val="en-US"/>
                    </w:rPr>
                    <w:t>NC</w:t>
                  </w:r>
                  <w:r w:rsidRPr="00B25915">
                    <w:t>; 4- сопло горелки; 5 – фоторезистор;</w:t>
                  </w:r>
                </w:p>
                <w:p w:rsidR="003710BB" w:rsidRPr="00B25915" w:rsidRDefault="003710BB" w:rsidP="00191C47">
                  <w:pPr>
                    <w:ind w:left="360" w:right="113"/>
                    <w:jc w:val="center"/>
                  </w:pPr>
                  <w:r w:rsidRPr="00B25915">
                    <w:t>6- вентилятор; 7- двигатель горелки; 8- реле давления воздуха;</w:t>
                  </w:r>
                </w:p>
                <w:p w:rsidR="003710BB" w:rsidRPr="00B25915" w:rsidRDefault="003710BB" w:rsidP="00191C47">
                  <w:pPr>
                    <w:ind w:left="360" w:right="113"/>
                    <w:jc w:val="center"/>
                  </w:pPr>
                  <w:r w:rsidRPr="00B25915">
                    <w:t>9-трансформатор зажигания; 10- электрод зажигания; 11-трубопровод</w:t>
                  </w:r>
                </w:p>
                <w:p w:rsidR="003710BB" w:rsidRPr="00B25915" w:rsidRDefault="003710BB" w:rsidP="00191C47">
                  <w:pPr>
                    <w:ind w:left="360" w:right="113"/>
                    <w:jc w:val="center"/>
                  </w:pPr>
                  <w:r w:rsidRPr="00B25915">
                    <w:t>возврата топлива; 12- программное реле; 13- термостат двойной;</w:t>
                  </w:r>
                </w:p>
                <w:p w:rsidR="003710BB" w:rsidRPr="00B25915" w:rsidRDefault="003710BB" w:rsidP="00191C47">
                  <w:pPr>
                    <w:ind w:left="360" w:right="113"/>
                    <w:jc w:val="center"/>
                  </w:pPr>
                  <w:r w:rsidRPr="00B25915">
                    <w:t>14-прессостат;15-котел; 16-горелка.</w:t>
                  </w:r>
                </w:p>
                <w:p w:rsidR="003710BB" w:rsidRDefault="003710BB" w:rsidP="00191C47">
                  <w:pPr>
                    <w:ind w:left="113" w:right="113"/>
                    <w:jc w:val="center"/>
                  </w:pPr>
                </w:p>
              </w:tc>
            </w:tr>
          </w:tbl>
          <w:p w:rsidR="00B25915" w:rsidRDefault="003710BB" w:rsidP="00191C47">
            <w:pPr>
              <w:ind w:left="360"/>
              <w:jc w:val="center"/>
            </w:pPr>
            <w:r w:rsidRPr="00B25915">
              <w:object w:dxaOrig="4061" w:dyaOrig="6964">
                <v:shape id="_x0000_i1026" type="#_x0000_t75" style="width:241.7pt;height:396pt" o:ole="">
                  <v:imagedata r:id="rId10" o:title=""/>
                </v:shape>
                <o:OLEObject Type="Embed" ProgID="Word.Picture.8" ShapeID="_x0000_i1026" DrawAspect="Content" ObjectID="_1726570471" r:id="rId11"/>
              </w:object>
            </w:r>
            <w:r w:rsidR="00E81E7D">
              <w:tab/>
            </w:r>
          </w:p>
          <w:p w:rsidR="001A4E2B" w:rsidRDefault="001A4E2B" w:rsidP="001A4E2B">
            <w:r>
              <w:rPr>
                <w:snapToGrid/>
                <w:sz w:val="24"/>
                <w:szCs w:val="24"/>
              </w:rPr>
              <w:t>16</w:t>
            </w:r>
          </w:p>
          <w:p w:rsidR="001A4E2B" w:rsidRDefault="001A4E2B" w:rsidP="001A4E2B"/>
          <w:p w:rsidR="001A4E2B" w:rsidRDefault="001A4E2B" w:rsidP="001A4E2B"/>
          <w:p w:rsidR="001A4E2B" w:rsidRDefault="001A4E2B" w:rsidP="001A4E2B"/>
          <w:p w:rsidR="006F7830" w:rsidRPr="006F7830" w:rsidRDefault="001A4E2B" w:rsidP="001A4E2B">
            <w:r>
              <w:lastRenderedPageBreak/>
              <w:t xml:space="preserve">                                                              </w:t>
            </w:r>
            <w:r w:rsidR="006F7830" w:rsidRPr="006F7830">
              <w:rPr>
                <w:b/>
                <w:color w:val="000000"/>
                <w:spacing w:val="-8"/>
                <w:sz w:val="20"/>
              </w:rPr>
              <w:t>3.</w:t>
            </w:r>
            <w:r w:rsidR="006F7830" w:rsidRPr="006F7830">
              <w:rPr>
                <w:b/>
                <w:color w:val="000000"/>
                <w:spacing w:val="-8"/>
                <w:sz w:val="26"/>
                <w:u w:val="single"/>
              </w:rPr>
              <w:t xml:space="preserve"> </w:t>
            </w:r>
            <w:r w:rsidR="006F7830" w:rsidRPr="006F7830">
              <w:rPr>
                <w:b/>
                <w:color w:val="000000"/>
                <w:spacing w:val="-8"/>
                <w:sz w:val="20"/>
                <w:u w:val="single"/>
              </w:rPr>
              <w:t>Устройство котла</w:t>
            </w:r>
          </w:p>
          <w:p w:rsidR="006F7830" w:rsidRPr="006F7830" w:rsidRDefault="006F7830" w:rsidP="00191C47">
            <w:pPr>
              <w:widowControl/>
              <w:autoSpaceDE w:val="0"/>
              <w:autoSpaceDN w:val="0"/>
              <w:adjustRightInd w:val="0"/>
              <w:rPr>
                <w:color w:val="000000"/>
                <w:w w:val="82"/>
                <w:sz w:val="20"/>
              </w:rPr>
            </w:pPr>
            <w:r w:rsidRPr="006F7830">
              <w:rPr>
                <w:color w:val="000000"/>
                <w:w w:val="82"/>
                <w:sz w:val="20"/>
              </w:rPr>
              <w:t xml:space="preserve">3.1. Котел   представляет  собой   вертикальную   конструкцию  (рис.   1,   2), </w:t>
            </w:r>
          </w:p>
          <w:p w:rsidR="006F7830" w:rsidRPr="006F7830" w:rsidRDefault="006F7830" w:rsidP="00191C47">
            <w:pPr>
              <w:widowControl/>
              <w:autoSpaceDE w:val="0"/>
              <w:autoSpaceDN w:val="0"/>
              <w:adjustRightInd w:val="0"/>
              <w:ind w:right="284"/>
              <w:rPr>
                <w:color w:val="000000"/>
                <w:spacing w:val="11"/>
                <w:w w:val="82"/>
                <w:sz w:val="20"/>
              </w:rPr>
            </w:pPr>
            <w:r w:rsidRPr="006F7830">
              <w:rPr>
                <w:color w:val="000000"/>
                <w:w w:val="82"/>
                <w:sz w:val="20"/>
              </w:rPr>
              <w:t xml:space="preserve">включающую   корпус,   дверцу   топки,    короб   дымовых   газов,   опору, теплоизоляцию и декоративную обшивку. </w:t>
            </w:r>
          </w:p>
          <w:p w:rsidR="006F7830" w:rsidRPr="006F7830" w:rsidRDefault="006F7830" w:rsidP="00191C47">
            <w:pPr>
              <w:widowControl/>
              <w:autoSpaceDE w:val="0"/>
              <w:autoSpaceDN w:val="0"/>
              <w:adjustRightInd w:val="0"/>
              <w:rPr>
                <w:color w:val="000000"/>
                <w:spacing w:val="-7"/>
                <w:sz w:val="19"/>
              </w:rPr>
            </w:pPr>
            <w:r w:rsidRPr="006F7830">
              <w:rPr>
                <w:color w:val="000000"/>
                <w:spacing w:val="11"/>
                <w:w w:val="82"/>
                <w:sz w:val="20"/>
              </w:rPr>
              <w:t>3.2.</w:t>
            </w:r>
            <w:r w:rsidRPr="006F7830">
              <w:rPr>
                <w:color w:val="000000"/>
                <w:w w:val="82"/>
                <w:sz w:val="20"/>
              </w:rPr>
              <w:t xml:space="preserve"> Корпус выполнен из качественной углеродистой стали марки СТ3 сп</w:t>
            </w:r>
            <w:r w:rsidRPr="006F7830">
              <w:rPr>
                <w:color w:val="000000"/>
                <w:spacing w:val="-7"/>
                <w:sz w:val="19"/>
              </w:rPr>
              <w:t xml:space="preserve"> </w:t>
            </w:r>
          </w:p>
          <w:p w:rsidR="006F7830" w:rsidRPr="006F7830" w:rsidRDefault="006F7830" w:rsidP="00191C47">
            <w:pPr>
              <w:widowControl/>
              <w:autoSpaceDE w:val="0"/>
              <w:autoSpaceDN w:val="0"/>
              <w:adjustRightInd w:val="0"/>
              <w:rPr>
                <w:color w:val="000000"/>
                <w:spacing w:val="-7"/>
                <w:sz w:val="19"/>
              </w:rPr>
            </w:pPr>
          </w:p>
          <w:p w:rsidR="006F7830" w:rsidRPr="005F1898" w:rsidRDefault="006F7830" w:rsidP="00191C47">
            <w:pPr>
              <w:widowControl/>
              <w:autoSpaceDE w:val="0"/>
              <w:autoSpaceDN w:val="0"/>
              <w:adjustRightInd w:val="0"/>
              <w:rPr>
                <w:b/>
                <w:color w:val="000000"/>
                <w:spacing w:val="-7"/>
                <w:sz w:val="20"/>
              </w:rPr>
            </w:pPr>
            <w:r w:rsidRPr="005F1898">
              <w:rPr>
                <w:b/>
                <w:color w:val="000000"/>
                <w:spacing w:val="-7"/>
                <w:sz w:val="20"/>
              </w:rPr>
              <w:t>Условные обозначения:</w:t>
            </w:r>
          </w:p>
          <w:p w:rsidR="006F7830" w:rsidRPr="005F1898" w:rsidRDefault="006F7830" w:rsidP="00191C47">
            <w:pPr>
              <w:widowControl/>
              <w:autoSpaceDE w:val="0"/>
              <w:autoSpaceDN w:val="0"/>
              <w:adjustRightInd w:val="0"/>
              <w:rPr>
                <w:color w:val="000000"/>
                <w:w w:val="82"/>
                <w:sz w:val="20"/>
              </w:rPr>
            </w:pPr>
            <w:r w:rsidRPr="005F1898">
              <w:rPr>
                <w:i/>
                <w:color w:val="000000"/>
                <w:spacing w:val="-7"/>
                <w:sz w:val="20"/>
              </w:rPr>
              <w:t xml:space="preserve">1.    </w:t>
            </w:r>
            <w:r w:rsidRPr="005F1898">
              <w:rPr>
                <w:color w:val="000000"/>
                <w:spacing w:val="-7"/>
                <w:sz w:val="20"/>
              </w:rPr>
              <w:t xml:space="preserve">Горелочный блок                      </w:t>
            </w:r>
          </w:p>
          <w:p w:rsidR="006F7830" w:rsidRPr="005F1898" w:rsidRDefault="006F7830" w:rsidP="00191C47">
            <w:pPr>
              <w:shd w:val="clear" w:color="auto" w:fill="FFFFFF"/>
              <w:tabs>
                <w:tab w:val="left" w:pos="278"/>
              </w:tabs>
              <w:spacing w:line="206" w:lineRule="exact"/>
              <w:ind w:left="10"/>
              <w:rPr>
                <w:sz w:val="20"/>
              </w:rPr>
            </w:pPr>
            <w:r w:rsidRPr="005F1898">
              <w:rPr>
                <w:color w:val="000000"/>
                <w:spacing w:val="-10"/>
                <w:sz w:val="20"/>
              </w:rPr>
              <w:t>2.</w:t>
            </w:r>
            <w:r w:rsidRPr="005F1898">
              <w:rPr>
                <w:color w:val="000000"/>
                <w:spacing w:val="-10"/>
                <w:sz w:val="20"/>
              </w:rPr>
              <w:tab/>
              <w:t>Приборный щиток</w:t>
            </w:r>
          </w:p>
          <w:p w:rsidR="006F7830" w:rsidRPr="005F1898" w:rsidRDefault="006F7830" w:rsidP="00191C47">
            <w:pPr>
              <w:shd w:val="clear" w:color="auto" w:fill="FFFFFF"/>
              <w:tabs>
                <w:tab w:val="left" w:pos="278"/>
              </w:tabs>
              <w:spacing w:line="206" w:lineRule="exact"/>
              <w:rPr>
                <w:sz w:val="20"/>
              </w:rPr>
            </w:pPr>
            <w:r w:rsidRPr="005F1898">
              <w:rPr>
                <w:color w:val="000000"/>
                <w:spacing w:val="-16"/>
                <w:sz w:val="20"/>
              </w:rPr>
              <w:t>3.</w:t>
            </w:r>
            <w:r w:rsidRPr="005F1898">
              <w:rPr>
                <w:color w:val="000000"/>
                <w:spacing w:val="-16"/>
                <w:sz w:val="20"/>
              </w:rPr>
              <w:tab/>
              <w:t>Гл</w:t>
            </w:r>
            <w:r w:rsidR="00200AB2">
              <w:rPr>
                <w:color w:val="000000"/>
                <w:spacing w:val="-16"/>
                <w:sz w:val="20"/>
              </w:rPr>
              <w:t>азок</w:t>
            </w:r>
          </w:p>
          <w:p w:rsidR="006F7830" w:rsidRPr="005F1898" w:rsidRDefault="006F7830" w:rsidP="00191C47">
            <w:pPr>
              <w:shd w:val="clear" w:color="auto" w:fill="FFFFFF"/>
              <w:tabs>
                <w:tab w:val="left" w:pos="278"/>
              </w:tabs>
              <w:spacing w:line="206" w:lineRule="exact"/>
              <w:ind w:left="5"/>
              <w:rPr>
                <w:sz w:val="20"/>
              </w:rPr>
            </w:pPr>
            <w:r w:rsidRPr="005F1898">
              <w:rPr>
                <w:color w:val="000000"/>
                <w:spacing w:val="-14"/>
                <w:sz w:val="20"/>
              </w:rPr>
              <w:t>4.</w:t>
            </w:r>
            <w:r w:rsidRPr="005F1898">
              <w:rPr>
                <w:color w:val="000000"/>
                <w:spacing w:val="-14"/>
                <w:sz w:val="20"/>
              </w:rPr>
              <w:tab/>
              <w:t>Горловина топки</w:t>
            </w:r>
          </w:p>
          <w:p w:rsidR="006F7830" w:rsidRPr="005F1898" w:rsidRDefault="006F7830" w:rsidP="00191C47">
            <w:pPr>
              <w:shd w:val="clear" w:color="auto" w:fill="FFFFFF"/>
              <w:tabs>
                <w:tab w:val="left" w:pos="278"/>
              </w:tabs>
              <w:spacing w:line="206" w:lineRule="exact"/>
              <w:rPr>
                <w:sz w:val="20"/>
              </w:rPr>
            </w:pPr>
            <w:r w:rsidRPr="005F1898">
              <w:rPr>
                <w:color w:val="000000"/>
                <w:spacing w:val="-13"/>
                <w:sz w:val="20"/>
              </w:rPr>
              <w:t>5.</w:t>
            </w:r>
            <w:r w:rsidRPr="005F1898">
              <w:rPr>
                <w:color w:val="000000"/>
                <w:spacing w:val="-13"/>
                <w:sz w:val="20"/>
              </w:rPr>
              <w:tab/>
              <w:t>Дымогарная труба с турбуляторами</w:t>
            </w:r>
          </w:p>
          <w:p w:rsidR="006F7830" w:rsidRPr="005F1898" w:rsidRDefault="006F7830" w:rsidP="00191C47">
            <w:pPr>
              <w:shd w:val="clear" w:color="auto" w:fill="FFFFFF"/>
              <w:tabs>
                <w:tab w:val="left" w:pos="278"/>
              </w:tabs>
              <w:spacing w:line="206" w:lineRule="exact"/>
              <w:ind w:left="5"/>
              <w:rPr>
                <w:sz w:val="20"/>
              </w:rPr>
            </w:pPr>
            <w:r w:rsidRPr="005F1898">
              <w:rPr>
                <w:color w:val="000000"/>
                <w:spacing w:val="-9"/>
                <w:sz w:val="20"/>
              </w:rPr>
              <w:t>6.</w:t>
            </w:r>
            <w:r w:rsidRPr="005F1898">
              <w:rPr>
                <w:color w:val="000000"/>
                <w:spacing w:val="-9"/>
                <w:sz w:val="20"/>
              </w:rPr>
              <w:tab/>
              <w:t>Сборный дымовой коллектор</w:t>
            </w:r>
          </w:p>
          <w:p w:rsidR="006F7830" w:rsidRPr="005F1898" w:rsidRDefault="006F7830" w:rsidP="00191C47">
            <w:pPr>
              <w:shd w:val="clear" w:color="auto" w:fill="FFFFFF"/>
              <w:tabs>
                <w:tab w:val="left" w:pos="278"/>
              </w:tabs>
              <w:spacing w:before="5" w:line="206" w:lineRule="exact"/>
              <w:ind w:left="14"/>
              <w:rPr>
                <w:sz w:val="20"/>
              </w:rPr>
            </w:pPr>
            <w:r w:rsidRPr="005F1898">
              <w:rPr>
                <w:color w:val="000000"/>
                <w:spacing w:val="-10"/>
                <w:sz w:val="20"/>
              </w:rPr>
              <w:t>7.</w:t>
            </w:r>
            <w:r w:rsidRPr="005F1898">
              <w:rPr>
                <w:color w:val="000000"/>
                <w:spacing w:val="-10"/>
                <w:sz w:val="20"/>
              </w:rPr>
              <w:tab/>
              <w:t>Взрывной клапан</w:t>
            </w:r>
          </w:p>
          <w:p w:rsidR="006F7830" w:rsidRPr="005F1898" w:rsidRDefault="006F7830" w:rsidP="00191C47">
            <w:pPr>
              <w:numPr>
                <w:ilvl w:val="0"/>
                <w:numId w:val="6"/>
              </w:numPr>
              <w:shd w:val="clear" w:color="auto" w:fill="FFFFFF"/>
              <w:tabs>
                <w:tab w:val="left" w:pos="278"/>
              </w:tabs>
              <w:spacing w:line="206" w:lineRule="exact"/>
              <w:rPr>
                <w:color w:val="000000"/>
                <w:spacing w:val="-13"/>
                <w:sz w:val="20"/>
              </w:rPr>
            </w:pPr>
            <w:r w:rsidRPr="005F1898">
              <w:rPr>
                <w:color w:val="000000"/>
                <w:spacing w:val="-13"/>
                <w:sz w:val="20"/>
              </w:rPr>
              <w:t>Прямоугольный газоход-стилизатор</w:t>
            </w:r>
          </w:p>
          <w:p w:rsidR="006F7830" w:rsidRPr="005F1898" w:rsidRDefault="006F7830" w:rsidP="00191C47">
            <w:pPr>
              <w:shd w:val="clear" w:color="auto" w:fill="FFFFFF"/>
              <w:tabs>
                <w:tab w:val="left" w:pos="278"/>
              </w:tabs>
              <w:spacing w:line="206" w:lineRule="exact"/>
              <w:ind w:left="10"/>
              <w:rPr>
                <w:sz w:val="20"/>
              </w:rPr>
            </w:pPr>
            <w:r w:rsidRPr="005F1898">
              <w:rPr>
                <w:color w:val="000000"/>
                <w:spacing w:val="-9"/>
                <w:sz w:val="20"/>
              </w:rPr>
              <w:t>9.</w:t>
            </w:r>
            <w:r w:rsidRPr="005F1898">
              <w:rPr>
                <w:color w:val="000000"/>
                <w:spacing w:val="-9"/>
                <w:sz w:val="20"/>
              </w:rPr>
              <w:tab/>
              <w:t>Дымоотводный патрубок</w:t>
            </w:r>
          </w:p>
          <w:p w:rsidR="006F7830" w:rsidRPr="005F1898" w:rsidRDefault="006F7830" w:rsidP="00191C47">
            <w:pPr>
              <w:shd w:val="clear" w:color="auto" w:fill="FFFFFF"/>
              <w:tabs>
                <w:tab w:val="left" w:pos="278"/>
              </w:tabs>
              <w:spacing w:line="206" w:lineRule="exact"/>
              <w:ind w:left="14"/>
              <w:rPr>
                <w:sz w:val="20"/>
              </w:rPr>
            </w:pPr>
            <w:r w:rsidRPr="005F1898">
              <w:rPr>
                <w:color w:val="000000"/>
                <w:spacing w:val="-8"/>
                <w:sz w:val="20"/>
              </w:rPr>
              <w:t>10.</w:t>
            </w:r>
            <w:r w:rsidRPr="005F1898">
              <w:rPr>
                <w:color w:val="000000"/>
                <w:spacing w:val="-8"/>
                <w:sz w:val="20"/>
              </w:rPr>
              <w:tab/>
              <w:t>Наружная обечайка корпуса котла</w:t>
            </w:r>
          </w:p>
          <w:p w:rsidR="006F7830" w:rsidRPr="005F1898" w:rsidRDefault="006F7830" w:rsidP="00191C47">
            <w:pPr>
              <w:numPr>
                <w:ilvl w:val="0"/>
                <w:numId w:val="7"/>
              </w:numPr>
              <w:shd w:val="clear" w:color="auto" w:fill="FFFFFF"/>
              <w:tabs>
                <w:tab w:val="left" w:pos="278"/>
              </w:tabs>
              <w:spacing w:line="206" w:lineRule="exact"/>
              <w:rPr>
                <w:color w:val="000000"/>
                <w:spacing w:val="-16"/>
                <w:sz w:val="20"/>
              </w:rPr>
            </w:pPr>
            <w:r w:rsidRPr="005F1898">
              <w:rPr>
                <w:color w:val="000000"/>
                <w:spacing w:val="-16"/>
                <w:sz w:val="20"/>
              </w:rPr>
              <w:t>Обечайка топки  котла</w:t>
            </w:r>
          </w:p>
          <w:p w:rsidR="006F7830" w:rsidRPr="005F1898" w:rsidRDefault="006F7830" w:rsidP="00191C47">
            <w:pPr>
              <w:shd w:val="clear" w:color="auto" w:fill="FFFFFF"/>
              <w:tabs>
                <w:tab w:val="left" w:pos="278"/>
              </w:tabs>
              <w:spacing w:line="206" w:lineRule="exact"/>
              <w:ind w:left="14"/>
              <w:rPr>
                <w:sz w:val="20"/>
              </w:rPr>
            </w:pPr>
            <w:r w:rsidRPr="005F1898">
              <w:rPr>
                <w:color w:val="000000"/>
                <w:spacing w:val="-14"/>
                <w:sz w:val="20"/>
              </w:rPr>
              <w:t>12.</w:t>
            </w:r>
            <w:r w:rsidRPr="005F1898">
              <w:rPr>
                <w:color w:val="000000"/>
                <w:spacing w:val="-14"/>
                <w:sz w:val="20"/>
              </w:rPr>
              <w:tab/>
              <w:t>Водяная рубашка</w:t>
            </w:r>
          </w:p>
          <w:p w:rsidR="006F7830" w:rsidRPr="005F1898" w:rsidRDefault="006F7830" w:rsidP="00191C47">
            <w:pPr>
              <w:shd w:val="clear" w:color="auto" w:fill="FFFFFF"/>
              <w:tabs>
                <w:tab w:val="left" w:pos="278"/>
              </w:tabs>
              <w:spacing w:line="206" w:lineRule="exact"/>
              <w:ind w:left="10"/>
              <w:rPr>
                <w:sz w:val="20"/>
              </w:rPr>
            </w:pPr>
            <w:r w:rsidRPr="005F1898">
              <w:rPr>
                <w:color w:val="000000"/>
                <w:spacing w:val="-14"/>
                <w:sz w:val="20"/>
              </w:rPr>
              <w:t>13.</w:t>
            </w:r>
            <w:r w:rsidRPr="005F1898">
              <w:rPr>
                <w:color w:val="000000"/>
                <w:spacing w:val="-14"/>
                <w:sz w:val="20"/>
              </w:rPr>
              <w:tab/>
              <w:t>Тепловая изоляция</w:t>
            </w:r>
          </w:p>
          <w:p w:rsidR="006F7830" w:rsidRPr="005F1898" w:rsidRDefault="006F7830" w:rsidP="00191C47">
            <w:pPr>
              <w:shd w:val="clear" w:color="auto" w:fill="FFFFFF"/>
              <w:tabs>
                <w:tab w:val="left" w:pos="278"/>
              </w:tabs>
              <w:spacing w:line="206" w:lineRule="exact"/>
              <w:ind w:left="19"/>
              <w:rPr>
                <w:sz w:val="20"/>
              </w:rPr>
            </w:pPr>
            <w:r w:rsidRPr="005F1898">
              <w:rPr>
                <w:color w:val="000000"/>
                <w:spacing w:val="-9"/>
                <w:sz w:val="20"/>
              </w:rPr>
              <w:t>14.</w:t>
            </w:r>
            <w:r w:rsidRPr="005F1898">
              <w:rPr>
                <w:color w:val="000000"/>
                <w:spacing w:val="-9"/>
                <w:sz w:val="20"/>
              </w:rPr>
              <w:tab/>
              <w:t>Декоративная обшивка</w:t>
            </w:r>
          </w:p>
          <w:p w:rsidR="006F7830" w:rsidRPr="005F1898" w:rsidRDefault="006F7830" w:rsidP="00191C47">
            <w:pPr>
              <w:shd w:val="clear" w:color="auto" w:fill="FFFFFF"/>
              <w:tabs>
                <w:tab w:val="left" w:pos="278"/>
              </w:tabs>
              <w:spacing w:line="206" w:lineRule="exact"/>
              <w:ind w:left="19"/>
              <w:rPr>
                <w:sz w:val="20"/>
              </w:rPr>
            </w:pPr>
            <w:r w:rsidRPr="005F1898">
              <w:rPr>
                <w:color w:val="000000"/>
                <w:spacing w:val="-8"/>
                <w:sz w:val="20"/>
              </w:rPr>
              <w:t>15.</w:t>
            </w:r>
            <w:r w:rsidRPr="005F1898">
              <w:rPr>
                <w:color w:val="000000"/>
                <w:spacing w:val="-8"/>
                <w:sz w:val="20"/>
              </w:rPr>
              <w:tab/>
            </w:r>
            <w:r w:rsidRPr="005F1898">
              <w:rPr>
                <w:color w:val="000000"/>
                <w:spacing w:val="-11"/>
                <w:sz w:val="20"/>
              </w:rPr>
              <w:t xml:space="preserve">Выходной  </w:t>
            </w:r>
            <w:r w:rsidRPr="005F1898">
              <w:rPr>
                <w:color w:val="000000"/>
                <w:spacing w:val="-8"/>
                <w:sz w:val="20"/>
              </w:rPr>
              <w:t xml:space="preserve">патрубок  </w:t>
            </w:r>
            <w:r w:rsidRPr="005F1898">
              <w:rPr>
                <w:color w:val="000000"/>
                <w:spacing w:val="-11"/>
                <w:sz w:val="20"/>
              </w:rPr>
              <w:t>котла</w:t>
            </w:r>
          </w:p>
          <w:p w:rsidR="006F7830" w:rsidRPr="005F1898" w:rsidRDefault="006F7830" w:rsidP="00191C47">
            <w:pPr>
              <w:shd w:val="clear" w:color="auto" w:fill="FFFFFF"/>
              <w:tabs>
                <w:tab w:val="left" w:pos="278"/>
              </w:tabs>
              <w:spacing w:before="5" w:line="206" w:lineRule="exact"/>
              <w:ind w:left="10"/>
              <w:rPr>
                <w:color w:val="000000"/>
                <w:spacing w:val="-8"/>
                <w:sz w:val="20"/>
              </w:rPr>
            </w:pPr>
            <w:r w:rsidRPr="005F1898">
              <w:rPr>
                <w:color w:val="000000"/>
                <w:spacing w:val="-11"/>
                <w:sz w:val="20"/>
              </w:rPr>
              <w:t>16.</w:t>
            </w:r>
            <w:r w:rsidRPr="005F1898">
              <w:rPr>
                <w:color w:val="000000"/>
                <w:spacing w:val="-11"/>
                <w:sz w:val="20"/>
              </w:rPr>
              <w:tab/>
            </w:r>
            <w:r w:rsidRPr="005F1898">
              <w:rPr>
                <w:color w:val="000000"/>
                <w:spacing w:val="-8"/>
                <w:sz w:val="20"/>
              </w:rPr>
              <w:t>Входной   патрубок   котла</w:t>
            </w:r>
          </w:p>
          <w:p w:rsidR="005020D5" w:rsidRDefault="004B298A" w:rsidP="00191C47">
            <w:pPr>
              <w:jc w:val="center"/>
            </w:pPr>
            <w:r>
              <w:t>Рис.1</w:t>
            </w:r>
          </w:p>
          <w:p w:rsidR="005020D5" w:rsidRDefault="00415F30" w:rsidP="00B3317D">
            <w:r>
              <w:rPr>
                <w:noProof/>
                <w:snapToGrid/>
              </w:rPr>
              <w:drawing>
                <wp:inline distT="0" distB="0" distL="0" distR="0" wp14:anchorId="7BA67B07" wp14:editId="3CCAB6CD">
                  <wp:extent cx="3190875" cy="3386598"/>
                  <wp:effectExtent l="0" t="0" r="0" b="0"/>
                  <wp:docPr id="1" name="Рисунок 1" descr="C:\Users\User\Desktop\Разрез котла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зрез котла НОВ.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299" cy="3389170"/>
                          </a:xfrm>
                          <a:prstGeom prst="rect">
                            <a:avLst/>
                          </a:prstGeom>
                          <a:noFill/>
                          <a:ln>
                            <a:noFill/>
                          </a:ln>
                        </pic:spPr>
                      </pic:pic>
                    </a:graphicData>
                  </a:graphic>
                </wp:inline>
              </w:drawing>
            </w:r>
          </w:p>
          <w:p w:rsidR="003F2952" w:rsidRDefault="00BA5C69" w:rsidP="00191C47">
            <w:pPr>
              <w:rPr>
                <w:sz w:val="24"/>
                <w:szCs w:val="24"/>
              </w:rPr>
            </w:pPr>
            <w:r>
              <w:rPr>
                <w:sz w:val="24"/>
                <w:szCs w:val="24"/>
              </w:rPr>
              <w:t xml:space="preserve"> </w:t>
            </w:r>
            <w:r w:rsidR="003F2952" w:rsidRPr="006F7830">
              <w:rPr>
                <w:sz w:val="24"/>
                <w:szCs w:val="24"/>
              </w:rPr>
              <w:t>6</w:t>
            </w:r>
          </w:p>
          <w:p w:rsidR="003F2952" w:rsidRDefault="003F2952" w:rsidP="00191C47">
            <w:pPr>
              <w:ind w:right="284"/>
              <w:rPr>
                <w:sz w:val="20"/>
              </w:rPr>
            </w:pPr>
          </w:p>
          <w:p w:rsidR="003F2952" w:rsidRDefault="003F2952" w:rsidP="00191C47">
            <w:pPr>
              <w:ind w:right="284"/>
              <w:rPr>
                <w:sz w:val="20"/>
              </w:rPr>
            </w:pPr>
          </w:p>
          <w:p w:rsidR="005020D5" w:rsidRPr="005F1898" w:rsidRDefault="003F2952" w:rsidP="00191C47">
            <w:pPr>
              <w:ind w:right="284"/>
              <w:rPr>
                <w:sz w:val="20"/>
              </w:rPr>
            </w:pPr>
            <w:r>
              <w:rPr>
                <w:sz w:val="20"/>
              </w:rPr>
              <w:t>П</w:t>
            </w:r>
            <w:r w:rsidR="00685580" w:rsidRPr="005F1898">
              <w:rPr>
                <w:sz w:val="20"/>
              </w:rPr>
              <w:t>ользование котлом с газовой горелкой, а также о возможных случаях</w:t>
            </w:r>
          </w:p>
          <w:p w:rsidR="00685580" w:rsidRPr="00685580" w:rsidRDefault="00685580" w:rsidP="00191C47">
            <w:pPr>
              <w:ind w:right="284"/>
              <w:rPr>
                <w:snapToGrid/>
                <w:sz w:val="20"/>
              </w:rPr>
            </w:pPr>
            <w:r w:rsidRPr="00685580">
              <w:rPr>
                <w:snapToGrid/>
                <w:sz w:val="20"/>
              </w:rPr>
              <w:t>возникновения критических или аварийных ситуаций с оформлением акта.</w:t>
            </w:r>
          </w:p>
          <w:p w:rsidR="005020D5" w:rsidRDefault="005020D5" w:rsidP="00191C47">
            <w:pPr>
              <w:ind w:right="284"/>
            </w:pPr>
          </w:p>
          <w:p w:rsidR="005020D5" w:rsidRDefault="005020D5" w:rsidP="00191C47">
            <w:pPr>
              <w:ind w:right="284"/>
            </w:pPr>
          </w:p>
          <w:p w:rsidR="005020D5" w:rsidRDefault="005020D5" w:rsidP="00191C47"/>
          <w:tbl>
            <w:tblPr>
              <w:tblpPr w:leftFromText="180" w:rightFromText="180" w:vertAnchor="text" w:horzAnchor="page" w:tblpX="5326" w:tblpY="1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tblGrid>
            <w:tr w:rsidR="00EF0175" w:rsidTr="004E1623">
              <w:trPr>
                <w:cantSplit/>
                <w:trHeight w:val="5400"/>
              </w:trPr>
              <w:tc>
                <w:tcPr>
                  <w:tcW w:w="2547" w:type="dxa"/>
                  <w:tcBorders>
                    <w:top w:val="nil"/>
                    <w:left w:val="nil"/>
                    <w:bottom w:val="nil"/>
                    <w:right w:val="nil"/>
                  </w:tcBorders>
                  <w:textDirection w:val="btLr"/>
                </w:tcPr>
                <w:p w:rsidR="00EF0175" w:rsidRPr="00A83561" w:rsidRDefault="00EF0175" w:rsidP="00191C47">
                  <w:pPr>
                    <w:ind w:left="360" w:right="113"/>
                    <w:jc w:val="center"/>
                    <w:rPr>
                      <w:b/>
                    </w:rPr>
                  </w:pPr>
                  <w:r w:rsidRPr="00A83561">
                    <w:rPr>
                      <w:b/>
                    </w:rPr>
                    <w:t>Рис</w:t>
                  </w:r>
                  <w:r w:rsidR="00423E3A">
                    <w:rPr>
                      <w:b/>
                    </w:rPr>
                    <w:t>. 4</w:t>
                  </w:r>
                </w:p>
                <w:p w:rsidR="00EF0175" w:rsidRDefault="00EF0175" w:rsidP="00191C47">
                  <w:pPr>
                    <w:ind w:left="360" w:right="113"/>
                  </w:pPr>
                </w:p>
                <w:p w:rsidR="00EF0175" w:rsidRDefault="00EF0175" w:rsidP="00191C47">
                  <w:pPr>
                    <w:numPr>
                      <w:ilvl w:val="0"/>
                      <w:numId w:val="8"/>
                    </w:numPr>
                    <w:ind w:right="113"/>
                  </w:pPr>
                  <w:r>
                    <w:t xml:space="preserve">фильтр   ; 2- реле давления газа ; 3- регулятор давления </w:t>
                  </w:r>
                </w:p>
                <w:p w:rsidR="00EF0175" w:rsidRDefault="00EF0175" w:rsidP="00191C47">
                  <w:pPr>
                    <w:ind w:left="360" w:right="113"/>
                  </w:pPr>
                  <w:r>
                    <w:t xml:space="preserve"> 4-нормальный закрытый магнитный  клапан; 5 – газовое опло; </w:t>
                  </w:r>
                </w:p>
                <w:p w:rsidR="00EF0175" w:rsidRDefault="00EF0175" w:rsidP="00191C47">
                  <w:pPr>
                    <w:ind w:left="360" w:right="113"/>
                  </w:pPr>
                  <w:r>
                    <w:t>6-вентилятор; 7- двигатель горелки; 8- реле давления воздуха;</w:t>
                  </w:r>
                </w:p>
                <w:p w:rsidR="00EF0175" w:rsidRDefault="00EF0175" w:rsidP="00191C47">
                  <w:pPr>
                    <w:ind w:left="360" w:right="113"/>
                  </w:pPr>
                  <w:r>
                    <w:t>9-трансформатор зажигания; 10- электрод зажигания; 11-электрод контроля пламени; 12- программное реле; 13- термостат двойной; 14-прессостат;15-котел; 16-горелка.</w:t>
                  </w:r>
                </w:p>
                <w:p w:rsidR="00EF0175" w:rsidRDefault="00EF0175" w:rsidP="00191C47">
                  <w:pPr>
                    <w:ind w:left="113" w:right="113"/>
                  </w:pPr>
                </w:p>
              </w:tc>
            </w:tr>
          </w:tbl>
          <w:p w:rsidR="005020D5" w:rsidRDefault="00EF0175" w:rsidP="00191C47">
            <w:r w:rsidRPr="003B5739">
              <w:object w:dxaOrig="4336" w:dyaOrig="6896">
                <v:shape id="_x0000_i1027" type="#_x0000_t75" style="width:218.95pt;height:347.5pt" o:ole="">
                  <v:imagedata r:id="rId13" o:title="" gain="5" blacklevel="-13107f"/>
                </v:shape>
                <o:OLEObject Type="Embed" ProgID="Word.Picture.8" ShapeID="_x0000_i1027" DrawAspect="Content" ObjectID="_1726570472" r:id="rId14"/>
              </w:object>
            </w:r>
          </w:p>
          <w:p w:rsidR="005020D5" w:rsidRDefault="005020D5" w:rsidP="00191C47"/>
          <w:p w:rsidR="005020D5" w:rsidRDefault="005020D5" w:rsidP="00191C47">
            <w:pPr>
              <w:ind w:right="-250"/>
            </w:pPr>
          </w:p>
          <w:p w:rsidR="005020D5" w:rsidRDefault="005020D5" w:rsidP="00191C47"/>
          <w:p w:rsidR="00BA0559" w:rsidRDefault="00BA0559" w:rsidP="00191C47"/>
          <w:p w:rsidR="00BA0559" w:rsidRDefault="00BA0559" w:rsidP="00191C47"/>
          <w:p w:rsidR="00BA0559" w:rsidRDefault="00BA0559" w:rsidP="00191C47"/>
          <w:p w:rsidR="00BA0559" w:rsidRDefault="00BA0559" w:rsidP="00191C47"/>
          <w:p w:rsidR="00BA0559" w:rsidRDefault="00BA0559" w:rsidP="00191C47"/>
          <w:p w:rsidR="00D34FFB" w:rsidRDefault="00D34FFB" w:rsidP="00191C47"/>
          <w:p w:rsidR="00D34FFB" w:rsidRDefault="00D34FFB" w:rsidP="00191C47"/>
          <w:p w:rsidR="00D34FFB" w:rsidRDefault="00D34FFB" w:rsidP="00191C47"/>
          <w:p w:rsidR="00D34FFB" w:rsidRDefault="00D34FFB" w:rsidP="00191C47"/>
          <w:p w:rsidR="00BA0559" w:rsidRPr="007D5DA5" w:rsidRDefault="007D5DA5" w:rsidP="00191C47">
            <w:pPr>
              <w:rPr>
                <w:sz w:val="24"/>
                <w:szCs w:val="24"/>
              </w:rPr>
            </w:pPr>
            <w:r w:rsidRPr="007D5DA5">
              <w:rPr>
                <w:sz w:val="24"/>
                <w:szCs w:val="24"/>
              </w:rPr>
              <w:t>14</w:t>
            </w:r>
          </w:p>
          <w:p w:rsidR="003F2952" w:rsidRDefault="003F2952" w:rsidP="00191C47">
            <w:pPr>
              <w:ind w:right="284"/>
              <w:jc w:val="center"/>
              <w:rPr>
                <w:b/>
                <w:noProof/>
                <w:snapToGrid/>
                <w:sz w:val="22"/>
              </w:rPr>
            </w:pPr>
          </w:p>
          <w:p w:rsidR="00BA5C69" w:rsidRDefault="008A4D42" w:rsidP="00191C47">
            <w:pPr>
              <w:ind w:right="284"/>
              <w:jc w:val="center"/>
            </w:pPr>
            <w:r w:rsidRPr="008A4D42">
              <w:rPr>
                <w:b/>
                <w:noProof/>
                <w:snapToGrid/>
                <w:sz w:val="22"/>
              </w:rPr>
              <w:t>ГАБАРИТНЫЕ И ПРИСОЕДИНИТЕЛЬНЫЕ РАЗМЕРЫ</w:t>
            </w:r>
          </w:p>
          <w:p w:rsidR="00BA5C69" w:rsidRDefault="00BA5C69" w:rsidP="00191C47">
            <w:pPr>
              <w:ind w:right="284"/>
            </w:pPr>
          </w:p>
          <w:p w:rsidR="00BA5C69" w:rsidRDefault="006C1ECE" w:rsidP="00191C47">
            <w:pPr>
              <w:ind w:right="284"/>
              <w:jc w:val="center"/>
            </w:pPr>
            <w:r>
              <w:rPr>
                <w:noProof/>
                <w:snapToGrid/>
              </w:rPr>
              <w:drawing>
                <wp:inline distT="0" distB="0" distL="0" distR="0" wp14:anchorId="47D3A8AB" wp14:editId="1DFA8BEE">
                  <wp:extent cx="3981450" cy="2200275"/>
                  <wp:effectExtent l="0" t="0" r="0" b="0"/>
                  <wp:docPr id="2" name="Рисунок 2" descr="C:\Users\gamarigov\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marigov\Desktop\Новый точечный рисунок.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450" cy="220027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953"/>
              <w:gridCol w:w="1103"/>
              <w:gridCol w:w="436"/>
              <w:gridCol w:w="436"/>
              <w:gridCol w:w="436"/>
              <w:gridCol w:w="436"/>
              <w:gridCol w:w="347"/>
              <w:gridCol w:w="284"/>
              <w:gridCol w:w="436"/>
              <w:gridCol w:w="425"/>
              <w:gridCol w:w="426"/>
              <w:gridCol w:w="425"/>
              <w:gridCol w:w="346"/>
              <w:gridCol w:w="480"/>
              <w:gridCol w:w="480"/>
            </w:tblGrid>
            <w:tr w:rsidR="008A4D42" w:rsidTr="004E1623">
              <w:trPr>
                <w:cantSplit/>
                <w:trHeight w:hRule="exact" w:val="360"/>
              </w:trPr>
              <w:tc>
                <w:tcPr>
                  <w:tcW w:w="7449" w:type="dxa"/>
                  <w:gridSpan w:val="15"/>
                  <w:tcBorders>
                    <w:top w:val="nil"/>
                    <w:left w:val="nil"/>
                    <w:bottom w:val="single" w:sz="6" w:space="0" w:color="auto"/>
                    <w:right w:val="nil"/>
                  </w:tcBorders>
                </w:tcPr>
                <w:p w:rsidR="00423E3A" w:rsidRDefault="008A4D42" w:rsidP="009760D0">
                  <w:pPr>
                    <w:framePr w:hSpace="180" w:wrap="around" w:vAnchor="text" w:hAnchor="margin" w:y="-21"/>
                    <w:widowControl/>
                    <w:autoSpaceDE w:val="0"/>
                    <w:autoSpaceDN w:val="0"/>
                    <w:adjustRightInd w:val="0"/>
                    <w:spacing w:before="20"/>
                    <w:suppressOverlap/>
                    <w:jc w:val="center"/>
                    <w:rPr>
                      <w:rFonts w:ascii="Arial" w:hAnsi="Arial"/>
                      <w:i/>
                      <w:snapToGrid/>
                      <w:color w:val="000000"/>
                      <w:sz w:val="12"/>
                    </w:rPr>
                  </w:pPr>
                  <w:r w:rsidRPr="00423E3A">
                    <w:rPr>
                      <w:rFonts w:ascii="Arial" w:hAnsi="Arial"/>
                      <w:sz w:val="16"/>
                    </w:rPr>
                    <w:t>Рис</w:t>
                  </w:r>
                  <w:r w:rsidR="00423E3A">
                    <w:rPr>
                      <w:rFonts w:ascii="Arial" w:hAnsi="Arial"/>
                      <w:sz w:val="16"/>
                    </w:rPr>
                    <w:t>.</w:t>
                  </w:r>
                  <w:r w:rsidRPr="00423E3A">
                    <w:rPr>
                      <w:rFonts w:ascii="Arial" w:hAnsi="Arial"/>
                      <w:sz w:val="16"/>
                    </w:rPr>
                    <w:t xml:space="preserve"> 2</w:t>
                  </w:r>
                </w:p>
                <w:p w:rsidR="008A4D42" w:rsidRPr="00423E3A" w:rsidRDefault="00423E3A" w:rsidP="009760D0">
                  <w:pPr>
                    <w:framePr w:hSpace="180" w:wrap="around" w:vAnchor="text" w:hAnchor="margin" w:y="-21"/>
                    <w:widowControl/>
                    <w:autoSpaceDE w:val="0"/>
                    <w:autoSpaceDN w:val="0"/>
                    <w:adjustRightInd w:val="0"/>
                    <w:spacing w:before="20"/>
                    <w:suppressOverlap/>
                    <w:jc w:val="right"/>
                    <w:rPr>
                      <w:rFonts w:ascii="Arial" w:hAnsi="Arial"/>
                    </w:rPr>
                  </w:pPr>
                  <w:r w:rsidRPr="00423E3A">
                    <w:rPr>
                      <w:rFonts w:ascii="Arial" w:hAnsi="Arial"/>
                      <w:i/>
                      <w:snapToGrid/>
                      <w:color w:val="000000"/>
                      <w:sz w:val="14"/>
                    </w:rPr>
                    <w:t>Таблица</w:t>
                  </w:r>
                  <w:r w:rsidRPr="00423E3A">
                    <w:rPr>
                      <w:rFonts w:ascii="Arial" w:hAnsi="Arial"/>
                      <w:snapToGrid/>
                      <w:color w:val="000000"/>
                      <w:sz w:val="14"/>
                    </w:rPr>
                    <w:t xml:space="preserve"> 3</w:t>
                  </w: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rFonts w:ascii="Arial" w:hAnsi="Arial"/>
                      <w:i/>
                      <w:noProof/>
                      <w:snapToGrid/>
                      <w:color w:val="000000"/>
                      <w:sz w:val="12"/>
                    </w:rPr>
                  </w:pPr>
                  <w:r>
                    <w:rPr>
                      <w:rFonts w:ascii="Arial" w:hAnsi="Arial"/>
                      <w:i/>
                      <w:noProof/>
                      <w:snapToGrid/>
                      <w:color w:val="000000"/>
                      <w:sz w:val="12"/>
                    </w:rPr>
                    <w:t>•</w:t>
                  </w: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p w:rsidR="008A4D42" w:rsidRDefault="008A4D42" w:rsidP="009760D0">
                  <w:pPr>
                    <w:framePr w:hSpace="180" w:wrap="around" w:vAnchor="text" w:hAnchor="margin" w:y="-21"/>
                    <w:widowControl/>
                    <w:autoSpaceDE w:val="0"/>
                    <w:autoSpaceDN w:val="0"/>
                    <w:adjustRightInd w:val="0"/>
                    <w:spacing w:before="20"/>
                    <w:suppressOverlap/>
                    <w:rPr>
                      <w:snapToGrid/>
                      <w:color w:val="000000"/>
                      <w:sz w:val="20"/>
                    </w:rPr>
                  </w:pPr>
                </w:p>
              </w:tc>
            </w:tr>
            <w:tr w:rsidR="008A4D42" w:rsidTr="004E1623">
              <w:trPr>
                <w:cantSplit/>
                <w:trHeight w:hRule="exact" w:val="360"/>
              </w:trPr>
              <w:tc>
                <w:tcPr>
                  <w:tcW w:w="953" w:type="dxa"/>
                  <w:vMerge w:val="restart"/>
                  <w:tcBorders>
                    <w:top w:val="single" w:sz="6" w:space="0" w:color="auto"/>
                    <w:left w:val="single" w:sz="6" w:space="0" w:color="auto"/>
                    <w:right w:val="single" w:sz="6" w:space="0" w:color="auto"/>
                  </w:tcBorders>
                  <w:vAlign w:val="center"/>
                </w:tcPr>
                <w:p w:rsidR="00DE0BEE" w:rsidRDefault="00DE0BEE" w:rsidP="009760D0">
                  <w:pPr>
                    <w:framePr w:hSpace="180" w:wrap="around" w:vAnchor="text" w:hAnchor="margin" w:y="-21"/>
                    <w:widowControl/>
                    <w:autoSpaceDE w:val="0"/>
                    <w:autoSpaceDN w:val="0"/>
                    <w:adjustRightInd w:val="0"/>
                    <w:suppressOverlap/>
                    <w:rPr>
                      <w:rFonts w:ascii="Arial" w:hAnsi="Arial"/>
                      <w:b/>
                      <w:snapToGrid/>
                      <w:color w:val="000000"/>
                      <w:sz w:val="16"/>
                      <w:szCs w:val="16"/>
                    </w:rPr>
                  </w:pPr>
                  <w:r>
                    <w:rPr>
                      <w:rFonts w:ascii="Arial" w:hAnsi="Arial"/>
                      <w:b/>
                      <w:snapToGrid/>
                      <w:color w:val="000000"/>
                      <w:sz w:val="16"/>
                      <w:szCs w:val="16"/>
                    </w:rPr>
                    <w:t xml:space="preserve">     </w:t>
                  </w:r>
                </w:p>
                <w:p w:rsidR="00DE0BEE" w:rsidRDefault="00DE0BEE" w:rsidP="009760D0">
                  <w:pPr>
                    <w:framePr w:hSpace="180" w:wrap="around" w:vAnchor="text" w:hAnchor="margin" w:y="-21"/>
                    <w:widowControl/>
                    <w:autoSpaceDE w:val="0"/>
                    <w:autoSpaceDN w:val="0"/>
                    <w:adjustRightInd w:val="0"/>
                    <w:suppressOverlap/>
                    <w:rPr>
                      <w:rFonts w:ascii="Arial" w:hAnsi="Arial"/>
                      <w:b/>
                      <w:snapToGrid/>
                      <w:color w:val="000000"/>
                      <w:sz w:val="16"/>
                      <w:szCs w:val="16"/>
                    </w:rPr>
                  </w:pPr>
                  <w:r>
                    <w:rPr>
                      <w:rFonts w:ascii="Arial" w:hAnsi="Arial"/>
                      <w:b/>
                      <w:snapToGrid/>
                      <w:color w:val="000000"/>
                      <w:sz w:val="16"/>
                      <w:szCs w:val="16"/>
                    </w:rPr>
                    <w:t xml:space="preserve">     </w:t>
                  </w:r>
                  <w:r w:rsidR="00187F48">
                    <w:rPr>
                      <w:rFonts w:ascii="Arial" w:hAnsi="Arial"/>
                      <w:b/>
                      <w:snapToGrid/>
                      <w:color w:val="000000"/>
                      <w:sz w:val="16"/>
                      <w:szCs w:val="16"/>
                    </w:rPr>
                    <w:t xml:space="preserve">Тип </w:t>
                  </w:r>
                </w:p>
                <w:p w:rsidR="00187F48" w:rsidRDefault="00DE0BEE" w:rsidP="009760D0">
                  <w:pPr>
                    <w:framePr w:hSpace="180" w:wrap="around" w:vAnchor="text" w:hAnchor="margin" w:y="-21"/>
                    <w:widowControl/>
                    <w:autoSpaceDE w:val="0"/>
                    <w:autoSpaceDN w:val="0"/>
                    <w:adjustRightInd w:val="0"/>
                    <w:suppressOverlap/>
                    <w:rPr>
                      <w:rFonts w:ascii="Arial" w:hAnsi="Arial"/>
                      <w:b/>
                      <w:snapToGrid/>
                      <w:color w:val="000000"/>
                      <w:sz w:val="16"/>
                      <w:szCs w:val="16"/>
                    </w:rPr>
                  </w:pPr>
                  <w:r>
                    <w:rPr>
                      <w:rFonts w:ascii="Arial" w:hAnsi="Arial"/>
                      <w:b/>
                      <w:snapToGrid/>
                      <w:color w:val="000000"/>
                      <w:sz w:val="16"/>
                      <w:szCs w:val="16"/>
                    </w:rPr>
                    <w:t xml:space="preserve">   </w:t>
                  </w:r>
                  <w:r w:rsidR="00187F48">
                    <w:rPr>
                      <w:rFonts w:ascii="Arial" w:hAnsi="Arial"/>
                      <w:b/>
                      <w:snapToGrid/>
                      <w:color w:val="000000"/>
                      <w:sz w:val="16"/>
                      <w:szCs w:val="16"/>
                    </w:rPr>
                    <w:t>котла</w:t>
                  </w:r>
                </w:p>
                <w:p w:rsidR="008A4D42" w:rsidRPr="007F5D6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6"/>
                      <w:szCs w:val="16"/>
                    </w:rPr>
                  </w:pPr>
                </w:p>
              </w:tc>
              <w:tc>
                <w:tcPr>
                  <w:tcW w:w="1103" w:type="dxa"/>
                  <w:vMerge w:val="restart"/>
                  <w:tcBorders>
                    <w:top w:val="single" w:sz="6" w:space="0" w:color="auto"/>
                    <w:left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b/>
                      <w:snapToGrid/>
                      <w:color w:val="000000"/>
                      <w:sz w:val="16"/>
                      <w:szCs w:val="16"/>
                    </w:rPr>
                  </w:pPr>
                  <w:r w:rsidRPr="005F1898">
                    <w:rPr>
                      <w:rFonts w:ascii="Arial" w:hAnsi="Arial"/>
                      <w:b/>
                      <w:snapToGrid/>
                      <w:color w:val="000000"/>
                      <w:sz w:val="16"/>
                      <w:szCs w:val="16"/>
                    </w:rPr>
                    <w:t>Тепловая мощность</w:t>
                  </w:r>
                  <w:r w:rsidR="007F5D61">
                    <w:rPr>
                      <w:rFonts w:ascii="Arial" w:hAnsi="Arial"/>
                      <w:b/>
                      <w:snapToGrid/>
                      <w:color w:val="000000"/>
                      <w:sz w:val="16"/>
                      <w:szCs w:val="16"/>
                    </w:rPr>
                    <w:t>,</w:t>
                  </w:r>
                </w:p>
                <w:p w:rsidR="007F5D61" w:rsidRPr="005F1898" w:rsidRDefault="00DE0BEE" w:rsidP="009760D0">
                  <w:pPr>
                    <w:framePr w:hSpace="180" w:wrap="around" w:vAnchor="text" w:hAnchor="margin" w:y="-21"/>
                    <w:widowControl/>
                    <w:autoSpaceDE w:val="0"/>
                    <w:autoSpaceDN w:val="0"/>
                    <w:adjustRightInd w:val="0"/>
                    <w:suppressOverlap/>
                    <w:rPr>
                      <w:rFonts w:ascii="Arial" w:hAnsi="Arial"/>
                      <w:b/>
                      <w:snapToGrid/>
                      <w:color w:val="000000"/>
                      <w:sz w:val="16"/>
                      <w:szCs w:val="16"/>
                    </w:rPr>
                  </w:pPr>
                  <w:r>
                    <w:rPr>
                      <w:rFonts w:ascii="Arial" w:hAnsi="Arial"/>
                      <w:b/>
                      <w:snapToGrid/>
                      <w:color w:val="000000"/>
                      <w:sz w:val="16"/>
                      <w:szCs w:val="16"/>
                    </w:rPr>
                    <w:t xml:space="preserve">   </w:t>
                  </w:r>
                  <w:r w:rsidR="007F5D61" w:rsidRPr="005F1898">
                    <w:rPr>
                      <w:rFonts w:ascii="Arial" w:hAnsi="Arial"/>
                      <w:b/>
                      <w:snapToGrid/>
                      <w:color w:val="000000"/>
                      <w:sz w:val="16"/>
                      <w:szCs w:val="16"/>
                    </w:rPr>
                    <w:t>ккал/</w:t>
                  </w:r>
                  <w:r>
                    <w:rPr>
                      <w:rFonts w:ascii="Arial" w:hAnsi="Arial"/>
                      <w:b/>
                      <w:snapToGrid/>
                      <w:color w:val="000000"/>
                      <w:sz w:val="16"/>
                      <w:szCs w:val="16"/>
                    </w:rPr>
                    <w:t>кВт</w:t>
                  </w:r>
                </w:p>
                <w:p w:rsidR="008A4D42" w:rsidRPr="005F1898"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p>
              </w:tc>
              <w:tc>
                <w:tcPr>
                  <w:tcW w:w="4433" w:type="dxa"/>
                  <w:gridSpan w:val="11"/>
                  <w:tcBorders>
                    <w:top w:val="single" w:sz="6" w:space="0" w:color="auto"/>
                    <w:left w:val="single" w:sz="6" w:space="0" w:color="auto"/>
                    <w:bottom w:val="single" w:sz="6" w:space="0" w:color="auto"/>
                    <w:right w:val="single" w:sz="6" w:space="0" w:color="auto"/>
                  </w:tcBorders>
                  <w:vAlign w:val="center"/>
                </w:tcPr>
                <w:p w:rsidR="008A4D42" w:rsidRDefault="008A4D42" w:rsidP="009760D0">
                  <w:pPr>
                    <w:pStyle w:val="2"/>
                    <w:framePr w:hSpace="180" w:wrap="around" w:vAnchor="text" w:hAnchor="margin" w:y="-21"/>
                    <w:suppressOverlap/>
                  </w:pPr>
                  <w:r>
                    <w:t>Габаритные размеры котла</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F20865" w:rsidRDefault="008A4D42" w:rsidP="009760D0">
                  <w:pPr>
                    <w:framePr w:hSpace="180" w:wrap="around" w:vAnchor="text" w:hAnchor="margin" w:y="-21"/>
                    <w:widowControl/>
                    <w:autoSpaceDE w:val="0"/>
                    <w:autoSpaceDN w:val="0"/>
                    <w:adjustRightInd w:val="0"/>
                    <w:spacing w:before="20"/>
                    <w:suppressOverlap/>
                    <w:jc w:val="center"/>
                    <w:rPr>
                      <w:rFonts w:ascii="Arial" w:hAnsi="Arial"/>
                      <w:b/>
                      <w:snapToGrid/>
                      <w:color w:val="000000"/>
                      <w:sz w:val="12"/>
                    </w:rPr>
                  </w:pPr>
                  <w:r w:rsidRPr="00F20865">
                    <w:rPr>
                      <w:rFonts w:ascii="Arial" w:hAnsi="Arial"/>
                      <w:b/>
                      <w:snapToGrid/>
                      <w:color w:val="000000"/>
                      <w:sz w:val="12"/>
                    </w:rPr>
                    <w:t>Ёмк.</w:t>
                  </w:r>
                </w:p>
                <w:p w:rsidR="008A4D42" w:rsidRPr="00F20865" w:rsidRDefault="008A4D42" w:rsidP="009760D0">
                  <w:pPr>
                    <w:framePr w:hSpace="180" w:wrap="around" w:vAnchor="text" w:hAnchor="margin" w:y="-21"/>
                    <w:widowControl/>
                    <w:autoSpaceDE w:val="0"/>
                    <w:autoSpaceDN w:val="0"/>
                    <w:adjustRightInd w:val="0"/>
                    <w:spacing w:before="20"/>
                    <w:suppressOverlap/>
                    <w:jc w:val="center"/>
                    <w:rPr>
                      <w:rFonts w:ascii="Arial" w:hAnsi="Arial"/>
                      <w:b/>
                      <w:snapToGrid/>
                      <w:color w:val="000000"/>
                      <w:sz w:val="12"/>
                    </w:rPr>
                  </w:pPr>
                  <w:r w:rsidRPr="00F20865">
                    <w:rPr>
                      <w:rFonts w:ascii="Arial" w:hAnsi="Arial"/>
                      <w:b/>
                      <w:snapToGrid/>
                      <w:color w:val="000000"/>
                      <w:sz w:val="12"/>
                    </w:rPr>
                    <w:t>л</w:t>
                  </w:r>
                </w:p>
                <w:p w:rsidR="008A4D42" w:rsidRDefault="008A4D42" w:rsidP="009760D0">
                  <w:pPr>
                    <w:framePr w:hSpace="180" w:wrap="around" w:vAnchor="text" w:hAnchor="margin" w:y="-21"/>
                    <w:widowControl/>
                    <w:autoSpaceDE w:val="0"/>
                    <w:autoSpaceDN w:val="0"/>
                    <w:adjustRightInd w:val="0"/>
                    <w:spacing w:before="20"/>
                    <w:suppressOverlap/>
                    <w:jc w:val="center"/>
                    <w:rPr>
                      <w:rFonts w:ascii="Arial" w:hAnsi="Arial"/>
                      <w:snapToGrid/>
                      <w:color w:val="000000"/>
                      <w:sz w:val="12"/>
                    </w:rPr>
                  </w:pP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F20865" w:rsidRDefault="008A4D42" w:rsidP="009760D0">
                  <w:pPr>
                    <w:framePr w:hSpace="180" w:wrap="around" w:vAnchor="text" w:hAnchor="margin" w:y="-21"/>
                    <w:widowControl/>
                    <w:autoSpaceDE w:val="0"/>
                    <w:autoSpaceDN w:val="0"/>
                    <w:adjustRightInd w:val="0"/>
                    <w:spacing w:before="20"/>
                    <w:suppressOverlap/>
                    <w:jc w:val="center"/>
                    <w:rPr>
                      <w:rFonts w:ascii="Arial" w:hAnsi="Arial"/>
                      <w:b/>
                      <w:snapToGrid/>
                      <w:color w:val="000000"/>
                      <w:sz w:val="12"/>
                    </w:rPr>
                  </w:pPr>
                  <w:r w:rsidRPr="00F20865">
                    <w:rPr>
                      <w:rFonts w:ascii="Arial" w:hAnsi="Arial"/>
                      <w:b/>
                      <w:snapToGrid/>
                      <w:color w:val="000000"/>
                      <w:sz w:val="12"/>
                    </w:rPr>
                    <w:t>Вес</w:t>
                  </w:r>
                </w:p>
                <w:p w:rsidR="008A4D42" w:rsidRPr="00F20865" w:rsidRDefault="008A4D42" w:rsidP="009760D0">
                  <w:pPr>
                    <w:framePr w:hSpace="180" w:wrap="around" w:vAnchor="text" w:hAnchor="margin" w:y="-21"/>
                    <w:widowControl/>
                    <w:autoSpaceDE w:val="0"/>
                    <w:autoSpaceDN w:val="0"/>
                    <w:adjustRightInd w:val="0"/>
                    <w:spacing w:before="20"/>
                    <w:suppressOverlap/>
                    <w:jc w:val="center"/>
                    <w:rPr>
                      <w:rFonts w:ascii="Arial" w:hAnsi="Arial"/>
                      <w:b/>
                      <w:snapToGrid/>
                      <w:color w:val="000000"/>
                      <w:sz w:val="12"/>
                    </w:rPr>
                  </w:pPr>
                  <w:r w:rsidRPr="00F20865">
                    <w:rPr>
                      <w:rFonts w:ascii="Arial" w:hAnsi="Arial"/>
                      <w:b/>
                      <w:snapToGrid/>
                      <w:color w:val="000000"/>
                      <w:sz w:val="12"/>
                    </w:rPr>
                    <w:t>кг</w:t>
                  </w:r>
                </w:p>
                <w:p w:rsidR="008A4D42" w:rsidRDefault="008A4D42" w:rsidP="009760D0">
                  <w:pPr>
                    <w:framePr w:hSpace="180" w:wrap="around" w:vAnchor="text" w:hAnchor="margin" w:y="-21"/>
                    <w:widowControl/>
                    <w:autoSpaceDE w:val="0"/>
                    <w:autoSpaceDN w:val="0"/>
                    <w:adjustRightInd w:val="0"/>
                    <w:spacing w:before="20"/>
                    <w:suppressOverlap/>
                    <w:jc w:val="center"/>
                    <w:rPr>
                      <w:rFonts w:ascii="Arial" w:hAnsi="Arial"/>
                      <w:snapToGrid/>
                      <w:color w:val="000000"/>
                      <w:sz w:val="12"/>
                    </w:rPr>
                  </w:pPr>
                </w:p>
              </w:tc>
            </w:tr>
            <w:tr w:rsidR="00E742E4" w:rsidTr="004E1623">
              <w:trPr>
                <w:cantSplit/>
                <w:trHeight w:hRule="exact" w:val="180"/>
              </w:trPr>
              <w:tc>
                <w:tcPr>
                  <w:tcW w:w="953" w:type="dxa"/>
                  <w:vMerge/>
                  <w:tcBorders>
                    <w:left w:val="single" w:sz="6" w:space="0" w:color="auto"/>
                    <w:bottom w:val="single" w:sz="6" w:space="0" w:color="auto"/>
                    <w:right w:val="single" w:sz="6" w:space="0" w:color="auto"/>
                  </w:tcBorders>
                  <w:vAlign w:val="center"/>
                </w:tcPr>
                <w:p w:rsidR="008A4D42" w:rsidRDefault="008A4D42" w:rsidP="009760D0">
                  <w:pPr>
                    <w:framePr w:hSpace="180" w:wrap="around" w:vAnchor="text" w:hAnchor="margin" w:y="-21"/>
                    <w:widowControl/>
                    <w:autoSpaceDE w:val="0"/>
                    <w:autoSpaceDN w:val="0"/>
                    <w:adjustRightInd w:val="0"/>
                    <w:suppressOverlap/>
                    <w:jc w:val="center"/>
                    <w:rPr>
                      <w:rFonts w:ascii="Arial" w:hAnsi="Arial"/>
                      <w:i/>
                      <w:snapToGrid/>
                      <w:color w:val="000000"/>
                      <w:sz w:val="12"/>
                    </w:rPr>
                  </w:pPr>
                </w:p>
              </w:tc>
              <w:tc>
                <w:tcPr>
                  <w:tcW w:w="1103" w:type="dxa"/>
                  <w:vMerge/>
                  <w:tcBorders>
                    <w:left w:val="single" w:sz="6" w:space="0" w:color="auto"/>
                    <w:bottom w:val="single" w:sz="6" w:space="0" w:color="auto"/>
                    <w:right w:val="single" w:sz="6" w:space="0" w:color="auto"/>
                  </w:tcBorders>
                  <w:vAlign w:val="center"/>
                </w:tcPr>
                <w:p w:rsidR="008A4D42"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2"/>
                    </w:rPr>
                  </w:pP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А</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В</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r w:rsidRPr="00A37DB1">
                    <w:rPr>
                      <w:rFonts w:ascii="Arial" w:hAnsi="Arial"/>
                      <w:b/>
                      <w:noProof/>
                      <w:snapToGrid/>
                      <w:color w:val="000000"/>
                      <w:sz w:val="12"/>
                    </w:rPr>
                    <w:t>L</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С</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r w:rsidRPr="00A37DB1">
                    <w:rPr>
                      <w:rFonts w:ascii="Arial" w:hAnsi="Arial"/>
                      <w:b/>
                      <w:noProof/>
                      <w:snapToGrid/>
                      <w:color w:val="000000"/>
                      <w:sz w:val="12"/>
                    </w:rPr>
                    <w:t>D</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r w:rsidRPr="00A37DB1">
                    <w:rPr>
                      <w:rFonts w:ascii="Arial" w:hAnsi="Arial"/>
                      <w:b/>
                      <w:noProof/>
                      <w:snapToGrid/>
                      <w:color w:val="000000"/>
                      <w:sz w:val="12"/>
                    </w:rPr>
                    <w:t>d</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noProof/>
                      <w:snapToGrid/>
                      <w:color w:val="000000"/>
                      <w:sz w:val="12"/>
                    </w:rPr>
                  </w:pP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Н</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8A4D42"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h</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8A4D42"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F</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r w:rsidRPr="00A37DB1">
                    <w:rPr>
                      <w:rFonts w:ascii="Arial" w:hAnsi="Arial"/>
                      <w:b/>
                      <w:snapToGrid/>
                      <w:color w:val="000000"/>
                      <w:sz w:val="12"/>
                    </w:rPr>
                    <w:t>К</w:t>
                  </w:r>
                </w:p>
                <w:p w:rsidR="008A4D42" w:rsidRPr="00A37DB1" w:rsidRDefault="008A4D42" w:rsidP="009760D0">
                  <w:pPr>
                    <w:framePr w:hSpace="180" w:wrap="around" w:vAnchor="text" w:hAnchor="margin" w:y="-21"/>
                    <w:widowControl/>
                    <w:autoSpaceDE w:val="0"/>
                    <w:autoSpaceDN w:val="0"/>
                    <w:adjustRightInd w:val="0"/>
                    <w:suppressOverlap/>
                    <w:jc w:val="center"/>
                    <w:rPr>
                      <w:rFonts w:ascii="Arial" w:hAnsi="Arial"/>
                      <w:b/>
                      <w:snapToGrid/>
                      <w:color w:val="000000"/>
                      <w:sz w:val="12"/>
                    </w:rPr>
                  </w:pP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A37DB1" w:rsidRDefault="008A4D42" w:rsidP="009760D0">
                  <w:pPr>
                    <w:framePr w:hSpace="180" w:wrap="around" w:vAnchor="text" w:hAnchor="margin" w:y="-21"/>
                    <w:widowControl/>
                    <w:suppressOverlap/>
                    <w:jc w:val="center"/>
                    <w:rPr>
                      <w:rFonts w:ascii="Arial" w:hAnsi="Arial"/>
                      <w:b/>
                      <w:snapToGrid/>
                      <w:color w:val="000000"/>
                      <w:sz w:val="12"/>
                    </w:rPr>
                  </w:pPr>
                  <w:r w:rsidRPr="00A37DB1">
                    <w:rPr>
                      <w:rFonts w:ascii="Arial" w:hAnsi="Arial"/>
                      <w:b/>
                      <w:snapToGrid/>
                      <w:color w:val="000000"/>
                      <w:sz w:val="12"/>
                    </w:rPr>
                    <w:t>Е</w:t>
                  </w:r>
                </w:p>
                <w:p w:rsidR="008A4D42" w:rsidRPr="00A37DB1" w:rsidRDefault="008A4D42" w:rsidP="009760D0">
                  <w:pPr>
                    <w:framePr w:hSpace="180" w:wrap="around" w:vAnchor="text" w:hAnchor="margin" w:y="-21"/>
                    <w:widowControl/>
                    <w:autoSpaceDE w:val="0"/>
                    <w:autoSpaceDN w:val="0"/>
                    <w:adjustRightInd w:val="0"/>
                    <w:suppressOverlap/>
                    <w:rPr>
                      <w:rFonts w:ascii="Arial" w:hAnsi="Arial"/>
                      <w:b/>
                      <w:snapToGrid/>
                      <w:color w:val="000000"/>
                      <w:sz w:val="12"/>
                    </w:rPr>
                  </w:pPr>
                </w:p>
              </w:tc>
              <w:tc>
                <w:tcPr>
                  <w:tcW w:w="480" w:type="dxa"/>
                  <w:tcBorders>
                    <w:top w:val="single" w:sz="6" w:space="0" w:color="auto"/>
                    <w:left w:val="single" w:sz="6" w:space="0" w:color="auto"/>
                    <w:bottom w:val="single" w:sz="6" w:space="0" w:color="auto"/>
                    <w:right w:val="single" w:sz="6" w:space="0" w:color="auto"/>
                  </w:tcBorders>
                  <w:vAlign w:val="center"/>
                </w:tcPr>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tc>
              <w:tc>
                <w:tcPr>
                  <w:tcW w:w="480" w:type="dxa"/>
                  <w:tcBorders>
                    <w:top w:val="single" w:sz="6" w:space="0" w:color="auto"/>
                    <w:left w:val="single" w:sz="6" w:space="0" w:color="auto"/>
                    <w:bottom w:val="single" w:sz="6" w:space="0" w:color="auto"/>
                    <w:right w:val="single" w:sz="6" w:space="0" w:color="auto"/>
                  </w:tcBorders>
                  <w:vAlign w:val="center"/>
                </w:tcPr>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p w:rsidR="008A4D42" w:rsidRDefault="008A4D42" w:rsidP="009760D0">
                  <w:pPr>
                    <w:framePr w:hSpace="180" w:wrap="around" w:vAnchor="text" w:hAnchor="margin" w:y="-21"/>
                    <w:widowControl/>
                    <w:autoSpaceDE w:val="0"/>
                    <w:autoSpaceDN w:val="0"/>
                    <w:adjustRightInd w:val="0"/>
                    <w:suppressOverlap/>
                    <w:jc w:val="center"/>
                    <w:rPr>
                      <w:snapToGrid/>
                      <w:color w:val="000000"/>
                      <w:sz w:val="20"/>
                    </w:rPr>
                  </w:pPr>
                </w:p>
              </w:tc>
            </w:tr>
            <w:tr w:rsidR="00E742E4" w:rsidRPr="000A19BC" w:rsidTr="004E1623">
              <w:trPr>
                <w:cantSplit/>
                <w:trHeight w:hRule="exact" w:val="180"/>
              </w:trPr>
              <w:tc>
                <w:tcPr>
                  <w:tcW w:w="953" w:type="dxa"/>
                  <w:tcBorders>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-2</w:t>
                  </w:r>
                  <w:r w:rsidR="00187F48">
                    <w:rPr>
                      <w:snapToGrid/>
                      <w:color w:val="000000"/>
                      <w:sz w:val="16"/>
                      <w:szCs w:val="16"/>
                    </w:rPr>
                    <w:t>9</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i/>
                      <w:snapToGrid/>
                      <w:color w:val="000000"/>
                      <w:sz w:val="16"/>
                      <w:szCs w:val="16"/>
                    </w:rPr>
                  </w:pPr>
                </w:p>
              </w:tc>
              <w:tc>
                <w:tcPr>
                  <w:tcW w:w="1103" w:type="dxa"/>
                  <w:tcBorders>
                    <w:left w:val="single" w:sz="6" w:space="0" w:color="auto"/>
                    <w:bottom w:val="single" w:sz="6" w:space="0" w:color="auto"/>
                    <w:right w:val="single" w:sz="6" w:space="0" w:color="auto"/>
                  </w:tcBorders>
                  <w:vAlign w:val="center"/>
                </w:tcPr>
                <w:p w:rsidR="008A4D42" w:rsidRPr="005F1898" w:rsidRDefault="00187F48"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Pr>
                      <w:rFonts w:ascii="Arial" w:hAnsi="Arial"/>
                      <w:snapToGrid/>
                      <w:color w:val="000000"/>
                      <w:sz w:val="16"/>
                      <w:szCs w:val="16"/>
                    </w:rPr>
                    <w:t>25</w:t>
                  </w:r>
                  <w:r w:rsidR="00DE0BEE">
                    <w:rPr>
                      <w:rFonts w:ascii="Arial" w:hAnsi="Arial"/>
                      <w:snapToGrid/>
                      <w:color w:val="000000"/>
                      <w:sz w:val="16"/>
                      <w:szCs w:val="16"/>
                    </w:rPr>
                    <w:t>/29</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780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440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noProof/>
                      <w:snapToGrid/>
                      <w:color w:val="000000"/>
                      <w:sz w:val="16"/>
                      <w:szCs w:val="16"/>
                    </w:rPr>
                  </w:pPr>
                  <w:r w:rsidRPr="0074766B">
                    <w:rPr>
                      <w:rFonts w:ascii="Arial" w:hAnsi="Arial"/>
                      <w:noProof/>
                      <w:snapToGrid/>
                      <w:color w:val="000000"/>
                      <w:sz w:val="16"/>
                      <w:szCs w:val="16"/>
                    </w:rPr>
                    <w:t>660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440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noProof/>
                      <w:snapToGrid/>
                      <w:color w:val="000000"/>
                      <w:sz w:val="16"/>
                      <w:szCs w:val="16"/>
                    </w:rPr>
                  </w:pPr>
                  <w:r w:rsidRPr="0074766B">
                    <w:rPr>
                      <w:rFonts w:ascii="Arial" w:hAnsi="Arial"/>
                      <w:noProof/>
                      <w:snapToGrid/>
                      <w:color w:val="000000"/>
                      <w:sz w:val="16"/>
                      <w:szCs w:val="16"/>
                    </w:rPr>
                    <w:t>150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570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60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370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250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rFonts w:ascii="Arial" w:hAnsi="Arial"/>
                      <w:snapToGrid/>
                      <w:color w:val="000000"/>
                      <w:sz w:val="16"/>
                      <w:szCs w:val="16"/>
                    </w:rPr>
                  </w:pPr>
                  <w:r w:rsidRPr="0074766B">
                    <w:rPr>
                      <w:rFonts w:ascii="Arial" w:hAnsi="Arial"/>
                      <w:snapToGrid/>
                      <w:color w:val="000000"/>
                      <w:sz w:val="16"/>
                      <w:szCs w:val="16"/>
                    </w:rPr>
                    <w:t>20</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snapToGrid/>
                      <w:color w:val="000000"/>
                      <w:sz w:val="16"/>
                      <w:szCs w:val="16"/>
                    </w:rPr>
                  </w:pPr>
                  <w:r w:rsidRPr="0074766B">
                    <w:rPr>
                      <w:snapToGrid/>
                      <w:color w:val="000000"/>
                      <w:sz w:val="16"/>
                      <w:szCs w:val="16"/>
                    </w:rPr>
                    <w:t>34</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uppressOverlap/>
                    <w:jc w:val="center"/>
                    <w:rPr>
                      <w:snapToGrid/>
                      <w:color w:val="000000"/>
                      <w:sz w:val="16"/>
                      <w:szCs w:val="16"/>
                    </w:rPr>
                  </w:pPr>
                  <w:r w:rsidRPr="0074766B">
                    <w:rPr>
                      <w:snapToGrid/>
                      <w:color w:val="000000"/>
                      <w:sz w:val="16"/>
                      <w:szCs w:val="16"/>
                    </w:rPr>
                    <w:t>103</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w:t>
                  </w:r>
                  <w:r w:rsidR="00187F48">
                    <w:rPr>
                      <w:snapToGrid/>
                      <w:color w:val="000000"/>
                      <w:sz w:val="16"/>
                      <w:szCs w:val="16"/>
                    </w:rPr>
                    <w:t>40</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187F48"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snapToGrid/>
                      <w:color w:val="000000"/>
                      <w:sz w:val="16"/>
                      <w:szCs w:val="16"/>
                    </w:rPr>
                    <w:t>35</w:t>
                  </w:r>
                  <w:r w:rsidR="00DE0BEE">
                    <w:rPr>
                      <w:rFonts w:ascii="Arial" w:hAnsi="Arial"/>
                      <w:snapToGrid/>
                      <w:color w:val="000000"/>
                      <w:sz w:val="16"/>
                      <w:szCs w:val="16"/>
                    </w:rPr>
                    <w:t>/40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990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440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440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150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730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100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410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snapToGrid/>
                      <w:color w:val="000000"/>
                      <w:sz w:val="16"/>
                      <w:szCs w:val="16"/>
                    </w:rPr>
                    <w:t>300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snapToGrid/>
                      <w:color w:val="000000"/>
                      <w:sz w:val="16"/>
                      <w:szCs w:val="16"/>
                    </w:rPr>
                    <w:t>47</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snapToGrid/>
                      <w:color w:val="000000"/>
                      <w:sz w:val="16"/>
                      <w:szCs w:val="16"/>
                    </w:rPr>
                    <w:t>115</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w:t>
                  </w:r>
                  <w:r w:rsidR="00187F48">
                    <w:rPr>
                      <w:snapToGrid/>
                      <w:color w:val="000000"/>
                      <w:sz w:val="16"/>
                      <w:szCs w:val="16"/>
                    </w:rPr>
                    <w:t>52</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187F48"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45</w:t>
                  </w:r>
                  <w:r w:rsidR="00DE0BEE">
                    <w:rPr>
                      <w:rFonts w:ascii="Arial" w:hAnsi="Arial"/>
                      <w:noProof/>
                      <w:snapToGrid/>
                      <w:color w:val="000000"/>
                      <w:sz w:val="16"/>
                      <w:szCs w:val="16"/>
                    </w:rPr>
                    <w:t>/52</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870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790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150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600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410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350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56</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120</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w:t>
                  </w:r>
                  <w:r w:rsidR="00187F48">
                    <w:rPr>
                      <w:snapToGrid/>
                      <w:color w:val="000000"/>
                      <w:sz w:val="16"/>
                      <w:szCs w:val="16"/>
                    </w:rPr>
                    <w:t>7</w:t>
                  </w:r>
                  <w:r w:rsidRPr="005F1898">
                    <w:rPr>
                      <w:snapToGrid/>
                      <w:color w:val="000000"/>
                      <w:sz w:val="16"/>
                      <w:szCs w:val="16"/>
                    </w:rPr>
                    <w:t>0</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187F48"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6</w:t>
                  </w:r>
                  <w:r w:rsidR="008A4D42" w:rsidRPr="005F1898">
                    <w:rPr>
                      <w:rFonts w:ascii="Arial" w:hAnsi="Arial"/>
                      <w:noProof/>
                      <w:snapToGrid/>
                      <w:color w:val="000000"/>
                      <w:sz w:val="16"/>
                      <w:szCs w:val="16"/>
                    </w:rPr>
                    <w:t>0</w:t>
                  </w:r>
                  <w:r w:rsidR="00DE0BEE">
                    <w:rPr>
                      <w:rFonts w:ascii="Arial" w:hAnsi="Arial"/>
                      <w:noProof/>
                      <w:snapToGrid/>
                      <w:color w:val="000000"/>
                      <w:sz w:val="16"/>
                      <w:szCs w:val="16"/>
                    </w:rPr>
                    <w:t>/70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790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520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940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410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350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72</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w:t>
                  </w:r>
                  <w:r w:rsidR="00607FA7">
                    <w:rPr>
                      <w:rFonts w:ascii="Arial" w:hAnsi="Arial"/>
                      <w:noProof/>
                      <w:snapToGrid/>
                      <w:color w:val="000000"/>
                      <w:sz w:val="16"/>
                      <w:szCs w:val="16"/>
                    </w:rPr>
                    <w:t>51</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w:t>
                  </w:r>
                  <w:r w:rsidR="00187F48">
                    <w:rPr>
                      <w:snapToGrid/>
                      <w:color w:val="000000"/>
                      <w:sz w:val="16"/>
                      <w:szCs w:val="16"/>
                    </w:rPr>
                    <w:t>93</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187F48"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80</w:t>
                  </w:r>
                  <w:r w:rsidR="00DE0BEE">
                    <w:rPr>
                      <w:rFonts w:ascii="Arial" w:hAnsi="Arial"/>
                      <w:noProof/>
                      <w:snapToGrid/>
                      <w:color w:val="000000"/>
                      <w:sz w:val="16"/>
                      <w:szCs w:val="16"/>
                    </w:rPr>
                    <w:t>/93</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1230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580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980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580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980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530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380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105</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w:t>
                  </w:r>
                  <w:r w:rsidR="00607FA7">
                    <w:rPr>
                      <w:rFonts w:ascii="Arial" w:hAnsi="Arial"/>
                      <w:noProof/>
                      <w:snapToGrid/>
                      <w:color w:val="000000"/>
                      <w:sz w:val="16"/>
                      <w:szCs w:val="16"/>
                    </w:rPr>
                    <w:t>10</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-1</w:t>
                  </w:r>
                  <w:r w:rsidR="00187F48">
                    <w:rPr>
                      <w:snapToGrid/>
                      <w:color w:val="000000"/>
                      <w:sz w:val="16"/>
                      <w:szCs w:val="16"/>
                    </w:rPr>
                    <w:t>28</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5F1898">
                    <w:rPr>
                      <w:rFonts w:ascii="Arial" w:hAnsi="Arial"/>
                      <w:noProof/>
                      <w:snapToGrid/>
                      <w:color w:val="000000"/>
                      <w:sz w:val="16"/>
                      <w:szCs w:val="16"/>
                    </w:rPr>
                    <w:t>1</w:t>
                  </w:r>
                  <w:r w:rsidR="00187F48">
                    <w:rPr>
                      <w:rFonts w:ascii="Arial" w:hAnsi="Arial"/>
                      <w:noProof/>
                      <w:snapToGrid/>
                      <w:color w:val="000000"/>
                      <w:sz w:val="16"/>
                      <w:szCs w:val="16"/>
                    </w:rPr>
                    <w:t>10</w:t>
                  </w:r>
                  <w:r w:rsidR="00DE0BEE">
                    <w:rPr>
                      <w:rFonts w:ascii="Arial" w:hAnsi="Arial"/>
                      <w:noProof/>
                      <w:snapToGrid/>
                      <w:color w:val="000000"/>
                      <w:sz w:val="16"/>
                      <w:szCs w:val="16"/>
                    </w:rPr>
                    <w:t>/128</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1450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580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980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580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200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1170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110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520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430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135</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w:t>
                  </w:r>
                  <w:r w:rsidR="00607FA7">
                    <w:rPr>
                      <w:rFonts w:ascii="Arial" w:hAnsi="Arial"/>
                      <w:noProof/>
                      <w:snapToGrid/>
                      <w:color w:val="000000"/>
                      <w:sz w:val="16"/>
                      <w:szCs w:val="16"/>
                    </w:rPr>
                    <w:t>4</w:t>
                  </w:r>
                </w:p>
              </w:tc>
            </w:tr>
            <w:tr w:rsidR="00E742E4" w:rsidTr="004E1623">
              <w:trPr>
                <w:trHeight w:hRule="exact" w:val="243"/>
              </w:trPr>
              <w:tc>
                <w:tcPr>
                  <w:tcW w:w="95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-1</w:t>
                  </w:r>
                  <w:r w:rsidR="00187F48">
                    <w:rPr>
                      <w:snapToGrid/>
                      <w:color w:val="000000"/>
                      <w:sz w:val="16"/>
                      <w:szCs w:val="16"/>
                    </w:rPr>
                    <w:t>75</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6"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5F1898">
                    <w:rPr>
                      <w:rFonts w:ascii="Arial" w:hAnsi="Arial"/>
                      <w:noProof/>
                      <w:snapToGrid/>
                      <w:color w:val="000000"/>
                      <w:sz w:val="16"/>
                      <w:szCs w:val="16"/>
                    </w:rPr>
                    <w:t>1</w:t>
                  </w:r>
                  <w:r w:rsidR="00187F48">
                    <w:rPr>
                      <w:rFonts w:ascii="Arial" w:hAnsi="Arial"/>
                      <w:noProof/>
                      <w:snapToGrid/>
                      <w:color w:val="000000"/>
                      <w:sz w:val="16"/>
                      <w:szCs w:val="16"/>
                    </w:rPr>
                    <w:t>50</w:t>
                  </w:r>
                  <w:r w:rsidR="00DE0BEE">
                    <w:rPr>
                      <w:rFonts w:ascii="Arial" w:hAnsi="Arial"/>
                      <w:noProof/>
                      <w:snapToGrid/>
                      <w:color w:val="000000"/>
                      <w:sz w:val="16"/>
                      <w:szCs w:val="16"/>
                    </w:rPr>
                    <w:t>/175</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1540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770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1150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770</w:t>
                  </w:r>
                </w:p>
              </w:tc>
              <w:tc>
                <w:tcPr>
                  <w:tcW w:w="347"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250</w:t>
                  </w:r>
                </w:p>
              </w:tc>
              <w:tc>
                <w:tcPr>
                  <w:tcW w:w="284"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w:t>
                  </w:r>
                </w:p>
              </w:tc>
              <w:tc>
                <w:tcPr>
                  <w:tcW w:w="43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1210</w:t>
                  </w:r>
                </w:p>
              </w:tc>
              <w:tc>
                <w:tcPr>
                  <w:tcW w:w="425"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130</w:t>
                  </w:r>
                </w:p>
              </w:tc>
              <w:tc>
                <w:tcPr>
                  <w:tcW w:w="426"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620</w:t>
                  </w:r>
                </w:p>
              </w:tc>
              <w:tc>
                <w:tcPr>
                  <w:tcW w:w="425" w:type="dxa"/>
                  <w:tcBorders>
                    <w:top w:val="single" w:sz="6" w:space="0" w:color="auto"/>
                    <w:left w:val="single" w:sz="6" w:space="0" w:color="auto"/>
                    <w:bottom w:val="single" w:sz="6"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500</w:t>
                  </w:r>
                </w:p>
              </w:tc>
              <w:tc>
                <w:tcPr>
                  <w:tcW w:w="346" w:type="dxa"/>
                  <w:tcBorders>
                    <w:top w:val="single" w:sz="6" w:space="0" w:color="auto"/>
                    <w:left w:val="single" w:sz="4"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145</w:t>
                  </w:r>
                </w:p>
              </w:tc>
              <w:tc>
                <w:tcPr>
                  <w:tcW w:w="480" w:type="dxa"/>
                  <w:tcBorders>
                    <w:top w:val="single" w:sz="6" w:space="0" w:color="auto"/>
                    <w:left w:val="single" w:sz="6" w:space="0" w:color="auto"/>
                    <w:bottom w:val="single" w:sz="6" w:space="0" w:color="auto"/>
                    <w:right w:val="single" w:sz="6" w:space="0" w:color="auto"/>
                  </w:tcBorders>
                  <w:vAlign w:val="center"/>
                </w:tcPr>
                <w:p w:rsidR="008A4D42" w:rsidRPr="0074766B" w:rsidRDefault="00607FA7"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275</w:t>
                  </w:r>
                </w:p>
              </w:tc>
            </w:tr>
            <w:tr w:rsidR="00E742E4" w:rsidTr="004E1623">
              <w:trPr>
                <w:trHeight w:hRule="exact" w:val="243"/>
              </w:trPr>
              <w:tc>
                <w:tcPr>
                  <w:tcW w:w="953" w:type="dxa"/>
                  <w:tcBorders>
                    <w:top w:val="single" w:sz="6" w:space="0" w:color="auto"/>
                    <w:left w:val="single" w:sz="6" w:space="0" w:color="auto"/>
                    <w:bottom w:val="single" w:sz="4"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-2</w:t>
                  </w:r>
                  <w:r w:rsidR="00187F48">
                    <w:rPr>
                      <w:snapToGrid/>
                      <w:color w:val="000000"/>
                      <w:sz w:val="16"/>
                      <w:szCs w:val="16"/>
                    </w:rPr>
                    <w:t>79</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6" w:space="0" w:color="auto"/>
                    <w:left w:val="single" w:sz="6" w:space="0" w:color="auto"/>
                    <w:bottom w:val="single" w:sz="4" w:space="0" w:color="auto"/>
                    <w:right w:val="single" w:sz="6"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5F1898">
                    <w:rPr>
                      <w:rFonts w:ascii="Arial" w:hAnsi="Arial"/>
                      <w:noProof/>
                      <w:snapToGrid/>
                      <w:color w:val="000000"/>
                      <w:sz w:val="16"/>
                      <w:szCs w:val="16"/>
                    </w:rPr>
                    <w:t>2</w:t>
                  </w:r>
                  <w:r w:rsidR="00187F48">
                    <w:rPr>
                      <w:rFonts w:ascii="Arial" w:hAnsi="Arial"/>
                      <w:noProof/>
                      <w:snapToGrid/>
                      <w:color w:val="000000"/>
                      <w:sz w:val="16"/>
                      <w:szCs w:val="16"/>
                    </w:rPr>
                    <w:t>40</w:t>
                  </w:r>
                  <w:r w:rsidR="00DE0BEE">
                    <w:rPr>
                      <w:rFonts w:ascii="Arial" w:hAnsi="Arial"/>
                      <w:noProof/>
                      <w:snapToGrid/>
                      <w:color w:val="000000"/>
                      <w:sz w:val="16"/>
                      <w:szCs w:val="16"/>
                    </w:rPr>
                    <w:t>/279</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p>
              </w:tc>
              <w:tc>
                <w:tcPr>
                  <w:tcW w:w="43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1815</w:t>
                  </w:r>
                </w:p>
              </w:tc>
              <w:tc>
                <w:tcPr>
                  <w:tcW w:w="43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810</w:t>
                  </w:r>
                </w:p>
              </w:tc>
              <w:tc>
                <w:tcPr>
                  <w:tcW w:w="43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1250</w:t>
                  </w:r>
                </w:p>
              </w:tc>
              <w:tc>
                <w:tcPr>
                  <w:tcW w:w="43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810</w:t>
                  </w:r>
                </w:p>
              </w:tc>
              <w:tc>
                <w:tcPr>
                  <w:tcW w:w="347"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250</w:t>
                  </w:r>
                </w:p>
              </w:tc>
              <w:tc>
                <w:tcPr>
                  <w:tcW w:w="284"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65</w:t>
                  </w:r>
                </w:p>
              </w:tc>
              <w:tc>
                <w:tcPr>
                  <w:tcW w:w="43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1400</w:t>
                  </w:r>
                </w:p>
              </w:tc>
              <w:tc>
                <w:tcPr>
                  <w:tcW w:w="425"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160</w:t>
                  </w:r>
                </w:p>
              </w:tc>
              <w:tc>
                <w:tcPr>
                  <w:tcW w:w="426"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710</w:t>
                  </w:r>
                </w:p>
              </w:tc>
              <w:tc>
                <w:tcPr>
                  <w:tcW w:w="425" w:type="dxa"/>
                  <w:tcBorders>
                    <w:top w:val="single" w:sz="6" w:space="0" w:color="auto"/>
                    <w:left w:val="single" w:sz="6"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570</w:t>
                  </w:r>
                </w:p>
              </w:tc>
              <w:tc>
                <w:tcPr>
                  <w:tcW w:w="346" w:type="dxa"/>
                  <w:tcBorders>
                    <w:top w:val="single" w:sz="6" w:space="0" w:color="auto"/>
                    <w:left w:val="single" w:sz="4"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w:t>
                  </w:r>
                </w:p>
              </w:tc>
              <w:tc>
                <w:tcPr>
                  <w:tcW w:w="480"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360</w:t>
                  </w:r>
                </w:p>
              </w:tc>
              <w:tc>
                <w:tcPr>
                  <w:tcW w:w="480" w:type="dxa"/>
                  <w:tcBorders>
                    <w:top w:val="single" w:sz="6" w:space="0" w:color="auto"/>
                    <w:left w:val="single" w:sz="6" w:space="0" w:color="auto"/>
                    <w:bottom w:val="single" w:sz="4" w:space="0" w:color="auto"/>
                    <w:right w:val="single" w:sz="6"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510</w:t>
                  </w:r>
                </w:p>
              </w:tc>
            </w:tr>
            <w:tr w:rsidR="00E742E4" w:rsidRPr="002C4BC3" w:rsidTr="004E1623">
              <w:trPr>
                <w:trHeight w:hRule="exact" w:val="243"/>
              </w:trPr>
              <w:tc>
                <w:tcPr>
                  <w:tcW w:w="953" w:type="dxa"/>
                  <w:tcBorders>
                    <w:top w:val="single" w:sz="4" w:space="0" w:color="auto"/>
                    <w:left w:val="single" w:sz="4" w:space="0" w:color="auto"/>
                    <w:bottom w:val="single" w:sz="4" w:space="0" w:color="auto"/>
                    <w:right w:val="single" w:sz="4"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-3</w:t>
                  </w:r>
                  <w:r w:rsidR="00187F48">
                    <w:rPr>
                      <w:snapToGrid/>
                      <w:color w:val="000000"/>
                      <w:sz w:val="16"/>
                      <w:szCs w:val="16"/>
                    </w:rPr>
                    <w:t>48</w:t>
                  </w:r>
                </w:p>
                <w:p w:rsidR="008A4D42" w:rsidRPr="005F1898" w:rsidRDefault="008A4D42"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4" w:space="0" w:color="auto"/>
                    <w:left w:val="single" w:sz="4" w:space="0" w:color="auto"/>
                    <w:bottom w:val="single" w:sz="4" w:space="0" w:color="auto"/>
                    <w:right w:val="single" w:sz="4" w:space="0" w:color="auto"/>
                  </w:tcBorders>
                  <w:vAlign w:val="center"/>
                </w:tcPr>
                <w:p w:rsidR="008A4D42" w:rsidRPr="005F1898"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5F1898">
                    <w:rPr>
                      <w:rFonts w:ascii="Arial" w:hAnsi="Arial"/>
                      <w:noProof/>
                      <w:snapToGrid/>
                      <w:color w:val="000000"/>
                      <w:sz w:val="16"/>
                      <w:szCs w:val="16"/>
                    </w:rPr>
                    <w:t>3</w:t>
                  </w:r>
                  <w:r w:rsidR="00187F48">
                    <w:rPr>
                      <w:rFonts w:ascii="Arial" w:hAnsi="Arial"/>
                      <w:noProof/>
                      <w:snapToGrid/>
                      <w:color w:val="000000"/>
                      <w:sz w:val="16"/>
                      <w:szCs w:val="16"/>
                    </w:rPr>
                    <w:t>00</w:t>
                  </w:r>
                  <w:r w:rsidR="00DE0BEE">
                    <w:rPr>
                      <w:rFonts w:ascii="Arial" w:hAnsi="Arial"/>
                      <w:noProof/>
                      <w:snapToGrid/>
                      <w:color w:val="000000"/>
                      <w:sz w:val="16"/>
                      <w:szCs w:val="16"/>
                    </w:rPr>
                    <w:t>/348</w:t>
                  </w:r>
                </w:p>
              </w:tc>
              <w:tc>
                <w:tcPr>
                  <w:tcW w:w="43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1870</w:t>
                  </w:r>
                </w:p>
              </w:tc>
              <w:tc>
                <w:tcPr>
                  <w:tcW w:w="43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1035</w:t>
                  </w:r>
                </w:p>
              </w:tc>
              <w:tc>
                <w:tcPr>
                  <w:tcW w:w="43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1655</w:t>
                  </w:r>
                </w:p>
              </w:tc>
              <w:tc>
                <w:tcPr>
                  <w:tcW w:w="43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1035</w:t>
                  </w:r>
                </w:p>
              </w:tc>
              <w:tc>
                <w:tcPr>
                  <w:tcW w:w="347"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250</w:t>
                  </w:r>
                </w:p>
              </w:tc>
              <w:tc>
                <w:tcPr>
                  <w:tcW w:w="284"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80</w:t>
                  </w:r>
                </w:p>
              </w:tc>
              <w:tc>
                <w:tcPr>
                  <w:tcW w:w="43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1294</w:t>
                  </w:r>
                </w:p>
              </w:tc>
              <w:tc>
                <w:tcPr>
                  <w:tcW w:w="425"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338</w:t>
                  </w:r>
                </w:p>
              </w:tc>
              <w:tc>
                <w:tcPr>
                  <w:tcW w:w="42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845</w:t>
                  </w:r>
                </w:p>
              </w:tc>
              <w:tc>
                <w:tcPr>
                  <w:tcW w:w="425"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672</w:t>
                  </w:r>
                </w:p>
              </w:tc>
              <w:tc>
                <w:tcPr>
                  <w:tcW w:w="346"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32</w:t>
                  </w:r>
                </w:p>
              </w:tc>
              <w:tc>
                <w:tcPr>
                  <w:tcW w:w="480"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740</w:t>
                  </w:r>
                </w:p>
              </w:tc>
              <w:tc>
                <w:tcPr>
                  <w:tcW w:w="480" w:type="dxa"/>
                  <w:tcBorders>
                    <w:top w:val="single" w:sz="4" w:space="0" w:color="auto"/>
                    <w:left w:val="single" w:sz="4" w:space="0" w:color="auto"/>
                    <w:bottom w:val="single" w:sz="4" w:space="0" w:color="auto"/>
                    <w:right w:val="single" w:sz="4" w:space="0" w:color="auto"/>
                  </w:tcBorders>
                  <w:vAlign w:val="center"/>
                </w:tcPr>
                <w:p w:rsidR="008A4D42" w:rsidRPr="0074766B" w:rsidRDefault="008A4D42"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755</w:t>
                  </w:r>
                </w:p>
              </w:tc>
            </w:tr>
            <w:tr w:rsidR="00163963" w:rsidRPr="002C4BC3" w:rsidTr="004E1623">
              <w:trPr>
                <w:trHeight w:hRule="exact" w:val="243"/>
              </w:trPr>
              <w:tc>
                <w:tcPr>
                  <w:tcW w:w="953" w:type="dxa"/>
                  <w:tcBorders>
                    <w:top w:val="single" w:sz="4" w:space="0" w:color="auto"/>
                    <w:left w:val="single" w:sz="4" w:space="0" w:color="auto"/>
                    <w:bottom w:val="single" w:sz="4" w:space="0" w:color="auto"/>
                    <w:right w:val="single" w:sz="4" w:space="0" w:color="auto"/>
                  </w:tcBorders>
                  <w:vAlign w:val="center"/>
                </w:tcPr>
                <w:p w:rsidR="00163963" w:rsidRPr="005F1898" w:rsidRDefault="00163963"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r w:rsidRPr="005F1898">
                    <w:rPr>
                      <w:snapToGrid/>
                      <w:color w:val="000000"/>
                      <w:sz w:val="16"/>
                      <w:szCs w:val="16"/>
                      <w:lang w:val="en-US"/>
                    </w:rPr>
                    <w:t>RIM</w:t>
                  </w:r>
                  <w:r w:rsidRPr="005F1898">
                    <w:rPr>
                      <w:snapToGrid/>
                      <w:color w:val="000000"/>
                      <w:sz w:val="16"/>
                      <w:szCs w:val="16"/>
                    </w:rPr>
                    <w:t>-</w:t>
                  </w:r>
                  <w:r>
                    <w:rPr>
                      <w:snapToGrid/>
                      <w:color w:val="000000"/>
                      <w:sz w:val="16"/>
                      <w:szCs w:val="16"/>
                    </w:rPr>
                    <w:t>430</w:t>
                  </w:r>
                </w:p>
                <w:p w:rsidR="00163963" w:rsidRPr="00C86AE6" w:rsidRDefault="00163963" w:rsidP="009760D0">
                  <w:pPr>
                    <w:framePr w:hSpace="180" w:wrap="around" w:vAnchor="text" w:hAnchor="margin" w:y="-21"/>
                    <w:widowControl/>
                    <w:autoSpaceDE w:val="0"/>
                    <w:autoSpaceDN w:val="0"/>
                    <w:adjustRightInd w:val="0"/>
                    <w:spacing w:before="20"/>
                    <w:suppressOverlap/>
                    <w:jc w:val="center"/>
                    <w:rPr>
                      <w:snapToGrid/>
                      <w:color w:val="000000"/>
                      <w:sz w:val="16"/>
                      <w:szCs w:val="16"/>
                    </w:rPr>
                  </w:pPr>
                </w:p>
              </w:tc>
              <w:tc>
                <w:tcPr>
                  <w:tcW w:w="1103" w:type="dxa"/>
                  <w:tcBorders>
                    <w:top w:val="single" w:sz="4" w:space="0" w:color="auto"/>
                    <w:left w:val="single" w:sz="4" w:space="0" w:color="auto"/>
                    <w:bottom w:val="single" w:sz="4" w:space="0" w:color="auto"/>
                    <w:right w:val="single" w:sz="4" w:space="0" w:color="auto"/>
                  </w:tcBorders>
                  <w:vAlign w:val="center"/>
                </w:tcPr>
                <w:p w:rsidR="00163963" w:rsidRPr="005F1898"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430/500</w:t>
                  </w:r>
                </w:p>
              </w:tc>
              <w:tc>
                <w:tcPr>
                  <w:tcW w:w="43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sidRPr="0074766B">
                    <w:rPr>
                      <w:rFonts w:ascii="Arial" w:hAnsi="Arial"/>
                      <w:noProof/>
                      <w:snapToGrid/>
                      <w:color w:val="000000"/>
                      <w:sz w:val="16"/>
                      <w:szCs w:val="16"/>
                    </w:rPr>
                    <w:t>1870</w:t>
                  </w:r>
                </w:p>
              </w:tc>
              <w:tc>
                <w:tcPr>
                  <w:tcW w:w="43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1200</w:t>
                  </w:r>
                </w:p>
              </w:tc>
              <w:tc>
                <w:tcPr>
                  <w:tcW w:w="43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1820</w:t>
                  </w:r>
                </w:p>
              </w:tc>
              <w:tc>
                <w:tcPr>
                  <w:tcW w:w="43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1200</w:t>
                  </w:r>
                </w:p>
              </w:tc>
              <w:tc>
                <w:tcPr>
                  <w:tcW w:w="347"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300</w:t>
                  </w:r>
                </w:p>
              </w:tc>
              <w:tc>
                <w:tcPr>
                  <w:tcW w:w="284"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80</w:t>
                  </w:r>
                </w:p>
              </w:tc>
              <w:tc>
                <w:tcPr>
                  <w:tcW w:w="43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1281</w:t>
                  </w:r>
                </w:p>
              </w:tc>
              <w:tc>
                <w:tcPr>
                  <w:tcW w:w="425"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344</w:t>
                  </w:r>
                </w:p>
              </w:tc>
              <w:tc>
                <w:tcPr>
                  <w:tcW w:w="42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870</w:t>
                  </w:r>
                </w:p>
              </w:tc>
              <w:tc>
                <w:tcPr>
                  <w:tcW w:w="425"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825</w:t>
                  </w:r>
                </w:p>
              </w:tc>
              <w:tc>
                <w:tcPr>
                  <w:tcW w:w="346"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32</w:t>
                  </w:r>
                </w:p>
              </w:tc>
              <w:tc>
                <w:tcPr>
                  <w:tcW w:w="480" w:type="dxa"/>
                  <w:tcBorders>
                    <w:top w:val="single" w:sz="4" w:space="0" w:color="auto"/>
                    <w:left w:val="single" w:sz="4" w:space="0" w:color="auto"/>
                    <w:bottom w:val="single" w:sz="4" w:space="0" w:color="auto"/>
                    <w:right w:val="single" w:sz="4" w:space="0" w:color="auto"/>
                  </w:tcBorders>
                  <w:vAlign w:val="center"/>
                </w:tcPr>
                <w:p w:rsidR="00163963" w:rsidRPr="0074766B" w:rsidRDefault="00607FA7"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11</w:t>
                  </w:r>
                  <w:r w:rsidR="00163963">
                    <w:rPr>
                      <w:rFonts w:ascii="Arial" w:hAnsi="Arial"/>
                      <w:noProof/>
                      <w:snapToGrid/>
                      <w:color w:val="000000"/>
                      <w:sz w:val="16"/>
                      <w:szCs w:val="16"/>
                    </w:rPr>
                    <w:t>20</w:t>
                  </w:r>
                </w:p>
              </w:tc>
              <w:tc>
                <w:tcPr>
                  <w:tcW w:w="480" w:type="dxa"/>
                  <w:tcBorders>
                    <w:top w:val="single" w:sz="4" w:space="0" w:color="auto"/>
                    <w:left w:val="single" w:sz="4" w:space="0" w:color="auto"/>
                    <w:bottom w:val="single" w:sz="4" w:space="0" w:color="auto"/>
                    <w:right w:val="single" w:sz="4" w:space="0" w:color="auto"/>
                  </w:tcBorders>
                  <w:vAlign w:val="center"/>
                </w:tcPr>
                <w:p w:rsidR="00163963" w:rsidRPr="0074766B" w:rsidRDefault="00163963"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r>
                    <w:rPr>
                      <w:rFonts w:ascii="Arial" w:hAnsi="Arial"/>
                      <w:noProof/>
                      <w:snapToGrid/>
                      <w:color w:val="000000"/>
                      <w:sz w:val="16"/>
                      <w:szCs w:val="16"/>
                    </w:rPr>
                    <w:t>1012</w:t>
                  </w:r>
                </w:p>
              </w:tc>
            </w:tr>
            <w:tr w:rsidR="00FD6ED8" w:rsidRPr="002C4BC3" w:rsidTr="004E1623">
              <w:trPr>
                <w:trHeight w:hRule="exact" w:val="243"/>
              </w:trPr>
              <w:tc>
                <w:tcPr>
                  <w:tcW w:w="7449" w:type="dxa"/>
                  <w:gridSpan w:val="15"/>
                  <w:tcBorders>
                    <w:top w:val="single" w:sz="4" w:space="0" w:color="auto"/>
                  </w:tcBorders>
                  <w:vAlign w:val="center"/>
                </w:tcPr>
                <w:p w:rsidR="00FD6ED8" w:rsidRPr="0074766B" w:rsidRDefault="00FD6ED8" w:rsidP="009760D0">
                  <w:pPr>
                    <w:framePr w:hSpace="180" w:wrap="around" w:vAnchor="text" w:hAnchor="margin" w:y="-21"/>
                    <w:widowControl/>
                    <w:autoSpaceDE w:val="0"/>
                    <w:autoSpaceDN w:val="0"/>
                    <w:adjustRightInd w:val="0"/>
                    <w:spacing w:before="20"/>
                    <w:suppressOverlap/>
                    <w:jc w:val="center"/>
                    <w:rPr>
                      <w:rFonts w:ascii="Arial" w:hAnsi="Arial"/>
                      <w:noProof/>
                      <w:snapToGrid/>
                      <w:color w:val="000000"/>
                      <w:sz w:val="16"/>
                      <w:szCs w:val="16"/>
                    </w:rPr>
                  </w:pPr>
                </w:p>
              </w:tc>
            </w:tr>
          </w:tbl>
          <w:p w:rsidR="008A4D42" w:rsidRPr="008A4D42" w:rsidRDefault="008A4D42" w:rsidP="00191C47">
            <w:pPr>
              <w:widowControl/>
              <w:tabs>
                <w:tab w:val="left" w:pos="3261"/>
              </w:tabs>
              <w:autoSpaceDE w:val="0"/>
              <w:autoSpaceDN w:val="0"/>
              <w:adjustRightInd w:val="0"/>
              <w:ind w:right="284"/>
              <w:jc w:val="center"/>
              <w:rPr>
                <w:b/>
                <w:snapToGrid/>
                <w:sz w:val="20"/>
                <w:u w:val="single"/>
              </w:rPr>
            </w:pPr>
            <w:r w:rsidRPr="008A4D42">
              <w:rPr>
                <w:b/>
                <w:noProof/>
                <w:snapToGrid/>
                <w:sz w:val="20"/>
              </w:rPr>
              <w:t>5.</w:t>
            </w:r>
            <w:r w:rsidRPr="008A4D42">
              <w:rPr>
                <w:b/>
                <w:snapToGrid/>
                <w:sz w:val="20"/>
              </w:rPr>
              <w:t xml:space="preserve"> </w:t>
            </w:r>
            <w:r w:rsidRPr="008A4D42">
              <w:rPr>
                <w:b/>
                <w:snapToGrid/>
                <w:sz w:val="20"/>
                <w:u w:val="single"/>
              </w:rPr>
              <w:t>Монтаж и подготовка котла к работе</w:t>
            </w:r>
          </w:p>
          <w:p w:rsidR="008A4D42" w:rsidRPr="008A4D42" w:rsidRDefault="008A4D42" w:rsidP="00191C47">
            <w:pPr>
              <w:widowControl/>
              <w:tabs>
                <w:tab w:val="left" w:pos="3261"/>
              </w:tabs>
              <w:autoSpaceDE w:val="0"/>
              <w:autoSpaceDN w:val="0"/>
              <w:adjustRightInd w:val="0"/>
              <w:ind w:right="284"/>
              <w:rPr>
                <w:snapToGrid/>
                <w:sz w:val="20"/>
              </w:rPr>
            </w:pPr>
            <w:r w:rsidRPr="008A4D42">
              <w:rPr>
                <w:noProof/>
                <w:snapToGrid/>
                <w:sz w:val="20"/>
              </w:rPr>
              <w:t>5.1.</w:t>
            </w:r>
            <w:r w:rsidRPr="008A4D42">
              <w:rPr>
                <w:snapToGrid/>
                <w:sz w:val="20"/>
              </w:rPr>
              <w:t xml:space="preserve"> Котел должен устанавливаться в соответствии с проектом котельной,</w:t>
            </w:r>
            <w:r w:rsidR="00A8682C">
              <w:rPr>
                <w:snapToGrid/>
                <w:sz w:val="20"/>
              </w:rPr>
              <w:t xml:space="preserve"> </w:t>
            </w:r>
            <w:r w:rsidRPr="008A4D42">
              <w:rPr>
                <w:snapToGrid/>
                <w:sz w:val="20"/>
              </w:rPr>
              <w:t>выполненным и согласованным в установленном порядке.</w:t>
            </w:r>
          </w:p>
          <w:p w:rsidR="008A4D42" w:rsidRPr="008A4D42" w:rsidRDefault="008A4D42" w:rsidP="00191C47">
            <w:pPr>
              <w:widowControl/>
              <w:autoSpaceDE w:val="0"/>
              <w:autoSpaceDN w:val="0"/>
              <w:adjustRightInd w:val="0"/>
              <w:ind w:right="284"/>
              <w:rPr>
                <w:snapToGrid/>
                <w:sz w:val="20"/>
              </w:rPr>
            </w:pPr>
            <w:r w:rsidRPr="008A4D42">
              <w:rPr>
                <w:noProof/>
                <w:snapToGrid/>
                <w:sz w:val="20"/>
              </w:rPr>
              <w:t>5. 2.</w:t>
            </w:r>
            <w:r w:rsidRPr="008A4D42">
              <w:rPr>
                <w:snapToGrid/>
                <w:sz w:val="20"/>
              </w:rPr>
              <w:t xml:space="preserve"> Снять транспортные заглушки, удалить из топки посторонние предметы.</w:t>
            </w:r>
          </w:p>
          <w:p w:rsidR="008A4D42" w:rsidRPr="008A4D42" w:rsidRDefault="008A4D42" w:rsidP="00191C47">
            <w:pPr>
              <w:widowControl/>
              <w:autoSpaceDE w:val="0"/>
              <w:autoSpaceDN w:val="0"/>
              <w:adjustRightInd w:val="0"/>
              <w:spacing w:line="260" w:lineRule="auto"/>
              <w:ind w:right="284"/>
              <w:rPr>
                <w:noProof/>
                <w:snapToGrid/>
                <w:sz w:val="20"/>
              </w:rPr>
            </w:pPr>
            <w:r w:rsidRPr="008A4D42">
              <w:rPr>
                <w:noProof/>
                <w:snapToGrid/>
                <w:sz w:val="20"/>
              </w:rPr>
              <w:t>5.3. Подсоединить котел к коммуникациям в котельной.</w:t>
            </w:r>
          </w:p>
          <w:p w:rsidR="008A4D42" w:rsidRPr="008A4D42" w:rsidRDefault="008A4D42" w:rsidP="00191C47">
            <w:pPr>
              <w:widowControl/>
              <w:autoSpaceDE w:val="0"/>
              <w:autoSpaceDN w:val="0"/>
              <w:adjustRightInd w:val="0"/>
              <w:spacing w:line="260" w:lineRule="auto"/>
              <w:ind w:right="284"/>
              <w:rPr>
                <w:snapToGrid/>
                <w:sz w:val="20"/>
              </w:rPr>
            </w:pPr>
            <w:r w:rsidRPr="008A4D42">
              <w:rPr>
                <w:noProof/>
                <w:snapToGrid/>
                <w:sz w:val="20"/>
              </w:rPr>
              <w:t>5.4.</w:t>
            </w:r>
            <w:r w:rsidRPr="008A4D42">
              <w:rPr>
                <w:snapToGrid/>
                <w:sz w:val="20"/>
              </w:rPr>
              <w:t xml:space="preserve"> Произвести установку горелки и подключение приборов контроля, управления и защиты согл</w:t>
            </w:r>
            <w:r w:rsidR="004301E1">
              <w:rPr>
                <w:snapToGrid/>
                <w:sz w:val="20"/>
              </w:rPr>
              <w:t>асно</w:t>
            </w:r>
            <w:r w:rsidRPr="008A4D42">
              <w:rPr>
                <w:snapToGrid/>
                <w:sz w:val="20"/>
              </w:rPr>
              <w:t xml:space="preserve"> рис 2 и указаний инструкций, прилагаемых к каждому конкретному изделию.</w:t>
            </w:r>
          </w:p>
          <w:p w:rsidR="008A4D42" w:rsidRPr="008A4D42" w:rsidRDefault="008A4D42" w:rsidP="00191C47">
            <w:pPr>
              <w:widowControl/>
              <w:autoSpaceDE w:val="0"/>
              <w:autoSpaceDN w:val="0"/>
              <w:adjustRightInd w:val="0"/>
              <w:spacing w:line="260" w:lineRule="auto"/>
              <w:ind w:right="284"/>
              <w:rPr>
                <w:snapToGrid/>
                <w:sz w:val="20"/>
              </w:rPr>
            </w:pPr>
            <w:r w:rsidRPr="008A4D42">
              <w:rPr>
                <w:noProof/>
                <w:snapToGrid/>
                <w:sz w:val="20"/>
              </w:rPr>
              <w:t>5.5.</w:t>
            </w:r>
            <w:r w:rsidRPr="008A4D42">
              <w:rPr>
                <w:snapToGrid/>
                <w:sz w:val="20"/>
              </w:rPr>
              <w:t>Произвести  испытани</w:t>
            </w:r>
            <w:r w:rsidR="00423E3A">
              <w:rPr>
                <w:snapToGrid/>
                <w:sz w:val="20"/>
              </w:rPr>
              <w:t>е избыточным давлением 0</w:t>
            </w:r>
            <w:r w:rsidR="00645890">
              <w:rPr>
                <w:snapToGrid/>
                <w:sz w:val="20"/>
              </w:rPr>
              <w:t>,</w:t>
            </w:r>
            <w:r w:rsidR="00423E3A">
              <w:rPr>
                <w:snapToGrid/>
                <w:sz w:val="20"/>
              </w:rPr>
              <w:t>4 МПа</w:t>
            </w:r>
            <w:r w:rsidRPr="008A4D42">
              <w:rPr>
                <w:snapToGrid/>
                <w:sz w:val="20"/>
              </w:rPr>
              <w:t xml:space="preserve"> (4 кг/см</w:t>
            </w:r>
            <w:r w:rsidRPr="008A4D42">
              <w:rPr>
                <w:snapToGrid/>
                <w:sz w:val="20"/>
                <w:vertAlign w:val="superscript"/>
              </w:rPr>
              <w:t>2</w:t>
            </w:r>
            <w:r w:rsidRPr="008A4D42">
              <w:rPr>
                <w:snapToGrid/>
                <w:sz w:val="20"/>
              </w:rPr>
              <w:t xml:space="preserve">) в течение 10 мин. Падение давления и течи не допускаются. </w:t>
            </w:r>
          </w:p>
          <w:p w:rsidR="00C45FA7" w:rsidRDefault="00C45FA7" w:rsidP="00191C47">
            <w:pPr>
              <w:ind w:right="284"/>
              <w:rPr>
                <w:b/>
                <w:i/>
                <w:snapToGrid/>
                <w:sz w:val="20"/>
              </w:rPr>
            </w:pPr>
          </w:p>
          <w:p w:rsidR="008A4D42" w:rsidRPr="008A4D42" w:rsidRDefault="008A4D42" w:rsidP="00191C47">
            <w:pPr>
              <w:ind w:right="284"/>
              <w:rPr>
                <w:b/>
                <w:i/>
                <w:snapToGrid/>
                <w:sz w:val="20"/>
              </w:rPr>
            </w:pPr>
            <w:r w:rsidRPr="008A4D42">
              <w:rPr>
                <w:b/>
                <w:i/>
                <w:snapToGrid/>
                <w:sz w:val="20"/>
              </w:rPr>
              <w:t xml:space="preserve">Внимание! Загорание сигнальной лампочки на панели горелки свидетельствует </w:t>
            </w:r>
          </w:p>
          <w:p w:rsidR="008A4D42" w:rsidRPr="008A4D42" w:rsidRDefault="008A4D42" w:rsidP="00191C47">
            <w:pPr>
              <w:ind w:right="284"/>
              <w:rPr>
                <w:b/>
                <w:i/>
                <w:sz w:val="20"/>
              </w:rPr>
            </w:pPr>
            <w:r w:rsidRPr="008A4D42">
              <w:rPr>
                <w:b/>
                <w:i/>
                <w:snapToGrid/>
                <w:sz w:val="20"/>
              </w:rPr>
              <w:t>об остановке (выключении) горелочного устройства.</w:t>
            </w:r>
          </w:p>
          <w:p w:rsidR="00A3167C" w:rsidRPr="00065A2C" w:rsidRDefault="00065A2C" w:rsidP="00191C47">
            <w:pPr>
              <w:rPr>
                <w:sz w:val="24"/>
                <w:szCs w:val="24"/>
              </w:rPr>
            </w:pPr>
            <w:r w:rsidRPr="00065A2C">
              <w:rPr>
                <w:sz w:val="24"/>
                <w:szCs w:val="24"/>
              </w:rPr>
              <w:t>8</w:t>
            </w:r>
          </w:p>
          <w:p w:rsidR="00A3167C" w:rsidRDefault="00A3167C" w:rsidP="00191C47"/>
          <w:p w:rsidR="00B613BB" w:rsidRDefault="00B613BB" w:rsidP="00191C47"/>
          <w:p w:rsidR="00B613BB" w:rsidRDefault="00B613BB" w:rsidP="00191C47"/>
          <w:p w:rsidR="005A6E44" w:rsidRDefault="004916CF" w:rsidP="00191C47">
            <w:pPr>
              <w:tabs>
                <w:tab w:val="left" w:pos="1134"/>
              </w:tabs>
              <w:rPr>
                <w:sz w:val="24"/>
                <w:szCs w:val="24"/>
              </w:rPr>
            </w:pPr>
            <w:r>
              <w:rPr>
                <w:noProof/>
                <w:snapToGrid/>
              </w:rPr>
              <w:pict>
                <v:shapetype id="_x0000_t202" coordsize="21600,21600" o:spt="202" path="m,l,21600r21600,l21600,xe">
                  <v:stroke joinstyle="miter"/>
                  <v:path gradientshapeok="t" o:connecttype="rect"/>
                </v:shapetype>
                <v:shape id="_x0000_s1042" type="#_x0000_t202" style="position:absolute;margin-left:24.6pt;margin-top:27.45pt;width:38.25pt;height:446.25pt;z-index:251659264" o:allowincell="f" strokecolor="white">
                  <v:textbox style="layout-flow:vertical;mso-layout-flow-alt:bottom-to-top;mso-next-textbox:#_x0000_s1042">
                    <w:txbxContent>
                      <w:p w:rsidR="0021798D" w:rsidRDefault="0021798D" w:rsidP="005A6E44">
                        <w:pPr>
                          <w:ind w:left="360"/>
                        </w:pPr>
                      </w:p>
                      <w:p w:rsidR="0021798D" w:rsidRPr="00BD1962" w:rsidRDefault="0021798D" w:rsidP="00A67FC2">
                        <w:pPr>
                          <w:suppressOverlap/>
                          <w:jc w:val="center"/>
                          <w:rPr>
                            <w:sz w:val="24"/>
                            <w:szCs w:val="24"/>
                          </w:rPr>
                        </w:pPr>
                        <w:r>
                          <w:t xml:space="preserve">РЕКОМЕНДУЕМАЯ  </w:t>
                        </w:r>
                        <w:r w:rsidRPr="00D9554A">
                          <w:t xml:space="preserve">СХЕМА   ПОДКЛЮЧЕНИЯ  КОТЛА  К  ОТОПИТЕЛЬНОЙ </w:t>
                        </w:r>
                        <w:r>
                          <w:t xml:space="preserve"> </w:t>
                        </w:r>
                        <w:r w:rsidRPr="00D9554A">
                          <w:t>СИСТЕМЕ</w:t>
                        </w:r>
                        <w:r>
                          <w:t xml:space="preserve"> И ГВС</w:t>
                        </w:r>
                      </w:p>
                      <w:p w:rsidR="0021798D" w:rsidRDefault="0021798D" w:rsidP="00A67FC2"/>
                    </w:txbxContent>
                  </v:textbox>
                </v:shape>
              </w:pict>
            </w:r>
            <w:r w:rsidR="005F0B1B">
              <w:tab/>
            </w:r>
            <w:r w:rsidR="00A67FC2">
              <w:rPr>
                <w:noProof/>
                <w:snapToGrid/>
                <w:sz w:val="24"/>
                <w:szCs w:val="24"/>
              </w:rPr>
              <w:drawing>
                <wp:inline distT="0" distB="0" distL="0" distR="0" wp14:anchorId="2FD6DAD7" wp14:editId="6096387B">
                  <wp:extent cx="3705225" cy="6305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схемы Rim гтов 27.08.13-Model.jpg"/>
                          <pic:cNvPicPr/>
                        </pic:nvPicPr>
                        <pic:blipFill rotWithShape="1">
                          <a:blip r:embed="rId16" cstate="print">
                            <a:extLst>
                              <a:ext uri="{28A0092B-C50C-407E-A947-70E740481C1C}">
                                <a14:useLocalDpi xmlns:a14="http://schemas.microsoft.com/office/drawing/2010/main" val="0"/>
                              </a:ext>
                            </a:extLst>
                          </a:blip>
                          <a:srcRect l="21806" t="902" r="21727" b="1053"/>
                          <a:stretch/>
                        </pic:blipFill>
                        <pic:spPr bwMode="auto">
                          <a:xfrm>
                            <a:off x="0" y="0"/>
                            <a:ext cx="3705225" cy="6305550"/>
                          </a:xfrm>
                          <a:prstGeom prst="rect">
                            <a:avLst/>
                          </a:prstGeom>
                          <a:ln>
                            <a:noFill/>
                          </a:ln>
                          <a:extLst>
                            <a:ext uri="{53640926-AAD7-44D8-BBD7-CCE9431645EC}">
                              <a14:shadowObscured xmlns:a14="http://schemas.microsoft.com/office/drawing/2010/main"/>
                            </a:ext>
                          </a:extLst>
                        </pic:spPr>
                      </pic:pic>
                    </a:graphicData>
                  </a:graphic>
                </wp:inline>
              </w:drawing>
            </w:r>
          </w:p>
          <w:p w:rsidR="003F2952" w:rsidRDefault="003F2952" w:rsidP="00191C47">
            <w:pPr>
              <w:tabs>
                <w:tab w:val="left" w:pos="3480"/>
                <w:tab w:val="left" w:pos="5205"/>
              </w:tabs>
              <w:rPr>
                <w:sz w:val="24"/>
                <w:szCs w:val="24"/>
              </w:rPr>
            </w:pPr>
          </w:p>
          <w:p w:rsidR="003F2952" w:rsidRDefault="003F2952" w:rsidP="00191C47">
            <w:pPr>
              <w:tabs>
                <w:tab w:val="left" w:pos="3480"/>
                <w:tab w:val="left" w:pos="5205"/>
              </w:tabs>
              <w:ind w:right="284"/>
              <w:rPr>
                <w:sz w:val="24"/>
                <w:szCs w:val="24"/>
              </w:rPr>
            </w:pPr>
            <w:r>
              <w:rPr>
                <w:sz w:val="24"/>
                <w:szCs w:val="24"/>
              </w:rPr>
              <w:t>12</w:t>
            </w:r>
          </w:p>
          <w:p w:rsidR="00692AFE" w:rsidRDefault="00692AFE" w:rsidP="00191C47">
            <w:pPr>
              <w:tabs>
                <w:tab w:val="left" w:pos="3480"/>
                <w:tab w:val="left" w:pos="5205"/>
              </w:tabs>
              <w:rPr>
                <w:sz w:val="24"/>
                <w:szCs w:val="24"/>
              </w:rPr>
            </w:pPr>
          </w:p>
          <w:p w:rsidR="005F2266" w:rsidRDefault="005F2266" w:rsidP="00191C47">
            <w:pPr>
              <w:tabs>
                <w:tab w:val="left" w:pos="2595"/>
              </w:tabs>
              <w:ind w:left="176"/>
              <w:rPr>
                <w:b/>
                <w:sz w:val="20"/>
                <w:u w:val="single"/>
              </w:rPr>
            </w:pPr>
          </w:p>
          <w:p w:rsidR="005F2266" w:rsidRDefault="005F2266" w:rsidP="00191C47">
            <w:pPr>
              <w:tabs>
                <w:tab w:val="left" w:pos="2595"/>
              </w:tabs>
              <w:ind w:left="176" w:right="284"/>
              <w:rPr>
                <w:b/>
                <w:sz w:val="20"/>
                <w:u w:val="single"/>
              </w:rPr>
            </w:pPr>
          </w:p>
          <w:p w:rsidR="005F2266" w:rsidRPr="005F1898" w:rsidRDefault="005F2266" w:rsidP="00191C47">
            <w:pPr>
              <w:tabs>
                <w:tab w:val="left" w:pos="2595"/>
              </w:tabs>
              <w:ind w:left="176" w:right="284"/>
              <w:rPr>
                <w:sz w:val="20"/>
              </w:rPr>
            </w:pPr>
            <w:r w:rsidRPr="005F1898">
              <w:rPr>
                <w:b/>
                <w:sz w:val="20"/>
                <w:u w:val="single"/>
              </w:rPr>
              <w:t>Внимание!</w:t>
            </w:r>
            <w:r w:rsidRPr="005F1898">
              <w:rPr>
                <w:sz w:val="20"/>
              </w:rPr>
              <w:t xml:space="preserve">  Автоматика безопасности котла при работе на газообразном (или</w:t>
            </w:r>
          </w:p>
          <w:p w:rsidR="005F2266" w:rsidRPr="005F1898" w:rsidRDefault="005F2266" w:rsidP="00191C47">
            <w:pPr>
              <w:tabs>
                <w:tab w:val="left" w:pos="2595"/>
              </w:tabs>
              <w:ind w:left="176" w:right="284"/>
              <w:rPr>
                <w:sz w:val="20"/>
              </w:rPr>
            </w:pPr>
            <w:r w:rsidRPr="005F1898">
              <w:rPr>
                <w:sz w:val="20"/>
              </w:rPr>
              <w:t>жидком) топливе обеспечивает прекращение подачи топлива и остановку горелки при:</w:t>
            </w:r>
          </w:p>
          <w:p w:rsidR="005F2266" w:rsidRDefault="005F2266" w:rsidP="00191C47">
            <w:pPr>
              <w:tabs>
                <w:tab w:val="left" w:pos="2595"/>
              </w:tabs>
              <w:ind w:left="176" w:right="284"/>
              <w:rPr>
                <w:sz w:val="20"/>
              </w:rPr>
            </w:pPr>
            <w:r w:rsidRPr="005F1898">
              <w:rPr>
                <w:sz w:val="20"/>
              </w:rPr>
              <w:t>- прекращении</w:t>
            </w:r>
            <w:r w:rsidRPr="005F1898">
              <w:rPr>
                <w:b/>
                <w:sz w:val="20"/>
              </w:rPr>
              <w:t xml:space="preserve"> </w:t>
            </w:r>
            <w:r w:rsidRPr="005F1898">
              <w:rPr>
                <w:sz w:val="20"/>
              </w:rPr>
              <w:t>подачи электроэнергии.;</w:t>
            </w:r>
          </w:p>
          <w:p w:rsidR="005F2266" w:rsidRPr="005F1898" w:rsidRDefault="005F2266" w:rsidP="00191C47">
            <w:pPr>
              <w:tabs>
                <w:tab w:val="left" w:pos="2595"/>
              </w:tabs>
              <w:ind w:left="176" w:right="284"/>
              <w:rPr>
                <w:sz w:val="20"/>
              </w:rPr>
            </w:pPr>
            <w:r w:rsidRPr="005F1898">
              <w:rPr>
                <w:sz w:val="20"/>
              </w:rPr>
              <w:t>- погасании факела горелки</w:t>
            </w:r>
            <w:r>
              <w:rPr>
                <w:sz w:val="20"/>
              </w:rPr>
              <w:t xml:space="preserve">, </w:t>
            </w:r>
            <w:r w:rsidRPr="005F1898">
              <w:rPr>
                <w:sz w:val="20"/>
              </w:rPr>
              <w:t xml:space="preserve">а также при достижении предельных значений следующих </w:t>
            </w:r>
            <w:r>
              <w:rPr>
                <w:sz w:val="20"/>
              </w:rPr>
              <w:t xml:space="preserve"> </w:t>
            </w:r>
            <w:r w:rsidRPr="005F1898">
              <w:rPr>
                <w:sz w:val="20"/>
              </w:rPr>
              <w:t>параметров</w:t>
            </w:r>
            <w:r>
              <w:rPr>
                <w:sz w:val="20"/>
              </w:rPr>
              <w:t>:</w:t>
            </w:r>
          </w:p>
          <w:p w:rsidR="005F2266" w:rsidRPr="005F1898" w:rsidRDefault="005F2266" w:rsidP="00191C47">
            <w:pPr>
              <w:tabs>
                <w:tab w:val="left" w:pos="2595"/>
              </w:tabs>
              <w:ind w:left="176" w:right="284"/>
              <w:rPr>
                <w:sz w:val="20"/>
              </w:rPr>
            </w:pPr>
            <w:r w:rsidRPr="005F1898">
              <w:rPr>
                <w:sz w:val="20"/>
              </w:rPr>
              <w:t>- давлении топлива (контроль минимального значение) перед горелкой,</w:t>
            </w:r>
          </w:p>
          <w:p w:rsidR="005F2266" w:rsidRPr="005F1898" w:rsidRDefault="005F2266" w:rsidP="00191C47">
            <w:pPr>
              <w:tabs>
                <w:tab w:val="left" w:pos="2595"/>
              </w:tabs>
              <w:ind w:left="176" w:right="284"/>
              <w:rPr>
                <w:sz w:val="20"/>
              </w:rPr>
            </w:pPr>
            <w:r w:rsidRPr="005F1898">
              <w:rPr>
                <w:sz w:val="20"/>
              </w:rPr>
              <w:t>- при недостатке воздуха для горения;</w:t>
            </w:r>
          </w:p>
          <w:p w:rsidR="003710BB" w:rsidRDefault="005F2266" w:rsidP="00191C47">
            <w:pPr>
              <w:tabs>
                <w:tab w:val="left" w:pos="2595"/>
              </w:tabs>
              <w:ind w:left="176" w:right="284"/>
              <w:rPr>
                <w:i/>
                <w:sz w:val="20"/>
              </w:rPr>
            </w:pPr>
            <w:r w:rsidRPr="005F1898">
              <w:rPr>
                <w:sz w:val="20"/>
              </w:rPr>
              <w:t xml:space="preserve">- давление в топке;                        </w:t>
            </w:r>
            <w:r w:rsidRPr="005F1898">
              <w:rPr>
                <w:i/>
                <w:sz w:val="20"/>
              </w:rPr>
              <w:t xml:space="preserve"> </w:t>
            </w:r>
          </w:p>
          <w:p w:rsidR="005F2266" w:rsidRPr="005F1898" w:rsidRDefault="005F2266" w:rsidP="00191C47">
            <w:pPr>
              <w:tabs>
                <w:tab w:val="left" w:pos="2595"/>
              </w:tabs>
              <w:ind w:left="176" w:right="284"/>
              <w:rPr>
                <w:sz w:val="20"/>
              </w:rPr>
            </w:pPr>
            <w:r w:rsidRPr="005F1898">
              <w:rPr>
                <w:i/>
                <w:sz w:val="20"/>
              </w:rPr>
              <w:t>-</w:t>
            </w:r>
            <w:r w:rsidRPr="005F1898">
              <w:rPr>
                <w:sz w:val="20"/>
              </w:rPr>
              <w:t xml:space="preserve"> температуры воды на выходе из котла выше 95 °С.</w:t>
            </w:r>
          </w:p>
          <w:p w:rsidR="005F2266" w:rsidRDefault="005F2266" w:rsidP="00191C47">
            <w:pPr>
              <w:widowControl/>
              <w:autoSpaceDE w:val="0"/>
              <w:autoSpaceDN w:val="0"/>
              <w:adjustRightInd w:val="0"/>
              <w:ind w:right="284"/>
              <w:rPr>
                <w:sz w:val="20"/>
              </w:rPr>
            </w:pPr>
          </w:p>
          <w:p w:rsidR="00C45FA7" w:rsidRDefault="00C45FA7" w:rsidP="00191C47">
            <w:pPr>
              <w:widowControl/>
              <w:autoSpaceDE w:val="0"/>
              <w:autoSpaceDN w:val="0"/>
              <w:adjustRightInd w:val="0"/>
              <w:ind w:left="142" w:right="284"/>
              <w:rPr>
                <w:sz w:val="20"/>
              </w:rPr>
            </w:pPr>
            <w:r w:rsidRPr="005F1898">
              <w:rPr>
                <w:sz w:val="20"/>
              </w:rPr>
              <w:t xml:space="preserve">6.6. Срабатывание защиты при прекращении: подачи электроэнергии, погасании факела </w:t>
            </w:r>
            <w:r>
              <w:rPr>
                <w:sz w:val="20"/>
              </w:rPr>
              <w:t xml:space="preserve">   </w:t>
            </w:r>
            <w:r w:rsidRPr="005F1898">
              <w:rPr>
                <w:sz w:val="20"/>
              </w:rPr>
              <w:t xml:space="preserve">горелки, а для газовой горелки,   при  </w:t>
            </w:r>
            <w:r>
              <w:rPr>
                <w:sz w:val="20"/>
              </w:rPr>
              <w:t xml:space="preserve"> </w:t>
            </w:r>
            <w:r w:rsidRPr="005F1898">
              <w:rPr>
                <w:sz w:val="20"/>
              </w:rPr>
              <w:t xml:space="preserve">достижении нижнего порога допустимого </w:t>
            </w:r>
            <w:r>
              <w:rPr>
                <w:sz w:val="20"/>
              </w:rPr>
              <w:t xml:space="preserve"> </w:t>
            </w:r>
            <w:r w:rsidRPr="005F1898">
              <w:rPr>
                <w:sz w:val="20"/>
              </w:rPr>
              <w:t xml:space="preserve">значения давления газа перед  горелкой обеспечивается автоматикой собственно горелочного устройства котла; </w:t>
            </w:r>
          </w:p>
          <w:p w:rsidR="007972E4" w:rsidRDefault="007972E4" w:rsidP="00191C47">
            <w:pPr>
              <w:widowControl/>
              <w:autoSpaceDE w:val="0"/>
              <w:autoSpaceDN w:val="0"/>
              <w:adjustRightInd w:val="0"/>
              <w:ind w:left="142" w:right="284"/>
              <w:rPr>
                <w:snapToGrid/>
                <w:sz w:val="20"/>
              </w:rPr>
            </w:pPr>
            <w:r>
              <w:rPr>
                <w:snapToGrid/>
                <w:sz w:val="20"/>
              </w:rPr>
              <w:t>Ограничении по температуре воды на выходе из котла-термостатами</w:t>
            </w:r>
          </w:p>
          <w:p w:rsidR="00C45FA7" w:rsidRDefault="007972E4" w:rsidP="00191C47">
            <w:pPr>
              <w:widowControl/>
              <w:autoSpaceDE w:val="0"/>
              <w:autoSpaceDN w:val="0"/>
              <w:adjustRightInd w:val="0"/>
              <w:ind w:left="142" w:right="284"/>
              <w:rPr>
                <w:snapToGrid/>
                <w:sz w:val="20"/>
              </w:rPr>
            </w:pPr>
            <w:r w:rsidRPr="007972E4">
              <w:rPr>
                <w:snapToGrid/>
                <w:sz w:val="20"/>
              </w:rPr>
              <w:t xml:space="preserve">(регулировочными и безопасности). </w:t>
            </w:r>
          </w:p>
          <w:p w:rsidR="007972E4" w:rsidRPr="007972E4" w:rsidRDefault="007972E4" w:rsidP="00191C47">
            <w:pPr>
              <w:widowControl/>
              <w:autoSpaceDE w:val="0"/>
              <w:autoSpaceDN w:val="0"/>
              <w:adjustRightInd w:val="0"/>
              <w:ind w:left="142" w:right="284"/>
              <w:rPr>
                <w:snapToGrid/>
                <w:sz w:val="20"/>
              </w:rPr>
            </w:pPr>
            <w:r w:rsidRPr="007972E4">
              <w:rPr>
                <w:snapToGrid/>
                <w:sz w:val="20"/>
              </w:rPr>
              <w:t xml:space="preserve">                         </w:t>
            </w:r>
          </w:p>
          <w:p w:rsidR="007972E4" w:rsidRPr="007972E4" w:rsidRDefault="007972E4" w:rsidP="00191C47">
            <w:pPr>
              <w:widowControl/>
              <w:autoSpaceDE w:val="0"/>
              <w:autoSpaceDN w:val="0"/>
              <w:adjustRightInd w:val="0"/>
              <w:ind w:left="142" w:right="284" w:firstLine="20"/>
              <w:rPr>
                <w:snapToGrid/>
                <w:sz w:val="20"/>
              </w:rPr>
            </w:pPr>
            <w:r w:rsidRPr="007972E4">
              <w:rPr>
                <w:noProof/>
                <w:snapToGrid/>
                <w:sz w:val="20"/>
              </w:rPr>
              <w:t>6.7.</w:t>
            </w:r>
            <w:r w:rsidRPr="007972E4">
              <w:rPr>
                <w:snapToGrid/>
                <w:sz w:val="20"/>
              </w:rPr>
              <w:t xml:space="preserve"> Принцип действия автоматики управления и защиты при работе котла (см.</w:t>
            </w:r>
          </w:p>
          <w:p w:rsidR="007972E4" w:rsidRDefault="007972E4" w:rsidP="00191C47">
            <w:pPr>
              <w:widowControl/>
              <w:autoSpaceDE w:val="0"/>
              <w:autoSpaceDN w:val="0"/>
              <w:adjustRightInd w:val="0"/>
              <w:ind w:left="142" w:right="284" w:firstLine="20"/>
              <w:rPr>
                <w:snapToGrid/>
                <w:sz w:val="20"/>
              </w:rPr>
            </w:pPr>
            <w:r w:rsidRPr="007972E4">
              <w:rPr>
                <w:snapToGrid/>
                <w:sz w:val="20"/>
              </w:rPr>
              <w:t xml:space="preserve"> схемы рис.</w:t>
            </w:r>
            <w:r w:rsidR="005E5B9C">
              <w:rPr>
                <w:snapToGrid/>
                <w:sz w:val="20"/>
              </w:rPr>
              <w:t xml:space="preserve"> 4</w:t>
            </w:r>
            <w:r w:rsidRPr="007972E4">
              <w:rPr>
                <w:snapToGrid/>
                <w:sz w:val="20"/>
              </w:rPr>
              <w:t xml:space="preserve"> с газовой горелкой, рис. </w:t>
            </w:r>
            <w:r w:rsidR="005E5B9C">
              <w:rPr>
                <w:snapToGrid/>
                <w:sz w:val="20"/>
              </w:rPr>
              <w:t>5</w:t>
            </w:r>
            <w:r w:rsidRPr="007972E4">
              <w:rPr>
                <w:snapToGrid/>
                <w:sz w:val="20"/>
              </w:rPr>
              <w:t xml:space="preserve"> с горелкой на жидком топливе).</w:t>
            </w:r>
          </w:p>
          <w:p w:rsidR="005A6E44" w:rsidRPr="007972E4" w:rsidRDefault="005A6E44" w:rsidP="00191C47">
            <w:pPr>
              <w:widowControl/>
              <w:autoSpaceDE w:val="0"/>
              <w:autoSpaceDN w:val="0"/>
              <w:adjustRightInd w:val="0"/>
              <w:ind w:left="142" w:right="284" w:firstLine="20"/>
              <w:rPr>
                <w:snapToGrid/>
                <w:sz w:val="20"/>
              </w:rPr>
            </w:pPr>
          </w:p>
          <w:p w:rsidR="007972E4" w:rsidRPr="007972E4" w:rsidRDefault="007972E4" w:rsidP="00191C47">
            <w:pPr>
              <w:widowControl/>
              <w:autoSpaceDE w:val="0"/>
              <w:autoSpaceDN w:val="0"/>
              <w:adjustRightInd w:val="0"/>
              <w:ind w:left="142" w:right="284" w:firstLine="20"/>
              <w:rPr>
                <w:snapToGrid/>
                <w:sz w:val="20"/>
              </w:rPr>
            </w:pPr>
            <w:r w:rsidRPr="007972E4">
              <w:rPr>
                <w:noProof/>
                <w:snapToGrid/>
                <w:sz w:val="20"/>
              </w:rPr>
              <w:t>6.8.</w:t>
            </w:r>
            <w:r w:rsidRPr="007972E4">
              <w:rPr>
                <w:snapToGrid/>
                <w:sz w:val="20"/>
              </w:rPr>
              <w:t xml:space="preserve"> Термостат безопасности (13) предназначен для защиты котла от повреждений,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связанных с перегревом котловой воды. Правильно установленный (в заводских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условиях (95 </w:t>
            </w:r>
            <w:r w:rsidRPr="007972E4">
              <w:rPr>
                <w:snapToGrid/>
                <w:sz w:val="20"/>
                <w:vertAlign w:val="superscript"/>
              </w:rPr>
              <w:t>0</w:t>
            </w:r>
            <w:r w:rsidRPr="007972E4">
              <w:rPr>
                <w:snapToGrid/>
                <w:sz w:val="20"/>
              </w:rPr>
              <w:t>С) показатель предельной температуры разогрева котловой воды</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 должен на 5 </w:t>
            </w:r>
            <w:r w:rsidRPr="007972E4">
              <w:rPr>
                <w:snapToGrid/>
                <w:sz w:val="20"/>
                <w:vertAlign w:val="superscript"/>
              </w:rPr>
              <w:t>0</w:t>
            </w:r>
            <w:r w:rsidRPr="007972E4">
              <w:rPr>
                <w:snapToGrid/>
                <w:sz w:val="20"/>
              </w:rPr>
              <w:t xml:space="preserve">С превышать показания температуры, установленной на рабочем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(регулировочном) термостате. При срабатывании термостата безопасности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происходит размыкание цепи электропитания, отключение горелки и загорается </w:t>
            </w:r>
          </w:p>
          <w:p w:rsidR="007972E4" w:rsidRDefault="007972E4" w:rsidP="00191C47">
            <w:pPr>
              <w:widowControl/>
              <w:autoSpaceDE w:val="0"/>
              <w:autoSpaceDN w:val="0"/>
              <w:adjustRightInd w:val="0"/>
              <w:ind w:left="142" w:right="284" w:firstLine="20"/>
              <w:rPr>
                <w:snapToGrid/>
                <w:sz w:val="20"/>
              </w:rPr>
            </w:pPr>
            <w:r w:rsidRPr="007972E4">
              <w:rPr>
                <w:snapToGrid/>
                <w:sz w:val="20"/>
              </w:rPr>
              <w:t>красная сигнальная лампочка на панели управления горелки (12).</w:t>
            </w:r>
          </w:p>
          <w:p w:rsidR="005A6E44" w:rsidRPr="007972E4" w:rsidRDefault="005A6E44" w:rsidP="00191C47">
            <w:pPr>
              <w:widowControl/>
              <w:autoSpaceDE w:val="0"/>
              <w:autoSpaceDN w:val="0"/>
              <w:adjustRightInd w:val="0"/>
              <w:ind w:left="142" w:right="284" w:firstLine="20"/>
              <w:rPr>
                <w:snapToGrid/>
                <w:sz w:val="20"/>
              </w:rPr>
            </w:pPr>
          </w:p>
          <w:p w:rsidR="007972E4" w:rsidRPr="007972E4" w:rsidRDefault="007972E4" w:rsidP="00191C47">
            <w:pPr>
              <w:widowControl/>
              <w:autoSpaceDE w:val="0"/>
              <w:autoSpaceDN w:val="0"/>
              <w:adjustRightInd w:val="0"/>
              <w:ind w:left="142" w:right="284" w:firstLine="20"/>
              <w:rPr>
                <w:snapToGrid/>
                <w:sz w:val="20"/>
              </w:rPr>
            </w:pPr>
            <w:r w:rsidRPr="007972E4">
              <w:rPr>
                <w:noProof/>
                <w:snapToGrid/>
                <w:sz w:val="20"/>
              </w:rPr>
              <w:t>6.9.</w:t>
            </w:r>
            <w:r w:rsidRPr="007972E4">
              <w:rPr>
                <w:snapToGrid/>
                <w:sz w:val="20"/>
              </w:rPr>
              <w:t xml:space="preserve"> В случае срабатывания термостата безопасности необходимо дождаться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снижения температуры теплоносителя до Т= 70-75°С. Затем снимите блокировку</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 термостата, нажав кнопку на нем. Снимите блокировку горелки нажатием кнопки</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 на панели управления (программного реле) горелки (12). При этом система </w:t>
            </w:r>
          </w:p>
          <w:p w:rsidR="007972E4" w:rsidRPr="007972E4" w:rsidRDefault="007972E4" w:rsidP="00191C47">
            <w:pPr>
              <w:widowControl/>
              <w:autoSpaceDE w:val="0"/>
              <w:autoSpaceDN w:val="0"/>
              <w:adjustRightInd w:val="0"/>
              <w:ind w:left="142" w:right="284" w:firstLine="20"/>
              <w:rPr>
                <w:snapToGrid/>
                <w:sz w:val="20"/>
              </w:rPr>
            </w:pPr>
            <w:r w:rsidRPr="007972E4">
              <w:rPr>
                <w:snapToGrid/>
                <w:sz w:val="20"/>
              </w:rPr>
              <w:t xml:space="preserve">должна автоматически запуститься вновь и выйти на установленный </w:t>
            </w:r>
          </w:p>
          <w:p w:rsidR="007972E4" w:rsidRDefault="007972E4" w:rsidP="00191C47">
            <w:pPr>
              <w:widowControl/>
              <w:autoSpaceDE w:val="0"/>
              <w:autoSpaceDN w:val="0"/>
              <w:adjustRightInd w:val="0"/>
              <w:ind w:left="142" w:right="284" w:firstLine="20"/>
              <w:rPr>
                <w:snapToGrid/>
                <w:sz w:val="20"/>
              </w:rPr>
            </w:pPr>
            <w:r w:rsidRPr="007972E4">
              <w:rPr>
                <w:snapToGrid/>
                <w:sz w:val="20"/>
              </w:rPr>
              <w:t>температурный режим.</w:t>
            </w:r>
          </w:p>
          <w:p w:rsidR="005A6E44" w:rsidRDefault="005A6E44" w:rsidP="00191C47">
            <w:pPr>
              <w:widowControl/>
              <w:autoSpaceDE w:val="0"/>
              <w:autoSpaceDN w:val="0"/>
              <w:adjustRightInd w:val="0"/>
              <w:ind w:right="284" w:firstLine="20"/>
              <w:rPr>
                <w:snapToGrid/>
                <w:sz w:val="20"/>
              </w:rPr>
            </w:pPr>
          </w:p>
          <w:p w:rsidR="007972E4" w:rsidRPr="007972E4" w:rsidRDefault="007972E4" w:rsidP="00191C47">
            <w:pPr>
              <w:ind w:right="284"/>
              <w:rPr>
                <w:snapToGrid/>
                <w:sz w:val="20"/>
              </w:rPr>
            </w:pPr>
          </w:p>
          <w:p w:rsidR="008A4D42" w:rsidRDefault="008A4D42" w:rsidP="00191C47">
            <w:pPr>
              <w:ind w:right="284"/>
            </w:pPr>
          </w:p>
          <w:p w:rsidR="008A4D42" w:rsidRDefault="008A4D42" w:rsidP="00191C47">
            <w:pPr>
              <w:ind w:right="284"/>
            </w:pPr>
          </w:p>
          <w:p w:rsidR="008A4D42" w:rsidRDefault="008A4D42" w:rsidP="00191C47">
            <w:pPr>
              <w:ind w:right="284"/>
            </w:pPr>
          </w:p>
          <w:p w:rsidR="003F2952" w:rsidRDefault="003F2952" w:rsidP="00191C47">
            <w:pPr>
              <w:ind w:right="284"/>
            </w:pPr>
          </w:p>
          <w:p w:rsidR="00D34FFB" w:rsidRDefault="00D34FFB" w:rsidP="00191C47">
            <w:pPr>
              <w:ind w:right="284"/>
              <w:rPr>
                <w:sz w:val="24"/>
                <w:szCs w:val="24"/>
              </w:rPr>
            </w:pPr>
          </w:p>
          <w:p w:rsidR="00D34FFB" w:rsidRDefault="00D34FFB" w:rsidP="00191C47">
            <w:pPr>
              <w:ind w:right="284"/>
              <w:rPr>
                <w:sz w:val="24"/>
                <w:szCs w:val="24"/>
              </w:rPr>
            </w:pPr>
          </w:p>
          <w:p w:rsidR="00A3167C" w:rsidRDefault="005A6E44" w:rsidP="00191C47">
            <w:pPr>
              <w:ind w:right="284"/>
              <w:rPr>
                <w:sz w:val="24"/>
                <w:szCs w:val="24"/>
              </w:rPr>
            </w:pPr>
            <w:r w:rsidRPr="005A6E44">
              <w:rPr>
                <w:sz w:val="24"/>
                <w:szCs w:val="24"/>
              </w:rPr>
              <w:t>10</w:t>
            </w:r>
          </w:p>
          <w:p w:rsidR="00D34FFB" w:rsidRDefault="00D34FFB" w:rsidP="00191C47">
            <w:pPr>
              <w:ind w:right="284"/>
            </w:pPr>
          </w:p>
        </w:tc>
        <w:tc>
          <w:tcPr>
            <w:tcW w:w="7953" w:type="dxa"/>
          </w:tcPr>
          <w:p w:rsidR="00D24520" w:rsidRDefault="00D24520" w:rsidP="00191C47">
            <w:pPr>
              <w:tabs>
                <w:tab w:val="num" w:pos="176"/>
              </w:tabs>
              <w:ind w:left="176"/>
              <w:rPr>
                <w:sz w:val="20"/>
              </w:rPr>
            </w:pPr>
          </w:p>
          <w:p w:rsidR="00D24520" w:rsidRPr="00D24520" w:rsidRDefault="00D24520" w:rsidP="00191C47">
            <w:pPr>
              <w:pStyle w:val="ac"/>
              <w:numPr>
                <w:ilvl w:val="0"/>
                <w:numId w:val="10"/>
              </w:numPr>
              <w:tabs>
                <w:tab w:val="num" w:pos="176"/>
              </w:tabs>
              <w:ind w:right="317"/>
              <w:jc w:val="center"/>
              <w:rPr>
                <w:b/>
                <w:sz w:val="20"/>
              </w:rPr>
            </w:pPr>
            <w:r w:rsidRPr="00D24520">
              <w:rPr>
                <w:b/>
                <w:sz w:val="20"/>
              </w:rPr>
              <w:t>Общая характеристика котла</w:t>
            </w:r>
          </w:p>
          <w:p w:rsidR="00A3167C" w:rsidRPr="005F0F8E" w:rsidRDefault="00A3167C" w:rsidP="00191C47">
            <w:pPr>
              <w:tabs>
                <w:tab w:val="num" w:pos="176"/>
              </w:tabs>
              <w:ind w:left="176" w:right="317"/>
              <w:rPr>
                <w:sz w:val="20"/>
              </w:rPr>
            </w:pPr>
            <w:r w:rsidRPr="005F0F8E">
              <w:rPr>
                <w:sz w:val="20"/>
              </w:rPr>
              <w:t xml:space="preserve">Котел  вертикальный жаротрубный водогрейный типа </w:t>
            </w:r>
            <w:r w:rsidRPr="005F0F8E">
              <w:rPr>
                <w:sz w:val="20"/>
                <w:lang w:val="en-US"/>
              </w:rPr>
              <w:t>RIM</w:t>
            </w:r>
            <w:r w:rsidRPr="005F0F8E">
              <w:rPr>
                <w:sz w:val="20"/>
              </w:rPr>
              <w:t>, предназначен для теплоснабжения     жилых, общественных зданий и сооружений, оборудованных системами водяного отопления и горячего водоснабжени</w:t>
            </w:r>
            <w:r w:rsidR="005A541D" w:rsidRPr="005F0F8E">
              <w:rPr>
                <w:sz w:val="20"/>
              </w:rPr>
              <w:t xml:space="preserve">я. </w:t>
            </w:r>
            <w:r w:rsidRPr="005F0F8E">
              <w:rPr>
                <w:sz w:val="20"/>
              </w:rPr>
              <w:t>Комплектация, монтаж, запуск в работу, профилактическое обслуживание и ремонт котла   производится специализированной организацией  и местным управлением газового хозяйства в</w:t>
            </w:r>
            <w:r w:rsidR="005A541D" w:rsidRPr="005F0F8E">
              <w:rPr>
                <w:sz w:val="20"/>
              </w:rPr>
              <w:t xml:space="preserve"> </w:t>
            </w:r>
            <w:r w:rsidRPr="005F0F8E">
              <w:rPr>
                <w:sz w:val="20"/>
              </w:rPr>
              <w:t>соответствии с «Правилами устройства и безопасной  эксплуатации паровых котлов с давлением   пара не более 0,07 МПа (0,7 кгс/см</w:t>
            </w:r>
            <w:r w:rsidRPr="005F0F8E">
              <w:rPr>
                <w:sz w:val="20"/>
                <w:vertAlign w:val="superscript"/>
              </w:rPr>
              <w:t>2</w:t>
            </w:r>
            <w:r w:rsidRPr="005F0F8E">
              <w:rPr>
                <w:sz w:val="20"/>
              </w:rPr>
              <w:t xml:space="preserve"> ), водогрейных котлов и водоподогревателей с температурой</w:t>
            </w:r>
            <w:r w:rsidR="005A541D" w:rsidRPr="005F0F8E">
              <w:rPr>
                <w:sz w:val="20"/>
              </w:rPr>
              <w:t xml:space="preserve"> </w:t>
            </w:r>
            <w:r w:rsidRPr="005F0F8E">
              <w:rPr>
                <w:sz w:val="20"/>
              </w:rPr>
              <w:t xml:space="preserve"> нагрева воды не выше 388 К (115</w:t>
            </w:r>
            <w:r w:rsidRPr="005F0F8E">
              <w:rPr>
                <w:sz w:val="20"/>
                <w:vertAlign w:val="superscript"/>
              </w:rPr>
              <w:t xml:space="preserve">0 </w:t>
            </w:r>
            <w:r w:rsidRPr="005F0F8E">
              <w:rPr>
                <w:sz w:val="20"/>
              </w:rPr>
              <w:t>С); «Правилами безопасности в газовом хозяйстве ПБ 12-245-98»;   "Приемка в эксплуатацию законченных строительством объектов СНиП  3.05.01-85."</w:t>
            </w:r>
          </w:p>
          <w:p w:rsidR="00A3167C" w:rsidRPr="005F0F8E" w:rsidRDefault="00A67FC2" w:rsidP="00191C47">
            <w:pPr>
              <w:tabs>
                <w:tab w:val="num" w:pos="176"/>
              </w:tabs>
              <w:ind w:left="176" w:right="317"/>
              <w:rPr>
                <w:sz w:val="20"/>
              </w:rPr>
            </w:pPr>
            <w:r w:rsidRPr="005F0F8E">
              <w:rPr>
                <w:sz w:val="20"/>
              </w:rPr>
              <w:t xml:space="preserve">   </w:t>
            </w:r>
            <w:r w:rsidR="00A3167C" w:rsidRPr="005F0F8E">
              <w:rPr>
                <w:sz w:val="20"/>
              </w:rPr>
              <w:t xml:space="preserve"> "Внутренние санитарно-технические устройства, СНиП  3.05.02-88"; "Правила производства работ и  ремонта печей, дымоходов и газоходов «ВДПО»"</w:t>
            </w:r>
          </w:p>
          <w:tbl>
            <w:tblPr>
              <w:tblpPr w:leftFromText="180" w:rightFromText="180" w:vertAnchor="text" w:horzAnchor="margin" w:tblpX="274"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0"/>
              <w:gridCol w:w="519"/>
              <w:gridCol w:w="519"/>
              <w:gridCol w:w="519"/>
              <w:gridCol w:w="519"/>
              <w:gridCol w:w="519"/>
              <w:gridCol w:w="519"/>
              <w:gridCol w:w="519"/>
              <w:gridCol w:w="519"/>
              <w:gridCol w:w="519"/>
              <w:gridCol w:w="519"/>
            </w:tblGrid>
            <w:tr w:rsidR="004E1623" w:rsidTr="004E1623">
              <w:trPr>
                <w:trHeight w:val="653"/>
              </w:trPr>
              <w:tc>
                <w:tcPr>
                  <w:tcW w:w="2260" w:type="dxa"/>
                  <w:vAlign w:val="center"/>
                </w:tcPr>
                <w:p w:rsidR="004E1623" w:rsidRPr="008D37CB" w:rsidRDefault="004E1623" w:rsidP="00191C47">
                  <w:pPr>
                    <w:pStyle w:val="a4"/>
                    <w:tabs>
                      <w:tab w:val="clear" w:pos="4677"/>
                      <w:tab w:val="clear" w:pos="9355"/>
                    </w:tabs>
                    <w:jc w:val="center"/>
                    <w:rPr>
                      <w:sz w:val="16"/>
                      <w:szCs w:val="16"/>
                    </w:rPr>
                  </w:pPr>
                  <w:r w:rsidRPr="008D37CB">
                    <w:rPr>
                      <w:sz w:val="16"/>
                      <w:szCs w:val="16"/>
                    </w:rPr>
                    <w:t xml:space="preserve">Наименование параметра </w:t>
                  </w:r>
                </w:p>
              </w:tc>
              <w:tc>
                <w:tcPr>
                  <w:tcW w:w="519" w:type="dxa"/>
                  <w:shd w:val="clear" w:color="auto" w:fill="FFFFFF" w:themeFill="background1"/>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szCs w:val="16"/>
                    </w:rPr>
                  </w:pPr>
                  <w:r w:rsidRPr="00C05BBB">
                    <w:rPr>
                      <w:sz w:val="16"/>
                    </w:rPr>
                    <w:t>2</w:t>
                  </w:r>
                  <w:r>
                    <w:rPr>
                      <w:sz w:val="16"/>
                    </w:rPr>
                    <w:t>9</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jc w:val="center"/>
                    <w:rPr>
                      <w:sz w:val="16"/>
                    </w:rPr>
                  </w:pPr>
                  <w:r>
                    <w:rPr>
                      <w:sz w:val="16"/>
                    </w:rPr>
                    <w:t>40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jc w:val="center"/>
                    <w:rPr>
                      <w:sz w:val="16"/>
                    </w:rPr>
                  </w:pPr>
                  <w:r>
                    <w:rPr>
                      <w:sz w:val="16"/>
                    </w:rPr>
                    <w:t>52</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Pr>
                      <w:sz w:val="16"/>
                    </w:rPr>
                    <w:t>7</w:t>
                  </w:r>
                  <w:r w:rsidRPr="00C05BBB">
                    <w:rPr>
                      <w:sz w:val="16"/>
                    </w:rPr>
                    <w:t>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Pr>
                      <w:sz w:val="16"/>
                    </w:rPr>
                    <w:t>93</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sidRPr="00C05BBB">
                    <w:rPr>
                      <w:sz w:val="16"/>
                    </w:rPr>
                    <w:t>1</w:t>
                  </w:r>
                  <w:r>
                    <w:rPr>
                      <w:sz w:val="16"/>
                    </w:rPr>
                    <w:t>28</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sidRPr="00C05BBB">
                    <w:rPr>
                      <w:sz w:val="16"/>
                    </w:rPr>
                    <w:t>1</w:t>
                  </w:r>
                  <w:r>
                    <w:rPr>
                      <w:sz w:val="16"/>
                    </w:rPr>
                    <w:t>75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sidRPr="00C05BBB">
                    <w:rPr>
                      <w:sz w:val="16"/>
                    </w:rPr>
                    <w:t>2</w:t>
                  </w:r>
                  <w:r>
                    <w:rPr>
                      <w:sz w:val="16"/>
                    </w:rPr>
                    <w:t>79</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4E1623" w:rsidP="00191C47">
                  <w:pPr>
                    <w:pStyle w:val="a4"/>
                    <w:tabs>
                      <w:tab w:val="clear" w:pos="4677"/>
                      <w:tab w:val="clear" w:pos="9355"/>
                    </w:tabs>
                    <w:jc w:val="center"/>
                    <w:rPr>
                      <w:sz w:val="16"/>
                    </w:rPr>
                  </w:pPr>
                  <w:r w:rsidRPr="00C05BBB">
                    <w:rPr>
                      <w:sz w:val="16"/>
                    </w:rPr>
                    <w:t>3</w:t>
                  </w:r>
                  <w:r>
                    <w:rPr>
                      <w:sz w:val="16"/>
                    </w:rPr>
                    <w:t>48</w:t>
                  </w:r>
                </w:p>
              </w:tc>
              <w:tc>
                <w:tcPr>
                  <w:tcW w:w="519" w:type="dxa"/>
                </w:tcPr>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RIM</w:t>
                  </w:r>
                </w:p>
                <w:p w:rsidR="004E1623" w:rsidRPr="00C05BBB" w:rsidRDefault="00FE0527" w:rsidP="00191C47">
                  <w:pPr>
                    <w:pStyle w:val="a4"/>
                    <w:tabs>
                      <w:tab w:val="clear" w:pos="4677"/>
                      <w:tab w:val="clear" w:pos="9355"/>
                    </w:tabs>
                    <w:jc w:val="center"/>
                    <w:rPr>
                      <w:sz w:val="16"/>
                    </w:rPr>
                  </w:pPr>
                  <w:r>
                    <w:rPr>
                      <w:sz w:val="16"/>
                    </w:rPr>
                    <w:t>50</w:t>
                  </w:r>
                  <w:r w:rsidR="004E1623">
                    <w:rPr>
                      <w:sz w:val="16"/>
                    </w:rPr>
                    <w:t>0</w:t>
                  </w:r>
                </w:p>
              </w:tc>
            </w:tr>
            <w:tr w:rsidR="004E1623" w:rsidTr="004E1623">
              <w:trPr>
                <w:trHeight w:val="607"/>
              </w:trPr>
              <w:tc>
                <w:tcPr>
                  <w:tcW w:w="2260" w:type="dxa"/>
                </w:tcPr>
                <w:p w:rsidR="004E1623" w:rsidRPr="005F0F8E" w:rsidRDefault="004E1623" w:rsidP="00191C47">
                  <w:pPr>
                    <w:rPr>
                      <w:szCs w:val="18"/>
                    </w:rPr>
                  </w:pPr>
                  <w:r w:rsidRPr="005F0F8E">
                    <w:rPr>
                      <w:szCs w:val="18"/>
                    </w:rPr>
                    <w:t>Вид топлива:</w:t>
                  </w:r>
                </w:p>
                <w:p w:rsidR="004E1623" w:rsidRPr="005F0F8E" w:rsidRDefault="004E1623" w:rsidP="00191C47">
                  <w:pPr>
                    <w:rPr>
                      <w:szCs w:val="18"/>
                    </w:rPr>
                  </w:pPr>
                  <w:r w:rsidRPr="005F0F8E">
                    <w:rPr>
                      <w:szCs w:val="18"/>
                    </w:rPr>
                    <w:t>Легкое жидкое топливо, кг</w:t>
                  </w:r>
                </w:p>
                <w:p w:rsidR="004E1623" w:rsidRPr="005F0F8E" w:rsidRDefault="004E1623" w:rsidP="00191C47">
                  <w:pPr>
                    <w:rPr>
                      <w:szCs w:val="18"/>
                    </w:rPr>
                  </w:pPr>
                  <w:r w:rsidRPr="005F0F8E">
                    <w:rPr>
                      <w:szCs w:val="18"/>
                    </w:rPr>
                    <w:t xml:space="preserve"> ТУ38101656-76</w:t>
                  </w:r>
                </w:p>
                <w:p w:rsidR="004E1623" w:rsidRPr="005F0F8E" w:rsidRDefault="004E1623" w:rsidP="00191C47">
                  <w:pPr>
                    <w:rPr>
                      <w:szCs w:val="18"/>
                    </w:rPr>
                  </w:pPr>
                  <w:r w:rsidRPr="005F0F8E">
                    <w:rPr>
                      <w:szCs w:val="18"/>
                      <w:lang w:val="en-US"/>
                    </w:rPr>
                    <w:t>Q</w:t>
                  </w:r>
                  <w:r w:rsidRPr="005F0F8E">
                    <w:rPr>
                      <w:szCs w:val="18"/>
                    </w:rPr>
                    <w:t>=10020 ккал/кг</w:t>
                  </w:r>
                </w:p>
                <w:p w:rsidR="004E1623" w:rsidRPr="005F0F8E" w:rsidRDefault="004E1623" w:rsidP="00191C47">
                  <w:pPr>
                    <w:rPr>
                      <w:szCs w:val="18"/>
                    </w:rPr>
                  </w:pPr>
                  <w:r w:rsidRPr="005F0F8E">
                    <w:rPr>
                      <w:szCs w:val="18"/>
                    </w:rPr>
                    <w:t xml:space="preserve">Природный газ </w:t>
                  </w:r>
                  <w:r>
                    <w:rPr>
                      <w:szCs w:val="18"/>
                    </w:rPr>
                    <w:t>низко</w:t>
                  </w:r>
                  <w:r w:rsidRPr="005F0F8E">
                    <w:rPr>
                      <w:szCs w:val="18"/>
                    </w:rPr>
                    <w:t>го давления, м</w:t>
                  </w:r>
                  <w:r w:rsidRPr="005F0F8E">
                    <w:rPr>
                      <w:szCs w:val="18"/>
                      <w:vertAlign w:val="superscript"/>
                    </w:rPr>
                    <w:t>3</w:t>
                  </w:r>
                  <w:r w:rsidRPr="005F0F8E">
                    <w:rPr>
                      <w:szCs w:val="18"/>
                    </w:rPr>
                    <w:t>/ч</w:t>
                  </w:r>
                </w:p>
                <w:p w:rsidR="004E1623" w:rsidRPr="005F0F8E" w:rsidRDefault="004E1623" w:rsidP="00191C47">
                  <w:pPr>
                    <w:rPr>
                      <w:szCs w:val="18"/>
                    </w:rPr>
                  </w:pPr>
                  <w:r w:rsidRPr="005F0F8E">
                    <w:rPr>
                      <w:szCs w:val="18"/>
                    </w:rPr>
                    <w:t xml:space="preserve">ГОСТ  5542-87 </w:t>
                  </w:r>
                </w:p>
                <w:p w:rsidR="004E1623" w:rsidRPr="005F0F8E" w:rsidRDefault="004E1623" w:rsidP="00191C47">
                  <w:pPr>
                    <w:rPr>
                      <w:szCs w:val="18"/>
                    </w:rPr>
                  </w:pPr>
                  <w:r w:rsidRPr="005F0F8E">
                    <w:rPr>
                      <w:szCs w:val="18"/>
                      <w:lang w:val="en-US"/>
                    </w:rPr>
                    <w:t>Q</w:t>
                  </w:r>
                  <w:r w:rsidRPr="005F0F8E">
                    <w:rPr>
                      <w:szCs w:val="18"/>
                    </w:rPr>
                    <w:t>=8200 ккал/куб.м</w:t>
                  </w:r>
                </w:p>
                <w:p w:rsidR="004E1623" w:rsidRPr="005F0F8E" w:rsidRDefault="004E1623" w:rsidP="00191C47">
                  <w:pPr>
                    <w:pStyle w:val="a4"/>
                    <w:tabs>
                      <w:tab w:val="clear" w:pos="4677"/>
                      <w:tab w:val="clear" w:pos="9355"/>
                    </w:tabs>
                    <w:rPr>
                      <w:szCs w:val="18"/>
                    </w:rPr>
                  </w:pPr>
                  <w:r w:rsidRPr="005F0F8E">
                    <w:rPr>
                      <w:szCs w:val="18"/>
                    </w:rPr>
                    <w:tab/>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rPr>
                      <w:sz w:val="16"/>
                    </w:rPr>
                  </w:pPr>
                </w:p>
                <w:p w:rsidR="004E1623" w:rsidRPr="00C05BBB" w:rsidRDefault="004E1623" w:rsidP="00191C47">
                  <w:pPr>
                    <w:pStyle w:val="a4"/>
                    <w:tabs>
                      <w:tab w:val="clear" w:pos="4677"/>
                      <w:tab w:val="clear" w:pos="9355"/>
                    </w:tabs>
                    <w:rPr>
                      <w:sz w:val="16"/>
                    </w:rPr>
                  </w:pPr>
                  <w:r w:rsidRPr="00C05BBB">
                    <w:rPr>
                      <w:sz w:val="16"/>
                    </w:rPr>
                    <w:t>2,6</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3,25</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3,7</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4,5</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jc w:val="center"/>
                    <w:rPr>
                      <w:sz w:val="16"/>
                    </w:rPr>
                  </w:pP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4,7</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jc w:val="center"/>
                    <w:rPr>
                      <w:sz w:val="16"/>
                      <w:lang w:val="en-US"/>
                    </w:rPr>
                  </w:pPr>
                </w:p>
                <w:p w:rsidR="004E1623" w:rsidRPr="00C05BBB" w:rsidRDefault="004E1623" w:rsidP="00191C47">
                  <w:pPr>
                    <w:pStyle w:val="a4"/>
                    <w:jc w:val="center"/>
                    <w:rPr>
                      <w:sz w:val="16"/>
                    </w:rPr>
                  </w:pPr>
                  <w:r w:rsidRPr="00C05BBB">
                    <w:rPr>
                      <w:sz w:val="16"/>
                    </w:rPr>
                    <w:t>5,8</w:t>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6,3</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7,8</w:t>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8,3</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10,2</w:t>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11,6</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14,2</w:t>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13,2</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17,2</w:t>
                  </w: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25,2</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30,8</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tc>
              <w:tc>
                <w:tcPr>
                  <w:tcW w:w="519" w:type="dxa"/>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31,8</w:t>
                  </w: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lang w:val="en-US"/>
                    </w:rPr>
                  </w:pPr>
                </w:p>
                <w:p w:rsidR="004E1623" w:rsidRPr="00C05BBB" w:rsidRDefault="004E1623" w:rsidP="00191C47">
                  <w:pPr>
                    <w:pStyle w:val="a4"/>
                    <w:tabs>
                      <w:tab w:val="clear" w:pos="4677"/>
                      <w:tab w:val="clear" w:pos="9355"/>
                    </w:tabs>
                    <w:jc w:val="center"/>
                    <w:rPr>
                      <w:sz w:val="16"/>
                    </w:rPr>
                  </w:pPr>
                  <w:r w:rsidRPr="00C05BBB">
                    <w:rPr>
                      <w:sz w:val="16"/>
                    </w:rPr>
                    <w:t>38,5</w:t>
                  </w:r>
                </w:p>
              </w:tc>
              <w:tc>
                <w:tcPr>
                  <w:tcW w:w="519" w:type="dxa"/>
                </w:tcPr>
                <w:p w:rsidR="004E1623" w:rsidRDefault="004E1623" w:rsidP="00191C47">
                  <w:pPr>
                    <w:pStyle w:val="a4"/>
                    <w:tabs>
                      <w:tab w:val="clear" w:pos="4677"/>
                      <w:tab w:val="clear" w:pos="9355"/>
                    </w:tabs>
                    <w:jc w:val="center"/>
                    <w:rPr>
                      <w:sz w:val="16"/>
                    </w:rPr>
                  </w:pPr>
                </w:p>
                <w:p w:rsidR="004E1623" w:rsidRDefault="004E1623" w:rsidP="00191C47"/>
                <w:p w:rsidR="004E1623" w:rsidRDefault="004E1623" w:rsidP="00191C47">
                  <w:pPr>
                    <w:rPr>
                      <w:sz w:val="16"/>
                      <w:szCs w:val="16"/>
                    </w:rPr>
                  </w:pPr>
                  <w:r w:rsidRPr="004E1623">
                    <w:rPr>
                      <w:sz w:val="16"/>
                      <w:szCs w:val="16"/>
                    </w:rPr>
                    <w:t>45,</w:t>
                  </w:r>
                  <w:r>
                    <w:rPr>
                      <w:sz w:val="16"/>
                      <w:szCs w:val="16"/>
                    </w:rPr>
                    <w:t>4</w:t>
                  </w:r>
                </w:p>
                <w:p w:rsidR="004E1623" w:rsidRPr="004E1623" w:rsidRDefault="004E1623" w:rsidP="00191C47">
                  <w:pPr>
                    <w:rPr>
                      <w:sz w:val="16"/>
                      <w:szCs w:val="16"/>
                    </w:rPr>
                  </w:pPr>
                </w:p>
                <w:p w:rsidR="004E1623" w:rsidRPr="004E1623" w:rsidRDefault="004E1623" w:rsidP="00191C47">
                  <w:pPr>
                    <w:rPr>
                      <w:sz w:val="16"/>
                      <w:szCs w:val="16"/>
                    </w:rPr>
                  </w:pPr>
                </w:p>
                <w:p w:rsidR="004E1623" w:rsidRDefault="004E1623" w:rsidP="00191C47">
                  <w:pPr>
                    <w:rPr>
                      <w:sz w:val="16"/>
                      <w:szCs w:val="16"/>
                    </w:rPr>
                  </w:pPr>
                </w:p>
                <w:p w:rsidR="004E1623" w:rsidRDefault="004E1623" w:rsidP="00191C47">
                  <w:pPr>
                    <w:rPr>
                      <w:sz w:val="16"/>
                      <w:szCs w:val="16"/>
                    </w:rPr>
                  </w:pPr>
                </w:p>
                <w:p w:rsidR="004E1623" w:rsidRPr="004E1623" w:rsidRDefault="004E1623" w:rsidP="00191C47">
                  <w:pPr>
                    <w:rPr>
                      <w:sz w:val="16"/>
                      <w:szCs w:val="16"/>
                    </w:rPr>
                  </w:pPr>
                  <w:r>
                    <w:rPr>
                      <w:sz w:val="16"/>
                      <w:szCs w:val="16"/>
                    </w:rPr>
                    <w:t>55</w:t>
                  </w:r>
                </w:p>
              </w:tc>
            </w:tr>
            <w:tr w:rsidR="004E1623" w:rsidTr="004E1623">
              <w:trPr>
                <w:trHeight w:val="653"/>
              </w:trPr>
              <w:tc>
                <w:tcPr>
                  <w:tcW w:w="2260" w:type="dxa"/>
                  <w:vAlign w:val="center"/>
                </w:tcPr>
                <w:p w:rsidR="004E1623" w:rsidRPr="005F0F8E" w:rsidRDefault="004E1623" w:rsidP="00191C47">
                  <w:pPr>
                    <w:rPr>
                      <w:szCs w:val="18"/>
                    </w:rPr>
                  </w:pPr>
                  <w:r w:rsidRPr="005F0F8E">
                    <w:rPr>
                      <w:szCs w:val="18"/>
                    </w:rPr>
                    <w:t>Номинальная теплопроизводительность,  кВт,</w:t>
                  </w:r>
                </w:p>
                <w:p w:rsidR="004E1623" w:rsidRPr="005F0F8E" w:rsidRDefault="004E1623" w:rsidP="00191C47">
                  <w:pPr>
                    <w:rPr>
                      <w:szCs w:val="18"/>
                    </w:rPr>
                  </w:pPr>
                  <w:r w:rsidRPr="005F0F8E">
                    <w:rPr>
                      <w:szCs w:val="18"/>
                    </w:rPr>
                    <w:t>ккал/час</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29</w:t>
                  </w:r>
                </w:p>
                <w:p w:rsidR="004E1623" w:rsidRPr="00C05BBB" w:rsidRDefault="004E1623" w:rsidP="00191C47">
                  <w:pPr>
                    <w:pStyle w:val="a4"/>
                    <w:tabs>
                      <w:tab w:val="clear" w:pos="4677"/>
                      <w:tab w:val="clear" w:pos="9355"/>
                    </w:tabs>
                    <w:jc w:val="center"/>
                    <w:rPr>
                      <w:sz w:val="16"/>
                    </w:rPr>
                  </w:pPr>
                  <w:r w:rsidRPr="00C05BBB">
                    <w:rPr>
                      <w:sz w:val="16"/>
                    </w:rPr>
                    <w:t>25</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40</w:t>
                  </w:r>
                </w:p>
                <w:p w:rsidR="004E1623" w:rsidRPr="00C05BBB" w:rsidRDefault="004E1623" w:rsidP="00191C47">
                  <w:pPr>
                    <w:pStyle w:val="a4"/>
                    <w:jc w:val="center"/>
                    <w:rPr>
                      <w:sz w:val="16"/>
                    </w:rPr>
                  </w:pPr>
                  <w:r w:rsidRPr="00C05BBB">
                    <w:rPr>
                      <w:sz w:val="16"/>
                    </w:rPr>
                    <w:t>35</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52</w:t>
                  </w:r>
                </w:p>
                <w:p w:rsidR="004E1623" w:rsidRPr="00C05BBB" w:rsidRDefault="004E1623" w:rsidP="00191C47">
                  <w:pPr>
                    <w:pStyle w:val="a4"/>
                    <w:jc w:val="center"/>
                    <w:rPr>
                      <w:sz w:val="16"/>
                    </w:rPr>
                  </w:pPr>
                  <w:r w:rsidRPr="00C05BBB">
                    <w:rPr>
                      <w:sz w:val="16"/>
                    </w:rPr>
                    <w:t>45</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70</w:t>
                  </w:r>
                </w:p>
                <w:p w:rsidR="004E1623" w:rsidRPr="00C05BBB" w:rsidRDefault="004E1623" w:rsidP="00191C47">
                  <w:pPr>
                    <w:pStyle w:val="a4"/>
                    <w:tabs>
                      <w:tab w:val="clear" w:pos="4677"/>
                      <w:tab w:val="clear" w:pos="9355"/>
                    </w:tabs>
                    <w:jc w:val="center"/>
                    <w:rPr>
                      <w:sz w:val="16"/>
                    </w:rPr>
                  </w:pPr>
                  <w:r w:rsidRPr="00C05BBB">
                    <w:rPr>
                      <w:sz w:val="16"/>
                    </w:rPr>
                    <w:t>60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93</w:t>
                  </w:r>
                </w:p>
                <w:p w:rsidR="004E1623" w:rsidRPr="00C05BBB" w:rsidRDefault="004E1623" w:rsidP="00191C47">
                  <w:pPr>
                    <w:pStyle w:val="a4"/>
                    <w:tabs>
                      <w:tab w:val="clear" w:pos="4677"/>
                      <w:tab w:val="clear" w:pos="9355"/>
                    </w:tabs>
                    <w:jc w:val="center"/>
                    <w:rPr>
                      <w:sz w:val="16"/>
                    </w:rPr>
                  </w:pPr>
                  <w:r w:rsidRPr="00C05BBB">
                    <w:rPr>
                      <w:sz w:val="16"/>
                    </w:rPr>
                    <w:t>80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128</w:t>
                  </w:r>
                </w:p>
                <w:p w:rsidR="004E1623" w:rsidRPr="00C05BBB" w:rsidRDefault="004E1623" w:rsidP="00191C47">
                  <w:pPr>
                    <w:pStyle w:val="a4"/>
                    <w:tabs>
                      <w:tab w:val="clear" w:pos="4677"/>
                      <w:tab w:val="clear" w:pos="9355"/>
                    </w:tabs>
                    <w:jc w:val="center"/>
                    <w:rPr>
                      <w:sz w:val="16"/>
                    </w:rPr>
                  </w:pPr>
                  <w:r w:rsidRPr="00C05BBB">
                    <w:rPr>
                      <w:sz w:val="16"/>
                    </w:rPr>
                    <w:t>110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175</w:t>
                  </w:r>
                </w:p>
                <w:p w:rsidR="004E1623" w:rsidRPr="00C05BBB" w:rsidRDefault="004E1623" w:rsidP="00191C47">
                  <w:pPr>
                    <w:pStyle w:val="a4"/>
                    <w:tabs>
                      <w:tab w:val="clear" w:pos="4677"/>
                      <w:tab w:val="clear" w:pos="9355"/>
                    </w:tabs>
                    <w:jc w:val="center"/>
                    <w:rPr>
                      <w:sz w:val="16"/>
                    </w:rPr>
                  </w:pPr>
                  <w:r w:rsidRPr="00C05BBB">
                    <w:rPr>
                      <w:sz w:val="16"/>
                    </w:rPr>
                    <w:t>150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279</w:t>
                  </w:r>
                </w:p>
                <w:p w:rsidR="004E1623" w:rsidRPr="00C05BBB" w:rsidRDefault="004E1623" w:rsidP="00191C47">
                  <w:pPr>
                    <w:pStyle w:val="a4"/>
                    <w:tabs>
                      <w:tab w:val="clear" w:pos="4677"/>
                      <w:tab w:val="clear" w:pos="9355"/>
                    </w:tabs>
                    <w:jc w:val="center"/>
                    <w:rPr>
                      <w:sz w:val="16"/>
                    </w:rPr>
                  </w:pPr>
                  <w:r w:rsidRPr="00C05BBB">
                    <w:rPr>
                      <w:sz w:val="16"/>
                    </w:rPr>
                    <w:t>240</w:t>
                  </w:r>
                </w:p>
              </w:tc>
              <w:tc>
                <w:tcPr>
                  <w:tcW w:w="519" w:type="dxa"/>
                  <w:vAlign w:val="center"/>
                </w:tcPr>
                <w:p w:rsidR="004E1623" w:rsidRPr="00C05BBB" w:rsidRDefault="004E1623" w:rsidP="00191C47">
                  <w:pPr>
                    <w:pStyle w:val="a4"/>
                    <w:tabs>
                      <w:tab w:val="clear" w:pos="4677"/>
                      <w:tab w:val="clear" w:pos="9355"/>
                    </w:tabs>
                    <w:jc w:val="center"/>
                    <w:rPr>
                      <w:sz w:val="16"/>
                    </w:rPr>
                  </w:pPr>
                </w:p>
                <w:p w:rsidR="004E1623" w:rsidRDefault="004E1623" w:rsidP="00191C47">
                  <w:pPr>
                    <w:pStyle w:val="a4"/>
                    <w:tabs>
                      <w:tab w:val="clear" w:pos="4677"/>
                      <w:tab w:val="clear" w:pos="9355"/>
                    </w:tabs>
                    <w:jc w:val="center"/>
                    <w:rPr>
                      <w:sz w:val="16"/>
                    </w:rPr>
                  </w:pPr>
                </w:p>
                <w:p w:rsidR="004E1623" w:rsidRPr="00C05BBB" w:rsidRDefault="004E1623" w:rsidP="00191C47">
                  <w:pPr>
                    <w:pStyle w:val="a4"/>
                    <w:tabs>
                      <w:tab w:val="clear" w:pos="4677"/>
                      <w:tab w:val="clear" w:pos="9355"/>
                    </w:tabs>
                    <w:jc w:val="center"/>
                    <w:rPr>
                      <w:sz w:val="16"/>
                    </w:rPr>
                  </w:pPr>
                  <w:r w:rsidRPr="00C05BBB">
                    <w:rPr>
                      <w:sz w:val="16"/>
                    </w:rPr>
                    <w:t>348</w:t>
                  </w:r>
                </w:p>
                <w:p w:rsidR="004E1623" w:rsidRPr="00C05BBB" w:rsidRDefault="004E1623" w:rsidP="00191C47">
                  <w:pPr>
                    <w:pStyle w:val="a4"/>
                    <w:tabs>
                      <w:tab w:val="clear" w:pos="4677"/>
                      <w:tab w:val="clear" w:pos="9355"/>
                    </w:tabs>
                    <w:jc w:val="center"/>
                    <w:rPr>
                      <w:sz w:val="16"/>
                    </w:rPr>
                  </w:pPr>
                  <w:r w:rsidRPr="00C05BBB">
                    <w:rPr>
                      <w:sz w:val="16"/>
                    </w:rPr>
                    <w:t>300</w:t>
                  </w:r>
                </w:p>
              </w:tc>
              <w:tc>
                <w:tcPr>
                  <w:tcW w:w="519" w:type="dxa"/>
                </w:tcPr>
                <w:p w:rsidR="004E1623" w:rsidRDefault="004E1623" w:rsidP="00191C47">
                  <w:pPr>
                    <w:pStyle w:val="a4"/>
                    <w:tabs>
                      <w:tab w:val="clear" w:pos="4677"/>
                      <w:tab w:val="clear" w:pos="9355"/>
                    </w:tabs>
                    <w:jc w:val="center"/>
                    <w:rPr>
                      <w:sz w:val="16"/>
                    </w:rPr>
                  </w:pPr>
                </w:p>
                <w:p w:rsidR="004E1623" w:rsidRDefault="004E1623" w:rsidP="00191C47"/>
                <w:p w:rsidR="004E1623" w:rsidRDefault="004E1623" w:rsidP="00191C47">
                  <w:pPr>
                    <w:rPr>
                      <w:sz w:val="16"/>
                      <w:szCs w:val="16"/>
                    </w:rPr>
                  </w:pPr>
                  <w:r w:rsidRPr="004E1623">
                    <w:rPr>
                      <w:sz w:val="16"/>
                      <w:szCs w:val="16"/>
                    </w:rPr>
                    <w:t>500</w:t>
                  </w:r>
                </w:p>
                <w:p w:rsidR="004E1623" w:rsidRPr="004E1623" w:rsidRDefault="004E1623" w:rsidP="00191C47">
                  <w:pPr>
                    <w:rPr>
                      <w:sz w:val="16"/>
                      <w:szCs w:val="16"/>
                    </w:rPr>
                  </w:pPr>
                  <w:r>
                    <w:rPr>
                      <w:sz w:val="16"/>
                      <w:szCs w:val="16"/>
                    </w:rPr>
                    <w:t>430</w:t>
                  </w:r>
                </w:p>
              </w:tc>
            </w:tr>
            <w:tr w:rsidR="004E1623" w:rsidTr="004E1623">
              <w:trPr>
                <w:trHeight w:val="607"/>
              </w:trPr>
              <w:tc>
                <w:tcPr>
                  <w:tcW w:w="2260" w:type="dxa"/>
                  <w:vAlign w:val="center"/>
                </w:tcPr>
                <w:p w:rsidR="004E1623" w:rsidRPr="005F0F8E" w:rsidRDefault="004E1623" w:rsidP="00191C47">
                  <w:pPr>
                    <w:pStyle w:val="a4"/>
                    <w:tabs>
                      <w:tab w:val="clear" w:pos="4677"/>
                      <w:tab w:val="clear" w:pos="9355"/>
                    </w:tabs>
                    <w:rPr>
                      <w:szCs w:val="18"/>
                    </w:rPr>
                  </w:pPr>
                  <w:r w:rsidRPr="005F0F8E">
                    <w:rPr>
                      <w:szCs w:val="18"/>
                    </w:rPr>
                    <w:t>КПД, %, не менее</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94,7</w:t>
                  </w:r>
                </w:p>
              </w:tc>
              <w:tc>
                <w:tcPr>
                  <w:tcW w:w="519" w:type="dxa"/>
                </w:tcPr>
                <w:p w:rsidR="004E1623" w:rsidRDefault="004E1623" w:rsidP="00191C47">
                  <w:pPr>
                    <w:pStyle w:val="a4"/>
                    <w:tabs>
                      <w:tab w:val="clear" w:pos="4677"/>
                      <w:tab w:val="clear" w:pos="9355"/>
                    </w:tabs>
                    <w:jc w:val="center"/>
                    <w:rPr>
                      <w:sz w:val="16"/>
                    </w:rPr>
                  </w:pPr>
                </w:p>
                <w:p w:rsidR="004E1623" w:rsidRPr="004E1623" w:rsidRDefault="004E1623" w:rsidP="00191C47">
                  <w:r w:rsidRPr="00C05BBB">
                    <w:rPr>
                      <w:sz w:val="16"/>
                    </w:rPr>
                    <w:t>94,7</w:t>
                  </w:r>
                </w:p>
              </w:tc>
            </w:tr>
            <w:tr w:rsidR="004E1623" w:rsidTr="004E1623">
              <w:trPr>
                <w:trHeight w:val="653"/>
              </w:trPr>
              <w:tc>
                <w:tcPr>
                  <w:tcW w:w="2260" w:type="dxa"/>
                  <w:vAlign w:val="center"/>
                </w:tcPr>
                <w:p w:rsidR="004E1623" w:rsidRPr="005F0F8E" w:rsidRDefault="004E1623" w:rsidP="00191C47">
                  <w:pPr>
                    <w:rPr>
                      <w:szCs w:val="18"/>
                    </w:rPr>
                  </w:pPr>
                  <w:r w:rsidRPr="005F0F8E">
                    <w:rPr>
                      <w:szCs w:val="18"/>
                    </w:rPr>
                    <w:t>Рабочее давление воды в котле,</w:t>
                  </w:r>
                </w:p>
                <w:p w:rsidR="004E1623" w:rsidRPr="005F0F8E" w:rsidRDefault="004E1623" w:rsidP="00191C47">
                  <w:pPr>
                    <w:pStyle w:val="a4"/>
                    <w:tabs>
                      <w:tab w:val="clear" w:pos="4677"/>
                      <w:tab w:val="clear" w:pos="9355"/>
                    </w:tabs>
                    <w:rPr>
                      <w:szCs w:val="18"/>
                    </w:rPr>
                  </w:pPr>
                  <w:r w:rsidRPr="005F0F8E">
                    <w:rPr>
                      <w:szCs w:val="18"/>
                    </w:rPr>
                    <w:t>МПа (кгс/см</w:t>
                  </w:r>
                  <w:r w:rsidRPr="005F0F8E">
                    <w:rPr>
                      <w:szCs w:val="18"/>
                      <w:vertAlign w:val="superscript"/>
                    </w:rPr>
                    <w:t>2</w:t>
                  </w:r>
                  <w:r w:rsidRPr="005F0F8E">
                    <w:rPr>
                      <w:szCs w:val="18"/>
                    </w:rPr>
                    <w:t>)</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0,5 (5)</w:t>
                  </w:r>
                </w:p>
              </w:tc>
              <w:tc>
                <w:tcPr>
                  <w:tcW w:w="519" w:type="dxa"/>
                </w:tcPr>
                <w:p w:rsidR="004E1623" w:rsidRDefault="004E1623" w:rsidP="00191C47">
                  <w:pPr>
                    <w:pStyle w:val="a4"/>
                    <w:tabs>
                      <w:tab w:val="clear" w:pos="4677"/>
                      <w:tab w:val="clear" w:pos="9355"/>
                    </w:tabs>
                    <w:jc w:val="center"/>
                    <w:rPr>
                      <w:sz w:val="16"/>
                    </w:rPr>
                  </w:pPr>
                </w:p>
                <w:p w:rsidR="004E1623" w:rsidRPr="004E1623" w:rsidRDefault="004E1623" w:rsidP="00191C47">
                  <w:r w:rsidRPr="00C05BBB">
                    <w:rPr>
                      <w:sz w:val="16"/>
                    </w:rPr>
                    <w:t>0,5 (5)</w:t>
                  </w:r>
                </w:p>
              </w:tc>
            </w:tr>
            <w:tr w:rsidR="004E1623" w:rsidTr="004E1623">
              <w:trPr>
                <w:trHeight w:val="607"/>
              </w:trPr>
              <w:tc>
                <w:tcPr>
                  <w:tcW w:w="2260" w:type="dxa"/>
                  <w:vAlign w:val="center"/>
                </w:tcPr>
                <w:p w:rsidR="004E1623" w:rsidRPr="005F0F8E" w:rsidRDefault="004E1623" w:rsidP="00191C47">
                  <w:pPr>
                    <w:rPr>
                      <w:szCs w:val="18"/>
                    </w:rPr>
                  </w:pPr>
                  <w:r w:rsidRPr="005F0F8E">
                    <w:rPr>
                      <w:szCs w:val="18"/>
                    </w:rPr>
                    <w:t xml:space="preserve">Максимальная температура воды на </w:t>
                  </w:r>
                </w:p>
                <w:p w:rsidR="004E1623" w:rsidRPr="005F0F8E" w:rsidRDefault="004E1623" w:rsidP="00191C47">
                  <w:pPr>
                    <w:pStyle w:val="a4"/>
                    <w:tabs>
                      <w:tab w:val="clear" w:pos="4677"/>
                      <w:tab w:val="clear" w:pos="9355"/>
                    </w:tabs>
                    <w:rPr>
                      <w:szCs w:val="18"/>
                    </w:rPr>
                  </w:pPr>
                  <w:r w:rsidRPr="005F0F8E">
                    <w:rPr>
                      <w:szCs w:val="18"/>
                    </w:rPr>
                    <w:t xml:space="preserve">выходе, </w:t>
                  </w:r>
                  <w:r w:rsidRPr="005F0F8E">
                    <w:rPr>
                      <w:szCs w:val="18"/>
                      <w:vertAlign w:val="superscript"/>
                    </w:rPr>
                    <w:t>0</w:t>
                  </w:r>
                  <w:r w:rsidRPr="005F0F8E">
                    <w:rPr>
                      <w:szCs w:val="18"/>
                    </w:rPr>
                    <w:t xml:space="preserve"> С</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95</w:t>
                  </w:r>
                </w:p>
              </w:tc>
              <w:tc>
                <w:tcPr>
                  <w:tcW w:w="519" w:type="dxa"/>
                </w:tcPr>
                <w:p w:rsidR="004E1623" w:rsidRDefault="004E1623" w:rsidP="00191C47">
                  <w:pPr>
                    <w:pStyle w:val="a4"/>
                    <w:tabs>
                      <w:tab w:val="clear" w:pos="4677"/>
                      <w:tab w:val="clear" w:pos="9355"/>
                    </w:tabs>
                    <w:jc w:val="center"/>
                    <w:rPr>
                      <w:sz w:val="16"/>
                    </w:rPr>
                  </w:pPr>
                </w:p>
                <w:p w:rsidR="004E1623" w:rsidRPr="004E1623" w:rsidRDefault="004E1623" w:rsidP="00191C47">
                  <w:r w:rsidRPr="00C05BBB">
                    <w:rPr>
                      <w:sz w:val="16"/>
                    </w:rPr>
                    <w:t>95</w:t>
                  </w:r>
                </w:p>
              </w:tc>
            </w:tr>
            <w:tr w:rsidR="004E1623" w:rsidTr="004E1623">
              <w:trPr>
                <w:trHeight w:val="653"/>
              </w:trPr>
              <w:tc>
                <w:tcPr>
                  <w:tcW w:w="2260" w:type="dxa"/>
                  <w:vAlign w:val="center"/>
                </w:tcPr>
                <w:p w:rsidR="004E1623" w:rsidRPr="005F0F8E" w:rsidRDefault="004E1623" w:rsidP="00191C47">
                  <w:pPr>
                    <w:rPr>
                      <w:szCs w:val="18"/>
                    </w:rPr>
                  </w:pPr>
                  <w:r w:rsidRPr="005F0F8E">
                    <w:rPr>
                      <w:szCs w:val="18"/>
                    </w:rPr>
                    <w:t xml:space="preserve">Минимальная температура  воды на </w:t>
                  </w:r>
                </w:p>
                <w:p w:rsidR="004E1623" w:rsidRPr="005F0F8E" w:rsidRDefault="004E1623" w:rsidP="00191C47">
                  <w:pPr>
                    <w:pStyle w:val="a4"/>
                    <w:tabs>
                      <w:tab w:val="clear" w:pos="4677"/>
                      <w:tab w:val="clear" w:pos="9355"/>
                    </w:tabs>
                    <w:rPr>
                      <w:szCs w:val="18"/>
                    </w:rPr>
                  </w:pPr>
                  <w:r w:rsidRPr="005F0F8E">
                    <w:rPr>
                      <w:szCs w:val="18"/>
                    </w:rPr>
                    <w:t xml:space="preserve">входе в котел, </w:t>
                  </w:r>
                  <w:r w:rsidRPr="005F0F8E">
                    <w:rPr>
                      <w:szCs w:val="18"/>
                      <w:vertAlign w:val="superscript"/>
                    </w:rPr>
                    <w:t>0</w:t>
                  </w:r>
                  <w:r w:rsidRPr="005F0F8E">
                    <w:rPr>
                      <w:szCs w:val="18"/>
                    </w:rPr>
                    <w:t xml:space="preserve"> С</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70</w:t>
                  </w:r>
                </w:p>
              </w:tc>
              <w:tc>
                <w:tcPr>
                  <w:tcW w:w="519" w:type="dxa"/>
                </w:tcPr>
                <w:p w:rsidR="004E1623" w:rsidRDefault="004E1623" w:rsidP="00191C47">
                  <w:pPr>
                    <w:pStyle w:val="a4"/>
                    <w:tabs>
                      <w:tab w:val="clear" w:pos="4677"/>
                      <w:tab w:val="clear" w:pos="9355"/>
                    </w:tabs>
                    <w:jc w:val="center"/>
                    <w:rPr>
                      <w:sz w:val="16"/>
                    </w:rPr>
                  </w:pPr>
                </w:p>
                <w:p w:rsidR="004E1623" w:rsidRPr="004E1623" w:rsidRDefault="004E1623" w:rsidP="00191C47">
                  <w:r w:rsidRPr="00C05BBB">
                    <w:rPr>
                      <w:sz w:val="16"/>
                    </w:rPr>
                    <w:t>70</w:t>
                  </w:r>
                </w:p>
              </w:tc>
            </w:tr>
            <w:tr w:rsidR="004E1623" w:rsidTr="004E1623">
              <w:trPr>
                <w:trHeight w:val="450"/>
              </w:trPr>
              <w:tc>
                <w:tcPr>
                  <w:tcW w:w="2260" w:type="dxa"/>
                  <w:vAlign w:val="center"/>
                </w:tcPr>
                <w:p w:rsidR="004E1623" w:rsidRPr="005F0F8E" w:rsidRDefault="004E1623" w:rsidP="00191C47">
                  <w:pPr>
                    <w:rPr>
                      <w:szCs w:val="18"/>
                    </w:rPr>
                  </w:pPr>
                  <w:r w:rsidRPr="005F0F8E">
                    <w:rPr>
                      <w:szCs w:val="18"/>
                    </w:rPr>
                    <w:t xml:space="preserve">Номинальный расход воды, </w:t>
                  </w:r>
                </w:p>
                <w:p w:rsidR="004E1623" w:rsidRPr="005F0F8E" w:rsidRDefault="004E1623" w:rsidP="00191C47">
                  <w:pPr>
                    <w:pStyle w:val="a4"/>
                    <w:tabs>
                      <w:tab w:val="clear" w:pos="4677"/>
                      <w:tab w:val="clear" w:pos="9355"/>
                    </w:tabs>
                    <w:rPr>
                      <w:szCs w:val="18"/>
                    </w:rPr>
                  </w:pPr>
                  <w:r w:rsidRPr="005F0F8E">
                    <w:rPr>
                      <w:szCs w:val="18"/>
                    </w:rPr>
                    <w:t>м</w:t>
                  </w:r>
                  <w:r w:rsidRPr="005F0F8E">
                    <w:rPr>
                      <w:szCs w:val="18"/>
                      <w:vertAlign w:val="superscript"/>
                    </w:rPr>
                    <w:t>3</w:t>
                  </w:r>
                  <w:r w:rsidRPr="005F0F8E">
                    <w:rPr>
                      <w:szCs w:val="18"/>
                    </w:rPr>
                    <w:t>/час</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1,0</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1,4</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1,7</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2,4</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3,4</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4,4</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6,2</w:t>
                  </w:r>
                </w:p>
              </w:tc>
              <w:tc>
                <w:tcPr>
                  <w:tcW w:w="519" w:type="dxa"/>
                  <w:vAlign w:val="center"/>
                </w:tcPr>
                <w:p w:rsidR="004E1623" w:rsidRPr="00C05BBB" w:rsidRDefault="004E1623" w:rsidP="00191C47">
                  <w:pPr>
                    <w:pStyle w:val="a4"/>
                    <w:tabs>
                      <w:tab w:val="clear" w:pos="4677"/>
                      <w:tab w:val="clear" w:pos="9355"/>
                    </w:tabs>
                    <w:jc w:val="center"/>
                    <w:rPr>
                      <w:sz w:val="16"/>
                    </w:rPr>
                  </w:pPr>
                  <w:r w:rsidRPr="00C05BBB">
                    <w:rPr>
                      <w:sz w:val="16"/>
                    </w:rPr>
                    <w:t>9,6</w:t>
                  </w:r>
                </w:p>
              </w:tc>
              <w:tc>
                <w:tcPr>
                  <w:tcW w:w="519" w:type="dxa"/>
                  <w:vAlign w:val="center"/>
                </w:tcPr>
                <w:p w:rsidR="004E1623" w:rsidRPr="00C05BBB" w:rsidRDefault="004E1623" w:rsidP="00191C47">
                  <w:pPr>
                    <w:rPr>
                      <w:sz w:val="16"/>
                    </w:rPr>
                  </w:pPr>
                  <w:r w:rsidRPr="00C05BBB">
                    <w:rPr>
                      <w:sz w:val="16"/>
                    </w:rPr>
                    <w:t>12,0</w:t>
                  </w:r>
                </w:p>
              </w:tc>
              <w:tc>
                <w:tcPr>
                  <w:tcW w:w="519" w:type="dxa"/>
                </w:tcPr>
                <w:p w:rsidR="004E1623" w:rsidRDefault="004E1623" w:rsidP="00191C47">
                  <w:pPr>
                    <w:rPr>
                      <w:sz w:val="16"/>
                    </w:rPr>
                  </w:pPr>
                </w:p>
                <w:p w:rsidR="004E1623" w:rsidRPr="004E1623" w:rsidRDefault="004E1623" w:rsidP="00191C47">
                  <w:pPr>
                    <w:rPr>
                      <w:sz w:val="16"/>
                    </w:rPr>
                  </w:pPr>
                  <w:r>
                    <w:rPr>
                      <w:sz w:val="16"/>
                    </w:rPr>
                    <w:t>17,2</w:t>
                  </w:r>
                </w:p>
              </w:tc>
            </w:tr>
          </w:tbl>
          <w:p w:rsidR="004E5F6B" w:rsidRDefault="004E5F6B" w:rsidP="00191C47">
            <w:pPr>
              <w:ind w:right="175"/>
              <w:jc w:val="right"/>
              <w:rPr>
                <w:sz w:val="22"/>
                <w:szCs w:val="22"/>
              </w:rPr>
            </w:pPr>
          </w:p>
          <w:p w:rsidR="00A67FC2" w:rsidRDefault="00A67FC2" w:rsidP="00191C47">
            <w:pPr>
              <w:ind w:right="175"/>
              <w:jc w:val="right"/>
              <w:rPr>
                <w:sz w:val="22"/>
                <w:szCs w:val="22"/>
              </w:rPr>
            </w:pPr>
            <w:r w:rsidRPr="00356ACE">
              <w:rPr>
                <w:sz w:val="22"/>
                <w:szCs w:val="22"/>
              </w:rPr>
              <w:t>3</w:t>
            </w:r>
          </w:p>
          <w:p w:rsidR="003710BB" w:rsidRDefault="003710BB" w:rsidP="00191C47">
            <w:pPr>
              <w:ind w:right="317"/>
              <w:jc w:val="center"/>
              <w:rPr>
                <w:b/>
                <w:sz w:val="20"/>
                <w:u w:val="single"/>
              </w:rPr>
            </w:pPr>
          </w:p>
          <w:p w:rsidR="00400E85" w:rsidRPr="00CB5E6D" w:rsidRDefault="00400E85" w:rsidP="00191C47">
            <w:pPr>
              <w:ind w:right="317"/>
              <w:jc w:val="center"/>
              <w:rPr>
                <w:b/>
                <w:sz w:val="20"/>
                <w:u w:val="single"/>
              </w:rPr>
            </w:pPr>
            <w:r w:rsidRPr="00CB5E6D">
              <w:rPr>
                <w:b/>
                <w:sz w:val="20"/>
                <w:u w:val="single"/>
              </w:rPr>
              <w:lastRenderedPageBreak/>
              <w:t>9. Правила хранения и транспортировки</w:t>
            </w:r>
          </w:p>
          <w:p w:rsidR="00400E85" w:rsidRPr="00CB5E6D" w:rsidRDefault="00400E85" w:rsidP="00191C47">
            <w:pPr>
              <w:ind w:right="317"/>
              <w:jc w:val="both"/>
              <w:rPr>
                <w:sz w:val="20"/>
              </w:rPr>
            </w:pPr>
          </w:p>
          <w:p w:rsidR="00400E85" w:rsidRPr="00CB5E6D" w:rsidRDefault="00CB5E6D" w:rsidP="00191C47">
            <w:pPr>
              <w:ind w:left="176" w:right="317"/>
              <w:jc w:val="both"/>
              <w:rPr>
                <w:sz w:val="20"/>
              </w:rPr>
            </w:pPr>
            <w:r>
              <w:rPr>
                <w:sz w:val="20"/>
              </w:rPr>
              <w:t>9.1.</w:t>
            </w:r>
            <w:r w:rsidR="00400E85" w:rsidRPr="00CB5E6D">
              <w:rPr>
                <w:sz w:val="20"/>
              </w:rPr>
              <w:t xml:space="preserve">Котлы должны храниться в упакованном виде в сухих закрытых помещениях,  </w:t>
            </w:r>
            <w:r>
              <w:rPr>
                <w:sz w:val="20"/>
              </w:rPr>
              <w:t xml:space="preserve">           </w:t>
            </w:r>
            <w:r w:rsidR="00400E85" w:rsidRPr="00CB5E6D">
              <w:rPr>
                <w:sz w:val="20"/>
              </w:rPr>
              <w:t>установленные в один ярус.</w:t>
            </w:r>
          </w:p>
          <w:p w:rsidR="00400E85" w:rsidRPr="00CB5E6D" w:rsidRDefault="00CB5E6D" w:rsidP="00191C47">
            <w:pPr>
              <w:ind w:left="176" w:right="317"/>
              <w:jc w:val="both"/>
              <w:rPr>
                <w:sz w:val="20"/>
              </w:rPr>
            </w:pPr>
            <w:r>
              <w:rPr>
                <w:sz w:val="20"/>
              </w:rPr>
              <w:t>9.2.</w:t>
            </w:r>
            <w:r w:rsidR="00400E85" w:rsidRPr="00CB5E6D">
              <w:rPr>
                <w:sz w:val="20"/>
              </w:rPr>
              <w:t>Подъем котлов должен осуществляться за стопорную серьгу (ухо)</w:t>
            </w:r>
          </w:p>
          <w:p w:rsidR="00400E85" w:rsidRPr="00CB5E6D" w:rsidRDefault="00CB5E6D" w:rsidP="00191C47">
            <w:pPr>
              <w:ind w:left="176" w:right="317"/>
              <w:jc w:val="both"/>
              <w:rPr>
                <w:sz w:val="20"/>
              </w:rPr>
            </w:pPr>
            <w:r>
              <w:rPr>
                <w:sz w:val="20"/>
              </w:rPr>
              <w:t>9.3.</w:t>
            </w:r>
            <w:r w:rsidR="00400E85" w:rsidRPr="00CB5E6D">
              <w:rPr>
                <w:sz w:val="20"/>
              </w:rPr>
              <w:t>Транспортировка котлов в упакованном виде допускается любым видом</w:t>
            </w:r>
          </w:p>
          <w:p w:rsidR="00400E85" w:rsidRPr="00CB5E6D" w:rsidRDefault="00CB5E6D" w:rsidP="00191C47">
            <w:pPr>
              <w:tabs>
                <w:tab w:val="num" w:pos="602"/>
              </w:tabs>
              <w:ind w:left="176" w:right="317"/>
              <w:jc w:val="both"/>
              <w:rPr>
                <w:sz w:val="20"/>
              </w:rPr>
            </w:pPr>
            <w:r>
              <w:rPr>
                <w:sz w:val="20"/>
              </w:rPr>
              <w:t xml:space="preserve">   </w:t>
            </w:r>
            <w:r w:rsidR="00400E85" w:rsidRPr="00CB5E6D">
              <w:rPr>
                <w:sz w:val="20"/>
              </w:rPr>
              <w:t xml:space="preserve"> транспорта,  предохраняющим от атмосферных осадков, повреждений   и</w:t>
            </w:r>
          </w:p>
          <w:p w:rsidR="00400E85" w:rsidRPr="00CB5E6D" w:rsidRDefault="00CB5E6D" w:rsidP="00191C47">
            <w:pPr>
              <w:tabs>
                <w:tab w:val="num" w:pos="602"/>
              </w:tabs>
              <w:ind w:left="176" w:right="317"/>
              <w:jc w:val="both"/>
              <w:rPr>
                <w:sz w:val="20"/>
              </w:rPr>
            </w:pPr>
            <w:r>
              <w:rPr>
                <w:sz w:val="20"/>
              </w:rPr>
              <w:t xml:space="preserve">   </w:t>
            </w:r>
            <w:r w:rsidR="00400E85" w:rsidRPr="00CB5E6D">
              <w:rPr>
                <w:sz w:val="20"/>
              </w:rPr>
              <w:t xml:space="preserve"> загрязнении. Установка в транспортное средство в один ярус.</w:t>
            </w:r>
          </w:p>
          <w:p w:rsidR="00400E85" w:rsidRPr="00CB5E6D" w:rsidRDefault="00CB5E6D" w:rsidP="00191C47">
            <w:pPr>
              <w:ind w:left="176" w:right="317"/>
              <w:jc w:val="both"/>
              <w:rPr>
                <w:sz w:val="20"/>
              </w:rPr>
            </w:pPr>
            <w:r>
              <w:rPr>
                <w:sz w:val="20"/>
              </w:rPr>
              <w:t>9.4.</w:t>
            </w:r>
            <w:r w:rsidR="00400E85" w:rsidRPr="00CB5E6D">
              <w:rPr>
                <w:sz w:val="20"/>
              </w:rPr>
              <w:t xml:space="preserve">Хранение горелочных устройств и приборов автоматики в соответствии с </w:t>
            </w:r>
          </w:p>
          <w:p w:rsidR="00400E85" w:rsidRPr="00CB5E6D" w:rsidRDefault="00CB5E6D" w:rsidP="00191C47">
            <w:pPr>
              <w:tabs>
                <w:tab w:val="num" w:pos="602"/>
              </w:tabs>
              <w:ind w:left="176" w:right="317"/>
              <w:jc w:val="both"/>
              <w:rPr>
                <w:sz w:val="20"/>
              </w:rPr>
            </w:pPr>
            <w:r>
              <w:rPr>
                <w:sz w:val="20"/>
              </w:rPr>
              <w:t xml:space="preserve">     </w:t>
            </w:r>
            <w:r w:rsidR="00400E85" w:rsidRPr="00CB5E6D">
              <w:rPr>
                <w:sz w:val="20"/>
              </w:rPr>
              <w:t>прилагаемой к ним документацией.</w:t>
            </w:r>
          </w:p>
          <w:p w:rsidR="00400E85" w:rsidRPr="00CB5E6D" w:rsidRDefault="00400E85" w:rsidP="00191C47">
            <w:pPr>
              <w:ind w:left="495" w:right="317"/>
              <w:rPr>
                <w:sz w:val="20"/>
              </w:rPr>
            </w:pPr>
          </w:p>
          <w:p w:rsidR="00400E85" w:rsidRPr="00CB5E6D" w:rsidRDefault="00400E85" w:rsidP="00191C47">
            <w:pPr>
              <w:ind w:right="317"/>
              <w:rPr>
                <w:b/>
                <w:sz w:val="20"/>
                <w:u w:val="single"/>
              </w:rPr>
            </w:pPr>
            <w:r w:rsidRPr="00CB5E6D">
              <w:rPr>
                <w:b/>
                <w:i/>
                <w:sz w:val="20"/>
              </w:rPr>
              <w:t xml:space="preserve"> </w:t>
            </w:r>
            <w:r w:rsidRPr="00CB5E6D">
              <w:rPr>
                <w:b/>
                <w:sz w:val="20"/>
              </w:rPr>
              <w:t xml:space="preserve"> </w:t>
            </w:r>
            <w:r w:rsidRPr="00CB5E6D">
              <w:rPr>
                <w:b/>
                <w:i/>
                <w:sz w:val="20"/>
              </w:rPr>
              <w:t xml:space="preserve">                                      </w:t>
            </w:r>
            <w:r w:rsidRPr="00CB5E6D">
              <w:rPr>
                <w:b/>
                <w:sz w:val="20"/>
                <w:u w:val="single"/>
              </w:rPr>
              <w:t>10. Техническое обслуживание</w:t>
            </w:r>
          </w:p>
          <w:p w:rsidR="00400E85" w:rsidRPr="00CB5E6D" w:rsidRDefault="00400E85" w:rsidP="00191C47">
            <w:pPr>
              <w:ind w:right="317"/>
              <w:jc w:val="center"/>
              <w:rPr>
                <w:sz w:val="20"/>
              </w:rPr>
            </w:pPr>
          </w:p>
          <w:p w:rsidR="00400E85" w:rsidRPr="00CB5E6D" w:rsidRDefault="00CB5E6D" w:rsidP="00191C47">
            <w:pPr>
              <w:ind w:left="176" w:right="317"/>
              <w:jc w:val="both"/>
              <w:rPr>
                <w:sz w:val="20"/>
              </w:rPr>
            </w:pPr>
            <w:r>
              <w:rPr>
                <w:sz w:val="20"/>
              </w:rPr>
              <w:t>10.1.</w:t>
            </w:r>
            <w:r w:rsidR="00400E85" w:rsidRPr="00CB5E6D">
              <w:rPr>
                <w:sz w:val="20"/>
              </w:rPr>
              <w:t>Наблюдение за работой котла возлагается на владельца, который должен содержать его в исправном состоянии.</w:t>
            </w:r>
          </w:p>
          <w:p w:rsidR="00400E85" w:rsidRPr="00CB5E6D" w:rsidRDefault="00CB5E6D" w:rsidP="00191C47">
            <w:pPr>
              <w:ind w:left="176" w:right="317"/>
              <w:jc w:val="both"/>
              <w:rPr>
                <w:sz w:val="20"/>
              </w:rPr>
            </w:pPr>
            <w:r>
              <w:rPr>
                <w:sz w:val="20"/>
              </w:rPr>
              <w:t>10.2.</w:t>
            </w:r>
            <w:r w:rsidR="00400E85" w:rsidRPr="00CB5E6D">
              <w:rPr>
                <w:sz w:val="20"/>
              </w:rPr>
              <w:t>Для обеспечения нормальной работы котла необходимо не реже одного раза в три месяца производить профилактический осмотр и регулировку котла, не реже одного раза в шесть месяцев планово-предупредительный ремонт.</w:t>
            </w:r>
          </w:p>
          <w:p w:rsidR="00400E85" w:rsidRPr="00CB5E6D" w:rsidRDefault="00A47673" w:rsidP="00191C47">
            <w:pPr>
              <w:ind w:left="176" w:right="317"/>
              <w:jc w:val="both"/>
              <w:rPr>
                <w:sz w:val="20"/>
              </w:rPr>
            </w:pPr>
            <w:r>
              <w:rPr>
                <w:sz w:val="20"/>
              </w:rPr>
              <w:t>10.3.</w:t>
            </w:r>
            <w:r w:rsidR="00400E85" w:rsidRPr="00CB5E6D">
              <w:rPr>
                <w:sz w:val="20"/>
              </w:rPr>
              <w:t>При эксплуатации отопительной системы следить за уровнем воды в нем.</w:t>
            </w:r>
          </w:p>
          <w:p w:rsidR="00400E85" w:rsidRPr="00CB5E6D" w:rsidRDefault="00400E85" w:rsidP="00191C47">
            <w:pPr>
              <w:ind w:left="176" w:right="317"/>
              <w:jc w:val="both"/>
              <w:rPr>
                <w:sz w:val="20"/>
              </w:rPr>
            </w:pPr>
            <w:r w:rsidRPr="00CB5E6D">
              <w:rPr>
                <w:sz w:val="20"/>
              </w:rPr>
              <w:t xml:space="preserve">При отсутствии </w:t>
            </w:r>
            <w:r w:rsidR="006D5AD9" w:rsidRPr="00CB5E6D">
              <w:rPr>
                <w:sz w:val="20"/>
              </w:rPr>
              <w:t>не плотностей</w:t>
            </w:r>
            <w:r w:rsidRPr="00CB5E6D">
              <w:rPr>
                <w:sz w:val="20"/>
              </w:rPr>
              <w:t xml:space="preserve"> в системе отопления уровень воды в   </w:t>
            </w:r>
          </w:p>
          <w:p w:rsidR="00400E85" w:rsidRPr="00CB5E6D" w:rsidRDefault="00400E85" w:rsidP="00191C47">
            <w:pPr>
              <w:ind w:left="176" w:right="317"/>
              <w:jc w:val="both"/>
              <w:rPr>
                <w:sz w:val="20"/>
              </w:rPr>
            </w:pPr>
            <w:r w:rsidRPr="00CB5E6D">
              <w:rPr>
                <w:sz w:val="20"/>
              </w:rPr>
              <w:t xml:space="preserve">расширительном баке практически не изменяется. В случае если воду в  </w:t>
            </w:r>
          </w:p>
          <w:p w:rsidR="00400E85" w:rsidRPr="00CB5E6D" w:rsidRDefault="00400E85" w:rsidP="00191C47">
            <w:pPr>
              <w:ind w:left="176" w:right="317"/>
              <w:jc w:val="both"/>
              <w:rPr>
                <w:sz w:val="20"/>
              </w:rPr>
            </w:pPr>
            <w:r w:rsidRPr="00CB5E6D">
              <w:rPr>
                <w:sz w:val="20"/>
              </w:rPr>
              <w:t>расширительном баке</w:t>
            </w:r>
            <w:r w:rsidR="006D5AD9">
              <w:rPr>
                <w:sz w:val="20"/>
              </w:rPr>
              <w:t xml:space="preserve"> </w:t>
            </w:r>
            <w:r w:rsidRPr="00CB5E6D">
              <w:rPr>
                <w:sz w:val="20"/>
              </w:rPr>
              <w:t xml:space="preserve">приходится периодически наполнять, необходимо срочно отключить котел, обнаружить и устранить </w:t>
            </w:r>
            <w:r w:rsidR="006D5AD9" w:rsidRPr="00CB5E6D">
              <w:rPr>
                <w:sz w:val="20"/>
              </w:rPr>
              <w:t>не плотности</w:t>
            </w:r>
            <w:r w:rsidRPr="00CB5E6D">
              <w:rPr>
                <w:sz w:val="20"/>
              </w:rPr>
              <w:t xml:space="preserve">  системы отопления.  </w:t>
            </w:r>
          </w:p>
          <w:p w:rsidR="00400E85" w:rsidRPr="00CB5E6D" w:rsidRDefault="00400E85" w:rsidP="00191C47">
            <w:pPr>
              <w:ind w:left="176" w:right="317"/>
              <w:jc w:val="both"/>
              <w:rPr>
                <w:sz w:val="20"/>
              </w:rPr>
            </w:pPr>
            <w:r w:rsidRPr="00CB5E6D">
              <w:rPr>
                <w:sz w:val="20"/>
              </w:rPr>
              <w:t>После этого включить котел в работу.</w:t>
            </w:r>
          </w:p>
          <w:p w:rsidR="00400E85" w:rsidRPr="00CB5E6D" w:rsidRDefault="00400E85" w:rsidP="00191C47">
            <w:pPr>
              <w:ind w:left="176" w:right="317"/>
              <w:jc w:val="both"/>
              <w:rPr>
                <w:sz w:val="20"/>
              </w:rPr>
            </w:pPr>
            <w:r w:rsidRPr="00CB5E6D">
              <w:rPr>
                <w:sz w:val="20"/>
              </w:rPr>
              <w:t xml:space="preserve">10.4.  Использование горячей воды из системы отопления для хозяйственных       </w:t>
            </w:r>
          </w:p>
          <w:p w:rsidR="00400E85" w:rsidRPr="00CB5E6D" w:rsidRDefault="00400E85" w:rsidP="00191C47">
            <w:pPr>
              <w:ind w:left="176" w:right="317"/>
              <w:jc w:val="both"/>
              <w:rPr>
                <w:sz w:val="20"/>
              </w:rPr>
            </w:pPr>
            <w:r w:rsidRPr="00CB5E6D">
              <w:rPr>
                <w:sz w:val="20"/>
              </w:rPr>
              <w:t>нужд  может привести к выходу из строя котла.</w:t>
            </w:r>
          </w:p>
          <w:p w:rsidR="00400E85" w:rsidRPr="00CB5E6D" w:rsidRDefault="00400E85" w:rsidP="00191C47">
            <w:pPr>
              <w:ind w:left="176" w:right="317"/>
              <w:jc w:val="both"/>
              <w:rPr>
                <w:sz w:val="20"/>
              </w:rPr>
            </w:pPr>
            <w:r w:rsidRPr="00CB5E6D">
              <w:rPr>
                <w:sz w:val="20"/>
              </w:rPr>
              <w:t xml:space="preserve">10.5.В случае прекращения работы котла в зимнее время на длительный срок </w:t>
            </w:r>
          </w:p>
          <w:p w:rsidR="00400E85" w:rsidRPr="00CB5E6D" w:rsidRDefault="00400E85" w:rsidP="00191C47">
            <w:pPr>
              <w:ind w:left="176" w:right="317"/>
              <w:jc w:val="both"/>
              <w:rPr>
                <w:sz w:val="20"/>
              </w:rPr>
            </w:pPr>
            <w:r w:rsidRPr="00CB5E6D">
              <w:rPr>
                <w:sz w:val="20"/>
              </w:rPr>
              <w:t>необходимо  во избежание замерзания воды в системе полностью слить воду.</w:t>
            </w:r>
          </w:p>
          <w:p w:rsidR="00400E85" w:rsidRPr="00CB5E6D" w:rsidRDefault="00400E85" w:rsidP="00191C47">
            <w:pPr>
              <w:ind w:left="176" w:right="317"/>
              <w:jc w:val="both"/>
              <w:rPr>
                <w:sz w:val="20"/>
              </w:rPr>
            </w:pPr>
            <w:r w:rsidRPr="00CB5E6D">
              <w:rPr>
                <w:sz w:val="20"/>
              </w:rPr>
              <w:t>10.6.При обнаружении неисправности  в работе котла и системы отопления, таких</w:t>
            </w:r>
          </w:p>
          <w:p w:rsidR="00400E85" w:rsidRPr="00CB5E6D" w:rsidRDefault="00400E85" w:rsidP="00191C47">
            <w:pPr>
              <w:ind w:left="176" w:right="317"/>
              <w:jc w:val="both"/>
              <w:rPr>
                <w:sz w:val="20"/>
              </w:rPr>
            </w:pPr>
            <w:r w:rsidRPr="00CB5E6D">
              <w:rPr>
                <w:sz w:val="20"/>
              </w:rPr>
              <w:t xml:space="preserve">как отказы в работе автоматики, заедание запорной арматуры газа, </w:t>
            </w:r>
          </w:p>
          <w:p w:rsidR="00400E85" w:rsidRPr="00CB5E6D" w:rsidRDefault="00400E85" w:rsidP="00191C47">
            <w:pPr>
              <w:ind w:left="176" w:right="317"/>
              <w:jc w:val="both"/>
              <w:rPr>
                <w:sz w:val="20"/>
              </w:rPr>
            </w:pPr>
            <w:r w:rsidRPr="00CB5E6D">
              <w:rPr>
                <w:sz w:val="20"/>
              </w:rPr>
              <w:t>утечка   воды из системы отопления, утечка продуктов горения в помещении необходимо отключить котел, проверить и восстановить уплотнение узлов соединения, отрегулировать их прижатие, прочистить дымоход.</w:t>
            </w:r>
          </w:p>
          <w:p w:rsidR="00400E85" w:rsidRPr="00CB5E6D" w:rsidRDefault="00400E85" w:rsidP="00191C47">
            <w:pPr>
              <w:ind w:left="176" w:right="317"/>
              <w:jc w:val="both"/>
              <w:rPr>
                <w:sz w:val="20"/>
              </w:rPr>
            </w:pPr>
            <w:r w:rsidRPr="00CB5E6D">
              <w:rPr>
                <w:sz w:val="20"/>
              </w:rPr>
              <w:t xml:space="preserve">10.7. При загрязнении поверхности нагрева котла  и дымоотводящих  каналов  сажей,   следует произвести механическую(ручная или гидравлическая) очистку поверхности нагрева от сажи с последующей сушкой поверхностей нагрева котла. </w:t>
            </w:r>
          </w:p>
          <w:p w:rsidR="00400E85" w:rsidRPr="00CB5E6D" w:rsidRDefault="00400E85" w:rsidP="00191C47">
            <w:pPr>
              <w:ind w:left="176" w:right="317"/>
              <w:jc w:val="both"/>
              <w:rPr>
                <w:sz w:val="20"/>
              </w:rPr>
            </w:pPr>
            <w:r w:rsidRPr="00CB5E6D">
              <w:rPr>
                <w:sz w:val="20"/>
              </w:rPr>
              <w:t xml:space="preserve">10.8.При снижении температуры отопительной воды на выходе из котла из-за </w:t>
            </w:r>
          </w:p>
          <w:p w:rsidR="00400E85" w:rsidRPr="00CB5E6D" w:rsidRDefault="00400E85" w:rsidP="00191C47">
            <w:pPr>
              <w:ind w:left="176" w:right="317"/>
              <w:jc w:val="both"/>
              <w:rPr>
                <w:sz w:val="20"/>
              </w:rPr>
            </w:pPr>
            <w:r w:rsidRPr="00CB5E6D">
              <w:rPr>
                <w:sz w:val="20"/>
              </w:rPr>
              <w:t>образования накипи в котле, необходимо удалить накипь методом химической</w:t>
            </w:r>
          </w:p>
          <w:p w:rsidR="00356ACE" w:rsidRPr="00CB5E6D" w:rsidRDefault="00400E85" w:rsidP="00191C47">
            <w:pPr>
              <w:tabs>
                <w:tab w:val="left" w:pos="1180"/>
              </w:tabs>
              <w:ind w:left="176" w:right="317"/>
              <w:rPr>
                <w:sz w:val="20"/>
              </w:rPr>
            </w:pPr>
            <w:r w:rsidRPr="00CB5E6D">
              <w:rPr>
                <w:sz w:val="20"/>
              </w:rPr>
              <w:t xml:space="preserve">очистки по принятой технологии. Чистку проводить не реже 1 раз в сезон после                                                                                                                                                                                                                                                                                                                                                                                                                                                                                                                                                                                                                                                                                                                                                завершения отопительного периода. После химической промывки котла необходимо довести РН котловой  воды  до 10 единиц и оставить котел на консервации </w:t>
            </w:r>
            <w:r w:rsidR="00E6678A">
              <w:rPr>
                <w:sz w:val="20"/>
              </w:rPr>
              <w:t xml:space="preserve">до </w:t>
            </w:r>
            <w:r w:rsidRPr="00CB5E6D">
              <w:rPr>
                <w:sz w:val="20"/>
              </w:rPr>
              <w:t>следующего  отопительного сезона</w:t>
            </w:r>
            <w:r w:rsidR="00356ACE" w:rsidRPr="00CB5E6D">
              <w:rPr>
                <w:sz w:val="20"/>
              </w:rPr>
              <w:t>.</w:t>
            </w:r>
          </w:p>
          <w:p w:rsidR="00356ACE" w:rsidRPr="00356ACE" w:rsidRDefault="00356ACE" w:rsidP="00191C47"/>
          <w:p w:rsidR="00E6678A" w:rsidRDefault="00E6678A" w:rsidP="00191C47">
            <w:pPr>
              <w:ind w:right="175"/>
              <w:jc w:val="right"/>
              <w:rPr>
                <w:sz w:val="22"/>
                <w:szCs w:val="22"/>
              </w:rPr>
            </w:pPr>
          </w:p>
          <w:p w:rsidR="003710BB" w:rsidRDefault="003710BB" w:rsidP="00191C47">
            <w:pPr>
              <w:ind w:right="175"/>
              <w:jc w:val="right"/>
              <w:rPr>
                <w:sz w:val="22"/>
                <w:szCs w:val="22"/>
              </w:rPr>
            </w:pPr>
          </w:p>
          <w:p w:rsidR="003710BB" w:rsidRDefault="003710BB" w:rsidP="00191C47">
            <w:pPr>
              <w:ind w:right="175"/>
              <w:jc w:val="right"/>
              <w:rPr>
                <w:sz w:val="22"/>
                <w:szCs w:val="22"/>
              </w:rPr>
            </w:pPr>
          </w:p>
          <w:p w:rsidR="00A3167C" w:rsidRDefault="00356ACE" w:rsidP="00191C47">
            <w:pPr>
              <w:ind w:right="175"/>
              <w:jc w:val="right"/>
              <w:rPr>
                <w:sz w:val="22"/>
                <w:szCs w:val="22"/>
              </w:rPr>
            </w:pPr>
            <w:r w:rsidRPr="00356ACE">
              <w:rPr>
                <w:sz w:val="22"/>
                <w:szCs w:val="22"/>
              </w:rPr>
              <w:t>17</w:t>
            </w:r>
          </w:p>
          <w:p w:rsidR="00BA0559" w:rsidRDefault="00BA0559" w:rsidP="00191C47">
            <w:pPr>
              <w:jc w:val="right"/>
              <w:rPr>
                <w:sz w:val="22"/>
                <w:szCs w:val="22"/>
              </w:rPr>
            </w:pPr>
          </w:p>
          <w:p w:rsidR="00BA0559" w:rsidRPr="00BA0559" w:rsidRDefault="00BA0559" w:rsidP="00191C47">
            <w:pPr>
              <w:ind w:left="176" w:right="317"/>
              <w:jc w:val="both"/>
              <w:rPr>
                <w:snapToGrid/>
                <w:sz w:val="20"/>
              </w:rPr>
            </w:pPr>
            <w:r w:rsidRPr="00BA0559">
              <w:rPr>
                <w:sz w:val="20"/>
              </w:rPr>
              <w:lastRenderedPageBreak/>
              <w:t xml:space="preserve">1.5. В связи с применением высокоэффективных импортных горелочных устройств, прошедших заводские стендовые испытания, проведение предпусковых тепловых </w:t>
            </w:r>
            <w:r w:rsidRPr="00BA0559">
              <w:rPr>
                <w:noProof/>
                <w:snapToGrid/>
                <w:sz w:val="20"/>
              </w:rPr>
              <w:t>испытаний и составление режимных карт работы котлов на всем диапазоне рабочих нагрузок не требуется.</w:t>
            </w:r>
          </w:p>
          <w:p w:rsidR="00BA0559" w:rsidRPr="00BA0559" w:rsidRDefault="00BA0559" w:rsidP="00191C47">
            <w:pPr>
              <w:ind w:right="317"/>
              <w:rPr>
                <w:szCs w:val="18"/>
              </w:rPr>
            </w:pPr>
          </w:p>
          <w:p w:rsidR="00BA0559" w:rsidRPr="00E93E1D" w:rsidRDefault="00BA0559" w:rsidP="00191C47">
            <w:pPr>
              <w:pStyle w:val="ac"/>
              <w:keepNext/>
              <w:widowControl/>
              <w:numPr>
                <w:ilvl w:val="0"/>
                <w:numId w:val="10"/>
              </w:numPr>
              <w:autoSpaceDE w:val="0"/>
              <w:autoSpaceDN w:val="0"/>
              <w:adjustRightInd w:val="0"/>
              <w:spacing w:before="60" w:line="260" w:lineRule="auto"/>
              <w:ind w:right="317"/>
              <w:jc w:val="center"/>
              <w:outlineLvl w:val="0"/>
              <w:rPr>
                <w:b/>
                <w:bCs/>
                <w:iCs/>
                <w:snapToGrid/>
                <w:sz w:val="20"/>
                <w:u w:val="single"/>
              </w:rPr>
            </w:pPr>
            <w:r w:rsidRPr="00E93E1D">
              <w:rPr>
                <w:b/>
                <w:bCs/>
                <w:iCs/>
                <w:snapToGrid/>
                <w:sz w:val="20"/>
                <w:u w:val="single"/>
              </w:rPr>
              <w:t>Требования к подготовке сетевой и подпиточной воды</w:t>
            </w:r>
          </w:p>
          <w:p w:rsidR="00B35F3A" w:rsidRPr="00CB5E6D" w:rsidRDefault="00B35F3A" w:rsidP="00191C47">
            <w:pPr>
              <w:pStyle w:val="ac"/>
              <w:keepNext/>
              <w:widowControl/>
              <w:autoSpaceDE w:val="0"/>
              <w:autoSpaceDN w:val="0"/>
              <w:adjustRightInd w:val="0"/>
              <w:spacing w:before="60" w:line="260" w:lineRule="auto"/>
              <w:ind w:left="360" w:right="317"/>
              <w:outlineLvl w:val="0"/>
              <w:rPr>
                <w:b/>
                <w:bCs/>
                <w:iCs/>
                <w:snapToGrid/>
                <w:sz w:val="20"/>
                <w:u w:val="single"/>
              </w:rPr>
            </w:pPr>
          </w:p>
          <w:p w:rsidR="00BA0559" w:rsidRPr="00BA0559" w:rsidRDefault="00BA0559" w:rsidP="00191C47">
            <w:pPr>
              <w:widowControl/>
              <w:autoSpaceDE w:val="0"/>
              <w:autoSpaceDN w:val="0"/>
              <w:adjustRightInd w:val="0"/>
              <w:ind w:left="176" w:right="317"/>
              <w:jc w:val="both"/>
              <w:rPr>
                <w:snapToGrid/>
                <w:sz w:val="20"/>
              </w:rPr>
            </w:pPr>
            <w:r w:rsidRPr="00BA0559">
              <w:rPr>
                <w:snapToGrid/>
                <w:sz w:val="20"/>
              </w:rPr>
              <w:t xml:space="preserve">     Вода, направляемая в котел, должна проходить докотловую обработку в установке водоподготовки, так как использование сырой воды может вызвать ускоренные процессы образования накипи и коррозии. Качество воды должно отвечать требованиям настоящего Руководства, см. Таблицу 2 (Правила технической эксплуатации коммунальных отопительных котельных, Правила устройства и безопасной эксплуатации паровых и водогрейных котлов – ПБ 10-574-03).                                                                                 </w:t>
            </w:r>
          </w:p>
          <w:p w:rsidR="00BA0559" w:rsidRDefault="00BA0559" w:rsidP="00191C47">
            <w:pPr>
              <w:ind w:right="317" w:firstLine="708"/>
            </w:pPr>
          </w:p>
          <w:p w:rsidR="00BA0559" w:rsidRPr="00BA0559" w:rsidRDefault="00BA0559" w:rsidP="00191C47">
            <w:pPr>
              <w:ind w:right="317"/>
            </w:pPr>
          </w:p>
          <w:p w:rsidR="00BA0559" w:rsidRPr="00BA0559" w:rsidRDefault="00BA0559" w:rsidP="00191C47">
            <w:pPr>
              <w:ind w:right="317"/>
            </w:pPr>
          </w:p>
          <w:p w:rsidR="00BA0559" w:rsidRDefault="00BA0559" w:rsidP="00191C47">
            <w:pPr>
              <w:tabs>
                <w:tab w:val="left" w:pos="5374"/>
              </w:tabs>
              <w:ind w:right="317"/>
            </w:pPr>
            <w:r>
              <w:tab/>
            </w:r>
          </w:p>
          <w:p w:rsidR="00BA0559" w:rsidRDefault="00BA0559" w:rsidP="00191C47">
            <w:pPr>
              <w:tabs>
                <w:tab w:val="left" w:pos="5374"/>
              </w:tabs>
              <w:ind w:right="317"/>
            </w:pPr>
          </w:p>
          <w:p w:rsidR="00BA0559" w:rsidRPr="00BA0559" w:rsidRDefault="00BA0559" w:rsidP="00191C47">
            <w:pPr>
              <w:tabs>
                <w:tab w:val="left" w:pos="5374"/>
              </w:tabs>
              <w:ind w:right="317"/>
            </w:pPr>
            <w:r>
              <w:t xml:space="preserve">                                                                                                                                              </w:t>
            </w:r>
            <w:r w:rsidRPr="00BA0559">
              <w:rPr>
                <w:sz w:val="16"/>
                <w:szCs w:val="16"/>
              </w:rPr>
              <w:t>Таблица 2</w:t>
            </w:r>
          </w:p>
          <w:p w:rsidR="00BA0559" w:rsidRDefault="00BA0559" w:rsidP="00191C47">
            <w:pPr>
              <w:ind w:right="3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1"/>
              <w:gridCol w:w="3179"/>
            </w:tblGrid>
            <w:tr w:rsidR="00BA0559" w:rsidTr="004E1623">
              <w:trPr>
                <w:trHeight w:val="240"/>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Прозрачность по шрифту (не менее), см</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30</w:t>
                  </w:r>
                </w:p>
              </w:tc>
            </w:tr>
            <w:tr w:rsidR="00BA0559" w:rsidTr="004E1623">
              <w:trPr>
                <w:trHeight w:val="240"/>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Карбонатная жесткость, мкг-экв/кг           ≤</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не более 0,7</w:t>
                  </w:r>
                </w:p>
              </w:tc>
            </w:tr>
            <w:tr w:rsidR="00BA0559" w:rsidTr="004E1623">
              <w:trPr>
                <w:trHeight w:val="240"/>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Значение р</w:t>
                  </w:r>
                  <w:r w:rsidR="00273CE2">
                    <w:rPr>
                      <w:sz w:val="20"/>
                    </w:rPr>
                    <w:t>Н</w:t>
                  </w:r>
                  <w:r w:rsidRPr="00494559">
                    <w:rPr>
                      <w:sz w:val="20"/>
                    </w:rPr>
                    <w:t xml:space="preserve"> при 25</w:t>
                  </w:r>
                  <w:r w:rsidRPr="00494559">
                    <w:rPr>
                      <w:sz w:val="20"/>
                      <w:vertAlign w:val="superscript"/>
                    </w:rPr>
                    <w:t>0</w:t>
                  </w:r>
                  <w:r w:rsidRPr="00494559">
                    <w:rPr>
                      <w:sz w:val="20"/>
                    </w:rPr>
                    <w:t>С</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от 7 до10</w:t>
                  </w:r>
                </w:p>
              </w:tc>
            </w:tr>
            <w:tr w:rsidR="00BA0559" w:rsidTr="004E1623">
              <w:trPr>
                <w:trHeight w:val="240"/>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Содержание соединений железа (в пересчете на  мкг/кг</w:t>
                  </w:r>
                  <w:r w:rsidR="00273CE2">
                    <w:rPr>
                      <w:sz w:val="20"/>
                    </w:rPr>
                    <w:t>)</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500</w:t>
                  </w:r>
                </w:p>
              </w:tc>
            </w:tr>
            <w:tr w:rsidR="00BA0559" w:rsidTr="004E1623">
              <w:trPr>
                <w:trHeight w:val="240"/>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Содержание кислорода, мкг/кг</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50</w:t>
                  </w:r>
                </w:p>
              </w:tc>
            </w:tr>
            <w:tr w:rsidR="00BA0559" w:rsidTr="004E1623">
              <w:trPr>
                <w:trHeight w:val="257"/>
              </w:trPr>
              <w:tc>
                <w:tcPr>
                  <w:tcW w:w="4501" w:type="dxa"/>
                  <w:vAlign w:val="center"/>
                </w:tcPr>
                <w:p w:rsidR="00BA0559" w:rsidRPr="00494559" w:rsidRDefault="00BA0559" w:rsidP="009760D0">
                  <w:pPr>
                    <w:pStyle w:val="aa"/>
                    <w:framePr w:hSpace="180" w:wrap="around" w:vAnchor="text" w:hAnchor="margin" w:y="-21"/>
                    <w:suppressOverlap/>
                    <w:rPr>
                      <w:sz w:val="20"/>
                    </w:rPr>
                  </w:pPr>
                  <w:r w:rsidRPr="00494559">
                    <w:rPr>
                      <w:sz w:val="20"/>
                    </w:rPr>
                    <w:t>Содержание нефтепродуктов, мг/кг</w:t>
                  </w:r>
                </w:p>
              </w:tc>
              <w:tc>
                <w:tcPr>
                  <w:tcW w:w="3179" w:type="dxa"/>
                  <w:vAlign w:val="center"/>
                </w:tcPr>
                <w:p w:rsidR="00BA0559" w:rsidRPr="00494559" w:rsidRDefault="00BA0559" w:rsidP="009760D0">
                  <w:pPr>
                    <w:pStyle w:val="aa"/>
                    <w:framePr w:hSpace="180" w:wrap="around" w:vAnchor="text" w:hAnchor="margin" w:y="-21"/>
                    <w:suppressOverlap/>
                    <w:rPr>
                      <w:sz w:val="20"/>
                    </w:rPr>
                  </w:pPr>
                  <w:r w:rsidRPr="00494559">
                    <w:rPr>
                      <w:sz w:val="20"/>
                    </w:rPr>
                    <w:t>1,0</w:t>
                  </w:r>
                </w:p>
              </w:tc>
            </w:tr>
          </w:tbl>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pPr>
          </w:p>
          <w:p w:rsidR="00BA0559" w:rsidRDefault="00BA0559" w:rsidP="00191C47">
            <w:pPr>
              <w:ind w:firstLine="708"/>
              <w:rPr>
                <w:snapToGrid/>
                <w:sz w:val="24"/>
                <w:szCs w:val="24"/>
              </w:rPr>
            </w:pPr>
          </w:p>
          <w:p w:rsidR="005F1898" w:rsidRDefault="005F1898" w:rsidP="00191C47">
            <w:pPr>
              <w:ind w:firstLine="708"/>
              <w:jc w:val="right"/>
              <w:rPr>
                <w:snapToGrid/>
                <w:sz w:val="24"/>
                <w:szCs w:val="24"/>
              </w:rPr>
            </w:pPr>
          </w:p>
          <w:p w:rsidR="005F1898" w:rsidRDefault="005F1898" w:rsidP="00191C47">
            <w:pPr>
              <w:ind w:firstLine="708"/>
              <w:jc w:val="right"/>
              <w:rPr>
                <w:snapToGrid/>
                <w:sz w:val="24"/>
                <w:szCs w:val="24"/>
              </w:rPr>
            </w:pPr>
          </w:p>
          <w:p w:rsidR="00BA0559" w:rsidRDefault="00BA0559" w:rsidP="00191C47">
            <w:pPr>
              <w:tabs>
                <w:tab w:val="left" w:pos="7580"/>
              </w:tabs>
              <w:ind w:right="175" w:firstLine="708"/>
              <w:jc w:val="right"/>
              <w:rPr>
                <w:snapToGrid/>
                <w:sz w:val="24"/>
                <w:szCs w:val="24"/>
              </w:rPr>
            </w:pPr>
            <w:r>
              <w:rPr>
                <w:snapToGrid/>
                <w:sz w:val="24"/>
                <w:szCs w:val="24"/>
              </w:rPr>
              <w:t>5</w:t>
            </w:r>
          </w:p>
          <w:p w:rsidR="00FD6ED8" w:rsidRDefault="00FD6ED8" w:rsidP="00191C47">
            <w:pPr>
              <w:ind w:firstLine="708"/>
              <w:jc w:val="center"/>
              <w:rPr>
                <w:b/>
                <w:sz w:val="20"/>
              </w:rPr>
            </w:pPr>
          </w:p>
          <w:p w:rsidR="004C6A51" w:rsidRDefault="004C6A51" w:rsidP="00191C47">
            <w:pPr>
              <w:ind w:right="175" w:firstLine="708"/>
              <w:jc w:val="center"/>
              <w:rPr>
                <w:b/>
                <w:sz w:val="20"/>
              </w:rPr>
            </w:pPr>
          </w:p>
          <w:p w:rsidR="006F7830" w:rsidRPr="005F1898" w:rsidRDefault="006F7830" w:rsidP="00191C47">
            <w:pPr>
              <w:ind w:right="175" w:firstLine="708"/>
              <w:jc w:val="center"/>
              <w:rPr>
                <w:b/>
                <w:sz w:val="20"/>
                <w:u w:val="single"/>
              </w:rPr>
            </w:pPr>
            <w:r w:rsidRPr="005F1898">
              <w:rPr>
                <w:b/>
                <w:sz w:val="20"/>
              </w:rPr>
              <w:lastRenderedPageBreak/>
              <w:t xml:space="preserve">8. </w:t>
            </w:r>
            <w:r w:rsidRPr="005F1898">
              <w:rPr>
                <w:b/>
                <w:sz w:val="20"/>
                <w:u w:val="single"/>
              </w:rPr>
              <w:t>Принцип действия автоматики при запуске</w:t>
            </w:r>
          </w:p>
          <w:p w:rsidR="006F7830" w:rsidRPr="005F1898" w:rsidRDefault="006F7830" w:rsidP="00191C47">
            <w:pPr>
              <w:ind w:right="175" w:firstLine="708"/>
              <w:jc w:val="center"/>
              <w:rPr>
                <w:sz w:val="20"/>
                <w:u w:val="single"/>
              </w:rPr>
            </w:pPr>
            <w:r w:rsidRPr="005F1898">
              <w:rPr>
                <w:b/>
                <w:sz w:val="20"/>
                <w:u w:val="single"/>
              </w:rPr>
              <w:t xml:space="preserve">горелки на жидком топливе (см. рис, </w:t>
            </w:r>
            <w:r w:rsidR="00423E3A">
              <w:rPr>
                <w:b/>
                <w:sz w:val="20"/>
                <w:u w:val="single"/>
              </w:rPr>
              <w:t>5</w:t>
            </w:r>
            <w:r w:rsidRPr="005F1898">
              <w:rPr>
                <w:sz w:val="20"/>
                <w:u w:val="single"/>
              </w:rPr>
              <w:t>)</w:t>
            </w:r>
          </w:p>
          <w:p w:rsidR="006F7830" w:rsidRPr="005F1898" w:rsidRDefault="006F7830" w:rsidP="00191C47">
            <w:pPr>
              <w:ind w:left="176" w:right="175"/>
              <w:rPr>
                <w:sz w:val="20"/>
              </w:rPr>
            </w:pPr>
            <w:r w:rsidRPr="005F1898">
              <w:rPr>
                <w:sz w:val="20"/>
              </w:rPr>
              <w:t xml:space="preserve"> 8.1. При включении питания устройством управления запускается двигатель горелки      (7)   приводящий в действие вентилятор (6) и топливный насос (2). Одновременно   между  электродами зажигается световая дуга. После предварительной продувки магнитный клапан   (3) открывается, причем вытекающий (9) под давлением   топливного насоса (2) из сопла (4)    топливный туман зажигается под влиянием  световой дуги. Фоторезистор (5) индуцирует    пламя.</w:t>
            </w:r>
          </w:p>
          <w:p w:rsidR="006F7830" w:rsidRPr="005F1898" w:rsidRDefault="006F7830" w:rsidP="00191C47">
            <w:pPr>
              <w:ind w:left="176" w:right="175"/>
              <w:rPr>
                <w:sz w:val="20"/>
              </w:rPr>
            </w:pPr>
            <w:r w:rsidRPr="005F1898">
              <w:rPr>
                <w:sz w:val="20"/>
              </w:rPr>
              <w:t xml:space="preserve"> 8.2. Если факел не зажигается в течение определенного времени безопасности (</w:t>
            </w:r>
            <w:r w:rsidR="00C41EDB">
              <w:rPr>
                <w:sz w:val="20"/>
              </w:rPr>
              <w:t>3</w:t>
            </w:r>
            <w:r w:rsidRPr="005F1898">
              <w:rPr>
                <w:sz w:val="20"/>
              </w:rPr>
              <w:t xml:space="preserve"> сек),  горелка останавливается и блокируется в положении помех факела. Блокировку можно   отменить лишь нажатием кнопки, находящейся на панели управления (12) горелки.</w:t>
            </w:r>
          </w:p>
          <w:p w:rsidR="00603BB0" w:rsidRPr="005F1898" w:rsidRDefault="006F7830" w:rsidP="00191C47">
            <w:pPr>
              <w:ind w:left="176" w:right="175"/>
              <w:rPr>
                <w:sz w:val="20"/>
              </w:rPr>
            </w:pPr>
            <w:r w:rsidRPr="005F1898">
              <w:rPr>
                <w:sz w:val="20"/>
              </w:rPr>
              <w:t xml:space="preserve"> 8.3. Если факел гаснет во время горения, то основной магнитный клапан (10) закрывается.  Горелка совершает еще одну нормальную попытку запуститься. Если факел не зажигается, то автоматика горелки занимает положение помех факела и блокируется в этом положении. Снова она может запуститься лишь с помощью отпирания (нажатием на кнопку панели управления) упомянутой блокировки.</w:t>
            </w:r>
          </w:p>
          <w:p w:rsidR="006F7830" w:rsidRPr="005F1898" w:rsidRDefault="00603BB0" w:rsidP="00191C47">
            <w:pPr>
              <w:ind w:left="176" w:right="49"/>
              <w:rPr>
                <w:i/>
                <w:sz w:val="20"/>
              </w:rPr>
            </w:pPr>
            <w:r w:rsidRPr="005F1898">
              <w:rPr>
                <w:sz w:val="20"/>
              </w:rPr>
              <w:t xml:space="preserve"> </w:t>
            </w:r>
            <w:r w:rsidR="006F7830" w:rsidRPr="00E6678A">
              <w:rPr>
                <w:b/>
                <w:i/>
                <w:sz w:val="22"/>
              </w:rPr>
              <w:t>Внимание!</w:t>
            </w:r>
            <w:r w:rsidR="006F7830" w:rsidRPr="005F1898">
              <w:rPr>
                <w:i/>
                <w:sz w:val="20"/>
              </w:rPr>
              <w:t xml:space="preserve"> Топливные фильтры очищаются по необходимости, но не реже, чем раз в  сезон.</w:t>
            </w:r>
          </w:p>
          <w:p w:rsidR="006F7830" w:rsidRPr="005F1898" w:rsidRDefault="006F7830" w:rsidP="00191C47">
            <w:pPr>
              <w:pStyle w:val="ac"/>
              <w:numPr>
                <w:ilvl w:val="1"/>
                <w:numId w:val="6"/>
              </w:numPr>
              <w:ind w:right="49" w:hanging="229"/>
              <w:rPr>
                <w:sz w:val="20"/>
              </w:rPr>
            </w:pPr>
            <w:r w:rsidRPr="005F1898">
              <w:rPr>
                <w:sz w:val="20"/>
              </w:rPr>
              <w:t>Горелку положено останавливать на время заправки т</w:t>
            </w:r>
            <w:r w:rsidR="00E6678A">
              <w:rPr>
                <w:sz w:val="20"/>
              </w:rPr>
              <w:t xml:space="preserve">опливом и запускать не ранее  </w:t>
            </w:r>
            <w:r w:rsidRPr="005F1898">
              <w:rPr>
                <w:sz w:val="20"/>
              </w:rPr>
              <w:t>1—2 часов после заправки.</w:t>
            </w:r>
          </w:p>
          <w:p w:rsidR="006F7830" w:rsidRPr="005F1898" w:rsidRDefault="006F7830" w:rsidP="00191C47">
            <w:pPr>
              <w:ind w:left="405" w:right="49" w:hanging="229"/>
              <w:rPr>
                <w:sz w:val="20"/>
              </w:rPr>
            </w:pPr>
            <w:r w:rsidRPr="005F1898">
              <w:rPr>
                <w:sz w:val="20"/>
              </w:rPr>
              <w:t xml:space="preserve"> 8.5. Регулирование котла произвести согласно алгоритму котельной потребителя, при этом   режимы работы котла не должны выходить за пределы характеристик, указанных в разделе</w:t>
            </w:r>
            <w:r w:rsidR="00603BB0" w:rsidRPr="005F1898">
              <w:rPr>
                <w:sz w:val="20"/>
              </w:rPr>
              <w:t>.</w:t>
            </w:r>
          </w:p>
          <w:p w:rsidR="006F7830" w:rsidRPr="005F1898" w:rsidRDefault="00603BB0" w:rsidP="00191C47">
            <w:pPr>
              <w:ind w:left="405" w:right="49" w:hanging="229"/>
              <w:rPr>
                <w:sz w:val="20"/>
              </w:rPr>
            </w:pPr>
            <w:r w:rsidRPr="005F1898">
              <w:rPr>
                <w:sz w:val="20"/>
              </w:rPr>
              <w:t xml:space="preserve"> 8.6.  </w:t>
            </w:r>
            <w:r w:rsidR="006F7830" w:rsidRPr="005F1898">
              <w:rPr>
                <w:sz w:val="20"/>
              </w:rPr>
              <w:t>После розжига котла и нагрева воды убедиться в отсутствии течей, гидравлических  ударов, перегревов элементов котла, выбивания дымовых газов через уплотнения.</w:t>
            </w:r>
          </w:p>
          <w:p w:rsidR="006F7830" w:rsidRPr="005F1898" w:rsidRDefault="006F7830" w:rsidP="00191C47">
            <w:pPr>
              <w:ind w:left="405" w:right="49" w:hanging="229"/>
              <w:rPr>
                <w:sz w:val="20"/>
              </w:rPr>
            </w:pPr>
            <w:r w:rsidRPr="005F1898">
              <w:rPr>
                <w:sz w:val="20"/>
              </w:rPr>
              <w:t xml:space="preserve"> 8.7. Техническое обслуживание заключается в периодических осмотрах, чистке котла и  его  капитальном ремонте.  При техническом обслуживании требуется строгое соблюдение мер  безопасности.</w:t>
            </w:r>
          </w:p>
          <w:p w:rsidR="006F7830" w:rsidRPr="005F1898" w:rsidRDefault="006F7830" w:rsidP="00191C47">
            <w:pPr>
              <w:ind w:left="405" w:right="49" w:hanging="229"/>
              <w:rPr>
                <w:sz w:val="20"/>
              </w:rPr>
            </w:pPr>
            <w:r w:rsidRPr="005F1898">
              <w:rPr>
                <w:sz w:val="20"/>
              </w:rPr>
              <w:t xml:space="preserve"> 8.8. Периодически, не реже одного раза в месяц, визуально проверять состояние                                       фланцевых соединений, уплотнений.</w:t>
            </w:r>
          </w:p>
          <w:p w:rsidR="006F7830" w:rsidRPr="005F1898" w:rsidRDefault="006F7830" w:rsidP="00191C47">
            <w:pPr>
              <w:ind w:left="405" w:right="49" w:hanging="229"/>
              <w:rPr>
                <w:sz w:val="20"/>
              </w:rPr>
            </w:pPr>
            <w:r w:rsidRPr="005F1898">
              <w:rPr>
                <w:sz w:val="20"/>
              </w:rPr>
              <w:t xml:space="preserve"> 8.9. При загрязнении котла накипью или шламом должна быть произведена промывка           химическим методом. Промывка должна проводиться специализированной организацией по  ее технологии.</w:t>
            </w:r>
          </w:p>
          <w:p w:rsidR="006F7830" w:rsidRPr="005F1898" w:rsidRDefault="006F7830" w:rsidP="00191C47">
            <w:pPr>
              <w:ind w:left="405" w:right="49" w:hanging="229"/>
              <w:rPr>
                <w:sz w:val="20"/>
              </w:rPr>
            </w:pPr>
            <w:r w:rsidRPr="005F1898">
              <w:rPr>
                <w:sz w:val="20"/>
              </w:rPr>
              <w:t xml:space="preserve"> 8.10. Техническое обслуживание горелки производится в соответствии с технической</w:t>
            </w:r>
          </w:p>
          <w:p w:rsidR="006F7830" w:rsidRPr="005F1898" w:rsidRDefault="006F7830" w:rsidP="00191C47">
            <w:pPr>
              <w:ind w:left="405" w:right="49" w:hanging="229"/>
              <w:rPr>
                <w:sz w:val="20"/>
              </w:rPr>
            </w:pPr>
            <w:r w:rsidRPr="005F1898">
              <w:rPr>
                <w:sz w:val="20"/>
              </w:rPr>
              <w:t>документацией  на нее только специалистами специализированной службы сервиса.</w:t>
            </w:r>
          </w:p>
          <w:p w:rsidR="006F7830" w:rsidRPr="005F1898" w:rsidRDefault="006F7830" w:rsidP="00191C47">
            <w:pPr>
              <w:ind w:left="405" w:right="49" w:hanging="229"/>
              <w:rPr>
                <w:sz w:val="20"/>
              </w:rPr>
            </w:pPr>
            <w:r w:rsidRPr="005F1898">
              <w:rPr>
                <w:sz w:val="20"/>
              </w:rPr>
              <w:t xml:space="preserve"> 8.11. В случае выведения котла из эксплуатации на длительный период, котел должен</w:t>
            </w:r>
            <w:r w:rsidR="00592C76">
              <w:rPr>
                <w:sz w:val="20"/>
              </w:rPr>
              <w:t xml:space="preserve"> </w:t>
            </w:r>
            <w:r w:rsidRPr="005F1898">
              <w:rPr>
                <w:sz w:val="20"/>
              </w:rPr>
              <w:t>быть очищен от остаточных продуктов сгорания, т.к. они обладают сильным коррозийным воздействием.</w:t>
            </w:r>
          </w:p>
          <w:p w:rsidR="006F7830" w:rsidRPr="005F1898" w:rsidRDefault="00603BB0" w:rsidP="00191C47">
            <w:pPr>
              <w:ind w:left="405" w:right="49" w:hanging="229"/>
              <w:rPr>
                <w:sz w:val="20"/>
              </w:rPr>
            </w:pPr>
            <w:r w:rsidRPr="005F1898">
              <w:rPr>
                <w:sz w:val="20"/>
              </w:rPr>
              <w:t xml:space="preserve"> </w:t>
            </w:r>
            <w:r w:rsidR="006F7830" w:rsidRPr="005F1898">
              <w:rPr>
                <w:sz w:val="20"/>
              </w:rPr>
              <w:t>8.12. Тепловая нагрузка котла задается термостатом, управляющим работой горелки.</w:t>
            </w:r>
          </w:p>
          <w:p w:rsidR="006F7830" w:rsidRPr="005F1898" w:rsidRDefault="00603BB0" w:rsidP="00191C47">
            <w:pPr>
              <w:ind w:left="405" w:right="49" w:hanging="229"/>
              <w:rPr>
                <w:sz w:val="20"/>
              </w:rPr>
            </w:pPr>
            <w:r w:rsidRPr="005F1898">
              <w:rPr>
                <w:sz w:val="20"/>
              </w:rPr>
              <w:t xml:space="preserve"> </w:t>
            </w:r>
            <w:r w:rsidR="006F7830" w:rsidRPr="005F1898">
              <w:rPr>
                <w:sz w:val="20"/>
              </w:rPr>
              <w:t xml:space="preserve">8.13. Следует помнить, что загрязнение поверхности нагрева сажей толщиной </w:t>
            </w:r>
            <w:smartTag w:uri="urn:schemas-microsoft-com:office:smarttags" w:element="metricconverter">
              <w:smartTagPr>
                <w:attr w:name="ProductID" w:val="1 мм"/>
              </w:smartTagPr>
              <w:r w:rsidR="006F7830" w:rsidRPr="005F1898">
                <w:rPr>
                  <w:sz w:val="20"/>
                </w:rPr>
                <w:t>1 мм</w:t>
              </w:r>
            </w:smartTag>
          </w:p>
          <w:p w:rsidR="00592C76" w:rsidRDefault="006F7830" w:rsidP="00191C47">
            <w:pPr>
              <w:ind w:left="405" w:right="49" w:hanging="229"/>
              <w:rPr>
                <w:sz w:val="20"/>
              </w:rPr>
            </w:pPr>
            <w:r w:rsidRPr="005F1898">
              <w:rPr>
                <w:sz w:val="20"/>
              </w:rPr>
              <w:t>увеличивает расход топлива примерно на 10%. Поэтому необходима регулярная</w:t>
            </w:r>
          </w:p>
          <w:p w:rsidR="00A84946" w:rsidRDefault="00A84946" w:rsidP="00191C47">
            <w:pPr>
              <w:ind w:left="405" w:right="49" w:hanging="229"/>
              <w:jc w:val="right"/>
              <w:rPr>
                <w:sz w:val="24"/>
                <w:szCs w:val="24"/>
              </w:rPr>
            </w:pPr>
          </w:p>
          <w:p w:rsidR="00A84946" w:rsidRDefault="00A84946" w:rsidP="00191C47">
            <w:pPr>
              <w:ind w:left="405" w:right="49" w:hanging="229"/>
              <w:jc w:val="right"/>
              <w:rPr>
                <w:sz w:val="24"/>
                <w:szCs w:val="24"/>
              </w:rPr>
            </w:pPr>
          </w:p>
          <w:p w:rsidR="00B613BB" w:rsidRDefault="003B5739" w:rsidP="00191C47">
            <w:pPr>
              <w:ind w:left="405" w:right="49" w:hanging="229"/>
              <w:jc w:val="right"/>
              <w:rPr>
                <w:sz w:val="24"/>
                <w:szCs w:val="24"/>
              </w:rPr>
            </w:pPr>
            <w:r w:rsidRPr="00BA5C69">
              <w:rPr>
                <w:sz w:val="24"/>
                <w:szCs w:val="24"/>
              </w:rPr>
              <w:t>15</w:t>
            </w:r>
            <w:r w:rsidR="00BA5C69">
              <w:rPr>
                <w:sz w:val="24"/>
                <w:szCs w:val="24"/>
              </w:rPr>
              <w:t xml:space="preserve">          </w:t>
            </w:r>
          </w:p>
          <w:p w:rsidR="00B613BB" w:rsidRDefault="00B613BB" w:rsidP="00191C47">
            <w:pPr>
              <w:ind w:left="-249" w:right="318" w:hanging="249"/>
              <w:jc w:val="right"/>
              <w:rPr>
                <w:sz w:val="24"/>
                <w:szCs w:val="24"/>
              </w:rPr>
            </w:pPr>
          </w:p>
          <w:p w:rsidR="00E230C5" w:rsidRPr="005F1898" w:rsidRDefault="00E230C5" w:rsidP="00191C47">
            <w:pPr>
              <w:ind w:left="67" w:right="317"/>
              <w:jc w:val="center"/>
              <w:rPr>
                <w:snapToGrid/>
                <w:sz w:val="20"/>
              </w:rPr>
            </w:pPr>
            <w:r w:rsidRPr="00E93E1D">
              <w:rPr>
                <w:b/>
                <w:snapToGrid/>
                <w:sz w:val="20"/>
                <w:u w:val="single"/>
              </w:rPr>
              <w:lastRenderedPageBreak/>
              <w:t>4</w:t>
            </w:r>
            <w:r w:rsidRPr="005F1898">
              <w:rPr>
                <w:b/>
                <w:snapToGrid/>
                <w:sz w:val="20"/>
                <w:u w:val="single"/>
              </w:rPr>
              <w:t>. Требовани</w:t>
            </w:r>
            <w:r w:rsidR="005E2934">
              <w:rPr>
                <w:b/>
                <w:snapToGrid/>
                <w:sz w:val="20"/>
                <w:u w:val="single"/>
              </w:rPr>
              <w:t>я</w:t>
            </w:r>
            <w:r w:rsidRPr="005F1898">
              <w:rPr>
                <w:b/>
                <w:snapToGrid/>
                <w:sz w:val="20"/>
                <w:u w:val="single"/>
              </w:rPr>
              <w:t xml:space="preserve"> безопасности.</w:t>
            </w:r>
          </w:p>
          <w:p w:rsidR="00B613BB" w:rsidRDefault="00B613BB" w:rsidP="00191C47">
            <w:pPr>
              <w:tabs>
                <w:tab w:val="left" w:pos="2715"/>
              </w:tabs>
              <w:ind w:left="67" w:right="317" w:hanging="249"/>
              <w:rPr>
                <w:sz w:val="24"/>
                <w:szCs w:val="24"/>
              </w:rPr>
            </w:pPr>
          </w:p>
          <w:p w:rsidR="00B613BB" w:rsidRPr="005F1898" w:rsidRDefault="00E230C5" w:rsidP="00191C47">
            <w:pPr>
              <w:tabs>
                <w:tab w:val="left" w:pos="1785"/>
              </w:tabs>
              <w:ind w:left="67" w:right="317"/>
              <w:rPr>
                <w:snapToGrid/>
                <w:sz w:val="20"/>
              </w:rPr>
            </w:pPr>
            <w:r w:rsidRPr="00E230C5">
              <w:rPr>
                <w:snapToGrid/>
                <w:sz w:val="20"/>
              </w:rPr>
              <w:t xml:space="preserve"> </w:t>
            </w:r>
            <w:r w:rsidRPr="005F1898">
              <w:rPr>
                <w:snapToGrid/>
                <w:sz w:val="20"/>
              </w:rPr>
              <w:t>4.1. Давление в контуре отопления не должно превышать 0,5 МПа</w:t>
            </w:r>
          </w:p>
          <w:p w:rsidR="000E293D" w:rsidRPr="005F1898" w:rsidRDefault="000E293D" w:rsidP="00191C47">
            <w:pPr>
              <w:ind w:left="67" w:right="317" w:firstLine="425"/>
              <w:rPr>
                <w:sz w:val="20"/>
              </w:rPr>
            </w:pPr>
            <w:r w:rsidRPr="005F1898">
              <w:rPr>
                <w:sz w:val="20"/>
              </w:rPr>
              <w:t xml:space="preserve">  (50 м. вод ст.).</w:t>
            </w:r>
          </w:p>
          <w:p w:rsidR="000E293D" w:rsidRPr="005F1898" w:rsidRDefault="006F1E79" w:rsidP="00191C47">
            <w:pPr>
              <w:ind w:right="317"/>
              <w:rPr>
                <w:sz w:val="20"/>
              </w:rPr>
            </w:pPr>
            <w:r>
              <w:rPr>
                <w:sz w:val="20"/>
              </w:rPr>
              <w:t xml:space="preserve">  </w:t>
            </w:r>
            <w:r w:rsidR="000E293D" w:rsidRPr="005F1898">
              <w:rPr>
                <w:sz w:val="20"/>
              </w:rPr>
              <w:t xml:space="preserve">4.2. Система отопления должна быть полностью заполнена химочищенной,   </w:t>
            </w:r>
          </w:p>
          <w:p w:rsidR="000E293D" w:rsidRPr="005F1898" w:rsidRDefault="000E293D" w:rsidP="00191C47">
            <w:pPr>
              <w:ind w:left="67" w:right="317" w:firstLine="34"/>
              <w:rPr>
                <w:sz w:val="20"/>
              </w:rPr>
            </w:pPr>
            <w:r w:rsidRPr="005F1898">
              <w:rPr>
                <w:sz w:val="20"/>
              </w:rPr>
              <w:t xml:space="preserve">      деаэрированной водой. Включение горелки производится после включения насоса и начала    циркуляции воды  через котел.</w:t>
            </w:r>
          </w:p>
          <w:p w:rsidR="000E293D" w:rsidRPr="005F1898" w:rsidRDefault="006F1E79" w:rsidP="00191C47">
            <w:pPr>
              <w:ind w:right="317"/>
              <w:rPr>
                <w:sz w:val="20"/>
              </w:rPr>
            </w:pPr>
            <w:r>
              <w:rPr>
                <w:sz w:val="20"/>
              </w:rPr>
              <w:t xml:space="preserve">   </w:t>
            </w:r>
            <w:r w:rsidR="000E293D" w:rsidRPr="005F1898">
              <w:rPr>
                <w:sz w:val="20"/>
              </w:rPr>
              <w:t xml:space="preserve">4.3. При длительных остановках котла, если возможно понижение                   </w:t>
            </w:r>
          </w:p>
          <w:p w:rsidR="00B613BB" w:rsidRPr="005F1898" w:rsidRDefault="000E293D" w:rsidP="00191C47">
            <w:pPr>
              <w:ind w:left="67" w:right="317" w:firstLine="283"/>
              <w:rPr>
                <w:sz w:val="20"/>
              </w:rPr>
            </w:pPr>
            <w:r w:rsidRPr="005F1898">
              <w:rPr>
                <w:sz w:val="20"/>
              </w:rPr>
              <w:t xml:space="preserve">       температуры воздуха в котельной ниже  0 0С, вода из котла должна быть слита.</w:t>
            </w:r>
          </w:p>
          <w:p w:rsidR="00B613BB" w:rsidRPr="005F1898" w:rsidRDefault="006F1E79" w:rsidP="00191C47">
            <w:pPr>
              <w:ind w:right="317"/>
              <w:rPr>
                <w:snapToGrid/>
                <w:sz w:val="20"/>
              </w:rPr>
            </w:pPr>
            <w:r>
              <w:rPr>
                <w:snapToGrid/>
                <w:sz w:val="20"/>
              </w:rPr>
              <w:t xml:space="preserve">   </w:t>
            </w:r>
            <w:r w:rsidR="00617C64" w:rsidRPr="005F1898">
              <w:rPr>
                <w:snapToGrid/>
                <w:sz w:val="20"/>
              </w:rPr>
              <w:t>4.4. Категорически запрещается:</w:t>
            </w:r>
          </w:p>
          <w:p w:rsidR="006F7830" w:rsidRPr="005F1898" w:rsidRDefault="00340FDE" w:rsidP="00191C47">
            <w:pPr>
              <w:ind w:left="67" w:right="317"/>
              <w:rPr>
                <w:snapToGrid/>
                <w:sz w:val="20"/>
              </w:rPr>
            </w:pPr>
            <w:r w:rsidRPr="005F1898">
              <w:rPr>
                <w:snapToGrid/>
                <w:sz w:val="20"/>
              </w:rPr>
              <w:t xml:space="preserve">    </w:t>
            </w:r>
            <w:r w:rsidR="00617C64" w:rsidRPr="005F1898">
              <w:rPr>
                <w:snapToGrid/>
                <w:sz w:val="20"/>
              </w:rPr>
              <w:t>- установка запорной  арматуры на линии от котла до предохранительного</w:t>
            </w:r>
            <w:r w:rsidRPr="005F1898">
              <w:rPr>
                <w:b/>
                <w:snapToGrid/>
                <w:sz w:val="20"/>
              </w:rPr>
              <w:t xml:space="preserve"> </w:t>
            </w:r>
            <w:r w:rsidRPr="005F1898">
              <w:rPr>
                <w:snapToGrid/>
                <w:sz w:val="20"/>
              </w:rPr>
              <w:t>клапана;</w:t>
            </w:r>
          </w:p>
          <w:p w:rsidR="00340FDE" w:rsidRPr="005F1898" w:rsidRDefault="00340FDE" w:rsidP="00191C47">
            <w:pPr>
              <w:ind w:left="67" w:right="317"/>
              <w:rPr>
                <w:snapToGrid/>
                <w:sz w:val="20"/>
              </w:rPr>
            </w:pPr>
            <w:r w:rsidRPr="005F1898">
              <w:rPr>
                <w:snapToGrid/>
                <w:sz w:val="20"/>
              </w:rPr>
              <w:t xml:space="preserve">    - эксплуатация котла с неисправными или не отрегулированными горелками,</w:t>
            </w:r>
          </w:p>
          <w:p w:rsidR="00340FDE" w:rsidRPr="005F1898" w:rsidRDefault="00340FDE" w:rsidP="00191C47">
            <w:pPr>
              <w:ind w:left="67" w:right="317"/>
              <w:rPr>
                <w:sz w:val="20"/>
              </w:rPr>
            </w:pPr>
            <w:r w:rsidRPr="005F1898">
              <w:rPr>
                <w:sz w:val="20"/>
              </w:rPr>
              <w:t xml:space="preserve">    приборами контроля и автоматики управления и защиты;</w:t>
            </w:r>
          </w:p>
          <w:p w:rsidR="00340FDE" w:rsidRPr="005F1898" w:rsidRDefault="00340FDE" w:rsidP="00191C47">
            <w:pPr>
              <w:ind w:left="67" w:right="317"/>
              <w:rPr>
                <w:sz w:val="20"/>
              </w:rPr>
            </w:pPr>
            <w:r w:rsidRPr="005F1898">
              <w:rPr>
                <w:sz w:val="20"/>
              </w:rPr>
              <w:t xml:space="preserve">    - применять рычаги и ударный инструмент при работе с задвижками,</w:t>
            </w:r>
          </w:p>
          <w:p w:rsidR="00340FDE" w:rsidRPr="005F1898" w:rsidRDefault="00340FDE" w:rsidP="00191C47">
            <w:pPr>
              <w:ind w:left="67" w:right="317"/>
              <w:rPr>
                <w:sz w:val="20"/>
              </w:rPr>
            </w:pPr>
            <w:r w:rsidRPr="005F1898">
              <w:rPr>
                <w:sz w:val="20"/>
              </w:rPr>
              <w:t xml:space="preserve">    - кранами;</w:t>
            </w:r>
          </w:p>
          <w:p w:rsidR="00340FDE" w:rsidRPr="005F1898" w:rsidRDefault="00340FDE" w:rsidP="00191C47">
            <w:pPr>
              <w:ind w:left="67" w:right="317"/>
              <w:rPr>
                <w:sz w:val="20"/>
              </w:rPr>
            </w:pPr>
            <w:r w:rsidRPr="005F1898">
              <w:rPr>
                <w:sz w:val="20"/>
              </w:rPr>
              <w:t xml:space="preserve">    - проводить сварочные работы при работающем котле;</w:t>
            </w:r>
          </w:p>
          <w:p w:rsidR="00340FDE" w:rsidRPr="005F1898" w:rsidRDefault="00340FDE" w:rsidP="00191C47">
            <w:pPr>
              <w:ind w:left="67" w:right="317"/>
              <w:rPr>
                <w:sz w:val="20"/>
              </w:rPr>
            </w:pPr>
            <w:r w:rsidRPr="005F1898">
              <w:rPr>
                <w:sz w:val="20"/>
              </w:rPr>
              <w:t xml:space="preserve">    - установка котла в помещении с сильным запылением и высокой влажностью.</w:t>
            </w:r>
          </w:p>
          <w:p w:rsidR="005D43CB" w:rsidRPr="005F1898" w:rsidRDefault="005D43CB" w:rsidP="00191C47">
            <w:pPr>
              <w:ind w:left="67" w:right="317"/>
              <w:rPr>
                <w:sz w:val="20"/>
              </w:rPr>
            </w:pPr>
            <w:r w:rsidRPr="005F1898">
              <w:rPr>
                <w:sz w:val="20"/>
              </w:rPr>
              <w:t xml:space="preserve">      Помещение должно быть морозоустойчивым (темп-ра воздуха в  помещении </w:t>
            </w:r>
          </w:p>
          <w:p w:rsidR="005D43CB" w:rsidRPr="005F1898" w:rsidRDefault="005D43CB" w:rsidP="00191C47">
            <w:pPr>
              <w:ind w:left="67" w:right="317"/>
              <w:rPr>
                <w:sz w:val="20"/>
              </w:rPr>
            </w:pPr>
            <w:r w:rsidRPr="005F1898">
              <w:rPr>
                <w:sz w:val="20"/>
              </w:rPr>
              <w:t xml:space="preserve">      не ниже  +5 </w:t>
            </w:r>
            <w:r w:rsidRPr="005F1898">
              <w:rPr>
                <w:sz w:val="20"/>
                <w:vertAlign w:val="superscript"/>
              </w:rPr>
              <w:t>0</w:t>
            </w:r>
            <w:r w:rsidRPr="005F1898">
              <w:rPr>
                <w:sz w:val="20"/>
              </w:rPr>
              <w:t xml:space="preserve">С) и вентилируемым в соответствии со строительными нормами </w:t>
            </w:r>
            <w:r w:rsidRPr="005F1898">
              <w:rPr>
                <w:snapToGrid/>
                <w:sz w:val="20"/>
              </w:rPr>
              <w:t xml:space="preserve"> </w:t>
            </w:r>
            <w:r w:rsidRPr="005F1898">
              <w:rPr>
                <w:sz w:val="20"/>
              </w:rPr>
              <w:t xml:space="preserve">и </w:t>
            </w:r>
            <w:r w:rsidR="005F1898">
              <w:rPr>
                <w:sz w:val="20"/>
              </w:rPr>
              <w:t xml:space="preserve">  </w:t>
            </w:r>
            <w:r w:rsidRPr="005F1898">
              <w:rPr>
                <w:sz w:val="20"/>
              </w:rPr>
              <w:t>правилами:</w:t>
            </w:r>
          </w:p>
          <w:p w:rsidR="005D43CB" w:rsidRPr="005F1898" w:rsidRDefault="005D43CB" w:rsidP="00191C47">
            <w:pPr>
              <w:ind w:left="67" w:right="317"/>
              <w:rPr>
                <w:sz w:val="20"/>
              </w:rPr>
            </w:pPr>
            <w:r w:rsidRPr="005F1898">
              <w:rPr>
                <w:sz w:val="20"/>
              </w:rPr>
              <w:t xml:space="preserve">    - ремонт, очистку котла разрешается проводить только после соотв-вующего</w:t>
            </w:r>
          </w:p>
          <w:p w:rsidR="005D43CB" w:rsidRPr="005F1898" w:rsidRDefault="005D43CB" w:rsidP="00191C47">
            <w:pPr>
              <w:ind w:left="67" w:right="317"/>
              <w:rPr>
                <w:sz w:val="20"/>
              </w:rPr>
            </w:pPr>
            <w:r w:rsidRPr="005F1898">
              <w:rPr>
                <w:sz w:val="20"/>
              </w:rPr>
              <w:t xml:space="preserve">     </w:t>
            </w:r>
            <w:r w:rsidRPr="005F1898">
              <w:rPr>
                <w:snapToGrid/>
                <w:sz w:val="20"/>
              </w:rPr>
              <w:t xml:space="preserve"> </w:t>
            </w:r>
            <w:r w:rsidRPr="005F1898">
              <w:rPr>
                <w:sz w:val="20"/>
              </w:rPr>
              <w:t>инструктажа на рабочем месте  (ремонт котла производится при отключении</w:t>
            </w:r>
          </w:p>
          <w:p w:rsidR="00D75C68" w:rsidRPr="005F1898" w:rsidRDefault="005D43CB" w:rsidP="00191C47">
            <w:pPr>
              <w:ind w:left="67" w:right="317"/>
              <w:rPr>
                <w:sz w:val="20"/>
              </w:rPr>
            </w:pPr>
            <w:r w:rsidRPr="005F1898">
              <w:rPr>
                <w:sz w:val="20"/>
              </w:rPr>
              <w:t xml:space="preserve">      котла по воде, топливу и электроэнергии).</w:t>
            </w:r>
          </w:p>
          <w:p w:rsidR="00D75C68" w:rsidRPr="005F1898" w:rsidRDefault="00D75C68" w:rsidP="00191C47">
            <w:pPr>
              <w:ind w:left="67" w:right="317"/>
              <w:rPr>
                <w:sz w:val="20"/>
              </w:rPr>
            </w:pPr>
          </w:p>
          <w:p w:rsidR="005F2266" w:rsidRDefault="00D75C68" w:rsidP="00191C47">
            <w:pPr>
              <w:ind w:left="67" w:right="317"/>
              <w:rPr>
                <w:b/>
                <w:i/>
                <w:snapToGrid/>
                <w:sz w:val="20"/>
              </w:rPr>
            </w:pPr>
            <w:r w:rsidRPr="005F1898">
              <w:rPr>
                <w:sz w:val="20"/>
              </w:rPr>
              <w:t xml:space="preserve">  </w:t>
            </w:r>
            <w:r w:rsidR="005D43CB" w:rsidRPr="005F1898">
              <w:rPr>
                <w:sz w:val="20"/>
              </w:rPr>
              <w:t xml:space="preserve">    </w:t>
            </w:r>
            <w:r w:rsidRPr="005F1898">
              <w:rPr>
                <w:b/>
                <w:i/>
                <w:snapToGrid/>
                <w:sz w:val="20"/>
              </w:rPr>
              <w:t xml:space="preserve"> </w:t>
            </w:r>
          </w:p>
          <w:p w:rsidR="005F2266" w:rsidRDefault="005F2266" w:rsidP="00191C47">
            <w:pPr>
              <w:ind w:left="67" w:right="317"/>
              <w:rPr>
                <w:b/>
                <w:i/>
                <w:snapToGrid/>
                <w:sz w:val="20"/>
              </w:rPr>
            </w:pPr>
          </w:p>
          <w:p w:rsidR="005F2266" w:rsidRDefault="005F2266" w:rsidP="00191C47">
            <w:pPr>
              <w:ind w:left="67" w:right="317"/>
              <w:rPr>
                <w:b/>
                <w:i/>
                <w:snapToGrid/>
                <w:sz w:val="20"/>
              </w:rPr>
            </w:pPr>
          </w:p>
          <w:p w:rsidR="005D43CB" w:rsidRPr="005F1898" w:rsidRDefault="00D75C68" w:rsidP="00191C47">
            <w:pPr>
              <w:ind w:left="67" w:right="317"/>
              <w:rPr>
                <w:b/>
                <w:i/>
                <w:snapToGrid/>
                <w:sz w:val="20"/>
              </w:rPr>
            </w:pPr>
            <w:r w:rsidRPr="005F1898">
              <w:rPr>
                <w:b/>
                <w:i/>
                <w:snapToGrid/>
                <w:sz w:val="20"/>
              </w:rPr>
              <w:t>Внимание! На подводящих и отводящих трубах котла должны быть</w:t>
            </w:r>
          </w:p>
          <w:p w:rsidR="00D75C68" w:rsidRPr="005F1898" w:rsidRDefault="00D75C68" w:rsidP="00191C47">
            <w:pPr>
              <w:ind w:left="67" w:right="317"/>
              <w:rPr>
                <w:b/>
                <w:i/>
                <w:snapToGrid/>
                <w:sz w:val="20"/>
              </w:rPr>
            </w:pPr>
            <w:r w:rsidRPr="005F1898">
              <w:rPr>
                <w:b/>
                <w:i/>
                <w:snapToGrid/>
                <w:sz w:val="20"/>
              </w:rPr>
              <w:t xml:space="preserve">    установлены запорные устройства, обеспечивающие возможность полного </w:t>
            </w:r>
          </w:p>
          <w:p w:rsidR="007D5DA5" w:rsidRPr="005F1898" w:rsidRDefault="00D75C68" w:rsidP="00191C47">
            <w:pPr>
              <w:ind w:left="67" w:right="317"/>
              <w:rPr>
                <w:sz w:val="20"/>
              </w:rPr>
            </w:pPr>
            <w:r w:rsidRPr="005F1898">
              <w:rPr>
                <w:b/>
                <w:i/>
                <w:snapToGrid/>
                <w:sz w:val="20"/>
              </w:rPr>
              <w:t xml:space="preserve">    отключения котла от системы отопления.</w:t>
            </w: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7D5DA5" w:rsidRPr="007D5DA5" w:rsidRDefault="007D5DA5" w:rsidP="00191C47">
            <w:pPr>
              <w:ind w:right="317"/>
              <w:rPr>
                <w:szCs w:val="18"/>
              </w:rPr>
            </w:pPr>
          </w:p>
          <w:p w:rsidR="00562CAA" w:rsidRDefault="007D5DA5" w:rsidP="00191C47">
            <w:pPr>
              <w:tabs>
                <w:tab w:val="left" w:pos="7170"/>
              </w:tabs>
              <w:ind w:right="317"/>
              <w:rPr>
                <w:sz w:val="24"/>
                <w:szCs w:val="18"/>
              </w:rPr>
            </w:pPr>
            <w:r>
              <w:rPr>
                <w:szCs w:val="18"/>
              </w:rPr>
              <w:tab/>
            </w:r>
            <w:r w:rsidR="00A21C48" w:rsidRPr="00562CAA">
              <w:rPr>
                <w:sz w:val="24"/>
                <w:szCs w:val="18"/>
              </w:rPr>
              <w:t xml:space="preserve"> </w:t>
            </w:r>
          </w:p>
          <w:p w:rsidR="00530802" w:rsidRDefault="00530802" w:rsidP="00191C47">
            <w:pPr>
              <w:tabs>
                <w:tab w:val="left" w:pos="7170"/>
              </w:tabs>
              <w:ind w:right="317"/>
              <w:rPr>
                <w:sz w:val="24"/>
                <w:szCs w:val="18"/>
              </w:rPr>
            </w:pPr>
          </w:p>
          <w:p w:rsidR="007D5DA5" w:rsidRDefault="006F1E79" w:rsidP="00191C47">
            <w:pPr>
              <w:tabs>
                <w:tab w:val="left" w:pos="7580"/>
              </w:tabs>
              <w:ind w:right="317"/>
              <w:jc w:val="right"/>
              <w:rPr>
                <w:szCs w:val="18"/>
              </w:rPr>
            </w:pPr>
            <w:r>
              <w:rPr>
                <w:sz w:val="24"/>
                <w:szCs w:val="18"/>
              </w:rPr>
              <w:t xml:space="preserve">    </w:t>
            </w:r>
            <w:r w:rsidR="00A21C48" w:rsidRPr="00562CAA">
              <w:rPr>
                <w:sz w:val="24"/>
                <w:szCs w:val="18"/>
              </w:rPr>
              <w:t>7</w:t>
            </w:r>
            <w:r w:rsidR="007D5DA5" w:rsidRPr="00562CAA">
              <w:rPr>
                <w:sz w:val="22"/>
                <w:szCs w:val="18"/>
              </w:rPr>
              <w:t xml:space="preserve">                                                                                                                      </w:t>
            </w:r>
          </w:p>
          <w:p w:rsidR="00A84946" w:rsidRDefault="00A84946" w:rsidP="00191C47">
            <w:pPr>
              <w:tabs>
                <w:tab w:val="left" w:pos="7170"/>
              </w:tabs>
              <w:jc w:val="center"/>
              <w:rPr>
                <w:b/>
                <w:noProof/>
                <w:snapToGrid/>
                <w:sz w:val="22"/>
              </w:rPr>
            </w:pPr>
          </w:p>
          <w:p w:rsidR="00065A2C" w:rsidRDefault="00065A2C" w:rsidP="00191C47">
            <w:pPr>
              <w:tabs>
                <w:tab w:val="left" w:pos="7170"/>
              </w:tabs>
              <w:jc w:val="center"/>
              <w:rPr>
                <w:sz w:val="24"/>
                <w:szCs w:val="24"/>
              </w:rPr>
            </w:pPr>
            <w:r w:rsidRPr="00065A2C">
              <w:rPr>
                <w:b/>
                <w:noProof/>
                <w:snapToGrid/>
                <w:sz w:val="22"/>
              </w:rPr>
              <w:t>7.</w:t>
            </w:r>
            <w:r w:rsidRPr="00065A2C">
              <w:rPr>
                <w:b/>
                <w:snapToGrid/>
                <w:sz w:val="22"/>
              </w:rPr>
              <w:t xml:space="preserve"> </w:t>
            </w:r>
            <w:r w:rsidRPr="00065A2C">
              <w:rPr>
                <w:b/>
                <w:i/>
                <w:snapToGrid/>
                <w:sz w:val="22"/>
                <w:u w:val="single"/>
              </w:rPr>
              <w:t>Принцип действия автоматики при запуске горелки на</w:t>
            </w:r>
          </w:p>
          <w:p w:rsidR="00065A2C" w:rsidRDefault="00065A2C" w:rsidP="00191C47">
            <w:pPr>
              <w:tabs>
                <w:tab w:val="left" w:pos="1350"/>
              </w:tabs>
              <w:ind w:right="317"/>
              <w:jc w:val="center"/>
              <w:rPr>
                <w:b/>
                <w:i/>
                <w:snapToGrid/>
                <w:sz w:val="22"/>
                <w:u w:val="single"/>
              </w:rPr>
            </w:pPr>
            <w:r w:rsidRPr="00065A2C">
              <w:rPr>
                <w:b/>
                <w:i/>
                <w:snapToGrid/>
                <w:sz w:val="22"/>
                <w:u w:val="single"/>
              </w:rPr>
              <w:t xml:space="preserve">газообразном топливе (см. рис. </w:t>
            </w:r>
            <w:r w:rsidR="00423E3A">
              <w:rPr>
                <w:b/>
                <w:i/>
                <w:snapToGrid/>
                <w:sz w:val="22"/>
                <w:u w:val="single"/>
              </w:rPr>
              <w:t>4</w:t>
            </w:r>
            <w:r w:rsidRPr="00065A2C">
              <w:rPr>
                <w:b/>
                <w:i/>
                <w:snapToGrid/>
                <w:sz w:val="22"/>
                <w:u w:val="single"/>
              </w:rPr>
              <w:t>)</w:t>
            </w:r>
          </w:p>
          <w:p w:rsidR="00065A2C" w:rsidRPr="005F1898" w:rsidRDefault="000A411E" w:rsidP="00191C47">
            <w:pPr>
              <w:ind w:left="176" w:right="317"/>
              <w:rPr>
                <w:sz w:val="20"/>
              </w:rPr>
            </w:pPr>
            <w:r>
              <w:rPr>
                <w:szCs w:val="18"/>
              </w:rPr>
              <w:t xml:space="preserve"> </w:t>
            </w:r>
            <w:r w:rsidR="00065A2C" w:rsidRPr="005F1898">
              <w:rPr>
                <w:sz w:val="20"/>
              </w:rPr>
              <w:t xml:space="preserve">7.1. При включении питания устройством управления (12) запускается двигатель вентилятора    </w:t>
            </w:r>
            <w:r w:rsidRPr="005F1898">
              <w:rPr>
                <w:sz w:val="20"/>
              </w:rPr>
              <w:t xml:space="preserve"> </w:t>
            </w:r>
            <w:r w:rsidR="00065A2C" w:rsidRPr="005F1898">
              <w:rPr>
                <w:sz w:val="20"/>
              </w:rPr>
              <w:t>горелки (7) и реле давления воздуха (8) включается в рабочее положение. При этом  контрольное устройство  блока управления горелкой  производит самоконтроль автоматики.</w:t>
            </w:r>
          </w:p>
          <w:p w:rsidR="00065A2C" w:rsidRPr="005F1898" w:rsidRDefault="000A411E" w:rsidP="00191C47">
            <w:pPr>
              <w:ind w:left="176" w:right="317"/>
              <w:rPr>
                <w:sz w:val="20"/>
              </w:rPr>
            </w:pPr>
            <w:r w:rsidRPr="005F1898">
              <w:rPr>
                <w:sz w:val="20"/>
              </w:rPr>
              <w:t xml:space="preserve">  </w:t>
            </w:r>
            <w:r w:rsidR="00065A2C" w:rsidRPr="005F1898">
              <w:rPr>
                <w:sz w:val="20"/>
              </w:rPr>
              <w:t>7.2 После предварительной продувки топки (30 сек) зажигается световая дуга (фаза предзажигания 0,5-3 сек) между электродом (10) и винтом заземления, магнитные клапаны (4) отрываются. Поступающий из сопла газ воспламеняется под влиянием дуги. Наступает фаза безопасности (3 сек) время, когда должен возникнуть сигнал датчика наличия пламени, поступающий на ионизационный электрод (11) контроля пламени. Когда электрод обнаружил пламя, программное реле панели управления (12) выключает дугу и факел горелки продолжает гореть.</w:t>
            </w:r>
          </w:p>
          <w:p w:rsidR="00065A2C" w:rsidRPr="005F1898" w:rsidRDefault="000A411E" w:rsidP="00191C47">
            <w:pPr>
              <w:ind w:left="176" w:right="317"/>
              <w:rPr>
                <w:sz w:val="20"/>
              </w:rPr>
            </w:pPr>
            <w:r w:rsidRPr="005F1898">
              <w:rPr>
                <w:sz w:val="20"/>
              </w:rPr>
              <w:t xml:space="preserve">  </w:t>
            </w:r>
            <w:r w:rsidR="00065A2C" w:rsidRPr="005F1898">
              <w:rPr>
                <w:sz w:val="20"/>
              </w:rPr>
              <w:t>7.3. Если электрод контроля пламени не обнаружил пламени до окончания времени безопасности,</w:t>
            </w:r>
            <w:r w:rsidR="00065A2C" w:rsidRPr="005F1898">
              <w:rPr>
                <w:b/>
                <w:sz w:val="20"/>
              </w:rPr>
              <w:t xml:space="preserve"> </w:t>
            </w:r>
            <w:r w:rsidRPr="005F1898">
              <w:rPr>
                <w:b/>
                <w:sz w:val="20"/>
              </w:rPr>
              <w:t xml:space="preserve"> </w:t>
            </w:r>
            <w:r w:rsidR="00065A2C" w:rsidRPr="005F1898">
              <w:rPr>
                <w:sz w:val="20"/>
              </w:rPr>
              <w:t>или факел погас по какой-либо причине, то горелка останавливается и программное-реле (12) блокируется в положении помех факела. Загорается сигнальная лампочка на панели управления горелки. После этого горелка запускается в автоматическом режиме, повторяя весь алгоритм запуска.</w:t>
            </w:r>
          </w:p>
          <w:p w:rsidR="00065A2C" w:rsidRPr="005F1898" w:rsidRDefault="000A411E" w:rsidP="00191C47">
            <w:pPr>
              <w:ind w:left="176" w:right="317"/>
              <w:rPr>
                <w:sz w:val="20"/>
              </w:rPr>
            </w:pPr>
            <w:r w:rsidRPr="005F1898">
              <w:rPr>
                <w:b/>
                <w:sz w:val="20"/>
              </w:rPr>
              <w:t xml:space="preserve">  </w:t>
            </w:r>
            <w:r w:rsidR="00065A2C" w:rsidRPr="005F1898">
              <w:rPr>
                <w:b/>
                <w:sz w:val="20"/>
              </w:rPr>
              <w:t>Внимание!</w:t>
            </w:r>
            <w:r w:rsidR="00065A2C" w:rsidRPr="005F1898">
              <w:rPr>
                <w:sz w:val="20"/>
              </w:rPr>
              <w:t xml:space="preserve"> Обеспечение безаварийной работы горелочного устройства на газообразном топливе зависит от трех факторов: 1)электропитания 2)подачи газа и 3)подачи воздуха. При возникновении нарушений относительно этих факторов возникает риск отказа горелки. Как правило, большинство отказов является следствием простых неисправностей.  Прежде чем вызывать специалистов по сервисному обслуживанию, необходимо обратить внимание на следующее:</w:t>
            </w:r>
          </w:p>
          <w:p w:rsidR="00065A2C" w:rsidRPr="005F1898" w:rsidRDefault="00065A2C" w:rsidP="00191C47">
            <w:pPr>
              <w:ind w:left="176" w:right="317"/>
              <w:rPr>
                <w:sz w:val="20"/>
              </w:rPr>
            </w:pPr>
            <w:r w:rsidRPr="005F1898">
              <w:rPr>
                <w:sz w:val="20"/>
              </w:rPr>
              <w:t>-  правильность выполнения подключения</w:t>
            </w:r>
          </w:p>
          <w:p w:rsidR="00065A2C" w:rsidRPr="005F1898" w:rsidRDefault="00065A2C" w:rsidP="00191C47">
            <w:pPr>
              <w:ind w:left="176" w:right="317"/>
              <w:rPr>
                <w:sz w:val="20"/>
              </w:rPr>
            </w:pPr>
            <w:r w:rsidRPr="005F1898">
              <w:rPr>
                <w:sz w:val="20"/>
              </w:rPr>
              <w:t>-  открыты ли краны трубопровода топлива</w:t>
            </w:r>
          </w:p>
          <w:p w:rsidR="00065A2C" w:rsidRPr="005F1898" w:rsidRDefault="00065A2C" w:rsidP="00191C47">
            <w:pPr>
              <w:ind w:left="176" w:right="317"/>
              <w:rPr>
                <w:sz w:val="20"/>
              </w:rPr>
            </w:pPr>
            <w:r w:rsidRPr="005F1898">
              <w:rPr>
                <w:sz w:val="20"/>
              </w:rPr>
              <w:t>-  наличие электропитания и целостность плавких предохранителей</w:t>
            </w:r>
          </w:p>
          <w:p w:rsidR="00065A2C" w:rsidRPr="005F1898" w:rsidRDefault="00065A2C" w:rsidP="00191C47">
            <w:pPr>
              <w:ind w:left="176" w:right="317"/>
              <w:rPr>
                <w:sz w:val="20"/>
              </w:rPr>
            </w:pPr>
            <w:r w:rsidRPr="005F1898">
              <w:rPr>
                <w:sz w:val="20"/>
              </w:rPr>
              <w:t>-  достаточность давления газа</w:t>
            </w:r>
          </w:p>
          <w:p w:rsidR="00065A2C" w:rsidRPr="005F1898" w:rsidRDefault="00065A2C" w:rsidP="00191C47">
            <w:pPr>
              <w:ind w:left="176" w:right="317"/>
              <w:rPr>
                <w:sz w:val="20"/>
              </w:rPr>
            </w:pPr>
            <w:r w:rsidRPr="005F1898">
              <w:rPr>
                <w:sz w:val="20"/>
              </w:rPr>
              <w:t xml:space="preserve"> - правильность установленных показаний регулирующего термостата и</w:t>
            </w:r>
          </w:p>
          <w:p w:rsidR="00065A2C" w:rsidRPr="005F1898" w:rsidRDefault="00065A2C" w:rsidP="00191C47">
            <w:pPr>
              <w:ind w:left="176" w:right="317"/>
              <w:rPr>
                <w:sz w:val="20"/>
              </w:rPr>
            </w:pPr>
            <w:r w:rsidRPr="005F1898">
              <w:rPr>
                <w:sz w:val="20"/>
              </w:rPr>
              <w:t xml:space="preserve"> управляющих устройств</w:t>
            </w:r>
          </w:p>
          <w:p w:rsidR="00065A2C" w:rsidRPr="005F1898" w:rsidRDefault="00065A2C" w:rsidP="00191C47">
            <w:pPr>
              <w:ind w:left="176" w:right="317"/>
              <w:rPr>
                <w:sz w:val="20"/>
              </w:rPr>
            </w:pPr>
            <w:r w:rsidRPr="005F1898">
              <w:rPr>
                <w:sz w:val="20"/>
              </w:rPr>
              <w:t>-  достаточность количества воздуха для горения и вентиляции.</w:t>
            </w:r>
          </w:p>
          <w:p w:rsidR="00065A2C" w:rsidRPr="005F1898" w:rsidRDefault="00065A2C" w:rsidP="00191C47">
            <w:pPr>
              <w:ind w:left="176" w:right="317"/>
              <w:rPr>
                <w:sz w:val="20"/>
              </w:rPr>
            </w:pPr>
            <w:r w:rsidRPr="005F1898">
              <w:rPr>
                <w:sz w:val="20"/>
              </w:rPr>
              <w:t>-  функционирование циркуляционного насоса.</w:t>
            </w:r>
          </w:p>
          <w:p w:rsidR="00065A2C" w:rsidRPr="005F1898" w:rsidRDefault="00065A2C" w:rsidP="00191C47">
            <w:pPr>
              <w:ind w:left="176" w:right="317"/>
              <w:rPr>
                <w:sz w:val="20"/>
              </w:rPr>
            </w:pPr>
            <w:r w:rsidRPr="005F1898">
              <w:rPr>
                <w:sz w:val="20"/>
              </w:rPr>
              <w:t>-  отсутствие перекрытия сечения контура отвода продуктов сгорания.</w:t>
            </w:r>
          </w:p>
          <w:p w:rsidR="00065A2C" w:rsidRPr="005F1898" w:rsidRDefault="00065A2C" w:rsidP="00191C47">
            <w:pPr>
              <w:ind w:left="176" w:right="317"/>
              <w:rPr>
                <w:sz w:val="20"/>
              </w:rPr>
            </w:pPr>
            <w:r w:rsidRPr="005F1898">
              <w:rPr>
                <w:sz w:val="20"/>
              </w:rPr>
              <w:t xml:space="preserve"> </w:t>
            </w:r>
            <w:r w:rsidR="000A411E" w:rsidRPr="005F1898">
              <w:rPr>
                <w:sz w:val="20"/>
              </w:rPr>
              <w:t xml:space="preserve">  </w:t>
            </w:r>
            <w:r w:rsidRPr="005F1898">
              <w:rPr>
                <w:sz w:val="20"/>
              </w:rPr>
              <w:t>7.4. Перед обслуживанием горелки электропитание должно быть обязательно отключено и ручной запорный кран газопровода закрыт. При проверке горелки достаточно только отключить напряжение, ручной напорный кран может быть открыт.</w:t>
            </w:r>
          </w:p>
          <w:p w:rsidR="00065A2C" w:rsidRPr="005F1898" w:rsidRDefault="000A411E" w:rsidP="00191C47">
            <w:pPr>
              <w:ind w:left="176" w:right="317"/>
              <w:rPr>
                <w:sz w:val="20"/>
              </w:rPr>
            </w:pPr>
            <w:r w:rsidRPr="005F1898">
              <w:rPr>
                <w:sz w:val="20"/>
              </w:rPr>
              <w:t xml:space="preserve">  </w:t>
            </w:r>
            <w:r w:rsidR="00065A2C" w:rsidRPr="005F1898">
              <w:rPr>
                <w:sz w:val="20"/>
              </w:rPr>
              <w:t>7.5.В случае длительного отключения горелки необходимо перекрыть кран газа и отключить электропитание.</w:t>
            </w:r>
          </w:p>
          <w:p w:rsidR="00065A2C" w:rsidRPr="005F1898" w:rsidRDefault="000A411E" w:rsidP="00191C47">
            <w:pPr>
              <w:ind w:left="209" w:right="317"/>
              <w:rPr>
                <w:sz w:val="20"/>
              </w:rPr>
            </w:pPr>
            <w:r w:rsidRPr="005F1898">
              <w:rPr>
                <w:sz w:val="20"/>
              </w:rPr>
              <w:t xml:space="preserve">  </w:t>
            </w:r>
            <w:r w:rsidR="00065A2C" w:rsidRPr="005F1898">
              <w:rPr>
                <w:sz w:val="20"/>
              </w:rPr>
              <w:t xml:space="preserve">7.6. Перед первым запуском котла на газообразном топливе представитель </w:t>
            </w:r>
            <w:r w:rsidR="00C45FA7">
              <w:rPr>
                <w:sz w:val="20"/>
              </w:rPr>
              <w:t xml:space="preserve"> Горгаза </w:t>
            </w:r>
            <w:r w:rsidR="00065A2C" w:rsidRPr="005F1898">
              <w:rPr>
                <w:sz w:val="20"/>
              </w:rPr>
              <w:t>или специализированной организации, имеющей разрешение на работы с газовыми приборами и оборудованием должен проинструктировать потребителя о правилах</w:t>
            </w:r>
            <w:r w:rsidR="00C45FA7">
              <w:rPr>
                <w:sz w:val="20"/>
              </w:rPr>
              <w:t xml:space="preserve"> п</w:t>
            </w:r>
            <w:r w:rsidR="00C45FA7" w:rsidRPr="005F1898">
              <w:rPr>
                <w:sz w:val="20"/>
              </w:rPr>
              <w:t>ользование котлом с газовой горелкой, а также о возможных случаях</w:t>
            </w:r>
            <w:r w:rsidR="00592C76">
              <w:rPr>
                <w:sz w:val="20"/>
              </w:rPr>
              <w:t xml:space="preserve"> </w:t>
            </w:r>
            <w:r w:rsidR="00C45FA7" w:rsidRPr="00685580">
              <w:rPr>
                <w:snapToGrid/>
                <w:sz w:val="20"/>
              </w:rPr>
              <w:t>возникновения критических или аварийных ситуаций с оформлением акта.</w:t>
            </w:r>
          </w:p>
          <w:p w:rsidR="004C6A51" w:rsidRDefault="004C6A51" w:rsidP="00191C47">
            <w:pPr>
              <w:ind w:right="317"/>
              <w:jc w:val="right"/>
              <w:rPr>
                <w:sz w:val="24"/>
                <w:szCs w:val="24"/>
              </w:rPr>
            </w:pPr>
          </w:p>
          <w:p w:rsidR="00065A2C" w:rsidRDefault="004A0306" w:rsidP="00191C47">
            <w:pPr>
              <w:ind w:right="317"/>
              <w:jc w:val="right"/>
              <w:rPr>
                <w:sz w:val="24"/>
                <w:szCs w:val="24"/>
              </w:rPr>
            </w:pPr>
            <w:r>
              <w:rPr>
                <w:sz w:val="24"/>
                <w:szCs w:val="24"/>
              </w:rPr>
              <w:t>13</w:t>
            </w:r>
          </w:p>
          <w:p w:rsidR="00E742E4" w:rsidRDefault="00E742E4" w:rsidP="00191C47">
            <w:pPr>
              <w:ind w:right="317"/>
              <w:jc w:val="right"/>
              <w:rPr>
                <w:sz w:val="24"/>
                <w:szCs w:val="24"/>
              </w:rPr>
            </w:pPr>
          </w:p>
          <w:p w:rsidR="00530802" w:rsidRDefault="00E742E4" w:rsidP="00191C47">
            <w:pPr>
              <w:tabs>
                <w:tab w:val="left" w:pos="2595"/>
              </w:tabs>
              <w:ind w:right="317"/>
              <w:rPr>
                <w:sz w:val="20"/>
              </w:rPr>
            </w:pPr>
            <w:r w:rsidRPr="005F1898">
              <w:rPr>
                <w:sz w:val="20"/>
              </w:rPr>
              <w:tab/>
            </w:r>
          </w:p>
          <w:p w:rsidR="00E742E4" w:rsidRDefault="00E742E4" w:rsidP="00191C47">
            <w:pPr>
              <w:tabs>
                <w:tab w:val="left" w:pos="2595"/>
              </w:tabs>
              <w:ind w:right="317"/>
              <w:jc w:val="center"/>
              <w:rPr>
                <w:b/>
                <w:i/>
                <w:sz w:val="20"/>
                <w:u w:val="single"/>
              </w:rPr>
            </w:pPr>
            <w:r w:rsidRPr="005F1898">
              <w:rPr>
                <w:b/>
                <w:i/>
                <w:sz w:val="20"/>
              </w:rPr>
              <w:t xml:space="preserve">6. </w:t>
            </w:r>
            <w:r w:rsidR="00423E3A">
              <w:rPr>
                <w:b/>
                <w:i/>
                <w:sz w:val="20"/>
                <w:u w:val="single"/>
              </w:rPr>
              <w:t>Порядок работы</w:t>
            </w:r>
          </w:p>
          <w:p w:rsidR="005F2266" w:rsidRPr="005F1898" w:rsidRDefault="005F2266" w:rsidP="00191C47">
            <w:pPr>
              <w:tabs>
                <w:tab w:val="left" w:pos="2595"/>
              </w:tabs>
              <w:ind w:right="317"/>
              <w:jc w:val="center"/>
              <w:rPr>
                <w:b/>
                <w:i/>
                <w:sz w:val="20"/>
                <w:u w:val="single"/>
              </w:rPr>
            </w:pPr>
          </w:p>
          <w:p w:rsidR="005F2266" w:rsidRPr="005F1898" w:rsidRDefault="00E742E4" w:rsidP="00191C47">
            <w:pPr>
              <w:tabs>
                <w:tab w:val="left" w:pos="2595"/>
              </w:tabs>
              <w:ind w:left="176" w:right="317"/>
              <w:rPr>
                <w:sz w:val="20"/>
              </w:rPr>
            </w:pPr>
            <w:r w:rsidRPr="005F1898">
              <w:rPr>
                <w:sz w:val="20"/>
              </w:rPr>
              <w:t>6 1. Первый ввод котла в эксплуатацию осуществляется представителем специализированной   монтажной   организации,   который   инструктирует потребителя по вопросам эксплуатации котла. При этом оформляется акт ввода котла в эксплуатацию.</w:t>
            </w:r>
          </w:p>
          <w:p w:rsidR="005F2266" w:rsidRPr="005F1898" w:rsidRDefault="00E742E4" w:rsidP="00191C47">
            <w:pPr>
              <w:tabs>
                <w:tab w:val="left" w:pos="2595"/>
              </w:tabs>
              <w:ind w:left="176" w:right="317"/>
              <w:rPr>
                <w:sz w:val="20"/>
              </w:rPr>
            </w:pPr>
            <w:r w:rsidRPr="005F1898">
              <w:rPr>
                <w:sz w:val="20"/>
              </w:rPr>
              <w:t>6.2. Подготовка к работе</w:t>
            </w:r>
            <w:r w:rsidR="00B75DBF">
              <w:rPr>
                <w:sz w:val="20"/>
              </w:rPr>
              <w:t>.</w:t>
            </w:r>
          </w:p>
          <w:p w:rsidR="00E742E4" w:rsidRDefault="005F1898" w:rsidP="00191C47">
            <w:pPr>
              <w:tabs>
                <w:tab w:val="left" w:pos="2595"/>
              </w:tabs>
              <w:ind w:left="176" w:right="317"/>
              <w:rPr>
                <w:sz w:val="20"/>
              </w:rPr>
            </w:pPr>
            <w:r w:rsidRPr="005F1898">
              <w:rPr>
                <w:sz w:val="20"/>
              </w:rPr>
              <w:t>6</w:t>
            </w:r>
            <w:r w:rsidR="00E742E4" w:rsidRPr="005F1898">
              <w:rPr>
                <w:sz w:val="20"/>
              </w:rPr>
              <w:t>.2.1. Проверить готовность котла и его оборудования к пуску.</w:t>
            </w:r>
          </w:p>
          <w:p w:rsidR="005F1898" w:rsidRDefault="005F1898" w:rsidP="00191C47">
            <w:pPr>
              <w:tabs>
                <w:tab w:val="left" w:pos="2595"/>
              </w:tabs>
              <w:ind w:left="176" w:right="317"/>
              <w:rPr>
                <w:sz w:val="20"/>
              </w:rPr>
            </w:pPr>
            <w:r w:rsidRPr="005F1898">
              <w:rPr>
                <w:sz w:val="20"/>
              </w:rPr>
              <w:t>6.2.2. Проверить правильность присоединения котла к отопительной системе и электрокоммуникациям.</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6.2.3. Проверить исправность арматуры.</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6.2.4. Проверить исправность и срок годности контрольно-измерительных приборов на котле, наличие и целостность пломб на них.</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6.2.5. Проверить плотность присоединения газохода котла к борову котельной (дымовой трубе).</w:t>
            </w:r>
          </w:p>
          <w:p w:rsidR="005F2266" w:rsidRPr="005F1898" w:rsidRDefault="005F2266" w:rsidP="00191C47">
            <w:pPr>
              <w:tabs>
                <w:tab w:val="left" w:pos="2595"/>
              </w:tabs>
              <w:ind w:left="176" w:right="317"/>
              <w:rPr>
                <w:sz w:val="20"/>
              </w:rPr>
            </w:pPr>
          </w:p>
          <w:p w:rsidR="005F1898" w:rsidRPr="005F1898" w:rsidRDefault="005F1898" w:rsidP="00191C47">
            <w:pPr>
              <w:tabs>
                <w:tab w:val="left" w:pos="2595"/>
              </w:tabs>
              <w:ind w:left="176" w:right="317"/>
              <w:rPr>
                <w:sz w:val="20"/>
              </w:rPr>
            </w:pPr>
            <w:r w:rsidRPr="005F1898">
              <w:rPr>
                <w:sz w:val="20"/>
              </w:rPr>
              <w:t>6.2.6. Заполнить систему отопления водой до полного удаления воздуха. Осмотреть котел под давлением (рабочим), проверить плотность соединения.</w:t>
            </w:r>
          </w:p>
          <w:p w:rsidR="005F1898" w:rsidRPr="005F1898" w:rsidRDefault="005F1898" w:rsidP="00191C47">
            <w:pPr>
              <w:tabs>
                <w:tab w:val="left" w:pos="2595"/>
              </w:tabs>
              <w:ind w:left="176" w:right="317"/>
              <w:rPr>
                <w:sz w:val="20"/>
              </w:rPr>
            </w:pPr>
            <w:r w:rsidRPr="005F1898">
              <w:rPr>
                <w:sz w:val="20"/>
              </w:rPr>
              <w:t>6.2.7. Подготовку к работе горелки  произвести в соответствии с</w:t>
            </w:r>
          </w:p>
          <w:p w:rsidR="005F1898" w:rsidRDefault="005F1898" w:rsidP="00191C47">
            <w:pPr>
              <w:tabs>
                <w:tab w:val="left" w:pos="2595"/>
              </w:tabs>
              <w:ind w:left="176" w:right="317"/>
              <w:rPr>
                <w:sz w:val="20"/>
              </w:rPr>
            </w:pPr>
            <w:r w:rsidRPr="005F1898">
              <w:rPr>
                <w:sz w:val="20"/>
              </w:rPr>
              <w:t xml:space="preserve">эксплуатационной документацией на нее. </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 xml:space="preserve">6.2.8.Включить насос. Убедиться в том, что давление воды в котле и расход   воды </w:t>
            </w:r>
            <w:r w:rsidR="001F4FBC">
              <w:rPr>
                <w:sz w:val="20"/>
              </w:rPr>
              <w:t xml:space="preserve"> </w:t>
            </w:r>
            <w:r w:rsidRPr="005F1898">
              <w:rPr>
                <w:sz w:val="20"/>
              </w:rPr>
              <w:t>в пределах нормы.</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6.2.9. Произвести розжиг котла в соответствии с технической документацией на горелку.</w:t>
            </w:r>
          </w:p>
          <w:p w:rsidR="005F2266" w:rsidRPr="005F1898" w:rsidRDefault="005F2266" w:rsidP="00191C47">
            <w:pPr>
              <w:tabs>
                <w:tab w:val="left" w:pos="2595"/>
              </w:tabs>
              <w:ind w:left="176" w:right="317"/>
              <w:rPr>
                <w:sz w:val="20"/>
              </w:rPr>
            </w:pPr>
          </w:p>
          <w:p w:rsidR="005F1898" w:rsidRDefault="005F1898" w:rsidP="00191C47">
            <w:pPr>
              <w:tabs>
                <w:tab w:val="left" w:pos="2595"/>
              </w:tabs>
              <w:ind w:left="176" w:right="317"/>
              <w:rPr>
                <w:sz w:val="20"/>
              </w:rPr>
            </w:pPr>
            <w:r w:rsidRPr="005F1898">
              <w:rPr>
                <w:sz w:val="20"/>
              </w:rPr>
              <w:t>6.3. При эксплуатации на газообразном топливе, котел должен устанавливаться по проекту, согласованному с Горгазом (или другой уполномоченной организацией). Установка и монтаж котла должна производиться только специализированной организацией, имеющей право выполнять такие работы.</w:t>
            </w:r>
          </w:p>
          <w:p w:rsidR="005F2266" w:rsidRPr="005F1898" w:rsidRDefault="005F2266" w:rsidP="00191C47">
            <w:pPr>
              <w:tabs>
                <w:tab w:val="left" w:pos="2595"/>
              </w:tabs>
              <w:ind w:left="176" w:right="317"/>
              <w:rPr>
                <w:sz w:val="20"/>
              </w:rPr>
            </w:pPr>
          </w:p>
          <w:p w:rsidR="005F1898" w:rsidRPr="005F1898" w:rsidRDefault="005F1898" w:rsidP="00191C47">
            <w:pPr>
              <w:tabs>
                <w:tab w:val="left" w:pos="2595"/>
              </w:tabs>
              <w:ind w:left="176" w:right="317"/>
              <w:rPr>
                <w:sz w:val="20"/>
              </w:rPr>
            </w:pPr>
            <w:r w:rsidRPr="005F1898">
              <w:rPr>
                <w:sz w:val="20"/>
              </w:rPr>
              <w:t>6.4. Инструкции</w:t>
            </w:r>
            <w:r w:rsidRPr="005F1898">
              <w:rPr>
                <w:b/>
                <w:sz w:val="20"/>
              </w:rPr>
              <w:t xml:space="preserve"> </w:t>
            </w:r>
            <w:r w:rsidRPr="005F1898">
              <w:rPr>
                <w:sz w:val="20"/>
              </w:rPr>
              <w:t>по эксплуатации котла, горелки, термостатов и прочего</w:t>
            </w:r>
          </w:p>
          <w:p w:rsidR="005F1898" w:rsidRDefault="005F1898" w:rsidP="00191C47">
            <w:pPr>
              <w:tabs>
                <w:tab w:val="left" w:pos="2595"/>
              </w:tabs>
              <w:ind w:left="176" w:right="317"/>
              <w:rPr>
                <w:sz w:val="20"/>
              </w:rPr>
            </w:pPr>
            <w:r w:rsidRPr="005F1898">
              <w:rPr>
                <w:sz w:val="20"/>
              </w:rPr>
              <w:t>комплектующего оборудования следует держать в доступном месте помещения котельной.</w:t>
            </w:r>
          </w:p>
          <w:p w:rsidR="005F2266" w:rsidRPr="005F1898" w:rsidRDefault="005F2266" w:rsidP="00191C47">
            <w:pPr>
              <w:tabs>
                <w:tab w:val="left" w:pos="2595"/>
              </w:tabs>
              <w:ind w:left="176" w:right="317"/>
              <w:rPr>
                <w:sz w:val="20"/>
              </w:rPr>
            </w:pPr>
          </w:p>
          <w:p w:rsidR="005F1898" w:rsidRPr="005F1898" w:rsidRDefault="005F1898" w:rsidP="00191C47">
            <w:pPr>
              <w:tabs>
                <w:tab w:val="left" w:pos="2595"/>
              </w:tabs>
              <w:ind w:left="176" w:right="317"/>
              <w:rPr>
                <w:sz w:val="20"/>
              </w:rPr>
            </w:pPr>
            <w:r w:rsidRPr="005F1898">
              <w:rPr>
                <w:sz w:val="20"/>
              </w:rPr>
              <w:t>6 5. Настройку термостата котла проводить при устойчивой работе котла и</w:t>
            </w:r>
            <w:r w:rsidR="001F4FBC">
              <w:rPr>
                <w:sz w:val="20"/>
              </w:rPr>
              <w:t xml:space="preserve"> </w:t>
            </w:r>
            <w:r w:rsidRPr="005F1898">
              <w:rPr>
                <w:sz w:val="20"/>
              </w:rPr>
              <w:t>прогреве системы отопления, согласно имеющихся инструкций.</w:t>
            </w:r>
          </w:p>
          <w:p w:rsidR="00A84946" w:rsidRDefault="00A84946" w:rsidP="00191C47">
            <w:pPr>
              <w:tabs>
                <w:tab w:val="left" w:pos="7438"/>
              </w:tabs>
              <w:ind w:right="317"/>
              <w:jc w:val="right"/>
              <w:rPr>
                <w:sz w:val="24"/>
                <w:szCs w:val="24"/>
              </w:rPr>
            </w:pPr>
          </w:p>
          <w:p w:rsidR="00371617" w:rsidRDefault="00371617" w:rsidP="00191C47">
            <w:pPr>
              <w:tabs>
                <w:tab w:val="left" w:pos="7438"/>
              </w:tabs>
              <w:ind w:right="317"/>
              <w:jc w:val="right"/>
              <w:rPr>
                <w:sz w:val="24"/>
                <w:szCs w:val="24"/>
              </w:rPr>
            </w:pPr>
          </w:p>
          <w:p w:rsidR="00371617" w:rsidRDefault="00371617" w:rsidP="00191C47">
            <w:pPr>
              <w:tabs>
                <w:tab w:val="left" w:pos="7438"/>
              </w:tabs>
              <w:ind w:right="317"/>
              <w:jc w:val="right"/>
              <w:rPr>
                <w:sz w:val="24"/>
                <w:szCs w:val="24"/>
              </w:rPr>
            </w:pPr>
          </w:p>
          <w:p w:rsidR="00E742E4" w:rsidRDefault="005F1898" w:rsidP="00191C47">
            <w:pPr>
              <w:tabs>
                <w:tab w:val="left" w:pos="7438"/>
              </w:tabs>
              <w:ind w:right="317"/>
              <w:jc w:val="right"/>
              <w:rPr>
                <w:sz w:val="24"/>
                <w:szCs w:val="24"/>
              </w:rPr>
            </w:pPr>
            <w:r w:rsidRPr="002B25CD">
              <w:rPr>
                <w:sz w:val="24"/>
                <w:szCs w:val="24"/>
              </w:rPr>
              <w:t>9</w:t>
            </w:r>
          </w:p>
          <w:p w:rsidR="00BD1962" w:rsidRPr="00BD1962" w:rsidRDefault="00562CAA" w:rsidP="00191C47">
            <w:pPr>
              <w:rPr>
                <w:sz w:val="24"/>
                <w:szCs w:val="24"/>
              </w:rPr>
            </w:pPr>
            <w:r>
              <w:lastRenderedPageBreak/>
              <w:t xml:space="preserve">   </w:t>
            </w:r>
          </w:p>
          <w:p w:rsidR="00BD1962" w:rsidRDefault="00B17ADA" w:rsidP="00191C47">
            <w:pPr>
              <w:tabs>
                <w:tab w:val="left" w:pos="2655"/>
              </w:tabs>
              <w:rPr>
                <w:sz w:val="24"/>
                <w:szCs w:val="24"/>
              </w:rPr>
            </w:pPr>
            <w:r>
              <w:rPr>
                <w:sz w:val="24"/>
                <w:szCs w:val="24"/>
              </w:rPr>
              <w:tab/>
            </w:r>
            <w:r w:rsidR="00BD1962">
              <w:rPr>
                <w:sz w:val="24"/>
                <w:szCs w:val="24"/>
              </w:rPr>
              <w:tab/>
            </w:r>
          </w:p>
          <w:p w:rsidR="005F2266" w:rsidRDefault="005F2266" w:rsidP="00191C47">
            <w:pPr>
              <w:widowControl/>
              <w:autoSpaceDE w:val="0"/>
              <w:autoSpaceDN w:val="0"/>
              <w:adjustRightInd w:val="0"/>
              <w:ind w:right="317"/>
              <w:rPr>
                <w:b/>
                <w:snapToGrid/>
                <w:sz w:val="20"/>
              </w:rPr>
            </w:pPr>
          </w:p>
          <w:p w:rsidR="005F2266" w:rsidRPr="007972E4" w:rsidRDefault="005F2266" w:rsidP="00191C47">
            <w:pPr>
              <w:widowControl/>
              <w:autoSpaceDE w:val="0"/>
              <w:autoSpaceDN w:val="0"/>
              <w:adjustRightInd w:val="0"/>
              <w:ind w:left="67" w:right="317"/>
              <w:rPr>
                <w:snapToGrid/>
                <w:sz w:val="20"/>
              </w:rPr>
            </w:pPr>
            <w:r w:rsidRPr="007972E4">
              <w:rPr>
                <w:b/>
                <w:snapToGrid/>
                <w:sz w:val="20"/>
              </w:rPr>
              <w:t>Внимание!</w:t>
            </w:r>
            <w:r w:rsidRPr="007972E4">
              <w:rPr>
                <w:snapToGrid/>
                <w:sz w:val="20"/>
              </w:rPr>
              <w:t xml:space="preserve"> Если происходит повторное срабатывание термостата безопасности, </w:t>
            </w:r>
          </w:p>
          <w:p w:rsidR="005F2266" w:rsidRDefault="005F2266" w:rsidP="00191C47">
            <w:pPr>
              <w:widowControl/>
              <w:autoSpaceDE w:val="0"/>
              <w:autoSpaceDN w:val="0"/>
              <w:adjustRightInd w:val="0"/>
              <w:ind w:left="67" w:right="317"/>
              <w:rPr>
                <w:snapToGrid/>
                <w:sz w:val="20"/>
              </w:rPr>
            </w:pPr>
            <w:r w:rsidRPr="007972E4">
              <w:rPr>
                <w:snapToGrid/>
                <w:sz w:val="20"/>
              </w:rPr>
              <w:t>определите и устраните неисправность.</w:t>
            </w:r>
          </w:p>
          <w:p w:rsidR="005F2266" w:rsidRPr="007972E4" w:rsidRDefault="005F2266" w:rsidP="00191C47">
            <w:pPr>
              <w:widowControl/>
              <w:autoSpaceDE w:val="0"/>
              <w:autoSpaceDN w:val="0"/>
              <w:adjustRightInd w:val="0"/>
              <w:ind w:left="67" w:right="317"/>
              <w:rPr>
                <w:snapToGrid/>
                <w:sz w:val="20"/>
              </w:rPr>
            </w:pPr>
          </w:p>
          <w:p w:rsidR="005F2266" w:rsidRPr="007972E4" w:rsidRDefault="005F2266" w:rsidP="00191C47">
            <w:pPr>
              <w:widowControl/>
              <w:autoSpaceDE w:val="0"/>
              <w:autoSpaceDN w:val="0"/>
              <w:adjustRightInd w:val="0"/>
              <w:ind w:left="67" w:right="317"/>
              <w:rPr>
                <w:snapToGrid/>
                <w:sz w:val="20"/>
              </w:rPr>
            </w:pPr>
            <w:r w:rsidRPr="007972E4">
              <w:rPr>
                <w:noProof/>
                <w:snapToGrid/>
                <w:sz w:val="20"/>
              </w:rPr>
              <w:t>6.10.</w:t>
            </w:r>
            <w:r w:rsidRPr="007972E4">
              <w:rPr>
                <w:snapToGrid/>
                <w:sz w:val="20"/>
              </w:rPr>
              <w:t xml:space="preserve"> Рабочий (регулировочный) термостат (13) предназначен для задания </w:t>
            </w:r>
          </w:p>
          <w:p w:rsidR="005F2266" w:rsidRDefault="005F2266" w:rsidP="00191C47">
            <w:pPr>
              <w:widowControl/>
              <w:autoSpaceDE w:val="0"/>
              <w:autoSpaceDN w:val="0"/>
              <w:adjustRightInd w:val="0"/>
              <w:ind w:left="67" w:right="317"/>
              <w:rPr>
                <w:snapToGrid/>
                <w:sz w:val="20"/>
              </w:rPr>
            </w:pPr>
            <w:r w:rsidRPr="007972E4">
              <w:rPr>
                <w:snapToGrid/>
                <w:sz w:val="20"/>
              </w:rPr>
              <w:t>требуемой температуры подачи воды   При достижении установленной</w:t>
            </w:r>
          </w:p>
          <w:p w:rsidR="005F2266" w:rsidRPr="007972E4" w:rsidRDefault="005F2266" w:rsidP="00191C47">
            <w:pPr>
              <w:widowControl/>
              <w:autoSpaceDE w:val="0"/>
              <w:autoSpaceDN w:val="0"/>
              <w:adjustRightInd w:val="0"/>
              <w:ind w:left="67" w:right="317"/>
              <w:rPr>
                <w:snapToGrid/>
                <w:sz w:val="20"/>
              </w:rPr>
            </w:pPr>
            <w:r w:rsidRPr="007972E4">
              <w:rPr>
                <w:snapToGrid/>
                <w:sz w:val="20"/>
              </w:rPr>
              <w:t xml:space="preserve"> </w:t>
            </w:r>
            <w:r>
              <w:rPr>
                <w:snapToGrid/>
                <w:sz w:val="20"/>
              </w:rPr>
              <w:t>т</w:t>
            </w:r>
            <w:r w:rsidRPr="007972E4">
              <w:rPr>
                <w:snapToGrid/>
                <w:sz w:val="20"/>
              </w:rPr>
              <w:t>емпературы разогрева теплосистемы рабочий термостат отключает горелку (цепь</w:t>
            </w:r>
          </w:p>
          <w:p w:rsidR="005F2266" w:rsidRPr="007972E4" w:rsidRDefault="005F2266" w:rsidP="00191C47">
            <w:pPr>
              <w:widowControl/>
              <w:autoSpaceDE w:val="0"/>
              <w:autoSpaceDN w:val="0"/>
              <w:adjustRightInd w:val="0"/>
              <w:ind w:left="67" w:right="317"/>
              <w:rPr>
                <w:snapToGrid/>
                <w:sz w:val="20"/>
              </w:rPr>
            </w:pPr>
            <w:r w:rsidRPr="007972E4">
              <w:rPr>
                <w:snapToGrid/>
                <w:sz w:val="20"/>
              </w:rPr>
              <w:t xml:space="preserve"> электропитания горелки размыкается). После остывания теплоносителя на 5</w:t>
            </w:r>
            <w:r w:rsidRPr="007972E4">
              <w:rPr>
                <w:snapToGrid/>
                <w:sz w:val="20"/>
                <w:vertAlign w:val="superscript"/>
              </w:rPr>
              <w:t>0</w:t>
            </w:r>
            <w:r w:rsidRPr="007972E4">
              <w:rPr>
                <w:i/>
                <w:snapToGrid/>
                <w:sz w:val="20"/>
              </w:rPr>
              <w:t>С</w:t>
            </w:r>
            <w:r w:rsidRPr="007972E4">
              <w:rPr>
                <w:snapToGrid/>
                <w:sz w:val="20"/>
              </w:rPr>
              <w:t xml:space="preserve"> от</w:t>
            </w:r>
          </w:p>
          <w:p w:rsidR="005F2266" w:rsidRPr="007972E4" w:rsidRDefault="005F2266" w:rsidP="00191C47">
            <w:pPr>
              <w:widowControl/>
              <w:autoSpaceDE w:val="0"/>
              <w:autoSpaceDN w:val="0"/>
              <w:adjustRightInd w:val="0"/>
              <w:ind w:left="67" w:right="317"/>
              <w:rPr>
                <w:snapToGrid/>
                <w:sz w:val="20"/>
              </w:rPr>
            </w:pPr>
            <w:r w:rsidRPr="007972E4">
              <w:rPr>
                <w:snapToGrid/>
                <w:sz w:val="20"/>
              </w:rPr>
              <w:t xml:space="preserve"> заданного значения электроцепь замыкается и происходит автоматическое </w:t>
            </w:r>
          </w:p>
          <w:p w:rsidR="005F2266" w:rsidRDefault="005F2266" w:rsidP="00191C47">
            <w:pPr>
              <w:widowControl/>
              <w:autoSpaceDE w:val="0"/>
              <w:autoSpaceDN w:val="0"/>
              <w:adjustRightInd w:val="0"/>
              <w:ind w:left="67" w:right="317"/>
              <w:rPr>
                <w:snapToGrid/>
                <w:sz w:val="20"/>
              </w:rPr>
            </w:pPr>
            <w:r w:rsidRPr="007972E4">
              <w:rPr>
                <w:snapToGrid/>
                <w:sz w:val="20"/>
              </w:rPr>
              <w:t>включение горелки.</w:t>
            </w:r>
          </w:p>
          <w:p w:rsidR="005F2266" w:rsidRDefault="005F2266" w:rsidP="00191C47">
            <w:pPr>
              <w:widowControl/>
              <w:autoSpaceDE w:val="0"/>
              <w:autoSpaceDN w:val="0"/>
              <w:adjustRightInd w:val="0"/>
              <w:ind w:left="67" w:right="317"/>
              <w:rPr>
                <w:snapToGrid/>
                <w:sz w:val="20"/>
              </w:rPr>
            </w:pPr>
          </w:p>
          <w:p w:rsidR="005F2266" w:rsidRDefault="005F2266" w:rsidP="00191C47">
            <w:pPr>
              <w:widowControl/>
              <w:autoSpaceDE w:val="0"/>
              <w:autoSpaceDN w:val="0"/>
              <w:adjustRightInd w:val="0"/>
              <w:ind w:left="67" w:right="317"/>
              <w:rPr>
                <w:snapToGrid/>
                <w:sz w:val="20"/>
              </w:rPr>
            </w:pPr>
            <w:r w:rsidRPr="007972E4">
              <w:rPr>
                <w:noProof/>
                <w:snapToGrid/>
                <w:sz w:val="20"/>
              </w:rPr>
              <w:t>6</w:t>
            </w:r>
            <w:r>
              <w:rPr>
                <w:noProof/>
                <w:snapToGrid/>
                <w:sz w:val="20"/>
              </w:rPr>
              <w:t>.</w:t>
            </w:r>
            <w:r w:rsidRPr="007972E4">
              <w:rPr>
                <w:noProof/>
                <w:snapToGrid/>
                <w:sz w:val="20"/>
              </w:rPr>
              <w:t>11.</w:t>
            </w:r>
            <w:r w:rsidRPr="007972E4">
              <w:rPr>
                <w:snapToGrid/>
                <w:sz w:val="20"/>
              </w:rPr>
              <w:t xml:space="preserve"> Манометры должны устанавливаться на выходе воды из котла.</w:t>
            </w:r>
          </w:p>
          <w:p w:rsidR="005F2266" w:rsidRPr="007972E4" w:rsidRDefault="005F2266" w:rsidP="00191C47">
            <w:pPr>
              <w:widowControl/>
              <w:autoSpaceDE w:val="0"/>
              <w:autoSpaceDN w:val="0"/>
              <w:adjustRightInd w:val="0"/>
              <w:ind w:left="67" w:right="317"/>
              <w:rPr>
                <w:snapToGrid/>
                <w:sz w:val="20"/>
              </w:rPr>
            </w:pPr>
          </w:p>
          <w:p w:rsidR="005F2266" w:rsidRPr="007972E4" w:rsidRDefault="005F2266" w:rsidP="00191C47">
            <w:pPr>
              <w:ind w:left="67" w:right="317"/>
              <w:rPr>
                <w:snapToGrid/>
                <w:sz w:val="20"/>
              </w:rPr>
            </w:pPr>
            <w:r w:rsidRPr="007972E4">
              <w:rPr>
                <w:noProof/>
                <w:snapToGrid/>
                <w:sz w:val="20"/>
              </w:rPr>
              <w:t>6.12.</w:t>
            </w:r>
            <w:r w:rsidRPr="007972E4">
              <w:rPr>
                <w:snapToGrid/>
                <w:sz w:val="20"/>
              </w:rPr>
              <w:t xml:space="preserve"> При превышении давления воды в выходном коллекторе котла, более чем</w:t>
            </w:r>
          </w:p>
          <w:p w:rsidR="005F2266" w:rsidRPr="007972E4" w:rsidRDefault="005F2266" w:rsidP="00191C47">
            <w:pPr>
              <w:ind w:left="67" w:right="317"/>
              <w:rPr>
                <w:snapToGrid/>
                <w:sz w:val="20"/>
              </w:rPr>
            </w:pPr>
            <w:r w:rsidRPr="007972E4">
              <w:rPr>
                <w:snapToGrid/>
                <w:sz w:val="20"/>
              </w:rPr>
              <w:t xml:space="preserve"> установлено на пружинном сбросном клапане, последний открывается и </w:t>
            </w:r>
          </w:p>
          <w:p w:rsidR="006A4765" w:rsidRDefault="005F2266" w:rsidP="00191C47">
            <w:pPr>
              <w:tabs>
                <w:tab w:val="left" w:pos="2655"/>
              </w:tabs>
              <w:ind w:left="67" w:right="317"/>
              <w:rPr>
                <w:sz w:val="24"/>
                <w:szCs w:val="24"/>
              </w:rPr>
            </w:pPr>
            <w:r w:rsidRPr="007972E4">
              <w:rPr>
                <w:snapToGrid/>
                <w:sz w:val="20"/>
              </w:rPr>
              <w:t>сбрасывает часть воды из котла через дренажный трубопровод.</w:t>
            </w:r>
          </w:p>
          <w:p w:rsidR="006A4765" w:rsidRPr="00BD1962" w:rsidRDefault="006A4765" w:rsidP="00191C47">
            <w:pPr>
              <w:tabs>
                <w:tab w:val="left" w:pos="2655"/>
              </w:tabs>
              <w:ind w:right="317"/>
              <w:rPr>
                <w:sz w:val="24"/>
                <w:szCs w:val="24"/>
              </w:rPr>
            </w:pPr>
          </w:p>
          <w:p w:rsidR="00BD1962" w:rsidRPr="00BD1962" w:rsidRDefault="00BD1962" w:rsidP="00191C47">
            <w:pPr>
              <w:ind w:right="317"/>
              <w:rPr>
                <w:sz w:val="24"/>
                <w:szCs w:val="24"/>
              </w:rPr>
            </w:pPr>
          </w:p>
          <w:p w:rsidR="005A6E44" w:rsidRDefault="005A6E44" w:rsidP="00191C47">
            <w:pPr>
              <w:ind w:right="317"/>
              <w:rPr>
                <w:sz w:val="24"/>
                <w:szCs w:val="24"/>
              </w:rPr>
            </w:pPr>
          </w:p>
          <w:p w:rsidR="00A21C48" w:rsidRDefault="00A21C48" w:rsidP="00191C47">
            <w:pPr>
              <w:ind w:right="317"/>
              <w:jc w:val="right"/>
              <w:rPr>
                <w:sz w:val="24"/>
                <w:szCs w:val="24"/>
              </w:rPr>
            </w:pPr>
          </w:p>
          <w:p w:rsidR="00562CAA" w:rsidRDefault="00562CAA" w:rsidP="00191C47">
            <w:pPr>
              <w:ind w:right="317"/>
              <w:jc w:val="right"/>
              <w:rPr>
                <w:sz w:val="24"/>
                <w:szCs w:val="24"/>
              </w:rPr>
            </w:pPr>
          </w:p>
          <w:p w:rsidR="0054738A" w:rsidRDefault="0054738A" w:rsidP="00191C47">
            <w:pPr>
              <w:ind w:right="317"/>
              <w:jc w:val="right"/>
              <w:rPr>
                <w:sz w:val="24"/>
                <w:szCs w:val="24"/>
              </w:rPr>
            </w:pPr>
          </w:p>
          <w:p w:rsidR="0054738A" w:rsidRDefault="0054738A"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3F2952" w:rsidRDefault="003F2952" w:rsidP="00191C47">
            <w:pPr>
              <w:ind w:right="317"/>
              <w:jc w:val="right"/>
              <w:rPr>
                <w:sz w:val="24"/>
                <w:szCs w:val="24"/>
              </w:rPr>
            </w:pPr>
          </w:p>
          <w:p w:rsidR="00D34FFB" w:rsidRDefault="00D34FFB" w:rsidP="00191C47">
            <w:pPr>
              <w:ind w:right="317"/>
              <w:jc w:val="right"/>
              <w:rPr>
                <w:sz w:val="24"/>
                <w:szCs w:val="24"/>
              </w:rPr>
            </w:pPr>
          </w:p>
          <w:p w:rsidR="00D34FFB" w:rsidRDefault="00D34FFB" w:rsidP="00191C47">
            <w:pPr>
              <w:ind w:right="317"/>
              <w:jc w:val="right"/>
              <w:rPr>
                <w:sz w:val="24"/>
                <w:szCs w:val="24"/>
              </w:rPr>
            </w:pPr>
          </w:p>
          <w:p w:rsidR="00D34FFB" w:rsidRDefault="00D34FFB" w:rsidP="00191C47">
            <w:pPr>
              <w:ind w:right="317"/>
              <w:jc w:val="right"/>
              <w:rPr>
                <w:sz w:val="24"/>
                <w:szCs w:val="24"/>
              </w:rPr>
            </w:pPr>
          </w:p>
          <w:p w:rsidR="003F2952" w:rsidRDefault="003F2952" w:rsidP="00191C47">
            <w:pPr>
              <w:ind w:right="317"/>
              <w:jc w:val="right"/>
              <w:rPr>
                <w:sz w:val="24"/>
                <w:szCs w:val="24"/>
              </w:rPr>
            </w:pPr>
          </w:p>
          <w:p w:rsidR="00A21C48" w:rsidRPr="005A6E44" w:rsidRDefault="00A21C48" w:rsidP="00191C47">
            <w:pPr>
              <w:tabs>
                <w:tab w:val="left" w:pos="7438"/>
              </w:tabs>
              <w:ind w:right="317"/>
              <w:jc w:val="right"/>
              <w:rPr>
                <w:sz w:val="24"/>
                <w:szCs w:val="24"/>
              </w:rPr>
            </w:pPr>
            <w:r>
              <w:rPr>
                <w:sz w:val="24"/>
                <w:szCs w:val="24"/>
              </w:rPr>
              <w:t>11</w:t>
            </w:r>
          </w:p>
        </w:tc>
      </w:tr>
    </w:tbl>
    <w:p w:rsidR="00E87517" w:rsidRDefault="00EC300A" w:rsidP="00D34FFB">
      <w:bookmarkStart w:id="0" w:name="_GoBack"/>
      <w:bookmarkEnd w:id="0"/>
      <w:r>
        <w:lastRenderedPageBreak/>
        <w:t xml:space="preserve">                                                                                                                                                                                                                                                                                                                                                                                                                                                                                                                                                                                                                                                                                                                                                                                                                                                                                                                                                                                                                                                                                                                                                                                                                                                                                                                                                                                                                                                                                                                                                                                                                                                                                                                                                                                                                                                                                                                                                                                                                                                                                                                                                                                                                                                                                                                                                                                                                                                                                                                                                                                                                                                                                                                                                                                                                                                                                                                                                                                                                                                                                                                                                                                    </w:t>
      </w:r>
      <w:r w:rsidR="0074186D">
        <w:t xml:space="preserve">                                                                                                                                                                                                                                                                                                                                                                                                                                                                                                                                                                                                                                                                                                                                                                                                                                                                                                                                                                                                                                                                                                                                                                                                                                                                                                                                                                                                                                                                                                                                                                                                                                                                                                                                                                                                                                                                                                                                                                                                                                                                                                                                                                                                                                                                                                                                                                                                                                                                                                                                                                                                                                                                                                                                                                                                                                                                                                                                                                                                                                                                                                                                                                                                                                                                                                                                                                                                                                                                                                                                                                                                                                                                                                                                                                                                                                                                                                                                                                                                                                                                                                                                                                                                                                                                                                                                                                                                                                                                                                                                                                                                                                                                                                                                                                                                                                                                                                                                                                                                                                                                                                                                                                                                                                                                                                                                                                                                                                                                                                                                                                                                                                                                                                                                                                                                                                                                                                                                                                                                                                                                                                                            </w:t>
      </w:r>
    </w:p>
    <w:sectPr w:rsidR="00E87517" w:rsidSect="00191C47">
      <w:pgSz w:w="16839" w:h="11907" w:orient="landscape" w:code="9"/>
      <w:pgMar w:top="284" w:right="720" w:bottom="426" w:left="720"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6CF" w:rsidRDefault="004916CF" w:rsidP="00795A60">
      <w:r>
        <w:separator/>
      </w:r>
    </w:p>
  </w:endnote>
  <w:endnote w:type="continuationSeparator" w:id="0">
    <w:p w:rsidR="004916CF" w:rsidRDefault="004916CF" w:rsidP="0079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6CF" w:rsidRDefault="004916CF" w:rsidP="00795A60">
      <w:r>
        <w:separator/>
      </w:r>
    </w:p>
  </w:footnote>
  <w:footnote w:type="continuationSeparator" w:id="0">
    <w:p w:rsidR="004916CF" w:rsidRDefault="004916CF" w:rsidP="00795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71D"/>
    <w:multiLevelType w:val="multilevel"/>
    <w:tmpl w:val="5DFC06B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855"/>
        </w:tabs>
        <w:ind w:left="855" w:hanging="36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205"/>
        </w:tabs>
        <w:ind w:left="2205" w:hanging="720"/>
      </w:pPr>
      <w:rPr>
        <w:rFonts w:hint="default"/>
      </w:rPr>
    </w:lvl>
    <w:lvl w:ilvl="4">
      <w:start w:val="1"/>
      <w:numFmt w:val="decimal"/>
      <w:lvlText w:val="%1.%2.%3.%4.%5."/>
      <w:lvlJc w:val="left"/>
      <w:pPr>
        <w:tabs>
          <w:tab w:val="num" w:pos="2700"/>
        </w:tabs>
        <w:ind w:left="2700" w:hanging="720"/>
      </w:pPr>
      <w:rPr>
        <w:rFonts w:hint="default"/>
      </w:rPr>
    </w:lvl>
    <w:lvl w:ilvl="5">
      <w:start w:val="1"/>
      <w:numFmt w:val="decimal"/>
      <w:lvlText w:val="%1.%2.%3.%4.%5.%6."/>
      <w:lvlJc w:val="left"/>
      <w:pPr>
        <w:tabs>
          <w:tab w:val="num" w:pos="3555"/>
        </w:tabs>
        <w:ind w:left="3555" w:hanging="1080"/>
      </w:pPr>
      <w:rPr>
        <w:rFonts w:hint="default"/>
      </w:rPr>
    </w:lvl>
    <w:lvl w:ilvl="6">
      <w:start w:val="1"/>
      <w:numFmt w:val="decimal"/>
      <w:lvlText w:val="%1.%2.%3.%4.%5.%6.%7."/>
      <w:lvlJc w:val="left"/>
      <w:pPr>
        <w:tabs>
          <w:tab w:val="num" w:pos="4050"/>
        </w:tabs>
        <w:ind w:left="4050" w:hanging="1080"/>
      </w:pPr>
      <w:rPr>
        <w:rFonts w:hint="default"/>
      </w:rPr>
    </w:lvl>
    <w:lvl w:ilvl="7">
      <w:start w:val="1"/>
      <w:numFmt w:val="decimal"/>
      <w:lvlText w:val="%1.%2.%3.%4.%5.%6.%7.%8."/>
      <w:lvlJc w:val="left"/>
      <w:pPr>
        <w:tabs>
          <w:tab w:val="num" w:pos="4545"/>
        </w:tabs>
        <w:ind w:left="4545" w:hanging="1080"/>
      </w:pPr>
      <w:rPr>
        <w:rFonts w:hint="default"/>
      </w:rPr>
    </w:lvl>
    <w:lvl w:ilvl="8">
      <w:start w:val="1"/>
      <w:numFmt w:val="decimal"/>
      <w:lvlText w:val="%1.%2.%3.%4.%5.%6.%7.%8.%9."/>
      <w:lvlJc w:val="left"/>
      <w:pPr>
        <w:tabs>
          <w:tab w:val="num" w:pos="5400"/>
        </w:tabs>
        <w:ind w:left="5400" w:hanging="1440"/>
      </w:pPr>
      <w:rPr>
        <w:rFonts w:hint="default"/>
      </w:rPr>
    </w:lvl>
  </w:abstractNum>
  <w:abstractNum w:abstractNumId="1" w15:restartNumberingAfterBreak="0">
    <w:nsid w:val="2D8340E1"/>
    <w:multiLevelType w:val="singleLevel"/>
    <w:tmpl w:val="8B3295D2"/>
    <w:lvl w:ilvl="0">
      <w:numFmt w:val="bullet"/>
      <w:lvlText w:val="-"/>
      <w:lvlJc w:val="left"/>
      <w:pPr>
        <w:tabs>
          <w:tab w:val="num" w:pos="360"/>
        </w:tabs>
        <w:ind w:left="360" w:hanging="360"/>
      </w:pPr>
      <w:rPr>
        <w:rFonts w:hint="default"/>
      </w:rPr>
    </w:lvl>
  </w:abstractNum>
  <w:abstractNum w:abstractNumId="2" w15:restartNumberingAfterBreak="0">
    <w:nsid w:val="31E42FB5"/>
    <w:multiLevelType w:val="hybridMultilevel"/>
    <w:tmpl w:val="64769BAC"/>
    <w:lvl w:ilvl="0" w:tplc="FFFFFFFF">
      <w:start w:val="11"/>
      <w:numFmt w:val="decimal"/>
      <w:lvlText w:val="%1."/>
      <w:lvlJc w:val="left"/>
      <w:pPr>
        <w:tabs>
          <w:tab w:val="num" w:pos="374"/>
        </w:tabs>
        <w:ind w:left="374" w:hanging="360"/>
      </w:pPr>
      <w:rPr>
        <w:rFonts w:hint="default"/>
      </w:rPr>
    </w:lvl>
    <w:lvl w:ilvl="1" w:tplc="FFFFFFFF" w:tentative="1">
      <w:start w:val="1"/>
      <w:numFmt w:val="lowerLetter"/>
      <w:lvlText w:val="%2."/>
      <w:lvlJc w:val="left"/>
      <w:pPr>
        <w:tabs>
          <w:tab w:val="num" w:pos="1094"/>
        </w:tabs>
        <w:ind w:left="1094" w:hanging="360"/>
      </w:pPr>
    </w:lvl>
    <w:lvl w:ilvl="2" w:tplc="FFFFFFFF" w:tentative="1">
      <w:start w:val="1"/>
      <w:numFmt w:val="lowerRoman"/>
      <w:lvlText w:val="%3."/>
      <w:lvlJc w:val="right"/>
      <w:pPr>
        <w:tabs>
          <w:tab w:val="num" w:pos="1814"/>
        </w:tabs>
        <w:ind w:left="1814" w:hanging="180"/>
      </w:pPr>
    </w:lvl>
    <w:lvl w:ilvl="3" w:tplc="FFFFFFFF" w:tentative="1">
      <w:start w:val="1"/>
      <w:numFmt w:val="decimal"/>
      <w:lvlText w:val="%4."/>
      <w:lvlJc w:val="left"/>
      <w:pPr>
        <w:tabs>
          <w:tab w:val="num" w:pos="2534"/>
        </w:tabs>
        <w:ind w:left="2534" w:hanging="360"/>
      </w:pPr>
    </w:lvl>
    <w:lvl w:ilvl="4" w:tplc="FFFFFFFF" w:tentative="1">
      <w:start w:val="1"/>
      <w:numFmt w:val="lowerLetter"/>
      <w:lvlText w:val="%5."/>
      <w:lvlJc w:val="left"/>
      <w:pPr>
        <w:tabs>
          <w:tab w:val="num" w:pos="3254"/>
        </w:tabs>
        <w:ind w:left="3254" w:hanging="360"/>
      </w:pPr>
    </w:lvl>
    <w:lvl w:ilvl="5" w:tplc="FFFFFFFF" w:tentative="1">
      <w:start w:val="1"/>
      <w:numFmt w:val="lowerRoman"/>
      <w:lvlText w:val="%6."/>
      <w:lvlJc w:val="right"/>
      <w:pPr>
        <w:tabs>
          <w:tab w:val="num" w:pos="3974"/>
        </w:tabs>
        <w:ind w:left="3974" w:hanging="180"/>
      </w:pPr>
    </w:lvl>
    <w:lvl w:ilvl="6" w:tplc="FFFFFFFF" w:tentative="1">
      <w:start w:val="1"/>
      <w:numFmt w:val="decimal"/>
      <w:lvlText w:val="%7."/>
      <w:lvlJc w:val="left"/>
      <w:pPr>
        <w:tabs>
          <w:tab w:val="num" w:pos="4694"/>
        </w:tabs>
        <w:ind w:left="4694" w:hanging="360"/>
      </w:pPr>
    </w:lvl>
    <w:lvl w:ilvl="7" w:tplc="FFFFFFFF" w:tentative="1">
      <w:start w:val="1"/>
      <w:numFmt w:val="lowerLetter"/>
      <w:lvlText w:val="%8."/>
      <w:lvlJc w:val="left"/>
      <w:pPr>
        <w:tabs>
          <w:tab w:val="num" w:pos="5414"/>
        </w:tabs>
        <w:ind w:left="5414" w:hanging="360"/>
      </w:pPr>
    </w:lvl>
    <w:lvl w:ilvl="8" w:tplc="FFFFFFFF" w:tentative="1">
      <w:start w:val="1"/>
      <w:numFmt w:val="lowerRoman"/>
      <w:lvlText w:val="%9."/>
      <w:lvlJc w:val="right"/>
      <w:pPr>
        <w:tabs>
          <w:tab w:val="num" w:pos="6134"/>
        </w:tabs>
        <w:ind w:left="6134" w:hanging="180"/>
      </w:pPr>
    </w:lvl>
  </w:abstractNum>
  <w:abstractNum w:abstractNumId="3" w15:restartNumberingAfterBreak="0">
    <w:nsid w:val="321E5FC0"/>
    <w:multiLevelType w:val="hybridMultilevel"/>
    <w:tmpl w:val="5AACD0FC"/>
    <w:lvl w:ilvl="0" w:tplc="F746E82A">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15:restartNumberingAfterBreak="0">
    <w:nsid w:val="450A4085"/>
    <w:multiLevelType w:val="multilevel"/>
    <w:tmpl w:val="63FC5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3650B9F"/>
    <w:multiLevelType w:val="hybridMultilevel"/>
    <w:tmpl w:val="8D5EC6C4"/>
    <w:lvl w:ilvl="0" w:tplc="FFFFFFFF">
      <w:start w:val="1"/>
      <w:numFmt w:val="decimal"/>
      <w:lvlText w:val="%1"/>
      <w:lvlJc w:val="left"/>
      <w:pPr>
        <w:tabs>
          <w:tab w:val="num" w:pos="630"/>
        </w:tabs>
        <w:ind w:left="630" w:hanging="360"/>
      </w:pPr>
      <w:rPr>
        <w:rFonts w:hint="default"/>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6" w15:restartNumberingAfterBreak="0">
    <w:nsid w:val="5AC0304B"/>
    <w:multiLevelType w:val="multilevel"/>
    <w:tmpl w:val="D14863FA"/>
    <w:lvl w:ilvl="0">
      <w:start w:val="8"/>
      <w:numFmt w:val="decimal"/>
      <w:lvlText w:val="%1."/>
      <w:lvlJc w:val="left"/>
      <w:pPr>
        <w:tabs>
          <w:tab w:val="num" w:pos="370"/>
        </w:tabs>
        <w:ind w:left="370" w:hanging="360"/>
      </w:pPr>
      <w:rPr>
        <w:rFonts w:hint="default"/>
      </w:rPr>
    </w:lvl>
    <w:lvl w:ilvl="1">
      <w:start w:val="4"/>
      <w:numFmt w:val="decimal"/>
      <w:isLgl/>
      <w:lvlText w:val="%1.%2."/>
      <w:lvlJc w:val="left"/>
      <w:pPr>
        <w:ind w:left="405" w:hanging="360"/>
      </w:pPr>
      <w:rPr>
        <w:rFonts w:hint="default"/>
      </w:rPr>
    </w:lvl>
    <w:lvl w:ilvl="2">
      <w:start w:val="1"/>
      <w:numFmt w:val="decimal"/>
      <w:isLgl/>
      <w:lvlText w:val="%1.%2.%3."/>
      <w:lvlJc w:val="left"/>
      <w:pPr>
        <w:ind w:left="800"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870" w:hanging="720"/>
      </w:pPr>
      <w:rPr>
        <w:rFonts w:hint="default"/>
      </w:rPr>
    </w:lvl>
    <w:lvl w:ilvl="5">
      <w:start w:val="1"/>
      <w:numFmt w:val="decimal"/>
      <w:isLgl/>
      <w:lvlText w:val="%1.%2.%3.%4.%5.%6."/>
      <w:lvlJc w:val="left"/>
      <w:pPr>
        <w:ind w:left="1265" w:hanging="1080"/>
      </w:pPr>
      <w:rPr>
        <w:rFonts w:hint="default"/>
      </w:rPr>
    </w:lvl>
    <w:lvl w:ilvl="6">
      <w:start w:val="1"/>
      <w:numFmt w:val="decimal"/>
      <w:isLgl/>
      <w:lvlText w:val="%1.%2.%3.%4.%5.%6.%7."/>
      <w:lvlJc w:val="left"/>
      <w:pPr>
        <w:ind w:left="1300" w:hanging="1080"/>
      </w:pPr>
      <w:rPr>
        <w:rFonts w:hint="default"/>
      </w:rPr>
    </w:lvl>
    <w:lvl w:ilvl="7">
      <w:start w:val="1"/>
      <w:numFmt w:val="decimal"/>
      <w:isLgl/>
      <w:lvlText w:val="%1.%2.%3.%4.%5.%6.%7.%8."/>
      <w:lvlJc w:val="left"/>
      <w:pPr>
        <w:ind w:left="1335" w:hanging="1080"/>
      </w:pPr>
      <w:rPr>
        <w:rFonts w:hint="default"/>
      </w:rPr>
    </w:lvl>
    <w:lvl w:ilvl="8">
      <w:start w:val="1"/>
      <w:numFmt w:val="decimal"/>
      <w:isLgl/>
      <w:lvlText w:val="%1.%2.%3.%4.%5.%6.%7.%8.%9."/>
      <w:lvlJc w:val="left"/>
      <w:pPr>
        <w:ind w:left="1730" w:hanging="1440"/>
      </w:pPr>
      <w:rPr>
        <w:rFonts w:hint="default"/>
      </w:rPr>
    </w:lvl>
  </w:abstractNum>
  <w:abstractNum w:abstractNumId="7" w15:restartNumberingAfterBreak="0">
    <w:nsid w:val="71EA7062"/>
    <w:multiLevelType w:val="hybridMultilevel"/>
    <w:tmpl w:val="416E6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3D454C5"/>
    <w:multiLevelType w:val="hybridMultilevel"/>
    <w:tmpl w:val="94F4C4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7AC07CE6"/>
    <w:multiLevelType w:val="hybridMultilevel"/>
    <w:tmpl w:val="F52A0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1"/>
  </w:num>
  <w:num w:numId="4">
    <w:abstractNumId w:val="0"/>
  </w:num>
  <w:num w:numId="5">
    <w:abstractNumId w:val="8"/>
  </w:num>
  <w:num w:numId="6">
    <w:abstractNumId w:val="6"/>
  </w:num>
  <w:num w:numId="7">
    <w:abstractNumId w:val="2"/>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167C"/>
    <w:rsid w:val="00051507"/>
    <w:rsid w:val="00065A2C"/>
    <w:rsid w:val="000A411E"/>
    <w:rsid w:val="000B1EA2"/>
    <w:rsid w:val="000B5AB4"/>
    <w:rsid w:val="000D0E8C"/>
    <w:rsid w:val="000E293D"/>
    <w:rsid w:val="00160273"/>
    <w:rsid w:val="001611D7"/>
    <w:rsid w:val="00161E3B"/>
    <w:rsid w:val="00163963"/>
    <w:rsid w:val="0018228C"/>
    <w:rsid w:val="00187F48"/>
    <w:rsid w:val="00191C47"/>
    <w:rsid w:val="001A4E2B"/>
    <w:rsid w:val="001A5A56"/>
    <w:rsid w:val="001B0622"/>
    <w:rsid w:val="001C3081"/>
    <w:rsid w:val="001F4FBC"/>
    <w:rsid w:val="00200AB2"/>
    <w:rsid w:val="0021798D"/>
    <w:rsid w:val="00226718"/>
    <w:rsid w:val="0023549F"/>
    <w:rsid w:val="00255E5B"/>
    <w:rsid w:val="00273CE2"/>
    <w:rsid w:val="002A2A0E"/>
    <w:rsid w:val="002B25CD"/>
    <w:rsid w:val="002F6296"/>
    <w:rsid w:val="00340FDE"/>
    <w:rsid w:val="00356ACE"/>
    <w:rsid w:val="00365213"/>
    <w:rsid w:val="003710BB"/>
    <w:rsid w:val="00371617"/>
    <w:rsid w:val="003809B3"/>
    <w:rsid w:val="003A209E"/>
    <w:rsid w:val="003A3F4D"/>
    <w:rsid w:val="003B372E"/>
    <w:rsid w:val="003B5739"/>
    <w:rsid w:val="003C0392"/>
    <w:rsid w:val="003E2227"/>
    <w:rsid w:val="003F2952"/>
    <w:rsid w:val="00400E85"/>
    <w:rsid w:val="00413BDF"/>
    <w:rsid w:val="00415F30"/>
    <w:rsid w:val="00423E3A"/>
    <w:rsid w:val="004301E1"/>
    <w:rsid w:val="004719F9"/>
    <w:rsid w:val="004916CF"/>
    <w:rsid w:val="00491CF2"/>
    <w:rsid w:val="00494559"/>
    <w:rsid w:val="004A0306"/>
    <w:rsid w:val="004B298A"/>
    <w:rsid w:val="004C2294"/>
    <w:rsid w:val="004C6A51"/>
    <w:rsid w:val="004D1956"/>
    <w:rsid w:val="004E1623"/>
    <w:rsid w:val="004E5F6B"/>
    <w:rsid w:val="004E6311"/>
    <w:rsid w:val="005020D5"/>
    <w:rsid w:val="00530802"/>
    <w:rsid w:val="00531C18"/>
    <w:rsid w:val="00535FC4"/>
    <w:rsid w:val="0054738A"/>
    <w:rsid w:val="0055793E"/>
    <w:rsid w:val="00562ACB"/>
    <w:rsid w:val="00562CAA"/>
    <w:rsid w:val="00563C72"/>
    <w:rsid w:val="00592C76"/>
    <w:rsid w:val="005A541D"/>
    <w:rsid w:val="005A6E44"/>
    <w:rsid w:val="005D43CB"/>
    <w:rsid w:val="005E2934"/>
    <w:rsid w:val="005E5B9C"/>
    <w:rsid w:val="005F09B9"/>
    <w:rsid w:val="005F0B1B"/>
    <w:rsid w:val="005F0F8E"/>
    <w:rsid w:val="005F1898"/>
    <w:rsid w:val="005F2266"/>
    <w:rsid w:val="00601D40"/>
    <w:rsid w:val="006034CD"/>
    <w:rsid w:val="00603BB0"/>
    <w:rsid w:val="00607FA7"/>
    <w:rsid w:val="00613648"/>
    <w:rsid w:val="00617C64"/>
    <w:rsid w:val="00645890"/>
    <w:rsid w:val="00651821"/>
    <w:rsid w:val="00682780"/>
    <w:rsid w:val="00684D63"/>
    <w:rsid w:val="00685580"/>
    <w:rsid w:val="00692AFE"/>
    <w:rsid w:val="0069694A"/>
    <w:rsid w:val="006A4765"/>
    <w:rsid w:val="006C1ECE"/>
    <w:rsid w:val="006C6C64"/>
    <w:rsid w:val="006D113D"/>
    <w:rsid w:val="006D5AD9"/>
    <w:rsid w:val="006F1E79"/>
    <w:rsid w:val="006F7830"/>
    <w:rsid w:val="0074186D"/>
    <w:rsid w:val="00743F65"/>
    <w:rsid w:val="00745B02"/>
    <w:rsid w:val="0074766B"/>
    <w:rsid w:val="00766BD7"/>
    <w:rsid w:val="00790B63"/>
    <w:rsid w:val="00795A60"/>
    <w:rsid w:val="007972E4"/>
    <w:rsid w:val="007A6851"/>
    <w:rsid w:val="007D5DA5"/>
    <w:rsid w:val="007D6060"/>
    <w:rsid w:val="007D682F"/>
    <w:rsid w:val="007F5D61"/>
    <w:rsid w:val="00817B13"/>
    <w:rsid w:val="00826537"/>
    <w:rsid w:val="00840F87"/>
    <w:rsid w:val="0084363F"/>
    <w:rsid w:val="0084601E"/>
    <w:rsid w:val="00861E1E"/>
    <w:rsid w:val="008734BF"/>
    <w:rsid w:val="008A4D42"/>
    <w:rsid w:val="008B6E07"/>
    <w:rsid w:val="008C17BD"/>
    <w:rsid w:val="008D1017"/>
    <w:rsid w:val="008E0CFF"/>
    <w:rsid w:val="00920DB4"/>
    <w:rsid w:val="00936D94"/>
    <w:rsid w:val="0097531F"/>
    <w:rsid w:val="009760D0"/>
    <w:rsid w:val="00981837"/>
    <w:rsid w:val="009D4903"/>
    <w:rsid w:val="00A004D3"/>
    <w:rsid w:val="00A21C48"/>
    <w:rsid w:val="00A3167C"/>
    <w:rsid w:val="00A47673"/>
    <w:rsid w:val="00A47EE6"/>
    <w:rsid w:val="00A56500"/>
    <w:rsid w:val="00A67FC2"/>
    <w:rsid w:val="00A7634D"/>
    <w:rsid w:val="00A84946"/>
    <w:rsid w:val="00A8682C"/>
    <w:rsid w:val="00AA2F69"/>
    <w:rsid w:val="00AB4C85"/>
    <w:rsid w:val="00AF7D05"/>
    <w:rsid w:val="00B02823"/>
    <w:rsid w:val="00B17ADA"/>
    <w:rsid w:val="00B25915"/>
    <w:rsid w:val="00B3317D"/>
    <w:rsid w:val="00B332CA"/>
    <w:rsid w:val="00B35F3A"/>
    <w:rsid w:val="00B613BB"/>
    <w:rsid w:val="00B75DBF"/>
    <w:rsid w:val="00B772B5"/>
    <w:rsid w:val="00B807ED"/>
    <w:rsid w:val="00B978B6"/>
    <w:rsid w:val="00BA0559"/>
    <w:rsid w:val="00BA5C69"/>
    <w:rsid w:val="00BB6870"/>
    <w:rsid w:val="00BD1962"/>
    <w:rsid w:val="00BD2A89"/>
    <w:rsid w:val="00BE0C0E"/>
    <w:rsid w:val="00BE237B"/>
    <w:rsid w:val="00BF3E28"/>
    <w:rsid w:val="00C05BBB"/>
    <w:rsid w:val="00C14674"/>
    <w:rsid w:val="00C16FC1"/>
    <w:rsid w:val="00C17690"/>
    <w:rsid w:val="00C21E5B"/>
    <w:rsid w:val="00C41EDB"/>
    <w:rsid w:val="00C45FA7"/>
    <w:rsid w:val="00C557DE"/>
    <w:rsid w:val="00C56396"/>
    <w:rsid w:val="00C70892"/>
    <w:rsid w:val="00C84539"/>
    <w:rsid w:val="00C86AE6"/>
    <w:rsid w:val="00CA3E03"/>
    <w:rsid w:val="00CB5E6D"/>
    <w:rsid w:val="00CB71FB"/>
    <w:rsid w:val="00CB7614"/>
    <w:rsid w:val="00CF4F0D"/>
    <w:rsid w:val="00D11C54"/>
    <w:rsid w:val="00D24520"/>
    <w:rsid w:val="00D2630D"/>
    <w:rsid w:val="00D27EDE"/>
    <w:rsid w:val="00D34FFB"/>
    <w:rsid w:val="00D541A6"/>
    <w:rsid w:val="00D75C68"/>
    <w:rsid w:val="00D76B62"/>
    <w:rsid w:val="00DA0EAF"/>
    <w:rsid w:val="00DE0BEE"/>
    <w:rsid w:val="00E230C5"/>
    <w:rsid w:val="00E51EAA"/>
    <w:rsid w:val="00E60232"/>
    <w:rsid w:val="00E62327"/>
    <w:rsid w:val="00E6678A"/>
    <w:rsid w:val="00E742E4"/>
    <w:rsid w:val="00E7683C"/>
    <w:rsid w:val="00E81E7D"/>
    <w:rsid w:val="00E87517"/>
    <w:rsid w:val="00E93E1D"/>
    <w:rsid w:val="00EB547C"/>
    <w:rsid w:val="00EC300A"/>
    <w:rsid w:val="00EC7244"/>
    <w:rsid w:val="00ED4F31"/>
    <w:rsid w:val="00ED72CA"/>
    <w:rsid w:val="00EF0175"/>
    <w:rsid w:val="00F33344"/>
    <w:rsid w:val="00F375B5"/>
    <w:rsid w:val="00FA3074"/>
    <w:rsid w:val="00FA4991"/>
    <w:rsid w:val="00FD6ED8"/>
    <w:rsid w:val="00FE0527"/>
    <w:rsid w:val="00FE5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14:docId w14:val="401BA9AE"/>
  <w15:docId w15:val="{DEAA55A1-1A5D-4188-93AD-1D87CBC67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167C"/>
    <w:pPr>
      <w:widowControl w:val="0"/>
      <w:spacing w:after="0" w:line="240" w:lineRule="auto"/>
    </w:pPr>
    <w:rPr>
      <w:rFonts w:ascii="Times New Roman" w:eastAsia="Times New Roman" w:hAnsi="Times New Roman" w:cs="Times New Roman"/>
      <w:snapToGrid w:val="0"/>
      <w:sz w:val="18"/>
      <w:szCs w:val="20"/>
      <w:lang w:eastAsia="ru-RU"/>
    </w:rPr>
  </w:style>
  <w:style w:type="paragraph" w:styleId="2">
    <w:name w:val="heading 2"/>
    <w:basedOn w:val="a"/>
    <w:next w:val="a"/>
    <w:link w:val="20"/>
    <w:qFormat/>
    <w:rsid w:val="008A4D42"/>
    <w:pPr>
      <w:keepNext/>
      <w:widowControl/>
      <w:autoSpaceDE w:val="0"/>
      <w:autoSpaceDN w:val="0"/>
      <w:adjustRightInd w:val="0"/>
      <w:spacing w:before="20"/>
      <w:jc w:val="center"/>
      <w:outlineLvl w:val="1"/>
    </w:pPr>
    <w:rPr>
      <w:b/>
      <w:bCs/>
      <w:snapToGrid/>
      <w:color w:val="000000"/>
      <w:sz w:val="16"/>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16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rsid w:val="00A3167C"/>
    <w:pPr>
      <w:tabs>
        <w:tab w:val="center" w:pos="4677"/>
        <w:tab w:val="right" w:pos="9355"/>
      </w:tabs>
    </w:pPr>
  </w:style>
  <w:style w:type="character" w:customStyle="1" w:styleId="a5">
    <w:name w:val="Верхний колонтитул Знак"/>
    <w:basedOn w:val="a0"/>
    <w:link w:val="a4"/>
    <w:rsid w:val="00A3167C"/>
    <w:rPr>
      <w:rFonts w:ascii="Times New Roman" w:eastAsia="Times New Roman" w:hAnsi="Times New Roman" w:cs="Times New Roman"/>
      <w:snapToGrid w:val="0"/>
      <w:sz w:val="18"/>
      <w:szCs w:val="20"/>
      <w:lang w:eastAsia="ru-RU"/>
    </w:rPr>
  </w:style>
  <w:style w:type="paragraph" w:styleId="a6">
    <w:name w:val="Body Text Indent"/>
    <w:basedOn w:val="a"/>
    <w:link w:val="a7"/>
    <w:rsid w:val="00A3167C"/>
    <w:pPr>
      <w:ind w:left="8100"/>
    </w:pPr>
  </w:style>
  <w:style w:type="character" w:customStyle="1" w:styleId="a7">
    <w:name w:val="Основной текст с отступом Знак"/>
    <w:basedOn w:val="a0"/>
    <w:link w:val="a6"/>
    <w:rsid w:val="00A3167C"/>
    <w:rPr>
      <w:rFonts w:ascii="Times New Roman" w:eastAsia="Times New Roman" w:hAnsi="Times New Roman" w:cs="Times New Roman"/>
      <w:snapToGrid w:val="0"/>
      <w:sz w:val="18"/>
      <w:szCs w:val="20"/>
      <w:lang w:eastAsia="ru-RU"/>
    </w:rPr>
  </w:style>
  <w:style w:type="paragraph" w:styleId="21">
    <w:name w:val="Body Text Indent 2"/>
    <w:basedOn w:val="a"/>
    <w:link w:val="22"/>
    <w:uiPriority w:val="99"/>
    <w:semiHidden/>
    <w:unhideWhenUsed/>
    <w:rsid w:val="00400E85"/>
    <w:pPr>
      <w:spacing w:after="120" w:line="480" w:lineRule="auto"/>
      <w:ind w:left="283"/>
    </w:pPr>
  </w:style>
  <w:style w:type="character" w:customStyle="1" w:styleId="22">
    <w:name w:val="Основной текст с отступом 2 Знак"/>
    <w:basedOn w:val="a0"/>
    <w:link w:val="21"/>
    <w:uiPriority w:val="99"/>
    <w:semiHidden/>
    <w:rsid w:val="00400E85"/>
    <w:rPr>
      <w:rFonts w:ascii="Times New Roman" w:eastAsia="Times New Roman" w:hAnsi="Times New Roman" w:cs="Times New Roman"/>
      <w:snapToGrid w:val="0"/>
      <w:sz w:val="18"/>
      <w:szCs w:val="20"/>
      <w:lang w:eastAsia="ru-RU"/>
    </w:rPr>
  </w:style>
  <w:style w:type="paragraph" w:styleId="a8">
    <w:name w:val="Balloon Text"/>
    <w:basedOn w:val="a"/>
    <w:link w:val="a9"/>
    <w:uiPriority w:val="99"/>
    <w:semiHidden/>
    <w:unhideWhenUsed/>
    <w:rsid w:val="009D4903"/>
    <w:rPr>
      <w:rFonts w:ascii="Tahoma" w:hAnsi="Tahoma" w:cs="Tahoma"/>
      <w:sz w:val="16"/>
      <w:szCs w:val="16"/>
    </w:rPr>
  </w:style>
  <w:style w:type="character" w:customStyle="1" w:styleId="a9">
    <w:name w:val="Текст выноски Знак"/>
    <w:basedOn w:val="a0"/>
    <w:link w:val="a8"/>
    <w:uiPriority w:val="99"/>
    <w:semiHidden/>
    <w:rsid w:val="009D4903"/>
    <w:rPr>
      <w:rFonts w:ascii="Tahoma" w:eastAsia="Times New Roman" w:hAnsi="Tahoma" w:cs="Tahoma"/>
      <w:snapToGrid w:val="0"/>
      <w:sz w:val="16"/>
      <w:szCs w:val="16"/>
      <w:lang w:eastAsia="ru-RU"/>
    </w:rPr>
  </w:style>
  <w:style w:type="paragraph" w:styleId="aa">
    <w:name w:val="Body Text"/>
    <w:basedOn w:val="a"/>
    <w:link w:val="ab"/>
    <w:uiPriority w:val="99"/>
    <w:unhideWhenUsed/>
    <w:rsid w:val="00BA0559"/>
    <w:pPr>
      <w:spacing w:after="120"/>
    </w:pPr>
  </w:style>
  <w:style w:type="character" w:customStyle="1" w:styleId="ab">
    <w:name w:val="Основной текст Знак"/>
    <w:basedOn w:val="a0"/>
    <w:link w:val="aa"/>
    <w:uiPriority w:val="99"/>
    <w:rsid w:val="00BA0559"/>
    <w:rPr>
      <w:rFonts w:ascii="Times New Roman" w:eastAsia="Times New Roman" w:hAnsi="Times New Roman" w:cs="Times New Roman"/>
      <w:snapToGrid w:val="0"/>
      <w:sz w:val="18"/>
      <w:szCs w:val="20"/>
      <w:lang w:eastAsia="ru-RU"/>
    </w:rPr>
  </w:style>
  <w:style w:type="paragraph" w:styleId="ac">
    <w:name w:val="List Paragraph"/>
    <w:basedOn w:val="a"/>
    <w:uiPriority w:val="34"/>
    <w:qFormat/>
    <w:rsid w:val="00BA0559"/>
    <w:pPr>
      <w:ind w:left="720"/>
      <w:contextualSpacing/>
    </w:pPr>
  </w:style>
  <w:style w:type="character" w:customStyle="1" w:styleId="20">
    <w:name w:val="Заголовок 2 Знак"/>
    <w:basedOn w:val="a0"/>
    <w:link w:val="2"/>
    <w:rsid w:val="008A4D42"/>
    <w:rPr>
      <w:rFonts w:ascii="Times New Roman" w:eastAsia="Times New Roman" w:hAnsi="Times New Roman" w:cs="Times New Roman"/>
      <w:b/>
      <w:bCs/>
      <w:color w:val="000000"/>
      <w:sz w:val="16"/>
      <w:szCs w:val="24"/>
      <w:u w:val="single"/>
      <w:lang w:eastAsia="ru-RU"/>
    </w:rPr>
  </w:style>
  <w:style w:type="paragraph" w:styleId="ad">
    <w:name w:val="footer"/>
    <w:basedOn w:val="a"/>
    <w:link w:val="ae"/>
    <w:uiPriority w:val="99"/>
    <w:unhideWhenUsed/>
    <w:rsid w:val="00795A60"/>
    <w:pPr>
      <w:tabs>
        <w:tab w:val="center" w:pos="4677"/>
        <w:tab w:val="right" w:pos="9355"/>
      </w:tabs>
    </w:pPr>
  </w:style>
  <w:style w:type="character" w:customStyle="1" w:styleId="ae">
    <w:name w:val="Нижний колонтитул Знак"/>
    <w:basedOn w:val="a0"/>
    <w:link w:val="ad"/>
    <w:uiPriority w:val="99"/>
    <w:rsid w:val="00795A60"/>
    <w:rPr>
      <w:rFonts w:ascii="Times New Roman" w:eastAsia="Times New Roman" w:hAnsi="Times New Roman" w:cs="Times New Roman"/>
      <w:snapToGrid w:val="0"/>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612E-FEE7-4581-986B-6B413979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5651</Words>
  <Characters>32215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Магомед Ибрагимов</cp:lastModifiedBy>
  <cp:revision>154</cp:revision>
  <cp:lastPrinted>2022-10-06T11:08:00Z</cp:lastPrinted>
  <dcterms:created xsi:type="dcterms:W3CDTF">2013-04-22T07:10:00Z</dcterms:created>
  <dcterms:modified xsi:type="dcterms:W3CDTF">2022-10-06T11:08:00Z</dcterms:modified>
</cp:coreProperties>
</file>