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Программа онлайн - семинара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«</w:t>
      </w:r>
      <w:r>
        <w:rPr>
          <w:rFonts w:ascii="Times New Roman" w:hAnsi="Times New Roman" w:eastAsia="Times New Roman"/>
          <w:b/>
          <w:sz w:val="32"/>
          <w:szCs w:val="32"/>
        </w:rPr>
        <w:t xml:space="preserve">Дополнительная общеобразовательная общеразвивающая программа: технология разр</w:t>
      </w:r>
      <w:r>
        <w:rPr>
          <w:rFonts w:ascii="Times New Roman" w:hAnsi="Times New Roman" w:eastAsia="Times New Roman"/>
          <w:b/>
          <w:sz w:val="32"/>
          <w:szCs w:val="32"/>
        </w:rPr>
        <w:t xml:space="preserve">аботки и особенности реализации</w:t>
      </w:r>
      <w:r>
        <w:rPr>
          <w:rFonts w:ascii="Times New Roman" w:hAnsi="Times New Roman" w:eastAsia="Times New Roman"/>
          <w:b/>
          <w:sz w:val="32"/>
          <w:szCs w:val="32"/>
        </w:rPr>
        <w:t xml:space="preserve">»</w:t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18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919"/>
          <w:b/>
          <w:bCs/>
          <w:i/>
          <w:iCs/>
          <w:color w:val="ff0000"/>
          <w:sz w:val="30"/>
          <w:szCs w:val="30"/>
        </w:rPr>
        <w:t xml:space="preserve">дата проведения: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8"/>
        <w:jc w:val="center"/>
        <w:spacing w:before="0" w:beforeAutospacing="0" w:after="0" w:afterAutospacing="0"/>
        <w:rPr>
          <w:rStyle w:val="919"/>
          <w:b/>
          <w:bCs/>
          <w:i/>
          <w:iCs/>
          <w:color w:val="ff0000"/>
          <w:sz w:val="30"/>
          <w:szCs w:val="30"/>
        </w:rPr>
      </w:pPr>
      <w:r>
        <w:rPr>
          <w:rStyle w:val="919"/>
          <w:b/>
          <w:bCs/>
          <w:i/>
          <w:iCs/>
          <w:color w:val="ff0000"/>
          <w:sz w:val="30"/>
          <w:szCs w:val="30"/>
        </w:rPr>
        <w:t xml:space="preserve">25 декабря  2024</w:t>
      </w:r>
      <w:r>
        <w:rPr>
          <w:rStyle w:val="919"/>
          <w:b/>
          <w:bCs/>
          <w:i/>
          <w:iCs/>
          <w:color w:val="ff0000"/>
          <w:sz w:val="30"/>
          <w:szCs w:val="30"/>
        </w:rPr>
        <w:t xml:space="preserve"> года</w:t>
      </w:r>
      <w:r>
        <w:rPr>
          <w:rStyle w:val="919"/>
          <w:b/>
          <w:bCs/>
          <w:i/>
          <w:iCs/>
          <w:color w:val="ff0000"/>
          <w:sz w:val="30"/>
          <w:szCs w:val="30"/>
        </w:rPr>
      </w:r>
      <w:r>
        <w:rPr>
          <w:rStyle w:val="919"/>
          <w:b/>
          <w:bCs/>
          <w:i/>
          <w:iCs/>
          <w:color w:val="ff0000"/>
          <w:sz w:val="30"/>
          <w:szCs w:val="30"/>
        </w:rPr>
      </w:r>
    </w:p>
    <w:p>
      <w:pPr>
        <w:pStyle w:val="918"/>
        <w:jc w:val="center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Style w:val="919"/>
          <w:b/>
          <w:bCs/>
          <w:i/>
          <w:iCs/>
          <w:color w:val="ff0000"/>
          <w:sz w:val="30"/>
          <w:szCs w:val="30"/>
        </w:rPr>
        <w:t xml:space="preserve">с 17.00 до 19.00 (</w:t>
      </w:r>
      <w:r>
        <w:rPr>
          <w:rStyle w:val="919"/>
          <w:b/>
          <w:bCs/>
          <w:i/>
          <w:iCs/>
          <w:color w:val="ff0000"/>
          <w:sz w:val="30"/>
          <w:szCs w:val="30"/>
        </w:rPr>
        <w:t xml:space="preserve">МСК</w:t>
      </w:r>
      <w:r>
        <w:rPr>
          <w:rStyle w:val="919"/>
          <w:b/>
          <w:bCs/>
          <w:i/>
          <w:iCs/>
          <w:color w:val="ff0000"/>
          <w:sz w:val="30"/>
          <w:szCs w:val="30"/>
        </w:rPr>
        <w:t xml:space="preserve">) 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tbl>
      <w:tblPr>
        <w:tblStyle w:val="917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blPrEx/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spacing w:after="0" w:line="273" w:lineRule="auto"/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  <w:t xml:space="preserve">Спикер:</w:t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30"/>
                <w:szCs w:val="30"/>
              </w:rPr>
            </w:r>
          </w:p>
          <w:p>
            <w:pPr>
              <w:spacing w:after="0" w:line="273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 w:themeFill="background1"/>
              </w:rPr>
              <w:t xml:space="preserve">Михайлова Марина Александровна,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  <w:t xml:space="preserve">методист выс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 w:themeFill="background1"/>
              </w:rPr>
              <w:t xml:space="preserve">шей квалификационной категории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r>
          </w:p>
        </w:tc>
      </w:tr>
    </w:tbl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Москва, 2024</w:t>
      </w:r>
      <w:r>
        <w:rPr>
          <w:rFonts w:ascii="Times New Roman" w:hAnsi="Times New Roman" w:eastAsia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32"/>
          <w:szCs w:val="32"/>
        </w:rPr>
      </w:r>
      <w:r>
        <w:rPr>
          <w:rFonts w:ascii="Times New Roman" w:hAnsi="Times New Roman" w:eastAsia="Times New Roman"/>
          <w:b/>
          <w:sz w:val="32"/>
          <w:szCs w:val="32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1. ОБЩАЯ ХАРАКТЕРИСТИКА СЕМИНАРА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  <w:lang w:eastAsia="en-US"/>
        </w:rPr>
        <w:t xml:space="preserve">совершенствование профессиональных компетенций педагогических работников в области  разработки и реализации дополнительных общеобразоват</w:t>
      </w:r>
      <w:r>
        <w:rPr>
          <w:rFonts w:ascii="Times New Roman" w:hAnsi="Times New Roman"/>
          <w:sz w:val="28"/>
          <w:szCs w:val="28"/>
          <w:lang w:eastAsia="en-US"/>
        </w:rPr>
        <w:t xml:space="preserve">ельных общеразвивающих программ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jc w:val="both"/>
        <w:spacing w:after="0" w:line="36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Для кого семинар: </w:t>
      </w:r>
      <w:r>
        <w:rPr>
          <w:rFonts w:ascii="Times New Roman" w:hAnsi="Times New Roman"/>
          <w:sz w:val="28"/>
          <w:szCs w:val="28"/>
          <w:lang w:eastAsia="en-US"/>
        </w:rPr>
        <w:t xml:space="preserve">педагогов дополнительного образования, методистов, педагогических работников системы  общего</w:t>
      </w:r>
      <w:r>
        <w:rPr>
          <w:rFonts w:ascii="Times New Roman" w:hAnsi="Times New Roman"/>
          <w:sz w:val="28"/>
          <w:szCs w:val="28"/>
          <w:lang w:eastAsia="en-US"/>
        </w:rPr>
        <w:t xml:space="preserve">, дошкольного</w:t>
      </w:r>
      <w:r>
        <w:rPr>
          <w:rFonts w:ascii="Times New Roman" w:hAnsi="Times New Roman"/>
          <w:sz w:val="28"/>
          <w:szCs w:val="28"/>
          <w:lang w:eastAsia="en-US"/>
        </w:rPr>
        <w:t xml:space="preserve"> и дополнительного образования, </w:t>
      </w:r>
      <w:r>
        <w:rPr>
          <w:rFonts w:ascii="Times New Roman" w:hAnsi="Times New Roman"/>
          <w:sz w:val="28"/>
          <w:szCs w:val="28"/>
          <w:lang w:eastAsia="en-US"/>
        </w:rPr>
        <w:t xml:space="preserve">репетиторов, индивидуальных предпринимателей, </w:t>
      </w:r>
      <w:r>
        <w:rPr>
          <w:rFonts w:ascii="Times New Roman" w:hAnsi="Times New Roman"/>
          <w:sz w:val="28"/>
          <w:szCs w:val="28"/>
          <w:lang w:eastAsia="en-US"/>
        </w:rPr>
        <w:t xml:space="preserve">реализующих дополнительные общеобразовате</w:t>
      </w:r>
      <w:r>
        <w:rPr>
          <w:rFonts w:ascii="Times New Roman" w:hAnsi="Times New Roman"/>
          <w:sz w:val="28"/>
          <w:szCs w:val="28"/>
          <w:lang w:eastAsia="en-US"/>
        </w:rPr>
        <w:t xml:space="preserve">льные общеразвивающие программы. </w:t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Актуальность темы: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задача орг</w:t>
      </w:r>
      <w:r>
        <w:rPr>
          <w:rFonts w:ascii="Times New Roman" w:hAnsi="Times New Roman"/>
          <w:sz w:val="28"/>
          <w:szCs w:val="28"/>
        </w:rPr>
        <w:t xml:space="preserve">анизаций дополнительного образования, реализующих дополнительные общеобразовательные программы - предоставление возможности обучающимся  получить качественное с их позиции и позиции их родителей образование, соотнесенное с характером нормативно-правовых тр</w:t>
      </w:r>
      <w:r>
        <w:rPr>
          <w:rFonts w:ascii="Times New Roman" w:hAnsi="Times New Roman"/>
          <w:sz w:val="28"/>
          <w:szCs w:val="28"/>
        </w:rPr>
        <w:t xml:space="preserve">ебований к качеству образования.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является инструментом реализации государственной политики в системе образования. От качества наполнения содержания каждой образовательной программы в соответствии с требованиями законод</w:t>
      </w:r>
      <w:r>
        <w:rPr>
          <w:rFonts w:ascii="Times New Roman" w:hAnsi="Times New Roman"/>
          <w:sz w:val="28"/>
          <w:szCs w:val="28"/>
        </w:rPr>
        <w:t xml:space="preserve">ательства во многом будет зависеть</w:t>
      </w:r>
      <w:r>
        <w:rPr>
          <w:rFonts w:ascii="Times New Roman" w:hAnsi="Times New Roman"/>
          <w:sz w:val="28"/>
          <w:szCs w:val="28"/>
        </w:rPr>
        <w:t xml:space="preserve"> и качество предоставляемых образовательных услуг в образовательной организации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Данный семинар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позволит слушателям овладеть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теоретическими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и практическими  знаниями в области предоставления качественных услуг в сфере дополнительного образования через проектирование и управление программами дополнительного образования с учетом требований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сов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ременного законодательства.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i/>
          <w:iCs/>
          <w:color w:val="000000" w:themeColor="text1"/>
          <w:sz w:val="28"/>
          <w:szCs w:val="28"/>
        </w:rPr>
        <w:t xml:space="preserve">Практическая значимость: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 на семинаре будут разобраны практические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  <w:t xml:space="preserve">советы по проектированию дополнительных общеобразовательных программ.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Представление спикера семинара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tbl>
      <w:tblPr>
        <w:tblStyle w:val="89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189265" cy="4074245"/>
                      <wp:effectExtent l="6350" t="6350" r="6350" b="6350"/>
                      <wp:docPr id="1" name="Рисунок 3" descr="D:\Фото я\Михайлова М.А.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D:\Фото я\Михайлова М.А.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rcRect l="-1" t="4545" r="-93" b="10140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189264" cy="40742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51.12pt;height:320.81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5777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</w:rPr>
              <w:t xml:space="preserve">Михайлова Марина Александровна</w:t>
            </w: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</w:rPr>
            </w:r>
          </w:p>
          <w:p>
            <w:pPr>
              <w:ind w:left="0" w:firstLine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Методист высшей квалификационной категории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897"/>
              <w:numPr>
                <w:ilvl w:val="0"/>
                <w:numId w:val="12"/>
              </w:numPr>
              <w:ind w:left="357" w:hanging="357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Участник региональной рабочей группы общественных экспертов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Краснодарского края по экспертизе дополнительных общеобразовательных программ (2021, 2022, 2023 гг.);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897"/>
              <w:numPr>
                <w:ilvl w:val="0"/>
                <w:numId w:val="12"/>
              </w:numPr>
              <w:ind w:left="357" w:hanging="357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Репетитор;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897"/>
              <w:numPr>
                <w:ilvl w:val="0"/>
                <w:numId w:val="12"/>
              </w:numPr>
              <w:ind w:left="357" w:hanging="357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Основатель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частной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детской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студии интеллектуального и творческого развития «Смарт»;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897"/>
              <w:numPr>
                <w:ilvl w:val="0"/>
                <w:numId w:val="12"/>
              </w:numPr>
              <w:ind w:left="357" w:hanging="357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Автор программ повышения квалификации и профессиональной переподготовки для педагогических работников.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897"/>
              <w:ind w:left="357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897"/>
              <w:ind w:left="357"/>
              <w:jc w:val="right"/>
              <w:rPr>
                <w:rFonts w:ascii="Times New Roman" w:hAnsi="Times New Roman" w:eastAsia="Times New Roman"/>
                <w:b/>
                <w:i/>
                <w:sz w:val="28"/>
                <w:szCs w:val="28"/>
                <w:lang w:val="en-US"/>
              </w:rPr>
            </w:pPr>
            <w:r/>
            <w:hyperlink r:id="rId10" w:tooltip="mailto:2756039@mail.ru" w:history="1">
              <w:r>
                <w:rPr>
                  <w:rStyle w:val="899"/>
                  <w:rFonts w:ascii="Times New Roman" w:hAnsi="Times New Roman" w:eastAsia="Times New Roman"/>
                  <w:b/>
                  <w:i/>
                  <w:color w:val="auto"/>
                  <w:sz w:val="28"/>
                  <w:szCs w:val="28"/>
                </w:rPr>
                <w:t xml:space="preserve">2756039</w:t>
              </w:r>
              <w:r>
                <w:rPr>
                  <w:rStyle w:val="899"/>
                  <w:rFonts w:ascii="Times New Roman" w:hAnsi="Times New Roman" w:eastAsia="Times New Roman"/>
                  <w:b/>
                  <w:i/>
                  <w:color w:val="auto"/>
                  <w:sz w:val="28"/>
                  <w:szCs w:val="28"/>
                  <w:lang w:val="en-US"/>
                </w:rPr>
                <w:t xml:space="preserve">@mail.ru</w:t>
              </w:r>
            </w:hyperlink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  <w:lang w:val="en-US"/>
              </w:rPr>
            </w:r>
          </w:p>
          <w:p>
            <w:pPr>
              <w:pStyle w:val="897"/>
              <w:ind w:left="357"/>
              <w:jc w:val="right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b/>
                <w:i/>
                <w:sz w:val="28"/>
                <w:szCs w:val="28"/>
                <w:lang w:val="en-US"/>
              </w:rPr>
              <w:t xml:space="preserve">+79282756039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en-US"/>
              </w:rPr>
            </w:r>
          </w:p>
        </w:tc>
      </w:tr>
    </w:tbl>
    <w:p>
      <w:pPr>
        <w:ind w:firstLine="720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1218"/>
        <w:jc w:val="both"/>
        <w:spacing w:after="0" w:line="36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Раздел 2. СОДЕРЖАНИЕ семинара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2.1. Краткое содержание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Продолжительность ~ 2 час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Тайминг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tbl>
      <w:tblPr>
        <w:tblStyle w:val="898"/>
        <w:tblW w:w="0" w:type="auto"/>
        <w:tblLook w:val="04A0" w:firstRow="1" w:lastRow="0" w:firstColumn="1" w:lastColumn="0" w:noHBand="0" w:noVBand="1"/>
      </w:tblPr>
      <w:tblGrid>
        <w:gridCol w:w="7722"/>
        <w:gridCol w:w="1623"/>
      </w:tblGrid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Приветствие. Представление.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5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/>
            <w:bookmarkStart w:id="1" w:name="_heading=h.twl68texb45p"/>
            <w:r/>
            <w:bookmarkEnd w:id="1"/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Нормативно-правовая основа проектирования дополнительной общеобразовательной программы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Структура программы согласно требованиям законодательства.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Программа воспитания – как обязательный раздел дополнительной общеобразовательной программы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Проектирование программы воспитания и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календарного плана воспитательной работы.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8"/>
        </w:trPr>
        <w:tc>
          <w:tcPr>
            <w:tcW w:w="7722" w:type="dxa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Порядок организации и осуществления образовательной деятельности по дополнительным общеобразовательным  программам: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нормативно-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правовой и методический аспекты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15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Практические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советы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 по проектированию программ: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897"/>
              <w:jc w:val="both"/>
              <w:spacing w:line="36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7.1.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азработка структуры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 дополнительной общеобразовательной программы (шаблон программы)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97"/>
              <w:ind w:left="709" w:firstLine="11"/>
              <w:jc w:val="both"/>
              <w:spacing w:line="36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Демонстрация дополнительной общеобразовательной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разработанной согласно требованиям законодательства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97"/>
              <w:jc w:val="both"/>
              <w:spacing w:line="36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7.3. Демонстрация программы воспитания  и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календарного плана воспитательной работы.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30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722" w:type="dxa"/>
            <w:textDirection w:val="lrTb"/>
            <w:noWrap w:val="false"/>
          </w:tcPr>
          <w:p>
            <w:pPr>
              <w:pStyle w:val="897"/>
              <w:numPr>
                <w:ilvl w:val="0"/>
                <w:numId w:val="6"/>
              </w:numPr>
              <w:jc w:val="both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 xml:space="preserve">Ответы на вопросы.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10 мин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noto sans symbols"/>
  <w:font w:name="Courier New">
    <w:panose1 w:val="02070409020205020404"/>
  </w:font>
  <w:font w:name="Wingdings">
    <w:panose1 w:val="05010000000000000000"/>
  </w:font>
  <w:font w:name="Georgia">
    <w:panose1 w:val="02040503050406030204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11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 w:default="1">
    <w:name w:val="Normal"/>
    <w:qFormat/>
    <w:rPr>
      <w:rFonts w:cs="Times New Roman"/>
    </w:rPr>
  </w:style>
  <w:style w:type="paragraph" w:styleId="679">
    <w:name w:val="Heading 1"/>
    <w:basedOn w:val="678"/>
    <w:next w:val="678"/>
    <w:link w:val="727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80">
    <w:name w:val="Heading 2"/>
    <w:basedOn w:val="678"/>
    <w:next w:val="678"/>
    <w:link w:val="728"/>
    <w:uiPriority w:val="9"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81">
    <w:name w:val="Heading 3"/>
    <w:basedOn w:val="678"/>
    <w:next w:val="678"/>
    <w:link w:val="729"/>
    <w:uiPriority w:val="9"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82">
    <w:name w:val="Heading 4"/>
    <w:basedOn w:val="678"/>
    <w:next w:val="678"/>
    <w:link w:val="730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83">
    <w:name w:val="Heading 5"/>
    <w:basedOn w:val="678"/>
    <w:next w:val="678"/>
    <w:link w:val="731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84">
    <w:name w:val="Heading 6"/>
    <w:basedOn w:val="678"/>
    <w:next w:val="678"/>
    <w:link w:val="732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85">
    <w:name w:val="Heading 7"/>
    <w:basedOn w:val="678"/>
    <w:next w:val="678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6">
    <w:name w:val="Heading 8"/>
    <w:basedOn w:val="678"/>
    <w:next w:val="678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7">
    <w:name w:val="Heading 9"/>
    <w:basedOn w:val="678"/>
    <w:next w:val="678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character" w:styleId="691" w:customStyle="1">
    <w:name w:val="Heading 1 Char"/>
    <w:basedOn w:val="688"/>
    <w:uiPriority w:val="9"/>
    <w:rPr>
      <w:rFonts w:ascii="Arial" w:hAnsi="Arial" w:eastAsia="Arial" w:cs="Arial"/>
      <w:sz w:val="40"/>
      <w:szCs w:val="40"/>
    </w:rPr>
  </w:style>
  <w:style w:type="character" w:styleId="692" w:customStyle="1">
    <w:name w:val="Heading 2 Char"/>
    <w:basedOn w:val="688"/>
    <w:uiPriority w:val="9"/>
    <w:rPr>
      <w:rFonts w:ascii="Arial" w:hAnsi="Arial" w:eastAsia="Arial" w:cs="Arial"/>
      <w:sz w:val="34"/>
    </w:rPr>
  </w:style>
  <w:style w:type="character" w:styleId="693" w:customStyle="1">
    <w:name w:val="Heading 3 Char"/>
    <w:basedOn w:val="688"/>
    <w:uiPriority w:val="9"/>
    <w:rPr>
      <w:rFonts w:ascii="Arial" w:hAnsi="Arial" w:eastAsia="Arial" w:cs="Arial"/>
      <w:sz w:val="30"/>
      <w:szCs w:val="30"/>
    </w:rPr>
  </w:style>
  <w:style w:type="character" w:styleId="694" w:customStyle="1">
    <w:name w:val="Heading 4 Char"/>
    <w:basedOn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695" w:customStyle="1">
    <w:name w:val="Heading 5 Char"/>
    <w:basedOn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696" w:customStyle="1">
    <w:name w:val="Heading 6 Char"/>
    <w:basedOn w:val="688"/>
    <w:uiPriority w:val="9"/>
    <w:rPr>
      <w:rFonts w:ascii="Arial" w:hAnsi="Arial" w:eastAsia="Arial" w:cs="Arial"/>
      <w:b/>
      <w:bCs/>
      <w:sz w:val="22"/>
      <w:szCs w:val="22"/>
    </w:rPr>
  </w:style>
  <w:style w:type="character" w:styleId="697" w:customStyle="1">
    <w:name w:val="Heading 7 Char"/>
    <w:basedOn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 w:customStyle="1">
    <w:name w:val="Heading 8 Char"/>
    <w:basedOn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699" w:customStyle="1">
    <w:name w:val="Heading 9 Char"/>
    <w:basedOn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700" w:customStyle="1">
    <w:name w:val="Title Char"/>
    <w:basedOn w:val="688"/>
    <w:uiPriority w:val="10"/>
    <w:rPr>
      <w:sz w:val="48"/>
      <w:szCs w:val="48"/>
    </w:rPr>
  </w:style>
  <w:style w:type="character" w:styleId="701" w:customStyle="1">
    <w:name w:val="Subtitle Char"/>
    <w:basedOn w:val="688"/>
    <w:uiPriority w:val="11"/>
    <w:rPr>
      <w:sz w:val="24"/>
      <w:szCs w:val="24"/>
    </w:rPr>
  </w:style>
  <w:style w:type="character" w:styleId="702" w:customStyle="1">
    <w:name w:val="Quote Char"/>
    <w:uiPriority w:val="29"/>
    <w:rPr>
      <w:i/>
    </w:rPr>
  </w:style>
  <w:style w:type="character" w:styleId="703" w:customStyle="1">
    <w:name w:val="Intense Quote Char"/>
    <w:uiPriority w:val="30"/>
    <w:rPr>
      <w:i/>
    </w:rPr>
  </w:style>
  <w:style w:type="character" w:styleId="704" w:customStyle="1">
    <w:name w:val="Header Char"/>
    <w:basedOn w:val="688"/>
    <w:uiPriority w:val="99"/>
  </w:style>
  <w:style w:type="character" w:styleId="705" w:customStyle="1">
    <w:name w:val="Caption Char"/>
    <w:uiPriority w:val="99"/>
  </w:style>
  <w:style w:type="table" w:styleId="706" w:customStyle="1">
    <w:name w:val="Plain Table 1"/>
    <w:basedOn w:val="68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2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 w:customStyle="1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 w:customStyle="1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6" w:customStyle="1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7" w:customStyle="1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20" w:customStyle="1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23" w:customStyle="1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24" w:customStyle="1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5" w:customStyle="1">
    <w:name w:val="Footnote Text Char"/>
    <w:uiPriority w:val="99"/>
    <w:rPr>
      <w:sz w:val="18"/>
    </w:rPr>
  </w:style>
  <w:style w:type="character" w:styleId="726" w:customStyle="1">
    <w:name w:val="Endnote Text Char"/>
    <w:uiPriority w:val="99"/>
    <w:rPr>
      <w:sz w:val="20"/>
    </w:rPr>
  </w:style>
  <w:style w:type="character" w:styleId="727" w:customStyle="1">
    <w:name w:val="Заголовок 1 Знак"/>
    <w:basedOn w:val="688"/>
    <w:link w:val="679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Заголовок 2 Знак"/>
    <w:basedOn w:val="688"/>
    <w:link w:val="680"/>
    <w:uiPriority w:val="9"/>
    <w:rPr>
      <w:rFonts w:ascii="Arial" w:hAnsi="Arial" w:eastAsia="Arial" w:cs="Arial"/>
      <w:sz w:val="34"/>
    </w:rPr>
  </w:style>
  <w:style w:type="character" w:styleId="729" w:customStyle="1">
    <w:name w:val="Заголовок 3 Знак"/>
    <w:basedOn w:val="688"/>
    <w:link w:val="681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Заголовок 4 Знак"/>
    <w:basedOn w:val="688"/>
    <w:link w:val="682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Заголовок 5 Знак"/>
    <w:basedOn w:val="688"/>
    <w:link w:val="683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Заголовок 6 Знак"/>
    <w:basedOn w:val="688"/>
    <w:link w:val="684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Заголовок 7 Знак"/>
    <w:basedOn w:val="688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Заголовок 8 Знак"/>
    <w:basedOn w:val="68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Заголовок 9 Знак"/>
    <w:basedOn w:val="688"/>
    <w:link w:val="687"/>
    <w:uiPriority w:val="9"/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Название Знак"/>
    <w:basedOn w:val="688"/>
    <w:link w:val="891"/>
    <w:uiPriority w:val="10"/>
    <w:rPr>
      <w:sz w:val="48"/>
      <w:szCs w:val="48"/>
    </w:rPr>
  </w:style>
  <w:style w:type="character" w:styleId="737" w:customStyle="1">
    <w:name w:val="Подзаголовок Знак"/>
    <w:basedOn w:val="688"/>
    <w:link w:val="915"/>
    <w:uiPriority w:val="11"/>
    <w:rPr>
      <w:sz w:val="24"/>
      <w:szCs w:val="24"/>
    </w:rPr>
  </w:style>
  <w:style w:type="paragraph" w:styleId="738">
    <w:name w:val="Quote"/>
    <w:basedOn w:val="678"/>
    <w:next w:val="678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678"/>
    <w:next w:val="678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paragraph" w:styleId="742">
    <w:name w:val="Header"/>
    <w:basedOn w:val="678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 w:customStyle="1">
    <w:name w:val="Верхний колонтитул Знак"/>
    <w:basedOn w:val="688"/>
    <w:link w:val="742"/>
    <w:uiPriority w:val="99"/>
  </w:style>
  <w:style w:type="paragraph" w:styleId="744">
    <w:name w:val="Footer"/>
    <w:basedOn w:val="678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 w:customStyle="1">
    <w:name w:val="Footer Char"/>
    <w:basedOn w:val="688"/>
    <w:uiPriority w:val="99"/>
  </w:style>
  <w:style w:type="paragraph" w:styleId="746">
    <w:name w:val="Caption"/>
    <w:basedOn w:val="678"/>
    <w:next w:val="67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47" w:customStyle="1">
    <w:name w:val="Нижний колонтитул Знак"/>
    <w:link w:val="744"/>
    <w:uiPriority w:val="99"/>
  </w:style>
  <w:style w:type="table" w:styleId="748" w:customStyle="1">
    <w:name w:val="Table Grid Light"/>
    <w:basedOn w:val="68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Таблица простая 11"/>
    <w:basedOn w:val="68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Таблица простая 21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 w:customStyle="1">
    <w:name w:val="Таблица простая 3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 w:customStyle="1">
    <w:name w:val="Таблица простая 4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Таблица простая 5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 w:customStyle="1">
    <w:name w:val="Таблица-сетка 1 светлая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Таблица-сетка 2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Таблица-сетка 3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Таблица-сетка 41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77" w:customStyle="1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8" w:customStyle="1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9" w:customStyle="1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0" w:customStyle="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81" w:customStyle="1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2" w:customStyle="1">
    <w:name w:val="Таблица-сетка 5 темная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uto"/>
      </w:tcPr>
    </w:tblStylePr>
    <w:tblStylePr w:type="band1Vert">
      <w:tcPr>
        <w:shd w:val="clear" w:color="a9bee4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auto"/>
      </w:tcPr>
    </w:tblStylePr>
    <w:tblStylePr w:type="band1Vert">
      <w:tcPr>
        <w:shd w:val="clear" w:color="f6c3a0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auto"/>
      </w:tcPr>
    </w:tblStylePr>
    <w:tblStylePr w:type="band1Vert">
      <w:tcPr>
        <w:shd w:val="clear" w:color="d5d5d5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auto"/>
      </w:tcPr>
    </w:tblStylePr>
    <w:tblStylePr w:type="band1Vert">
      <w:tcPr>
        <w:shd w:val="clear" w:color="ffe28a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auto"/>
      </w:tcPr>
    </w:tblStylePr>
    <w:tblStylePr w:type="band1Vert">
      <w:tcPr>
        <w:shd w:val="clear" w:color="b3d0eb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auto"/>
      </w:tcPr>
    </w:tblStylePr>
    <w:tblStylePr w:type="band1Vert">
      <w:tcPr>
        <w:shd w:val="clear" w:color="bcdba8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</w:style>
  <w:style w:type="table" w:styleId="789" w:customStyle="1">
    <w:name w:val="Таблица-сетка 6 цветная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0" w:customStyle="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91" w:customStyle="1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2" w:customStyle="1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3" w:customStyle="1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4" w:customStyle="1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5" w:customStyle="1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96" w:customStyle="1">
    <w:name w:val="Таблица-сетка 7 цветная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auto"/>
      </w:tcPr>
    </w:tblStylePr>
    <w:tblStylePr w:type="band1Vert"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auto"/>
      </w:tcPr>
    </w:tblStylePr>
    <w:tblStylePr w:type="band1Vert"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auto"/>
      </w:tcPr>
    </w:tblStylePr>
    <w:tblStylePr w:type="band1Vert"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auto"/>
      </w:tcPr>
    </w:tblStylePr>
    <w:tblStylePr w:type="band1Vert"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auto"/>
      </w:tcPr>
    </w:tblStylePr>
    <w:tblStylePr w:type="band1Vert"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auto"/>
      </w:tcPr>
    </w:tblStylePr>
    <w:tblStylePr w:type="band1Vert"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auto"/>
      </w:tcPr>
    </w:tblStylePr>
    <w:tblStylePr w:type="band1Vert"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Список-таблица 1 светлая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Список-таблица 2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7" w:customStyle="1">
    <w:name w:val="Список-таблица 3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Список-таблица 4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Список-таблица 5 темная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Список-таблица 6 цветная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9" w:customStyle="1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40" w:customStyle="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1" w:customStyle="1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2" w:customStyle="1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3" w:customStyle="1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44" w:customStyle="1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5" w:customStyle="1">
    <w:name w:val="Список-таблица 7 цветная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auto"/>
      </w:tcPr>
    </w:tblStylePr>
    <w:tblStylePr w:type="band1Vert"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auto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auto"/>
      </w:tcPr>
    </w:tblStylePr>
    <w:tblStylePr w:type="band1Vert"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auto"/>
      </w:tcPr>
    </w:tblStylePr>
    <w:tblStylePr w:type="band1Vert"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auto"/>
      </w:tcPr>
    </w:tblStylePr>
    <w:tblStylePr w:type="band1Vert"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auto"/>
      </w:tcPr>
    </w:tblStylePr>
    <w:tblStylePr w:type="band1Vert"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auto"/>
      </w:tcPr>
    </w:tblStylePr>
    <w:tblStylePr w:type="band1Vert"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ned - Accent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53" w:customStyle="1">
    <w:name w:val="Lined - Accent 1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54" w:customStyle="1">
    <w:name w:val="Lined - Accent 2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55" w:customStyle="1">
    <w:name w:val="Lined - Accent 3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56" w:customStyle="1">
    <w:name w:val="Lined - Accent 4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57" w:customStyle="1">
    <w:name w:val="Lined - Accent 5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58" w:customStyle="1">
    <w:name w:val="Lined - Accent 6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59" w:customStyle="1">
    <w:name w:val="Bordered &amp; Lined - Accent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60" w:customStyle="1">
    <w:name w:val="Bordered &amp; Lined - Accent 1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auto"/>
      </w:tcPr>
    </w:tblStylePr>
  </w:style>
  <w:style w:type="table" w:styleId="861" w:customStyle="1">
    <w:name w:val="Bordered &amp; Lined - Accent 2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auto"/>
      </w:tcPr>
    </w:tblStylePr>
  </w:style>
  <w:style w:type="table" w:styleId="862" w:customStyle="1">
    <w:name w:val="Bordered &amp; Lined - Accent 3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uto"/>
      </w:tcPr>
    </w:tblStylePr>
  </w:style>
  <w:style w:type="table" w:styleId="863" w:customStyle="1">
    <w:name w:val="Bordered &amp; Lined - Accent 4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auto"/>
      </w:tcPr>
    </w:tblStylePr>
  </w:style>
  <w:style w:type="table" w:styleId="864" w:customStyle="1">
    <w:name w:val="Bordered &amp; Lined - Accent 5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auto"/>
      </w:tcPr>
    </w:tblStylePr>
  </w:style>
  <w:style w:type="table" w:styleId="865" w:customStyle="1">
    <w:name w:val="Bordered &amp; Lined - Accent 6"/>
    <w:basedOn w:val="689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auto"/>
      </w:tcPr>
    </w:tblStylePr>
  </w:style>
  <w:style w:type="table" w:styleId="866" w:customStyle="1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7" w:customStyle="1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68" w:customStyle="1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9" w:customStyle="1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0" w:customStyle="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1" w:customStyle="1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72" w:customStyle="1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3">
    <w:name w:val="footnote text"/>
    <w:basedOn w:val="678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 w:customStyle="1">
    <w:name w:val="Текст сноски Знак"/>
    <w:link w:val="873"/>
    <w:uiPriority w:val="99"/>
    <w:rPr>
      <w:sz w:val="18"/>
    </w:rPr>
  </w:style>
  <w:style w:type="character" w:styleId="875">
    <w:name w:val="footnote reference"/>
    <w:basedOn w:val="688"/>
    <w:uiPriority w:val="99"/>
    <w:unhideWhenUsed/>
    <w:rPr>
      <w:vertAlign w:val="superscript"/>
    </w:rPr>
  </w:style>
  <w:style w:type="paragraph" w:styleId="876">
    <w:name w:val="endnote text"/>
    <w:basedOn w:val="678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 w:customStyle="1">
    <w:name w:val="Текст концевой сноски Знак"/>
    <w:link w:val="876"/>
    <w:uiPriority w:val="99"/>
    <w:rPr>
      <w:sz w:val="20"/>
    </w:rPr>
  </w:style>
  <w:style w:type="character" w:styleId="878">
    <w:name w:val="endnote reference"/>
    <w:basedOn w:val="688"/>
    <w:uiPriority w:val="99"/>
    <w:semiHidden/>
    <w:unhideWhenUsed/>
    <w:rPr>
      <w:vertAlign w:val="superscript"/>
    </w:rPr>
  </w:style>
  <w:style w:type="paragraph" w:styleId="879">
    <w:name w:val="toc 1"/>
    <w:basedOn w:val="678"/>
    <w:next w:val="678"/>
    <w:uiPriority w:val="39"/>
    <w:unhideWhenUsed/>
    <w:pPr>
      <w:spacing w:after="57"/>
    </w:pPr>
  </w:style>
  <w:style w:type="paragraph" w:styleId="880">
    <w:name w:val="toc 2"/>
    <w:basedOn w:val="678"/>
    <w:next w:val="678"/>
    <w:uiPriority w:val="39"/>
    <w:unhideWhenUsed/>
    <w:pPr>
      <w:ind w:left="283"/>
      <w:spacing w:after="57"/>
    </w:pPr>
  </w:style>
  <w:style w:type="paragraph" w:styleId="881">
    <w:name w:val="toc 3"/>
    <w:basedOn w:val="678"/>
    <w:next w:val="678"/>
    <w:uiPriority w:val="39"/>
    <w:unhideWhenUsed/>
    <w:pPr>
      <w:ind w:left="567"/>
      <w:spacing w:after="57"/>
    </w:pPr>
  </w:style>
  <w:style w:type="paragraph" w:styleId="882">
    <w:name w:val="toc 4"/>
    <w:basedOn w:val="678"/>
    <w:next w:val="678"/>
    <w:uiPriority w:val="39"/>
    <w:unhideWhenUsed/>
    <w:pPr>
      <w:ind w:left="850"/>
      <w:spacing w:after="57"/>
    </w:pPr>
  </w:style>
  <w:style w:type="paragraph" w:styleId="883">
    <w:name w:val="toc 5"/>
    <w:basedOn w:val="678"/>
    <w:next w:val="678"/>
    <w:uiPriority w:val="39"/>
    <w:unhideWhenUsed/>
    <w:pPr>
      <w:ind w:left="1134"/>
      <w:spacing w:after="57"/>
    </w:pPr>
  </w:style>
  <w:style w:type="paragraph" w:styleId="884">
    <w:name w:val="toc 6"/>
    <w:basedOn w:val="678"/>
    <w:next w:val="678"/>
    <w:uiPriority w:val="39"/>
    <w:unhideWhenUsed/>
    <w:pPr>
      <w:ind w:left="1417"/>
      <w:spacing w:after="57"/>
    </w:pPr>
  </w:style>
  <w:style w:type="paragraph" w:styleId="885">
    <w:name w:val="toc 7"/>
    <w:basedOn w:val="678"/>
    <w:next w:val="678"/>
    <w:uiPriority w:val="39"/>
    <w:unhideWhenUsed/>
    <w:pPr>
      <w:ind w:left="1701"/>
      <w:spacing w:after="57"/>
    </w:pPr>
  </w:style>
  <w:style w:type="paragraph" w:styleId="886">
    <w:name w:val="toc 8"/>
    <w:basedOn w:val="678"/>
    <w:next w:val="678"/>
    <w:uiPriority w:val="39"/>
    <w:unhideWhenUsed/>
    <w:pPr>
      <w:ind w:left="1984"/>
      <w:spacing w:after="57"/>
    </w:pPr>
  </w:style>
  <w:style w:type="paragraph" w:styleId="887">
    <w:name w:val="toc 9"/>
    <w:basedOn w:val="678"/>
    <w:next w:val="678"/>
    <w:uiPriority w:val="39"/>
    <w:unhideWhenUsed/>
    <w:pPr>
      <w:ind w:left="2268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678"/>
    <w:next w:val="678"/>
    <w:uiPriority w:val="99"/>
    <w:unhideWhenUsed/>
    <w:pPr>
      <w:spacing w:after="0"/>
    </w:pPr>
  </w:style>
  <w:style w:type="table" w:styleId="89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91">
    <w:name w:val="Title"/>
    <w:basedOn w:val="678"/>
    <w:next w:val="678"/>
    <w:link w:val="736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89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93" w:customStyle="1">
    <w:name w:val="заголовок 1"/>
    <w:basedOn w:val="678"/>
    <w:next w:val="678"/>
    <w:link w:val="894"/>
    <w:uiPriority w:val="1"/>
    <w:qFormat/>
    <w:pPr>
      <w:keepLines/>
      <w:keepNext/>
      <w:spacing w:before="600" w:after="60" w:line="264" w:lineRule="auto"/>
      <w:outlineLvl w:val="0"/>
    </w:pPr>
    <w:rPr>
      <w:rFonts w:asciiTheme="majorHAnsi" w:hAnsiTheme="majorHAnsi" w:eastAsiaTheme="majorEastAsia" w:cstheme="majorBidi"/>
      <w:color w:val="4472c4" w:themeColor="accent1"/>
      <w:sz w:val="30"/>
      <w:szCs w:val="20"/>
    </w:rPr>
  </w:style>
  <w:style w:type="character" w:styleId="894" w:customStyle="1">
    <w:name w:val="Заголовок 1 (знак)"/>
    <w:basedOn w:val="688"/>
    <w:link w:val="893"/>
    <w:uiPriority w:val="1"/>
    <w:rPr>
      <w:rFonts w:asciiTheme="majorHAnsi" w:hAnsiTheme="majorHAnsi" w:eastAsiaTheme="majorEastAsia" w:cstheme="majorBidi"/>
      <w:color w:val="4472c4" w:themeColor="accent1"/>
      <w:sz w:val="30"/>
      <w:szCs w:val="20"/>
      <w:lang w:eastAsia="ru-RU"/>
    </w:rPr>
  </w:style>
  <w:style w:type="paragraph" w:styleId="895" w:customStyle="1">
    <w:name w:val="Контактные данные"/>
    <w:basedOn w:val="678"/>
    <w:uiPriority w:val="99"/>
    <w:qFormat/>
    <w:pPr>
      <w:jc w:val="center"/>
      <w:spacing w:after="0" w:line="264" w:lineRule="auto"/>
    </w:pPr>
    <w:rPr>
      <w:rFonts w:asciiTheme="minorHAnsi" w:hAnsiTheme="minorHAnsi" w:eastAsiaTheme="minorHAnsi" w:cstheme="minorBidi"/>
      <w:color w:val="595959" w:themeColor="text1" w:themeTint="A6"/>
      <w:sz w:val="20"/>
      <w:szCs w:val="20"/>
    </w:rPr>
  </w:style>
  <w:style w:type="character" w:styleId="896">
    <w:name w:val="Emphasis"/>
    <w:basedOn w:val="688"/>
    <w:uiPriority w:val="20"/>
    <w:qFormat/>
    <w:rPr>
      <w:i/>
      <w:iCs/>
    </w:rPr>
  </w:style>
  <w:style w:type="paragraph" w:styleId="897">
    <w:name w:val="List Paragraph"/>
    <w:basedOn w:val="678"/>
    <w:uiPriority w:val="34"/>
    <w:qFormat/>
    <w:pPr>
      <w:contextualSpacing/>
      <w:ind w:left="720"/>
    </w:pPr>
  </w:style>
  <w:style w:type="table" w:styleId="898">
    <w:name w:val="Table Grid"/>
    <w:basedOn w:val="68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99">
    <w:name w:val="Hyperlink"/>
    <w:basedOn w:val="688"/>
    <w:uiPriority w:val="99"/>
    <w:unhideWhenUsed/>
    <w:rPr>
      <w:color w:val="0563c1" w:themeColor="hyperlink"/>
      <w:u w:val="single"/>
    </w:rPr>
  </w:style>
  <w:style w:type="character" w:styleId="900" w:customStyle="1">
    <w:name w:val="Неразрешенное упоминание1"/>
    <w:basedOn w:val="688"/>
    <w:uiPriority w:val="99"/>
    <w:semiHidden/>
    <w:unhideWhenUsed/>
    <w:rPr>
      <w:color w:val="808080"/>
      <w:shd w:val="clear" w:color="auto" w:fill="e6e6e6"/>
    </w:rPr>
  </w:style>
  <w:style w:type="paragraph" w:styleId="901">
    <w:name w:val="Balloon Text"/>
    <w:basedOn w:val="678"/>
    <w:link w:val="90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2" w:customStyle="1">
    <w:name w:val="Текст выноски Знак"/>
    <w:basedOn w:val="688"/>
    <w:link w:val="901"/>
    <w:uiPriority w:val="99"/>
    <w:semiHidden/>
    <w:rPr>
      <w:rFonts w:ascii="Tahoma" w:hAnsi="Tahoma" w:eastAsia="Calibri" w:cs="Tahoma"/>
      <w:sz w:val="16"/>
      <w:szCs w:val="16"/>
    </w:rPr>
  </w:style>
  <w:style w:type="paragraph" w:styleId="903">
    <w:name w:val="No Spacing"/>
    <w:uiPriority w:val="1"/>
    <w:qFormat/>
    <w:pPr>
      <w:spacing w:after="0" w:line="240" w:lineRule="auto"/>
    </w:pPr>
  </w:style>
  <w:style w:type="character" w:styleId="904" w:customStyle="1">
    <w:name w:val="Неразрешенное упоминание2"/>
    <w:basedOn w:val="688"/>
    <w:uiPriority w:val="99"/>
    <w:semiHidden/>
    <w:unhideWhenUsed/>
    <w:rPr>
      <w:color w:val="605e5c"/>
      <w:shd w:val="clear" w:color="auto" w:fill="e1dfdd"/>
    </w:rPr>
  </w:style>
  <w:style w:type="character" w:styleId="905">
    <w:name w:val="FollowedHyperlink"/>
    <w:basedOn w:val="688"/>
    <w:uiPriority w:val="99"/>
    <w:semiHidden/>
    <w:unhideWhenUsed/>
    <w:rPr>
      <w:color w:val="954f72" w:themeColor="followedHyperlink"/>
      <w:u w:val="single"/>
    </w:rPr>
  </w:style>
  <w:style w:type="paragraph" w:styleId="906" w:customStyle="1">
    <w:name w:val="im-mess"/>
    <w:basedOn w:val="67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907">
    <w:name w:val="Normal (Web)"/>
    <w:basedOn w:val="67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08" w:customStyle="1">
    <w:name w:val="Неразрешенное упоминание3"/>
    <w:basedOn w:val="688"/>
    <w:uiPriority w:val="99"/>
    <w:semiHidden/>
    <w:unhideWhenUsed/>
    <w:rPr>
      <w:color w:val="605e5c"/>
      <w:shd w:val="clear" w:color="auto" w:fill="e1dfdd"/>
    </w:rPr>
  </w:style>
  <w:style w:type="paragraph" w:styleId="909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character" w:styleId="910">
    <w:name w:val="annotation reference"/>
    <w:basedOn w:val="688"/>
    <w:uiPriority w:val="99"/>
    <w:semiHidden/>
    <w:unhideWhenUsed/>
    <w:rPr>
      <w:sz w:val="16"/>
      <w:szCs w:val="16"/>
    </w:rPr>
  </w:style>
  <w:style w:type="paragraph" w:styleId="911">
    <w:name w:val="annotation text"/>
    <w:basedOn w:val="678"/>
    <w:link w:val="91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12" w:customStyle="1">
    <w:name w:val="Текст примечания Знак"/>
    <w:basedOn w:val="688"/>
    <w:link w:val="911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913">
    <w:name w:val="annotation subject"/>
    <w:basedOn w:val="911"/>
    <w:next w:val="911"/>
    <w:link w:val="914"/>
    <w:uiPriority w:val="99"/>
    <w:semiHidden/>
    <w:unhideWhenUsed/>
    <w:rPr>
      <w:b/>
      <w:bCs/>
    </w:rPr>
  </w:style>
  <w:style w:type="character" w:styleId="914" w:customStyle="1">
    <w:name w:val="Тема примечания Знак"/>
    <w:basedOn w:val="912"/>
    <w:link w:val="913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915">
    <w:name w:val="Subtitle"/>
    <w:basedOn w:val="678"/>
    <w:next w:val="678"/>
    <w:link w:val="737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16" w:customStyle="1">
    <w:name w:val="StGen0"/>
    <w:basedOn w:val="892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917" w:customStyle="1">
    <w:name w:val="StGen1"/>
    <w:basedOn w:val="892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paragraph" w:styleId="918" w:customStyle="1">
    <w:name w:val="paragraph"/>
    <w:basedOn w:val="67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919" w:customStyle="1">
    <w:name w:val="normaltextrun"/>
    <w:basedOn w:val="688"/>
  </w:style>
  <w:style w:type="character" w:styleId="920" w:customStyle="1">
    <w:name w:val="eop"/>
    <w:basedOn w:val="68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mailto:2756039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Блинова</dc:creator>
  <cp:lastModifiedBy>Татьяна Воронкова</cp:lastModifiedBy>
  <cp:revision>19</cp:revision>
  <dcterms:created xsi:type="dcterms:W3CDTF">2022-04-14T13:27:00Z</dcterms:created>
  <dcterms:modified xsi:type="dcterms:W3CDTF">2024-11-14T15:07:54Z</dcterms:modified>
</cp:coreProperties>
</file>