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Исковое заявление о восстановлении срока принятия наследства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Подаётся в районный суд, когда согласия остальных наследников на включение в наследство получить не удалось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17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sila-prava.com/shablony-dokumentov/spravochnye-dokumenty/applications/iskovoe-zayavlenie-o-vosstanovlenii-sroka-prinyatiya-nasledstva/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районного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Истец: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Ответчик:</w:t>
      </w:r>
      <w:r>
        <w:rPr/>
        <w:t xml:space="preserve"> [фамилия, имя, отчество наследника, принявшего наследство]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[Ответчиками указываются все наследники, принявшие наследство, независимо от того, получили ли они свидетельство о праве на наследство. Если наследство никем не принято и является выморочным, ответчиком указывается Российская Федерация, субъект Российской Федерации или муниципальное образование в лице уполномоченного органа.]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Третье лицо:</w:t>
      </w:r>
      <w:r>
        <w:rPr/>
        <w:t xml:space="preserve"> [фамилия, имя, отчество нотариуса], нотариус [наименование нотариального округа]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нотариальной конторы]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Цена иска: [сумма стоимости наследственной доли, если заявлено требование о признании права собственности]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Государственная пошлина: [сумма]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Исковое заявление о восстановлении срока принятия наследства и признании наследника принявшим наследство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 смерти] умер(ла) [фамилия, имя, отчество наследодателя], что подтверждается свидетельством о смерти [серия, номер, кем и когда выдано].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Я являюсь наследником [указать основание: первой очереди по закону — сын, дочь, супруг, родитель / по завещанию от [дата], удостоверенному нотариусом [фамилия, имя, отчество]], что подтверждается [перечислить документы о родстве либо завещание].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После смерти наследодателя открылось наследство, состоящее из [перечислить имущество: объект, адрес, кадастровый номер, доля]. Стоимость наследственного имущества составляет [сумма], что подтверждается [указать документ: выписка из Единого государственного реестра недвижимости о кадастровой стоимости, отчёт об оценке].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Наследственное дело № [номер] к имуществу наследодателя открыто нотариусом [фамилия, имя, отчество]. Наследство приняли [перечислить наследников, принявших наследство].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Установленный пунктом 1 статьи 1154 Гражданского кодекса Российской Федерации шестимесячный срок для принятия наследства мною пропущен.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1. Срок принятия наследства пропущен по уважительной причине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[Вариант А — наследник не знал и не должен был знать об открытии наследства:]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Об открытии наследства я не знал(а) и не мог(ла) знать по следующим обстоятельствам: [изложить: проживание в другом государстве, отсутствие связи с наследодателем по независящим от истца причинам, неизвестность о наличии завещания]. О смерти наследодателя мне стало известно [дата] из [указать источник сведений]. Указанные обстоятельства подтверждаются [перечислить доказательства].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[Вариант Б — срок пропущен по другим уважительным причинам:]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период с [дата] по [дата], то есть в течение всего срока, установленного для принятия наследства, я не мог(ла) принять наследство по причине [указать: тяжёлая болезнь, беспомощное состояние, неграмотность]. Данное обстоятельство подтверждается [перечислить: выписка из медицинской карты, справка медицинской организации о стационарном лечении, заключение врачебной комиссии].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пункту 40 постановления Пленума Верховного Суда Российской Федерации от 29 мая 2012 года № 9 «О судебной практике по делам о наследовании» к уважительным причинам пропуска срока принятия наследства относятся обстоятельства, связанные с личностью истца, если они препятствовали принятию наследником наследства в течение всего срока, установленного для этого законом. Указанное обстоятельство препятствовало мне принять наследство на протяжении всего шестимесячного срока.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2. Срок обращения в суд соблюдён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Причина пропуска срока принятия наследства отпала [дата], что подтверждается [указать документ: выписной эпикриз, справка о выписке из медицинской организации, уведомление нотариуса, ответ на запрос, отметка о въезде на территорию Российской Федерации].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Настоящее исковое заявление подаётся [дата подачи, а при направлении почтой — дата сдачи в отделение связи], то есть в пределах шестимесячного срока, установленного пунктом 1 статьи 1155 Гражданского кодекса Российской Федерации для обращения в суд после отпадения причин пропуска срока принятия наследства.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3. Получить наследство во внесудебном порядке невозможно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Согласие наследников, принявших наследство, на принятие мною наследства по истечении установленного срока не получено: [указать обстоятельство — наследники отказались дать письменное согласие / согласие получено не от всех принявших наследство наследников / наследников, принявших наследство, не имеется]. Порядок, установленный пунктом 2 статьи 1155 Гражданского кодекса Российской Федерации, неприменим.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4. Ранее выданные свидетельства подлежат признанию недействительными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свидетельства о праве на наследство уже выданы.]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Нотариусом [фамилия, имя, отчество] выданы свидетельства о праве на наследство: [перечислить — кому, на какое имущество, дата и реестровый номер]. На основании указанных свидетельств произведена государственная регистрация права собственности [перечислить объекты и реквизиты записей].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силу пункта 1 статьи 1155 Гражданского кодекса Российской Федерации при признании наследника принявшим наследство суд определяет доли всех наследников в наследственном имуществе, а ранее выданные свидетельства о праве на наследство признаются судом недействительными.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 учётом изложенного доли наследников в наследственном имуществе подлежат определению следующим образом: [привести расчёт долей с указанием каждого наследника].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1111, 1112, 1114, 1152, 1154, 1155 Гражданского кодекса Российской Федерации, статьями 131, 132 Гражданского процессуального кодекса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Восстановить мне срок для принятия наследства, открывшегося после смерти [фамилия, имя, отчество наследодателя], умершего(ей) [дата смерти].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Признать меня принявшим(ей) наследство после смерти [фамилия, имя, отчество наследодателя].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Определить доли наследников в наследственном имуществе, признав за мной право на [размер доли] долю в наследственном имуществе.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Признать недействительными свидетельства о праве на наследство [реквизиты], выданные нотариусом [фамилия, имя, отчество]. [Пункт включается, если свидетельства выданы.]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Признать за мной право собственности на [размер доли] долю в праве общей долевой собственности на [наименование имущества, адрес, кадастровый номер]. [Пункт включается, если заявляется требование о признании права собственности; такое требование оплачивается отдельной пошлиной по цене иска.]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Истребовать у нотариуса [фамилия, имя, отчество] материалы наследственного дела № [номер], открытого к имуществу [фамилия, имя, отчество наследодателя].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Истребовать из [наименование медицинской организации] медицинскую документацию истца за период с [дата] по [дата]. [Пункт включается, если причина пропуска связана с состоянием здоровья.]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Копия свидетельства о смерти наследодателя.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Документы, подтверждающие родство с наследодателем, либо завещание.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Документы, подтверждающие причину пропуска срока принятия наследства.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Документы, подтверждающие дату отпадения причины пропуска срока.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Документы о составе и стоимости наследственного имущества.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Документ об уплате государственной пошлины.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Копии искового заявления с приложениями по числу лиц, участвующих в деле.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8. Документы о направлении копий искового заявления ответчикам и третьим лицам.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4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