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A0" w:rsidRPr="006947E3" w:rsidRDefault="00B32AA0" w:rsidP="006947E3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"</w:t>
      </w:r>
      <w:r w:rsidRPr="006947E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Правила</w:t>
      </w: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947E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947E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педагога</w:t>
      </w: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947E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947E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детьми</w:t>
      </w:r>
      <w:r w:rsidRPr="006947E3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B32AA0" w:rsidRPr="00B32AA0" w:rsidRDefault="00B32AA0" w:rsidP="006947E3">
      <w:pPr>
        <w:tabs>
          <w:tab w:val="left" w:pos="19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AA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имеющими</w:t>
      </w:r>
      <w:r w:rsidRPr="00B32AA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32AA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нарушение</w:t>
      </w:r>
      <w:r w:rsidRPr="00B32AA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слуха, </w:t>
      </w:r>
      <w:r w:rsidRPr="00B32AA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условиях</w:t>
      </w:r>
      <w:r w:rsidRPr="00B32AA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B32AA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инклюзии»</w:t>
      </w:r>
    </w:p>
    <w:p w:rsidR="00FF175B" w:rsidRPr="00B87756" w:rsidRDefault="00ED3EAD" w:rsidP="00B87756">
      <w:pPr>
        <w:spacing w:after="0" w:line="36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B87756">
        <w:rPr>
          <w:rFonts w:ascii="Arial Narrow" w:hAnsi="Arial Narrow" w:cs="Times New Roman"/>
          <w:color w:val="000000"/>
          <w:sz w:val="28"/>
          <w:szCs w:val="28"/>
        </w:rPr>
        <w:t>    </w:t>
      </w:r>
      <w:r w:rsidR="00FF175B" w:rsidRPr="00B87756">
        <w:rPr>
          <w:rFonts w:ascii="Arial Narrow" w:hAnsi="Arial Narrow" w:cs="Times New Roman"/>
          <w:color w:val="000000"/>
          <w:sz w:val="28"/>
          <w:szCs w:val="28"/>
        </w:rPr>
        <w:t xml:space="preserve">  </w:t>
      </w:r>
      <w:r w:rsidRPr="00B87756">
        <w:rPr>
          <w:rFonts w:ascii="Arial Narrow" w:hAnsi="Arial Narrow" w:cs="Times New Roman"/>
          <w:color w:val="000000"/>
          <w:sz w:val="28"/>
          <w:szCs w:val="28"/>
        </w:rPr>
        <w:t>Слух играет очень важную роль в развитии человека. Человек, лишенный слуха, не имеет возможности воспринимать те звуковые сигналы, которые важны для полноценного познания окружающего мира, для создания полных и всесторонних представлений о предметах и явлениях действительности. При тяжелых нарушениях человек не может пользоваться многими источниками информации, рассчитанными на слышащего человека, полноценно воспринимать всю полноту звуковой жизни. </w:t>
      </w:r>
    </w:p>
    <w:p w:rsidR="00FF175B" w:rsidRPr="00B87756" w:rsidRDefault="00FF175B" w:rsidP="00B87756">
      <w:pPr>
        <w:spacing w:after="0" w:line="36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B87756">
        <w:rPr>
          <w:rFonts w:ascii="Arial Narrow" w:hAnsi="Arial Narrow" w:cs="Times New Roman"/>
          <w:color w:val="000000"/>
          <w:sz w:val="28"/>
          <w:szCs w:val="28"/>
        </w:rPr>
        <w:t xml:space="preserve">       </w:t>
      </w:r>
      <w:r w:rsidR="00ED3EAD" w:rsidRPr="00B87756">
        <w:rPr>
          <w:rFonts w:ascii="Arial Narrow" w:hAnsi="Arial Narrow" w:cs="Times New Roman"/>
          <w:color w:val="000000"/>
          <w:sz w:val="28"/>
          <w:szCs w:val="28"/>
        </w:rPr>
        <w:t xml:space="preserve">Особенно важна роль слуха в овладении человеком речью. В силу этого резко ограничиваются возможности общения с людьми, а значит, и познания, поскольку одним из важных способов передачи информации является устная речь. Отсутствие или недоразвитие речи ведет, в свою очередь, к нарушениям в развитии других познавательных процессов и, главным образом, словесно−логического мышления. Стойкое нарушение слуха как первичный дефект приводит к целому ряду вторичных отклонений в развитии, затрагивающих как познавательную деятельность, так и личность ребенка в целом. </w:t>
      </w:r>
    </w:p>
    <w:p w:rsidR="00E92CED" w:rsidRPr="00B87756" w:rsidRDefault="00BB7017" w:rsidP="00B87756">
      <w:pPr>
        <w:spacing w:after="0" w:line="36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B87756">
        <w:rPr>
          <w:rFonts w:ascii="Arial Narrow" w:hAnsi="Arial Narrow" w:cs="Times New Roman"/>
          <w:color w:val="000000"/>
          <w:sz w:val="28"/>
          <w:szCs w:val="28"/>
        </w:rPr>
        <w:t xml:space="preserve">       </w:t>
      </w:r>
      <w:r w:rsidR="00ED3EAD" w:rsidRPr="00B87756">
        <w:rPr>
          <w:rFonts w:ascii="Arial Narrow" w:hAnsi="Arial Narrow" w:cs="Times New Roman"/>
          <w:color w:val="000000"/>
          <w:sz w:val="28"/>
          <w:szCs w:val="28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E52CE7" w:rsidRPr="00B87756" w:rsidRDefault="00D246A7" w:rsidP="00B87756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B87756">
        <w:rPr>
          <w:rFonts w:ascii="Arial Narrow" w:hAnsi="Arial Narrow" w:cs="Times New Roman"/>
          <w:color w:val="333333"/>
          <w:sz w:val="28"/>
          <w:szCs w:val="28"/>
        </w:rPr>
        <w:t xml:space="preserve">       </w:t>
      </w:r>
      <w:r w:rsidR="00FF175B" w:rsidRPr="00B87756">
        <w:rPr>
          <w:rFonts w:ascii="Arial Narrow" w:hAnsi="Arial Narrow" w:cs="Times New Roman"/>
          <w:color w:val="333333"/>
          <w:sz w:val="28"/>
          <w:szCs w:val="28"/>
        </w:rPr>
        <w:t xml:space="preserve">Развитие всех детей происходит неравномерно, что обусловлено активным созреванием определенных отделов мозга в разные периоды жизни детей, а </w:t>
      </w:r>
      <w:r w:rsidR="00E5528C" w:rsidRPr="00B87756">
        <w:rPr>
          <w:rFonts w:ascii="Arial Narrow" w:hAnsi="Arial Narrow" w:cs="Times New Roman"/>
          <w:color w:val="333333"/>
          <w:sz w:val="28"/>
          <w:szCs w:val="28"/>
        </w:rPr>
        <w:t>также</w:t>
      </w:r>
      <w:r w:rsidR="00FF175B" w:rsidRPr="00B87756">
        <w:rPr>
          <w:rFonts w:ascii="Arial Narrow" w:hAnsi="Arial Narrow" w:cs="Times New Roman"/>
          <w:color w:val="333333"/>
          <w:sz w:val="28"/>
          <w:szCs w:val="28"/>
        </w:rPr>
        <w:t xml:space="preserve"> тем, что одни психические функции формируются на основе других.</w:t>
      </w:r>
      <w:r w:rsidRPr="00B8775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Развитие детей с врожденными нарушениями слуха отличается рядом характерных особенностей.</w:t>
      </w:r>
    </w:p>
    <w:p w:rsidR="00E1044B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Восприятие</w:t>
      </w:r>
      <w:r w:rsidRPr="00B87756">
        <w:rPr>
          <w:rFonts w:ascii="Arial Narrow" w:hAnsi="Arial Narrow"/>
          <w:color w:val="333333"/>
          <w:sz w:val="28"/>
          <w:szCs w:val="28"/>
        </w:rPr>
        <w:t>. Большое значение для компенсации нарушений слуха имеет развитие зрительного восприятия - как главного источника представлений об окружающем мире, важное средство для развития возможностей детей с нарушенным слухом общаться с людьми, воспринимать обращенную к ним речь, поэтому важно уделять внимание обучению чтению с губ.</w:t>
      </w:r>
    </w:p>
    <w:p w:rsidR="00FF175B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color w:val="333333"/>
          <w:sz w:val="28"/>
          <w:szCs w:val="28"/>
        </w:rPr>
        <w:lastRenderedPageBreak/>
        <w:t xml:space="preserve"> </w:t>
      </w: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Память</w:t>
      </w:r>
      <w:r w:rsidRPr="00B87756">
        <w:rPr>
          <w:rFonts w:ascii="Arial Narrow" w:hAnsi="Arial Narrow"/>
          <w:i/>
          <w:iCs/>
          <w:color w:val="333333"/>
          <w:sz w:val="28"/>
          <w:szCs w:val="28"/>
        </w:rPr>
        <w:t>.</w:t>
      </w:r>
      <w:r w:rsidRPr="00B87756">
        <w:rPr>
          <w:rStyle w:val="apple-converted-space"/>
          <w:rFonts w:ascii="Arial Narrow" w:hAnsi="Arial Narrow"/>
          <w:color w:val="333333"/>
          <w:sz w:val="28"/>
          <w:szCs w:val="28"/>
        </w:rPr>
        <w:t> </w:t>
      </w:r>
      <w:r w:rsidRPr="00B87756">
        <w:rPr>
          <w:rFonts w:ascii="Arial Narrow" w:hAnsi="Arial Narrow"/>
          <w:color w:val="333333"/>
          <w:sz w:val="28"/>
          <w:szCs w:val="28"/>
        </w:rPr>
        <w:t>Развитие словесной памяти детей проходит ряд стадий и совершенствуется в ходе формирования словесной речи. Особенностью развития словесной памяти у детей с нарушением слуха является ее кратковременность. Долговременная память формируется в процессе игровой и учебной деятельности Главной задачей развития словесной памяти является овладение запоминанием на длительный срок. Ее развитие происходит целенаправленно через коррекционно-развивающие упражнения.</w:t>
      </w:r>
    </w:p>
    <w:p w:rsidR="00FF175B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Внимание.</w:t>
      </w:r>
      <w:r w:rsidRPr="00B87756">
        <w:rPr>
          <w:rStyle w:val="apple-converted-space"/>
          <w:rFonts w:ascii="Arial Narrow" w:hAnsi="Arial Narrow"/>
          <w:color w:val="333333"/>
          <w:sz w:val="28"/>
          <w:szCs w:val="28"/>
        </w:rPr>
        <w:t> </w:t>
      </w:r>
      <w:r w:rsidRPr="00B87756">
        <w:rPr>
          <w:rFonts w:ascii="Arial Narrow" w:hAnsi="Arial Narrow"/>
          <w:color w:val="333333"/>
          <w:sz w:val="28"/>
          <w:szCs w:val="28"/>
        </w:rPr>
        <w:t>Объем внимания у таких детей в несколько раз ниже, чем в сравнении у детей без нарушения слуха. Объем могут сохранять не более 10-13 минут. Внимание неустойчивое. Много времени уделяется развитию непроизвольного внимания.</w:t>
      </w:r>
    </w:p>
    <w:p w:rsidR="00FF175B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Мышление</w:t>
      </w:r>
      <w:r w:rsidRPr="00B87756">
        <w:rPr>
          <w:rFonts w:ascii="Arial Narrow" w:hAnsi="Arial Narrow"/>
          <w:i/>
          <w:iCs/>
          <w:color w:val="333333"/>
          <w:sz w:val="28"/>
          <w:szCs w:val="28"/>
        </w:rPr>
        <w:t>.</w:t>
      </w:r>
      <w:r w:rsidRPr="00B87756">
        <w:rPr>
          <w:rStyle w:val="apple-converted-space"/>
          <w:rFonts w:ascii="Arial Narrow" w:hAnsi="Arial Narrow"/>
          <w:color w:val="333333"/>
          <w:sz w:val="28"/>
          <w:szCs w:val="28"/>
        </w:rPr>
        <w:t> </w:t>
      </w:r>
      <w:r w:rsidRPr="00B87756">
        <w:rPr>
          <w:rFonts w:ascii="Arial Narrow" w:hAnsi="Arial Narrow"/>
          <w:color w:val="333333"/>
          <w:sz w:val="28"/>
          <w:szCs w:val="28"/>
        </w:rPr>
        <w:t>В развитии мышления детей с нарушением слуха наблюдается значительно больше специфических особенностей, чем в развитии других познавательных процессов. Развитие логического мышления существенно зависит от уровня речевого развития детей, а успешность формирования логических операций зависит и определяется степенью участия речи в процессе мыслительной деятельности. Для таких детей характерно замедление процесса формирование понятий.</w:t>
      </w:r>
    </w:p>
    <w:p w:rsidR="00FF175B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Эмоционально-волевая сфера</w:t>
      </w:r>
      <w:r w:rsidRPr="00B87756">
        <w:rPr>
          <w:rFonts w:ascii="Arial Narrow" w:hAnsi="Arial Narrow"/>
          <w:b/>
          <w:color w:val="333333"/>
          <w:sz w:val="28"/>
          <w:szCs w:val="28"/>
        </w:rPr>
        <w:t>.</w:t>
      </w:r>
      <w:r w:rsidRPr="00B87756">
        <w:rPr>
          <w:rFonts w:ascii="Arial Narrow" w:hAnsi="Arial Narrow"/>
          <w:color w:val="333333"/>
          <w:sz w:val="28"/>
          <w:szCs w:val="28"/>
        </w:rPr>
        <w:t xml:space="preserve"> У детей с нарушением слуха отмечается бедность эмоций. Кроме таких эмоций как горе, радость, страх - другие они не умеют проявлять.</w:t>
      </w:r>
    </w:p>
    <w:p w:rsidR="00FF175B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color w:val="333333"/>
          <w:sz w:val="28"/>
          <w:szCs w:val="28"/>
        </w:rPr>
        <w:t>Формирование устной речи детей с нарушениями слуха является одной из наиболее специальных задач коррекционной работы, поскольку глубокое нарушение слуховой функции резко меняет условия овладения звуковой речью. Но формирование устной речи представляет лишь часть систем</w:t>
      </w:r>
      <w:r w:rsidR="00E52CE7" w:rsidRPr="00B87756">
        <w:rPr>
          <w:rFonts w:ascii="Arial Narrow" w:hAnsi="Arial Narrow"/>
          <w:color w:val="333333"/>
          <w:sz w:val="28"/>
          <w:szCs w:val="28"/>
        </w:rPr>
        <w:t>ы воспитания и обучения</w:t>
      </w:r>
      <w:r w:rsidRPr="00B87756">
        <w:rPr>
          <w:rFonts w:ascii="Arial Narrow" w:hAnsi="Arial Narrow"/>
          <w:color w:val="333333"/>
          <w:sz w:val="28"/>
          <w:szCs w:val="28"/>
        </w:rPr>
        <w:t xml:space="preserve"> слабослышащих детей.</w:t>
      </w:r>
    </w:p>
    <w:p w:rsidR="00FF175B" w:rsidRPr="00B87756" w:rsidRDefault="006947E3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b/>
          <w:color w:val="333333"/>
          <w:sz w:val="28"/>
          <w:szCs w:val="28"/>
        </w:rPr>
        <w:t xml:space="preserve">     </w:t>
      </w:r>
      <w:r w:rsidR="00FF175B" w:rsidRPr="00B87756">
        <w:rPr>
          <w:rFonts w:ascii="Arial Narrow" w:hAnsi="Arial Narrow"/>
          <w:color w:val="333333"/>
          <w:sz w:val="28"/>
          <w:szCs w:val="28"/>
        </w:rPr>
        <w:t>По состоянию слуха различают детей слабослышащих (страдающих тугоухостью) и глухих.</w:t>
      </w:r>
    </w:p>
    <w:p w:rsidR="00FF175B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Тугоухость</w:t>
      </w:r>
      <w:r w:rsidRPr="00B87756">
        <w:rPr>
          <w:rStyle w:val="apple-converted-space"/>
          <w:rFonts w:ascii="Arial Narrow" w:hAnsi="Arial Narrow"/>
          <w:b/>
          <w:color w:val="333333"/>
          <w:sz w:val="28"/>
          <w:szCs w:val="28"/>
        </w:rPr>
        <w:t> </w:t>
      </w:r>
      <w:r w:rsidRPr="00B87756">
        <w:rPr>
          <w:rFonts w:ascii="Arial Narrow" w:hAnsi="Arial Narrow"/>
          <w:color w:val="333333"/>
          <w:sz w:val="28"/>
          <w:szCs w:val="28"/>
        </w:rPr>
        <w:t>- стойкое понижение слуха, вызывающее затруднения в восприятии речи. Она выражается в различной степени - от небольшого нарушения восприятия шепотной речи до резкого ограничения восприятия разговорной громкости. Детей с тугоухостью называют слабослышащими детьми.</w:t>
      </w:r>
    </w:p>
    <w:p w:rsidR="009768C5" w:rsidRPr="00B87756" w:rsidRDefault="00FF175B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b/>
          <w:iCs/>
          <w:color w:val="333333"/>
          <w:sz w:val="28"/>
          <w:szCs w:val="28"/>
        </w:rPr>
        <w:t>Глухота</w:t>
      </w:r>
      <w:r w:rsidRPr="00B87756">
        <w:rPr>
          <w:rStyle w:val="apple-converted-space"/>
          <w:rFonts w:ascii="Arial Narrow" w:hAnsi="Arial Narrow"/>
          <w:b/>
          <w:color w:val="333333"/>
          <w:sz w:val="28"/>
          <w:szCs w:val="28"/>
        </w:rPr>
        <w:t> </w:t>
      </w:r>
      <w:r w:rsidRPr="00B87756">
        <w:rPr>
          <w:rFonts w:ascii="Arial Narrow" w:hAnsi="Arial Narrow"/>
          <w:color w:val="333333"/>
          <w:sz w:val="28"/>
          <w:szCs w:val="28"/>
        </w:rPr>
        <w:t>- глубокое стойкое поражение слуха, при котором восприятие речи без слухового аппарата становится невозможным. При глухоте самостоятельного овладения речью детьми не происходит.</w:t>
      </w:r>
      <w:r w:rsidR="009768C5" w:rsidRPr="00B87756">
        <w:rPr>
          <w:rFonts w:ascii="Arial Narrow" w:hAnsi="Arial Narrow"/>
          <w:color w:val="333333"/>
          <w:sz w:val="28"/>
          <w:szCs w:val="28"/>
        </w:rPr>
        <w:t xml:space="preserve"> </w:t>
      </w:r>
    </w:p>
    <w:p w:rsidR="009768C5" w:rsidRPr="00B87756" w:rsidRDefault="009768C5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color w:val="333333"/>
          <w:sz w:val="28"/>
          <w:szCs w:val="28"/>
        </w:rPr>
        <w:t xml:space="preserve">Слух и речь тесно связаны между собой. С одной стороны, нарушение слуха препятствует естественному развитию речи; с другой - нормальное использование слуха находится в зависимости от уровня развития речи. Принципиальное значение имеет время возникновения </w:t>
      </w:r>
      <w:r w:rsidRPr="00B87756">
        <w:rPr>
          <w:rFonts w:ascii="Arial Narrow" w:hAnsi="Arial Narrow"/>
          <w:color w:val="333333"/>
          <w:sz w:val="28"/>
          <w:szCs w:val="28"/>
        </w:rPr>
        <w:lastRenderedPageBreak/>
        <w:t>нарушения слуха. Чем раньше возникло нарушение, тем больше отражается на формировании речи. У позднооглохших детей степень сохранности речи зависит от времени наступления глухоты и от условий последующего развития ребенка, в частности от наличия или отсутствия специальной работы по сохранению и развитию речи.</w:t>
      </w:r>
    </w:p>
    <w:p w:rsidR="009768C5" w:rsidRDefault="009768C5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Fonts w:ascii="Arial Narrow" w:hAnsi="Arial Narrow"/>
          <w:color w:val="333333"/>
          <w:sz w:val="28"/>
          <w:szCs w:val="28"/>
        </w:rPr>
        <w:t>Педагогические условия, в которых находится ребенок после потери слуха, имеют важное значение для его психического и речевого развития: чем раньше выявлено снижение слуха, тем успешнее будет проходить развитие ребенка, тем меньше опасность тяжелого о</w:t>
      </w:r>
      <w:r w:rsidR="00E52CE7" w:rsidRPr="00B87756">
        <w:rPr>
          <w:rFonts w:ascii="Arial Narrow" w:hAnsi="Arial Narrow"/>
          <w:color w:val="333333"/>
          <w:sz w:val="28"/>
          <w:szCs w:val="28"/>
        </w:rPr>
        <w:t>тставания речи и общения, личного</w:t>
      </w:r>
      <w:r w:rsidRPr="00B87756">
        <w:rPr>
          <w:rFonts w:ascii="Arial Narrow" w:hAnsi="Arial Narrow"/>
          <w:color w:val="333333"/>
          <w:sz w:val="28"/>
          <w:szCs w:val="28"/>
        </w:rPr>
        <w:t xml:space="preserve"> развит</w:t>
      </w:r>
      <w:r w:rsidR="00E52CE7" w:rsidRPr="00B87756">
        <w:rPr>
          <w:rFonts w:ascii="Arial Narrow" w:hAnsi="Arial Narrow"/>
          <w:color w:val="333333"/>
          <w:sz w:val="28"/>
          <w:szCs w:val="28"/>
        </w:rPr>
        <w:t>ия.</w:t>
      </w:r>
    </w:p>
    <w:p w:rsidR="00A3729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color w:val="0A0A0A"/>
          <w:sz w:val="28"/>
          <w:szCs w:val="28"/>
          <w:shd w:val="clear" w:color="auto" w:fill="FFFFFF"/>
        </w:rPr>
        <w:t xml:space="preserve">       Распространение понятия «инклюзивное образование» связано в значительной степени с процессами демократизации общественного сознания и признанием за каждым человеком права на образование. Инклюзивное образование — это процесс развития общего образования, который подразумевает доступность обучения для всех в плане приспособления к различным нуждам всех детей, что обеспечивает доступ к образованию детей с особыми потребностями.</w:t>
      </w:r>
      <w:r w:rsidRPr="00B87756">
        <w:rPr>
          <w:rFonts w:ascii="Arial Narrow" w:hAnsi="Arial Narrow"/>
          <w:sz w:val="28"/>
          <w:szCs w:val="28"/>
        </w:rPr>
        <w:t xml:space="preserve"> </w:t>
      </w:r>
    </w:p>
    <w:p w:rsidR="00A3729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 xml:space="preserve">Инклюзивное обучение обеспечивает детям с нарушенным слухом равные права и возможности в получении образовательных услуг и, вместе с тем, предусматривает специальную педагогическую помощь в соответствии с их возможностями. </w:t>
      </w:r>
      <w:r w:rsidR="00B87756">
        <w:rPr>
          <w:rFonts w:ascii="Arial Narrow" w:hAnsi="Arial Narrow"/>
          <w:sz w:val="28"/>
          <w:szCs w:val="28"/>
        </w:rPr>
        <w:t xml:space="preserve">   </w:t>
      </w:r>
      <w:r w:rsidRPr="00B87756">
        <w:rPr>
          <w:rFonts w:ascii="Arial Narrow" w:hAnsi="Arial Narrow"/>
          <w:sz w:val="28"/>
          <w:szCs w:val="28"/>
        </w:rPr>
        <w:t>Причинами, побуждающими родителей выбирать для своего неслышащего ребенка общеобразовательную школу, могут стать как высокий уровень дошкольной подготовки (близкий к возрастной норме уровень речевого и общего развития, богатый опыт общения и разных видов совместной деятельности со слышащими сверстниками), так и отсутствие специальной школы по месту жительства. Поэтому важной и острой стала проблема разработки психолог-педагогического сопровождения детей с недостатками слуха в процессе обучения их в общеобразовательной школе.</w:t>
      </w:r>
    </w:p>
    <w:p w:rsidR="00A3729C" w:rsidRPr="00B87756" w:rsidRDefault="00B87756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A3729C" w:rsidRPr="00B87756">
        <w:rPr>
          <w:rFonts w:ascii="Arial Narrow" w:hAnsi="Arial Narrow"/>
          <w:sz w:val="28"/>
          <w:szCs w:val="28"/>
        </w:rPr>
        <w:t xml:space="preserve">Инклюзивное образование ребенка с нарушением слуха предполагает обучение в коллективе слышащих сверстников на равных условиях, поэтому чрезвычайно важным становится психолого-педагогическое сопровождение неслышащего ребенка в процессе его общения со слышащими сверстниками. </w:t>
      </w:r>
    </w:p>
    <w:p w:rsidR="00A3729C" w:rsidRPr="00B87756" w:rsidRDefault="00B87756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A3729C" w:rsidRPr="00B87756">
        <w:rPr>
          <w:rFonts w:ascii="Arial Narrow" w:hAnsi="Arial Narrow"/>
          <w:sz w:val="28"/>
          <w:szCs w:val="28"/>
        </w:rPr>
        <w:t xml:space="preserve">Целесообразно организовывать коллективные формы игровой и практической деятельности, которые позволят ребенку с нарушениями слуха быть успешным наравне с нормально развивающимися сверстниками и преодолеть возникающие у него на первых этапах обучения коммуникативные трудности. </w:t>
      </w:r>
    </w:p>
    <w:p w:rsidR="00B87756" w:rsidRDefault="00B87756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</w:t>
      </w:r>
      <w:r w:rsidR="00A3729C" w:rsidRPr="00B87756">
        <w:rPr>
          <w:rFonts w:ascii="Arial Narrow" w:hAnsi="Arial Narrow"/>
          <w:sz w:val="28"/>
          <w:szCs w:val="28"/>
        </w:rPr>
        <w:t xml:space="preserve">Организация сопровождения осуществляется дефектологом и психологом в условиях массовой школы или в специальном (коррекционном) образовательном учреждении, как правило, в виде дополнительных занятий по 30—35 минут три раза в неделю. </w:t>
      </w:r>
    </w:p>
    <w:p w:rsidR="00A3729C" w:rsidRPr="00B87756" w:rsidRDefault="00B87756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A3729C" w:rsidRPr="00B87756">
        <w:rPr>
          <w:rFonts w:ascii="Arial Narrow" w:hAnsi="Arial Narrow"/>
          <w:sz w:val="28"/>
          <w:szCs w:val="28"/>
        </w:rPr>
        <w:t>Особое место в образовательном процессе занимает работа с родителями. Родители посещают коррекционные и консультативные занятия их ребенка. Дефектолог и психолог также разрабатывают систему дополнительных заданий, которые проводятся родителями</w:t>
      </w:r>
      <w:r w:rsidR="00A17B71" w:rsidRPr="00B87756">
        <w:rPr>
          <w:rFonts w:ascii="Arial Narrow" w:hAnsi="Arial Narrow"/>
          <w:sz w:val="28"/>
          <w:szCs w:val="28"/>
        </w:rPr>
        <w:t xml:space="preserve"> в виде </w:t>
      </w:r>
      <w:r w:rsidR="00E1044B" w:rsidRPr="00B87756">
        <w:rPr>
          <w:rFonts w:ascii="Arial Narrow" w:hAnsi="Arial Narrow"/>
          <w:sz w:val="28"/>
          <w:szCs w:val="28"/>
        </w:rPr>
        <w:t>игр. И</w:t>
      </w:r>
      <w:r w:rsidR="00A3729C" w:rsidRPr="00B87756">
        <w:rPr>
          <w:rFonts w:ascii="Arial Narrow" w:hAnsi="Arial Narrow"/>
          <w:sz w:val="28"/>
          <w:szCs w:val="28"/>
        </w:rPr>
        <w:t xml:space="preserve"> условия, выполнение которых необходимо для обучения ребенка с нарушением слуха в массовой школе: </w:t>
      </w:r>
    </w:p>
    <w:p w:rsidR="00EB3E3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 xml:space="preserve">— заключение </w:t>
      </w:r>
      <w:proofErr w:type="spellStart"/>
      <w:r w:rsidRPr="00B87756">
        <w:rPr>
          <w:rFonts w:ascii="Arial Narrow" w:hAnsi="Arial Narrow"/>
          <w:sz w:val="28"/>
          <w:szCs w:val="28"/>
        </w:rPr>
        <w:t>ПМПк</w:t>
      </w:r>
      <w:proofErr w:type="spellEnd"/>
      <w:r w:rsidRPr="00B87756">
        <w:rPr>
          <w:rFonts w:ascii="Arial Narrow" w:hAnsi="Arial Narrow"/>
          <w:sz w:val="28"/>
          <w:szCs w:val="28"/>
        </w:rPr>
        <w:t xml:space="preserve"> о готовности к обучению в массовой школе;</w:t>
      </w:r>
    </w:p>
    <w:p w:rsidR="00A3729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 xml:space="preserve"> — своевременное консультирование учителей и родителей по вопросам обучения и воспитания ребенка с нарушением слуха; </w:t>
      </w:r>
    </w:p>
    <w:p w:rsidR="00A3729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 xml:space="preserve">— создание оптимальных условий для выявления и реализации его особых образовательных потребностей; </w:t>
      </w:r>
    </w:p>
    <w:p w:rsidR="00A3729C" w:rsidRPr="00B87756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— повышение статуса неслышащего ученика в коллективе нормально развивающихся сверстников путем организации совместных видов деятельности.</w:t>
      </w:r>
    </w:p>
    <w:p w:rsidR="00EB3E3C" w:rsidRDefault="00A3729C" w:rsidP="00B8775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 xml:space="preserve">Создание условий для наиболее раннего и полноценного развития ребенка с проблемами </w:t>
      </w:r>
      <w:r w:rsidR="00B87756" w:rsidRPr="00B87756">
        <w:rPr>
          <w:rFonts w:ascii="Arial Narrow" w:hAnsi="Arial Narrow"/>
          <w:sz w:val="28"/>
          <w:szCs w:val="28"/>
        </w:rPr>
        <w:t>слуха,</w:t>
      </w:r>
      <w:r w:rsidRPr="00B87756">
        <w:rPr>
          <w:rFonts w:ascii="Arial Narrow" w:hAnsi="Arial Narrow"/>
          <w:sz w:val="28"/>
          <w:szCs w:val="28"/>
        </w:rPr>
        <w:t xml:space="preserve"> его слухоречевой реабилитации- </w:t>
      </w:r>
      <w:r w:rsidR="00EB3E3C" w:rsidRPr="00B87756">
        <w:rPr>
          <w:rFonts w:ascii="Arial Narrow" w:hAnsi="Arial Narrow"/>
          <w:sz w:val="28"/>
          <w:szCs w:val="28"/>
        </w:rPr>
        <w:t>важная задача школы и школы и родителей.</w:t>
      </w:r>
    </w:p>
    <w:p w:rsidR="00E1044B" w:rsidRDefault="00A3729C" w:rsidP="006947E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  <w:color w:val="0A0A0A"/>
          <w:sz w:val="28"/>
          <w:szCs w:val="28"/>
          <w:shd w:val="clear" w:color="auto" w:fill="FFFFFF"/>
        </w:rPr>
      </w:pPr>
      <w:r w:rsidRPr="00B87756">
        <w:rPr>
          <w:rFonts w:ascii="Arial Narrow" w:hAnsi="Arial Narrow"/>
          <w:b/>
          <w:bCs/>
          <w:color w:val="000000"/>
          <w:sz w:val="28"/>
          <w:szCs w:val="28"/>
        </w:rPr>
        <w:t>Рекомендации для педагогов по обучению детей с нарушениями слуха</w:t>
      </w:r>
      <w:r w:rsidR="00EB3E3C" w:rsidRPr="00B87756">
        <w:rPr>
          <w:rFonts w:ascii="Arial Narrow" w:hAnsi="Arial Narrow"/>
          <w:b/>
          <w:bCs/>
          <w:color w:val="000000"/>
          <w:sz w:val="28"/>
          <w:szCs w:val="28"/>
        </w:rPr>
        <w:t>:</w:t>
      </w:r>
    </w:p>
    <w:p w:rsidR="00E1044B" w:rsidRPr="00E1044B" w:rsidRDefault="00EB3E3C" w:rsidP="00E1044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  <w:color w:val="0A0A0A"/>
          <w:sz w:val="28"/>
          <w:szCs w:val="28"/>
          <w:shd w:val="clear" w:color="auto" w:fill="FFFFFF"/>
        </w:rPr>
      </w:pPr>
      <w:r w:rsidRPr="00B87756">
        <w:rPr>
          <w:rStyle w:val="a5"/>
          <w:rFonts w:ascii="Arial Narrow" w:hAnsi="Arial Narrow"/>
          <w:i/>
          <w:sz w:val="28"/>
          <w:szCs w:val="28"/>
        </w:rPr>
        <w:t>1. Речи педагога.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br/>
        <w:t xml:space="preserve">Часто ошибочные ответы или затруднения в ответах </w:t>
      </w:r>
      <w:r w:rsidR="00E1044B" w:rsidRPr="00B87756">
        <w:rPr>
          <w:rFonts w:ascii="Arial Narrow" w:hAnsi="Arial Narrow"/>
          <w:color w:val="333333"/>
          <w:sz w:val="28"/>
          <w:szCs w:val="28"/>
        </w:rPr>
        <w:t>детей -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 xml:space="preserve"> </w:t>
      </w:r>
      <w:r w:rsidR="00E1044B" w:rsidRPr="00B87756">
        <w:rPr>
          <w:rFonts w:ascii="Arial Narrow" w:hAnsi="Arial Narrow"/>
          <w:color w:val="333333"/>
          <w:sz w:val="28"/>
          <w:szCs w:val="28"/>
        </w:rPr>
        <w:t>это непонимание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 xml:space="preserve"> инструкции, непривычная формулировка вопроса, незнание требований педагога.  </w:t>
      </w:r>
      <w:r w:rsidR="00B87756">
        <w:rPr>
          <w:rFonts w:ascii="Arial Narrow" w:hAnsi="Arial Narrow"/>
          <w:color w:val="333333"/>
          <w:sz w:val="28"/>
          <w:szCs w:val="28"/>
        </w:rPr>
        <w:t xml:space="preserve">  </w:t>
      </w:r>
    </w:p>
    <w:p w:rsidR="00A3729C" w:rsidRPr="00B87756" w:rsidRDefault="00E1044B" w:rsidP="00B87756">
      <w:pPr>
        <w:pStyle w:val="a4"/>
        <w:spacing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>-</w:t>
      </w:r>
      <w:r w:rsidR="00B87756">
        <w:rPr>
          <w:rFonts w:ascii="Arial Narrow" w:hAnsi="Arial Narrow"/>
          <w:color w:val="333333"/>
          <w:sz w:val="28"/>
          <w:szCs w:val="28"/>
        </w:rPr>
        <w:t xml:space="preserve"> 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>Проверить, как понятно задание: Не задавать вопросов: «Понял?», «Понятно?». Не верить односложным ответам школьников «Да» и «Нет». Потребовать  раскрыть, что значит «Да», что скрывается за «Нет».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br/>
        <w:t>- Попросить повторить инструкцию полностью или фрагментарно. Задавая вопрос, обязательно требовать его повторения вслух.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br/>
        <w:t xml:space="preserve">- </w:t>
      </w:r>
      <w:r w:rsidR="00EB3E3C" w:rsidRPr="00B87756">
        <w:rPr>
          <w:rFonts w:ascii="Arial Narrow" w:hAnsi="Arial Narrow"/>
          <w:color w:val="333333"/>
          <w:sz w:val="28"/>
          <w:szCs w:val="28"/>
        </w:rPr>
        <w:t xml:space="preserve">Во время 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 xml:space="preserve"> монолога следить</w:t>
      </w:r>
      <w:r w:rsidR="00EB3E3C" w:rsidRPr="00B87756">
        <w:rPr>
          <w:rFonts w:ascii="Arial Narrow" w:hAnsi="Arial Narrow"/>
          <w:color w:val="333333"/>
          <w:sz w:val="28"/>
          <w:szCs w:val="28"/>
        </w:rPr>
        <w:t xml:space="preserve"> за тем, насколько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 xml:space="preserve"> ученик Вас понимает. Время от времени просить</w:t>
      </w:r>
      <w:r w:rsidR="00EB3E3C" w:rsidRPr="00B87756">
        <w:rPr>
          <w:rFonts w:ascii="Arial Narrow" w:hAnsi="Arial Narrow"/>
          <w:color w:val="333333"/>
          <w:sz w:val="28"/>
          <w:szCs w:val="28"/>
        </w:rPr>
        <w:t xml:space="preserve"> повторить сказанные Вами</w:t>
      </w:r>
      <w:r w:rsidR="00A3729C" w:rsidRPr="00B87756">
        <w:rPr>
          <w:rFonts w:ascii="Arial Narrow" w:hAnsi="Arial Narrow"/>
          <w:color w:val="333333"/>
          <w:sz w:val="28"/>
          <w:szCs w:val="28"/>
        </w:rPr>
        <w:t xml:space="preserve"> слова.</w:t>
      </w:r>
    </w:p>
    <w:p w:rsidR="00A3729C" w:rsidRPr="00B87756" w:rsidRDefault="00A3729C" w:rsidP="00B87756">
      <w:pPr>
        <w:pStyle w:val="a4"/>
        <w:spacing w:after="0" w:afterAutospacing="0" w:line="360" w:lineRule="auto"/>
        <w:rPr>
          <w:rFonts w:ascii="Arial Narrow" w:hAnsi="Arial Narrow"/>
          <w:color w:val="333333"/>
          <w:sz w:val="28"/>
          <w:szCs w:val="28"/>
        </w:rPr>
      </w:pPr>
      <w:r w:rsidRPr="00B87756">
        <w:rPr>
          <w:rStyle w:val="a5"/>
          <w:rFonts w:ascii="Arial Narrow" w:hAnsi="Arial Narrow"/>
          <w:i/>
          <w:color w:val="000000" w:themeColor="text1"/>
          <w:sz w:val="28"/>
          <w:szCs w:val="28"/>
        </w:rPr>
        <w:t xml:space="preserve">2. </w:t>
      </w:r>
      <w:r w:rsidR="00EB3E3C" w:rsidRPr="00B87756">
        <w:rPr>
          <w:rStyle w:val="a5"/>
          <w:rFonts w:ascii="Arial Narrow" w:hAnsi="Arial Narrow"/>
          <w:i/>
          <w:color w:val="000000" w:themeColor="text1"/>
          <w:sz w:val="28"/>
          <w:szCs w:val="28"/>
        </w:rPr>
        <w:t>Речевое поведение педагога.</w:t>
      </w:r>
      <w:r w:rsidRPr="00B87756">
        <w:rPr>
          <w:rFonts w:ascii="Arial Narrow" w:hAnsi="Arial Narrow"/>
          <w:color w:val="333333"/>
          <w:sz w:val="28"/>
          <w:szCs w:val="28"/>
        </w:rPr>
        <w:br/>
        <w:t xml:space="preserve">- Всегда </w:t>
      </w:r>
      <w:r w:rsidR="00B87756" w:rsidRPr="00B87756">
        <w:rPr>
          <w:rFonts w:ascii="Arial Narrow" w:hAnsi="Arial Narrow"/>
          <w:color w:val="333333"/>
          <w:sz w:val="28"/>
          <w:szCs w:val="28"/>
        </w:rPr>
        <w:t>располагаться лицом</w:t>
      </w:r>
      <w:r w:rsidRPr="00B87756">
        <w:rPr>
          <w:rFonts w:ascii="Arial Narrow" w:hAnsi="Arial Narrow"/>
          <w:color w:val="333333"/>
          <w:sz w:val="28"/>
          <w:szCs w:val="28"/>
        </w:rPr>
        <w:t xml:space="preserve"> к источнику света. Прежде чем начать говорить что-либо, надо привлечь к своему лицу зрительное внимание человека с нарушенным слухом, дождаться или </w:t>
      </w:r>
      <w:r w:rsidRPr="00B87756">
        <w:rPr>
          <w:rFonts w:ascii="Arial Narrow" w:hAnsi="Arial Narrow"/>
          <w:color w:val="333333"/>
          <w:sz w:val="28"/>
          <w:szCs w:val="28"/>
        </w:rPr>
        <w:lastRenderedPageBreak/>
        <w:t>добиться, чтобы он на Вас посмотрел.</w:t>
      </w:r>
      <w:r w:rsidRPr="00B87756">
        <w:rPr>
          <w:rFonts w:ascii="Arial Narrow" w:hAnsi="Arial Narrow"/>
          <w:color w:val="333333"/>
          <w:sz w:val="28"/>
          <w:szCs w:val="28"/>
        </w:rPr>
        <w:br/>
        <w:t>- Всегда смотреть  в лицо ребенку с нарушенным слухом при разговоре с ним (и во время говорения, и во время слушания). Сразу повторять вслух его слова, как эхо, особенно, если он задает вопрос.</w:t>
      </w:r>
      <w:r w:rsidRPr="00B87756">
        <w:rPr>
          <w:rFonts w:ascii="Arial Narrow" w:hAnsi="Arial Narrow"/>
          <w:color w:val="333333"/>
          <w:sz w:val="28"/>
          <w:szCs w:val="28"/>
        </w:rPr>
        <w:br/>
        <w:t>- Ответ на вопрос ребенка начинать или с двух-трех слов, содержащихся в вопросе, или с повторения вопроса вслух.</w:t>
      </w:r>
      <w:r w:rsidRPr="00B87756">
        <w:rPr>
          <w:rFonts w:ascii="Arial Narrow" w:hAnsi="Arial Narrow"/>
          <w:color w:val="333333"/>
          <w:sz w:val="28"/>
          <w:szCs w:val="28"/>
        </w:rPr>
        <w:br/>
        <w:t>- Во время говорения не кивать головой, не размахивать руками (не жестикулировать), не прикрывать рот, не поворачиваться спиной к ученику или к классу.</w:t>
      </w:r>
      <w:r w:rsidRPr="00B87756">
        <w:rPr>
          <w:rFonts w:ascii="Arial Narrow" w:hAnsi="Arial Narrow"/>
          <w:color w:val="333333"/>
          <w:sz w:val="28"/>
          <w:szCs w:val="28"/>
        </w:rPr>
        <w:br/>
        <w:t>- Ваша реакция на какую-либо ситуацию или реплику со стороны должны быть понятны или немедленно объяснены глухому человеку.</w:t>
      </w:r>
      <w:r w:rsidRPr="00B87756">
        <w:rPr>
          <w:rFonts w:ascii="Arial Narrow" w:hAnsi="Arial Narrow"/>
          <w:color w:val="333333"/>
          <w:sz w:val="28"/>
          <w:szCs w:val="28"/>
        </w:rPr>
        <w:br/>
        <w:t xml:space="preserve">- Будьте к собеседнику доброжелательны, не высказывайте своего недовольства или раздражения, вызванного непониманием Вашей речи. Овладевайте способами оперативной помощи ему во время беседы или урока: повторить фразу в более медленном темпе с тем же порядком слов; переставить слова во фразе; заменить то ли иное слово без изменения смысла фразы; написать ключевое или </w:t>
      </w:r>
      <w:proofErr w:type="spellStart"/>
      <w:r w:rsidRPr="00B87756">
        <w:rPr>
          <w:rFonts w:ascii="Arial Narrow" w:hAnsi="Arial Narrow"/>
          <w:color w:val="333333"/>
          <w:sz w:val="28"/>
          <w:szCs w:val="28"/>
        </w:rPr>
        <w:t>непонимаемое</w:t>
      </w:r>
      <w:proofErr w:type="spellEnd"/>
      <w:r w:rsidRPr="00B87756">
        <w:rPr>
          <w:rFonts w:ascii="Arial Narrow" w:hAnsi="Arial Narrow"/>
          <w:color w:val="333333"/>
          <w:sz w:val="28"/>
          <w:szCs w:val="28"/>
        </w:rPr>
        <w:t xml:space="preserve"> слово; написать всю фразу.</w:t>
      </w:r>
    </w:p>
    <w:p w:rsidR="00EB3E3C" w:rsidRPr="00E1044B" w:rsidRDefault="00EB3E3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b/>
          <w:i/>
          <w:sz w:val="28"/>
          <w:szCs w:val="28"/>
        </w:rPr>
      </w:pPr>
      <w:r w:rsidRPr="00E1044B">
        <w:rPr>
          <w:rFonts w:ascii="Arial Narrow" w:hAnsi="Arial Narrow"/>
          <w:b/>
          <w:i/>
          <w:sz w:val="28"/>
          <w:szCs w:val="28"/>
        </w:rPr>
        <w:t>Педагог, обучающий ребенка с нарушением слу</w:t>
      </w:r>
      <w:r w:rsidR="00BB7017" w:rsidRPr="00E1044B">
        <w:rPr>
          <w:rFonts w:ascii="Arial Narrow" w:hAnsi="Arial Narrow"/>
          <w:b/>
          <w:i/>
          <w:sz w:val="28"/>
          <w:szCs w:val="28"/>
        </w:rPr>
        <w:t>ха в общеобразовательном классе</w:t>
      </w:r>
      <w:r w:rsidRPr="00E1044B">
        <w:rPr>
          <w:rFonts w:ascii="Arial Narrow" w:hAnsi="Arial Narrow"/>
          <w:b/>
          <w:i/>
          <w:sz w:val="28"/>
          <w:szCs w:val="28"/>
        </w:rPr>
        <w:t>, должен:</w:t>
      </w:r>
    </w:p>
    <w:p w:rsidR="00A3729C" w:rsidRPr="00B87756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посадить ребенка за первую парту;</w:t>
      </w:r>
    </w:p>
    <w:p w:rsidR="00A3729C" w:rsidRPr="00B87756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не поворачиваться спиной к обучающемуся;</w:t>
      </w:r>
    </w:p>
    <w:p w:rsidR="00A3729C" w:rsidRPr="00B87756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чётко задавать вопросы, обращаясь к ребёнку;</w:t>
      </w:r>
    </w:p>
    <w:p w:rsidR="00A3729C" w:rsidRPr="00B87756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проверять рабочее состояние слуховых аппаратов;</w:t>
      </w:r>
    </w:p>
    <w:p w:rsidR="00A3729C" w:rsidRPr="00B87756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разрешать детям оборачиваться, чтобы видеть лицо говорящего человека;</w:t>
      </w:r>
    </w:p>
    <w:p w:rsidR="00A3729C" w:rsidRDefault="00A3729C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B87756">
        <w:rPr>
          <w:rFonts w:ascii="Arial Narrow" w:hAnsi="Arial Narrow"/>
          <w:sz w:val="28"/>
          <w:szCs w:val="28"/>
        </w:rPr>
        <w:t>- широко применять наглядность в целях более полного и глубокого осмысления учебного материала.</w:t>
      </w:r>
    </w:p>
    <w:p w:rsidR="00CB3623" w:rsidRDefault="00CB3623" w:rsidP="00B87756">
      <w:pPr>
        <w:pStyle w:val="a4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</w:p>
    <w:p w:rsidR="00B87756" w:rsidRDefault="00EA28AC" w:rsidP="00B87756">
      <w:pPr>
        <w:pStyle w:val="a4"/>
        <w:spacing w:after="0" w:afterAutospacing="0" w:line="360" w:lineRule="auto"/>
        <w:rPr>
          <w:rFonts w:ascii="Arial Narrow" w:hAnsi="Arial Narrow"/>
          <w:color w:val="000000"/>
          <w:sz w:val="28"/>
          <w:szCs w:val="28"/>
        </w:rPr>
      </w:pPr>
      <w:r w:rsidRPr="00B87756">
        <w:rPr>
          <w:rFonts w:ascii="Arial Narrow" w:hAnsi="Arial Narrow"/>
          <w:b/>
          <w:color w:val="333333"/>
          <w:sz w:val="28"/>
          <w:szCs w:val="28"/>
        </w:rPr>
        <w:t xml:space="preserve">       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 xml:space="preserve">Слух — важнейшее из человеческих чувств. Несмотря на то, что здоровые люди ценят его меньше, чем зрение. А ведь с помощью слуха мы поддерживаем более тесную связь с окружающим миром, чем с помощью зрения. Современная диагностическая аппаратура позволяет выявлять нарушения слуха в любом возрасте, даже у новорожденных. </w:t>
      </w:r>
    </w:p>
    <w:p w:rsidR="00BC5F18" w:rsidRPr="00B87756" w:rsidRDefault="00B87756" w:rsidP="00B87756">
      <w:pPr>
        <w:pStyle w:val="a4"/>
        <w:spacing w:after="0" w:afterAutospacing="0" w:line="36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 </w:t>
      </w:r>
      <w:r w:rsidR="00BB7017" w:rsidRPr="00B87756">
        <w:rPr>
          <w:rFonts w:ascii="Arial Narrow" w:hAnsi="Arial Narrow"/>
          <w:color w:val="000000"/>
          <w:sz w:val="28"/>
          <w:szCs w:val="28"/>
        </w:rPr>
        <w:t xml:space="preserve"> 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>Качество образо</w:t>
      </w:r>
      <w:r w:rsidR="00EA28AC" w:rsidRPr="00B87756">
        <w:rPr>
          <w:rFonts w:ascii="Arial Narrow" w:hAnsi="Arial Narrow"/>
          <w:color w:val="000000"/>
          <w:sz w:val="28"/>
          <w:szCs w:val="28"/>
        </w:rPr>
        <w:t xml:space="preserve">вания детей с нарушением слуха 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 xml:space="preserve">всегда глубоко волновало ученых и педагогов, ибо от того, как оно поставлено, во многом зависят результаты обучения и 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lastRenderedPageBreak/>
        <w:t xml:space="preserve">воспитания. Не смотря на различные трудности, связанные с обучением детей с нарушением развития в массовой школе, всё чаще </w:t>
      </w:r>
      <w:r w:rsidR="00EA28AC" w:rsidRPr="00B87756">
        <w:rPr>
          <w:rFonts w:ascii="Arial Narrow" w:hAnsi="Arial Narrow"/>
          <w:color w:val="000000"/>
          <w:sz w:val="28"/>
          <w:szCs w:val="28"/>
        </w:rPr>
        <w:t>происходит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 xml:space="preserve"> интеграция детей с нарушенным слухом в общеобразовательную школу</w:t>
      </w:r>
      <w:r w:rsidR="00EA28AC" w:rsidRPr="00B87756">
        <w:rPr>
          <w:rFonts w:ascii="Arial Narrow" w:hAnsi="Arial Narrow"/>
          <w:color w:val="000000"/>
          <w:sz w:val="28"/>
          <w:szCs w:val="28"/>
        </w:rPr>
        <w:t>, хотя оно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 xml:space="preserve"> не является массовым явлением. Это, как правило, работа с конкретным ребенком и его родителями, а также в той или иной степени с детским садом или школой, к</w:t>
      </w:r>
      <w:r w:rsidR="00BC5F18" w:rsidRPr="00B87756">
        <w:rPr>
          <w:rFonts w:ascii="Arial Narrow" w:hAnsi="Arial Narrow"/>
          <w:color w:val="000000"/>
          <w:sz w:val="28"/>
          <w:szCs w:val="28"/>
        </w:rPr>
        <w:t>уда интегрирован ребенок.</w:t>
      </w:r>
      <w:r w:rsidR="00BB7017" w:rsidRPr="00B87756">
        <w:rPr>
          <w:rFonts w:ascii="Arial Narrow" w:hAnsi="Arial Narrow"/>
          <w:color w:val="000000"/>
          <w:sz w:val="28"/>
          <w:szCs w:val="28"/>
        </w:rPr>
        <w:t xml:space="preserve"> 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>В Конституции РФ и Законе «Об образовании» сказано, что дети с особыми возможностями здоровья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</w:t>
      </w:r>
      <w:r w:rsidR="00EA28AC" w:rsidRPr="00B87756">
        <w:rPr>
          <w:rFonts w:ascii="Arial Narrow" w:hAnsi="Arial Narrow"/>
          <w:color w:val="000000"/>
          <w:sz w:val="28"/>
          <w:szCs w:val="28"/>
        </w:rPr>
        <w:t>альной компетентности педагогов</w:t>
      </w:r>
      <w:r w:rsidR="00515E7D" w:rsidRPr="00B87756">
        <w:rPr>
          <w:rFonts w:ascii="Arial Narrow" w:hAnsi="Arial Narrow"/>
          <w:color w:val="000000"/>
          <w:sz w:val="28"/>
          <w:szCs w:val="28"/>
        </w:rPr>
        <w:t>, а также создание условий для достижения нового современного качества общего образования. Сегодня многие страны признают интегрированное обучение наиболее перспективной организационной формой обучения детей с особыми образовательными потребностями.</w:t>
      </w:r>
    </w:p>
    <w:p w:rsidR="00106AAB" w:rsidRPr="00B87756" w:rsidRDefault="00EA28AC" w:rsidP="00B87756">
      <w:pPr>
        <w:pStyle w:val="a4"/>
        <w:spacing w:after="0" w:afterAutospacing="0"/>
        <w:rPr>
          <w:rFonts w:ascii="Arial Narrow" w:hAnsi="Arial Narrow"/>
          <w:color w:val="000000"/>
          <w:sz w:val="28"/>
          <w:szCs w:val="28"/>
        </w:rPr>
      </w:pPr>
      <w:bookmarkStart w:id="0" w:name="_GoBack"/>
      <w:bookmarkEnd w:id="0"/>
      <w:r w:rsidRPr="00B87756">
        <w:rPr>
          <w:rFonts w:ascii="Arial Narrow" w:hAnsi="Arial Narrow"/>
          <w:b/>
          <w:color w:val="000000"/>
          <w:sz w:val="28"/>
          <w:szCs w:val="28"/>
        </w:rPr>
        <w:t>Используемая литература:</w:t>
      </w:r>
    </w:p>
    <w:p w:rsidR="00106AAB" w:rsidRDefault="00106AAB" w:rsidP="00E1044B">
      <w:pPr>
        <w:pStyle w:val="a4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B87756">
        <w:rPr>
          <w:rFonts w:ascii="Arial Narrow" w:hAnsi="Arial Narrow"/>
          <w:b/>
          <w:color w:val="000000"/>
          <w:sz w:val="28"/>
          <w:szCs w:val="28"/>
        </w:rPr>
        <w:t>1.</w:t>
      </w:r>
      <w:r w:rsidR="00302F5F" w:rsidRPr="00B87756">
        <w:rPr>
          <w:rFonts w:ascii="Arial Narrow" w:hAnsi="Arial Narrow"/>
          <w:color w:val="000000"/>
          <w:sz w:val="28"/>
          <w:szCs w:val="28"/>
        </w:rPr>
        <w:t xml:space="preserve">Е.В.Кулакова, </w:t>
      </w:r>
      <w:proofErr w:type="spellStart"/>
      <w:r w:rsidR="00302F5F" w:rsidRPr="00B87756">
        <w:rPr>
          <w:rFonts w:ascii="Arial Narrow" w:hAnsi="Arial Narrow"/>
          <w:color w:val="000000"/>
          <w:sz w:val="28"/>
          <w:szCs w:val="28"/>
        </w:rPr>
        <w:t>М.М.Любимова</w:t>
      </w:r>
      <w:proofErr w:type="spellEnd"/>
      <w:r w:rsidR="00302F5F" w:rsidRPr="00B87756"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 w:rsidR="00302F5F" w:rsidRPr="00B87756">
        <w:rPr>
          <w:rFonts w:ascii="Arial Narrow" w:hAnsi="Arial Narrow"/>
          <w:color w:val="000000"/>
          <w:sz w:val="28"/>
          <w:szCs w:val="28"/>
        </w:rPr>
        <w:t>Г.М.Комлева</w:t>
      </w:r>
      <w:proofErr w:type="spellEnd"/>
      <w:r w:rsidR="00302F5F" w:rsidRPr="00B87756">
        <w:rPr>
          <w:rFonts w:ascii="Arial Narrow" w:hAnsi="Arial Narrow"/>
          <w:color w:val="000000"/>
          <w:sz w:val="28"/>
          <w:szCs w:val="28"/>
        </w:rPr>
        <w:t xml:space="preserve"> Методическое пособие. Инклюзивное образование. Настольная книга педагога, работающего с детьми с ОВЗ. глава 1, раздел 1.4 </w:t>
      </w:r>
      <w:r w:rsidR="005C1CCE">
        <w:rPr>
          <w:rFonts w:ascii="Arial Narrow" w:hAnsi="Arial Narrow"/>
          <w:color w:val="000000"/>
          <w:sz w:val="28"/>
          <w:szCs w:val="28"/>
        </w:rPr>
        <w:t xml:space="preserve">    </w:t>
      </w:r>
      <w:proofErr w:type="gramStart"/>
      <w:r w:rsidR="005C1CCE">
        <w:rPr>
          <w:rFonts w:ascii="Arial Narrow" w:hAnsi="Arial Narrow"/>
          <w:color w:val="000000"/>
          <w:sz w:val="28"/>
          <w:szCs w:val="28"/>
        </w:rPr>
        <w:t xml:space="preserve">   </w:t>
      </w:r>
      <w:r w:rsidR="000D3151">
        <w:rPr>
          <w:rFonts w:ascii="Arial Narrow" w:hAnsi="Arial Narrow"/>
          <w:color w:val="000000"/>
          <w:sz w:val="28"/>
          <w:szCs w:val="28"/>
        </w:rPr>
        <w:t>(</w:t>
      </w:r>
      <w:proofErr w:type="gramEnd"/>
      <w:r w:rsidR="00302F5F" w:rsidRPr="00B87756">
        <w:rPr>
          <w:rFonts w:ascii="Arial Narrow" w:hAnsi="Arial Narrow"/>
          <w:color w:val="000000"/>
          <w:sz w:val="28"/>
          <w:szCs w:val="28"/>
        </w:rPr>
        <w:t>электронный вариант)</w:t>
      </w:r>
    </w:p>
    <w:p w:rsidR="00E1044B" w:rsidRPr="00B87756" w:rsidRDefault="00E1044B" w:rsidP="00E1044B">
      <w:pPr>
        <w:pStyle w:val="a4"/>
        <w:spacing w:before="0" w:beforeAutospacing="0" w:after="0" w:afterAutospacing="0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Pr="00B87756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B87756">
        <w:rPr>
          <w:rFonts w:ascii="Arial Narrow" w:hAnsi="Arial Narrow"/>
          <w:sz w:val="28"/>
          <w:szCs w:val="28"/>
        </w:rPr>
        <w:t>Моренко</w:t>
      </w:r>
      <w:proofErr w:type="spellEnd"/>
      <w:r w:rsidRPr="00B87756">
        <w:rPr>
          <w:rFonts w:ascii="Arial Narrow" w:hAnsi="Arial Narrow"/>
          <w:sz w:val="28"/>
          <w:szCs w:val="28"/>
        </w:rPr>
        <w:t xml:space="preserve"> И. Б. Слабослышащие и глухие дети в общеобразовательной школе [Электронный ресурс]. — URL: http://www.socpolitika.ru.</w:t>
      </w:r>
    </w:p>
    <w:p w:rsidR="00106AAB" w:rsidRPr="00B87756" w:rsidRDefault="00E1044B" w:rsidP="00E1044B">
      <w:pPr>
        <w:pStyle w:val="a4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="00106AAB" w:rsidRPr="00B87756">
        <w:rPr>
          <w:rFonts w:ascii="Arial Narrow" w:hAnsi="Arial Narrow"/>
          <w:b/>
          <w:sz w:val="28"/>
          <w:szCs w:val="28"/>
        </w:rPr>
        <w:t>.</w:t>
      </w:r>
      <w:r w:rsidR="00106AAB" w:rsidRPr="00B87756">
        <w:rPr>
          <w:rFonts w:ascii="Arial Narrow" w:hAnsi="Arial Narrow"/>
          <w:sz w:val="28"/>
          <w:szCs w:val="28"/>
        </w:rPr>
        <w:t xml:space="preserve">. Назарова Л. П. Методика развития слухового восприятия у детей с нарушениями слуха. — М.: </w:t>
      </w:r>
      <w:proofErr w:type="spellStart"/>
      <w:r w:rsidR="00106AAB" w:rsidRPr="00B87756">
        <w:rPr>
          <w:rFonts w:ascii="Arial Narrow" w:hAnsi="Arial Narrow"/>
          <w:sz w:val="28"/>
          <w:szCs w:val="28"/>
        </w:rPr>
        <w:t>Гума-нит</w:t>
      </w:r>
      <w:proofErr w:type="spellEnd"/>
      <w:r w:rsidR="00106AAB" w:rsidRPr="00B87756">
        <w:rPr>
          <w:rFonts w:ascii="Arial Narrow" w:hAnsi="Arial Narrow"/>
          <w:sz w:val="28"/>
          <w:szCs w:val="28"/>
        </w:rPr>
        <w:t xml:space="preserve">. изд. центр ВЛАДОС, 2001.  </w:t>
      </w:r>
    </w:p>
    <w:p w:rsidR="00106AAB" w:rsidRPr="00B87756" w:rsidRDefault="00E1044B" w:rsidP="00E1044B">
      <w:pPr>
        <w:pStyle w:val="a4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106AAB" w:rsidRPr="00B87756">
        <w:rPr>
          <w:rFonts w:ascii="Arial Narrow" w:hAnsi="Arial Narrow"/>
          <w:sz w:val="28"/>
          <w:szCs w:val="28"/>
        </w:rPr>
        <w:t xml:space="preserve">. Соловьева Т. А. Обучение детей с нарушением слуха в массовой школе // Дефектология. 2005. №5. </w:t>
      </w:r>
    </w:p>
    <w:p w:rsidR="009768C5" w:rsidRPr="00B87756" w:rsidRDefault="009768C5" w:rsidP="00FF175B">
      <w:pPr>
        <w:pStyle w:val="a4"/>
        <w:shd w:val="clear" w:color="auto" w:fill="FFFFFF"/>
        <w:spacing w:before="0" w:beforeAutospacing="0" w:after="150" w:afterAutospacing="0"/>
        <w:rPr>
          <w:rFonts w:ascii="Arial Narrow" w:hAnsi="Arial Narrow"/>
          <w:color w:val="333333"/>
          <w:sz w:val="28"/>
          <w:szCs w:val="28"/>
        </w:rPr>
      </w:pPr>
    </w:p>
    <w:p w:rsidR="00E92CED" w:rsidRPr="00B87756" w:rsidRDefault="00E92CED">
      <w:pPr>
        <w:rPr>
          <w:rFonts w:ascii="Arial Narrow" w:hAnsi="Arial Narrow" w:cs="Times New Roman"/>
          <w:color w:val="000000"/>
          <w:sz w:val="28"/>
          <w:szCs w:val="28"/>
        </w:rPr>
      </w:pPr>
    </w:p>
    <w:p w:rsidR="00E92CED" w:rsidRPr="00BB21CA" w:rsidRDefault="00E92C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CED" w:rsidRPr="00BB21CA" w:rsidRDefault="00E92CE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2CED" w:rsidRPr="00BB21CA" w:rsidSect="00B8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90"/>
    <w:rsid w:val="00023F67"/>
    <w:rsid w:val="000D3151"/>
    <w:rsid w:val="000E16A4"/>
    <w:rsid w:val="00106AAB"/>
    <w:rsid w:val="002D1743"/>
    <w:rsid w:val="00302F5F"/>
    <w:rsid w:val="00402211"/>
    <w:rsid w:val="00473990"/>
    <w:rsid w:val="004912F4"/>
    <w:rsid w:val="00515E7D"/>
    <w:rsid w:val="005C1CCE"/>
    <w:rsid w:val="006947E3"/>
    <w:rsid w:val="00841592"/>
    <w:rsid w:val="00856A5F"/>
    <w:rsid w:val="00870FAB"/>
    <w:rsid w:val="009768C5"/>
    <w:rsid w:val="009C0E28"/>
    <w:rsid w:val="00A17B71"/>
    <w:rsid w:val="00A3729C"/>
    <w:rsid w:val="00B32AA0"/>
    <w:rsid w:val="00B87756"/>
    <w:rsid w:val="00B9705B"/>
    <w:rsid w:val="00BB21CA"/>
    <w:rsid w:val="00BB7017"/>
    <w:rsid w:val="00BC5F18"/>
    <w:rsid w:val="00BD4AB3"/>
    <w:rsid w:val="00CB3623"/>
    <w:rsid w:val="00D246A7"/>
    <w:rsid w:val="00E1044B"/>
    <w:rsid w:val="00E52CE7"/>
    <w:rsid w:val="00E5528C"/>
    <w:rsid w:val="00E92CED"/>
    <w:rsid w:val="00EA28AC"/>
    <w:rsid w:val="00EB3E3C"/>
    <w:rsid w:val="00ED3EAD"/>
    <w:rsid w:val="00F53B1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B844"/>
  <w15:chartTrackingRefBased/>
  <w15:docId w15:val="{A4F5FD79-8EC6-4AF9-8235-3905204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37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CED"/>
  </w:style>
  <w:style w:type="character" w:styleId="a3">
    <w:name w:val="Hyperlink"/>
    <w:basedOn w:val="a0"/>
    <w:uiPriority w:val="99"/>
    <w:semiHidden/>
    <w:unhideWhenUsed/>
    <w:rsid w:val="00E92CED"/>
    <w:rPr>
      <w:color w:val="0000FF"/>
      <w:u w:val="single"/>
    </w:rPr>
  </w:style>
  <w:style w:type="paragraph" w:styleId="a4">
    <w:name w:val="Normal (Web)"/>
    <w:basedOn w:val="a"/>
    <w:unhideWhenUsed/>
    <w:rsid w:val="00FF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A37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Сушилина</dc:creator>
  <cp:keywords/>
  <dc:description/>
  <cp:lastModifiedBy>Ирина Огурцова</cp:lastModifiedBy>
  <cp:revision>25</cp:revision>
  <dcterms:created xsi:type="dcterms:W3CDTF">2017-05-25T15:35:00Z</dcterms:created>
  <dcterms:modified xsi:type="dcterms:W3CDTF">2018-11-20T18:35:00Z</dcterms:modified>
</cp:coreProperties>
</file>