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Конспект организованной образовательной деятельности в рамках образовательной области «Познавательное развитие» </w:t>
      </w:r>
      <w:r w:rsidRPr="00EB224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с использованием логических блоков </w:t>
      </w:r>
      <w:proofErr w:type="spellStart"/>
      <w:r w:rsidRPr="00EB224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Дьенеша</w:t>
      </w:r>
      <w:proofErr w:type="spellEnd"/>
      <w:r w:rsidRPr="00EB224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в средней группе «Путешествие в лес». 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Образовательная область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«Познавательное развитие»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Интегрируемые образовательные </w:t>
      </w: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области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«Речевое развитие»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«Социально – коммуникативное развитие»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«Физическое развитие»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Цель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выявление, обогащение и закрепление знаний детей о домашних и диких животных.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Задачи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Образовательная область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«Познавательное развитие»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Закреплять представления о домашних животных, их внешнем виде, образе жизни, повадках;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Упражнять детей классифицировать </w:t>
      </w:r>
      <w:r w:rsidRPr="00EB224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блоки </w:t>
      </w:r>
      <w:proofErr w:type="spellStart"/>
      <w:r w:rsidRPr="00EB224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Дьенеша</w:t>
      </w:r>
      <w:proofErr w:type="spellEnd"/>
      <w:r w:rsidRPr="00EB224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по двум признакам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цвету и форме.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Закрепить названия геометрических </w:t>
      </w: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фигур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выделять их свойства.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Умение распознавать цифры до 3 и соотносить их с количеством предметов.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Воспитывать любовь к природе, интерес к животным.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Образовательная область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«Речевое развитие»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Формировать умения употреблять в речи обобщающие понятия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(Дикие и домашние животные)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Учить отгадывать загадки.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-Активизировать словарный запас детей.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 Образовательная область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«Социально – коммуникативное развитие»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Учить высказывать свою точку зрения, слушать сверстников и поддерживать беседу.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Формировать у детей чувство сплоченности, единства, положительного эмоционального настроя внутри коллектива.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 Образовательная область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«Физическое развитие»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-Способствовать сохранению и укреплению физического и психического здоровья детей </w:t>
      </w:r>
      <w:r w:rsidRPr="00EB224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средствами физкультминутки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-Способствовать развитию бережного отношения к своему здоровью.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Развивать двигательную активность, координацию движений.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Материалы и оборудование. </w:t>
      </w:r>
      <w:r w:rsidRPr="00EB224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Логические блоки </w:t>
      </w:r>
      <w:proofErr w:type="spellStart"/>
      <w:r w:rsidRPr="00EB224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Дьенеша</w:t>
      </w:r>
      <w:proofErr w:type="spellEnd"/>
      <w:r w:rsidRPr="00EB224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и комплект карточек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картинки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«Дикие животные»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письмо, дерево-макет.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B2244" w:rsidRPr="00EB2244" w:rsidRDefault="00EB2244" w:rsidP="00EB224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Ход ООД.</w:t>
      </w:r>
    </w:p>
    <w:p w:rsidR="00EB2244" w:rsidRPr="00EB2244" w:rsidRDefault="00EB2244" w:rsidP="00EB224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Мотивационно - ориентированный, организационный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этап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К нам сегодня пришли гости. Давайте пожелаем </w:t>
      </w: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громко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«Доброе утро!»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А теперь шепотом скажем. Нам сегодня почтальон принес письмо. Давайте узнаем, кто же нам его прислал.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(Воспитатель читает письмо)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«Здравствуйте, дорогие 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ребята! У нас случилась беда, наши домашние животные убежали в лес и заблудились. Помогите, пожалуйста, их вернуть!». Это письмо от дедушки и бабушки. Ну, что, ребята, поможем? Ведь беда у них приключилась. Какие домашние животные могли убежать от дедушки и бабушки? На каком животном можно ездить? Мы сегодня будем ехать на лошади. </w:t>
      </w:r>
      <w:r w:rsidR="000F599C"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 прежде, чем отправимся в лес</w:t>
      </w:r>
      <w:r w:rsidR="000F59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над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ответить на вопросы.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Игра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«Подскажи словечко»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Летом тепло, а зимой холодно.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Заяц летом серый, а зимой белый.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Заяц пушистый, а еж колючий.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Лимон кислый, а конфета сладкая.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Слон большой, а собачка маленькая.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Ребята, </w:t>
      </w:r>
      <w:r w:rsidR="000F59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вы все правильно ответили, 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теперь отправляемся в лес.</w:t>
      </w:r>
      <w:r w:rsidR="000F599C" w:rsidRPr="000F599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 xml:space="preserve"> </w:t>
      </w:r>
      <w:r w:rsidR="000F599C"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(Звучит стук копыт)</w:t>
      </w:r>
      <w:r w:rsidR="000F599C"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Лошадка копытами </w:t>
      </w:r>
      <w:proofErr w:type="spellStart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цок</w:t>
      </w:r>
      <w:proofErr w:type="gramStart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,ц</w:t>
      </w:r>
      <w:proofErr w:type="gramEnd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ок,цок</w:t>
      </w:r>
      <w:proofErr w:type="spellEnd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мы в тележке скок-скок!</w:t>
      </w:r>
    </w:p>
    <w:p w:rsidR="00EB2244" w:rsidRPr="00EB2244" w:rsidRDefault="000F599C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Ребята, давайте </w:t>
      </w:r>
      <w:r w:rsidR="00EB2244"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повторим правила поведения в лесу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Если в лес пришёл гулять,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Свежим воздухом дышать,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Бегай, прыгай и играй,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Только, чур, не забывай,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Что в лесу нельзя шуметь,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Даже очень громко петь,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Испугаются </w:t>
      </w:r>
      <w:proofErr w:type="gramStart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зверюшки</w:t>
      </w:r>
      <w:proofErr w:type="gramEnd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Убегут с лесной опушки.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Ты в лесу всего лишь гость.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Здесь хозяин – дуб и лось.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Их покой побереги,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Ведь они нам не враги!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Дети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Не шуметь, спичками не играть, не бросать мусор, не ломать деревья.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Правильно ребята! Не шуметь, не кричать, а друг другу помогать. Вот мы с вами и приехали в лес, выходите.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Как же здесь красиво! А </w:t>
      </w:r>
      <w:proofErr w:type="gramStart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воздух</w:t>
      </w:r>
      <w:proofErr w:type="gramEnd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какой? Давайте, подышим свежим чистым воздухом.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(Дети вдыхают носом, выдыхают ртом)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Посмотрите, чудо-дерево растет.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Чудо, чудо, расчудесное,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на нем, а на нем, не цветочки цветут,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листочки, а дикие животные.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Давайте присядем на пенечки, отдохнем.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Ребята, посмотрите внимательно на дерево. Каких животных вы видите? Где сидит белка?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Дети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Белка сидит под деревом.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А где сидит леса?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Дети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Лиса сидит под деревом.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</w:t>
      </w:r>
      <w:proofErr w:type="spellStart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</w:t>
      </w:r>
      <w:proofErr w:type="gramStart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,с</w:t>
      </w:r>
      <w:proofErr w:type="gramEnd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а,са</w:t>
      </w:r>
      <w:proofErr w:type="spellEnd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вот сидит леса. Как </w:t>
      </w:r>
      <w:proofErr w:type="gramStart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называются</w:t>
      </w:r>
      <w:proofErr w:type="gramEnd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одним словом эти животные. 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Дети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Дикие.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Почему?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Дети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Потому что живут в лесу, сами добывают себе пищу, сами строят себе жильё.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Ребята, посчитайте сколько животных?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Дети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Трое.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Ребята, у нас есть цифры. Показывает цифры, дети называют, сколько предметов они обозначают.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Ребята. Наши дикие животные очень любят играть. Поиграем с ними.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Дети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Да.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Вам необходимо будет найти нужные фигуры и положить то количество, какую цифру я покажу. Фигурки будем класть в корзинки.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Игра с </w:t>
      </w:r>
      <w:r w:rsidRPr="00EB224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  <w:t xml:space="preserve">блоками </w:t>
      </w:r>
      <w:proofErr w:type="spellStart"/>
      <w:r w:rsidRPr="00EB224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  <w:t>Дьенеша</w:t>
      </w:r>
      <w:proofErr w:type="spellEnd"/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 xml:space="preserve">. 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Картинка белки – цифра 2, синий круг; картинка зайца – 3, желтый треугольник; лиса – цифра 1, красный квадрат. </w:t>
      </w:r>
      <w:proofErr w:type="gramStart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Шишки красного цвета соберем в красную корзинку, синего цвета – в синюю, а желтые шишки - в желтую.</w:t>
      </w:r>
      <w:proofErr w:type="gramEnd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Готовы? Сначала поиграем с белкой. С какими фигурами любит играть белка?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Дети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С кругом синего цвета.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Сколько кругов надо найти белке?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(Показывает цифру 2)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 выполняют задание со всеми животными. Воспитатель показывает красный прямоугольник – цифра 0. Дети отвечают, что эта цифра означает ни одного предмета.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Ребята, попрощайтесь с дикими животными. Нам надо идти дальше. Кажется, дождь начинается.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(Достает зонтик)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Скорее прячемся под зонтик, чтобы дождь нас не намочил.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(Звучит шум дождя)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Дождь идет и не проходит.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Дождь идет, хотя не ходит.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Дождь, дождь.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Дождик слабенький бывает, вот такой –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Похлопайте тихонечко вы со мной.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 еще бывает </w:t>
      </w:r>
      <w:proofErr w:type="gramStart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сильный</w:t>
      </w:r>
      <w:proofErr w:type="gramEnd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Сильно вы похлопайте со мной.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А еще бывают в небе </w:t>
      </w:r>
      <w:r w:rsidRPr="00EB22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 w:bidi="ar-SA"/>
        </w:rPr>
        <w:t>чудеса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Гром гремит, начинается гроза.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Слабенький стал снова,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совсем затих.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Значит, можно идти дальше.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Ребята, посмотрите, волшебный сундук. В этом сундуке находятся животные, которые убежали от бабушки и дедушки. Нужно отгадать животных по описанию. Ну, что, вы готовы? Слушайте внимательно загадки.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(Загадки на осенних листиках)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Загадка про кошку. Давайте посмотрим. Правильно.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 можно ласково назвать кота?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(Ответы)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какой кот? Что любит кушать кошка?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Посмотрим дальше, что же за животное здесь еще спряталось?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Загадка про собаку. Давайте посмотрим, точно это собака? Какая у нас собака? Какую пользу приносят собаки?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(Охраняет дом)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Что любит кушать собака?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(Косточку)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Что любит делать собачка?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(Вилять хвостиком)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какие это животные?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(Домашние)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Почему?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Давайте дальше посмотрим, кто может спрятаться еще в сундуке?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Загадка про зайца. Какое он животное?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(Дикое)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остальные?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(Домашние)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Правильно, поэтому зайку мы </w:t>
      </w:r>
      <w:proofErr w:type="gramStart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вернем</w:t>
      </w:r>
      <w:proofErr w:type="gramEnd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обратно в лес, а этих животных мы сейчас отнесем бабушке и дедушке.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Подходят к домику.</w:t>
      </w:r>
      <w:proofErr w:type="gramEnd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Сидят дед с бабкой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Поздоровайтесь. Дедушка с бабушкой нас уже ждут. Посмотрите, мы принесли ваших животных.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Ой, какие вы молодцы, спасибо, что нашли наших животных.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Ребята, за то, что вы такие молодцы, помогли им, дедушка с бабушкой хотят угостить вас печеньем, а печенье это не простое, а геометрическое. (На подносе лежат </w:t>
      </w:r>
      <w:r w:rsidRPr="00EB224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блоки </w:t>
      </w:r>
      <w:proofErr w:type="spellStart"/>
      <w:r w:rsidRPr="00EB224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Дьенеша</w:t>
      </w:r>
      <w:proofErr w:type="spellEnd"/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у детей карточки). Ребята, последнее задание, вы сейчас должны выложить нужные фигуры на полоски. Приступайте к заданию. Кто справится, поднимает руку. Молодцы, все справились! Нам пора возвращаться домой. Садитесь в телегу.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 w:bidi="ar-SA"/>
        </w:rPr>
        <w:t>Рефлексия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Воспитатель: 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Вот, мы с вами приехали. Подходите ко мне.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Ребята, где мы с вами сегодня были?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(В лесу)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кого мы там видели?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(Диких животных)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Каких животных вы видели?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(Медведь, заяц, волк, лиса, белка)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что мы делали?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Кому вы сегодня помогали?</w:t>
      </w:r>
    </w:p>
    <w:p w:rsidR="00EB2244" w:rsidRPr="00EB2244" w:rsidRDefault="00EB2244" w:rsidP="00EB22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чем вас угощали дедушка с бабушкой?</w:t>
      </w:r>
    </w:p>
    <w:p w:rsidR="00EB2244" w:rsidRPr="00EB2244" w:rsidRDefault="00EB2244" w:rsidP="00EB22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Ребята, вы молодцы! Сегодня все старались. Я надеюсь, вам понравилось </w:t>
      </w:r>
      <w:r w:rsidRPr="00EB224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путешествие в лес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? Помашем гостям, </w:t>
      </w:r>
      <w:r w:rsidRPr="00EB22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 w:bidi="ar-SA"/>
        </w:rPr>
        <w:t>скажем</w:t>
      </w:r>
      <w:r w:rsidRPr="00EB22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 </w:t>
      </w:r>
      <w:r w:rsidRPr="00EB22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 w:bidi="ar-SA"/>
        </w:rPr>
        <w:t>«До свидания!»</w:t>
      </w:r>
    </w:p>
    <w:p w:rsidR="00CD49F5" w:rsidRPr="00EB2244" w:rsidRDefault="00CD49F5">
      <w:pPr>
        <w:rPr>
          <w:rFonts w:ascii="Times New Roman" w:hAnsi="Times New Roman" w:cs="Times New Roman"/>
          <w:sz w:val="24"/>
          <w:szCs w:val="24"/>
        </w:rPr>
      </w:pPr>
    </w:p>
    <w:sectPr w:rsidR="00CD49F5" w:rsidRPr="00EB2244" w:rsidSect="00CD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244"/>
    <w:rsid w:val="00022B7C"/>
    <w:rsid w:val="000F599C"/>
    <w:rsid w:val="00112250"/>
    <w:rsid w:val="001A613B"/>
    <w:rsid w:val="003A3134"/>
    <w:rsid w:val="00472A6F"/>
    <w:rsid w:val="009930AF"/>
    <w:rsid w:val="00CD49F5"/>
    <w:rsid w:val="00CF3A52"/>
    <w:rsid w:val="00EB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AF"/>
  </w:style>
  <w:style w:type="paragraph" w:styleId="1">
    <w:name w:val="heading 1"/>
    <w:basedOn w:val="a"/>
    <w:next w:val="a"/>
    <w:link w:val="10"/>
    <w:uiPriority w:val="9"/>
    <w:qFormat/>
    <w:rsid w:val="009930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30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0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0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0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0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0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0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0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30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30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30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930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930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930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930A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930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30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30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930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30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30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930AF"/>
    <w:rPr>
      <w:b/>
      <w:bCs/>
    </w:rPr>
  </w:style>
  <w:style w:type="character" w:styleId="a9">
    <w:name w:val="Emphasis"/>
    <w:basedOn w:val="a0"/>
    <w:uiPriority w:val="20"/>
    <w:qFormat/>
    <w:rsid w:val="009930AF"/>
    <w:rPr>
      <w:i/>
      <w:iCs/>
    </w:rPr>
  </w:style>
  <w:style w:type="paragraph" w:styleId="aa">
    <w:name w:val="No Spacing"/>
    <w:uiPriority w:val="1"/>
    <w:qFormat/>
    <w:rsid w:val="009930A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30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30A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930A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930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930A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930A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930A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930A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930A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930A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930AF"/>
    <w:pPr>
      <w:outlineLvl w:val="9"/>
    </w:pPr>
  </w:style>
  <w:style w:type="paragraph" w:customStyle="1" w:styleId="headline">
    <w:name w:val="headline"/>
    <w:basedOn w:val="a"/>
    <w:rsid w:val="00EB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EB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2018-02-28T17:21:00Z</dcterms:created>
  <dcterms:modified xsi:type="dcterms:W3CDTF">2018-02-28T17:35:00Z</dcterms:modified>
</cp:coreProperties>
</file>