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5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3444E5" w:rsidRPr="00C00575" w14:paraId="4807C34F" w14:textId="77777777" w:rsidTr="00355F0C">
        <w:trPr>
          <w:trHeight w:val="991"/>
        </w:trPr>
        <w:tc>
          <w:tcPr>
            <w:tcW w:w="9365" w:type="dxa"/>
            <w:tcBorders>
              <w:bottom w:val="single" w:sz="4" w:space="0" w:color="auto"/>
            </w:tcBorders>
          </w:tcPr>
          <w:p w14:paraId="1861161A" w14:textId="77777777" w:rsidR="003444E5" w:rsidRPr="00C00575" w:rsidRDefault="003444E5" w:rsidP="00140664">
            <w:pPr>
              <w:spacing w:after="0" w:line="240" w:lineRule="atLeast"/>
              <w:jc w:val="center"/>
              <w:rPr>
                <w:rFonts w:eastAsia="Times New Roman" w:cstheme="minorHAnsi"/>
                <w:lang w:val="ru-RU"/>
              </w:rPr>
            </w:pPr>
            <w:r w:rsidRPr="00C00575">
              <w:rPr>
                <w:rFonts w:eastAsia="Times New Roman" w:cstheme="minorHAnsi"/>
                <w:b/>
                <w:lang w:val="ru-RU"/>
              </w:rPr>
              <w:t>Направление на проведение генетического исследования</w:t>
            </w:r>
            <w:r w:rsidRPr="00C00575">
              <w:rPr>
                <w:rFonts w:eastAsia="Times New Roman" w:cstheme="minorHAnsi"/>
                <w:lang w:val="ru-RU"/>
              </w:rPr>
              <w:t xml:space="preserve"> </w:t>
            </w:r>
          </w:p>
          <w:p w14:paraId="5F99AB3A" w14:textId="77777777" w:rsidR="003444E5" w:rsidRPr="00C00575" w:rsidRDefault="003444E5" w:rsidP="00140664">
            <w:pPr>
              <w:spacing w:after="0" w:line="240" w:lineRule="atLeast"/>
              <w:jc w:val="center"/>
              <w:rPr>
                <w:rFonts w:eastAsia="Times New Roman" w:cstheme="minorHAnsi"/>
                <w:b/>
                <w:lang w:val="ru-RU"/>
              </w:rPr>
            </w:pPr>
            <w:bookmarkStart w:id="0" w:name="_Hlk167445708"/>
            <w:r w:rsidRPr="00C00575">
              <w:rPr>
                <w:rFonts w:eastAsia="Times New Roman" w:cstheme="minorHAnsi"/>
                <w:b/>
                <w:lang w:val="ru-RU"/>
              </w:rPr>
              <w:t>в лабораторию ООО «ЦМГ</w:t>
            </w:r>
          </w:p>
          <w:bookmarkEnd w:id="0"/>
          <w:p w14:paraId="254AAA5C" w14:textId="77777777" w:rsidR="003444E5" w:rsidRPr="00C00575" w:rsidRDefault="003444E5" w:rsidP="00140664">
            <w:pPr>
              <w:spacing w:after="0" w:line="240" w:lineRule="atLeast"/>
              <w:jc w:val="center"/>
              <w:rPr>
                <w:rFonts w:cstheme="minorHAnsi"/>
                <w:lang w:val="ru-RU"/>
              </w:rPr>
            </w:pPr>
            <w:r w:rsidRPr="00ED4E03">
              <w:rPr>
                <w:rFonts w:eastAsia="Times New Roman" w:cstheme="minorHAnsi"/>
                <w:bCs/>
                <w:lang w:val="ru-RU"/>
              </w:rPr>
              <w:t xml:space="preserve"> (</w:t>
            </w:r>
            <w:r w:rsidRPr="00C00575">
              <w:rPr>
                <w:rFonts w:cstheme="minorHAnsi"/>
                <w:sz w:val="20"/>
                <w:szCs w:val="20"/>
                <w:lang w:val="ru-RU"/>
              </w:rPr>
              <w:t xml:space="preserve">115522 г. Москва, ул. Москворечье, д.1, </w:t>
            </w:r>
            <w:proofErr w:type="spellStart"/>
            <w:r w:rsidRPr="00C00575">
              <w:rPr>
                <w:rFonts w:cstheme="minorHAnsi"/>
                <w:sz w:val="20"/>
                <w:szCs w:val="20"/>
                <w:lang w:val="ru-RU"/>
              </w:rPr>
              <w:t>каб</w:t>
            </w:r>
            <w:proofErr w:type="spellEnd"/>
            <w:r w:rsidRPr="00C00575">
              <w:rPr>
                <w:rFonts w:cstheme="minorHAnsi"/>
                <w:sz w:val="20"/>
                <w:szCs w:val="20"/>
                <w:lang w:val="ru-RU"/>
              </w:rPr>
              <w:t xml:space="preserve">. 116, т. :+7-499-32-81-10, </w:t>
            </w:r>
            <w:r w:rsidRPr="00C00575">
              <w:rPr>
                <w:rFonts w:cstheme="minorHAnsi"/>
                <w:sz w:val="20"/>
                <w:szCs w:val="20"/>
              </w:rPr>
              <w:t>info</w:t>
            </w:r>
            <w:r w:rsidRPr="00C00575">
              <w:rPr>
                <w:rFonts w:cstheme="minorHAnsi"/>
                <w:sz w:val="20"/>
                <w:szCs w:val="20"/>
                <w:lang w:val="ru-RU"/>
              </w:rPr>
              <w:t>@</w:t>
            </w:r>
            <w:proofErr w:type="spellStart"/>
            <w:r w:rsidRPr="00C00575">
              <w:rPr>
                <w:rFonts w:cstheme="minorHAnsi"/>
                <w:sz w:val="20"/>
                <w:szCs w:val="20"/>
              </w:rPr>
              <w:t>dnalab</w:t>
            </w:r>
            <w:proofErr w:type="spellEnd"/>
            <w:r w:rsidRPr="00C00575">
              <w:rPr>
                <w:rFonts w:cstheme="minorHAnsi"/>
                <w:sz w:val="20"/>
                <w:szCs w:val="20"/>
                <w:lang w:val="ru-RU"/>
              </w:rPr>
              <w:t>.</w:t>
            </w:r>
            <w:proofErr w:type="spellStart"/>
            <w:r w:rsidRPr="00C00575">
              <w:rPr>
                <w:rFonts w:cstheme="minorHAnsi"/>
                <w:sz w:val="20"/>
                <w:szCs w:val="20"/>
              </w:rPr>
              <w:t>ru</w:t>
            </w:r>
            <w:proofErr w:type="spellEnd"/>
            <w:r w:rsidRPr="00C00575">
              <w:rPr>
                <w:rFonts w:cstheme="minorHAnsi"/>
                <w:sz w:val="20"/>
                <w:szCs w:val="20"/>
                <w:lang w:val="ru-RU"/>
              </w:rPr>
              <w:t>)</w:t>
            </w:r>
            <w:r w:rsidRPr="00C00575">
              <w:rPr>
                <w:rFonts w:cstheme="minorHAnsi"/>
                <w:lang w:val="ru-RU"/>
              </w:rPr>
              <w:t xml:space="preserve"> </w:t>
            </w:r>
          </w:p>
          <w:p w14:paraId="3C76608A" w14:textId="40011564" w:rsidR="003444E5" w:rsidRPr="00C00575" w:rsidRDefault="003444E5" w:rsidP="00140664">
            <w:pPr>
              <w:spacing w:after="0" w:line="240" w:lineRule="atLeast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</w:p>
          <w:tbl>
            <w:tblPr>
              <w:tblStyle w:val="ac"/>
              <w:tblW w:w="9355" w:type="dxa"/>
              <w:tblLook w:val="04A0" w:firstRow="1" w:lastRow="0" w:firstColumn="1" w:lastColumn="0" w:noHBand="0" w:noVBand="1"/>
            </w:tblPr>
            <w:tblGrid>
              <w:gridCol w:w="2913"/>
              <w:gridCol w:w="6442"/>
            </w:tblGrid>
            <w:tr w:rsidR="003444E5" w:rsidRPr="00C00575" w14:paraId="4E0AD122" w14:textId="77777777" w:rsidTr="00140664">
              <w:trPr>
                <w:trHeight w:val="195"/>
              </w:trPr>
              <w:tc>
                <w:tcPr>
                  <w:tcW w:w="1557" w:type="pct"/>
                </w:tcPr>
                <w:p w14:paraId="24627529" w14:textId="77777777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  <w:lang w:val="ru-RU"/>
                    </w:rPr>
                  </w:pPr>
                  <w:r w:rsidRPr="00C00575">
                    <w:rPr>
                      <w:rFonts w:asciiTheme="minorHAnsi" w:hAnsiTheme="minorHAnsi" w:cstheme="minorHAnsi"/>
                      <w:b/>
                      <w:lang w:val="ru-RU"/>
                    </w:rPr>
                    <w:t>Вид биоматериала и дата забора</w:t>
                  </w:r>
                </w:p>
              </w:tc>
              <w:tc>
                <w:tcPr>
                  <w:tcW w:w="3443" w:type="pct"/>
                </w:tcPr>
                <w:p w14:paraId="7035765D" w14:textId="3EAA8C13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Пятна крови на фильтре</w:t>
                  </w:r>
                  <w:r w:rsidR="00C00575"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/</w:t>
                  </w:r>
                </w:p>
              </w:tc>
            </w:tr>
            <w:tr w:rsidR="003444E5" w:rsidRPr="00C00575" w14:paraId="69A37BF2" w14:textId="77777777" w:rsidTr="00140664">
              <w:trPr>
                <w:trHeight w:val="300"/>
              </w:trPr>
              <w:tc>
                <w:tcPr>
                  <w:tcW w:w="1557" w:type="pct"/>
                </w:tcPr>
                <w:p w14:paraId="1005EF3A" w14:textId="77777777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Название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программы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4EB750CC" w14:textId="77777777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«</w:t>
                  </w:r>
                  <w:proofErr w:type="spellStart"/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Свет</w:t>
                  </w:r>
                  <w:proofErr w:type="spellEnd"/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 xml:space="preserve"> </w:t>
                  </w:r>
                  <w:proofErr w:type="spellStart"/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сердца</w:t>
                  </w:r>
                  <w:proofErr w:type="spellEnd"/>
                  <w:r w:rsidRPr="007E657C">
                    <w:rPr>
                      <w:rFonts w:asciiTheme="minorHAnsi" w:eastAsiaTheme="minorHAnsi" w:hAnsiTheme="minorHAnsi" w:cstheme="minorHAnsi"/>
                      <w:lang w:val="ru-RU" w:eastAsia="en-US"/>
                    </w:rPr>
                    <w:t>»</w:t>
                  </w:r>
                </w:p>
              </w:tc>
            </w:tr>
            <w:tr w:rsidR="003444E5" w:rsidRPr="00C00575" w14:paraId="2C7D7F59" w14:textId="77777777" w:rsidTr="00140664">
              <w:trPr>
                <w:trHeight w:val="300"/>
              </w:trPr>
              <w:tc>
                <w:tcPr>
                  <w:tcW w:w="1557" w:type="pct"/>
                </w:tcPr>
                <w:p w14:paraId="3FD6EAF3" w14:textId="77777777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ФИО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пациента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330045AB" w14:textId="451812F3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5ABE92FA" w14:textId="77777777" w:rsidTr="00140664">
              <w:trPr>
                <w:trHeight w:val="253"/>
              </w:trPr>
              <w:tc>
                <w:tcPr>
                  <w:tcW w:w="1557" w:type="pct"/>
                </w:tcPr>
                <w:p w14:paraId="658B4515" w14:textId="77777777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Дата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рождения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2AE628F9" w14:textId="479BBD42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393B2254" w14:textId="77777777" w:rsidTr="00140664">
              <w:trPr>
                <w:trHeight w:val="343"/>
              </w:trPr>
              <w:tc>
                <w:tcPr>
                  <w:tcW w:w="1557" w:type="pct"/>
                </w:tcPr>
                <w:p w14:paraId="5C195557" w14:textId="77777777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Регион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и/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или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национальность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52EBC03F" w14:textId="3CB863AB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32EA711B" w14:textId="77777777" w:rsidTr="00140664">
              <w:trPr>
                <w:trHeight w:val="120"/>
              </w:trPr>
              <w:tc>
                <w:tcPr>
                  <w:tcW w:w="1557" w:type="pct"/>
                </w:tcPr>
                <w:p w14:paraId="2CA0CA82" w14:textId="21FCF3A9" w:rsidR="003444E5" w:rsidRPr="00C00575" w:rsidRDefault="003444E5" w:rsidP="00140664">
                  <w:pPr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Возраст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манифестации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заболевания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2F859679" w14:textId="08D47708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7878A50F" w14:textId="77777777" w:rsidTr="00140664">
              <w:trPr>
                <w:trHeight w:val="284"/>
              </w:trPr>
              <w:tc>
                <w:tcPr>
                  <w:tcW w:w="1557" w:type="pct"/>
                </w:tcPr>
                <w:p w14:paraId="6701E7C8" w14:textId="54D1E211" w:rsidR="003444E5" w:rsidRPr="00C00575" w:rsidRDefault="003444E5" w:rsidP="00140664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Отметить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наличие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следующих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</w:rPr>
                    <w:t>симптомов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</w:rPr>
                    <w:t>:</w:t>
                  </w:r>
                </w:p>
              </w:tc>
              <w:tc>
                <w:tcPr>
                  <w:tcW w:w="3443" w:type="pct"/>
                </w:tcPr>
                <w:p w14:paraId="4F25CEBA" w14:textId="504643C6" w:rsidR="003444E5" w:rsidRPr="00C00575" w:rsidRDefault="003444E5" w:rsidP="0014066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</w:rPr>
                    <w:t>Уточнить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</w:rPr>
                    <w:t>тип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</w:rPr>
                    <w:t>поражения</w:t>
                  </w:r>
                  <w:proofErr w:type="spellEnd"/>
                </w:p>
              </w:tc>
            </w:tr>
            <w:tr w:rsidR="003444E5" w:rsidRPr="00C00575" w14:paraId="39467B1F" w14:textId="77777777" w:rsidTr="00140664">
              <w:trPr>
                <w:trHeight w:val="403"/>
              </w:trPr>
              <w:tc>
                <w:tcPr>
                  <w:tcW w:w="1557" w:type="pct"/>
                  <w:vAlign w:val="bottom"/>
                </w:tcPr>
                <w:p w14:paraId="47613B71" w14:textId="5B55693A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7E172EF" wp14:editId="3FA8F41A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85EBCF" id="Прямоугольник 2" o:spid="_x0000_s1026" style="position:absolute;margin-left:1.7pt;margin-top:3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maC9ft0A&#10;AAAFAQAADwAAAGRycy9kb3ducmV2LnhtbEyOQUvDQBSE74L/YXmCl2I3qRpqzKaIovRQBKsevL1k&#10;n0ls9m3Ibtv4732e9DQMM8x8xWpyvTrQGDrPBtJ5Aoq49rbjxsDb6+PFElSIyBZ7z2TgmwKsytOT&#10;AnPrj/xCh21slIxwyNFAG+OQax3qlhyGuR+IJfv0o8Modmy0HfEo467XiyTJtMOO5aHFge5bqnfb&#10;vTPwsZ5i85U+xc0OZ++zdVvVzw+VMedn090tqEhT/CvDL76gQylMld+zDao3cHklRQNZCkrSxfUN&#10;qEp0mYEuC/2fvvwBAAD//wMAUEsBAi0AFAAGAAgAAAAhALaDOJL+AAAA4QEAABMAAAAAAAAAAAAA&#10;AAAAAAAAAFtDb250ZW50X1R5cGVzXS54bWxQSwECLQAUAAYACAAAACEAOP0h/9YAAACUAQAACwAA&#10;AAAAAAAAAAAAAAAvAQAAX3JlbHMvLnJlbHNQSwECLQAUAAYACAAAACEACfA5EHgCAABdBQAADgAA&#10;AAAAAAAAAAAAAAAuAgAAZHJzL2Uyb0RvYy54bWxQSwECLQAUAAYACAAAACEAmaC9ft0AAAAFAQAA&#10;DwAAAAAAAAAAAAAAAADSBAAAZHJzL2Rvd25yZXYueG1sUEsFBgAAAAAEAAQA8wAAANwFAAAAAA=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моторно-сенсорная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полинейропатия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783235CA" w14:textId="3E5922EF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6745F149" w14:textId="77777777" w:rsidTr="00140664">
              <w:trPr>
                <w:trHeight w:val="273"/>
              </w:trPr>
              <w:tc>
                <w:tcPr>
                  <w:tcW w:w="1557" w:type="pct"/>
                  <w:vAlign w:val="bottom"/>
                </w:tcPr>
                <w:p w14:paraId="5FEE2E19" w14:textId="7B0AB9E0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31E97F" wp14:editId="68D78F7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338D29" id="Прямоугольник 1" o:spid="_x0000_s1026" style="position:absolute;margin-left:1.7pt;margin-top:3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+DF1Et4A&#10;AAAFAQAADwAAAGRycy9kb3ducmV2LnhtbEyPQUvDQBCF74L/YRnBS7GbVltqzKaIovQgglUP3ibZ&#10;MRubnQ3ZbRv/veNJT4/hPd77pliPvlMHGmIb2MBsmoEiroNtuTHw9vpwsQIVE7LFLjAZ+KYI6/L0&#10;pMDchiO/0GGbGiUlHHM04FLqc61j7chjnIaeWLzPMHhMcg6NtgMepdx3ep5lS+2xZVlw2NOdo3q3&#10;3XsDH5sxNV+zx/S0w8n7ZOOq+vm+Mub8bLy9AZVoTH9h+MUXdCiFqQp7tlF1Bi6vJGhgKQ+JO19c&#10;g6pEVwvQZaH/05c/AAAA//8DAFBLAQItABQABgAIAAAAIQC2gziS/gAAAOEBAAATAAAAAAAAAAAA&#10;AAAAAAAAAABbQ29udGVudF9UeXBlc10ueG1sUEsBAi0AFAAGAAgAAAAhADj9If/WAAAAlAEAAAsA&#10;AAAAAAAAAAAAAAAALwEAAF9yZWxzLy5yZWxzUEsBAi0AFAAGAAgAAAAhAAnwORB4AgAAXQUAAA4A&#10;AAAAAAAAAAAAAAAALgIAAGRycy9lMm9Eb2MueG1sUEsBAi0AFAAGAAgAAAAhAPgxdRLeAAAABQEA&#10;AA8AAAAAAAAAAAAAAAAA0gQAAGRycy9kb3ducmV2LnhtbFBLBQYAAAAABAAEAPMAAADdBQAAAAA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вегетативная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нейропатия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4F6B6D1E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0663BB14" w14:textId="77777777" w:rsidTr="00140664">
              <w:trPr>
                <w:trHeight w:val="230"/>
              </w:trPr>
              <w:tc>
                <w:tcPr>
                  <w:tcW w:w="1557" w:type="pct"/>
                  <w:vAlign w:val="bottom"/>
                </w:tcPr>
                <w:p w14:paraId="0146721D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A6C7E1" wp14:editId="094ED6D0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A25615" id="Прямоугольник 3" o:spid="_x0000_s1026" style="position:absolute;margin-left:1.95pt;margin-top:3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czkznN4A&#10;AAAFAQAADwAAAGRycy9kb3ducmV2LnhtbEyPQUvDQBCF74L/YRnBS2k3rRpqzKaIovRQBFs9eJtk&#10;xyQ2Oxuy2zb+e8eTnh7De7z3Tb4aXaeONITWs4H5LAFFXHnbcm3gbfc0XYIKEdli55kMfFOAVXF+&#10;lmNm/Ylf6biNtZISDhkaaGLsM61D1ZDDMPM9sXiffnAY5RxqbQc8Sbnr9CJJUu2wZVlosKeHhqr9&#10;9uAMfKzHWH/Nn+Nmj5P3ybopq5fH0pjLi/H+DlSkMf6F4Rdf0KEQptIf2AbVGbi6laCBVB4Sd5Fe&#10;gypFlzegi1z/py9+AAAA//8DAFBLAQItABQABgAIAAAAIQC2gziS/gAAAOEBAAATAAAAAAAAAAAA&#10;AAAAAAAAAABbQ29udGVudF9UeXBlc10ueG1sUEsBAi0AFAAGAAgAAAAhADj9If/WAAAAlAEAAAsA&#10;AAAAAAAAAAAAAAAALwEAAF9yZWxzLy5yZWxzUEsBAi0AFAAGAAgAAAAhAAnwORB4AgAAXQUAAA4A&#10;AAAAAAAAAAAAAAAALgIAAGRycy9lMm9Eb2MueG1sUEsBAi0AFAAGAAgAAAAhAHM5M5zeAAAABQEA&#10;AA8AAAAAAAAAAAAAAAAA0gQAAGRycy9kb3ducmV2LnhtbFBLBQYAAAAABAAEAPMAAADdBQAAAAA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кардиомиопатия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069467EE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7F19CA60" w14:textId="77777777" w:rsidTr="00140664">
              <w:trPr>
                <w:trHeight w:val="322"/>
              </w:trPr>
              <w:tc>
                <w:tcPr>
                  <w:tcW w:w="1557" w:type="pct"/>
                  <w:vAlign w:val="bottom"/>
                </w:tcPr>
                <w:p w14:paraId="3B0CB448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939566" wp14:editId="28D7277F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6869F" id="Прямоугольник 6" o:spid="_x0000_s1026" style="position:absolute;margin-left:1.95pt;margin-top:2.9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GHTqKtwA&#10;AAAFAQAADwAAAGRycy9kb3ducmV2LnhtbEyOQUvDQBSE74L/YXmCl2I3rbXUmE0RRelBBKsevL1k&#10;n9nY7NuQ3bbx3/s86WkYZpj5ivXoO3WgIbaBDcymGSjiOtiWGwNvrw8XK1AxIVvsApOBb4qwLk9P&#10;CsxtOPILHbapUTLCMUcDLqU+1zrWjjzGaeiJJfsMg8ckdmi0HfAo477T8yxbao8ty4PDnu4c1bvt&#10;3hv42Iyp+Zo9pqcdTt4nG1fVz/eVMedn4+0NqERj+ivDL76gQylMVdizjaozcHktRQNXIpLOlwtQ&#10;lehqAbos9H/68gcAAP//AwBQSwECLQAUAAYACAAAACEAtoM4kv4AAADhAQAAEwAAAAAAAAAAAAAA&#10;AAAAAAAAW0NvbnRlbnRfVHlwZXNdLnhtbFBLAQItABQABgAIAAAAIQA4/SH/1gAAAJQBAAALAAAA&#10;AAAAAAAAAAAAAC8BAABfcmVscy8ucmVsc1BLAQItABQABgAIAAAAIQAJ8DkQeAIAAF0FAAAOAAAA&#10;AAAAAAAAAAAAAC4CAABkcnMvZTJvRG9jLnhtbFBLAQItABQABgAIAAAAIQAYdOoq3AAAAAUBAAAP&#10;AAAAAAAAAAAAAAAAANIEAABkcnMvZG93bnJldi54bWxQSwUGAAAAAAQABADzAAAA2wUAAAAA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нефропатия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716D09B1" w14:textId="54CAD21E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0E8829F4" w14:textId="77777777" w:rsidTr="00140664">
              <w:trPr>
                <w:trHeight w:val="259"/>
              </w:trPr>
              <w:tc>
                <w:tcPr>
                  <w:tcW w:w="1557" w:type="pct"/>
                  <w:vAlign w:val="bottom"/>
                </w:tcPr>
                <w:p w14:paraId="1B75C77A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0BFE7DF" wp14:editId="6D2F3159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D6000B" id="Прямоугольник 8" o:spid="_x0000_s1026" style="position:absolute;margin-left:1.95pt;margin-top:3.8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Ol41Qt0A&#10;AAAFAQAADwAAAGRycy9kb3ducmV2LnhtbEyOT0vDQBDF74LfYRnBS2k3jdJqzKaIovRQBFs9eJtk&#10;xyQ2Oxuy2zZ+e8eTHt8f3vvlq9F16khDaD0bmM8SUMSVty3XBt52T9MbUCEiW+w8k4FvCrAqzs9y&#10;zKw/8Ssdt7FWMsIhQwNNjH2mdagachhmvieW7NMPDqPIodZ2wJOMu06nSbLQDluWhwZ7emio2m8P&#10;zsDHeoz11/w5bvY4eZ+sm7J6eSyNubwY7+9ARRrjXxl+8QUdCmEq/YFtUJ2Bq1spGlguQUmaLq5B&#10;leImKegi1//pix8AAAD//wMAUEsBAi0AFAAGAAgAAAAhALaDOJL+AAAA4QEAABMAAAAAAAAAAAAA&#10;AAAAAAAAAFtDb250ZW50X1R5cGVzXS54bWxQSwECLQAUAAYACAAAACEAOP0h/9YAAACUAQAACwAA&#10;AAAAAAAAAAAAAAAvAQAAX3JlbHMvLnJlbHNQSwECLQAUAAYACAAAACEACfA5EHgCAABdBQAADgAA&#10;AAAAAAAAAAAAAAAuAgAAZHJzL2Uyb0RvYy54bWxQSwECLQAUAAYACAAAACEAOl41Qt0AAAAFAQAA&#10;DwAAAAAAAAAAAAAAAADSBAAAZHJzL2Rvd25yZXYueG1sUEsFBgAAAAAEAAQA8wAAANwFAAAAAA=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признаки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поражения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ЖКТ</w:t>
                  </w:r>
                </w:p>
              </w:tc>
              <w:tc>
                <w:tcPr>
                  <w:tcW w:w="3443" w:type="pct"/>
                </w:tcPr>
                <w:p w14:paraId="10725DE1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611F4CE5" w14:textId="77777777" w:rsidTr="00140664">
              <w:trPr>
                <w:trHeight w:val="351"/>
              </w:trPr>
              <w:tc>
                <w:tcPr>
                  <w:tcW w:w="1557" w:type="pct"/>
                  <w:vAlign w:val="bottom"/>
                </w:tcPr>
                <w:p w14:paraId="18BE255F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6850D48" wp14:editId="795B56FF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7" name="Прямоуголь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D77B5A" id="Прямоугольник 7" o:spid="_x0000_s1026" style="position:absolute;margin-left:1.2pt;margin-top:6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LfbiBN4A&#10;AAAGAQAADwAAAGRycy9kb3ducmV2LnhtbEyPwU7DMBBE70j8g7VIXCrqNAQEIU6FQKAeEBJtOXDb&#10;xEsSGq+j2G3D37Oc4Dg7o5m3xXJyvTrQGDrPBhbzBBRx7W3HjYHt5uniBlSIyBZ7z2TgmwIsy9OT&#10;AnPrj/xGh3VslJRwyNFAG+OQax3qlhyGuR+Ixfv0o8Mocmy0HfEo5a7XaZJca4cdy0KLAz20VO/W&#10;e2fgYzXF5mvxHF92OHufrdqqfn2sjDk/m+7vQEWa4l8YfvEFHUphqvyebVC9gTSToJxT+UjsNLsF&#10;VRm4zK5Al4X+j1/+AAAA//8DAFBLAQItABQABgAIAAAAIQC2gziS/gAAAOEBAAATAAAAAAAAAAAA&#10;AAAAAAAAAABbQ29udGVudF9UeXBlc10ueG1sUEsBAi0AFAAGAAgAAAAhADj9If/WAAAAlAEAAAsA&#10;AAAAAAAAAAAAAAAALwEAAF9yZWxzLy5yZWxzUEsBAi0AFAAGAAgAAAAhAAnwORB4AgAAXQUAAA4A&#10;AAAAAAAAAAAAAAAALgIAAGRycy9lMm9Eb2MueG1sUEsBAi0AFAAGAAgAAAAhAC324gTeAAAABgEA&#10;AA8AAAAAAAAAAAAAAAAA0gQAAGRycy9kb3ducmV2LnhtbFBLBQYAAAAABAAEAPMAAADdBQAAAAA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туннельный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синдром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запястья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51AC7C09" w14:textId="516C4150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5804FC74" w14:textId="77777777" w:rsidTr="00140664">
              <w:trPr>
                <w:trHeight w:val="322"/>
              </w:trPr>
              <w:tc>
                <w:tcPr>
                  <w:tcW w:w="1557" w:type="pct"/>
                  <w:vAlign w:val="bottom"/>
                </w:tcPr>
                <w:p w14:paraId="08D5CF0D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0257EA8" wp14:editId="7978BCFB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611556715" name="Прямоугольник 6115567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35092A" id="Прямоугольник 611556715" o:spid="_x0000_s1026" style="position:absolute;margin-left:1.2pt;margin-top:3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HjrTVN4A&#10;AAAFAQAADwAAAGRycy9kb3ducmV2LnhtbEyPQUvDQBCF74L/YRnBS7GbhlpqzKaIovQgBWt78DbJ&#10;jklsdjZkt238944nPT2G93jvm3w1uk6daAitZwOzaQKKuPK25drA7v35ZgkqRGSLnWcy8E0BVsXl&#10;RY6Z9Wd+o9M21kpKOGRooImxz7QOVUMOw9T3xOJ9+sFhlHOotR3wLOWu02mSLLTDlmWhwZ4eG6oO&#10;26Mz8LEeY/01e4mvB5zsJ+umrDZPpTHXV+PDPahIY/wLwy++oEMhTKU/sg2qM5DOJWhgIQ+Jm87v&#10;QJWiy1vQRa7/0xc/AAAA//8DAFBLAQItABQABgAIAAAAIQC2gziS/gAAAOEBAAATAAAAAAAAAAAA&#10;AAAAAAAAAABbQ29udGVudF9UeXBlc10ueG1sUEsBAi0AFAAGAAgAAAAhADj9If/WAAAAlAEAAAsA&#10;AAAAAAAAAAAAAAAALwEAAF9yZWxzLy5yZWxzUEsBAi0AFAAGAAgAAAAhAAnwORB4AgAAXQUAAA4A&#10;AAAAAAAAAAAAAAAALgIAAGRycy9lMm9Eb2MueG1sUEsBAi0AFAAGAAgAAAAhAB4601TeAAAABQEA&#10;AA8AAAAAAAAAAAAAAAAA0gQAAGRycy9kb3ducmV2LnhtbFBLBQYAAAAABAAEAPMAAADdBQAAAAA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признаки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поражения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глаз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0D74E1BE" w14:textId="0066E3AF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1B9D0E67" w14:textId="77777777" w:rsidTr="00140664">
              <w:trPr>
                <w:trHeight w:val="308"/>
              </w:trPr>
              <w:tc>
                <w:tcPr>
                  <w:tcW w:w="1557" w:type="pct"/>
                  <w:vAlign w:val="bottom"/>
                </w:tcPr>
                <w:p w14:paraId="5255E474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7F6F41A" wp14:editId="47FF5A4B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39A13E" id="Прямоугольник 10" o:spid="_x0000_s1026" style="position:absolute;margin-left:1.85pt;margin-top:3.7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8+rCwd4A&#10;AAAFAQAADwAAAGRycy9kb3ducmV2LnhtbEyOQUvDQBSE74L/YXmCl2I3jdLamE0RRelBBNt68PaS&#10;fSax2bchu23jv/d50tMwzDDz5avRdepIQ2g9G5hNE1DElbct1wZ226erW1AhIlvsPJOBbwqwKs7P&#10;csysP/EbHTexVjLCIUMDTYx9pnWoGnIYpr4nluzTDw6j2KHWdsCTjLtOp0ky1w5blocGe3poqNpv&#10;Ds7Ax3qM9dfsOb7scfI+WTdl9fpYGnN5Md7fgYo0xr8y/OILOhTCVPoD26A6A9cLKRpY3ICSNJ2n&#10;oErR5RJ0kev/9MUPAAAA//8DAFBLAQItABQABgAIAAAAIQC2gziS/gAAAOEBAAATAAAAAAAAAAAA&#10;AAAAAAAAAABbQ29udGVudF9UeXBlc10ueG1sUEsBAi0AFAAGAAgAAAAhADj9If/WAAAAlAEAAAsA&#10;AAAAAAAAAAAAAAAALwEAAF9yZWxzLy5yZWxzUEsBAi0AFAAGAAgAAAAhAAnwORB4AgAAXQUAAA4A&#10;AAAAAAAAAAAAAAAALgIAAGRycy9lMm9Eb2MueG1sUEsBAi0AFAAGAAgAAAAhAPPqwsHeAAAABQEA&#10;AA8AAAAAAAAAAAAAAAAA0gQAAGRycy9kb3ducmV2LnhtbFBLBQYAAAAABAAEAPMAAADdBQAAAAA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признаки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поражения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ЦНС</w:t>
                  </w:r>
                </w:p>
              </w:tc>
              <w:tc>
                <w:tcPr>
                  <w:tcW w:w="3443" w:type="pct"/>
                </w:tcPr>
                <w:p w14:paraId="442A08B6" w14:textId="35B6A52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3507BCE6" w14:textId="77777777" w:rsidTr="00140664">
              <w:trPr>
                <w:trHeight w:val="551"/>
              </w:trPr>
              <w:tc>
                <w:tcPr>
                  <w:tcW w:w="1557" w:type="pct"/>
                  <w:vAlign w:val="bottom"/>
                </w:tcPr>
                <w:p w14:paraId="733E488D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37C8B6" wp14:editId="391BC350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F783FD" id="Прямоугольник 5" o:spid="_x0000_s1026" style="position:absolute;margin-left:1.9pt;margin-top:3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G/vf790A&#10;AAAFAQAADwAAAGRycy9kb3ducmV2LnhtbEyPQUvDQBCF74L/YRnBS7GbthhKzKaIovQgglUP3ibZ&#10;MRub3Q3ZaRv/veNJT8PjPd77ptxMvldHGlMXg4HFPANFoYm2C62Bt9eHqzWoxBgs9jGQgW9KsKnO&#10;z0osbDyFFzruuFVSElKBBhzzUGidGkce0zwOFMT7jKNHFjm22o54knLf62WW5dpjF2TB4UB3jpr9&#10;7uANfGwnbr8Wj/y0x9n7bOvq5vm+NubyYrq9AcU08V8YfvEFHSphquMh2KR6AysBZwO5PCTuMl+B&#10;quWur0FXpf5PX/0AAAD//wMAUEsBAi0AFAAGAAgAAAAhALaDOJL+AAAA4QEAABMAAAAAAAAAAAAA&#10;AAAAAAAAAFtDb250ZW50X1R5cGVzXS54bWxQSwECLQAUAAYACAAAACEAOP0h/9YAAACUAQAACwAA&#10;AAAAAAAAAAAAAAAvAQAAX3JlbHMvLnJlbHNQSwECLQAUAAYACAAAACEACfA5EHgCAABdBQAADgAA&#10;AAAAAAAAAAAAAAAuAgAAZHJzL2Uyb0RvYy54bWxQSwECLQAUAAYACAAAACEAG/vf790AAAAFAQAA&#10;DwAAAAAAAAAAAAAAAADSBAAAZHJzL2Rvd25yZXYueG1sUEsFBgAAAAAEAAQA8wAAANwFAAAAAA=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результат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биопсии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(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при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наличии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)</w:t>
                  </w:r>
                </w:p>
              </w:tc>
              <w:tc>
                <w:tcPr>
                  <w:tcW w:w="3443" w:type="pct"/>
                </w:tcPr>
                <w:p w14:paraId="37723FD6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2F2DBCA9" w14:textId="77777777" w:rsidTr="00140664">
              <w:trPr>
                <w:trHeight w:val="69"/>
              </w:trPr>
              <w:tc>
                <w:tcPr>
                  <w:tcW w:w="1557" w:type="pct"/>
                  <w:vAlign w:val="bottom"/>
                </w:tcPr>
                <w:p w14:paraId="04E69A53" w14:textId="77777777" w:rsidR="003444E5" w:rsidRPr="00C00575" w:rsidRDefault="003444E5" w:rsidP="00140664">
                  <w:pPr>
                    <w:ind w:left="36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00575">
                    <w:rPr>
                      <w:rFonts w:asciiTheme="minorHAnsi" w:hAnsiTheme="minorHAnsi"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9209BB1" wp14:editId="7301C803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42875" cy="142875"/>
                            <wp:effectExtent l="0" t="0" r="28575" b="28575"/>
                            <wp:wrapNone/>
                            <wp:docPr id="11" name="Прямоуголь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C3024C" id="Прямоугольник 11" o:spid="_x0000_s1026" style="position:absolute;margin-left:1.9pt;margin-top:3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kQ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i/n52SlnkkQDTSjFwdhjiF8VtCwRFUd6i1wisb0NsVcdVZIv&#10;BzfG2vwe1qWLANbU6S4zqSHUlUW2FfSUcVempyNvR1rEJcvikEmm4t6qBGHdd6WZqSn2eQ4kN9kB&#10;U0ipXCx7USNq1bs6ndE3OhujyK4zYELWFOSEPQCMmj3IiN3HPOgnU5V7dDKe/S2w3niyyJ7Bxcm4&#10;NQ7wPQBLWQ2ee/2xSH1pUpVeoN4/IEPoJyR4eWPo2W5FiA8CaSRoeGjM4z0d2kJXcRgozhrAX+/d&#10;J33qVJJy1tGIVTz83AhUnNlvjnr4S7lYpJnMzOL0bE4MHktejiVu014BPX1JC8XLTCb9aEdSI7TP&#10;tA3WySuJhJPku+Iy4shcxX70aZ9ItV5nNZpDL+Kte/QygaeqprZ82j0L9EPvRmr6OxjHUSzftHCv&#10;mywdrDcRtMn9fajrUG+a4dw4w75JS+KYz1qHrbj6DQAA//8DAFBLAwQUAAYACAAAACEAG/vf790A&#10;AAAFAQAADwAAAGRycy9kb3ducmV2LnhtbEyPQUvDQBCF74L/YRnBS7GbthhKzKaIovQgglUP3ibZ&#10;MRub3Q3ZaRv/veNJT8PjPd77ptxMvldHGlMXg4HFPANFoYm2C62Bt9eHqzWoxBgs9jGQgW9KsKnO&#10;z0osbDyFFzruuFVSElKBBhzzUGidGkce0zwOFMT7jKNHFjm22o54knLf62WW5dpjF2TB4UB3jpr9&#10;7uANfGwnbr8Wj/y0x9n7bOvq5vm+NubyYrq9AcU08V8YfvEFHSphquMh2KR6AysBZwO5PCTuMl+B&#10;quWur0FXpf5PX/0AAAD//wMAUEsBAi0AFAAGAAgAAAAhALaDOJL+AAAA4QEAABMAAAAAAAAAAAAA&#10;AAAAAAAAAFtDb250ZW50X1R5cGVzXS54bWxQSwECLQAUAAYACAAAACEAOP0h/9YAAACUAQAACwAA&#10;AAAAAAAAAAAAAAAvAQAAX3JlbHMvLnJlbHNQSwECLQAUAAYACAAAACEACfA5EHgCAABdBQAADgAA&#10;AAAAAAAAAAAAAAAuAgAAZHJzL2Uyb0RvYy54bWxQSwECLQAUAAYACAAAACEAG/vf790AAAAFAQAA&#10;DwAAAAAAAAAAAAAAAADSBAAAZHJzL2Rvd25yZXYueG1sUEsFBgAAAAAEAAQA8wAAANwFAAAAAA==&#10;" filled="f" strokecolor="black [3213]" strokeweight="1pt"/>
                        </w:pict>
                      </mc:Fallback>
                    </mc:AlternateConten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color w:val="000000"/>
                    </w:rPr>
                    <w:t>другое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1DBB22AB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444E5" w:rsidRPr="00C00575" w14:paraId="49B72058" w14:textId="77777777" w:rsidTr="00140664">
              <w:trPr>
                <w:trHeight w:val="473"/>
              </w:trPr>
              <w:tc>
                <w:tcPr>
                  <w:tcW w:w="5000" w:type="pct"/>
                  <w:gridSpan w:val="2"/>
                  <w:vAlign w:val="bottom"/>
                </w:tcPr>
                <w:p w14:paraId="08AB5E43" w14:textId="77777777" w:rsidR="003444E5" w:rsidRPr="00C00575" w:rsidRDefault="003444E5" w:rsidP="00140664">
                  <w:pPr>
                    <w:pStyle w:val="ad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00575">
                    <w:rPr>
                      <w:rFonts w:asciiTheme="minorHAnsi" w:hAnsiTheme="minorHAnsi" w:cstheme="minorHAnsi"/>
                      <w:lang w:val="ru-RU"/>
                    </w:rPr>
                    <w:t xml:space="preserve">Направляется для проведения исследования по пунктам прейскуранта (отметить галочками): </w:t>
                  </w:r>
                </w:p>
                <w:p w14:paraId="314BF307" w14:textId="77777777" w:rsidR="003444E5" w:rsidRPr="00C00575" w:rsidRDefault="003444E5" w:rsidP="00140664">
                  <w:pPr>
                    <w:pStyle w:val="ad"/>
                    <w:widowControl/>
                    <w:numPr>
                      <w:ilvl w:val="0"/>
                      <w:numId w:val="1"/>
                    </w:numPr>
                    <w:tabs>
                      <w:tab w:val="clear" w:pos="644"/>
                      <w:tab w:val="num" w:pos="456"/>
                    </w:tabs>
                    <w:ind w:hanging="471"/>
                    <w:rPr>
                      <w:rFonts w:asciiTheme="minorHAnsi" w:hAnsiTheme="minorHAnsi" w:cstheme="minorHAnsi"/>
                      <w:lang w:val="ru-RU"/>
                    </w:rPr>
                  </w:pPr>
                  <w:r w:rsidRPr="00C00575">
                    <w:rPr>
                      <w:rFonts w:asciiTheme="minorHAnsi" w:hAnsiTheme="minorHAnsi" w:cstheme="minorHAnsi"/>
                      <w:lang w:val="ru-RU"/>
                    </w:rPr>
                    <w:t xml:space="preserve"> 73.35 Поиск мутаций в гене </w:t>
                  </w:r>
                  <w:r w:rsidRPr="00C00575">
                    <w:rPr>
                      <w:rFonts w:asciiTheme="minorHAnsi" w:hAnsiTheme="minorHAnsi" w:cstheme="minorHAnsi"/>
                    </w:rPr>
                    <w:t>TTR</w:t>
                  </w:r>
                </w:p>
              </w:tc>
            </w:tr>
            <w:tr w:rsidR="003444E5" w:rsidRPr="00C00575" w14:paraId="241D2B3C" w14:textId="77777777" w:rsidTr="00140664">
              <w:trPr>
                <w:trHeight w:val="202"/>
              </w:trPr>
              <w:tc>
                <w:tcPr>
                  <w:tcW w:w="1557" w:type="pct"/>
                </w:tcPr>
                <w:p w14:paraId="1160B0C7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Направляющее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учреждение</w:t>
                  </w:r>
                  <w:proofErr w:type="spellEnd"/>
                </w:p>
              </w:tc>
              <w:tc>
                <w:tcPr>
                  <w:tcW w:w="3443" w:type="pct"/>
                </w:tcPr>
                <w:p w14:paraId="456A8FD8" w14:textId="7CB94815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37657BF1" w14:textId="77777777" w:rsidTr="00140664">
              <w:trPr>
                <w:trHeight w:val="293"/>
              </w:trPr>
              <w:tc>
                <w:tcPr>
                  <w:tcW w:w="1557" w:type="pct"/>
                </w:tcPr>
                <w:p w14:paraId="0E106781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</w:pP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ФИО 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врача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 (</w:t>
                  </w:r>
                  <w:proofErr w:type="spellStart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разборчиво</w:t>
                  </w:r>
                  <w:proofErr w:type="spellEnd"/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443" w:type="pct"/>
                </w:tcPr>
                <w:p w14:paraId="265F7703" w14:textId="6B0F43B7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444E5" w:rsidRPr="00C00575" w14:paraId="5ED2B2CE" w14:textId="77777777" w:rsidTr="00140664">
              <w:trPr>
                <w:trHeight w:val="240"/>
              </w:trPr>
              <w:tc>
                <w:tcPr>
                  <w:tcW w:w="1557" w:type="pct"/>
                </w:tcPr>
                <w:p w14:paraId="4B509BD3" w14:textId="77777777" w:rsidR="003444E5" w:rsidRPr="00C00575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ru-RU"/>
                    </w:rPr>
                  </w:pP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ru-RU"/>
                    </w:rPr>
                    <w:t xml:space="preserve">Телефон, </w:t>
                  </w: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e</w:t>
                  </w: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ru-RU"/>
                    </w:rPr>
                    <w:t>-</w:t>
                  </w: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mail</w:t>
                  </w:r>
                  <w:r w:rsidRPr="00C005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ru-RU"/>
                    </w:rPr>
                    <w:t xml:space="preserve"> врача (разборчиво)</w:t>
                  </w:r>
                </w:p>
              </w:tc>
              <w:tc>
                <w:tcPr>
                  <w:tcW w:w="3443" w:type="pct"/>
                </w:tcPr>
                <w:p w14:paraId="6E76CE3B" w14:textId="43A5A783" w:rsidR="003444E5" w:rsidRPr="007E657C" w:rsidRDefault="003444E5" w:rsidP="00140664">
                  <w:pPr>
                    <w:spacing w:line="36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4226EF6" w14:textId="77777777" w:rsidR="003444E5" w:rsidRPr="00C00575" w:rsidRDefault="003444E5" w:rsidP="00140664">
            <w:pPr>
              <w:spacing w:after="0" w:line="240" w:lineRule="atLeast"/>
              <w:rPr>
                <w:rFonts w:cstheme="minorHAnsi"/>
                <w:color w:val="FF0000"/>
                <w:sz w:val="20"/>
                <w:szCs w:val="20"/>
                <w:lang w:val="ru-RU"/>
              </w:rPr>
            </w:pPr>
          </w:p>
        </w:tc>
      </w:tr>
    </w:tbl>
    <w:p w14:paraId="6CDC95C6" w14:textId="154E6D06" w:rsidR="00FA1099" w:rsidRPr="00C00575" w:rsidRDefault="00FA1099">
      <w:pPr>
        <w:rPr>
          <w:rFonts w:cstheme="minorHAnsi"/>
          <w:lang w:val="ru-RU"/>
        </w:rPr>
      </w:pPr>
    </w:p>
    <w:sectPr w:rsidR="00FA1099" w:rsidRPr="00C00575" w:rsidSect="0034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E2D4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5.65pt;height:5.65pt;visibility:visible;mso-wrap-style:square">
            <v:imagedata r:id="rId1" o:title=""/>
          </v:shape>
        </w:pict>
      </mc:Choice>
      <mc:Fallback>
        <w:drawing>
          <wp:inline distT="0" distB="0" distL="0" distR="0" wp14:anchorId="4DB8BCC8" wp14:editId="432F125B">
            <wp:extent cx="72000" cy="72000"/>
            <wp:effectExtent l="0" t="0" r="4445" b="4445"/>
            <wp:docPr id="53297839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05673" name="Рисунок 203110567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A730B4"/>
    <w:multiLevelType w:val="hybridMultilevel"/>
    <w:tmpl w:val="6278F0B4"/>
    <w:lvl w:ilvl="0" w:tplc="D5C8F27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FAC326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B922F36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10863A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7C073B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C2A8D6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140C11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732CDD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5C07A0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 w16cid:durableId="16937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E5"/>
    <w:rsid w:val="001C358E"/>
    <w:rsid w:val="003444E5"/>
    <w:rsid w:val="00355F0C"/>
    <w:rsid w:val="007E657C"/>
    <w:rsid w:val="007F0D68"/>
    <w:rsid w:val="009352DF"/>
    <w:rsid w:val="00A66DA0"/>
    <w:rsid w:val="00AA42E8"/>
    <w:rsid w:val="00B31329"/>
    <w:rsid w:val="00C00575"/>
    <w:rsid w:val="00C63F6B"/>
    <w:rsid w:val="00ED4E03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12F1"/>
  <w15:chartTrackingRefBased/>
  <w15:docId w15:val="{53741081-2476-4BD2-8FA7-A3C8E78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E5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4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4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4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4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4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4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4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4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4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4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4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4E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44E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444E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Копченова</dc:creator>
  <cp:keywords/>
  <dc:description/>
  <cp:lastModifiedBy>Ольга Копченова</cp:lastModifiedBy>
  <cp:revision>3</cp:revision>
  <cp:lastPrinted>2025-02-11T18:23:00Z</cp:lastPrinted>
  <dcterms:created xsi:type="dcterms:W3CDTF">2025-02-11T19:40:00Z</dcterms:created>
  <dcterms:modified xsi:type="dcterms:W3CDTF">2025-02-11T19:40:00Z</dcterms:modified>
</cp:coreProperties>
</file>