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D81D8" w14:textId="74B6E163" w:rsidR="00322514" w:rsidRPr="00E46D38" w:rsidRDefault="00382EDC" w:rsidP="00322514">
      <w:pPr>
        <w:tabs>
          <w:tab w:val="left" w:pos="7515"/>
        </w:tabs>
        <w:spacing w:after="0" w:line="240" w:lineRule="auto"/>
        <w:ind w:left="64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  <w:bookmarkStart w:id="0" w:name="_GoBack"/>
      <w:bookmarkEnd w:id="0"/>
      <w:r w:rsidR="00322514" w:rsidRPr="00E46D38">
        <w:rPr>
          <w:rFonts w:ascii="Times New Roman" w:hAnsi="Times New Roman" w:cs="Times New Roman"/>
        </w:rPr>
        <w:t xml:space="preserve"> к договору подряда </w:t>
      </w:r>
    </w:p>
    <w:p w14:paraId="46CBAEA7" w14:textId="60F52B8E" w:rsidR="00322514" w:rsidRPr="00E46D38" w:rsidRDefault="00322514" w:rsidP="00BE3EC4">
      <w:pPr>
        <w:tabs>
          <w:tab w:val="left" w:pos="7515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46D38">
        <w:rPr>
          <w:rFonts w:ascii="Times New Roman" w:hAnsi="Times New Roman" w:cs="Times New Roman"/>
        </w:rPr>
        <w:t xml:space="preserve"> №___________ от «__</w:t>
      </w:r>
      <w:proofErr w:type="gramStart"/>
      <w:r w:rsidRPr="00E46D38">
        <w:rPr>
          <w:rFonts w:ascii="Times New Roman" w:hAnsi="Times New Roman" w:cs="Times New Roman"/>
        </w:rPr>
        <w:t>_»_</w:t>
      </w:r>
      <w:proofErr w:type="gramEnd"/>
      <w:r w:rsidRPr="00E46D38">
        <w:rPr>
          <w:rFonts w:ascii="Times New Roman" w:hAnsi="Times New Roman" w:cs="Times New Roman"/>
        </w:rPr>
        <w:t xml:space="preserve">__________2024 г.                                                                                         </w:t>
      </w:r>
    </w:p>
    <w:p w14:paraId="282EC5B7" w14:textId="2C7CB22A" w:rsidR="004903BD" w:rsidRPr="00E46D38" w:rsidRDefault="00D06C83" w:rsidP="007C366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E46D38">
        <w:rPr>
          <w:rFonts w:ascii="Times New Roman" w:hAnsi="Times New Roman" w:cs="Times New Roman"/>
          <w:b/>
        </w:rPr>
        <w:t>Заявление о добросовестности контрагента</w:t>
      </w:r>
    </w:p>
    <w:p w14:paraId="2563C530" w14:textId="1AE250CB" w:rsidR="00D06C83" w:rsidRPr="00E46D38" w:rsidRDefault="00D06C83" w:rsidP="007C3661">
      <w:pPr>
        <w:spacing w:after="120" w:line="240" w:lineRule="auto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 xml:space="preserve">г. </w:t>
      </w:r>
      <w:r w:rsidR="000717F7" w:rsidRPr="00E46D38">
        <w:rPr>
          <w:rFonts w:ascii="Times New Roman" w:hAnsi="Times New Roman" w:cs="Times New Roman"/>
        </w:rPr>
        <w:t xml:space="preserve">Новосибирск </w:t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  <w:i/>
        </w:rPr>
        <w:t>дата</w:t>
      </w:r>
      <w:r w:rsidRPr="00E46D38">
        <w:rPr>
          <w:rFonts w:ascii="Times New Roman" w:hAnsi="Times New Roman" w:cs="Times New Roman"/>
        </w:rPr>
        <w:t xml:space="preserve"> ________</w:t>
      </w:r>
    </w:p>
    <w:p w14:paraId="7F9095C1" w14:textId="30B39B2E" w:rsidR="00D06C83" w:rsidRPr="00E46D38" w:rsidRDefault="00D06C83" w:rsidP="007C366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Настоящим «</w:t>
      </w:r>
      <w:r w:rsidR="000717F7" w:rsidRPr="00E46D38">
        <w:rPr>
          <w:rFonts w:ascii="Times New Roman" w:hAnsi="Times New Roman" w:cs="Times New Roman"/>
          <w:i/>
        </w:rPr>
        <w:t>Поставщик/Подрядчик</w:t>
      </w:r>
      <w:r w:rsidRPr="00E46D38">
        <w:rPr>
          <w:rFonts w:ascii="Times New Roman" w:hAnsi="Times New Roman" w:cs="Times New Roman"/>
        </w:rPr>
        <w:t>»</w:t>
      </w:r>
      <w:r w:rsidR="0073647B" w:rsidRPr="00E46D38">
        <w:rPr>
          <w:rFonts w:ascii="Times New Roman" w:hAnsi="Times New Roman" w:cs="Times New Roman"/>
          <w:color w:val="FF0000"/>
        </w:rPr>
        <w:t xml:space="preserve"> </w:t>
      </w:r>
      <w:r w:rsidR="0073647B" w:rsidRPr="00E46D38">
        <w:rPr>
          <w:rFonts w:ascii="Times New Roman" w:hAnsi="Times New Roman" w:cs="Times New Roman"/>
        </w:rPr>
        <w:t xml:space="preserve">(наименование компании), </w:t>
      </w:r>
      <w:r w:rsidRPr="00E46D38">
        <w:rPr>
          <w:rFonts w:ascii="Times New Roman" w:hAnsi="Times New Roman" w:cs="Times New Roman"/>
        </w:rPr>
        <w:t xml:space="preserve">далее </w:t>
      </w:r>
      <w:r w:rsidR="0073647B" w:rsidRPr="00E46D38">
        <w:rPr>
          <w:rFonts w:ascii="Times New Roman" w:hAnsi="Times New Roman" w:cs="Times New Roman"/>
        </w:rPr>
        <w:t>–</w:t>
      </w:r>
      <w:r w:rsidRPr="00E46D38">
        <w:rPr>
          <w:rFonts w:ascii="Times New Roman" w:hAnsi="Times New Roman" w:cs="Times New Roman"/>
        </w:rPr>
        <w:t xml:space="preserve"> </w:t>
      </w:r>
      <w:r w:rsidR="003F6989" w:rsidRPr="00E46D38">
        <w:rPr>
          <w:rFonts w:ascii="Times New Roman" w:hAnsi="Times New Roman" w:cs="Times New Roman"/>
        </w:rPr>
        <w:t>К</w:t>
      </w:r>
      <w:r w:rsidR="0073647B" w:rsidRPr="00E46D38">
        <w:rPr>
          <w:rFonts w:ascii="Times New Roman" w:hAnsi="Times New Roman" w:cs="Times New Roman"/>
        </w:rPr>
        <w:t>онтрагент,</w:t>
      </w:r>
      <w:r w:rsidRPr="00E46D38">
        <w:rPr>
          <w:rFonts w:ascii="Times New Roman" w:hAnsi="Times New Roman" w:cs="Times New Roman"/>
        </w:rPr>
        <w:t xml:space="preserve"> в лице генерального директора _________</w:t>
      </w:r>
      <w:r w:rsidR="000717F7" w:rsidRPr="00E46D38">
        <w:rPr>
          <w:rFonts w:ascii="Times New Roman" w:hAnsi="Times New Roman" w:cs="Times New Roman"/>
        </w:rPr>
        <w:t>___, действующего на основании У</w:t>
      </w:r>
      <w:r w:rsidRPr="00E46D38">
        <w:rPr>
          <w:rFonts w:ascii="Times New Roman" w:hAnsi="Times New Roman" w:cs="Times New Roman"/>
        </w:rPr>
        <w:t>става, гарантирует и подтверждает, что на момент заключения</w:t>
      </w:r>
      <w:r w:rsidR="000717F7" w:rsidRPr="00E46D38">
        <w:rPr>
          <w:rFonts w:ascii="Times New Roman" w:hAnsi="Times New Roman" w:cs="Times New Roman"/>
        </w:rPr>
        <w:t xml:space="preserve"> договора между контрагентом и ОО</w:t>
      </w:r>
      <w:r w:rsidR="00465573" w:rsidRPr="00E46D38">
        <w:rPr>
          <w:rFonts w:ascii="Times New Roman" w:hAnsi="Times New Roman" w:cs="Times New Roman"/>
        </w:rPr>
        <w:t>О</w:t>
      </w:r>
      <w:r w:rsidR="00206D6D" w:rsidRPr="00E46D38">
        <w:rPr>
          <w:rFonts w:ascii="Times New Roman" w:hAnsi="Times New Roman" w:cs="Times New Roman"/>
        </w:rPr>
        <w:t xml:space="preserve"> СЗ</w:t>
      </w:r>
      <w:r w:rsidR="000717F7" w:rsidRPr="00E46D38">
        <w:rPr>
          <w:rFonts w:ascii="Times New Roman" w:hAnsi="Times New Roman" w:cs="Times New Roman"/>
        </w:rPr>
        <w:t xml:space="preserve"> </w:t>
      </w:r>
      <w:r w:rsidRPr="00E46D38">
        <w:rPr>
          <w:rFonts w:ascii="Times New Roman" w:hAnsi="Times New Roman" w:cs="Times New Roman"/>
        </w:rPr>
        <w:t>«</w:t>
      </w:r>
      <w:r w:rsidR="000717F7" w:rsidRPr="00E46D38">
        <w:rPr>
          <w:rFonts w:ascii="Times New Roman" w:hAnsi="Times New Roman" w:cs="Times New Roman"/>
        </w:rPr>
        <w:t>Дом-Строй</w:t>
      </w:r>
      <w:r w:rsidR="00465573" w:rsidRPr="00E46D38">
        <w:rPr>
          <w:rFonts w:ascii="Times New Roman" w:hAnsi="Times New Roman" w:cs="Times New Roman"/>
        </w:rPr>
        <w:t xml:space="preserve"> </w:t>
      </w:r>
      <w:r w:rsidR="007C3661" w:rsidRPr="00E46D38">
        <w:rPr>
          <w:rFonts w:ascii="Times New Roman" w:hAnsi="Times New Roman" w:cs="Times New Roman"/>
        </w:rPr>
        <w:t>Центр</w:t>
      </w:r>
      <w:r w:rsidRPr="00E46D38">
        <w:rPr>
          <w:rFonts w:ascii="Times New Roman" w:hAnsi="Times New Roman" w:cs="Times New Roman"/>
        </w:rPr>
        <w:t xml:space="preserve">» (далее - </w:t>
      </w:r>
      <w:r w:rsidR="003F6989" w:rsidRPr="00E46D38">
        <w:rPr>
          <w:rFonts w:ascii="Times New Roman" w:hAnsi="Times New Roman" w:cs="Times New Roman"/>
        </w:rPr>
        <w:t>К</w:t>
      </w:r>
      <w:r w:rsidRPr="00E46D38">
        <w:rPr>
          <w:rFonts w:ascii="Times New Roman" w:hAnsi="Times New Roman" w:cs="Times New Roman"/>
        </w:rPr>
        <w:t>омпания):</w:t>
      </w:r>
    </w:p>
    <w:p w14:paraId="528E592A" w14:textId="4A2BC990" w:rsidR="002F3783" w:rsidRPr="00E46D38" w:rsidRDefault="00D06C83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 xml:space="preserve">Контрагент состоит на налоговом учете в </w:t>
      </w:r>
      <w:r w:rsidR="002F3783" w:rsidRPr="00E46D38">
        <w:rPr>
          <w:rFonts w:ascii="Times New Roman" w:hAnsi="Times New Roman" w:cs="Times New Roman"/>
        </w:rPr>
        <w:t>___________________________________</w:t>
      </w:r>
      <w:r w:rsidRPr="00E46D38">
        <w:rPr>
          <w:rFonts w:ascii="Times New Roman" w:hAnsi="Times New Roman" w:cs="Times New Roman"/>
        </w:rPr>
        <w:t xml:space="preserve"> (</w:t>
      </w:r>
      <w:r w:rsidRPr="00E46D38">
        <w:rPr>
          <w:rFonts w:ascii="Times New Roman" w:hAnsi="Times New Roman" w:cs="Times New Roman"/>
          <w:i/>
        </w:rPr>
        <w:t>указать ИФНС</w:t>
      </w:r>
      <w:r w:rsidRPr="00E46D38">
        <w:rPr>
          <w:rFonts w:ascii="Times New Roman" w:hAnsi="Times New Roman" w:cs="Times New Roman"/>
        </w:rPr>
        <w:t xml:space="preserve">) с </w:t>
      </w:r>
      <w:r w:rsidR="00743717" w:rsidRPr="00E46D38">
        <w:rPr>
          <w:rFonts w:ascii="Times New Roman" w:hAnsi="Times New Roman" w:cs="Times New Roman"/>
        </w:rPr>
        <w:t>_________</w:t>
      </w:r>
      <w:r w:rsidRPr="00E46D38">
        <w:rPr>
          <w:rFonts w:ascii="Times New Roman" w:hAnsi="Times New Roman" w:cs="Times New Roman"/>
        </w:rPr>
        <w:t xml:space="preserve"> (</w:t>
      </w:r>
      <w:r w:rsidRPr="00E46D38">
        <w:rPr>
          <w:rFonts w:ascii="Times New Roman" w:hAnsi="Times New Roman" w:cs="Times New Roman"/>
          <w:i/>
        </w:rPr>
        <w:t>указать дату</w:t>
      </w:r>
      <w:r w:rsidRPr="00E46D38">
        <w:rPr>
          <w:rFonts w:ascii="Times New Roman" w:hAnsi="Times New Roman" w:cs="Times New Roman"/>
        </w:rPr>
        <w:t>) с присвоением ОГРН</w:t>
      </w:r>
      <w:r w:rsidR="002F3783" w:rsidRPr="00E46D38">
        <w:rPr>
          <w:rFonts w:ascii="Times New Roman" w:hAnsi="Times New Roman" w:cs="Times New Roman"/>
        </w:rPr>
        <w:t xml:space="preserve"> ____________________________________</w:t>
      </w:r>
      <w:r w:rsidRPr="00E46D38">
        <w:rPr>
          <w:rFonts w:ascii="Times New Roman" w:hAnsi="Times New Roman" w:cs="Times New Roman"/>
        </w:rPr>
        <w:t xml:space="preserve"> (</w:t>
      </w:r>
      <w:r w:rsidRPr="00E46D38">
        <w:rPr>
          <w:rFonts w:ascii="Times New Roman" w:hAnsi="Times New Roman" w:cs="Times New Roman"/>
          <w:i/>
        </w:rPr>
        <w:t>указать</w:t>
      </w:r>
      <w:r w:rsidRPr="00E46D38">
        <w:rPr>
          <w:rFonts w:ascii="Times New Roman" w:hAnsi="Times New Roman" w:cs="Times New Roman"/>
        </w:rPr>
        <w:t xml:space="preserve">), </w:t>
      </w:r>
    </w:p>
    <w:p w14:paraId="4F2681CF" w14:textId="1B2F4A91" w:rsidR="002F3783" w:rsidRPr="00E46D38" w:rsidRDefault="00D06C83" w:rsidP="007C3661">
      <w:pPr>
        <w:pStyle w:val="a3"/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 xml:space="preserve">ИНН </w:t>
      </w:r>
      <w:r w:rsidR="002F3783" w:rsidRPr="00E46D38">
        <w:rPr>
          <w:rFonts w:ascii="Times New Roman" w:hAnsi="Times New Roman" w:cs="Times New Roman"/>
        </w:rPr>
        <w:t>_______</w:t>
      </w:r>
      <w:r w:rsidR="001118BE" w:rsidRPr="00E46D38">
        <w:rPr>
          <w:rFonts w:ascii="Times New Roman" w:hAnsi="Times New Roman" w:cs="Times New Roman"/>
        </w:rPr>
        <w:t>______________</w:t>
      </w:r>
      <w:r w:rsidR="002F3783" w:rsidRPr="00E46D38">
        <w:rPr>
          <w:rFonts w:ascii="Times New Roman" w:hAnsi="Times New Roman" w:cs="Times New Roman"/>
        </w:rPr>
        <w:t xml:space="preserve"> </w:t>
      </w:r>
      <w:r w:rsidRPr="00E46D38">
        <w:rPr>
          <w:rFonts w:ascii="Times New Roman" w:hAnsi="Times New Roman" w:cs="Times New Roman"/>
        </w:rPr>
        <w:t>(</w:t>
      </w:r>
      <w:r w:rsidRPr="00E46D38">
        <w:rPr>
          <w:rFonts w:ascii="Times New Roman" w:hAnsi="Times New Roman" w:cs="Times New Roman"/>
          <w:i/>
        </w:rPr>
        <w:t>указать</w:t>
      </w:r>
      <w:r w:rsidR="001118BE" w:rsidRPr="00E46D38">
        <w:rPr>
          <w:rFonts w:ascii="Times New Roman" w:hAnsi="Times New Roman" w:cs="Times New Roman"/>
        </w:rPr>
        <w:t xml:space="preserve">) </w:t>
      </w:r>
      <w:r w:rsidRPr="00E46D38">
        <w:rPr>
          <w:rFonts w:ascii="Times New Roman" w:hAnsi="Times New Roman" w:cs="Times New Roman"/>
        </w:rPr>
        <w:t xml:space="preserve">КПП </w:t>
      </w:r>
      <w:r w:rsidR="002F3783" w:rsidRPr="00E46D38">
        <w:rPr>
          <w:rFonts w:ascii="Times New Roman" w:hAnsi="Times New Roman" w:cs="Times New Roman"/>
        </w:rPr>
        <w:t>_</w:t>
      </w:r>
      <w:r w:rsidR="001118BE" w:rsidRPr="00E46D38">
        <w:rPr>
          <w:rFonts w:ascii="Times New Roman" w:hAnsi="Times New Roman" w:cs="Times New Roman"/>
        </w:rPr>
        <w:t>_________________</w:t>
      </w:r>
      <w:r w:rsidR="002F3783" w:rsidRPr="00E46D38">
        <w:rPr>
          <w:rFonts w:ascii="Times New Roman" w:hAnsi="Times New Roman" w:cs="Times New Roman"/>
        </w:rPr>
        <w:t>_____</w:t>
      </w:r>
      <w:r w:rsidRPr="00E46D38">
        <w:rPr>
          <w:rFonts w:ascii="Times New Roman" w:hAnsi="Times New Roman" w:cs="Times New Roman"/>
        </w:rPr>
        <w:t>(</w:t>
      </w:r>
      <w:r w:rsidRPr="00E46D38">
        <w:rPr>
          <w:rFonts w:ascii="Times New Roman" w:hAnsi="Times New Roman" w:cs="Times New Roman"/>
          <w:i/>
        </w:rPr>
        <w:t>указать</w:t>
      </w:r>
      <w:r w:rsidRPr="00E46D38">
        <w:rPr>
          <w:rFonts w:ascii="Times New Roman" w:hAnsi="Times New Roman" w:cs="Times New Roman"/>
        </w:rPr>
        <w:t xml:space="preserve">). </w:t>
      </w:r>
    </w:p>
    <w:p w14:paraId="61112EDA" w14:textId="77777777" w:rsidR="002F3783" w:rsidRPr="00E46D38" w:rsidRDefault="00D06C83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 xml:space="preserve">Контрагент подтверждает, что он своевременно и в полном объеме выполняет все установленные действующим НК РФ обязанности налогоплательщика, а также не является должником по платежам, подлежащим уплате в бюджет РФ. </w:t>
      </w:r>
    </w:p>
    <w:p w14:paraId="43CAAF35" w14:textId="6B3F4A8B" w:rsidR="00D06C83" w:rsidRPr="00E46D38" w:rsidRDefault="003F6989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К</w:t>
      </w:r>
      <w:r w:rsidR="00D06C83" w:rsidRPr="00E46D38">
        <w:rPr>
          <w:rFonts w:ascii="Times New Roman" w:hAnsi="Times New Roman" w:cs="Times New Roman"/>
        </w:rPr>
        <w:t>онтрагент подтверждает, что в отношении него не инициирована процедура банкротства, а также то, что он не находится в стадии ликвидации или реорганизации.</w:t>
      </w:r>
    </w:p>
    <w:p w14:paraId="7CB4CC59" w14:textId="725A678C" w:rsidR="002F3783" w:rsidRPr="00E46D38" w:rsidRDefault="002F3783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Контрагент подтверждает, что в состав исполнительных органов организации-контрагента не входят </w:t>
      </w:r>
      <w:hyperlink r:id="rId5" w:tgtFrame="_blank" w:history="1">
        <w:r w:rsidRPr="00E46D38">
          <w:rPr>
            <w:rFonts w:ascii="Times New Roman" w:hAnsi="Times New Roman" w:cs="Times New Roman"/>
          </w:rPr>
          <w:t>дисквалифицированные лица</w:t>
        </w:r>
      </w:hyperlink>
      <w:r w:rsidRPr="00E46D38">
        <w:rPr>
          <w:rFonts w:ascii="Times New Roman" w:hAnsi="Times New Roman" w:cs="Times New Roman"/>
          <w:bCs/>
        </w:rPr>
        <w:t>.</w:t>
      </w:r>
    </w:p>
    <w:p w14:paraId="7D70FB02" w14:textId="5E22EE6D" w:rsidR="002F3783" w:rsidRPr="00E46D38" w:rsidRDefault="002F3783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  <w:bCs/>
        </w:rPr>
        <w:t>Место регистрации контрагента___________________________________________.</w:t>
      </w:r>
    </w:p>
    <w:p w14:paraId="11434E63" w14:textId="58F4B071" w:rsidR="002F3783" w:rsidRPr="00E46D38" w:rsidRDefault="002F3783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  <w:bCs/>
        </w:rPr>
        <w:t xml:space="preserve">Фактическое место нахождения </w:t>
      </w:r>
      <w:r w:rsidR="001118BE" w:rsidRPr="00E46D38">
        <w:rPr>
          <w:rFonts w:ascii="Times New Roman" w:hAnsi="Times New Roman" w:cs="Times New Roman"/>
          <w:bCs/>
        </w:rPr>
        <w:t>исполнительного органа контрагента ____________________________</w:t>
      </w:r>
      <w:r w:rsidRPr="00E46D38">
        <w:rPr>
          <w:rFonts w:ascii="Times New Roman" w:hAnsi="Times New Roman" w:cs="Times New Roman"/>
          <w:bCs/>
        </w:rPr>
        <w:t>___________________________________________.</w:t>
      </w:r>
      <w:r w:rsidR="00CE4819" w:rsidRPr="00E46D38">
        <w:rPr>
          <w:rFonts w:ascii="Times New Roman" w:hAnsi="Times New Roman" w:cs="Times New Roman"/>
          <w:bCs/>
        </w:rPr>
        <w:t xml:space="preserve"> Причина, по которой фактический адрес не совпадает с адресом, указанным при регистрации ___________________________________________________________________.</w:t>
      </w:r>
    </w:p>
    <w:p w14:paraId="57F7E019" w14:textId="77777777" w:rsidR="001118BE" w:rsidRPr="00E46D38" w:rsidRDefault="002F3783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  <w:bCs/>
        </w:rPr>
        <w:t xml:space="preserve">Телефоны </w:t>
      </w:r>
      <w:r w:rsidR="001118BE" w:rsidRPr="00E46D38">
        <w:rPr>
          <w:rFonts w:ascii="Times New Roman" w:hAnsi="Times New Roman" w:cs="Times New Roman"/>
          <w:bCs/>
        </w:rPr>
        <w:t>(с</w:t>
      </w:r>
      <w:r w:rsidRPr="00E46D38">
        <w:rPr>
          <w:rFonts w:ascii="Times New Roman" w:hAnsi="Times New Roman" w:cs="Times New Roman"/>
          <w:bCs/>
        </w:rPr>
        <w:t xml:space="preserve"> указанием должности и ФИО</w:t>
      </w:r>
      <w:r w:rsidR="001118BE" w:rsidRPr="00E46D38">
        <w:rPr>
          <w:rFonts w:ascii="Times New Roman" w:hAnsi="Times New Roman" w:cs="Times New Roman"/>
          <w:bCs/>
        </w:rPr>
        <w:t>)</w:t>
      </w:r>
      <w:r w:rsidRPr="00E46D38">
        <w:rPr>
          <w:rFonts w:ascii="Times New Roman" w:hAnsi="Times New Roman" w:cs="Times New Roman"/>
          <w:bCs/>
        </w:rPr>
        <w:t xml:space="preserve"> контактных лиц</w:t>
      </w:r>
      <w:r w:rsidR="001118BE" w:rsidRPr="00E46D38">
        <w:rPr>
          <w:rFonts w:ascii="Times New Roman" w:hAnsi="Times New Roman" w:cs="Times New Roman"/>
          <w:bCs/>
        </w:rPr>
        <w:t xml:space="preserve"> контрагента:</w:t>
      </w:r>
    </w:p>
    <w:p w14:paraId="5BFDEAFD" w14:textId="745CA076" w:rsidR="001118BE" w:rsidRPr="00E46D38" w:rsidRDefault="001118BE" w:rsidP="007C3661">
      <w:pPr>
        <w:pStyle w:val="a3"/>
        <w:spacing w:after="120" w:line="240" w:lineRule="auto"/>
        <w:jc w:val="both"/>
        <w:rPr>
          <w:rFonts w:ascii="Times New Roman" w:hAnsi="Times New Roman" w:cs="Times New Roman"/>
          <w:bCs/>
        </w:rPr>
      </w:pPr>
      <w:r w:rsidRPr="00E46D38">
        <w:rPr>
          <w:rFonts w:ascii="Times New Roman" w:hAnsi="Times New Roman" w:cs="Times New Roman"/>
          <w:bCs/>
        </w:rPr>
        <w:t>главный бухгалтер</w:t>
      </w:r>
      <w:r w:rsidR="002F3783" w:rsidRPr="00E46D38">
        <w:rPr>
          <w:rFonts w:ascii="Times New Roman" w:hAnsi="Times New Roman" w:cs="Times New Roman"/>
          <w:bCs/>
        </w:rPr>
        <w:t>________________</w:t>
      </w:r>
      <w:r w:rsidRPr="00E46D38">
        <w:rPr>
          <w:rFonts w:ascii="Times New Roman" w:hAnsi="Times New Roman" w:cs="Times New Roman"/>
          <w:bCs/>
        </w:rPr>
        <w:t>_______________</w:t>
      </w:r>
      <w:r w:rsidR="002F3783" w:rsidRPr="00E46D38">
        <w:rPr>
          <w:rFonts w:ascii="Times New Roman" w:hAnsi="Times New Roman" w:cs="Times New Roman"/>
          <w:bCs/>
        </w:rPr>
        <w:t>___</w:t>
      </w:r>
    </w:p>
    <w:p w14:paraId="5014D599" w14:textId="77777777" w:rsidR="001118BE" w:rsidRPr="00E46D38" w:rsidRDefault="001118BE" w:rsidP="007C3661">
      <w:pPr>
        <w:pStyle w:val="a3"/>
        <w:spacing w:after="120" w:line="240" w:lineRule="auto"/>
        <w:jc w:val="both"/>
        <w:rPr>
          <w:rFonts w:ascii="Times New Roman" w:hAnsi="Times New Roman" w:cs="Times New Roman"/>
          <w:bCs/>
        </w:rPr>
      </w:pPr>
      <w:r w:rsidRPr="00E46D38">
        <w:rPr>
          <w:rFonts w:ascii="Times New Roman" w:hAnsi="Times New Roman" w:cs="Times New Roman"/>
          <w:bCs/>
        </w:rPr>
        <w:t>генеральный директор _______________________________</w:t>
      </w:r>
    </w:p>
    <w:p w14:paraId="752D896F" w14:textId="5EE033AB" w:rsidR="002F3783" w:rsidRPr="00E46D38" w:rsidRDefault="009C6E48" w:rsidP="007C3661">
      <w:pPr>
        <w:pStyle w:val="a3"/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  <w:bCs/>
        </w:rPr>
        <w:t xml:space="preserve">инженер, менеджер, и </w:t>
      </w:r>
      <w:proofErr w:type="spellStart"/>
      <w:r w:rsidRPr="00E46D38">
        <w:rPr>
          <w:rFonts w:ascii="Times New Roman" w:hAnsi="Times New Roman" w:cs="Times New Roman"/>
          <w:bCs/>
        </w:rPr>
        <w:t>тд</w:t>
      </w:r>
      <w:proofErr w:type="spellEnd"/>
      <w:r w:rsidRPr="00E46D38">
        <w:rPr>
          <w:rFonts w:ascii="Times New Roman" w:hAnsi="Times New Roman" w:cs="Times New Roman"/>
          <w:bCs/>
        </w:rPr>
        <w:t xml:space="preserve">. </w:t>
      </w:r>
      <w:r w:rsidR="001118BE" w:rsidRPr="00E46D38">
        <w:rPr>
          <w:rFonts w:ascii="Times New Roman" w:hAnsi="Times New Roman" w:cs="Times New Roman"/>
          <w:bCs/>
        </w:rPr>
        <w:t>_______________________________________________</w:t>
      </w:r>
      <w:r w:rsidR="002F3783" w:rsidRPr="00E46D38">
        <w:rPr>
          <w:rFonts w:ascii="Times New Roman" w:hAnsi="Times New Roman" w:cs="Times New Roman"/>
          <w:bCs/>
        </w:rPr>
        <w:t>.</w:t>
      </w:r>
    </w:p>
    <w:p w14:paraId="29EEB7DA" w14:textId="519B7D18" w:rsidR="002F3783" w:rsidRPr="00E46D38" w:rsidRDefault="001118BE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Контрагент подтверждает</w:t>
      </w:r>
      <w:r w:rsidR="002F3783" w:rsidRPr="00E46D38">
        <w:rPr>
          <w:rFonts w:ascii="Times New Roman" w:hAnsi="Times New Roman" w:cs="Times New Roman"/>
        </w:rPr>
        <w:t xml:space="preserve"> наличие необходимых ресурсов </w:t>
      </w:r>
      <w:r w:rsidR="000717F7" w:rsidRPr="00E46D38">
        <w:rPr>
          <w:rFonts w:ascii="Times New Roman" w:hAnsi="Times New Roman" w:cs="Times New Roman"/>
        </w:rPr>
        <w:t xml:space="preserve">(денежных, материальных и трудовых) </w:t>
      </w:r>
      <w:r w:rsidR="002F3783" w:rsidRPr="00E46D38">
        <w:rPr>
          <w:rFonts w:ascii="Times New Roman" w:hAnsi="Times New Roman" w:cs="Times New Roman"/>
        </w:rPr>
        <w:t>и соответствующего опыта для исполнения договора:</w:t>
      </w:r>
    </w:p>
    <w:p w14:paraId="7B25105A" w14:textId="0F8179D5" w:rsidR="002F3783" w:rsidRPr="00E46D38" w:rsidRDefault="002F3783" w:rsidP="007C3661">
      <w:pPr>
        <w:pStyle w:val="a3"/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 xml:space="preserve">Штатная численность </w:t>
      </w:r>
      <w:r w:rsidR="001118BE" w:rsidRPr="00E46D38">
        <w:rPr>
          <w:rFonts w:ascii="Times New Roman" w:hAnsi="Times New Roman" w:cs="Times New Roman"/>
        </w:rPr>
        <w:t xml:space="preserve">работников </w:t>
      </w:r>
      <w:r w:rsidRPr="00E46D38">
        <w:rPr>
          <w:rFonts w:ascii="Times New Roman" w:hAnsi="Times New Roman" w:cs="Times New Roman"/>
        </w:rPr>
        <w:t>контрагента составляет ______________________человек</w:t>
      </w:r>
      <w:r w:rsidR="000717F7" w:rsidRPr="00E46D38">
        <w:rPr>
          <w:rFonts w:ascii="Times New Roman" w:hAnsi="Times New Roman" w:cs="Times New Roman"/>
        </w:rPr>
        <w:t xml:space="preserve"> (подтверждается отчетом «Сведения о среднесписочной численности» с отметкой ИФНС)</w:t>
      </w:r>
      <w:r w:rsidRPr="00E46D38">
        <w:rPr>
          <w:rFonts w:ascii="Times New Roman" w:hAnsi="Times New Roman" w:cs="Times New Roman"/>
        </w:rPr>
        <w:t>.</w:t>
      </w:r>
    </w:p>
    <w:p w14:paraId="2A97E74A" w14:textId="79D5B688" w:rsidR="009C6E48" w:rsidRPr="00E46D38" w:rsidRDefault="009C6E48" w:rsidP="007C3661">
      <w:pPr>
        <w:pStyle w:val="a3"/>
        <w:spacing w:after="12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E46D38">
        <w:rPr>
          <w:rFonts w:ascii="Times New Roman" w:hAnsi="Times New Roman" w:cs="Times New Roman"/>
          <w:i/>
          <w:color w:val="FF0000"/>
        </w:rPr>
        <w:t>В случае если среднесписочная меньше 2 человек, предоставить информацию чьими силами выполняются работы (субподрядные организации, ИНН)</w:t>
      </w:r>
    </w:p>
    <w:p w14:paraId="761B9F2B" w14:textId="29E4D6A4" w:rsidR="002F3783" w:rsidRPr="00E46D38" w:rsidRDefault="002F3783" w:rsidP="007C3661">
      <w:pPr>
        <w:pStyle w:val="a3"/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Общая стоимость собственных основных средств ____________________ тыс. руб.</w:t>
      </w:r>
    </w:p>
    <w:p w14:paraId="0F6D560B" w14:textId="05A1C427" w:rsidR="002F3783" w:rsidRPr="00E46D38" w:rsidRDefault="002F3783" w:rsidP="007C3661">
      <w:pPr>
        <w:pStyle w:val="a3"/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Общая стоимость арендуемых основных средств _____________________ тыс. руб.</w:t>
      </w:r>
    </w:p>
    <w:p w14:paraId="6E45D1CB" w14:textId="1EEF6DF9" w:rsidR="002F3783" w:rsidRPr="00E46D38" w:rsidRDefault="002F3783" w:rsidP="007C3661">
      <w:pPr>
        <w:pStyle w:val="a3"/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Иное __________________________________________________________</w:t>
      </w:r>
      <w:proofErr w:type="gramStart"/>
      <w:r w:rsidRPr="00E46D38">
        <w:rPr>
          <w:rFonts w:ascii="Times New Roman" w:hAnsi="Times New Roman" w:cs="Times New Roman"/>
        </w:rPr>
        <w:t>_(</w:t>
      </w:r>
      <w:proofErr w:type="gramEnd"/>
      <w:r w:rsidRPr="00E46D38">
        <w:rPr>
          <w:rFonts w:ascii="Times New Roman" w:hAnsi="Times New Roman" w:cs="Times New Roman"/>
        </w:rPr>
        <w:t>наличие производственных мощностей, технологического оборудования</w:t>
      </w:r>
      <w:r w:rsidR="002E45D9" w:rsidRPr="00E46D38">
        <w:rPr>
          <w:rFonts w:ascii="Times New Roman" w:hAnsi="Times New Roman" w:cs="Times New Roman"/>
        </w:rPr>
        <w:t xml:space="preserve"> и т.д.</w:t>
      </w:r>
      <w:r w:rsidRPr="00E46D38">
        <w:rPr>
          <w:rFonts w:ascii="Times New Roman" w:hAnsi="Times New Roman" w:cs="Times New Roman"/>
        </w:rPr>
        <w:t>)</w:t>
      </w:r>
    </w:p>
    <w:p w14:paraId="4C24BF72" w14:textId="535E1A77" w:rsidR="002F3783" w:rsidRPr="00E46D38" w:rsidRDefault="002F3783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Рекомендации, подтверждающие хорошую деловую репутацию контрагента</w:t>
      </w:r>
      <w:r w:rsidR="001118BE" w:rsidRPr="00E46D38">
        <w:rPr>
          <w:rFonts w:ascii="Times New Roman" w:hAnsi="Times New Roman" w:cs="Times New Roman"/>
        </w:rPr>
        <w:t xml:space="preserve"> можно получить от организаций: _________________________________________________ (наименование, контактный телефон). </w:t>
      </w:r>
    </w:p>
    <w:p w14:paraId="28575A26" w14:textId="551AD63D" w:rsidR="002F3783" w:rsidRPr="00E46D38" w:rsidRDefault="002F3783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Адрес сайта контрагента</w:t>
      </w:r>
      <w:r w:rsidR="001118BE" w:rsidRPr="00E46D38">
        <w:rPr>
          <w:rFonts w:ascii="Times New Roman" w:hAnsi="Times New Roman" w:cs="Times New Roman"/>
        </w:rPr>
        <w:t>: _________________________________________________</w:t>
      </w:r>
    </w:p>
    <w:p w14:paraId="5BFE8F9B" w14:textId="4A02F3DB" w:rsidR="009A66B0" w:rsidRPr="00E46D38" w:rsidRDefault="009A66B0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Контрагент заверяет Компанию в том, что будет активно взаимодействовать с представителями Компании, а также с представителями контролирующих органов по всем вопросам, связанным с фактом и правомерностью уплаты НДС и налога на прибыль (налога, уплачиваемого в связи с применением упрощенной системы налогообложения) в бюджет, в том числе Контрагент обязуется лично явиться в налоговый орган для подтверждения ведения им реальных операций по поставке товара (выполнения работ, оказания услуг).</w:t>
      </w:r>
    </w:p>
    <w:p w14:paraId="6E520307" w14:textId="3124ED0F" w:rsidR="00743717" w:rsidRPr="00E46D38" w:rsidRDefault="00322514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Контрагент</w:t>
      </w:r>
      <w:r w:rsidR="00743717" w:rsidRPr="00E46D38">
        <w:rPr>
          <w:rFonts w:ascii="Times New Roman" w:hAnsi="Times New Roman" w:cs="Times New Roman"/>
        </w:rPr>
        <w:t>, в соответствии со ст. 406.1 ГК РФ, возмещает Компании все имущественные потери последнего, возникшие в связи с предъявлением налоговыми органами требований об уплате налогов (пеней, штрафов), доначисленных с сумм поставок по настоящему договору налогов, в том числе из-за исключения стоимости приобретенных товаров (работ, услуг) из расходов для целей налогообложения по причинам, связанным с Подрядчиком. Указанные имущественные потери возмещаются в размере сумм, уплаченных на основании решений, требований или актов проверок налоговых органов. При этом факт оспаривания этих налоговых доначислений в вышестоящем налоговом органе или в суде не влияет на обязанность Подрядчика возместить потери.</w:t>
      </w:r>
    </w:p>
    <w:p w14:paraId="4FD814EF" w14:textId="77777777" w:rsidR="009A66B0" w:rsidRPr="00E46D38" w:rsidRDefault="009A66B0" w:rsidP="007C366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Контрагент обязуется предпринять все необходимые действия для соблюдения гарантий, данных настоящим заявлением, в течение всего срока действия договора плюс три года после окончания действия договора (период, который попадает под выездную налоговую проверку).</w:t>
      </w:r>
    </w:p>
    <w:p w14:paraId="2FA7F6AF" w14:textId="77777777" w:rsidR="009A66B0" w:rsidRPr="00E46D38" w:rsidRDefault="009A66B0" w:rsidP="00BE3EC4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 xml:space="preserve">В целях обеспечения исполнения обязательств по Договору учредитель Контрагента несёт полную личную ответственность за исполнение условий настоящего Договора в части своевременного и качественного выполнения Работ, постгарантийной эксплуатации результата работ, выплаты неустоек, пени, штрафов, предусмотренных настоящим Договором, возмещения стоимости невозвращенных неизрасходованных давальческих материалов, т.е. выступает поручителем Контрагента. </w:t>
      </w:r>
    </w:p>
    <w:p w14:paraId="59AF5397" w14:textId="77777777" w:rsidR="009A66B0" w:rsidRPr="00E46D38" w:rsidRDefault="009A66B0" w:rsidP="00BE3EC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lastRenderedPageBreak/>
        <w:t>Документы запрашиваются Компанией в целях проявления должной осмотрительности и осторожности при выборе контрагентов. Основанием для запроса являются письма Минфина России от 10.04.2009 №03-02-07/1-177, ВАС РФ от 11.11.2004 №С5-7/уз-1355, определение Конституционного суда РФ от 04.11.2004 №324-О.</w:t>
      </w:r>
    </w:p>
    <w:p w14:paraId="3626B4A7" w14:textId="77777777" w:rsidR="009A66B0" w:rsidRPr="00E46D38" w:rsidRDefault="009A66B0" w:rsidP="00BE3EC4">
      <w:pPr>
        <w:spacing w:after="0" w:line="240" w:lineRule="auto"/>
        <w:ind w:left="360"/>
        <w:jc w:val="both"/>
        <w:rPr>
          <w:rFonts w:ascii="Times New Roman" w:hAnsi="Times New Roman" w:cs="Times New Roman"/>
          <w:i/>
        </w:rPr>
      </w:pPr>
      <w:r w:rsidRPr="00E46D38">
        <w:rPr>
          <w:rFonts w:ascii="Times New Roman" w:hAnsi="Times New Roman" w:cs="Times New Roman"/>
        </w:rPr>
        <w:t>Генеральный директор «</w:t>
      </w:r>
      <w:r w:rsidRPr="00E46D38">
        <w:rPr>
          <w:rFonts w:ascii="Times New Roman" w:hAnsi="Times New Roman" w:cs="Times New Roman"/>
          <w:i/>
        </w:rPr>
        <w:t>Поставщик/Подрядчик</w:t>
      </w:r>
      <w:r w:rsidRPr="00E46D38">
        <w:rPr>
          <w:rFonts w:ascii="Times New Roman" w:hAnsi="Times New Roman" w:cs="Times New Roman"/>
        </w:rPr>
        <w:t>»</w:t>
      </w:r>
      <w:r w:rsidRPr="00E46D38">
        <w:rPr>
          <w:rFonts w:ascii="Times New Roman" w:hAnsi="Times New Roman" w:cs="Times New Roman"/>
        </w:rPr>
        <w:tab/>
        <w:t>____________</w:t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  <w:i/>
        </w:rPr>
        <w:t>Расшифровка подписи</w:t>
      </w:r>
    </w:p>
    <w:p w14:paraId="05ED3A9F" w14:textId="77777777" w:rsidR="009A66B0" w:rsidRPr="00E46D38" w:rsidRDefault="009A66B0" w:rsidP="00BE3EC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Учредитель «</w:t>
      </w:r>
      <w:r w:rsidRPr="00E46D38">
        <w:rPr>
          <w:rFonts w:ascii="Times New Roman" w:hAnsi="Times New Roman" w:cs="Times New Roman"/>
          <w:i/>
        </w:rPr>
        <w:t>Поставщик/</w:t>
      </w:r>
      <w:proofErr w:type="gramStart"/>
      <w:r w:rsidRPr="00E46D38">
        <w:rPr>
          <w:rFonts w:ascii="Times New Roman" w:hAnsi="Times New Roman" w:cs="Times New Roman"/>
          <w:i/>
        </w:rPr>
        <w:t>Подрядчик</w:t>
      </w:r>
      <w:r w:rsidRPr="00E46D38">
        <w:rPr>
          <w:rFonts w:ascii="Times New Roman" w:hAnsi="Times New Roman" w:cs="Times New Roman"/>
        </w:rPr>
        <w:t xml:space="preserve">»   </w:t>
      </w:r>
      <w:proofErr w:type="gramEnd"/>
      <w:r w:rsidRPr="00E46D38">
        <w:rPr>
          <w:rFonts w:ascii="Times New Roman" w:hAnsi="Times New Roman" w:cs="Times New Roman"/>
        </w:rPr>
        <w:t xml:space="preserve">      _______________</w:t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  <w:i/>
        </w:rPr>
        <w:t>Расшифровка подписи</w:t>
      </w:r>
    </w:p>
    <w:p w14:paraId="78EE91F7" w14:textId="77777777" w:rsidR="009A66B0" w:rsidRPr="00E46D38" w:rsidRDefault="009A66B0" w:rsidP="00BE3EC4">
      <w:pPr>
        <w:spacing w:after="0" w:line="240" w:lineRule="auto"/>
        <w:ind w:left="360"/>
        <w:jc w:val="both"/>
        <w:rPr>
          <w:rFonts w:ascii="Times New Roman" w:hAnsi="Times New Roman" w:cs="Times New Roman"/>
          <w:i/>
        </w:rPr>
      </w:pPr>
      <w:r w:rsidRPr="00E46D38">
        <w:rPr>
          <w:rFonts w:ascii="Times New Roman" w:hAnsi="Times New Roman" w:cs="Times New Roman"/>
        </w:rPr>
        <w:t>Главный бухгалтер «</w:t>
      </w:r>
      <w:r w:rsidRPr="00E46D38">
        <w:rPr>
          <w:rFonts w:ascii="Times New Roman" w:hAnsi="Times New Roman" w:cs="Times New Roman"/>
          <w:i/>
        </w:rPr>
        <w:t>Поставщик/Подрядчик</w:t>
      </w:r>
      <w:r w:rsidRPr="00E46D38">
        <w:rPr>
          <w:rFonts w:ascii="Times New Roman" w:hAnsi="Times New Roman" w:cs="Times New Roman"/>
        </w:rPr>
        <w:t>»</w:t>
      </w:r>
      <w:r w:rsidRPr="00E46D38">
        <w:rPr>
          <w:rFonts w:ascii="Times New Roman" w:hAnsi="Times New Roman" w:cs="Times New Roman"/>
        </w:rPr>
        <w:tab/>
        <w:t>____________</w:t>
      </w:r>
      <w:r w:rsidRPr="00E46D38">
        <w:rPr>
          <w:rFonts w:ascii="Times New Roman" w:hAnsi="Times New Roman" w:cs="Times New Roman"/>
        </w:rPr>
        <w:tab/>
      </w:r>
      <w:r w:rsidRPr="00E46D38">
        <w:rPr>
          <w:rFonts w:ascii="Times New Roman" w:hAnsi="Times New Roman" w:cs="Times New Roman"/>
          <w:i/>
        </w:rPr>
        <w:t>Расшифровка подписи</w:t>
      </w:r>
    </w:p>
    <w:p w14:paraId="58038186" w14:textId="2D21C773" w:rsidR="008E604D" w:rsidRPr="00E46D38" w:rsidRDefault="009A66B0" w:rsidP="00BE3EC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46D38">
        <w:rPr>
          <w:rFonts w:ascii="Times New Roman" w:hAnsi="Times New Roman" w:cs="Times New Roman"/>
        </w:rPr>
        <w:t>М.П.</w:t>
      </w:r>
    </w:p>
    <w:sectPr w:rsidR="008E604D" w:rsidRPr="00E46D38" w:rsidSect="007C3661">
      <w:pgSz w:w="11906" w:h="16838"/>
      <w:pgMar w:top="284" w:right="567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26AA4"/>
    <w:multiLevelType w:val="hybridMultilevel"/>
    <w:tmpl w:val="7DEC6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83"/>
    <w:rsid w:val="000717F7"/>
    <w:rsid w:val="001118BE"/>
    <w:rsid w:val="00206D6D"/>
    <w:rsid w:val="002E45D9"/>
    <w:rsid w:val="002F3783"/>
    <w:rsid w:val="00322514"/>
    <w:rsid w:val="00382EDC"/>
    <w:rsid w:val="00385C93"/>
    <w:rsid w:val="00393B91"/>
    <w:rsid w:val="003F6989"/>
    <w:rsid w:val="00465573"/>
    <w:rsid w:val="004903BD"/>
    <w:rsid w:val="0073647B"/>
    <w:rsid w:val="00743717"/>
    <w:rsid w:val="007C3661"/>
    <w:rsid w:val="008E604D"/>
    <w:rsid w:val="009A66B0"/>
    <w:rsid w:val="009C6E48"/>
    <w:rsid w:val="00A872A7"/>
    <w:rsid w:val="00BE3EC4"/>
    <w:rsid w:val="00C956EC"/>
    <w:rsid w:val="00CE4819"/>
    <w:rsid w:val="00CE6998"/>
    <w:rsid w:val="00D06C83"/>
    <w:rsid w:val="00D11B4E"/>
    <w:rsid w:val="00E46D38"/>
    <w:rsid w:val="00E634D4"/>
    <w:rsid w:val="00EA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4ACE"/>
  <w15:docId w15:val="{AE177AD4-5DCA-48BB-B986-EF73BA58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C83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A26A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A26A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A26A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A26A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A26A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A2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26A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2F3783"/>
  </w:style>
  <w:style w:type="character" w:styleId="ab">
    <w:name w:val="Hyperlink"/>
    <w:basedOn w:val="a0"/>
    <w:uiPriority w:val="99"/>
    <w:semiHidden/>
    <w:unhideWhenUsed/>
    <w:rsid w:val="002F3783"/>
    <w:rPr>
      <w:color w:val="0000FF"/>
      <w:u w:val="single"/>
    </w:rPr>
  </w:style>
  <w:style w:type="character" w:styleId="ac">
    <w:name w:val="Strong"/>
    <w:basedOn w:val="a0"/>
    <w:uiPriority w:val="22"/>
    <w:qFormat/>
    <w:rsid w:val="002F37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nalog.ru/disfind.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Анна Сергеевна</dc:creator>
  <cp:lastModifiedBy>User</cp:lastModifiedBy>
  <cp:revision>8</cp:revision>
  <cp:lastPrinted>2016-05-04T10:47:00Z</cp:lastPrinted>
  <dcterms:created xsi:type="dcterms:W3CDTF">2021-05-13T04:41:00Z</dcterms:created>
  <dcterms:modified xsi:type="dcterms:W3CDTF">2024-09-05T01:39:00Z</dcterms:modified>
</cp:coreProperties>
</file>