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24A3A" w:rsidRDefault="00624A3A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  <w:bookmarkStart w:id="0" w:name="_GoBack"/>
      <w:bookmarkEnd w:id="0"/>
    </w:p>
    <w:tbl>
      <w:tblPr>
        <w:tblStyle w:val="a5"/>
        <w:tblW w:w="9781" w:type="dxa"/>
        <w:tblInd w:w="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143"/>
        <w:gridCol w:w="5638"/>
      </w:tblGrid>
      <w:tr w:rsidR="00624A3A">
        <w:trPr>
          <w:trHeight w:val="753"/>
        </w:trPr>
        <w:tc>
          <w:tcPr>
            <w:tcW w:w="9781" w:type="dxa"/>
            <w:gridSpan w:val="2"/>
            <w:vAlign w:val="center"/>
          </w:tcPr>
          <w:p w:rsidR="00624A3A" w:rsidRDefault="008832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ПОРУЧЕНИЕ ЭКСПЕДИТОРУ </w:t>
            </w:r>
          </w:p>
          <w:p w:rsidR="00624A3A" w:rsidRDefault="008832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 (ЗАЯВКА НА ТРАНСПОРТНО-ЭКСПЕДИЦИОННЫЕ УСЛУГИ)</w:t>
            </w:r>
          </w:p>
        </w:tc>
      </w:tr>
      <w:tr w:rsidR="00624A3A">
        <w:trPr>
          <w:trHeight w:val="944"/>
        </w:trPr>
        <w:tc>
          <w:tcPr>
            <w:tcW w:w="4143" w:type="dxa"/>
            <w:vAlign w:val="center"/>
          </w:tcPr>
          <w:p w:rsidR="00624A3A" w:rsidRDefault="008832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b/>
                <w:bCs/>
                <w:color w:val="000000"/>
                <w:u w:val="single"/>
              </w:rPr>
              <w:t>Рег. номер</w:t>
            </w:r>
            <w:r>
              <w:rPr>
                <w:color w:val="000000"/>
              </w:rPr>
              <w:t>. _______________</w:t>
            </w:r>
          </w:p>
          <w:p w:rsidR="00624A3A" w:rsidRDefault="008832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b/>
                <w:bCs/>
                <w:color w:val="000000"/>
                <w:u w:val="single"/>
              </w:rPr>
              <w:t>Дата</w:t>
            </w:r>
            <w:r>
              <w:rPr>
                <w:b/>
                <w:bCs/>
                <w:color w:val="000000"/>
              </w:rPr>
              <w:t xml:space="preserve"> </w:t>
            </w:r>
            <w:r>
              <w:rPr>
                <w:color w:val="000000"/>
              </w:rPr>
              <w:t>___________________</w:t>
            </w:r>
          </w:p>
        </w:tc>
        <w:tc>
          <w:tcPr>
            <w:tcW w:w="5638" w:type="dxa"/>
            <w:vAlign w:val="center"/>
          </w:tcPr>
          <w:p w:rsidR="00624A3A" w:rsidRDefault="0088322F">
            <w:r>
              <w:rPr>
                <w:b/>
                <w:bCs/>
                <w:u w:val="single"/>
              </w:rPr>
              <w:t>Экспедитор:</w:t>
            </w:r>
            <w:r>
              <w:t xml:space="preserve"> ООО «Контейнерный терминал </w:t>
            </w:r>
            <w:proofErr w:type="spellStart"/>
            <w:r>
              <w:t>Усады</w:t>
            </w:r>
            <w:proofErr w:type="spellEnd"/>
            <w:r>
              <w:t xml:space="preserve">», 142003, Московская обл., </w:t>
            </w:r>
            <w:proofErr w:type="spellStart"/>
            <w:r>
              <w:t>г.о</w:t>
            </w:r>
            <w:proofErr w:type="spellEnd"/>
            <w:r>
              <w:t xml:space="preserve">. Домодедово, </w:t>
            </w:r>
            <w:proofErr w:type="spellStart"/>
            <w:r>
              <w:t>мкр</w:t>
            </w:r>
            <w:proofErr w:type="spellEnd"/>
            <w:r>
              <w:t>. Южный, ул. Каширское шоссе, стр. 114, офис 302</w:t>
            </w:r>
          </w:p>
        </w:tc>
      </w:tr>
      <w:tr w:rsidR="00624A3A">
        <w:trPr>
          <w:trHeight w:val="904"/>
        </w:trPr>
        <w:tc>
          <w:tcPr>
            <w:tcW w:w="9781" w:type="dxa"/>
            <w:gridSpan w:val="2"/>
          </w:tcPr>
          <w:p w:rsidR="00624A3A" w:rsidRDefault="008832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>
              <w:rPr>
                <w:color w:val="000000"/>
              </w:rPr>
              <w:t>В РАМКАХ ПЕРЕВОЗКИ ТОВАРОВ</w:t>
            </w:r>
            <w:r>
              <w:rPr>
                <w:b/>
                <w:bCs/>
                <w:color w:val="000000"/>
              </w:rPr>
              <w:t>,</w:t>
            </w:r>
            <w:r>
              <w:rPr>
                <w:color w:val="000000"/>
              </w:rPr>
              <w:t xml:space="preserve"> на условиях закрепленных договором транспортной экспедиции </w:t>
            </w:r>
            <w:r>
              <w:rPr>
                <w:color w:val="000000"/>
              </w:rPr>
              <w:br/>
            </w:r>
            <w:r>
              <w:rPr>
                <w:b/>
                <w:bCs/>
                <w:color w:val="000000"/>
              </w:rPr>
              <w:t xml:space="preserve">от </w:t>
            </w:r>
            <w:r>
              <w:rPr>
                <w:b/>
                <w:bCs/>
                <w:color w:val="000000"/>
                <w:sz w:val="22"/>
                <w:szCs w:val="22"/>
              </w:rPr>
              <w:t>«______» _______ 202</w:t>
            </w:r>
            <w:r>
              <w:rPr>
                <w:b/>
                <w:bCs/>
                <w:sz w:val="22"/>
                <w:szCs w:val="22"/>
              </w:rPr>
              <w:t>5</w:t>
            </w:r>
            <w:r>
              <w:rPr>
                <w:b/>
                <w:bCs/>
                <w:color w:val="000000"/>
                <w:sz w:val="22"/>
                <w:szCs w:val="22"/>
              </w:rPr>
              <w:t xml:space="preserve"> года № ТЭО-2</w:t>
            </w:r>
            <w:r>
              <w:rPr>
                <w:b/>
                <w:bCs/>
                <w:sz w:val="22"/>
                <w:szCs w:val="22"/>
              </w:rPr>
              <w:t>5</w:t>
            </w:r>
            <w:r>
              <w:rPr>
                <w:b/>
                <w:bCs/>
                <w:color w:val="000000"/>
                <w:sz w:val="22"/>
                <w:szCs w:val="22"/>
              </w:rPr>
              <w:t>/-</w:t>
            </w:r>
            <w:r>
              <w:rPr>
                <w:color w:val="000000"/>
              </w:rPr>
              <w:t xml:space="preserve">, просим организовать прием и размещение груза на склад </w:t>
            </w:r>
            <w:r>
              <w:rPr>
                <w:color w:val="000000"/>
              </w:rPr>
              <w:br/>
            </w:r>
            <w:r>
              <w:rPr>
                <w:sz w:val="21"/>
                <w:szCs w:val="21"/>
              </w:rPr>
              <w:t xml:space="preserve">ООО «КТ </w:t>
            </w:r>
            <w:proofErr w:type="spellStart"/>
            <w:r>
              <w:rPr>
                <w:sz w:val="21"/>
                <w:szCs w:val="21"/>
              </w:rPr>
              <w:t>Усады</w:t>
            </w:r>
            <w:proofErr w:type="spellEnd"/>
            <w:r>
              <w:rPr>
                <w:sz w:val="21"/>
                <w:szCs w:val="21"/>
              </w:rPr>
              <w:t xml:space="preserve">» </w:t>
            </w:r>
            <w:r>
              <w:rPr>
                <w:color w:val="000000"/>
              </w:rPr>
              <w:t xml:space="preserve"> с его последующим краткосрочным хранением и перевозкой до ______________</w:t>
            </w:r>
          </w:p>
        </w:tc>
      </w:tr>
      <w:tr w:rsidR="00624A3A">
        <w:trPr>
          <w:trHeight w:val="1020"/>
        </w:trPr>
        <w:tc>
          <w:tcPr>
            <w:tcW w:w="4143" w:type="dxa"/>
            <w:vAlign w:val="center"/>
          </w:tcPr>
          <w:p w:rsidR="00624A3A" w:rsidRDefault="008832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Грузоотправитель</w:t>
            </w:r>
          </w:p>
        </w:tc>
        <w:tc>
          <w:tcPr>
            <w:tcW w:w="5638" w:type="dxa"/>
            <w:vAlign w:val="center"/>
          </w:tcPr>
          <w:p w:rsidR="00624A3A" w:rsidRDefault="008832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Указывается полное наименование и местонахождение грузоотправителя</w:t>
            </w:r>
          </w:p>
        </w:tc>
      </w:tr>
      <w:tr w:rsidR="00624A3A">
        <w:trPr>
          <w:trHeight w:val="733"/>
        </w:trPr>
        <w:tc>
          <w:tcPr>
            <w:tcW w:w="4143" w:type="dxa"/>
            <w:vAlign w:val="center"/>
          </w:tcPr>
          <w:p w:rsidR="00624A3A" w:rsidRDefault="008832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Грузополучатель</w:t>
            </w:r>
          </w:p>
        </w:tc>
        <w:tc>
          <w:tcPr>
            <w:tcW w:w="5638" w:type="dxa"/>
            <w:vAlign w:val="center"/>
          </w:tcPr>
          <w:p w:rsidR="00624A3A" w:rsidRDefault="008832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Указывается полное наименование и местонахождение грузополучателя</w:t>
            </w:r>
          </w:p>
        </w:tc>
      </w:tr>
      <w:tr w:rsidR="00624A3A">
        <w:trPr>
          <w:trHeight w:val="733"/>
        </w:trPr>
        <w:tc>
          <w:tcPr>
            <w:tcW w:w="4143" w:type="dxa"/>
          </w:tcPr>
          <w:p w:rsidR="00624A3A" w:rsidRDefault="008832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Договор экспедитора</w:t>
            </w:r>
          </w:p>
        </w:tc>
        <w:tc>
          <w:tcPr>
            <w:tcW w:w="5638" w:type="dxa"/>
          </w:tcPr>
          <w:p w:rsidR="00624A3A" w:rsidRDefault="008832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color w:val="000000"/>
              </w:rPr>
            </w:pPr>
            <w:r>
              <w:rPr>
                <w:color w:val="000000"/>
              </w:rPr>
              <w:t>Указывается под чей договор принимать прибывший груз</w:t>
            </w:r>
          </w:p>
        </w:tc>
      </w:tr>
      <w:tr w:rsidR="00624A3A">
        <w:trPr>
          <w:trHeight w:val="504"/>
        </w:trPr>
        <w:tc>
          <w:tcPr>
            <w:tcW w:w="4143" w:type="dxa"/>
            <w:vAlign w:val="center"/>
          </w:tcPr>
          <w:p w:rsidR="00624A3A" w:rsidRDefault="008832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Номер контейнера</w:t>
            </w:r>
          </w:p>
        </w:tc>
        <w:tc>
          <w:tcPr>
            <w:tcW w:w="5638" w:type="dxa"/>
            <w:vAlign w:val="center"/>
          </w:tcPr>
          <w:p w:rsidR="00624A3A" w:rsidRDefault="008832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Указывается номер контейнера</w:t>
            </w:r>
          </w:p>
        </w:tc>
      </w:tr>
      <w:tr w:rsidR="00624A3A">
        <w:trPr>
          <w:trHeight w:val="733"/>
        </w:trPr>
        <w:tc>
          <w:tcPr>
            <w:tcW w:w="4143" w:type="dxa"/>
            <w:vAlign w:val="center"/>
          </w:tcPr>
          <w:p w:rsidR="00624A3A" w:rsidRDefault="008832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Вес нетто</w:t>
            </w:r>
          </w:p>
        </w:tc>
        <w:tc>
          <w:tcPr>
            <w:tcW w:w="5638" w:type="dxa"/>
            <w:vAlign w:val="center"/>
          </w:tcPr>
          <w:p w:rsidR="00624A3A" w:rsidRDefault="008832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Указывается вес нетто в контейнере</w:t>
            </w:r>
          </w:p>
        </w:tc>
      </w:tr>
      <w:tr w:rsidR="00624A3A">
        <w:trPr>
          <w:trHeight w:val="733"/>
        </w:trPr>
        <w:tc>
          <w:tcPr>
            <w:tcW w:w="4143" w:type="dxa"/>
            <w:vAlign w:val="center"/>
          </w:tcPr>
          <w:p w:rsidR="00624A3A" w:rsidRDefault="008832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Номер ДТ</w:t>
            </w:r>
          </w:p>
        </w:tc>
        <w:tc>
          <w:tcPr>
            <w:tcW w:w="5638" w:type="dxa"/>
            <w:vAlign w:val="center"/>
          </w:tcPr>
          <w:p w:rsidR="00624A3A" w:rsidRDefault="008832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Указывается номер ДТ</w:t>
            </w:r>
          </w:p>
        </w:tc>
      </w:tr>
      <w:tr w:rsidR="00624A3A">
        <w:trPr>
          <w:trHeight w:val="914"/>
        </w:trPr>
        <w:tc>
          <w:tcPr>
            <w:tcW w:w="4143" w:type="dxa"/>
            <w:vAlign w:val="center"/>
          </w:tcPr>
          <w:p w:rsidR="00624A3A" w:rsidRDefault="008832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Наименование продукции</w:t>
            </w:r>
          </w:p>
        </w:tc>
        <w:tc>
          <w:tcPr>
            <w:tcW w:w="5638" w:type="dxa"/>
            <w:vAlign w:val="center"/>
          </w:tcPr>
          <w:p w:rsidR="00624A3A" w:rsidRDefault="008832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Указывается наименование груза</w:t>
            </w:r>
          </w:p>
        </w:tc>
      </w:tr>
      <w:tr w:rsidR="00624A3A">
        <w:trPr>
          <w:trHeight w:val="868"/>
        </w:trPr>
        <w:tc>
          <w:tcPr>
            <w:tcW w:w="4143" w:type="dxa"/>
            <w:vAlign w:val="center"/>
          </w:tcPr>
          <w:p w:rsidR="00624A3A" w:rsidRDefault="008832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</w:rPr>
              <w:t>Груз в режиме таможенного транзита</w:t>
            </w:r>
          </w:p>
        </w:tc>
        <w:tc>
          <w:tcPr>
            <w:tcW w:w="5638" w:type="dxa"/>
            <w:vAlign w:val="center"/>
          </w:tcPr>
          <w:p w:rsidR="00624A3A" w:rsidRDefault="008832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Указать если груз следует в режиме таможенного транзита да/нет</w:t>
            </w:r>
          </w:p>
        </w:tc>
      </w:tr>
      <w:tr w:rsidR="00624A3A">
        <w:trPr>
          <w:trHeight w:val="733"/>
        </w:trPr>
        <w:tc>
          <w:tcPr>
            <w:tcW w:w="4143" w:type="dxa"/>
            <w:vAlign w:val="center"/>
          </w:tcPr>
          <w:p w:rsidR="00624A3A" w:rsidRDefault="008832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Номер ЗПУ</w:t>
            </w:r>
          </w:p>
        </w:tc>
        <w:tc>
          <w:tcPr>
            <w:tcW w:w="5638" w:type="dxa"/>
            <w:vAlign w:val="center"/>
          </w:tcPr>
          <w:p w:rsidR="00624A3A" w:rsidRDefault="008832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 xml:space="preserve">Указываются все установленные ЗПУ </w:t>
            </w:r>
          </w:p>
        </w:tc>
      </w:tr>
      <w:tr w:rsidR="00624A3A">
        <w:trPr>
          <w:trHeight w:val="733"/>
        </w:trPr>
        <w:tc>
          <w:tcPr>
            <w:tcW w:w="4143" w:type="dxa"/>
            <w:vAlign w:val="center"/>
          </w:tcPr>
          <w:p w:rsidR="00624A3A" w:rsidRDefault="008832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Номер вагона</w:t>
            </w:r>
          </w:p>
        </w:tc>
        <w:tc>
          <w:tcPr>
            <w:tcW w:w="5638" w:type="dxa"/>
            <w:vAlign w:val="center"/>
          </w:tcPr>
          <w:p w:rsidR="00624A3A" w:rsidRDefault="008832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Указывается номер ТС</w:t>
            </w:r>
          </w:p>
        </w:tc>
      </w:tr>
      <w:tr w:rsidR="00624A3A">
        <w:trPr>
          <w:trHeight w:val="1018"/>
        </w:trPr>
        <w:tc>
          <w:tcPr>
            <w:tcW w:w="4143" w:type="dxa"/>
            <w:vAlign w:val="center"/>
          </w:tcPr>
          <w:p w:rsidR="00624A3A" w:rsidRDefault="008832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28"/>
              </w:tabs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Количество мест, вид упаковки</w:t>
            </w:r>
          </w:p>
        </w:tc>
        <w:tc>
          <w:tcPr>
            <w:tcW w:w="5638" w:type="dxa"/>
            <w:vAlign w:val="center"/>
          </w:tcPr>
          <w:p w:rsidR="00624A3A" w:rsidRDefault="008832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28"/>
              </w:tabs>
              <w:spacing w:after="200"/>
              <w:rPr>
                <w:color w:val="000000"/>
              </w:rPr>
            </w:pPr>
            <w:r>
              <w:rPr>
                <w:color w:val="000000"/>
              </w:rPr>
              <w:t xml:space="preserve">указывается планируемое количество груза и вид упаковки груза </w:t>
            </w:r>
          </w:p>
        </w:tc>
      </w:tr>
      <w:tr w:rsidR="00624A3A">
        <w:trPr>
          <w:trHeight w:val="733"/>
        </w:trPr>
        <w:tc>
          <w:tcPr>
            <w:tcW w:w="4143" w:type="dxa"/>
            <w:vAlign w:val="center"/>
          </w:tcPr>
          <w:p w:rsidR="00624A3A" w:rsidRDefault="008832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28"/>
              </w:tabs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lastRenderedPageBreak/>
              <w:t>Вес брутто/нетто</w:t>
            </w:r>
          </w:p>
        </w:tc>
        <w:tc>
          <w:tcPr>
            <w:tcW w:w="5638" w:type="dxa"/>
            <w:vAlign w:val="center"/>
          </w:tcPr>
          <w:p w:rsidR="00624A3A" w:rsidRDefault="008832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28"/>
              </w:tabs>
              <w:spacing w:after="200"/>
              <w:rPr>
                <w:color w:val="000000"/>
              </w:rPr>
            </w:pPr>
            <w:r>
              <w:rPr>
                <w:color w:val="000000"/>
              </w:rPr>
              <w:t xml:space="preserve">указывается вес брутто заявляемой партии груза </w:t>
            </w:r>
          </w:p>
        </w:tc>
      </w:tr>
      <w:tr w:rsidR="00624A3A">
        <w:trPr>
          <w:trHeight w:val="733"/>
        </w:trPr>
        <w:tc>
          <w:tcPr>
            <w:tcW w:w="4143" w:type="dxa"/>
            <w:vAlign w:val="center"/>
          </w:tcPr>
          <w:p w:rsidR="00624A3A" w:rsidRDefault="008832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Особые отметки</w:t>
            </w:r>
          </w:p>
        </w:tc>
        <w:tc>
          <w:tcPr>
            <w:tcW w:w="5638" w:type="dxa"/>
            <w:vAlign w:val="center"/>
          </w:tcPr>
          <w:p w:rsidR="00624A3A" w:rsidRDefault="008832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color w:val="000000"/>
              </w:rPr>
            </w:pPr>
            <w:r>
              <w:rPr>
                <w:color w:val="000000"/>
              </w:rPr>
              <w:t xml:space="preserve"> указывается дополнительная информация о грузе, в том числе об особом способе транспортировки </w:t>
            </w:r>
          </w:p>
        </w:tc>
      </w:tr>
    </w:tbl>
    <w:p w:rsidR="00624A3A" w:rsidRDefault="00624A3A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624A3A" w:rsidRDefault="0088322F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Примечание-Поручение Экспедитору оформляется Клиентом на всю партию груза одного наименования за отчетный период.</w:t>
      </w:r>
    </w:p>
    <w:p w:rsidR="00624A3A" w:rsidRDefault="00624A3A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</w:p>
    <w:p w:rsidR="00624A3A" w:rsidRDefault="0088322F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  <w:r>
        <w:rPr>
          <w:color w:val="000000"/>
        </w:rPr>
        <w:t>_____________________Подпись уполномоченного лица</w:t>
      </w:r>
    </w:p>
    <w:p w:rsidR="00624A3A" w:rsidRDefault="00624A3A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</w:p>
    <w:p w:rsidR="00624A3A" w:rsidRDefault="0088322F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  <w:r>
        <w:rPr>
          <w:color w:val="000000"/>
        </w:rPr>
        <w:t>М.П.</w:t>
      </w:r>
    </w:p>
    <w:p w:rsidR="00624A3A" w:rsidRDefault="00624A3A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</w:p>
    <w:p w:rsidR="00624A3A" w:rsidRDefault="00624A3A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</w:p>
    <w:p w:rsidR="00624A3A" w:rsidRDefault="00624A3A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color w:val="000000"/>
        </w:rPr>
      </w:pPr>
    </w:p>
    <w:p w:rsidR="00624A3A" w:rsidRDefault="00624A3A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color w:val="000000"/>
        </w:rPr>
      </w:pPr>
    </w:p>
    <w:p w:rsidR="00624A3A" w:rsidRDefault="0088322F">
      <w:pPr>
        <w:pBdr>
          <w:top w:val="nil"/>
          <w:left w:val="nil"/>
          <w:bottom w:val="nil"/>
          <w:right w:val="nil"/>
          <w:between w:val="nil"/>
        </w:pBdr>
        <w:tabs>
          <w:tab w:val="left" w:pos="3885"/>
        </w:tabs>
        <w:spacing w:after="200" w:line="276" w:lineRule="auto"/>
        <w:rPr>
          <w:color w:val="000000"/>
        </w:rPr>
      </w:pPr>
      <w:r>
        <w:rPr>
          <w:color w:val="000000"/>
        </w:rPr>
        <w:tab/>
      </w:r>
    </w:p>
    <w:sectPr w:rsidR="00624A3A">
      <w:footerReference w:type="even" r:id="rId6"/>
      <w:footerReference w:type="default" r:id="rId7"/>
      <w:headerReference w:type="first" r:id="rId8"/>
      <w:footerReference w:type="first" r:id="rId9"/>
      <w:pgSz w:w="12240" w:h="15840"/>
      <w:pgMar w:top="1134" w:right="850" w:bottom="1134" w:left="1701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8322F" w:rsidRDefault="0088322F">
      <w:r>
        <w:separator/>
      </w:r>
    </w:p>
  </w:endnote>
  <w:endnote w:type="continuationSeparator" w:id="0">
    <w:p w:rsidR="0088322F" w:rsidRDefault="008832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1" w:fontKey="{5BCEBFD3-A188-42BC-B252-B33D7F295B45}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2" w:fontKey="{8B215186-A1CF-4247-A4C2-50F71B4F81A8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F64B69B5-8DC9-478B-A068-A60DADCC238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24A3A" w:rsidRDefault="0088322F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end"/>
    </w:r>
  </w:p>
  <w:p w:rsidR="00624A3A" w:rsidRDefault="00624A3A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ind w:right="36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24A3A" w:rsidRDefault="0088322F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  <w:tab w:val="center" w:pos="4844"/>
        <w:tab w:val="right" w:pos="9689"/>
      </w:tabs>
      <w:ind w:right="360"/>
      <w:rPr>
        <w:color w:val="000000"/>
        <w:sz w:val="18"/>
        <w:szCs w:val="18"/>
      </w:rPr>
    </w:pPr>
    <w:r>
      <w:rPr>
        <w:color w:val="000000"/>
        <w:sz w:val="18"/>
        <w:szCs w:val="18"/>
      </w:rPr>
      <w:tab/>
    </w:r>
    <w:r>
      <w:rPr>
        <w:color w:val="000000"/>
        <w:sz w:val="18"/>
        <w:szCs w:val="18"/>
      </w:rPr>
      <w:tab/>
      <w:t>__________ Клиент</w:t>
    </w:r>
  </w:p>
  <w:p w:rsidR="00624A3A" w:rsidRDefault="0088322F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 w:rsidR="009822AD">
      <w:rPr>
        <w:color w:val="000000"/>
      </w:rPr>
      <w:fldChar w:fldCharType="separate"/>
    </w:r>
    <w:r w:rsidR="009822AD">
      <w:rPr>
        <w:noProof/>
        <w:color w:val="000000"/>
      </w:rPr>
      <w:t>2</w:t>
    </w:r>
    <w:r>
      <w:rPr>
        <w:color w:val="000000"/>
      </w:rPr>
      <w:fldChar w:fldCharType="end"/>
    </w:r>
  </w:p>
  <w:p w:rsidR="00624A3A" w:rsidRDefault="00624A3A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  <w:tab w:val="center" w:pos="4844"/>
        <w:tab w:val="right" w:pos="9689"/>
      </w:tabs>
      <w:ind w:right="360"/>
      <w:rPr>
        <w:color w:val="000000"/>
        <w:sz w:val="18"/>
        <w:szCs w:val="18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24A3A" w:rsidRDefault="0088322F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  <w:tab w:val="center" w:pos="4844"/>
        <w:tab w:val="right" w:pos="9689"/>
      </w:tabs>
      <w:ind w:right="360"/>
      <w:rPr>
        <w:color w:val="000000"/>
        <w:sz w:val="18"/>
        <w:szCs w:val="18"/>
      </w:rPr>
    </w:pPr>
    <w:r>
      <w:rPr>
        <w:color w:val="000000"/>
        <w:sz w:val="18"/>
        <w:szCs w:val="18"/>
      </w:rPr>
      <w:tab/>
    </w:r>
    <w:r>
      <w:rPr>
        <w:color w:val="000000"/>
        <w:sz w:val="18"/>
        <w:szCs w:val="18"/>
      </w:rPr>
      <w:tab/>
      <w:t>__________ Клиент</w:t>
    </w:r>
  </w:p>
  <w:p w:rsidR="00624A3A" w:rsidRDefault="0088322F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 w:rsidR="009822AD">
      <w:rPr>
        <w:color w:val="000000"/>
      </w:rPr>
      <w:fldChar w:fldCharType="separate"/>
    </w:r>
    <w:r w:rsidR="009822AD">
      <w:rPr>
        <w:noProof/>
        <w:color w:val="000000"/>
      </w:rPr>
      <w:t>1</w:t>
    </w:r>
    <w:r>
      <w:rPr>
        <w:color w:val="000000"/>
      </w:rPr>
      <w:fldChar w:fldCharType="end"/>
    </w:r>
  </w:p>
  <w:p w:rsidR="00624A3A" w:rsidRDefault="00624A3A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8322F" w:rsidRDefault="0088322F">
      <w:r>
        <w:separator/>
      </w:r>
    </w:p>
  </w:footnote>
  <w:footnote w:type="continuationSeparator" w:id="0">
    <w:p w:rsidR="0088322F" w:rsidRDefault="0088322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24A3A" w:rsidRDefault="00624A3A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color w:val="000000"/>
      </w:rPr>
    </w:pPr>
  </w:p>
  <w:tbl>
    <w:tblPr>
      <w:tblStyle w:val="a6"/>
      <w:tblW w:w="9825" w:type="dxa"/>
      <w:tblInd w:w="105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000" w:firstRow="0" w:lastRow="0" w:firstColumn="0" w:lastColumn="0" w:noHBand="0" w:noVBand="0"/>
    </w:tblPr>
    <w:tblGrid>
      <w:gridCol w:w="3855"/>
      <w:gridCol w:w="5970"/>
    </w:tblGrid>
    <w:tr w:rsidR="00624A3A">
      <w:trPr>
        <w:trHeight w:val="848"/>
      </w:trPr>
      <w:tc>
        <w:tcPr>
          <w:tcW w:w="3855" w:type="dxa"/>
        </w:tcPr>
        <w:p w:rsidR="00624A3A" w:rsidRDefault="0088322F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77"/>
              <w:tab w:val="right" w:pos="9355"/>
            </w:tabs>
            <w:ind w:left="-108"/>
            <w:rPr>
              <w:color w:val="000000"/>
            </w:rPr>
          </w:pPr>
          <w:r>
            <w:rPr>
              <w:noProof/>
            </w:rPr>
            <w:drawing>
              <wp:anchor distT="19050" distB="19050" distL="19050" distR="19050" simplePos="0" relativeHeight="251658240" behindDoc="0" locked="0" layoutInCell="1" hidden="0" allowOverlap="1">
                <wp:simplePos x="0" y="0"/>
                <wp:positionH relativeFrom="column">
                  <wp:posOffset>-47624</wp:posOffset>
                </wp:positionH>
                <wp:positionV relativeFrom="paragraph">
                  <wp:posOffset>19050</wp:posOffset>
                </wp:positionV>
                <wp:extent cx="2382203" cy="581025"/>
                <wp:effectExtent l="0" t="0" r="0" b="0"/>
                <wp:wrapNone/>
                <wp:docPr id="1" name="image1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jp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82203" cy="58102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5970" w:type="dxa"/>
        </w:tcPr>
        <w:p w:rsidR="00624A3A" w:rsidRDefault="0088322F">
          <w:pPr>
            <w:pBdr>
              <w:top w:val="nil"/>
              <w:left w:val="nil"/>
              <w:bottom w:val="nil"/>
              <w:right w:val="nil"/>
              <w:between w:val="nil"/>
            </w:pBdr>
            <w:jc w:val="center"/>
            <w:rPr>
              <w:color w:val="000000"/>
            </w:rPr>
          </w:pPr>
          <w:r>
            <w:rPr>
              <w:b/>
              <w:bCs/>
              <w:color w:val="000000"/>
            </w:rPr>
            <w:t>ПРИЛОЖЕНИЕ №2</w:t>
          </w:r>
        </w:p>
        <w:p w:rsidR="00624A3A" w:rsidRDefault="0088322F">
          <w:pPr>
            <w:pBdr>
              <w:top w:val="nil"/>
              <w:left w:val="nil"/>
              <w:bottom w:val="nil"/>
              <w:right w:val="nil"/>
              <w:between w:val="nil"/>
            </w:pBdr>
            <w:jc w:val="center"/>
            <w:rPr>
              <w:color w:val="000000"/>
            </w:rPr>
          </w:pPr>
          <w:r>
            <w:rPr>
              <w:b/>
              <w:bCs/>
              <w:color w:val="000000"/>
            </w:rPr>
            <w:t>к общим условиям оказания услуг ТЭО</w:t>
          </w:r>
        </w:p>
        <w:p w:rsidR="00624A3A" w:rsidRDefault="0088322F">
          <w:pPr>
            <w:pBdr>
              <w:top w:val="nil"/>
              <w:left w:val="nil"/>
              <w:bottom w:val="nil"/>
              <w:right w:val="nil"/>
              <w:between w:val="nil"/>
            </w:pBdr>
            <w:jc w:val="center"/>
            <w:rPr>
              <w:color w:val="000000"/>
              <w:sz w:val="22"/>
              <w:szCs w:val="22"/>
            </w:rPr>
          </w:pPr>
          <w:r>
            <w:rPr>
              <w:b/>
              <w:bCs/>
              <w:color w:val="000000"/>
            </w:rPr>
            <w:t xml:space="preserve">от </w:t>
          </w:r>
          <w:r>
            <w:rPr>
              <w:b/>
              <w:bCs/>
              <w:color w:val="000000"/>
              <w:sz w:val="22"/>
              <w:szCs w:val="22"/>
            </w:rPr>
            <w:t>«______» _______ 202</w:t>
          </w:r>
          <w:r>
            <w:rPr>
              <w:b/>
              <w:bCs/>
              <w:sz w:val="22"/>
              <w:szCs w:val="22"/>
            </w:rPr>
            <w:t>5</w:t>
          </w:r>
          <w:r>
            <w:rPr>
              <w:b/>
              <w:bCs/>
              <w:color w:val="000000"/>
              <w:sz w:val="22"/>
              <w:szCs w:val="22"/>
            </w:rPr>
            <w:t xml:space="preserve"> года № ТЭО-2</w:t>
          </w:r>
          <w:r>
            <w:rPr>
              <w:b/>
              <w:bCs/>
              <w:sz w:val="22"/>
              <w:szCs w:val="22"/>
            </w:rPr>
            <w:t>5</w:t>
          </w:r>
          <w:r>
            <w:rPr>
              <w:b/>
              <w:bCs/>
              <w:color w:val="000000"/>
              <w:sz w:val="22"/>
              <w:szCs w:val="22"/>
            </w:rPr>
            <w:t>/-</w:t>
          </w:r>
        </w:p>
      </w:tc>
    </w:tr>
  </w:tbl>
  <w:p w:rsidR="00624A3A" w:rsidRDefault="00624A3A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4A3A"/>
    <w:rsid w:val="00624A3A"/>
    <w:rsid w:val="0088322F"/>
    <w:rsid w:val="008D09C9"/>
    <w:rsid w:val="009822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69BFF41-A697-4397-9E39-7B85E405C6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237</Words>
  <Characters>1355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Крупина Любовь</dc:creator>
  <cp:lastModifiedBy>Крупина Любовь</cp:lastModifiedBy>
  <cp:revision>2</cp:revision>
  <dcterms:created xsi:type="dcterms:W3CDTF">2025-12-10T06:22:00Z</dcterms:created>
  <dcterms:modified xsi:type="dcterms:W3CDTF">2025-12-10T06:22:00Z</dcterms:modified>
</cp:coreProperties>
</file>