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Современные образовательные технологии в ДОУ</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Принципиально важной стороной в педагогической технологии является позиция ребенка в </w:t>
      </w:r>
      <w:proofErr w:type="spellStart"/>
      <w:r w:rsidRPr="00A70B1C">
        <w:rPr>
          <w:rFonts w:ascii="Georgia" w:eastAsia="Times New Roman" w:hAnsi="Georgia" w:cs="Times New Roman"/>
          <w:color w:val="666666"/>
          <w:sz w:val="18"/>
          <w:szCs w:val="18"/>
          <w:lang w:eastAsia="ru-RU"/>
        </w:rPr>
        <w:t>воспитательно</w:t>
      </w:r>
      <w:proofErr w:type="spellEnd"/>
      <w:r w:rsidRPr="00A70B1C">
        <w:rPr>
          <w:rFonts w:ascii="Georgia" w:eastAsia="Times New Roman" w:hAnsi="Georgia" w:cs="Times New Roman"/>
          <w:color w:val="666666"/>
          <w:sz w:val="18"/>
          <w:szCs w:val="18"/>
          <w:lang w:eastAsia="ru-RU"/>
        </w:rPr>
        <w:t>-образовательном процессе, отношение к ребенку со стороны взрослых. Взрослый в общении с детьми придерживается положения: </w:t>
      </w:r>
      <w:r w:rsidRPr="00A70B1C">
        <w:rPr>
          <w:rFonts w:ascii="Georgia" w:eastAsia="Times New Roman" w:hAnsi="Georgia" w:cs="Times New Roman"/>
          <w:b/>
          <w:bCs/>
          <w:i/>
          <w:iCs/>
          <w:color w:val="666666"/>
          <w:sz w:val="18"/>
          <w:szCs w:val="18"/>
          <w:lang w:eastAsia="ru-RU"/>
        </w:rPr>
        <w:t>«Не рядом, не над ним, а вместе!»</w:t>
      </w:r>
      <w:r w:rsidRPr="00A70B1C">
        <w:rPr>
          <w:rFonts w:ascii="Georgia" w:eastAsia="Times New Roman" w:hAnsi="Georgia" w:cs="Times New Roman"/>
          <w:color w:val="666666"/>
          <w:sz w:val="18"/>
          <w:szCs w:val="18"/>
          <w:lang w:eastAsia="ru-RU"/>
        </w:rPr>
        <w:t>. Его цел</w:t>
      </w:r>
      <w:proofErr w:type="gramStart"/>
      <w:r w:rsidRPr="00A70B1C">
        <w:rPr>
          <w:rFonts w:ascii="Georgia" w:eastAsia="Times New Roman" w:hAnsi="Georgia" w:cs="Times New Roman"/>
          <w:color w:val="666666"/>
          <w:sz w:val="18"/>
          <w:szCs w:val="18"/>
          <w:lang w:eastAsia="ru-RU"/>
        </w:rPr>
        <w:t>ь-</w:t>
      </w:r>
      <w:proofErr w:type="gramEnd"/>
      <w:r w:rsidRPr="00A70B1C">
        <w:rPr>
          <w:rFonts w:ascii="Georgia" w:eastAsia="Times New Roman" w:hAnsi="Georgia" w:cs="Times New Roman"/>
          <w:color w:val="666666"/>
          <w:sz w:val="18"/>
          <w:szCs w:val="18"/>
          <w:lang w:eastAsia="ru-RU"/>
        </w:rPr>
        <w:t xml:space="preserve"> содействовать становлению ребенка как личности.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Технология – это совокупность приемов, применяемых в каком-либо деле, мастерстве, искусстве </w:t>
      </w:r>
      <w:r w:rsidRPr="00A70B1C">
        <w:rPr>
          <w:rFonts w:ascii="Georgia" w:eastAsia="Times New Roman" w:hAnsi="Georgia" w:cs="Times New Roman"/>
          <w:i/>
          <w:iCs/>
          <w:color w:val="666666"/>
          <w:sz w:val="18"/>
          <w:szCs w:val="18"/>
          <w:lang w:eastAsia="ru-RU"/>
        </w:rPr>
        <w:t>(толковый словарь)</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r w:rsidRPr="00A70B1C">
        <w:rPr>
          <w:rFonts w:ascii="Georgia" w:eastAsia="Times New Roman" w:hAnsi="Georgia" w:cs="Times New Roman"/>
          <w:i/>
          <w:iCs/>
          <w:color w:val="666666"/>
          <w:sz w:val="18"/>
          <w:szCs w:val="18"/>
          <w:lang w:eastAsia="ru-RU"/>
        </w:rPr>
        <w:t>(Б. Т. Лихачёв)</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Сегодня насчитывается больше сотни образовательных технологий.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Основные требования </w:t>
      </w:r>
      <w:r w:rsidRPr="00A70B1C">
        <w:rPr>
          <w:rFonts w:ascii="Georgia" w:eastAsia="Times New Roman" w:hAnsi="Georgia" w:cs="Times New Roman"/>
          <w:b/>
          <w:bCs/>
          <w:i/>
          <w:iCs/>
          <w:color w:val="666666"/>
          <w:sz w:val="18"/>
          <w:szCs w:val="18"/>
          <w:lang w:eastAsia="ru-RU"/>
        </w:rPr>
        <w:t>(критерии)</w:t>
      </w:r>
      <w:r w:rsidRPr="00A70B1C">
        <w:rPr>
          <w:rFonts w:ascii="Georgia" w:eastAsia="Times New Roman" w:hAnsi="Georgia" w:cs="Times New Roman"/>
          <w:b/>
          <w:bCs/>
          <w:color w:val="666666"/>
          <w:sz w:val="18"/>
          <w:szCs w:val="18"/>
          <w:lang w:eastAsia="ru-RU"/>
        </w:rPr>
        <w:t> педагогической технологии:</w:t>
      </w:r>
    </w:p>
    <w:p w:rsidR="00A70B1C" w:rsidRPr="00A70B1C" w:rsidRDefault="00A70B1C" w:rsidP="00A70B1C">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Концептуальность</w:t>
      </w:r>
    </w:p>
    <w:p w:rsidR="00A70B1C" w:rsidRPr="00A70B1C" w:rsidRDefault="00A70B1C" w:rsidP="00A70B1C">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Системность</w:t>
      </w:r>
    </w:p>
    <w:p w:rsidR="00A70B1C" w:rsidRPr="00A70B1C" w:rsidRDefault="00A70B1C" w:rsidP="00A70B1C">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Управляемость</w:t>
      </w:r>
    </w:p>
    <w:p w:rsidR="00A70B1C" w:rsidRPr="00A70B1C" w:rsidRDefault="00A70B1C" w:rsidP="00A70B1C">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Эффективность</w:t>
      </w:r>
    </w:p>
    <w:p w:rsidR="00A70B1C" w:rsidRPr="00A70B1C" w:rsidRDefault="00A70B1C" w:rsidP="00A70B1C">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spellStart"/>
      <w:r w:rsidRPr="00A70B1C">
        <w:rPr>
          <w:rFonts w:ascii="Georgia" w:eastAsia="Times New Roman" w:hAnsi="Georgia" w:cs="Times New Roman"/>
          <w:color w:val="666666"/>
          <w:sz w:val="18"/>
          <w:szCs w:val="18"/>
          <w:lang w:eastAsia="ru-RU"/>
        </w:rPr>
        <w:t>Воспроизводимость</w:t>
      </w:r>
      <w:proofErr w:type="spellEnd"/>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Концептуальность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Системность – технология должна обладать всеми признаками системы:</w:t>
      </w:r>
    </w:p>
    <w:p w:rsidR="00A70B1C" w:rsidRPr="00A70B1C" w:rsidRDefault="00A70B1C" w:rsidP="00A70B1C">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логикой процесса</w:t>
      </w:r>
    </w:p>
    <w:p w:rsidR="00A70B1C" w:rsidRPr="00A70B1C" w:rsidRDefault="00A70B1C" w:rsidP="00A70B1C">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взаимосвязью его частей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целостностью.</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Управляемость – 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Эффективность –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spellStart"/>
      <w:r w:rsidRPr="00A70B1C">
        <w:rPr>
          <w:rFonts w:ascii="Georgia" w:eastAsia="Times New Roman" w:hAnsi="Georgia" w:cs="Times New Roman"/>
          <w:color w:val="666666"/>
          <w:sz w:val="18"/>
          <w:szCs w:val="18"/>
          <w:lang w:eastAsia="ru-RU"/>
        </w:rPr>
        <w:t>Воспроизводимость</w:t>
      </w:r>
      <w:proofErr w:type="spellEnd"/>
      <w:r w:rsidRPr="00A70B1C">
        <w:rPr>
          <w:rFonts w:ascii="Georgia" w:eastAsia="Times New Roman" w:hAnsi="Georgia" w:cs="Times New Roman"/>
          <w:color w:val="666666"/>
          <w:sz w:val="18"/>
          <w:szCs w:val="18"/>
          <w:lang w:eastAsia="ru-RU"/>
        </w:rPr>
        <w:t xml:space="preserve"> – возможность применения </w:t>
      </w:r>
      <w:r w:rsidRPr="00A70B1C">
        <w:rPr>
          <w:rFonts w:ascii="Georgia" w:eastAsia="Times New Roman" w:hAnsi="Georgia" w:cs="Times New Roman"/>
          <w:i/>
          <w:iCs/>
          <w:color w:val="666666"/>
          <w:sz w:val="18"/>
          <w:szCs w:val="18"/>
          <w:lang w:eastAsia="ru-RU"/>
        </w:rPr>
        <w:t>(повторения, воспроизведения)</w:t>
      </w:r>
      <w:r w:rsidRPr="00A70B1C">
        <w:rPr>
          <w:rFonts w:ascii="Georgia" w:eastAsia="Times New Roman" w:hAnsi="Georgia" w:cs="Times New Roman"/>
          <w:color w:val="666666"/>
          <w:sz w:val="18"/>
          <w:szCs w:val="18"/>
          <w:lang w:eastAsia="ru-RU"/>
        </w:rPr>
        <w:t>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Структура образовательной технологии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Структура образовательной технологии состоит из трех частей:</w:t>
      </w:r>
    </w:p>
    <w:p w:rsidR="00A70B1C" w:rsidRPr="00A70B1C" w:rsidRDefault="00A70B1C" w:rsidP="00A70B1C">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Концептуальная часть – это научная база технологии, т.е. психолого-педагогические идеи, которые заложены в ее фундамент.</w:t>
      </w:r>
    </w:p>
    <w:p w:rsidR="00A70B1C" w:rsidRPr="00A70B1C" w:rsidRDefault="00A70B1C" w:rsidP="00A70B1C">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Содержательная часть – это общие, конкретные цели и содержание учебного материала.</w:t>
      </w:r>
    </w:p>
    <w:p w:rsidR="00A70B1C" w:rsidRPr="00A70B1C" w:rsidRDefault="00A70B1C" w:rsidP="00A70B1C">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Таким образом, очевидно: если некая система претендует на роль технологии, она должна соответствовать всем перечисленным выше требованиям.</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Взаимодействие всех субъектов открытого образовательного пространства </w:t>
      </w:r>
      <w:r w:rsidRPr="00A70B1C">
        <w:rPr>
          <w:rFonts w:ascii="Georgia" w:eastAsia="Times New Roman" w:hAnsi="Georgia" w:cs="Times New Roman"/>
          <w:i/>
          <w:iCs/>
          <w:color w:val="666666"/>
          <w:sz w:val="18"/>
          <w:szCs w:val="18"/>
          <w:lang w:eastAsia="ru-RU"/>
        </w:rPr>
        <w:t>(дети, сотрудники, родители)</w:t>
      </w:r>
      <w:r w:rsidRPr="00A70B1C">
        <w:rPr>
          <w:rFonts w:ascii="Georgia" w:eastAsia="Times New Roman" w:hAnsi="Georgia" w:cs="Times New Roman"/>
          <w:color w:val="666666"/>
          <w:sz w:val="18"/>
          <w:szCs w:val="18"/>
          <w:lang w:eastAsia="ru-RU"/>
        </w:rPr>
        <w:t> ДОУ осуществляется на основе современных образовательных технологий.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К числу современных образовательных технологий можно отнести: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1. Технологии проектной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Цель: Развитие и обогащение социально-личностного опыта посредством включения детей в сферу межличностного взаимодействия.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Классификация учебных проектов:</w:t>
      </w:r>
    </w:p>
    <w:p w:rsidR="00A70B1C" w:rsidRPr="00A70B1C" w:rsidRDefault="00A70B1C" w:rsidP="00A70B1C">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i/>
          <w:iCs/>
          <w:color w:val="666666"/>
          <w:sz w:val="18"/>
          <w:szCs w:val="18"/>
          <w:lang w:eastAsia="ru-RU"/>
        </w:rPr>
        <w:t>«игровые»</w:t>
      </w:r>
      <w:r w:rsidRPr="00A70B1C">
        <w:rPr>
          <w:rFonts w:ascii="Georgia" w:eastAsia="Times New Roman" w:hAnsi="Georgia" w:cs="Times New Roman"/>
          <w:color w:val="666666"/>
          <w:sz w:val="18"/>
          <w:szCs w:val="18"/>
          <w:lang w:eastAsia="ru-RU"/>
        </w:rPr>
        <w:t> — детские занятия, участие в групповой деятельности </w:t>
      </w:r>
      <w:r w:rsidRPr="00A70B1C">
        <w:rPr>
          <w:rFonts w:ascii="Georgia" w:eastAsia="Times New Roman" w:hAnsi="Georgia" w:cs="Times New Roman"/>
          <w:i/>
          <w:iCs/>
          <w:color w:val="666666"/>
          <w:sz w:val="18"/>
          <w:szCs w:val="18"/>
          <w:lang w:eastAsia="ru-RU"/>
        </w:rPr>
        <w:t>(игры, народные танцы, драматизации, разного рода развлечения)</w:t>
      </w:r>
      <w:r w:rsidRPr="00A70B1C">
        <w:rPr>
          <w:rFonts w:ascii="Georgia" w:eastAsia="Times New Roman" w:hAnsi="Georgia" w:cs="Times New Roman"/>
          <w:color w:val="666666"/>
          <w:sz w:val="18"/>
          <w:szCs w:val="18"/>
          <w:lang w:eastAsia="ru-RU"/>
        </w:rPr>
        <w:t>;</w:t>
      </w:r>
    </w:p>
    <w:p w:rsidR="00A70B1C" w:rsidRPr="00A70B1C" w:rsidRDefault="00A70B1C" w:rsidP="00A70B1C">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i/>
          <w:iCs/>
          <w:color w:val="666666"/>
          <w:sz w:val="18"/>
          <w:szCs w:val="18"/>
          <w:lang w:eastAsia="ru-RU"/>
        </w:rPr>
        <w:t>«экскурсионные»</w:t>
      </w:r>
      <w:r w:rsidRPr="00A70B1C">
        <w:rPr>
          <w:rFonts w:ascii="Georgia" w:eastAsia="Times New Roman" w:hAnsi="Georgia" w:cs="Times New Roman"/>
          <w:color w:val="666666"/>
          <w:sz w:val="18"/>
          <w:szCs w:val="18"/>
          <w:lang w:eastAsia="ru-RU"/>
        </w:rPr>
        <w:t>, направленные на изучение проблем, связанных с окружающей природой и общественной жизнью;</w:t>
      </w:r>
    </w:p>
    <w:p w:rsidR="00A70B1C" w:rsidRPr="00A70B1C" w:rsidRDefault="00A70B1C" w:rsidP="00A70B1C">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b/>
          <w:bCs/>
          <w:i/>
          <w:iCs/>
          <w:color w:val="666666"/>
          <w:sz w:val="18"/>
          <w:szCs w:val="18"/>
          <w:lang w:eastAsia="ru-RU"/>
        </w:rPr>
        <w:t>«повествовательные»</w:t>
      </w:r>
      <w:r w:rsidRPr="00A70B1C">
        <w:rPr>
          <w:rFonts w:ascii="Georgia" w:eastAsia="Times New Roman" w:hAnsi="Georgia" w:cs="Times New Roman"/>
          <w:color w:val="666666"/>
          <w:sz w:val="18"/>
          <w:szCs w:val="18"/>
          <w:lang w:eastAsia="ru-RU"/>
        </w:rPr>
        <w:t>, при разработке которых дети учатся передавать свои впечатления и чувства в устной, письменной, вокальной художественной </w:t>
      </w:r>
      <w:r w:rsidRPr="00A70B1C">
        <w:rPr>
          <w:rFonts w:ascii="Georgia" w:eastAsia="Times New Roman" w:hAnsi="Georgia" w:cs="Times New Roman"/>
          <w:i/>
          <w:iCs/>
          <w:color w:val="666666"/>
          <w:sz w:val="18"/>
          <w:szCs w:val="18"/>
          <w:lang w:eastAsia="ru-RU"/>
        </w:rPr>
        <w:t>(картина)</w:t>
      </w:r>
      <w:r w:rsidRPr="00A70B1C">
        <w:rPr>
          <w:rFonts w:ascii="Georgia" w:eastAsia="Times New Roman" w:hAnsi="Georgia" w:cs="Times New Roman"/>
          <w:color w:val="666666"/>
          <w:sz w:val="18"/>
          <w:szCs w:val="18"/>
          <w:lang w:eastAsia="ru-RU"/>
        </w:rPr>
        <w:t>, музыкальной </w:t>
      </w:r>
      <w:r w:rsidRPr="00A70B1C">
        <w:rPr>
          <w:rFonts w:ascii="Georgia" w:eastAsia="Times New Roman" w:hAnsi="Georgia" w:cs="Times New Roman"/>
          <w:i/>
          <w:iCs/>
          <w:color w:val="666666"/>
          <w:sz w:val="18"/>
          <w:szCs w:val="18"/>
          <w:lang w:eastAsia="ru-RU"/>
        </w:rPr>
        <w:t>(игра на рояле)</w:t>
      </w:r>
      <w:r w:rsidRPr="00A70B1C">
        <w:rPr>
          <w:rFonts w:ascii="Georgia" w:eastAsia="Times New Roman" w:hAnsi="Georgia" w:cs="Times New Roman"/>
          <w:color w:val="666666"/>
          <w:sz w:val="18"/>
          <w:szCs w:val="18"/>
          <w:lang w:eastAsia="ru-RU"/>
        </w:rPr>
        <w:t> формах;</w:t>
      </w:r>
      <w:proofErr w:type="gramEnd"/>
    </w:p>
    <w:p w:rsidR="00A70B1C" w:rsidRPr="00A70B1C" w:rsidRDefault="00A70B1C" w:rsidP="00A70B1C">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i/>
          <w:iCs/>
          <w:color w:val="666666"/>
          <w:sz w:val="18"/>
          <w:szCs w:val="18"/>
          <w:lang w:eastAsia="ru-RU"/>
        </w:rPr>
        <w:t>«конструктивные»</w:t>
      </w:r>
      <w:r w:rsidRPr="00A70B1C">
        <w:rPr>
          <w:rFonts w:ascii="Georgia" w:eastAsia="Times New Roman" w:hAnsi="Georgia" w:cs="Times New Roman"/>
          <w:color w:val="666666"/>
          <w:sz w:val="18"/>
          <w:szCs w:val="18"/>
          <w:lang w:eastAsia="ru-RU"/>
        </w:rPr>
        <w:t>, нацеленные на создание конкретного полезного продукта: сколачивание скворечника, устройство клумб.</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Типы проектов:</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1. по доминирующему методу:</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исследовательские,</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информационные,</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творческие,</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игровые,</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приключенческие,</w:t>
      </w:r>
    </w:p>
    <w:p w:rsidR="00A70B1C" w:rsidRPr="00A70B1C" w:rsidRDefault="00A70B1C" w:rsidP="00A70B1C">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практико-ориентированные.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2. по характеру содержания:</w:t>
      </w:r>
    </w:p>
    <w:p w:rsidR="00A70B1C" w:rsidRPr="00A70B1C" w:rsidRDefault="00A70B1C" w:rsidP="00A70B1C">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включают ребенка и его семью,</w:t>
      </w:r>
    </w:p>
    <w:p w:rsidR="00A70B1C" w:rsidRPr="00A70B1C" w:rsidRDefault="00A70B1C" w:rsidP="00A70B1C">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ребенка и природу,</w:t>
      </w:r>
    </w:p>
    <w:p w:rsidR="00A70B1C" w:rsidRPr="00A70B1C" w:rsidRDefault="00A70B1C" w:rsidP="00A70B1C">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ребенка и рукотворный мир,</w:t>
      </w:r>
    </w:p>
    <w:p w:rsidR="00A70B1C" w:rsidRPr="00A70B1C" w:rsidRDefault="00A70B1C" w:rsidP="00A70B1C">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ребенка, общество и его культурные ценности.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3. по характеру участия ребенка в проекте:</w:t>
      </w:r>
    </w:p>
    <w:p w:rsidR="00A70B1C" w:rsidRPr="00A70B1C" w:rsidRDefault="00A70B1C" w:rsidP="00A70B1C">
      <w:pPr>
        <w:numPr>
          <w:ilvl w:val="0"/>
          <w:numId w:val="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заказчик,</w:t>
      </w:r>
    </w:p>
    <w:p w:rsidR="00A70B1C" w:rsidRPr="00A70B1C" w:rsidRDefault="00A70B1C" w:rsidP="00A70B1C">
      <w:pPr>
        <w:numPr>
          <w:ilvl w:val="0"/>
          <w:numId w:val="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эксперт,</w:t>
      </w:r>
    </w:p>
    <w:p w:rsidR="00A70B1C" w:rsidRPr="00A70B1C" w:rsidRDefault="00A70B1C" w:rsidP="00A70B1C">
      <w:pPr>
        <w:numPr>
          <w:ilvl w:val="0"/>
          <w:numId w:val="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исполнитель,</w:t>
      </w:r>
    </w:p>
    <w:p w:rsidR="00A70B1C" w:rsidRPr="00A70B1C" w:rsidRDefault="00A70B1C" w:rsidP="00A70B1C">
      <w:pPr>
        <w:numPr>
          <w:ilvl w:val="0"/>
          <w:numId w:val="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участник от зарождения идеи до получения результата.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4. по характеру контактов:</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осуществляется внутри одной возрастной группы,</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контакте с другой возрастной группой,</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внутри ДОУ,</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контакте с семьей,</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учреждениями культуры,</w:t>
      </w:r>
    </w:p>
    <w:p w:rsidR="00A70B1C" w:rsidRPr="00A70B1C" w:rsidRDefault="00A70B1C" w:rsidP="00A70B1C">
      <w:pPr>
        <w:numPr>
          <w:ilvl w:val="0"/>
          <w:numId w:val="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общественными организациями </w:t>
      </w:r>
      <w:r w:rsidRPr="00A70B1C">
        <w:rPr>
          <w:rFonts w:ascii="Georgia" w:eastAsia="Times New Roman" w:hAnsi="Georgia" w:cs="Times New Roman"/>
          <w:i/>
          <w:iCs/>
          <w:color w:val="666666"/>
          <w:sz w:val="18"/>
          <w:szCs w:val="18"/>
          <w:lang w:eastAsia="ru-RU"/>
        </w:rPr>
        <w:t>(открытый проект)</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5. по количеству участников:</w:t>
      </w:r>
    </w:p>
    <w:p w:rsidR="00A70B1C" w:rsidRPr="00A70B1C" w:rsidRDefault="00A70B1C" w:rsidP="00A70B1C">
      <w:pPr>
        <w:numPr>
          <w:ilvl w:val="0"/>
          <w:numId w:val="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индивидуальный,</w:t>
      </w:r>
    </w:p>
    <w:p w:rsidR="00A70B1C" w:rsidRPr="00A70B1C" w:rsidRDefault="00A70B1C" w:rsidP="00A70B1C">
      <w:pPr>
        <w:numPr>
          <w:ilvl w:val="0"/>
          <w:numId w:val="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парный,</w:t>
      </w:r>
    </w:p>
    <w:p w:rsidR="00A70B1C" w:rsidRPr="00A70B1C" w:rsidRDefault="00A70B1C" w:rsidP="00A70B1C">
      <w:pPr>
        <w:numPr>
          <w:ilvl w:val="0"/>
          <w:numId w:val="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групповой,</w:t>
      </w:r>
    </w:p>
    <w:p w:rsidR="00A70B1C" w:rsidRPr="00A70B1C" w:rsidRDefault="00A70B1C" w:rsidP="00A70B1C">
      <w:pPr>
        <w:numPr>
          <w:ilvl w:val="0"/>
          <w:numId w:val="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фронтальный.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6. по продолжительности:</w:t>
      </w:r>
    </w:p>
    <w:p w:rsidR="00A70B1C" w:rsidRPr="00A70B1C" w:rsidRDefault="00A70B1C" w:rsidP="00A70B1C">
      <w:pPr>
        <w:numPr>
          <w:ilvl w:val="0"/>
          <w:numId w:val="1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краткосрочный,</w:t>
      </w:r>
    </w:p>
    <w:p w:rsidR="00A70B1C" w:rsidRPr="00A70B1C" w:rsidRDefault="00A70B1C" w:rsidP="00A70B1C">
      <w:pPr>
        <w:numPr>
          <w:ilvl w:val="0"/>
          <w:numId w:val="1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средней продолжительности,</w:t>
      </w:r>
    </w:p>
    <w:p w:rsidR="00A70B1C" w:rsidRPr="00A70B1C" w:rsidRDefault="00A70B1C" w:rsidP="00A70B1C">
      <w:pPr>
        <w:numPr>
          <w:ilvl w:val="0"/>
          <w:numId w:val="1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долгосрочный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В </w:t>
      </w:r>
      <w:proofErr w:type="spellStart"/>
      <w:r w:rsidRPr="00A70B1C">
        <w:rPr>
          <w:rFonts w:ascii="Georgia" w:eastAsia="Times New Roman" w:hAnsi="Georgia" w:cs="Times New Roman"/>
          <w:color w:val="666666"/>
          <w:sz w:val="18"/>
          <w:szCs w:val="18"/>
          <w:lang w:eastAsia="ru-RU"/>
        </w:rPr>
        <w:t>воспитательно</w:t>
      </w:r>
      <w:proofErr w:type="spellEnd"/>
      <w:r w:rsidRPr="00A70B1C">
        <w:rPr>
          <w:rFonts w:ascii="Georgia" w:eastAsia="Times New Roman" w:hAnsi="Georgia" w:cs="Times New Roman"/>
          <w:color w:val="666666"/>
          <w:sz w:val="18"/>
          <w:szCs w:val="18"/>
          <w:lang w:eastAsia="ru-RU"/>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A70B1C" w:rsidRPr="00A70B1C" w:rsidRDefault="00A70B1C" w:rsidP="00A70B1C">
      <w:pPr>
        <w:numPr>
          <w:ilvl w:val="0"/>
          <w:numId w:val="1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Выбор темы – это первый шаг воспитателя в работе над проектом.</w:t>
      </w:r>
    </w:p>
    <w:p w:rsidR="00A70B1C" w:rsidRPr="00A70B1C" w:rsidRDefault="00A70B1C" w:rsidP="00A70B1C">
      <w:pPr>
        <w:numPr>
          <w:ilvl w:val="0"/>
          <w:numId w:val="1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w:t>
      </w:r>
      <w:r w:rsidRPr="00A70B1C">
        <w:rPr>
          <w:rFonts w:ascii="Georgia" w:eastAsia="Times New Roman" w:hAnsi="Georgia" w:cs="Times New Roman"/>
          <w:i/>
          <w:iCs/>
          <w:color w:val="666666"/>
          <w:sz w:val="18"/>
          <w:szCs w:val="18"/>
          <w:lang w:eastAsia="ru-RU"/>
        </w:rPr>
        <w:t>(планирование, среда)</w:t>
      </w:r>
      <w:r w:rsidRPr="00A70B1C">
        <w:rPr>
          <w:rFonts w:ascii="Georgia" w:eastAsia="Times New Roman" w:hAnsi="Georgia" w:cs="Times New Roman"/>
          <w:color w:val="666666"/>
          <w:sz w:val="18"/>
          <w:szCs w:val="18"/>
          <w:lang w:eastAsia="ru-RU"/>
        </w:rPr>
        <w:t>, начинается совместная работа воспитателя и детей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II этап работы над проектом представляет собой разработку совместного плана действий по достижению цели </w:t>
      </w:r>
      <w:r w:rsidRPr="00A70B1C">
        <w:rPr>
          <w:rFonts w:ascii="Georgia" w:eastAsia="Times New Roman" w:hAnsi="Georgia" w:cs="Times New Roman"/>
          <w:i/>
          <w:iCs/>
          <w:color w:val="666666"/>
          <w:sz w:val="18"/>
          <w:szCs w:val="18"/>
          <w:lang w:eastAsia="ru-RU"/>
        </w:rPr>
        <w:t>(а гипотеза – это и есть цель проекта)</w:t>
      </w:r>
      <w:r w:rsidRPr="00A70B1C">
        <w:rPr>
          <w:rFonts w:ascii="Georgia" w:eastAsia="Times New Roman" w:hAnsi="Georgia" w:cs="Times New Roman"/>
          <w:color w:val="666666"/>
          <w:sz w:val="18"/>
          <w:szCs w:val="18"/>
          <w:lang w:eastAsia="ru-RU"/>
        </w:rPr>
        <w:t>.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w:t>
      </w:r>
      <w:r w:rsidRPr="00A70B1C">
        <w:rPr>
          <w:rFonts w:ascii="Georgia" w:eastAsia="Times New Roman" w:hAnsi="Georgia" w:cs="Times New Roman"/>
          <w:b/>
          <w:bCs/>
          <w:i/>
          <w:iCs/>
          <w:color w:val="666666"/>
          <w:sz w:val="18"/>
          <w:szCs w:val="18"/>
          <w:lang w:eastAsia="ru-RU"/>
        </w:rPr>
        <w:t>«Что мы хотим узнать?»</w:t>
      </w:r>
      <w:r w:rsidRPr="00A70B1C">
        <w:rPr>
          <w:rFonts w:ascii="Georgia" w:eastAsia="Times New Roman" w:hAnsi="Georgia" w:cs="Times New Roman"/>
          <w:color w:val="666666"/>
          <w:sz w:val="18"/>
          <w:szCs w:val="18"/>
          <w:lang w:eastAsia="ru-RU"/>
        </w:rPr>
        <w:t>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w:t>
      </w:r>
      <w:r w:rsidRPr="00A70B1C">
        <w:rPr>
          <w:rFonts w:ascii="Georgia" w:eastAsia="Times New Roman" w:hAnsi="Georgia" w:cs="Times New Roman"/>
          <w:b/>
          <w:bCs/>
          <w:i/>
          <w:iCs/>
          <w:color w:val="666666"/>
          <w:sz w:val="18"/>
          <w:szCs w:val="18"/>
          <w:lang w:eastAsia="ru-RU"/>
        </w:rPr>
        <w:t>«Как нам найти ответы на вопросы?»</w:t>
      </w:r>
      <w:r w:rsidRPr="00A70B1C">
        <w:rPr>
          <w:rFonts w:ascii="Georgia" w:eastAsia="Times New Roman" w:hAnsi="Georgia" w:cs="Times New Roman"/>
          <w:color w:val="666666"/>
          <w:sz w:val="18"/>
          <w:szCs w:val="18"/>
          <w:lang w:eastAsia="ru-RU"/>
        </w:rPr>
        <w:t xml:space="preserve">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A70B1C">
        <w:rPr>
          <w:rFonts w:ascii="Georgia" w:eastAsia="Times New Roman" w:hAnsi="Georgia" w:cs="Times New Roman"/>
          <w:color w:val="666666"/>
          <w:sz w:val="18"/>
          <w:szCs w:val="18"/>
          <w:lang w:eastAsia="ru-RU"/>
        </w:rPr>
        <w:t>самоценность</w:t>
      </w:r>
      <w:proofErr w:type="spellEnd"/>
      <w:r w:rsidRPr="00A70B1C">
        <w:rPr>
          <w:rFonts w:ascii="Georgia" w:eastAsia="Times New Roman" w:hAnsi="Georgia" w:cs="Times New Roman"/>
          <w:color w:val="666666"/>
          <w:sz w:val="18"/>
          <w:szCs w:val="18"/>
          <w:lang w:eastAsia="ru-RU"/>
        </w:rPr>
        <w:t xml:space="preserve"> дошкольного детства как период жизни и только затем – как подготовительный этап к будущему.</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Центры по познавательно-практической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Спецификой использования метода проектов в дошкольной практике является то, что взрослым необходимо </w:t>
      </w:r>
      <w:r w:rsidRPr="00A70B1C">
        <w:rPr>
          <w:rFonts w:ascii="Georgia" w:eastAsia="Times New Roman" w:hAnsi="Georgia" w:cs="Times New Roman"/>
          <w:b/>
          <w:bCs/>
          <w:i/>
          <w:iCs/>
          <w:color w:val="666666"/>
          <w:sz w:val="18"/>
          <w:szCs w:val="18"/>
          <w:lang w:eastAsia="ru-RU"/>
        </w:rPr>
        <w:t>«</w:t>
      </w:r>
      <w:proofErr w:type="spellStart"/>
      <w:r w:rsidRPr="00A70B1C">
        <w:rPr>
          <w:rFonts w:ascii="Georgia" w:eastAsia="Times New Roman" w:hAnsi="Georgia" w:cs="Times New Roman"/>
          <w:b/>
          <w:bCs/>
          <w:i/>
          <w:iCs/>
          <w:color w:val="666666"/>
          <w:sz w:val="18"/>
          <w:szCs w:val="18"/>
          <w:lang w:eastAsia="ru-RU"/>
        </w:rPr>
        <w:t>наводить</w:t>
      </w:r>
      <w:proofErr w:type="gramStart"/>
      <w:r w:rsidRPr="00A70B1C">
        <w:rPr>
          <w:rFonts w:ascii="Georgia" w:eastAsia="Times New Roman" w:hAnsi="Georgia" w:cs="Times New Roman"/>
          <w:b/>
          <w:bCs/>
          <w:i/>
          <w:iCs/>
          <w:color w:val="666666"/>
          <w:sz w:val="18"/>
          <w:szCs w:val="18"/>
          <w:lang w:eastAsia="ru-RU"/>
        </w:rPr>
        <w:t>»</w:t>
      </w:r>
      <w:r w:rsidRPr="00A70B1C">
        <w:rPr>
          <w:rFonts w:ascii="Georgia" w:eastAsia="Times New Roman" w:hAnsi="Georgia" w:cs="Times New Roman"/>
          <w:color w:val="666666"/>
          <w:sz w:val="18"/>
          <w:szCs w:val="18"/>
          <w:lang w:eastAsia="ru-RU"/>
        </w:rPr>
        <w:t>р</w:t>
      </w:r>
      <w:proofErr w:type="gramEnd"/>
      <w:r w:rsidRPr="00A70B1C">
        <w:rPr>
          <w:rFonts w:ascii="Georgia" w:eastAsia="Times New Roman" w:hAnsi="Georgia" w:cs="Times New Roman"/>
          <w:color w:val="666666"/>
          <w:sz w:val="18"/>
          <w:szCs w:val="18"/>
          <w:lang w:eastAsia="ru-RU"/>
        </w:rPr>
        <w:t>ебенка</w:t>
      </w:r>
      <w:proofErr w:type="spellEnd"/>
      <w:r w:rsidRPr="00A70B1C">
        <w:rPr>
          <w:rFonts w:ascii="Georgia" w:eastAsia="Times New Roman" w:hAnsi="Georgia" w:cs="Times New Roman"/>
          <w:color w:val="666666"/>
          <w:sz w:val="18"/>
          <w:szCs w:val="18"/>
          <w:lang w:eastAsia="ru-RU"/>
        </w:rPr>
        <w:t>, помогать обнаруживать проблему или даже провоцировать ее возникновение, вызвать к ней интерес и </w:t>
      </w:r>
      <w:r w:rsidRPr="00A70B1C">
        <w:rPr>
          <w:rFonts w:ascii="Georgia" w:eastAsia="Times New Roman" w:hAnsi="Georgia" w:cs="Times New Roman"/>
          <w:b/>
          <w:bCs/>
          <w:i/>
          <w:iCs/>
          <w:color w:val="666666"/>
          <w:sz w:val="18"/>
          <w:szCs w:val="18"/>
          <w:lang w:eastAsia="ru-RU"/>
        </w:rPr>
        <w:t>«втягивать»</w:t>
      </w:r>
      <w:r w:rsidRPr="00A70B1C">
        <w:rPr>
          <w:rFonts w:ascii="Georgia" w:eastAsia="Times New Roman" w:hAnsi="Georgia" w:cs="Times New Roman"/>
          <w:color w:val="666666"/>
          <w:sz w:val="18"/>
          <w:szCs w:val="18"/>
          <w:lang w:eastAsia="ru-RU"/>
        </w:rPr>
        <w:t> детей в совместный проект, при этом не переусердствовать с опекой и помощью родителей.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2. Технология исследовательской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Надо отметить, что применение проектных технологий не может существовать без использования ТРИЗ-технологии </w:t>
      </w:r>
      <w:r w:rsidRPr="00A70B1C">
        <w:rPr>
          <w:rFonts w:ascii="Georgia" w:eastAsia="Times New Roman" w:hAnsi="Georgia" w:cs="Times New Roman"/>
          <w:i/>
          <w:iCs/>
          <w:color w:val="666666"/>
          <w:sz w:val="18"/>
          <w:szCs w:val="18"/>
          <w:lang w:eastAsia="ru-RU"/>
        </w:rPr>
        <w:t>(технологии решения изобретательских задач)</w:t>
      </w:r>
      <w:r w:rsidRPr="00A70B1C">
        <w:rPr>
          <w:rFonts w:ascii="Georgia" w:eastAsia="Times New Roman" w:hAnsi="Georgia" w:cs="Times New Roman"/>
          <w:color w:val="666666"/>
          <w:sz w:val="18"/>
          <w:szCs w:val="18"/>
          <w:lang w:eastAsia="ru-RU"/>
        </w:rPr>
        <w:t>.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Методы и приемы организации экспериментально – исследовательской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деятельности:</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эвристические беседы</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постановка и решение вопросов проблемного характера</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наблюдения</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моделирование </w:t>
      </w:r>
      <w:r w:rsidRPr="00A70B1C">
        <w:rPr>
          <w:rFonts w:ascii="Georgia" w:eastAsia="Times New Roman" w:hAnsi="Georgia" w:cs="Times New Roman"/>
          <w:i/>
          <w:iCs/>
          <w:color w:val="666666"/>
          <w:sz w:val="18"/>
          <w:szCs w:val="18"/>
          <w:lang w:eastAsia="ru-RU"/>
        </w:rPr>
        <w:t>(создание моделей об изменениях в неживой природе)</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опыты</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фиксация результатов: наблюдений, опытов, экспериментов, трудовой деятельности</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i/>
          <w:iCs/>
          <w:color w:val="666666"/>
          <w:sz w:val="18"/>
          <w:szCs w:val="18"/>
          <w:lang w:eastAsia="ru-RU"/>
        </w:rPr>
        <w:t>«погружение»</w:t>
      </w:r>
      <w:r w:rsidRPr="00A70B1C">
        <w:rPr>
          <w:rFonts w:ascii="Georgia" w:eastAsia="Times New Roman" w:hAnsi="Georgia" w:cs="Times New Roman"/>
          <w:color w:val="666666"/>
          <w:sz w:val="18"/>
          <w:szCs w:val="18"/>
          <w:lang w:eastAsia="ru-RU"/>
        </w:rPr>
        <w:t> в краски, звуки, запахи и образы природы</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подражание голосам и звукам природы</w:t>
      </w:r>
    </w:p>
    <w:p w:rsidR="00A70B1C" w:rsidRPr="00A70B1C" w:rsidRDefault="00A70B1C" w:rsidP="00A70B1C">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использование художественного слова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дидактические игры, игровые обучающие и творчески развивающие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ситуации;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трудовые поручения, действия.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Содержание познавательно-исследовательской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1. Опыты </w:t>
      </w:r>
      <w:r w:rsidRPr="00A70B1C">
        <w:rPr>
          <w:rFonts w:ascii="Georgia" w:eastAsia="Times New Roman" w:hAnsi="Georgia" w:cs="Times New Roman"/>
          <w:i/>
          <w:iCs/>
          <w:color w:val="666666"/>
          <w:sz w:val="18"/>
          <w:szCs w:val="18"/>
          <w:lang w:eastAsia="ru-RU"/>
        </w:rPr>
        <w:t>(экспериментирование)</w:t>
      </w:r>
    </w:p>
    <w:p w:rsidR="00A70B1C" w:rsidRPr="00A70B1C" w:rsidRDefault="00A70B1C" w:rsidP="00A70B1C">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Состояние и превращение вещества.</w:t>
      </w:r>
    </w:p>
    <w:p w:rsidR="00A70B1C" w:rsidRPr="00A70B1C" w:rsidRDefault="00A70B1C" w:rsidP="00A70B1C">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Движение воздуха, воды.</w:t>
      </w:r>
    </w:p>
    <w:p w:rsidR="00A70B1C" w:rsidRPr="00A70B1C" w:rsidRDefault="00A70B1C" w:rsidP="00A70B1C">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Свойства почвы и минералов.</w:t>
      </w:r>
    </w:p>
    <w:p w:rsidR="00A70B1C" w:rsidRPr="00A70B1C" w:rsidRDefault="00A70B1C" w:rsidP="00A70B1C">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Условия жизни растений.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2. Коллекционирование </w:t>
      </w:r>
      <w:r w:rsidRPr="00A70B1C">
        <w:rPr>
          <w:rFonts w:ascii="Georgia" w:eastAsia="Times New Roman" w:hAnsi="Georgia" w:cs="Times New Roman"/>
          <w:i/>
          <w:iCs/>
          <w:color w:val="666666"/>
          <w:sz w:val="18"/>
          <w:szCs w:val="18"/>
          <w:lang w:eastAsia="ru-RU"/>
        </w:rPr>
        <w:t>(классификационная работа)</w:t>
      </w:r>
    </w:p>
    <w:p w:rsidR="00A70B1C" w:rsidRPr="00A70B1C" w:rsidRDefault="00A70B1C" w:rsidP="00A70B1C">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Виды растений.</w:t>
      </w:r>
    </w:p>
    <w:p w:rsidR="00A70B1C" w:rsidRPr="00A70B1C" w:rsidRDefault="00A70B1C" w:rsidP="00A70B1C">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Виды животных.</w:t>
      </w:r>
    </w:p>
    <w:p w:rsidR="00A70B1C" w:rsidRPr="00A70B1C" w:rsidRDefault="00A70B1C" w:rsidP="00A70B1C">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Виды строительных сооружений.</w:t>
      </w:r>
    </w:p>
    <w:p w:rsidR="00A70B1C" w:rsidRPr="00A70B1C" w:rsidRDefault="00A70B1C" w:rsidP="00A70B1C">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Виды транспорта.</w:t>
      </w:r>
    </w:p>
    <w:p w:rsidR="00A70B1C" w:rsidRPr="00A70B1C" w:rsidRDefault="00A70B1C" w:rsidP="00A70B1C">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Виды профессий.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3. Путешествие по карте</w:t>
      </w:r>
    </w:p>
    <w:p w:rsidR="00A70B1C" w:rsidRPr="00A70B1C" w:rsidRDefault="00A70B1C" w:rsidP="00A70B1C">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Стороны света.</w:t>
      </w:r>
    </w:p>
    <w:p w:rsidR="00A70B1C" w:rsidRPr="00A70B1C" w:rsidRDefault="00A70B1C" w:rsidP="00A70B1C">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Рельефы местности.</w:t>
      </w:r>
    </w:p>
    <w:p w:rsidR="00A70B1C" w:rsidRPr="00A70B1C" w:rsidRDefault="00A70B1C" w:rsidP="00A70B1C">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Природные ландшафты и их обитатели.</w:t>
      </w:r>
    </w:p>
    <w:p w:rsidR="00A70B1C" w:rsidRPr="00A70B1C" w:rsidRDefault="00A70B1C" w:rsidP="00A70B1C">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Части света, их природные и культурные </w:t>
      </w:r>
      <w:r w:rsidRPr="00A70B1C">
        <w:rPr>
          <w:rFonts w:ascii="Georgia" w:eastAsia="Times New Roman" w:hAnsi="Georgia" w:cs="Times New Roman"/>
          <w:b/>
          <w:bCs/>
          <w:i/>
          <w:iCs/>
          <w:color w:val="666666"/>
          <w:sz w:val="18"/>
          <w:szCs w:val="18"/>
          <w:lang w:eastAsia="ru-RU"/>
        </w:rPr>
        <w:t>«метки»</w:t>
      </w:r>
      <w:r w:rsidRPr="00A70B1C">
        <w:rPr>
          <w:rFonts w:ascii="Georgia" w:eastAsia="Times New Roman" w:hAnsi="Georgia" w:cs="Times New Roman"/>
          <w:color w:val="666666"/>
          <w:sz w:val="18"/>
          <w:szCs w:val="18"/>
          <w:lang w:eastAsia="ru-RU"/>
        </w:rPr>
        <w:t> — символы.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4. Путешествие по </w:t>
      </w:r>
      <w:r w:rsidRPr="00A70B1C">
        <w:rPr>
          <w:rFonts w:ascii="Georgia" w:eastAsia="Times New Roman" w:hAnsi="Georgia" w:cs="Times New Roman"/>
          <w:b/>
          <w:bCs/>
          <w:i/>
          <w:iCs/>
          <w:color w:val="666666"/>
          <w:sz w:val="18"/>
          <w:szCs w:val="18"/>
          <w:lang w:eastAsia="ru-RU"/>
        </w:rPr>
        <w:t>«реке времени»</w:t>
      </w:r>
    </w:p>
    <w:p w:rsidR="00A70B1C" w:rsidRPr="00A70B1C" w:rsidRDefault="00A70B1C" w:rsidP="00A70B1C">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Прошлое и настоящее человечества </w:t>
      </w:r>
      <w:r w:rsidRPr="00A70B1C">
        <w:rPr>
          <w:rFonts w:ascii="Georgia" w:eastAsia="Times New Roman" w:hAnsi="Georgia" w:cs="Times New Roman"/>
          <w:i/>
          <w:iCs/>
          <w:color w:val="666666"/>
          <w:sz w:val="18"/>
          <w:szCs w:val="18"/>
          <w:lang w:eastAsia="ru-RU"/>
        </w:rPr>
        <w:t>(историческое время)</w:t>
      </w:r>
      <w:r w:rsidRPr="00A70B1C">
        <w:rPr>
          <w:rFonts w:ascii="Georgia" w:eastAsia="Times New Roman" w:hAnsi="Georgia" w:cs="Times New Roman"/>
          <w:color w:val="666666"/>
          <w:sz w:val="18"/>
          <w:szCs w:val="18"/>
          <w:lang w:eastAsia="ru-RU"/>
        </w:rPr>
        <w:t> в </w:t>
      </w:r>
      <w:r w:rsidRPr="00A70B1C">
        <w:rPr>
          <w:rFonts w:ascii="Georgia" w:eastAsia="Times New Roman" w:hAnsi="Georgia" w:cs="Times New Roman"/>
          <w:b/>
          <w:bCs/>
          <w:i/>
          <w:iCs/>
          <w:color w:val="666666"/>
          <w:sz w:val="18"/>
          <w:szCs w:val="18"/>
          <w:lang w:eastAsia="ru-RU"/>
        </w:rPr>
        <w:t>«метках»</w:t>
      </w:r>
      <w:r w:rsidRPr="00A70B1C">
        <w:rPr>
          <w:rFonts w:ascii="Georgia" w:eastAsia="Times New Roman" w:hAnsi="Georgia" w:cs="Times New Roman"/>
          <w:color w:val="666666"/>
          <w:sz w:val="18"/>
          <w:szCs w:val="18"/>
          <w:lang w:eastAsia="ru-RU"/>
        </w:rPr>
        <w:t> материальной цивилизации </w:t>
      </w:r>
      <w:r w:rsidRPr="00A70B1C">
        <w:rPr>
          <w:rFonts w:ascii="Georgia" w:eastAsia="Times New Roman" w:hAnsi="Georgia" w:cs="Times New Roman"/>
          <w:i/>
          <w:iCs/>
          <w:color w:val="666666"/>
          <w:sz w:val="18"/>
          <w:szCs w:val="18"/>
          <w:lang w:eastAsia="ru-RU"/>
        </w:rPr>
        <w:t>(например, Египет — пирамиды)</w:t>
      </w:r>
      <w:r w:rsidRPr="00A70B1C">
        <w:rPr>
          <w:rFonts w:ascii="Georgia" w:eastAsia="Times New Roman" w:hAnsi="Georgia" w:cs="Times New Roman"/>
          <w:color w:val="666666"/>
          <w:sz w:val="18"/>
          <w:szCs w:val="18"/>
          <w:lang w:eastAsia="ru-RU"/>
        </w:rPr>
        <w:t>.</w:t>
      </w:r>
      <w:proofErr w:type="gramEnd"/>
    </w:p>
    <w:p w:rsidR="00A70B1C" w:rsidRPr="00A70B1C" w:rsidRDefault="00A70B1C" w:rsidP="00A70B1C">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История жилища и благоустройства.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3. Технология </w:t>
      </w:r>
      <w:r w:rsidRPr="00A70B1C">
        <w:rPr>
          <w:rFonts w:ascii="Georgia" w:eastAsia="Times New Roman" w:hAnsi="Georgia" w:cs="Times New Roman"/>
          <w:b/>
          <w:bCs/>
          <w:i/>
          <w:iCs/>
          <w:color w:val="666666"/>
          <w:sz w:val="18"/>
          <w:szCs w:val="18"/>
          <w:lang w:eastAsia="ru-RU"/>
        </w:rPr>
        <w:t>«ТРИЗ»</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ТРИЗ </w:t>
      </w:r>
      <w:r w:rsidRPr="00A70B1C">
        <w:rPr>
          <w:rFonts w:ascii="Georgia" w:eastAsia="Times New Roman" w:hAnsi="Georgia" w:cs="Times New Roman"/>
          <w:i/>
          <w:iCs/>
          <w:color w:val="666666"/>
          <w:sz w:val="18"/>
          <w:szCs w:val="18"/>
          <w:lang w:eastAsia="ru-RU"/>
        </w:rPr>
        <w:t>(теория решения изобретательских задач)</w:t>
      </w:r>
      <w:r w:rsidRPr="00A70B1C">
        <w:rPr>
          <w:rFonts w:ascii="Georgia" w:eastAsia="Times New Roman" w:hAnsi="Georgia" w:cs="Times New Roman"/>
          <w:color w:val="666666"/>
          <w:sz w:val="18"/>
          <w:szCs w:val="18"/>
          <w:lang w:eastAsia="ru-RU"/>
        </w:rPr>
        <w:t xml:space="preserve">, которая создана ученым-изобретателем Т.С. </w:t>
      </w:r>
      <w:proofErr w:type="spellStart"/>
      <w:r w:rsidRPr="00A70B1C">
        <w:rPr>
          <w:rFonts w:ascii="Georgia" w:eastAsia="Times New Roman" w:hAnsi="Georgia" w:cs="Times New Roman"/>
          <w:color w:val="666666"/>
          <w:sz w:val="18"/>
          <w:szCs w:val="18"/>
          <w:lang w:eastAsia="ru-RU"/>
        </w:rPr>
        <w:t>Альтшуллером</w:t>
      </w:r>
      <w:proofErr w:type="spellEnd"/>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Воспитатель использует нетрадиционные формы работы, которые ставят ребенка в позицию думающего человека. </w:t>
      </w:r>
      <w:proofErr w:type="gramStart"/>
      <w:r w:rsidRPr="00A70B1C">
        <w:rPr>
          <w:rFonts w:ascii="Georgia" w:eastAsia="Times New Roman" w:hAnsi="Georgia" w:cs="Times New Roman"/>
          <w:color w:val="666666"/>
          <w:sz w:val="18"/>
          <w:szCs w:val="18"/>
          <w:lang w:eastAsia="ru-RU"/>
        </w:rPr>
        <w:t>Адаптированная</w:t>
      </w:r>
      <w:proofErr w:type="gramEnd"/>
      <w:r w:rsidRPr="00A70B1C">
        <w:rPr>
          <w:rFonts w:ascii="Georgia" w:eastAsia="Times New Roman" w:hAnsi="Georgia" w:cs="Times New Roman"/>
          <w:color w:val="666666"/>
          <w:sz w:val="18"/>
          <w:szCs w:val="18"/>
          <w:lang w:eastAsia="ru-RU"/>
        </w:rPr>
        <w:t xml:space="preserve"> к дошкольному возрасту ТРИЗ-технология позволит воспитывать и обучать ребенка под девизом </w:t>
      </w:r>
      <w:r w:rsidRPr="00A70B1C">
        <w:rPr>
          <w:rFonts w:ascii="Georgia" w:eastAsia="Times New Roman" w:hAnsi="Georgia" w:cs="Times New Roman"/>
          <w:b/>
          <w:bCs/>
          <w:i/>
          <w:iCs/>
          <w:color w:val="666666"/>
          <w:sz w:val="18"/>
          <w:szCs w:val="18"/>
          <w:lang w:eastAsia="ru-RU"/>
        </w:rPr>
        <w:t>«Творчество во всем!»</w:t>
      </w:r>
      <w:r w:rsidRPr="00A70B1C">
        <w:rPr>
          <w:rFonts w:ascii="Georgia" w:eastAsia="Times New Roman" w:hAnsi="Georgia" w:cs="Times New Roman"/>
          <w:color w:val="666666"/>
          <w:sz w:val="18"/>
          <w:szCs w:val="18"/>
          <w:lang w:eastAsia="ru-RU"/>
        </w:rPr>
        <w:t>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Основная задача использования ТРИЗ — технологии в дошкольном возрасте – это привить ребенку радость творческих открытий.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A70B1C">
        <w:rPr>
          <w:rFonts w:ascii="Georgia" w:eastAsia="Times New Roman" w:hAnsi="Georgia" w:cs="Times New Roman"/>
          <w:color w:val="666666"/>
          <w:sz w:val="18"/>
          <w:szCs w:val="18"/>
          <w:lang w:eastAsia="ru-RU"/>
        </w:rPr>
        <w:t>тризовские</w:t>
      </w:r>
      <w:proofErr w:type="spellEnd"/>
      <w:r w:rsidRPr="00A70B1C">
        <w:rPr>
          <w:rFonts w:ascii="Georgia" w:eastAsia="Times New Roman" w:hAnsi="Georgia" w:cs="Times New Roman"/>
          <w:color w:val="666666"/>
          <w:sz w:val="18"/>
          <w:szCs w:val="18"/>
          <w:lang w:eastAsia="ru-RU"/>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ТРИЗ не является строгой научной теорией. ТРИЗ представляет собой обобщённый опыт изобретательства и изучения законов развития науки и техники. В результате своего развития ТРИЗ вышла за рамки решения изобретательских задач в технической области, и сегодня используется также в нетехнических областях </w:t>
      </w:r>
      <w:r w:rsidRPr="00A70B1C">
        <w:rPr>
          <w:rFonts w:ascii="Georgia" w:eastAsia="Times New Roman" w:hAnsi="Georgia" w:cs="Times New Roman"/>
          <w:i/>
          <w:iCs/>
          <w:color w:val="666666"/>
          <w:sz w:val="18"/>
          <w:szCs w:val="18"/>
          <w:lang w:eastAsia="ru-RU"/>
        </w:rPr>
        <w:t>(бизнес, искусство, литература, педагогика, политика и др.)</w:t>
      </w:r>
      <w:r w:rsidRPr="00A70B1C">
        <w:rPr>
          <w:rFonts w:ascii="Georgia" w:eastAsia="Times New Roman" w:hAnsi="Georgia" w:cs="Times New Roman"/>
          <w:color w:val="666666"/>
          <w:sz w:val="18"/>
          <w:szCs w:val="18"/>
          <w:lang w:eastAsia="ru-RU"/>
        </w:rPr>
        <w:t>. Проблема всех занятых воспитанием – новое поколение людей, обладающих 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w:t>
      </w:r>
      <w:r w:rsidRPr="00A70B1C">
        <w:rPr>
          <w:rFonts w:ascii="Georgia" w:eastAsia="Times New Roman" w:hAnsi="Georgia" w:cs="Times New Roman"/>
          <w:b/>
          <w:bCs/>
          <w:i/>
          <w:iCs/>
          <w:color w:val="666666"/>
          <w:sz w:val="18"/>
          <w:szCs w:val="18"/>
          <w:lang w:eastAsia="ru-RU"/>
        </w:rPr>
        <w:t>«глубоким опытом жизни»</w:t>
      </w:r>
      <w:r w:rsidRPr="00A70B1C">
        <w:rPr>
          <w:rFonts w:ascii="Georgia" w:eastAsia="Times New Roman" w:hAnsi="Georgia" w:cs="Times New Roman"/>
          <w:color w:val="666666"/>
          <w:sz w:val="18"/>
          <w:szCs w:val="18"/>
          <w:lang w:eastAsia="ru-RU"/>
        </w:rPr>
        <w:t>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 xml:space="preserve">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w:t>
      </w:r>
      <w:proofErr w:type="spellStart"/>
      <w:r w:rsidRPr="00A70B1C">
        <w:rPr>
          <w:rFonts w:ascii="Georgia" w:eastAsia="Times New Roman" w:hAnsi="Georgia" w:cs="Times New Roman"/>
          <w:color w:val="666666"/>
          <w:sz w:val="18"/>
          <w:szCs w:val="18"/>
          <w:lang w:eastAsia="ru-RU"/>
        </w:rPr>
        <w:t>инженерно</w:t>
      </w:r>
      <w:proofErr w:type="spellEnd"/>
      <w:r w:rsidRPr="00A70B1C">
        <w:rPr>
          <w:rFonts w:ascii="Georgia" w:eastAsia="Times New Roman" w:hAnsi="Georgia" w:cs="Times New Roman"/>
          <w:color w:val="666666"/>
          <w:sz w:val="18"/>
          <w:szCs w:val="18"/>
          <w:lang w:eastAsia="ru-RU"/>
        </w:rPr>
        <w:t xml:space="preserve">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A70B1C">
        <w:rPr>
          <w:rFonts w:ascii="Georgia" w:eastAsia="Times New Roman" w:hAnsi="Georgia" w:cs="Times New Roman"/>
          <w:color w:val="666666"/>
          <w:sz w:val="18"/>
          <w:szCs w:val="18"/>
          <w:lang w:eastAsia="ru-RU"/>
        </w:rPr>
        <w:t>инновационно</w:t>
      </w:r>
      <w:proofErr w:type="spellEnd"/>
      <w:r w:rsidRPr="00A70B1C">
        <w:rPr>
          <w:rFonts w:ascii="Georgia" w:eastAsia="Times New Roman" w:hAnsi="Georgia" w:cs="Times New Roman"/>
          <w:color w:val="666666"/>
          <w:sz w:val="18"/>
          <w:szCs w:val="18"/>
          <w:lang w:eastAsia="ru-RU"/>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w:t>
      </w:r>
      <w:r w:rsidRPr="00A70B1C">
        <w:rPr>
          <w:rFonts w:ascii="Georgia" w:eastAsia="Times New Roman" w:hAnsi="Georgia" w:cs="Times New Roman"/>
          <w:b/>
          <w:bCs/>
          <w:i/>
          <w:iCs/>
          <w:color w:val="666666"/>
          <w:sz w:val="18"/>
          <w:szCs w:val="18"/>
          <w:lang w:eastAsia="ru-RU"/>
        </w:rPr>
        <w:t>«Творчество во всем»</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центре внимания ТРИЗ – педагогики – человек творческий и творящий, имеющий богатое гибкое системное воображение.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 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ТРИЗ дает возможность проявить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Именно поэтому мы применяем на занятиях и в свободной деятельности ТРИЗ – технологии.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 На первом этапе занятия даются не как форма, а как поиск истины и сути. Ребенка подводят к проблеме многофункционального использования объекта. Следующий этап – это </w:t>
      </w:r>
      <w:r w:rsidRPr="00A70B1C">
        <w:rPr>
          <w:rFonts w:ascii="Georgia" w:eastAsia="Times New Roman" w:hAnsi="Georgia" w:cs="Times New Roman"/>
          <w:b/>
          <w:bCs/>
          <w:i/>
          <w:iCs/>
          <w:color w:val="666666"/>
          <w:sz w:val="18"/>
          <w:szCs w:val="18"/>
          <w:lang w:eastAsia="ru-RU"/>
        </w:rPr>
        <w:t>«тайна «двойного»</w:t>
      </w:r>
      <w:r w:rsidRPr="00A70B1C">
        <w:rPr>
          <w:rFonts w:ascii="Georgia" w:eastAsia="Times New Roman" w:hAnsi="Georgia" w:cs="Times New Roman"/>
          <w:color w:val="666666"/>
          <w:sz w:val="18"/>
          <w:szCs w:val="18"/>
          <w:lang w:eastAsia="ru-RU"/>
        </w:rPr>
        <w:t>, или выявление противоречий в объекте, явлении. Когда что–то в нем хорошо, а что-то плохо, что–то вредное, что–то мешает, а что–то нужно. Следующий этап — разрешение противоречий. Для разрешения противоречий существует целая система игровых и сказочных задач. Например, задача: </w:t>
      </w:r>
      <w:r w:rsidRPr="00A70B1C">
        <w:rPr>
          <w:rFonts w:ascii="Georgia" w:eastAsia="Times New Roman" w:hAnsi="Georgia" w:cs="Times New Roman"/>
          <w:b/>
          <w:bCs/>
          <w:i/>
          <w:iCs/>
          <w:color w:val="666666"/>
          <w:sz w:val="18"/>
          <w:szCs w:val="18"/>
          <w:lang w:eastAsia="ru-RU"/>
        </w:rPr>
        <w:t>«Как можно перенести воду в решете?»</w:t>
      </w:r>
      <w:r w:rsidRPr="00A70B1C">
        <w:rPr>
          <w:rFonts w:ascii="Georgia" w:eastAsia="Times New Roman" w:hAnsi="Georgia" w:cs="Times New Roman"/>
          <w:color w:val="666666"/>
          <w:sz w:val="18"/>
          <w:szCs w:val="18"/>
          <w:lang w:eastAsia="ru-RU"/>
        </w:rPr>
        <w:t>.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w:t>
      </w:r>
      <w:r w:rsidRPr="00A70B1C">
        <w:rPr>
          <w:rFonts w:ascii="Georgia" w:eastAsia="Times New Roman" w:hAnsi="Georgia" w:cs="Times New Roman"/>
          <w:i/>
          <w:iCs/>
          <w:color w:val="666666"/>
          <w:sz w:val="18"/>
          <w:szCs w:val="18"/>
          <w:lang w:eastAsia="ru-RU"/>
        </w:rPr>
        <w:t>(лед)</w:t>
      </w:r>
      <w:r w:rsidRPr="00A70B1C">
        <w:rPr>
          <w:rFonts w:ascii="Georgia" w:eastAsia="Times New Roman" w:hAnsi="Georgia" w:cs="Times New Roman"/>
          <w:color w:val="666666"/>
          <w:sz w:val="18"/>
          <w:szCs w:val="18"/>
          <w:lang w:eastAsia="ru-RU"/>
        </w:rPr>
        <w:t> и ее не будет, т. к. лед это не вода. Решение задачи – перенести в решете воду в виде льда.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Следующий этап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обладать необычными свойствами. Вся эта работа включает в себя разные виды детской деятельности – игровую, речевую, рисование, лепку, аппликацию, конструирование.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Этому дети учатся в играх </w:t>
      </w:r>
      <w:r w:rsidRPr="00A70B1C">
        <w:rPr>
          <w:rFonts w:ascii="Georgia" w:eastAsia="Times New Roman" w:hAnsi="Georgia" w:cs="Times New Roman"/>
          <w:b/>
          <w:bCs/>
          <w:i/>
          <w:iCs/>
          <w:color w:val="666666"/>
          <w:sz w:val="18"/>
          <w:szCs w:val="18"/>
          <w:lang w:eastAsia="ru-RU"/>
        </w:rPr>
        <w:t>«Наоборот»</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«Хорошо — плохо»</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«Письмо SOS»</w:t>
      </w:r>
      <w:r w:rsidRPr="00A70B1C">
        <w:rPr>
          <w:rFonts w:ascii="Georgia" w:eastAsia="Times New Roman" w:hAnsi="Georgia" w:cs="Times New Roman"/>
          <w:color w:val="666666"/>
          <w:sz w:val="18"/>
          <w:szCs w:val="18"/>
          <w:lang w:eastAsia="ru-RU"/>
        </w:rPr>
        <w:t>, с которыми детей знакомит Гном из волшебной страны ТРИЗ. На занятиях по ознакомлению с художественной литературой дети сочиняют сказки с помощью схем. Эту работу я начала со знакомых сказок, пословиц, поговорок. Затем попробовали придумывать сказки сами и схематично выкладывать их с помощью счетных палочек.</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4. Информационно-коммуникационные технологии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r w:rsidRPr="00A70B1C">
        <w:rPr>
          <w:rFonts w:ascii="Georgia" w:eastAsia="Times New Roman" w:hAnsi="Georgia" w:cs="Times New Roman"/>
          <w:i/>
          <w:iCs/>
          <w:color w:val="666666"/>
          <w:sz w:val="18"/>
          <w:szCs w:val="18"/>
          <w:lang w:eastAsia="ru-RU"/>
        </w:rPr>
        <w:t>(компьютер, интерактивная доска, планшет и др.)</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Информатизация общества ставит перед педагогами-дошкольниками задачи:</w:t>
      </w:r>
    </w:p>
    <w:p w:rsidR="00A70B1C" w:rsidRPr="00A70B1C" w:rsidRDefault="00A70B1C" w:rsidP="00A70B1C">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идти в ногу со временем,</w:t>
      </w:r>
    </w:p>
    <w:p w:rsidR="00A70B1C" w:rsidRPr="00A70B1C" w:rsidRDefault="00A70B1C" w:rsidP="00A70B1C">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стать для ребенка проводником в мир новых технологий,</w:t>
      </w:r>
    </w:p>
    <w:p w:rsidR="00A70B1C" w:rsidRPr="00A70B1C" w:rsidRDefault="00A70B1C" w:rsidP="00A70B1C">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наставником в выборе компьютерных программ,</w:t>
      </w:r>
    </w:p>
    <w:p w:rsidR="00A70B1C" w:rsidRPr="00A70B1C" w:rsidRDefault="00A70B1C" w:rsidP="00A70B1C">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сформировать основы информационной культуры его личности,</w:t>
      </w:r>
    </w:p>
    <w:p w:rsidR="00A70B1C" w:rsidRPr="00A70B1C" w:rsidRDefault="00A70B1C" w:rsidP="00A70B1C">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повысить профессиональный уровень педагогов и компетентность родителей.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Решение этих задач не возможно без актуализации и пересмотра всех направлений работы детского сада в контексте информатизации.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Требования к компьютерным программам ДОУ:</w:t>
      </w:r>
    </w:p>
    <w:p w:rsidR="00A70B1C" w:rsidRPr="00A70B1C" w:rsidRDefault="00A70B1C" w:rsidP="00A70B1C">
      <w:pPr>
        <w:numPr>
          <w:ilvl w:val="0"/>
          <w:numId w:val="1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Исследовательский характер</w:t>
      </w:r>
    </w:p>
    <w:p w:rsidR="00A70B1C" w:rsidRPr="00A70B1C" w:rsidRDefault="00A70B1C" w:rsidP="00A70B1C">
      <w:pPr>
        <w:numPr>
          <w:ilvl w:val="0"/>
          <w:numId w:val="1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Легкость для самостоятельных занятий детей</w:t>
      </w:r>
    </w:p>
    <w:p w:rsidR="00A70B1C" w:rsidRPr="00A70B1C" w:rsidRDefault="00A70B1C" w:rsidP="00A70B1C">
      <w:pPr>
        <w:numPr>
          <w:ilvl w:val="0"/>
          <w:numId w:val="1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Развитие широкого спектра навыков и представлений</w:t>
      </w:r>
    </w:p>
    <w:p w:rsidR="00A70B1C" w:rsidRPr="00A70B1C" w:rsidRDefault="00A70B1C" w:rsidP="00A70B1C">
      <w:pPr>
        <w:numPr>
          <w:ilvl w:val="0"/>
          <w:numId w:val="1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Возрастное соответствие</w:t>
      </w:r>
    </w:p>
    <w:p w:rsidR="00A70B1C" w:rsidRPr="00A70B1C" w:rsidRDefault="00A70B1C" w:rsidP="00A70B1C">
      <w:pPr>
        <w:numPr>
          <w:ilvl w:val="0"/>
          <w:numId w:val="1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Занимательность.</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Классификация программ:</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Развитие воображения, мышления, памяти</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Говорящие словари иностранных языков</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Простейшие графические редакторы</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Игры-путешествия</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Обучение чтению, математике</w:t>
      </w:r>
    </w:p>
    <w:p w:rsidR="00A70B1C" w:rsidRPr="00A70B1C" w:rsidRDefault="00A70B1C" w:rsidP="00A70B1C">
      <w:pPr>
        <w:numPr>
          <w:ilvl w:val="0"/>
          <w:numId w:val="1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Использование мультимедийных презентаций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Преимущества компьютера:</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предъявление информации на экране компьютера в игровой форме вызывает у детей огромный интерес;</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несет в себе образный тип информации, понятный дошкольникам;</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движения, звук, мультипликация надолго привлекает внимание ребенка;</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обладает стимулом познавательной активности детей;</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предоставляет возможность индивидуализации обучения;</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процессе своей деятельности за компьютером дошкольник приобретает уверенность в себе;</w:t>
      </w:r>
    </w:p>
    <w:p w:rsidR="00A70B1C" w:rsidRPr="00A70B1C" w:rsidRDefault="00A70B1C" w:rsidP="00A70B1C">
      <w:pPr>
        <w:numPr>
          <w:ilvl w:val="0"/>
          <w:numId w:val="2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позволяет моделировать жизненные ситуации, которые нельзя увидеть в повседневной жизни.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Ошибки при использовании информационно-коммуникационных технологий:</w:t>
      </w:r>
    </w:p>
    <w:p w:rsidR="00A70B1C" w:rsidRPr="00A70B1C" w:rsidRDefault="00A70B1C" w:rsidP="00A70B1C">
      <w:pPr>
        <w:numPr>
          <w:ilvl w:val="0"/>
          <w:numId w:val="2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Недостаточная методическая подготовленность педагога</w:t>
      </w:r>
    </w:p>
    <w:p w:rsidR="00A70B1C" w:rsidRPr="00A70B1C" w:rsidRDefault="00A70B1C" w:rsidP="00A70B1C">
      <w:pPr>
        <w:numPr>
          <w:ilvl w:val="0"/>
          <w:numId w:val="2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Неправильное определение дидактической роли и места ИКТ на занятиях</w:t>
      </w:r>
    </w:p>
    <w:p w:rsidR="00A70B1C" w:rsidRPr="00A70B1C" w:rsidRDefault="00A70B1C" w:rsidP="00A70B1C">
      <w:pPr>
        <w:numPr>
          <w:ilvl w:val="0"/>
          <w:numId w:val="2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Бесплановость, случайность применения ИКТ</w:t>
      </w:r>
    </w:p>
    <w:p w:rsidR="00A70B1C" w:rsidRPr="00A70B1C" w:rsidRDefault="00A70B1C" w:rsidP="00A70B1C">
      <w:pPr>
        <w:numPr>
          <w:ilvl w:val="0"/>
          <w:numId w:val="2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Перегруженность занятия демонстрацией.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ИКТ в работе современного педагога:</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Подбор иллюстративного материала к занятиям и для оформления стендов, группы, кабинетов </w:t>
      </w:r>
      <w:r w:rsidRPr="00A70B1C">
        <w:rPr>
          <w:rFonts w:ascii="Georgia" w:eastAsia="Times New Roman" w:hAnsi="Georgia" w:cs="Times New Roman"/>
          <w:i/>
          <w:iCs/>
          <w:color w:val="666666"/>
          <w:sz w:val="18"/>
          <w:szCs w:val="18"/>
          <w:lang w:eastAsia="ru-RU"/>
        </w:rPr>
        <w:t>(сканирование, интернет, принтер, презентация)</w:t>
      </w:r>
      <w:r w:rsidRPr="00A70B1C">
        <w:rPr>
          <w:rFonts w:ascii="Georgia" w:eastAsia="Times New Roman" w:hAnsi="Georgia" w:cs="Times New Roman"/>
          <w:color w:val="666666"/>
          <w:sz w:val="18"/>
          <w:szCs w:val="18"/>
          <w:lang w:eastAsia="ru-RU"/>
        </w:rPr>
        <w:t>.</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Подбор дополнительного познавательного материала к занятиям, знакомство со сценариями праздников и других мероприятий.</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Обмен опытом, знакомство с периодикой, наработками других педагогов России и зарубежья.</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Создание презентаций в программе </w:t>
      </w:r>
      <w:proofErr w:type="spellStart"/>
      <w:proofErr w:type="gramStart"/>
      <w:r w:rsidRPr="00A70B1C">
        <w:rPr>
          <w:rFonts w:ascii="Georgia" w:eastAsia="Times New Roman" w:hAnsi="Georgia" w:cs="Times New Roman"/>
          <w:color w:val="666666"/>
          <w:sz w:val="18"/>
          <w:szCs w:val="18"/>
          <w:lang w:eastAsia="ru-RU"/>
        </w:rPr>
        <w:t>Р</w:t>
      </w:r>
      <w:proofErr w:type="gramEnd"/>
      <w:r w:rsidRPr="00A70B1C">
        <w:rPr>
          <w:rFonts w:ascii="Georgia" w:eastAsia="Times New Roman" w:hAnsi="Georgia" w:cs="Times New Roman"/>
          <w:color w:val="666666"/>
          <w:sz w:val="18"/>
          <w:szCs w:val="18"/>
          <w:lang w:eastAsia="ru-RU"/>
        </w:rPr>
        <w:t>ower</w:t>
      </w:r>
      <w:proofErr w:type="spellEnd"/>
      <w:r w:rsidRPr="00A70B1C">
        <w:rPr>
          <w:rFonts w:ascii="Georgia" w:eastAsia="Times New Roman" w:hAnsi="Georgia" w:cs="Times New Roman"/>
          <w:color w:val="666666"/>
          <w:sz w:val="18"/>
          <w:szCs w:val="18"/>
          <w:lang w:eastAsia="ru-RU"/>
        </w:rPr>
        <w:t xml:space="preserve"> </w:t>
      </w:r>
      <w:proofErr w:type="spellStart"/>
      <w:r w:rsidRPr="00A70B1C">
        <w:rPr>
          <w:rFonts w:ascii="Georgia" w:eastAsia="Times New Roman" w:hAnsi="Georgia" w:cs="Times New Roman"/>
          <w:color w:val="666666"/>
          <w:sz w:val="18"/>
          <w:szCs w:val="18"/>
          <w:lang w:eastAsia="ru-RU"/>
        </w:rPr>
        <w:t>Рoint</w:t>
      </w:r>
      <w:proofErr w:type="spellEnd"/>
      <w:r w:rsidRPr="00A70B1C">
        <w:rPr>
          <w:rFonts w:ascii="Georgia" w:eastAsia="Times New Roman" w:hAnsi="Georgia" w:cs="Times New Roman"/>
          <w:color w:val="666666"/>
          <w:sz w:val="18"/>
          <w:szCs w:val="1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A70B1C" w:rsidRPr="00A70B1C" w:rsidRDefault="00A70B1C" w:rsidP="00A70B1C">
      <w:pPr>
        <w:numPr>
          <w:ilvl w:val="0"/>
          <w:numId w:val="2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Личностно — ориентированная технология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w:t>
      </w:r>
      <w:r w:rsidRPr="00A70B1C">
        <w:rPr>
          <w:rFonts w:ascii="Georgia" w:eastAsia="Times New Roman" w:hAnsi="Georgia" w:cs="Times New Roman"/>
          <w:color w:val="666666"/>
          <w:sz w:val="18"/>
          <w:szCs w:val="18"/>
          <w:lang w:eastAsia="ru-RU"/>
        </w:rPr>
        <w:lastRenderedPageBreak/>
        <w:t>возможности детям для самореализации в игре, режим жизни перегружен различными занятиями, на игру остается мало времени.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В рамках личностно-ориентированных технологий самостоятельными направлениями выделяются:</w:t>
      </w:r>
    </w:p>
    <w:p w:rsidR="00A70B1C" w:rsidRPr="00A70B1C" w:rsidRDefault="00A70B1C" w:rsidP="00A70B1C">
      <w:pPr>
        <w:numPr>
          <w:ilvl w:val="0"/>
          <w:numId w:val="2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w:t>
      </w:r>
      <w:r w:rsidRPr="00A70B1C">
        <w:rPr>
          <w:rFonts w:ascii="Georgia" w:eastAsia="Times New Roman" w:hAnsi="Georgia" w:cs="Times New Roman"/>
          <w:i/>
          <w:iCs/>
          <w:color w:val="666666"/>
          <w:sz w:val="18"/>
          <w:szCs w:val="18"/>
          <w:lang w:eastAsia="ru-RU"/>
        </w:rPr>
        <w:t>(после болезни)</w:t>
      </w:r>
      <w:r w:rsidRPr="00A70B1C">
        <w:rPr>
          <w:rFonts w:ascii="Georgia" w:eastAsia="Times New Roman" w:hAnsi="Georgia" w:cs="Times New Roman"/>
          <w:color w:val="666666"/>
          <w:sz w:val="18"/>
          <w:szCs w:val="18"/>
          <w:lang w:eastAsia="ru-RU"/>
        </w:rPr>
        <w:t>,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A70B1C" w:rsidRPr="00A70B1C" w:rsidRDefault="00A70B1C" w:rsidP="00A70B1C">
      <w:pPr>
        <w:numPr>
          <w:ilvl w:val="0"/>
          <w:numId w:val="2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w:t>
      </w:r>
      <w:r w:rsidRPr="00A70B1C">
        <w:rPr>
          <w:rFonts w:ascii="Georgia" w:eastAsia="Times New Roman" w:hAnsi="Georgia" w:cs="Times New Roman"/>
          <w:b/>
          <w:bCs/>
          <w:i/>
          <w:iCs/>
          <w:color w:val="666666"/>
          <w:sz w:val="18"/>
          <w:szCs w:val="18"/>
          <w:lang w:eastAsia="ru-RU"/>
        </w:rPr>
        <w:t>«Взрослый — ребенок»</w:t>
      </w:r>
      <w:r w:rsidRPr="00A70B1C">
        <w:rPr>
          <w:rFonts w:ascii="Georgia" w:eastAsia="Times New Roman" w:hAnsi="Georgia" w:cs="Times New Roman"/>
          <w:color w:val="666666"/>
          <w:sz w:val="18"/>
          <w:szCs w:val="18"/>
          <w:lang w:eastAsia="ru-RU"/>
        </w:rPr>
        <w:t>.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w:t>
      </w:r>
      <w:r w:rsidRPr="00A70B1C">
        <w:rPr>
          <w:rFonts w:ascii="Georgia" w:eastAsia="Times New Roman" w:hAnsi="Georgia" w:cs="Times New Roman"/>
          <w:i/>
          <w:iCs/>
          <w:color w:val="666666"/>
          <w:sz w:val="18"/>
          <w:szCs w:val="18"/>
          <w:lang w:eastAsia="ru-RU"/>
        </w:rPr>
        <w:t>(игры, труд, концерты, праздники, развлечения)</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Педагогические технологии на основе </w:t>
      </w:r>
      <w:proofErr w:type="spellStart"/>
      <w:r w:rsidRPr="00A70B1C">
        <w:rPr>
          <w:rFonts w:ascii="Georgia" w:eastAsia="Times New Roman" w:hAnsi="Georgia" w:cs="Times New Roman"/>
          <w:color w:val="666666"/>
          <w:sz w:val="18"/>
          <w:szCs w:val="18"/>
          <w:lang w:eastAsia="ru-RU"/>
        </w:rPr>
        <w:t>гуманизации</w:t>
      </w:r>
      <w:proofErr w:type="spellEnd"/>
      <w:r w:rsidRPr="00A70B1C">
        <w:rPr>
          <w:rFonts w:ascii="Georgia" w:eastAsia="Times New Roman" w:hAnsi="Georgia" w:cs="Times New Roman"/>
          <w:color w:val="666666"/>
          <w:sz w:val="18"/>
          <w:szCs w:val="18"/>
          <w:lang w:eastAsia="ru-RU"/>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w:t>
      </w:r>
      <w:r w:rsidRPr="00A70B1C">
        <w:rPr>
          <w:rFonts w:ascii="Georgia" w:eastAsia="Times New Roman" w:hAnsi="Georgia" w:cs="Times New Roman"/>
          <w:b/>
          <w:bCs/>
          <w:i/>
          <w:iCs/>
          <w:color w:val="666666"/>
          <w:sz w:val="18"/>
          <w:szCs w:val="18"/>
          <w:lang w:eastAsia="ru-RU"/>
        </w:rPr>
        <w:t>«Радуга»</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«Из детства — в отрочество»</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«Детство»</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«От рождения до школы»</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Сущность технологического </w:t>
      </w:r>
      <w:proofErr w:type="spellStart"/>
      <w:r w:rsidRPr="00A70B1C">
        <w:rPr>
          <w:rFonts w:ascii="Georgia" w:eastAsia="Times New Roman" w:hAnsi="Georgia" w:cs="Times New Roman"/>
          <w:color w:val="666666"/>
          <w:sz w:val="18"/>
          <w:szCs w:val="18"/>
          <w:lang w:eastAsia="ru-RU"/>
        </w:rPr>
        <w:t>воспитательно</w:t>
      </w:r>
      <w:proofErr w:type="spellEnd"/>
      <w:r w:rsidRPr="00A70B1C">
        <w:rPr>
          <w:rFonts w:ascii="Georgia" w:eastAsia="Times New Roman" w:hAnsi="Georgia" w:cs="Times New Roman"/>
          <w:color w:val="666666"/>
          <w:sz w:val="18"/>
          <w:szCs w:val="18"/>
          <w:lang w:eastAsia="ru-RU"/>
        </w:rPr>
        <w:t>-образовательного процесса конструируется на основе заданных исходных установок: социальный заказ </w:t>
      </w:r>
      <w:r w:rsidRPr="00A70B1C">
        <w:rPr>
          <w:rFonts w:ascii="Georgia" w:eastAsia="Times New Roman" w:hAnsi="Georgia" w:cs="Times New Roman"/>
          <w:i/>
          <w:iCs/>
          <w:color w:val="666666"/>
          <w:sz w:val="18"/>
          <w:szCs w:val="18"/>
          <w:lang w:eastAsia="ru-RU"/>
        </w:rPr>
        <w:t>(родители, общество)</w:t>
      </w:r>
      <w:r w:rsidRPr="00A70B1C">
        <w:rPr>
          <w:rFonts w:ascii="Georgia" w:eastAsia="Times New Roman" w:hAnsi="Georgia" w:cs="Times New Roman"/>
          <w:color w:val="666666"/>
          <w:sz w:val="18"/>
          <w:szCs w:val="18"/>
          <w:lang w:eastAsia="ru-RU"/>
        </w:rPr>
        <w:t>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Выявление темпов развития позволяет воспитателю поддерживать каждого ребенка на его уровне развития.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 xml:space="preserve">Таким образом, специфика технологического подхода состоит в том, чтобы </w:t>
      </w:r>
      <w:proofErr w:type="spellStart"/>
      <w:r w:rsidRPr="00A70B1C">
        <w:rPr>
          <w:rFonts w:ascii="Georgia" w:eastAsia="Times New Roman" w:hAnsi="Georgia" w:cs="Times New Roman"/>
          <w:b/>
          <w:bCs/>
          <w:color w:val="666666"/>
          <w:sz w:val="18"/>
          <w:szCs w:val="18"/>
          <w:lang w:eastAsia="ru-RU"/>
        </w:rPr>
        <w:t>воспитательно</w:t>
      </w:r>
      <w:proofErr w:type="spellEnd"/>
      <w:r w:rsidRPr="00A70B1C">
        <w:rPr>
          <w:rFonts w:ascii="Georgia" w:eastAsia="Times New Roman" w:hAnsi="Georgia" w:cs="Times New Roman"/>
          <w:b/>
          <w:bCs/>
          <w:color w:val="666666"/>
          <w:sz w:val="18"/>
          <w:szCs w:val="18"/>
          <w:lang w:eastAsia="ru-RU"/>
        </w:rPr>
        <w:t>-образовательный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A70B1C" w:rsidRPr="00A70B1C" w:rsidRDefault="00A70B1C" w:rsidP="00A70B1C">
      <w:pPr>
        <w:numPr>
          <w:ilvl w:val="0"/>
          <w:numId w:val="2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постановка целей и их максимальное уточнение (воспитание и обучение с ориентацией на достижение результата;</w:t>
      </w:r>
    </w:p>
    <w:p w:rsidR="00A70B1C" w:rsidRPr="00A70B1C" w:rsidRDefault="00A70B1C" w:rsidP="00A70B1C">
      <w:pPr>
        <w:numPr>
          <w:ilvl w:val="0"/>
          <w:numId w:val="2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подготовка методических пособий </w:t>
      </w:r>
      <w:r w:rsidRPr="00A70B1C">
        <w:rPr>
          <w:rFonts w:ascii="Georgia" w:eastAsia="Times New Roman" w:hAnsi="Georgia" w:cs="Times New Roman"/>
          <w:i/>
          <w:iCs/>
          <w:color w:val="666666"/>
          <w:sz w:val="18"/>
          <w:szCs w:val="18"/>
          <w:lang w:eastAsia="ru-RU"/>
        </w:rPr>
        <w:t>(</w:t>
      </w:r>
      <w:proofErr w:type="gramStart"/>
      <w:r w:rsidRPr="00A70B1C">
        <w:rPr>
          <w:rFonts w:ascii="Georgia" w:eastAsia="Times New Roman" w:hAnsi="Georgia" w:cs="Times New Roman"/>
          <w:i/>
          <w:iCs/>
          <w:color w:val="666666"/>
          <w:sz w:val="18"/>
          <w:szCs w:val="18"/>
          <w:lang w:eastAsia="ru-RU"/>
        </w:rPr>
        <w:t>демонстрационный</w:t>
      </w:r>
      <w:proofErr w:type="gramEnd"/>
      <w:r w:rsidRPr="00A70B1C">
        <w:rPr>
          <w:rFonts w:ascii="Georgia" w:eastAsia="Times New Roman" w:hAnsi="Georgia" w:cs="Times New Roman"/>
          <w:i/>
          <w:iCs/>
          <w:color w:val="666666"/>
          <w:sz w:val="18"/>
          <w:szCs w:val="18"/>
          <w:lang w:eastAsia="ru-RU"/>
        </w:rPr>
        <w:t xml:space="preserve"> и раздаточный)</w:t>
      </w:r>
      <w:r w:rsidRPr="00A70B1C">
        <w:rPr>
          <w:rFonts w:ascii="Georgia" w:eastAsia="Times New Roman" w:hAnsi="Georgia" w:cs="Times New Roman"/>
          <w:color w:val="666666"/>
          <w:sz w:val="18"/>
          <w:szCs w:val="18"/>
          <w:lang w:eastAsia="ru-RU"/>
        </w:rPr>
        <w:t> в соответствии с учебными целями и задачами;</w:t>
      </w:r>
    </w:p>
    <w:p w:rsidR="00A70B1C" w:rsidRPr="00A70B1C" w:rsidRDefault="00A70B1C" w:rsidP="00A70B1C">
      <w:pPr>
        <w:numPr>
          <w:ilvl w:val="0"/>
          <w:numId w:val="2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оценка актуального развития дошкольника, коррекция отклонений, направленная на достижение целей;</w:t>
      </w:r>
    </w:p>
    <w:p w:rsidR="00A70B1C" w:rsidRPr="00A70B1C" w:rsidRDefault="00A70B1C" w:rsidP="00A70B1C">
      <w:pPr>
        <w:numPr>
          <w:ilvl w:val="0"/>
          <w:numId w:val="25"/>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заключительная оценка результата — уровень развития дошкольника.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6. Технология проблемного обучения в детском саду</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 xml:space="preserve">Существуют четыре уровня </w:t>
      </w:r>
      <w:proofErr w:type="spellStart"/>
      <w:r w:rsidRPr="00A70B1C">
        <w:rPr>
          <w:rFonts w:ascii="Georgia" w:eastAsia="Times New Roman" w:hAnsi="Georgia" w:cs="Times New Roman"/>
          <w:b/>
          <w:bCs/>
          <w:color w:val="666666"/>
          <w:sz w:val="18"/>
          <w:szCs w:val="18"/>
          <w:lang w:eastAsia="ru-RU"/>
        </w:rPr>
        <w:t>проблемности</w:t>
      </w:r>
      <w:proofErr w:type="spellEnd"/>
      <w:r w:rsidRPr="00A70B1C">
        <w:rPr>
          <w:rFonts w:ascii="Georgia" w:eastAsia="Times New Roman" w:hAnsi="Georgia" w:cs="Times New Roman"/>
          <w:b/>
          <w:bCs/>
          <w:color w:val="666666"/>
          <w:sz w:val="18"/>
          <w:szCs w:val="18"/>
          <w:lang w:eastAsia="ru-RU"/>
        </w:rPr>
        <w:t xml:space="preserve"> в обучении:</w:t>
      </w:r>
    </w:p>
    <w:p w:rsidR="00A70B1C" w:rsidRPr="00A70B1C" w:rsidRDefault="00A70B1C" w:rsidP="00A70B1C">
      <w:pPr>
        <w:numPr>
          <w:ilvl w:val="0"/>
          <w:numId w:val="2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Воспитатель сам ставит проблему </w:t>
      </w:r>
      <w:r w:rsidRPr="00A70B1C">
        <w:rPr>
          <w:rFonts w:ascii="Georgia" w:eastAsia="Times New Roman" w:hAnsi="Georgia" w:cs="Times New Roman"/>
          <w:i/>
          <w:iCs/>
          <w:color w:val="666666"/>
          <w:sz w:val="18"/>
          <w:szCs w:val="18"/>
          <w:lang w:eastAsia="ru-RU"/>
        </w:rPr>
        <w:t>(задачу)</w:t>
      </w:r>
      <w:r w:rsidRPr="00A70B1C">
        <w:rPr>
          <w:rFonts w:ascii="Georgia" w:eastAsia="Times New Roman" w:hAnsi="Georgia" w:cs="Times New Roman"/>
          <w:color w:val="666666"/>
          <w:sz w:val="18"/>
          <w:szCs w:val="18"/>
          <w:lang w:eastAsia="ru-RU"/>
        </w:rPr>
        <w:t> и сам решает её при активном слушании и обсуждении детьми.</w:t>
      </w:r>
    </w:p>
    <w:p w:rsidR="00A70B1C" w:rsidRPr="00A70B1C" w:rsidRDefault="00A70B1C" w:rsidP="00A70B1C">
      <w:pPr>
        <w:numPr>
          <w:ilvl w:val="0"/>
          <w:numId w:val="2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w:t>
      </w:r>
      <w:r w:rsidRPr="00A70B1C">
        <w:rPr>
          <w:rFonts w:ascii="Georgia" w:eastAsia="Times New Roman" w:hAnsi="Georgia" w:cs="Times New Roman"/>
          <w:i/>
          <w:iCs/>
          <w:color w:val="666666"/>
          <w:sz w:val="18"/>
          <w:szCs w:val="18"/>
          <w:lang w:eastAsia="ru-RU"/>
        </w:rPr>
        <w:t>(частично-поисковый метод)</w:t>
      </w:r>
      <w:r w:rsidRPr="00A70B1C">
        <w:rPr>
          <w:rFonts w:ascii="Georgia" w:eastAsia="Times New Roman" w:hAnsi="Georgia" w:cs="Times New Roman"/>
          <w:color w:val="666666"/>
          <w:sz w:val="18"/>
          <w:szCs w:val="18"/>
          <w:lang w:eastAsia="ru-RU"/>
        </w:rPr>
        <w:t>.</w:t>
      </w:r>
    </w:p>
    <w:p w:rsidR="00A70B1C" w:rsidRPr="00A70B1C" w:rsidRDefault="00A70B1C" w:rsidP="00A70B1C">
      <w:pPr>
        <w:numPr>
          <w:ilvl w:val="0"/>
          <w:numId w:val="2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Ребёнок ставит проблему, воспитатель помогает её решить. У ребёнка воспитывается способность самостоятельно формулировать проблему.</w:t>
      </w:r>
    </w:p>
    <w:p w:rsidR="00A70B1C" w:rsidRPr="00A70B1C" w:rsidRDefault="00A70B1C" w:rsidP="00A70B1C">
      <w:pPr>
        <w:numPr>
          <w:ilvl w:val="0"/>
          <w:numId w:val="26"/>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A70B1C">
        <w:rPr>
          <w:rFonts w:ascii="Georgia" w:eastAsia="Times New Roman" w:hAnsi="Georgia" w:cs="Times New Roman"/>
          <w:i/>
          <w:iCs/>
          <w:color w:val="666666"/>
          <w:sz w:val="18"/>
          <w:szCs w:val="18"/>
          <w:lang w:eastAsia="ru-RU"/>
        </w:rPr>
        <w:t>(Исследовательский метод)</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итоге воспитывается способность самостоятельно анализировать проблемную ситуацию, самостоятельно находить правильный ответ.</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Первым этапом процесса решения проблемы считается поиск средств анализа условий проблемы с актуализации прежних знаний и способов действия: </w:t>
      </w:r>
      <w:r w:rsidRPr="00A70B1C">
        <w:rPr>
          <w:rFonts w:ascii="Georgia" w:eastAsia="Times New Roman" w:hAnsi="Georgia" w:cs="Times New Roman"/>
          <w:b/>
          <w:bCs/>
          <w:i/>
          <w:iCs/>
          <w:color w:val="666666"/>
          <w:sz w:val="18"/>
          <w:szCs w:val="18"/>
          <w:lang w:eastAsia="ru-RU"/>
        </w:rPr>
        <w:t>«Что нам надо вспомнить для решения нашего вопроса?»</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«Что мы можем использовать из известного нам для нахождения неизвестного?»</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На втором этапе происходит процесс решения проблемы. Он состоит в открытии новых, ранее неизвестных связей и отношений элементов проблемы, т.е. выдвижение гипотез, поиск </w:t>
      </w:r>
      <w:r w:rsidRPr="00A70B1C">
        <w:rPr>
          <w:rFonts w:ascii="Georgia" w:eastAsia="Times New Roman" w:hAnsi="Georgia" w:cs="Times New Roman"/>
          <w:b/>
          <w:bCs/>
          <w:i/>
          <w:iCs/>
          <w:color w:val="666666"/>
          <w:sz w:val="18"/>
          <w:szCs w:val="18"/>
          <w:lang w:eastAsia="ru-RU"/>
        </w:rPr>
        <w:t>«ключа»</w:t>
      </w:r>
      <w:r w:rsidRPr="00A70B1C">
        <w:rPr>
          <w:rFonts w:ascii="Georgia" w:eastAsia="Times New Roman" w:hAnsi="Georgia" w:cs="Times New Roman"/>
          <w:color w:val="666666"/>
          <w:sz w:val="18"/>
          <w:szCs w:val="18"/>
          <w:lang w:eastAsia="ru-RU"/>
        </w:rPr>
        <w:t>, идеи решения. На втором этапе решения ребенок ищет </w:t>
      </w:r>
      <w:r w:rsidRPr="00A70B1C">
        <w:rPr>
          <w:rFonts w:ascii="Georgia" w:eastAsia="Times New Roman" w:hAnsi="Georgia" w:cs="Times New Roman"/>
          <w:b/>
          <w:bCs/>
          <w:i/>
          <w:iCs/>
          <w:color w:val="666666"/>
          <w:sz w:val="18"/>
          <w:szCs w:val="18"/>
          <w:lang w:eastAsia="ru-RU"/>
        </w:rPr>
        <w:t>«во внешних условиях»</w:t>
      </w:r>
      <w:r w:rsidRPr="00A70B1C">
        <w:rPr>
          <w:rFonts w:ascii="Georgia" w:eastAsia="Times New Roman" w:hAnsi="Georgia" w:cs="Times New Roman"/>
          <w:color w:val="666666"/>
          <w:sz w:val="18"/>
          <w:szCs w:val="18"/>
          <w:lang w:eastAsia="ru-RU"/>
        </w:rPr>
        <w:t>, в различных источниках знаний.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 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7. Технология портфолио дошкольника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Существует ряд функций портфолио:</w:t>
      </w:r>
    </w:p>
    <w:p w:rsidR="00A70B1C" w:rsidRPr="00A70B1C" w:rsidRDefault="00A70B1C" w:rsidP="00A70B1C">
      <w:pPr>
        <w:numPr>
          <w:ilvl w:val="0"/>
          <w:numId w:val="2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диагностическая </w:t>
      </w:r>
      <w:r w:rsidRPr="00A70B1C">
        <w:rPr>
          <w:rFonts w:ascii="Georgia" w:eastAsia="Times New Roman" w:hAnsi="Georgia" w:cs="Times New Roman"/>
          <w:i/>
          <w:iCs/>
          <w:color w:val="666666"/>
          <w:sz w:val="18"/>
          <w:szCs w:val="18"/>
          <w:lang w:eastAsia="ru-RU"/>
        </w:rPr>
        <w:t xml:space="preserve">(фиксирует </w:t>
      </w:r>
      <w:proofErr w:type="gramStart"/>
      <w:r w:rsidRPr="00A70B1C">
        <w:rPr>
          <w:rFonts w:ascii="Georgia" w:eastAsia="Times New Roman" w:hAnsi="Georgia" w:cs="Times New Roman"/>
          <w:i/>
          <w:iCs/>
          <w:color w:val="666666"/>
          <w:sz w:val="18"/>
          <w:szCs w:val="18"/>
          <w:lang w:eastAsia="ru-RU"/>
        </w:rPr>
        <w:t>изменения</w:t>
      </w:r>
      <w:proofErr w:type="gramEnd"/>
      <w:r w:rsidRPr="00A70B1C">
        <w:rPr>
          <w:rFonts w:ascii="Georgia" w:eastAsia="Times New Roman" w:hAnsi="Georgia" w:cs="Times New Roman"/>
          <w:i/>
          <w:iCs/>
          <w:color w:val="666666"/>
          <w:sz w:val="18"/>
          <w:szCs w:val="18"/>
          <w:lang w:eastAsia="ru-RU"/>
        </w:rPr>
        <w:t xml:space="preserve"> и рост за определенный период времени)</w:t>
      </w:r>
      <w:r w:rsidRPr="00A70B1C">
        <w:rPr>
          <w:rFonts w:ascii="Georgia" w:eastAsia="Times New Roman" w:hAnsi="Georgia" w:cs="Times New Roman"/>
          <w:color w:val="666666"/>
          <w:sz w:val="18"/>
          <w:szCs w:val="18"/>
          <w:lang w:eastAsia="ru-RU"/>
        </w:rPr>
        <w:t>,</w:t>
      </w:r>
    </w:p>
    <w:p w:rsidR="00A70B1C" w:rsidRPr="00A70B1C" w:rsidRDefault="00A70B1C" w:rsidP="00A70B1C">
      <w:pPr>
        <w:numPr>
          <w:ilvl w:val="0"/>
          <w:numId w:val="2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содержательная</w:t>
      </w:r>
      <w:proofErr w:type="gramEnd"/>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i/>
          <w:iCs/>
          <w:color w:val="666666"/>
          <w:sz w:val="18"/>
          <w:szCs w:val="18"/>
          <w:lang w:eastAsia="ru-RU"/>
        </w:rPr>
        <w:t>(раскрывает весь спектр выполняемых работ)</w:t>
      </w:r>
      <w:r w:rsidRPr="00A70B1C">
        <w:rPr>
          <w:rFonts w:ascii="Georgia" w:eastAsia="Times New Roman" w:hAnsi="Georgia" w:cs="Times New Roman"/>
          <w:color w:val="666666"/>
          <w:sz w:val="18"/>
          <w:szCs w:val="18"/>
          <w:lang w:eastAsia="ru-RU"/>
        </w:rPr>
        <w:t>,</w:t>
      </w:r>
    </w:p>
    <w:p w:rsidR="00A70B1C" w:rsidRPr="00A70B1C" w:rsidRDefault="00A70B1C" w:rsidP="00A70B1C">
      <w:pPr>
        <w:numPr>
          <w:ilvl w:val="0"/>
          <w:numId w:val="27"/>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рейтинговая</w:t>
      </w:r>
      <w:proofErr w:type="gramEnd"/>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i/>
          <w:iCs/>
          <w:color w:val="666666"/>
          <w:sz w:val="18"/>
          <w:szCs w:val="18"/>
          <w:lang w:eastAsia="ru-RU"/>
        </w:rPr>
        <w:t>(показывает диапазон умений и навыков ребенка)</w:t>
      </w:r>
      <w:r w:rsidRPr="00A70B1C">
        <w:rPr>
          <w:rFonts w:ascii="Georgia" w:eastAsia="Times New Roman" w:hAnsi="Georgia" w:cs="Times New Roman"/>
          <w:color w:val="666666"/>
          <w:sz w:val="18"/>
          <w:szCs w:val="18"/>
          <w:lang w:eastAsia="ru-RU"/>
        </w:rPr>
        <w:t> и др.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 И. Руденко</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1 </w:t>
      </w:r>
      <w:r w:rsidRPr="00A70B1C">
        <w:rPr>
          <w:rFonts w:ascii="Georgia" w:eastAsia="Times New Roman" w:hAnsi="Georgia" w:cs="Times New Roman"/>
          <w:b/>
          <w:bCs/>
          <w:i/>
          <w:iCs/>
          <w:color w:val="666666"/>
          <w:sz w:val="18"/>
          <w:szCs w:val="18"/>
          <w:lang w:eastAsia="ru-RU"/>
        </w:rPr>
        <w:t>«Давайте познакомимся»</w:t>
      </w:r>
      <w:r w:rsidRPr="00A70B1C">
        <w:rPr>
          <w:rFonts w:ascii="Georgia" w:eastAsia="Times New Roman" w:hAnsi="Georgia" w:cs="Times New Roman"/>
          <w:color w:val="666666"/>
          <w:sz w:val="18"/>
          <w:szCs w:val="18"/>
          <w:lang w:eastAsia="ru-RU"/>
        </w:rPr>
        <w:t>. В разделе помещается фотография ребенка, указываются его фамилия и имя, номер группы; можно ввести рубрику </w:t>
      </w:r>
      <w:r w:rsidRPr="00A70B1C">
        <w:rPr>
          <w:rFonts w:ascii="Georgia" w:eastAsia="Times New Roman" w:hAnsi="Georgia" w:cs="Times New Roman"/>
          <w:b/>
          <w:bCs/>
          <w:i/>
          <w:iCs/>
          <w:color w:val="666666"/>
          <w:sz w:val="18"/>
          <w:szCs w:val="18"/>
          <w:lang w:eastAsia="ru-RU"/>
        </w:rPr>
        <w:t>«Я люблю...»</w:t>
      </w:r>
      <w:r w:rsidRPr="00A70B1C">
        <w:rPr>
          <w:rFonts w:ascii="Georgia" w:eastAsia="Times New Roman" w:hAnsi="Georgia" w:cs="Times New Roman"/>
          <w:color w:val="666666"/>
          <w:sz w:val="18"/>
          <w:szCs w:val="18"/>
          <w:lang w:eastAsia="ru-RU"/>
        </w:rPr>
        <w:t> </w:t>
      </w:r>
      <w:proofErr w:type="gramStart"/>
      <w:r w:rsidRPr="00A70B1C">
        <w:rPr>
          <w:rFonts w:ascii="Georgia" w:eastAsia="Times New Roman" w:hAnsi="Georgia" w:cs="Times New Roman"/>
          <w:i/>
          <w:iCs/>
          <w:color w:val="666666"/>
          <w:sz w:val="18"/>
          <w:szCs w:val="18"/>
          <w:lang w:eastAsia="ru-RU"/>
        </w:rPr>
        <w:t>( </w:t>
      </w:r>
      <w:r w:rsidRPr="00A70B1C">
        <w:rPr>
          <w:rFonts w:ascii="Georgia" w:eastAsia="Times New Roman" w:hAnsi="Georgia" w:cs="Times New Roman"/>
          <w:b/>
          <w:bCs/>
          <w:i/>
          <w:iCs/>
          <w:color w:val="666666"/>
          <w:sz w:val="18"/>
          <w:szCs w:val="18"/>
          <w:lang w:eastAsia="ru-RU"/>
        </w:rPr>
        <w:t>«Мне нравится...»</w:t>
      </w:r>
      <w:r w:rsidRPr="00A70B1C">
        <w:rPr>
          <w:rFonts w:ascii="Georgia" w:eastAsia="Times New Roman" w:hAnsi="Georgia" w:cs="Times New Roman"/>
          <w:i/>
          <w:iCs/>
          <w:color w:val="666666"/>
          <w:sz w:val="18"/>
          <w:szCs w:val="18"/>
          <w:lang w:eastAsia="ru-RU"/>
        </w:rPr>
        <w:t>, </w:t>
      </w:r>
      <w:r w:rsidRPr="00A70B1C">
        <w:rPr>
          <w:rFonts w:ascii="Georgia" w:eastAsia="Times New Roman" w:hAnsi="Georgia" w:cs="Times New Roman"/>
          <w:b/>
          <w:bCs/>
          <w:i/>
          <w:iCs/>
          <w:color w:val="666666"/>
          <w:sz w:val="18"/>
          <w:szCs w:val="18"/>
          <w:lang w:eastAsia="ru-RU"/>
        </w:rPr>
        <w:t>«Обожаю, когда...»</w:t>
      </w:r>
      <w:r w:rsidRPr="00A70B1C">
        <w:rPr>
          <w:rFonts w:ascii="Georgia" w:eastAsia="Times New Roman" w:hAnsi="Georgia" w:cs="Times New Roman"/>
          <w:i/>
          <w:iCs/>
          <w:color w:val="666666"/>
          <w:sz w:val="18"/>
          <w:szCs w:val="18"/>
          <w:lang w:eastAsia="ru-RU"/>
        </w:rPr>
        <w:t>)</w:t>
      </w:r>
      <w:r w:rsidRPr="00A70B1C">
        <w:rPr>
          <w:rFonts w:ascii="Georgia" w:eastAsia="Times New Roman" w:hAnsi="Georgia" w:cs="Times New Roman"/>
          <w:color w:val="666666"/>
          <w:sz w:val="18"/>
          <w:szCs w:val="18"/>
          <w:lang w:eastAsia="ru-RU"/>
        </w:rPr>
        <w:t>, в которой будут записаны ответы ребенка.</w:t>
      </w:r>
      <w:proofErr w:type="gramEnd"/>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2 </w:t>
      </w:r>
      <w:r w:rsidRPr="00A70B1C">
        <w:rPr>
          <w:rFonts w:ascii="Georgia" w:eastAsia="Times New Roman" w:hAnsi="Georgia" w:cs="Times New Roman"/>
          <w:b/>
          <w:bCs/>
          <w:i/>
          <w:iCs/>
          <w:color w:val="666666"/>
          <w:sz w:val="18"/>
          <w:szCs w:val="18"/>
          <w:lang w:eastAsia="ru-RU"/>
        </w:rPr>
        <w:t>«Я расту!»</w:t>
      </w:r>
      <w:r w:rsidRPr="00A70B1C">
        <w:rPr>
          <w:rFonts w:ascii="Georgia" w:eastAsia="Times New Roman" w:hAnsi="Georgia" w:cs="Times New Roman"/>
          <w:color w:val="666666"/>
          <w:sz w:val="18"/>
          <w:szCs w:val="18"/>
          <w:lang w:eastAsia="ru-RU"/>
        </w:rPr>
        <w:t>. В раздел вносятся антропометрические данные </w:t>
      </w:r>
      <w:r w:rsidRPr="00A70B1C">
        <w:rPr>
          <w:rFonts w:ascii="Georgia" w:eastAsia="Times New Roman" w:hAnsi="Georgia" w:cs="Times New Roman"/>
          <w:i/>
          <w:iCs/>
          <w:color w:val="666666"/>
          <w:sz w:val="18"/>
          <w:szCs w:val="18"/>
          <w:lang w:eastAsia="ru-RU"/>
        </w:rPr>
        <w:t>(в художественно-графическом исполнении)</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«Вот я какой!»</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«Как я расту»</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вырос»</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большой»</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3 </w:t>
      </w:r>
      <w:r w:rsidRPr="00A70B1C">
        <w:rPr>
          <w:rFonts w:ascii="Georgia" w:eastAsia="Times New Roman" w:hAnsi="Georgia" w:cs="Times New Roman"/>
          <w:b/>
          <w:bCs/>
          <w:i/>
          <w:iCs/>
          <w:color w:val="666666"/>
          <w:sz w:val="18"/>
          <w:szCs w:val="18"/>
          <w:lang w:eastAsia="ru-RU"/>
        </w:rPr>
        <w:t>«Портрет моего ребенка»</w:t>
      </w:r>
      <w:r w:rsidRPr="00A70B1C">
        <w:rPr>
          <w:rFonts w:ascii="Georgia" w:eastAsia="Times New Roman" w:hAnsi="Georgia" w:cs="Times New Roman"/>
          <w:color w:val="666666"/>
          <w:sz w:val="18"/>
          <w:szCs w:val="18"/>
          <w:lang w:eastAsia="ru-RU"/>
        </w:rPr>
        <w:t>. В разделе помещаются сочинения родителей о своем малыше.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4 </w:t>
      </w:r>
      <w:r w:rsidRPr="00A70B1C">
        <w:rPr>
          <w:rFonts w:ascii="Georgia" w:eastAsia="Times New Roman" w:hAnsi="Georgia" w:cs="Times New Roman"/>
          <w:b/>
          <w:bCs/>
          <w:i/>
          <w:iCs/>
          <w:color w:val="666666"/>
          <w:sz w:val="18"/>
          <w:szCs w:val="18"/>
          <w:lang w:eastAsia="ru-RU"/>
        </w:rPr>
        <w:t>«Я мечтаю...»</w:t>
      </w:r>
      <w:r w:rsidRPr="00A70B1C">
        <w:rPr>
          <w:rFonts w:ascii="Georgia" w:eastAsia="Times New Roman" w:hAnsi="Georgia" w:cs="Times New Roman"/>
          <w:color w:val="666666"/>
          <w:sz w:val="18"/>
          <w:szCs w:val="18"/>
          <w:lang w:eastAsia="ru-RU"/>
        </w:rPr>
        <w:t>. В разделе фиксируются высказывания самого ребенка на предложение продолжить фразы: </w:t>
      </w:r>
      <w:r w:rsidRPr="00A70B1C">
        <w:rPr>
          <w:rFonts w:ascii="Georgia" w:eastAsia="Times New Roman" w:hAnsi="Georgia" w:cs="Times New Roman"/>
          <w:b/>
          <w:bCs/>
          <w:i/>
          <w:iCs/>
          <w:color w:val="666666"/>
          <w:sz w:val="18"/>
          <w:szCs w:val="18"/>
          <w:lang w:eastAsia="ru-RU"/>
        </w:rPr>
        <w:t>«Я мечтаю о...»</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бы хотел быть...»</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жду, когда...»</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вижу себя...»</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«Я хочу видеть себя...»</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«Мои любимые дела...»</w:t>
      </w:r>
      <w:r w:rsidRPr="00A70B1C">
        <w:rPr>
          <w:rFonts w:ascii="Georgia" w:eastAsia="Times New Roman" w:hAnsi="Georgia" w:cs="Times New Roman"/>
          <w:color w:val="666666"/>
          <w:sz w:val="18"/>
          <w:szCs w:val="18"/>
          <w:lang w:eastAsia="ru-RU"/>
        </w:rPr>
        <w:t>; ответы на вопросы: </w:t>
      </w:r>
      <w:r w:rsidRPr="00A70B1C">
        <w:rPr>
          <w:rFonts w:ascii="Georgia" w:eastAsia="Times New Roman" w:hAnsi="Georgia" w:cs="Times New Roman"/>
          <w:b/>
          <w:bCs/>
          <w:i/>
          <w:iCs/>
          <w:color w:val="666666"/>
          <w:sz w:val="18"/>
          <w:szCs w:val="18"/>
          <w:lang w:eastAsia="ru-RU"/>
        </w:rPr>
        <w:t>«Кем и каким я буду, когда вырасту?»</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«О чем я люблю думать?»</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5 </w:t>
      </w:r>
      <w:r w:rsidRPr="00A70B1C">
        <w:rPr>
          <w:rFonts w:ascii="Georgia" w:eastAsia="Times New Roman" w:hAnsi="Georgia" w:cs="Times New Roman"/>
          <w:b/>
          <w:bCs/>
          <w:i/>
          <w:iCs/>
          <w:color w:val="666666"/>
          <w:sz w:val="18"/>
          <w:szCs w:val="18"/>
          <w:lang w:eastAsia="ru-RU"/>
        </w:rPr>
        <w:t>«Вот что я могу»</w:t>
      </w:r>
      <w:r w:rsidRPr="00A70B1C">
        <w:rPr>
          <w:rFonts w:ascii="Georgia" w:eastAsia="Times New Roman" w:hAnsi="Georgia" w:cs="Times New Roman"/>
          <w:color w:val="666666"/>
          <w:sz w:val="18"/>
          <w:szCs w:val="18"/>
          <w:lang w:eastAsia="ru-RU"/>
        </w:rPr>
        <w:t>. В разделе помещаются образцы творчества ребенка </w:t>
      </w:r>
      <w:r w:rsidRPr="00A70B1C">
        <w:rPr>
          <w:rFonts w:ascii="Georgia" w:eastAsia="Times New Roman" w:hAnsi="Georgia" w:cs="Times New Roman"/>
          <w:i/>
          <w:iCs/>
          <w:color w:val="666666"/>
          <w:sz w:val="18"/>
          <w:szCs w:val="18"/>
          <w:lang w:eastAsia="ru-RU"/>
        </w:rPr>
        <w:t>(рисунки, рассказы, книги-самоделки)</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6 </w:t>
      </w:r>
      <w:r w:rsidRPr="00A70B1C">
        <w:rPr>
          <w:rFonts w:ascii="Georgia" w:eastAsia="Times New Roman" w:hAnsi="Georgia" w:cs="Times New Roman"/>
          <w:b/>
          <w:bCs/>
          <w:i/>
          <w:iCs/>
          <w:color w:val="666666"/>
          <w:sz w:val="18"/>
          <w:szCs w:val="18"/>
          <w:lang w:eastAsia="ru-RU"/>
        </w:rPr>
        <w:t>«Мои достижения»</w:t>
      </w:r>
      <w:r w:rsidRPr="00A70B1C">
        <w:rPr>
          <w:rFonts w:ascii="Georgia" w:eastAsia="Times New Roman" w:hAnsi="Georgia" w:cs="Times New Roman"/>
          <w:color w:val="666666"/>
          <w:sz w:val="18"/>
          <w:szCs w:val="18"/>
          <w:lang w:eastAsia="ru-RU"/>
        </w:rPr>
        <w:t>. В разделе фиксируются грамоты, дипломы </w:t>
      </w:r>
      <w:r w:rsidRPr="00A70B1C">
        <w:rPr>
          <w:rFonts w:ascii="Georgia" w:eastAsia="Times New Roman" w:hAnsi="Georgia" w:cs="Times New Roman"/>
          <w:i/>
          <w:iCs/>
          <w:color w:val="666666"/>
          <w:sz w:val="18"/>
          <w:szCs w:val="18"/>
          <w:lang w:eastAsia="ru-RU"/>
        </w:rPr>
        <w:t>(от различных организаций: детского сада, СМИ, проводящих конкурсы)</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7 </w:t>
      </w:r>
      <w:r w:rsidRPr="00A70B1C">
        <w:rPr>
          <w:rFonts w:ascii="Georgia" w:eastAsia="Times New Roman" w:hAnsi="Georgia" w:cs="Times New Roman"/>
          <w:b/>
          <w:bCs/>
          <w:i/>
          <w:iCs/>
          <w:color w:val="666666"/>
          <w:sz w:val="18"/>
          <w:szCs w:val="18"/>
          <w:lang w:eastAsia="ru-RU"/>
        </w:rPr>
        <w:t>«Посоветуйте мне...»</w:t>
      </w:r>
      <w:r w:rsidRPr="00A70B1C">
        <w:rPr>
          <w:rFonts w:ascii="Georgia" w:eastAsia="Times New Roman" w:hAnsi="Georgia" w:cs="Times New Roman"/>
          <w:color w:val="666666"/>
          <w:sz w:val="18"/>
          <w:szCs w:val="18"/>
          <w:lang w:eastAsia="ru-RU"/>
        </w:rPr>
        <w:t>. В разделе даются рекомендации родителям воспитателем и всеми специалистами, работающими с ребенком.</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Раздел 8 </w:t>
      </w:r>
      <w:r w:rsidRPr="00A70B1C">
        <w:rPr>
          <w:rFonts w:ascii="Georgia" w:eastAsia="Times New Roman" w:hAnsi="Georgia" w:cs="Times New Roman"/>
          <w:b/>
          <w:bCs/>
          <w:i/>
          <w:iCs/>
          <w:color w:val="666666"/>
          <w:sz w:val="18"/>
          <w:szCs w:val="18"/>
          <w:lang w:eastAsia="ru-RU"/>
        </w:rPr>
        <w:t>«Спрашивайте, родители!»</w:t>
      </w:r>
      <w:r w:rsidRPr="00A70B1C">
        <w:rPr>
          <w:rFonts w:ascii="Georgia" w:eastAsia="Times New Roman" w:hAnsi="Georgia" w:cs="Times New Roman"/>
          <w:color w:val="666666"/>
          <w:sz w:val="18"/>
          <w:szCs w:val="18"/>
          <w:lang w:eastAsia="ru-RU"/>
        </w:rPr>
        <w:t>. В разделе родители формулируют свои вопросы к специалистам ДОУ.</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Л. Орлова предлагает такой вариант портфолио, содержание которого в первую очередь будет интересно родителям, портфолио можно заполнять как в детском саду, так и дома и можно представлять как мини-презентацию на дне рождения ребенка. Автором предлагается следующая структура портфолио. Титульный лист, на котором содержится информация о ребенке </w:t>
      </w:r>
      <w:r w:rsidRPr="00A70B1C">
        <w:rPr>
          <w:rFonts w:ascii="Georgia" w:eastAsia="Times New Roman" w:hAnsi="Georgia" w:cs="Times New Roman"/>
          <w:i/>
          <w:iCs/>
          <w:color w:val="666666"/>
          <w:sz w:val="18"/>
          <w:szCs w:val="18"/>
          <w:lang w:eastAsia="ru-RU"/>
        </w:rPr>
        <w:t>(фамилия, имя, отчество, дата рождения)</w:t>
      </w:r>
      <w:r w:rsidRPr="00A70B1C">
        <w:rPr>
          <w:rFonts w:ascii="Georgia" w:eastAsia="Times New Roman" w:hAnsi="Georgia" w:cs="Times New Roman"/>
          <w:color w:val="666666"/>
          <w:sz w:val="18"/>
          <w:szCs w:val="18"/>
          <w:lang w:eastAsia="ru-RU"/>
        </w:rPr>
        <w:t>, фиксируется дата начала и дата окончания ведения портфолио, изображение ладошки ребенка на момент начала ведения портфолио и изображение ладошки на момент окончания ведения портфолио.</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Раздел 1 </w:t>
      </w:r>
      <w:r w:rsidRPr="00A70B1C">
        <w:rPr>
          <w:rFonts w:ascii="Georgia" w:eastAsia="Times New Roman" w:hAnsi="Georgia" w:cs="Times New Roman"/>
          <w:b/>
          <w:bCs/>
          <w:i/>
          <w:iCs/>
          <w:color w:val="666666"/>
          <w:sz w:val="18"/>
          <w:szCs w:val="18"/>
          <w:lang w:eastAsia="ru-RU"/>
        </w:rPr>
        <w:t>«Познакомьтесь со мной»</w:t>
      </w:r>
      <w:r w:rsidRPr="00A70B1C">
        <w:rPr>
          <w:rFonts w:ascii="Georgia" w:eastAsia="Times New Roman" w:hAnsi="Georgia" w:cs="Times New Roman"/>
          <w:color w:val="666666"/>
          <w:sz w:val="18"/>
          <w:szCs w:val="18"/>
          <w:lang w:eastAsia="ru-RU"/>
        </w:rPr>
        <w:t> содержит вкладыши </w:t>
      </w:r>
      <w:r w:rsidRPr="00A70B1C">
        <w:rPr>
          <w:rFonts w:ascii="Georgia" w:eastAsia="Times New Roman" w:hAnsi="Georgia" w:cs="Times New Roman"/>
          <w:b/>
          <w:bCs/>
          <w:i/>
          <w:iCs/>
          <w:color w:val="666666"/>
          <w:sz w:val="18"/>
          <w:szCs w:val="18"/>
          <w:lang w:eastAsia="ru-RU"/>
        </w:rPr>
        <w:t>«Полюбуйтесь на меня»</w:t>
      </w:r>
      <w:r w:rsidRPr="00A70B1C">
        <w:rPr>
          <w:rFonts w:ascii="Georgia" w:eastAsia="Times New Roman" w:hAnsi="Georgia" w:cs="Times New Roman"/>
          <w:color w:val="666666"/>
          <w:sz w:val="18"/>
          <w:szCs w:val="18"/>
          <w:lang w:eastAsia="ru-RU"/>
        </w:rPr>
        <w:t>, куда последовательно вклеиваются портреты ребенка, сделанные в разные годы в дни его рождения, и </w:t>
      </w:r>
      <w:r w:rsidRPr="00A70B1C">
        <w:rPr>
          <w:rFonts w:ascii="Georgia" w:eastAsia="Times New Roman" w:hAnsi="Georgia" w:cs="Times New Roman"/>
          <w:b/>
          <w:bCs/>
          <w:i/>
          <w:iCs/>
          <w:color w:val="666666"/>
          <w:sz w:val="18"/>
          <w:szCs w:val="18"/>
          <w:lang w:eastAsia="ru-RU"/>
        </w:rPr>
        <w:t>«Обо мне»</w:t>
      </w:r>
      <w:r w:rsidRPr="00A70B1C">
        <w:rPr>
          <w:rFonts w:ascii="Georgia" w:eastAsia="Times New Roman" w:hAnsi="Georgia" w:cs="Times New Roman"/>
          <w:color w:val="666666"/>
          <w:sz w:val="18"/>
          <w:szCs w:val="18"/>
          <w:lang w:eastAsia="ru-RU"/>
        </w:rPr>
        <w:t>, где содержится информация о времени и месте рождения ребенка, о значении имени ребенка, о дате празднования его именин, небольшой рассказ родителей, почему было выбрано это имя, откуда пошла фамилия, информация о знаменитых тезках и</w:t>
      </w:r>
      <w:proofErr w:type="gramEnd"/>
      <w:r w:rsidRPr="00A70B1C">
        <w:rPr>
          <w:rFonts w:ascii="Georgia" w:eastAsia="Times New Roman" w:hAnsi="Georgia" w:cs="Times New Roman"/>
          <w:color w:val="666666"/>
          <w:sz w:val="18"/>
          <w:szCs w:val="18"/>
          <w:lang w:eastAsia="ru-RU"/>
        </w:rPr>
        <w:t xml:space="preserve"> известных </w:t>
      </w:r>
      <w:proofErr w:type="gramStart"/>
      <w:r w:rsidRPr="00A70B1C">
        <w:rPr>
          <w:rFonts w:ascii="Georgia" w:eastAsia="Times New Roman" w:hAnsi="Georgia" w:cs="Times New Roman"/>
          <w:color w:val="666666"/>
          <w:sz w:val="18"/>
          <w:szCs w:val="18"/>
          <w:lang w:eastAsia="ru-RU"/>
        </w:rPr>
        <w:t>однофамильцах</w:t>
      </w:r>
      <w:proofErr w:type="gramEnd"/>
      <w:r w:rsidRPr="00A70B1C">
        <w:rPr>
          <w:rFonts w:ascii="Georgia" w:eastAsia="Times New Roman" w:hAnsi="Georgia" w:cs="Times New Roman"/>
          <w:color w:val="666666"/>
          <w:sz w:val="18"/>
          <w:szCs w:val="18"/>
          <w:lang w:eastAsia="ru-RU"/>
        </w:rPr>
        <w:t>, персональная информация ребенка </w:t>
      </w:r>
      <w:r w:rsidRPr="00A70B1C">
        <w:rPr>
          <w:rFonts w:ascii="Georgia" w:eastAsia="Times New Roman" w:hAnsi="Georgia" w:cs="Times New Roman"/>
          <w:i/>
          <w:iCs/>
          <w:color w:val="666666"/>
          <w:sz w:val="18"/>
          <w:szCs w:val="18"/>
          <w:lang w:eastAsia="ru-RU"/>
        </w:rPr>
        <w:t>(знак зодиака, гороскопы, талисманы и др.)</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2 </w:t>
      </w:r>
      <w:r w:rsidRPr="00A70B1C">
        <w:rPr>
          <w:rFonts w:ascii="Georgia" w:eastAsia="Times New Roman" w:hAnsi="Georgia" w:cs="Times New Roman"/>
          <w:b/>
          <w:bCs/>
          <w:i/>
          <w:iCs/>
          <w:color w:val="666666"/>
          <w:sz w:val="18"/>
          <w:szCs w:val="18"/>
          <w:lang w:eastAsia="ru-RU"/>
        </w:rPr>
        <w:t>«Я расту»</w:t>
      </w:r>
      <w:r w:rsidRPr="00A70B1C">
        <w:rPr>
          <w:rFonts w:ascii="Georgia" w:eastAsia="Times New Roman" w:hAnsi="Georgia" w:cs="Times New Roman"/>
          <w:color w:val="666666"/>
          <w:sz w:val="18"/>
          <w:szCs w:val="18"/>
          <w:lang w:eastAsia="ru-RU"/>
        </w:rPr>
        <w:t> включает вкладыши </w:t>
      </w:r>
      <w:r w:rsidRPr="00A70B1C">
        <w:rPr>
          <w:rFonts w:ascii="Georgia" w:eastAsia="Times New Roman" w:hAnsi="Georgia" w:cs="Times New Roman"/>
          <w:b/>
          <w:bCs/>
          <w:i/>
          <w:iCs/>
          <w:color w:val="666666"/>
          <w:sz w:val="18"/>
          <w:szCs w:val="18"/>
          <w:lang w:eastAsia="ru-RU"/>
        </w:rPr>
        <w:t>«Динамика роста»</w:t>
      </w:r>
      <w:r w:rsidRPr="00A70B1C">
        <w:rPr>
          <w:rFonts w:ascii="Georgia" w:eastAsia="Times New Roman" w:hAnsi="Georgia" w:cs="Times New Roman"/>
          <w:color w:val="666666"/>
          <w:sz w:val="18"/>
          <w:szCs w:val="18"/>
          <w:lang w:eastAsia="ru-RU"/>
        </w:rPr>
        <w:t>, где дается информация о росте ребенка с первого года жизни, и </w:t>
      </w:r>
      <w:r w:rsidRPr="00A70B1C">
        <w:rPr>
          <w:rFonts w:ascii="Georgia" w:eastAsia="Times New Roman" w:hAnsi="Georgia" w:cs="Times New Roman"/>
          <w:b/>
          <w:bCs/>
          <w:i/>
          <w:iCs/>
          <w:color w:val="666666"/>
          <w:sz w:val="18"/>
          <w:szCs w:val="18"/>
          <w:lang w:eastAsia="ru-RU"/>
        </w:rPr>
        <w:t>«Мои достижения за год»</w:t>
      </w:r>
      <w:r w:rsidRPr="00A70B1C">
        <w:rPr>
          <w:rFonts w:ascii="Georgia" w:eastAsia="Times New Roman" w:hAnsi="Georgia" w:cs="Times New Roman"/>
          <w:color w:val="666666"/>
          <w:sz w:val="18"/>
          <w:szCs w:val="18"/>
          <w:lang w:eastAsia="ru-RU"/>
        </w:rPr>
        <w:t xml:space="preserve">, где указывается, на сколько сантиметров вырос ребенок, чему научился за прошедший год, </w:t>
      </w:r>
      <w:proofErr w:type="gramStart"/>
      <w:r w:rsidRPr="00A70B1C">
        <w:rPr>
          <w:rFonts w:ascii="Georgia" w:eastAsia="Times New Roman" w:hAnsi="Georgia" w:cs="Times New Roman"/>
          <w:color w:val="666666"/>
          <w:sz w:val="18"/>
          <w:szCs w:val="18"/>
          <w:lang w:eastAsia="ru-RU"/>
        </w:rPr>
        <w:t>например</w:t>
      </w:r>
      <w:proofErr w:type="gramEnd"/>
      <w:r w:rsidRPr="00A70B1C">
        <w:rPr>
          <w:rFonts w:ascii="Georgia" w:eastAsia="Times New Roman" w:hAnsi="Georgia" w:cs="Times New Roman"/>
          <w:color w:val="666666"/>
          <w:sz w:val="18"/>
          <w:szCs w:val="18"/>
          <w:lang w:eastAsia="ru-RU"/>
        </w:rPr>
        <w:t xml:space="preserve"> считать до пяти, кувыркаться и др.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3 </w:t>
      </w:r>
      <w:r w:rsidRPr="00A70B1C">
        <w:rPr>
          <w:rFonts w:ascii="Georgia" w:eastAsia="Times New Roman" w:hAnsi="Georgia" w:cs="Times New Roman"/>
          <w:b/>
          <w:bCs/>
          <w:i/>
          <w:iCs/>
          <w:color w:val="666666"/>
          <w:sz w:val="18"/>
          <w:szCs w:val="18"/>
          <w:lang w:eastAsia="ru-RU"/>
        </w:rPr>
        <w:t>«Моя семья»</w:t>
      </w:r>
      <w:r w:rsidRPr="00A70B1C">
        <w:rPr>
          <w:rFonts w:ascii="Georgia" w:eastAsia="Times New Roman" w:hAnsi="Georgia" w:cs="Times New Roman"/>
          <w:color w:val="666666"/>
          <w:sz w:val="18"/>
          <w:szCs w:val="18"/>
          <w:lang w:eastAsia="ru-RU"/>
        </w:rPr>
        <w:t>. В содержание этого раздела включаются краткие рассказы о членах семьи </w:t>
      </w:r>
      <w:r w:rsidRPr="00A70B1C">
        <w:rPr>
          <w:rFonts w:ascii="Georgia" w:eastAsia="Times New Roman" w:hAnsi="Georgia" w:cs="Times New Roman"/>
          <w:i/>
          <w:iCs/>
          <w:color w:val="666666"/>
          <w:sz w:val="18"/>
          <w:szCs w:val="18"/>
          <w:lang w:eastAsia="ru-RU"/>
        </w:rPr>
        <w:t>(кроме личных данных, можно упомянуть профессию, черты характера, любимые занятия, особенности совместного времяпрепровождения с членами семьи)</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4 </w:t>
      </w:r>
      <w:r w:rsidRPr="00A70B1C">
        <w:rPr>
          <w:rFonts w:ascii="Georgia" w:eastAsia="Times New Roman" w:hAnsi="Georgia" w:cs="Times New Roman"/>
          <w:b/>
          <w:bCs/>
          <w:i/>
          <w:iCs/>
          <w:color w:val="666666"/>
          <w:sz w:val="18"/>
          <w:szCs w:val="18"/>
          <w:lang w:eastAsia="ru-RU"/>
        </w:rPr>
        <w:t>«Чем могу — помогу»</w:t>
      </w:r>
      <w:r w:rsidRPr="00A70B1C">
        <w:rPr>
          <w:rFonts w:ascii="Georgia" w:eastAsia="Times New Roman" w:hAnsi="Georgia" w:cs="Times New Roman"/>
          <w:color w:val="666666"/>
          <w:sz w:val="18"/>
          <w:szCs w:val="18"/>
          <w:lang w:eastAsia="ru-RU"/>
        </w:rPr>
        <w:t> содержит фотографии ребенка, на которых он изображен за выполнением домашней работы.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5 </w:t>
      </w:r>
      <w:r w:rsidRPr="00A70B1C">
        <w:rPr>
          <w:rFonts w:ascii="Georgia" w:eastAsia="Times New Roman" w:hAnsi="Georgia" w:cs="Times New Roman"/>
          <w:b/>
          <w:bCs/>
          <w:i/>
          <w:iCs/>
          <w:color w:val="666666"/>
          <w:sz w:val="18"/>
          <w:szCs w:val="18"/>
          <w:lang w:eastAsia="ru-RU"/>
        </w:rPr>
        <w:t>«Мир вокруг нас»</w:t>
      </w:r>
      <w:r w:rsidRPr="00A70B1C">
        <w:rPr>
          <w:rFonts w:ascii="Georgia" w:eastAsia="Times New Roman" w:hAnsi="Georgia" w:cs="Times New Roman"/>
          <w:color w:val="666666"/>
          <w:sz w:val="18"/>
          <w:szCs w:val="18"/>
          <w:lang w:eastAsia="ru-RU"/>
        </w:rPr>
        <w:t>. В данный раздел вносятся небольшие творческие работы ребенка по экскурсиям, познавательным прогулкам.</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6 </w:t>
      </w:r>
      <w:r w:rsidRPr="00A70B1C">
        <w:rPr>
          <w:rFonts w:ascii="Georgia" w:eastAsia="Times New Roman" w:hAnsi="Georgia" w:cs="Times New Roman"/>
          <w:b/>
          <w:bCs/>
          <w:i/>
          <w:iCs/>
          <w:color w:val="666666"/>
          <w:sz w:val="18"/>
          <w:szCs w:val="18"/>
          <w:lang w:eastAsia="ru-RU"/>
        </w:rPr>
        <w:t>«Вдохновение зимы (весны, лета, осени)»</w:t>
      </w:r>
      <w:r w:rsidRPr="00A70B1C">
        <w:rPr>
          <w:rFonts w:ascii="Georgia" w:eastAsia="Times New Roman" w:hAnsi="Georgia" w:cs="Times New Roman"/>
          <w:color w:val="666666"/>
          <w:sz w:val="18"/>
          <w:szCs w:val="18"/>
          <w:lang w:eastAsia="ru-RU"/>
        </w:rPr>
        <w:t>. В разделе размещаются детские работы </w:t>
      </w:r>
      <w:r w:rsidRPr="00A70B1C">
        <w:rPr>
          <w:rFonts w:ascii="Georgia" w:eastAsia="Times New Roman" w:hAnsi="Georgia" w:cs="Times New Roman"/>
          <w:i/>
          <w:iCs/>
          <w:color w:val="666666"/>
          <w:sz w:val="18"/>
          <w:szCs w:val="18"/>
          <w:lang w:eastAsia="ru-RU"/>
        </w:rPr>
        <w:t>(рисунки, сказки, стихи, фотографии с утренников, записи стихотворений, которые ребенок рассказывал на утреннике и др.)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В. Дмитриева, Е. Егорова также предлагают определенную структуру портфолио:</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1 </w:t>
      </w:r>
      <w:r w:rsidRPr="00A70B1C">
        <w:rPr>
          <w:rFonts w:ascii="Georgia" w:eastAsia="Times New Roman" w:hAnsi="Georgia" w:cs="Times New Roman"/>
          <w:b/>
          <w:bCs/>
          <w:i/>
          <w:iCs/>
          <w:color w:val="666666"/>
          <w:sz w:val="18"/>
          <w:szCs w:val="18"/>
          <w:lang w:eastAsia="ru-RU"/>
        </w:rPr>
        <w:t>«Информация родителей»</w:t>
      </w:r>
      <w:r w:rsidRPr="00A70B1C">
        <w:rPr>
          <w:rFonts w:ascii="Georgia" w:eastAsia="Times New Roman" w:hAnsi="Georgia" w:cs="Times New Roman"/>
          <w:color w:val="666666"/>
          <w:sz w:val="18"/>
          <w:szCs w:val="18"/>
          <w:lang w:eastAsia="ru-RU"/>
        </w:rPr>
        <w:t>, в котором есть рубрика </w:t>
      </w:r>
      <w:r w:rsidRPr="00A70B1C">
        <w:rPr>
          <w:rFonts w:ascii="Georgia" w:eastAsia="Times New Roman" w:hAnsi="Georgia" w:cs="Times New Roman"/>
          <w:b/>
          <w:bCs/>
          <w:i/>
          <w:iCs/>
          <w:color w:val="666666"/>
          <w:sz w:val="18"/>
          <w:szCs w:val="18"/>
          <w:lang w:eastAsia="ru-RU"/>
        </w:rPr>
        <w:t>«Давайте познакомимся»</w:t>
      </w:r>
      <w:r w:rsidRPr="00A70B1C">
        <w:rPr>
          <w:rFonts w:ascii="Georgia" w:eastAsia="Times New Roman" w:hAnsi="Georgia" w:cs="Times New Roman"/>
          <w:color w:val="666666"/>
          <w:sz w:val="18"/>
          <w:szCs w:val="18"/>
          <w:lang w:eastAsia="ru-RU"/>
        </w:rPr>
        <w:t>, включающая в себя сведения о ребенке, его достижения, которые отметили сами родители.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Раздел 2 </w:t>
      </w:r>
      <w:r w:rsidRPr="00A70B1C">
        <w:rPr>
          <w:rFonts w:ascii="Georgia" w:eastAsia="Times New Roman" w:hAnsi="Georgia" w:cs="Times New Roman"/>
          <w:b/>
          <w:bCs/>
          <w:i/>
          <w:iCs/>
          <w:color w:val="666666"/>
          <w:sz w:val="18"/>
          <w:szCs w:val="18"/>
          <w:lang w:eastAsia="ru-RU"/>
        </w:rPr>
        <w:t>«Информация педагогов»</w:t>
      </w:r>
      <w:r w:rsidRPr="00A70B1C">
        <w:rPr>
          <w:rFonts w:ascii="Georgia" w:eastAsia="Times New Roman" w:hAnsi="Georgia" w:cs="Times New Roman"/>
          <w:color w:val="666666"/>
          <w:sz w:val="18"/>
          <w:szCs w:val="18"/>
          <w:lang w:eastAsia="ru-RU"/>
        </w:rPr>
        <w:t> содержит информацию о наблюдениях педагогов за ребенком во время пребывания его в детском саду в четырех ключевых направлениях: социальные контакты, коммуникативная деятельность, самостоятельное использование различных источников информации и деятельность как таковая.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Раздел 3 </w:t>
      </w:r>
      <w:r w:rsidRPr="00A70B1C">
        <w:rPr>
          <w:rFonts w:ascii="Georgia" w:eastAsia="Times New Roman" w:hAnsi="Georgia" w:cs="Times New Roman"/>
          <w:b/>
          <w:bCs/>
          <w:i/>
          <w:iCs/>
          <w:color w:val="666666"/>
          <w:sz w:val="18"/>
          <w:szCs w:val="18"/>
          <w:lang w:eastAsia="ru-RU"/>
        </w:rPr>
        <w:t>«Информация ребенка о себе»</w:t>
      </w:r>
      <w:r w:rsidRPr="00A70B1C">
        <w:rPr>
          <w:rFonts w:ascii="Georgia" w:eastAsia="Times New Roman" w:hAnsi="Georgia" w:cs="Times New Roman"/>
          <w:color w:val="666666"/>
          <w:sz w:val="18"/>
          <w:szCs w:val="18"/>
          <w:lang w:eastAsia="ru-RU"/>
        </w:rPr>
        <w:t> содержит информацию, полученную от самого ребенка </w:t>
      </w:r>
      <w:r w:rsidRPr="00A70B1C">
        <w:rPr>
          <w:rFonts w:ascii="Georgia" w:eastAsia="Times New Roman" w:hAnsi="Georgia" w:cs="Times New Roman"/>
          <w:i/>
          <w:iCs/>
          <w:color w:val="666666"/>
          <w:sz w:val="18"/>
          <w:szCs w:val="18"/>
          <w:lang w:eastAsia="ru-RU"/>
        </w:rPr>
        <w:t>(рисунки, игры, которые ребенок сам придумал, рассказы о себе, о друзьях, награды, дипломы, грамоты)</w:t>
      </w:r>
      <w:r w:rsidRPr="00A70B1C">
        <w:rPr>
          <w:rFonts w:ascii="Georgia" w:eastAsia="Times New Roman" w:hAnsi="Georgia" w:cs="Times New Roman"/>
          <w:color w:val="666666"/>
          <w:sz w:val="18"/>
          <w:szCs w:val="18"/>
          <w:lang w:eastAsia="ru-RU"/>
        </w:rPr>
        <w:t>.</w:t>
      </w:r>
      <w:proofErr w:type="gramEnd"/>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Л. И. Адаменко предлагает следующую структуру портфолио:</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блок</w:t>
      </w:r>
      <w:proofErr w:type="gramEnd"/>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«Какой ребенок хороший»</w:t>
      </w:r>
      <w:r w:rsidRPr="00A70B1C">
        <w:rPr>
          <w:rFonts w:ascii="Georgia" w:eastAsia="Times New Roman" w:hAnsi="Georgia" w:cs="Times New Roman"/>
          <w:color w:val="666666"/>
          <w:sz w:val="18"/>
          <w:szCs w:val="18"/>
          <w:lang w:eastAsia="ru-RU"/>
        </w:rPr>
        <w:t>, который содержит информацию о личностных качествах ребенка и включает в себя: сочинение родителей о ребенке; размышления воспитателей о ребенке; ответы ребенка на вопросы в процессе неформальной беседы </w:t>
      </w:r>
      <w:r w:rsidRPr="00A70B1C">
        <w:rPr>
          <w:rFonts w:ascii="Georgia" w:eastAsia="Times New Roman" w:hAnsi="Georgia" w:cs="Times New Roman"/>
          <w:b/>
          <w:bCs/>
          <w:i/>
          <w:iCs/>
          <w:color w:val="666666"/>
          <w:sz w:val="18"/>
          <w:szCs w:val="18"/>
          <w:lang w:eastAsia="ru-RU"/>
        </w:rPr>
        <w:t>«Расскажи о себе»</w:t>
      </w:r>
      <w:r w:rsidRPr="00A70B1C">
        <w:rPr>
          <w:rFonts w:ascii="Georgia" w:eastAsia="Times New Roman" w:hAnsi="Georgia" w:cs="Times New Roman"/>
          <w:color w:val="666666"/>
          <w:sz w:val="18"/>
          <w:szCs w:val="18"/>
          <w:lang w:eastAsia="ru-RU"/>
        </w:rPr>
        <w:t>; ответы друзей, других детей на просьбу рассказать о ребенке; самооценку ребенка </w:t>
      </w:r>
      <w:r w:rsidRPr="00A70B1C">
        <w:rPr>
          <w:rFonts w:ascii="Georgia" w:eastAsia="Times New Roman" w:hAnsi="Georgia" w:cs="Times New Roman"/>
          <w:i/>
          <w:iCs/>
          <w:color w:val="666666"/>
          <w:sz w:val="18"/>
          <w:szCs w:val="18"/>
          <w:lang w:eastAsia="ru-RU"/>
        </w:rPr>
        <w:t>(итоги теста </w:t>
      </w:r>
      <w:r w:rsidRPr="00A70B1C">
        <w:rPr>
          <w:rFonts w:ascii="Georgia" w:eastAsia="Times New Roman" w:hAnsi="Georgia" w:cs="Times New Roman"/>
          <w:b/>
          <w:bCs/>
          <w:i/>
          <w:iCs/>
          <w:color w:val="666666"/>
          <w:sz w:val="18"/>
          <w:szCs w:val="18"/>
          <w:lang w:eastAsia="ru-RU"/>
        </w:rPr>
        <w:t>«Лесенка»</w:t>
      </w:r>
      <w:r w:rsidRPr="00A70B1C">
        <w:rPr>
          <w:rFonts w:ascii="Georgia" w:eastAsia="Times New Roman" w:hAnsi="Georgia" w:cs="Times New Roman"/>
          <w:i/>
          <w:iCs/>
          <w:color w:val="666666"/>
          <w:sz w:val="18"/>
          <w:szCs w:val="18"/>
          <w:lang w:eastAsia="ru-RU"/>
        </w:rPr>
        <w:t>)</w:t>
      </w:r>
      <w:r w:rsidRPr="00A70B1C">
        <w:rPr>
          <w:rFonts w:ascii="Georgia" w:eastAsia="Times New Roman" w:hAnsi="Georgia" w:cs="Times New Roman"/>
          <w:color w:val="666666"/>
          <w:sz w:val="18"/>
          <w:szCs w:val="18"/>
          <w:lang w:eastAsia="ru-RU"/>
        </w:rPr>
        <w:t>; психолого-педагогическую характеристику ребенка; </w:t>
      </w:r>
      <w:r w:rsidRPr="00A70B1C">
        <w:rPr>
          <w:rFonts w:ascii="Georgia" w:eastAsia="Times New Roman" w:hAnsi="Georgia" w:cs="Times New Roman"/>
          <w:b/>
          <w:bCs/>
          <w:i/>
          <w:iCs/>
          <w:color w:val="666666"/>
          <w:sz w:val="18"/>
          <w:szCs w:val="18"/>
          <w:lang w:eastAsia="ru-RU"/>
        </w:rPr>
        <w:t>«корзину пожеланий»</w:t>
      </w:r>
      <w:r w:rsidRPr="00A70B1C">
        <w:rPr>
          <w:rFonts w:ascii="Georgia" w:eastAsia="Times New Roman" w:hAnsi="Georgia" w:cs="Times New Roman"/>
          <w:color w:val="666666"/>
          <w:sz w:val="18"/>
          <w:szCs w:val="18"/>
          <w:lang w:eastAsia="ru-RU"/>
        </w:rPr>
        <w:t>, в содержание которой входят благодарность ребенку — за доброту, щедрость, хороший поступок; благодарственные письма родителям — за воспитание ребенка;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блок</w:t>
      </w:r>
      <w:proofErr w:type="gramEnd"/>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«Какой ребенок умелый»</w:t>
      </w:r>
      <w:r w:rsidRPr="00A70B1C">
        <w:rPr>
          <w:rFonts w:ascii="Georgia" w:eastAsia="Times New Roman" w:hAnsi="Georgia" w:cs="Times New Roman"/>
          <w:color w:val="666666"/>
          <w:sz w:val="18"/>
          <w:szCs w:val="18"/>
          <w:lang w:eastAsia="ru-RU"/>
        </w:rPr>
        <w:t> содержит информацию о том, что ребенок умеет, что знает, и включает в себя: ответы родителей на вопросы анкет; отзывы воспитателей о ребенке; рассказы детей о ребенке; рассказы педагогов, к которым ребенок ходит на кружки и секции; оценка участия ребенка в акциях; характеристика психолога познавательных интересов ребенка; грамоты по номинациям — за любознательность, умения, инициативу, самостоятельность;</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lastRenderedPageBreak/>
        <w:t>блок</w:t>
      </w:r>
      <w:proofErr w:type="gramEnd"/>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«Какой ребенок успешный»</w:t>
      </w:r>
      <w:r w:rsidRPr="00A70B1C">
        <w:rPr>
          <w:rFonts w:ascii="Georgia" w:eastAsia="Times New Roman" w:hAnsi="Georgia" w:cs="Times New Roman"/>
          <w:color w:val="666666"/>
          <w:sz w:val="18"/>
          <w:szCs w:val="18"/>
          <w:lang w:eastAsia="ru-RU"/>
        </w:rPr>
        <w:t> содержит информацию о творческих способностях ребенка и включает: отзыв родителей о ребенке; рассказ ребенка о своих успехах; творческие работы </w:t>
      </w:r>
      <w:r w:rsidRPr="00A70B1C">
        <w:rPr>
          <w:rFonts w:ascii="Georgia" w:eastAsia="Times New Roman" w:hAnsi="Georgia" w:cs="Times New Roman"/>
          <w:i/>
          <w:iCs/>
          <w:color w:val="666666"/>
          <w:sz w:val="18"/>
          <w:szCs w:val="18"/>
          <w:lang w:eastAsia="ru-RU"/>
        </w:rPr>
        <w:t>(рисунки, стихи, проекты)</w:t>
      </w:r>
      <w:r w:rsidRPr="00A70B1C">
        <w:rPr>
          <w:rFonts w:ascii="Georgia" w:eastAsia="Times New Roman" w:hAnsi="Georgia" w:cs="Times New Roman"/>
          <w:color w:val="666666"/>
          <w:sz w:val="18"/>
          <w:szCs w:val="18"/>
          <w:lang w:eastAsia="ru-RU"/>
        </w:rPr>
        <w:t>; грамоты; иллюстрации успешности и др.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Таким образом, портфолио </w:t>
      </w:r>
      <w:r w:rsidRPr="00A70B1C">
        <w:rPr>
          <w:rFonts w:ascii="Georgia" w:eastAsia="Times New Roman" w:hAnsi="Georgia" w:cs="Times New Roman"/>
          <w:i/>
          <w:iCs/>
          <w:color w:val="666666"/>
          <w:sz w:val="18"/>
          <w:szCs w:val="18"/>
          <w:lang w:eastAsia="ru-RU"/>
        </w:rPr>
        <w:t>(папка личных достижений ребенка)</w:t>
      </w:r>
      <w:r w:rsidRPr="00A70B1C">
        <w:rPr>
          <w:rFonts w:ascii="Georgia" w:eastAsia="Times New Roman" w:hAnsi="Georgia" w:cs="Times New Roman"/>
          <w:color w:val="666666"/>
          <w:sz w:val="18"/>
          <w:szCs w:val="18"/>
          <w:lang w:eastAsia="ru-RU"/>
        </w:rPr>
        <w:t>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8. Игровая технология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70B1C" w:rsidRPr="00A70B1C" w:rsidRDefault="00A70B1C" w:rsidP="00A70B1C">
      <w:pPr>
        <w:numPr>
          <w:ilvl w:val="0"/>
          <w:numId w:val="2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игры и упражнения, формирующие умение выделять основные, характерные признаки предметов, сравнивать, сопоставлять их;</w:t>
      </w:r>
    </w:p>
    <w:p w:rsidR="00A70B1C" w:rsidRPr="00A70B1C" w:rsidRDefault="00A70B1C" w:rsidP="00A70B1C">
      <w:pPr>
        <w:numPr>
          <w:ilvl w:val="0"/>
          <w:numId w:val="2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группы игр на обобщение предметов по определенным признакам;</w:t>
      </w:r>
    </w:p>
    <w:p w:rsidR="00A70B1C" w:rsidRPr="00A70B1C" w:rsidRDefault="00A70B1C" w:rsidP="00A70B1C">
      <w:pPr>
        <w:numPr>
          <w:ilvl w:val="0"/>
          <w:numId w:val="2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группы игр, в процессе которых у дошкольников развивается умение отличать реальные явления </w:t>
      </w:r>
      <w:proofErr w:type="gramStart"/>
      <w:r w:rsidRPr="00A70B1C">
        <w:rPr>
          <w:rFonts w:ascii="Georgia" w:eastAsia="Times New Roman" w:hAnsi="Georgia" w:cs="Times New Roman"/>
          <w:color w:val="666666"/>
          <w:sz w:val="18"/>
          <w:szCs w:val="18"/>
          <w:lang w:eastAsia="ru-RU"/>
        </w:rPr>
        <w:t>от</w:t>
      </w:r>
      <w:proofErr w:type="gramEnd"/>
      <w:r w:rsidRPr="00A70B1C">
        <w:rPr>
          <w:rFonts w:ascii="Georgia" w:eastAsia="Times New Roman" w:hAnsi="Georgia" w:cs="Times New Roman"/>
          <w:color w:val="666666"/>
          <w:sz w:val="18"/>
          <w:szCs w:val="18"/>
          <w:lang w:eastAsia="ru-RU"/>
        </w:rPr>
        <w:t xml:space="preserve"> нереальных;</w:t>
      </w:r>
    </w:p>
    <w:p w:rsidR="00A70B1C" w:rsidRPr="00A70B1C" w:rsidRDefault="00A70B1C" w:rsidP="00A70B1C">
      <w:pPr>
        <w:numPr>
          <w:ilvl w:val="0"/>
          <w:numId w:val="28"/>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группы игр, воспитывающих умение владеть собой, быстроту реакции на слово, фонематический слух, смекалку и др.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Составление игровых технологий из отдельных игр и элементов — забота каждого воспитателя.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 деятельности с помощью игровых технологий у детей развиваются психические процессы.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Технология имитационного моделирования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Педагогическая технология организации режиссёрских игр детей: Для развития игровых умений создаётся </w:t>
      </w:r>
      <w:proofErr w:type="spellStart"/>
      <w:r w:rsidRPr="00A70B1C">
        <w:rPr>
          <w:rFonts w:ascii="Georgia" w:eastAsia="Times New Roman" w:hAnsi="Georgia" w:cs="Times New Roman"/>
          <w:color w:val="666666"/>
          <w:sz w:val="18"/>
          <w:szCs w:val="18"/>
          <w:lang w:eastAsia="ru-RU"/>
        </w:rPr>
        <w:t>полифункционаольный</w:t>
      </w:r>
      <w:proofErr w:type="spellEnd"/>
      <w:r w:rsidRPr="00A70B1C">
        <w:rPr>
          <w:rFonts w:ascii="Georgia" w:eastAsia="Times New Roman" w:hAnsi="Georgia" w:cs="Times New Roman"/>
          <w:color w:val="666666"/>
          <w:sz w:val="18"/>
          <w:szCs w:val="18"/>
          <w:lang w:eastAsia="ru-RU"/>
        </w:rPr>
        <w:t xml:space="preserve"> игровой материал. Целесообразно использовать сказочные сюжеты, длительность организации игры может длиться 2-3 месяца.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Этапы технологии:</w:t>
      </w:r>
    </w:p>
    <w:p w:rsidR="00A70B1C" w:rsidRPr="00A70B1C" w:rsidRDefault="00A70B1C" w:rsidP="00A70B1C">
      <w:pPr>
        <w:numPr>
          <w:ilvl w:val="0"/>
          <w:numId w:val="2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этап: обогащение игрового опыта содержанием на основе организации художественного восприятия сказки.</w:t>
      </w:r>
    </w:p>
    <w:p w:rsidR="00A70B1C" w:rsidRPr="00A70B1C" w:rsidRDefault="00A70B1C" w:rsidP="00A70B1C">
      <w:pPr>
        <w:numPr>
          <w:ilvl w:val="0"/>
          <w:numId w:val="2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этап: развитие </w:t>
      </w:r>
      <w:proofErr w:type="spellStart"/>
      <w:r w:rsidRPr="00A70B1C">
        <w:rPr>
          <w:rFonts w:ascii="Georgia" w:eastAsia="Times New Roman" w:hAnsi="Georgia" w:cs="Times New Roman"/>
          <w:color w:val="666666"/>
          <w:sz w:val="18"/>
          <w:szCs w:val="18"/>
          <w:lang w:eastAsia="ru-RU"/>
        </w:rPr>
        <w:t>сюжетосложения</w:t>
      </w:r>
      <w:proofErr w:type="spellEnd"/>
      <w:r w:rsidRPr="00A70B1C">
        <w:rPr>
          <w:rFonts w:ascii="Georgia" w:eastAsia="Times New Roman" w:hAnsi="Georgia" w:cs="Times New Roman"/>
          <w:color w:val="666666"/>
          <w:sz w:val="18"/>
          <w:szCs w:val="18"/>
          <w:lang w:eastAsia="ru-RU"/>
        </w:rPr>
        <w:t xml:space="preserve"> на основе использования полифункционального игрового материала по сюжетам новой или знакомых сказок. Полифункциональный материал представляет собой </w:t>
      </w:r>
      <w:r w:rsidRPr="00A70B1C">
        <w:rPr>
          <w:rFonts w:ascii="Georgia" w:eastAsia="Times New Roman" w:hAnsi="Georgia" w:cs="Times New Roman"/>
          <w:b/>
          <w:bCs/>
          <w:i/>
          <w:iCs/>
          <w:color w:val="666666"/>
          <w:sz w:val="18"/>
          <w:szCs w:val="18"/>
          <w:lang w:eastAsia="ru-RU"/>
        </w:rPr>
        <w:t>«смысловое поле»</w:t>
      </w:r>
      <w:r w:rsidRPr="00A70B1C">
        <w:rPr>
          <w:rFonts w:ascii="Georgia" w:eastAsia="Times New Roman" w:hAnsi="Georgia" w:cs="Times New Roman"/>
          <w:color w:val="666666"/>
          <w:sz w:val="18"/>
          <w:szCs w:val="18"/>
          <w:lang w:eastAsia="ru-RU"/>
        </w:rPr>
        <w:t>, на котором разворачиваются игровые события.</w:t>
      </w:r>
    </w:p>
    <w:p w:rsidR="00A70B1C" w:rsidRPr="00A70B1C" w:rsidRDefault="00A70B1C" w:rsidP="00A70B1C">
      <w:pPr>
        <w:numPr>
          <w:ilvl w:val="0"/>
          <w:numId w:val="29"/>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э</w:t>
      </w:r>
      <w:proofErr w:type="gramEnd"/>
      <w:r w:rsidRPr="00A70B1C">
        <w:rPr>
          <w:rFonts w:ascii="Georgia" w:eastAsia="Times New Roman" w:hAnsi="Georgia" w:cs="Times New Roman"/>
          <w:color w:val="666666"/>
          <w:sz w:val="18"/>
          <w:szCs w:val="18"/>
          <w:lang w:eastAsia="ru-RU"/>
        </w:rPr>
        <w:t xml:space="preserve">тап: развитие </w:t>
      </w:r>
      <w:proofErr w:type="spellStart"/>
      <w:r w:rsidRPr="00A70B1C">
        <w:rPr>
          <w:rFonts w:ascii="Georgia" w:eastAsia="Times New Roman" w:hAnsi="Georgia" w:cs="Times New Roman"/>
          <w:color w:val="666666"/>
          <w:sz w:val="18"/>
          <w:szCs w:val="18"/>
          <w:lang w:eastAsia="ru-RU"/>
        </w:rPr>
        <w:t>сюжетосложения</w:t>
      </w:r>
      <w:proofErr w:type="spellEnd"/>
      <w:r w:rsidRPr="00A70B1C">
        <w:rPr>
          <w:rFonts w:ascii="Georgia" w:eastAsia="Times New Roman" w:hAnsi="Georgia" w:cs="Times New Roman"/>
          <w:color w:val="666666"/>
          <w:sz w:val="18"/>
          <w:szCs w:val="18"/>
          <w:lang w:eastAsia="ru-RU"/>
        </w:rPr>
        <w:t xml:space="preserve"> на основе самостоятельного создания полифункционального игрового материала и придумывания новых приключений героев сказки.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Педагогическая технология организации сюжетно-ролевых игр</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Тематика сюжетно-ролевых игр связана с социальной действительностью.</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Этапы технологии:</w:t>
      </w:r>
    </w:p>
    <w:p w:rsidR="00A70B1C" w:rsidRPr="00A70B1C" w:rsidRDefault="00A70B1C" w:rsidP="00A70B1C">
      <w:pPr>
        <w:numPr>
          <w:ilvl w:val="0"/>
          <w:numId w:val="3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lastRenderedPageBreak/>
        <w:t>этап: Обогащение представлений о той сфере действительности, которую ребёнок будет отражать в игре </w:t>
      </w:r>
      <w:r w:rsidRPr="00A70B1C">
        <w:rPr>
          <w:rFonts w:ascii="Georgia" w:eastAsia="Times New Roman" w:hAnsi="Georgia" w:cs="Times New Roman"/>
          <w:i/>
          <w:iCs/>
          <w:color w:val="666666"/>
          <w:sz w:val="18"/>
          <w:szCs w:val="18"/>
          <w:lang w:eastAsia="ru-RU"/>
        </w:rPr>
        <w:t>(наблюдения, рассказы, беседы о впечатлениях)</w:t>
      </w:r>
      <w:r w:rsidRPr="00A70B1C">
        <w:rPr>
          <w:rFonts w:ascii="Georgia" w:eastAsia="Times New Roman" w:hAnsi="Georgia" w:cs="Times New Roman"/>
          <w:color w:val="666666"/>
          <w:sz w:val="18"/>
          <w:szCs w:val="18"/>
          <w:lang w:eastAsia="ru-RU"/>
        </w:rPr>
        <w:t>. Важно знакомить ребёнка с людьми, их деятельностью, отношениями.</w:t>
      </w:r>
    </w:p>
    <w:p w:rsidR="00A70B1C" w:rsidRPr="00A70B1C" w:rsidRDefault="00A70B1C" w:rsidP="00A70B1C">
      <w:pPr>
        <w:numPr>
          <w:ilvl w:val="0"/>
          <w:numId w:val="30"/>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э</w:t>
      </w:r>
      <w:proofErr w:type="gramEnd"/>
      <w:r w:rsidRPr="00A70B1C">
        <w:rPr>
          <w:rFonts w:ascii="Georgia" w:eastAsia="Times New Roman" w:hAnsi="Georgia" w:cs="Times New Roman"/>
          <w:color w:val="666666"/>
          <w:sz w:val="18"/>
          <w:szCs w:val="18"/>
          <w:lang w:eastAsia="ru-RU"/>
        </w:rPr>
        <w:t>тап: Организация сюжетно-ролевой игры </w:t>
      </w:r>
      <w:proofErr w:type="gramStart"/>
      <w:r w:rsidRPr="00A70B1C">
        <w:rPr>
          <w:rFonts w:ascii="Georgia" w:eastAsia="Times New Roman" w:hAnsi="Georgia" w:cs="Times New Roman"/>
          <w:i/>
          <w:iCs/>
          <w:color w:val="666666"/>
          <w:sz w:val="18"/>
          <w:szCs w:val="18"/>
          <w:lang w:eastAsia="ru-RU"/>
        </w:rPr>
        <w:t>( </w:t>
      </w:r>
      <w:proofErr w:type="gramEnd"/>
      <w:r w:rsidRPr="00A70B1C">
        <w:rPr>
          <w:rFonts w:ascii="Georgia" w:eastAsia="Times New Roman" w:hAnsi="Georgia" w:cs="Times New Roman"/>
          <w:b/>
          <w:bCs/>
          <w:i/>
          <w:iCs/>
          <w:color w:val="666666"/>
          <w:sz w:val="18"/>
          <w:szCs w:val="18"/>
          <w:lang w:eastAsia="ru-RU"/>
        </w:rPr>
        <w:t>«игра в подготовку к игре»</w:t>
      </w:r>
      <w:r w:rsidRPr="00A70B1C">
        <w:rPr>
          <w:rFonts w:ascii="Georgia" w:eastAsia="Times New Roman" w:hAnsi="Georgia" w:cs="Times New Roman"/>
          <w:i/>
          <w:iCs/>
          <w:color w:val="666666"/>
          <w:sz w:val="18"/>
          <w:szCs w:val="18"/>
          <w:lang w:eastAsia="ru-RU"/>
        </w:rPr>
        <w:t>)</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Определение ситуации взаимодействия людей, придумывание и сочинение событий, хода их развития в соответствии с темой игры; 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3 этап: Самостоятельная игровая деятельность детей; организация сюжетно-ролевой игры с воображаемым партнёром, за которого ребёнок разговаривает</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9. Технология </w:t>
      </w:r>
      <w:proofErr w:type="spellStart"/>
      <w:r w:rsidRPr="00A70B1C">
        <w:rPr>
          <w:rFonts w:ascii="Georgia" w:eastAsia="Times New Roman" w:hAnsi="Georgia" w:cs="Times New Roman"/>
          <w:color w:val="666666"/>
          <w:sz w:val="18"/>
          <w:szCs w:val="18"/>
          <w:lang w:eastAsia="ru-RU"/>
        </w:rPr>
        <w:t>разноуровневого</w:t>
      </w:r>
      <w:proofErr w:type="spellEnd"/>
      <w:r w:rsidRPr="00A70B1C">
        <w:rPr>
          <w:rFonts w:ascii="Georgia" w:eastAsia="Times New Roman" w:hAnsi="Georgia" w:cs="Times New Roman"/>
          <w:color w:val="666666"/>
          <w:sz w:val="18"/>
          <w:szCs w:val="18"/>
          <w:lang w:eastAsia="ru-RU"/>
        </w:rPr>
        <w:t xml:space="preserve"> обучения</w:t>
      </w:r>
    </w:p>
    <w:p w:rsidR="00A70B1C" w:rsidRPr="00A70B1C" w:rsidRDefault="00A70B1C" w:rsidP="00A70B1C">
      <w:pPr>
        <w:numPr>
          <w:ilvl w:val="0"/>
          <w:numId w:val="31"/>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w:t>
      </w:r>
      <w:proofErr w:type="gramStart"/>
      <w:r w:rsidRPr="00A70B1C">
        <w:rPr>
          <w:rFonts w:ascii="Georgia" w:eastAsia="Times New Roman" w:hAnsi="Georgia" w:cs="Times New Roman"/>
          <w:color w:val="666666"/>
          <w:sz w:val="18"/>
          <w:szCs w:val="18"/>
          <w:lang w:eastAsia="ru-RU"/>
        </w:rPr>
        <w:t>,Б</w:t>
      </w:r>
      <w:proofErr w:type="gramEnd"/>
      <w:r w:rsidRPr="00A70B1C">
        <w:rPr>
          <w:rFonts w:ascii="Georgia" w:eastAsia="Times New Roman" w:hAnsi="Georgia" w:cs="Times New Roman"/>
          <w:color w:val="666666"/>
          <w:sz w:val="18"/>
          <w:szCs w:val="18"/>
          <w:lang w:eastAsia="ru-RU"/>
        </w:rPr>
        <w:t>, C, что дает возможность каждому воспитаннику овладевать учебным материалом на разном уровне </w:t>
      </w:r>
      <w:r w:rsidRPr="00A70B1C">
        <w:rPr>
          <w:rFonts w:ascii="Georgia" w:eastAsia="Times New Roman" w:hAnsi="Georgia" w:cs="Times New Roman"/>
          <w:i/>
          <w:iCs/>
          <w:color w:val="666666"/>
          <w:sz w:val="18"/>
          <w:szCs w:val="18"/>
          <w:lang w:eastAsia="ru-RU"/>
        </w:rPr>
        <w:t>(А, В, С)</w:t>
      </w:r>
      <w:r w:rsidRPr="00A70B1C">
        <w:rPr>
          <w:rFonts w:ascii="Georgia" w:eastAsia="Times New Roman" w:hAnsi="Georgia" w:cs="Times New Roman"/>
          <w:color w:val="666666"/>
          <w:sz w:val="18"/>
          <w:szCs w:val="18"/>
          <w:lang w:eastAsia="ru-RU"/>
        </w:rPr>
        <w:t>, но не ниже базового, в зависимости от способностей и индивидуальных особенностей личности каждого воспитанника.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-это технология, при которой за критерий оценки деятельности ребёнка принимаются его усилия по овладению этим материалом, творческому его применению. Основу технологии </w:t>
      </w:r>
      <w:proofErr w:type="spellStart"/>
      <w:r w:rsidRPr="00A70B1C">
        <w:rPr>
          <w:rFonts w:ascii="Georgia" w:eastAsia="Times New Roman" w:hAnsi="Georgia" w:cs="Times New Roman"/>
          <w:color w:val="666666"/>
          <w:sz w:val="18"/>
          <w:szCs w:val="18"/>
          <w:lang w:eastAsia="ru-RU"/>
        </w:rPr>
        <w:t>разноуровневого</w:t>
      </w:r>
      <w:proofErr w:type="spellEnd"/>
      <w:r w:rsidRPr="00A70B1C">
        <w:rPr>
          <w:rFonts w:ascii="Georgia" w:eastAsia="Times New Roman" w:hAnsi="Georgia" w:cs="Times New Roman"/>
          <w:color w:val="666666"/>
          <w:sz w:val="18"/>
          <w:szCs w:val="18"/>
          <w:lang w:eastAsia="ru-RU"/>
        </w:rPr>
        <w:t xml:space="preserve"> обучения составляют: психолого-педагогическая диагностика воспитанника; сетевое планирование; </w:t>
      </w:r>
      <w:proofErr w:type="spellStart"/>
      <w:r w:rsidRPr="00A70B1C">
        <w:rPr>
          <w:rFonts w:ascii="Georgia" w:eastAsia="Times New Roman" w:hAnsi="Georgia" w:cs="Times New Roman"/>
          <w:color w:val="666666"/>
          <w:sz w:val="18"/>
          <w:szCs w:val="18"/>
          <w:lang w:eastAsia="ru-RU"/>
        </w:rPr>
        <w:t>разноуровневый</w:t>
      </w:r>
      <w:proofErr w:type="spellEnd"/>
      <w:r w:rsidRPr="00A70B1C">
        <w:rPr>
          <w:rFonts w:ascii="Georgia" w:eastAsia="Times New Roman" w:hAnsi="Georgia" w:cs="Times New Roman"/>
          <w:color w:val="666666"/>
          <w:sz w:val="18"/>
          <w:szCs w:val="18"/>
          <w:lang w:eastAsia="ru-RU"/>
        </w:rPr>
        <w:t xml:space="preserve"> дидактический материал.</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Технология коллективного способа обучения. Все формы организации процесса обучения делятся </w:t>
      </w:r>
      <w:proofErr w:type="gramStart"/>
      <w:r w:rsidRPr="00A70B1C">
        <w:rPr>
          <w:rFonts w:ascii="Georgia" w:eastAsia="Times New Roman" w:hAnsi="Georgia" w:cs="Times New Roman"/>
          <w:color w:val="666666"/>
          <w:sz w:val="18"/>
          <w:szCs w:val="18"/>
          <w:lang w:eastAsia="ru-RU"/>
        </w:rPr>
        <w:t>на</w:t>
      </w:r>
      <w:proofErr w:type="gramEnd"/>
      <w:r w:rsidRPr="00A70B1C">
        <w:rPr>
          <w:rFonts w:ascii="Georgia" w:eastAsia="Times New Roman" w:hAnsi="Georgia" w:cs="Times New Roman"/>
          <w:color w:val="666666"/>
          <w:sz w:val="18"/>
          <w:szCs w:val="18"/>
          <w:lang w:eastAsia="ru-RU"/>
        </w:rPr>
        <w:t xml:space="preserve"> общие и конкретные. Общие формы не зависят от конкретных дидактических задач и определяются только структурой общения между </w:t>
      </w:r>
      <w:proofErr w:type="gramStart"/>
      <w:r w:rsidRPr="00A70B1C">
        <w:rPr>
          <w:rFonts w:ascii="Georgia" w:eastAsia="Times New Roman" w:hAnsi="Georgia" w:cs="Times New Roman"/>
          <w:color w:val="666666"/>
          <w:sz w:val="18"/>
          <w:szCs w:val="18"/>
          <w:lang w:eastAsia="ru-RU"/>
        </w:rPr>
        <w:t>обучающимися</w:t>
      </w:r>
      <w:proofErr w:type="gramEnd"/>
      <w:r w:rsidRPr="00A70B1C">
        <w:rPr>
          <w:rFonts w:ascii="Georgia" w:eastAsia="Times New Roman" w:hAnsi="Georgia" w:cs="Times New Roman"/>
          <w:color w:val="666666"/>
          <w:sz w:val="18"/>
          <w:szCs w:val="18"/>
          <w:lang w:eastAsia="ru-RU"/>
        </w:rPr>
        <w:t xml:space="preserve"> и обучаемыми.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Таких форм 4: индивидуальная, парная, групповая, коллективная. 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 Обучения вне общения не существует. Общение может происходить непосредственно </w:t>
      </w:r>
      <w:r w:rsidRPr="00A70B1C">
        <w:rPr>
          <w:rFonts w:ascii="Georgia" w:eastAsia="Times New Roman" w:hAnsi="Georgia" w:cs="Times New Roman"/>
          <w:i/>
          <w:iCs/>
          <w:color w:val="666666"/>
          <w:sz w:val="18"/>
          <w:szCs w:val="18"/>
          <w:lang w:eastAsia="ru-RU"/>
        </w:rPr>
        <w:t>(через устную речь, люди слышат и видят друг друга)</w:t>
      </w:r>
      <w:r w:rsidRPr="00A70B1C">
        <w:rPr>
          <w:rFonts w:ascii="Georgia" w:eastAsia="Times New Roman" w:hAnsi="Georgia" w:cs="Times New Roman"/>
          <w:color w:val="666666"/>
          <w:sz w:val="18"/>
          <w:szCs w:val="18"/>
          <w:lang w:eastAsia="ru-RU"/>
        </w:rPr>
        <w:t> и опосредовано </w:t>
      </w:r>
      <w:r w:rsidRPr="00A70B1C">
        <w:rPr>
          <w:rFonts w:ascii="Georgia" w:eastAsia="Times New Roman" w:hAnsi="Georgia" w:cs="Times New Roman"/>
          <w:i/>
          <w:iCs/>
          <w:color w:val="666666"/>
          <w:sz w:val="18"/>
          <w:szCs w:val="18"/>
          <w:lang w:eastAsia="ru-RU"/>
        </w:rPr>
        <w:t>(через письменную речь (газеты, журналы и т. д.)</w:t>
      </w:r>
      <w:r w:rsidRPr="00A70B1C">
        <w:rPr>
          <w:rFonts w:ascii="Georgia" w:eastAsia="Times New Roman" w:hAnsi="Georgia" w:cs="Times New Roman"/>
          <w:color w:val="666666"/>
          <w:sz w:val="18"/>
          <w:szCs w:val="18"/>
          <w:lang w:eastAsia="ru-RU"/>
        </w:rPr>
        <w:t>, когда люди не видят и не слышат друг друга).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Опосредованное обучение между </w:t>
      </w:r>
      <w:proofErr w:type="gramStart"/>
      <w:r w:rsidRPr="00A70B1C">
        <w:rPr>
          <w:rFonts w:ascii="Georgia" w:eastAsia="Times New Roman" w:hAnsi="Georgia" w:cs="Times New Roman"/>
          <w:color w:val="666666"/>
          <w:sz w:val="18"/>
          <w:szCs w:val="18"/>
          <w:lang w:eastAsia="ru-RU"/>
        </w:rPr>
        <w:t>обучающимися</w:t>
      </w:r>
      <w:proofErr w:type="gramEnd"/>
      <w:r w:rsidRPr="00A70B1C">
        <w:rPr>
          <w:rFonts w:ascii="Georgia" w:eastAsia="Times New Roman" w:hAnsi="Georgia" w:cs="Times New Roman"/>
          <w:color w:val="666666"/>
          <w:sz w:val="18"/>
          <w:szCs w:val="18"/>
          <w:lang w:eastAsia="ru-RU"/>
        </w:rPr>
        <w:t xml:space="preserve"> и обучаемыми в учебном процессе дает нам индивидуальную форму организации работы. Ребёнок выполняет учебные задания </w:t>
      </w:r>
      <w:r w:rsidRPr="00A70B1C">
        <w:rPr>
          <w:rFonts w:ascii="Georgia" w:eastAsia="Times New Roman" w:hAnsi="Georgia" w:cs="Times New Roman"/>
          <w:i/>
          <w:iCs/>
          <w:color w:val="666666"/>
          <w:sz w:val="18"/>
          <w:szCs w:val="18"/>
          <w:lang w:eastAsia="ru-RU"/>
        </w:rPr>
        <w:t>(пишет, читает, решает задачи, ставит опыты)</w:t>
      </w:r>
      <w:r w:rsidRPr="00A70B1C">
        <w:rPr>
          <w:rFonts w:ascii="Georgia" w:eastAsia="Times New Roman" w:hAnsi="Georgia" w:cs="Times New Roman"/>
          <w:color w:val="666666"/>
          <w:sz w:val="18"/>
          <w:szCs w:val="18"/>
          <w:lang w:eastAsia="ru-RU"/>
        </w:rPr>
        <w:t>, и при этом ни с кем не вступает в прямое общение, никто с ним не сотрудничает.</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Непосредственное общение между людьми имеет различное построение: может происходить в паре </w:t>
      </w:r>
      <w:r w:rsidRPr="00A70B1C">
        <w:rPr>
          <w:rFonts w:ascii="Georgia" w:eastAsia="Times New Roman" w:hAnsi="Georgia" w:cs="Times New Roman"/>
          <w:i/>
          <w:iCs/>
          <w:color w:val="666666"/>
          <w:sz w:val="18"/>
          <w:szCs w:val="18"/>
          <w:lang w:eastAsia="ru-RU"/>
        </w:rPr>
        <w:t>(парная форма организации обучения, например, 2 ребёнка совместно выполняют задание)</w:t>
      </w:r>
      <w:r w:rsidRPr="00A70B1C">
        <w:rPr>
          <w:rFonts w:ascii="Georgia" w:eastAsia="Times New Roman" w:hAnsi="Georgia" w:cs="Times New Roman"/>
          <w:color w:val="666666"/>
          <w:sz w:val="18"/>
          <w:szCs w:val="18"/>
          <w:lang w:eastAsia="ru-RU"/>
        </w:rPr>
        <w:t>, со многими людьми </w:t>
      </w:r>
      <w:r w:rsidRPr="00A70B1C">
        <w:rPr>
          <w:rFonts w:ascii="Georgia" w:eastAsia="Times New Roman" w:hAnsi="Georgia" w:cs="Times New Roman"/>
          <w:i/>
          <w:iCs/>
          <w:color w:val="666666"/>
          <w:sz w:val="18"/>
          <w:szCs w:val="18"/>
          <w:lang w:eastAsia="ru-RU"/>
        </w:rPr>
        <w:t>(групповая форма организации учебного процесса, если один учит нескольких человек)</w:t>
      </w:r>
      <w:r w:rsidRPr="00A70B1C">
        <w:rPr>
          <w:rFonts w:ascii="Georgia" w:eastAsia="Times New Roman" w:hAnsi="Georgia" w:cs="Times New Roman"/>
          <w:color w:val="666666"/>
          <w:sz w:val="18"/>
          <w:szCs w:val="18"/>
          <w:lang w:eastAsia="ru-RU"/>
        </w:rPr>
        <w:t>. Индивидуальная, парная, групповая формы организации учебных занятий являются традиционными. Ни одно из этих форм не является коллективной.</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proofErr w:type="gramStart"/>
      <w:r w:rsidRPr="00A70B1C">
        <w:rPr>
          <w:rFonts w:ascii="Georgia" w:eastAsia="Times New Roman" w:hAnsi="Georgia" w:cs="Times New Roman"/>
          <w:color w:val="666666"/>
          <w:sz w:val="18"/>
          <w:szCs w:val="18"/>
          <w:lang w:eastAsia="ru-RU"/>
        </w:rPr>
        <w:t>Коллективной формой организации процесса обучения является только работа обучающихся в парах сменного состава </w:t>
      </w:r>
      <w:r w:rsidRPr="00A70B1C">
        <w:rPr>
          <w:rFonts w:ascii="Georgia" w:eastAsia="Times New Roman" w:hAnsi="Georgia" w:cs="Times New Roman"/>
          <w:i/>
          <w:iCs/>
          <w:color w:val="666666"/>
          <w:sz w:val="18"/>
          <w:szCs w:val="18"/>
          <w:lang w:eastAsia="ru-RU"/>
        </w:rPr>
        <w:t>(общение либо с каждым отдельно, либо по очереди)</w:t>
      </w:r>
      <w:r w:rsidRPr="00A70B1C">
        <w:rPr>
          <w:rFonts w:ascii="Georgia" w:eastAsia="Times New Roman" w:hAnsi="Georgia" w:cs="Times New Roman"/>
          <w:color w:val="666666"/>
          <w:sz w:val="18"/>
          <w:szCs w:val="18"/>
          <w:lang w:eastAsia="ru-RU"/>
        </w:rPr>
        <w:t>.</w:t>
      </w:r>
      <w:proofErr w:type="gramEnd"/>
      <w:r w:rsidRPr="00A70B1C">
        <w:rPr>
          <w:rFonts w:ascii="Georgia" w:eastAsia="Times New Roman" w:hAnsi="Georgia" w:cs="Times New Roman"/>
          <w:color w:val="666666"/>
          <w:sz w:val="18"/>
          <w:szCs w:val="18"/>
          <w:lang w:eastAsia="ru-RU"/>
        </w:rPr>
        <w:t xml:space="preserve"> </w:t>
      </w:r>
      <w:proofErr w:type="gramStart"/>
      <w:r w:rsidRPr="00A70B1C">
        <w:rPr>
          <w:rFonts w:ascii="Georgia" w:eastAsia="Times New Roman" w:hAnsi="Georgia" w:cs="Times New Roman"/>
          <w:color w:val="666666"/>
          <w:sz w:val="18"/>
          <w:szCs w:val="18"/>
          <w:lang w:eastAsia="ru-RU"/>
        </w:rPr>
        <w:t>Основные признаки КСО </w:t>
      </w:r>
      <w:r w:rsidRPr="00A70B1C">
        <w:rPr>
          <w:rFonts w:ascii="Georgia" w:eastAsia="Times New Roman" w:hAnsi="Georgia" w:cs="Times New Roman"/>
          <w:i/>
          <w:iCs/>
          <w:color w:val="666666"/>
          <w:sz w:val="18"/>
          <w:szCs w:val="18"/>
          <w:lang w:eastAsia="ru-RU"/>
        </w:rPr>
        <w:t>(преимущественно перед традиционным образованием)</w:t>
      </w:r>
      <w:r w:rsidRPr="00A70B1C">
        <w:rPr>
          <w:rFonts w:ascii="Georgia" w:eastAsia="Times New Roman" w:hAnsi="Georgia" w:cs="Times New Roman"/>
          <w:color w:val="666666"/>
          <w:sz w:val="18"/>
          <w:szCs w:val="18"/>
          <w:lang w:eastAsia="ru-RU"/>
        </w:rPr>
        <w:t>: ориентация на индивидуальные способности, обучение происходит в соответствии со способностями детей </w:t>
      </w:r>
      <w:r w:rsidRPr="00A70B1C">
        <w:rPr>
          <w:rFonts w:ascii="Georgia" w:eastAsia="Times New Roman" w:hAnsi="Georgia" w:cs="Times New Roman"/>
          <w:i/>
          <w:iCs/>
          <w:color w:val="666666"/>
          <w:sz w:val="18"/>
          <w:szCs w:val="18"/>
          <w:lang w:eastAsia="ru-RU"/>
        </w:rPr>
        <w:t>(индивидуальный темп обучения)</w:t>
      </w:r>
      <w:r w:rsidRPr="00A70B1C">
        <w:rPr>
          <w:rFonts w:ascii="Georgia" w:eastAsia="Times New Roman" w:hAnsi="Georgia" w:cs="Times New Roman"/>
          <w:color w:val="666666"/>
          <w:sz w:val="18"/>
          <w:szCs w:val="18"/>
          <w:lang w:eastAsia="ru-RU"/>
        </w:rPr>
        <w:t>; осмысленность процесса познания; все обучают каждого и каждый всех; при коллективных учебных занятиях </w:t>
      </w:r>
      <w:r w:rsidRPr="00A70B1C">
        <w:rPr>
          <w:rFonts w:ascii="Georgia" w:eastAsia="Times New Roman" w:hAnsi="Georgia" w:cs="Times New Roman"/>
          <w:i/>
          <w:iCs/>
          <w:color w:val="666666"/>
          <w:sz w:val="18"/>
          <w:szCs w:val="18"/>
          <w:lang w:eastAsia="ru-RU"/>
        </w:rPr>
        <w:t>(КУЗ)</w:t>
      </w:r>
      <w:r w:rsidRPr="00A70B1C">
        <w:rPr>
          <w:rFonts w:ascii="Georgia" w:eastAsia="Times New Roman" w:hAnsi="Georgia" w:cs="Times New Roman"/>
          <w:color w:val="666666"/>
          <w:sz w:val="18"/>
          <w:szCs w:val="18"/>
          <w:lang w:eastAsia="ru-RU"/>
        </w:rPr>
        <w:t> знания — хорошие, умения — уверенные, навыки – надежные; обучение ведется на основе и в атмосфере взаимопонимания и сотрудничества педагога и ребёнка;</w:t>
      </w:r>
      <w:proofErr w:type="gramEnd"/>
      <w:r w:rsidRPr="00A70B1C">
        <w:rPr>
          <w:rFonts w:ascii="Georgia" w:eastAsia="Times New Roman" w:hAnsi="Georgia" w:cs="Times New Roman"/>
          <w:color w:val="666666"/>
          <w:sz w:val="18"/>
          <w:szCs w:val="18"/>
          <w:lang w:eastAsia="ru-RU"/>
        </w:rPr>
        <w:t xml:space="preserve"> активизируются межличностные отношения </w:t>
      </w:r>
      <w:r w:rsidRPr="00A70B1C">
        <w:rPr>
          <w:rFonts w:ascii="Georgia" w:eastAsia="Times New Roman" w:hAnsi="Georgia" w:cs="Times New Roman"/>
          <w:i/>
          <w:iCs/>
          <w:color w:val="666666"/>
          <w:sz w:val="18"/>
          <w:szCs w:val="18"/>
          <w:lang w:eastAsia="ru-RU"/>
        </w:rPr>
        <w:t>(ребёнок — ребёнок)</w:t>
      </w:r>
      <w:r w:rsidRPr="00A70B1C">
        <w:rPr>
          <w:rFonts w:ascii="Georgia" w:eastAsia="Times New Roman" w:hAnsi="Georgia" w:cs="Times New Roman"/>
          <w:color w:val="666666"/>
          <w:sz w:val="18"/>
          <w:szCs w:val="18"/>
          <w:lang w:eastAsia="ru-RU"/>
        </w:rPr>
        <w:t xml:space="preserve">, которые способствуют реализации в обучении принципов непрерывной и безотлагательной передачи знаний. Ведущей организационной формой обучения является коллективная, т.е. работа детей в парах сменного состава. По Дьяченко, обучение — это особым образом организованное общение, т.е. деятельность между носителями знаний и теми, кто их приобретает. 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w:t>
      </w:r>
      <w:proofErr w:type="spellStart"/>
      <w:r w:rsidRPr="00A70B1C">
        <w:rPr>
          <w:rFonts w:ascii="Georgia" w:eastAsia="Times New Roman" w:hAnsi="Georgia" w:cs="Times New Roman"/>
          <w:color w:val="666666"/>
          <w:sz w:val="18"/>
          <w:szCs w:val="18"/>
          <w:lang w:eastAsia="ru-RU"/>
        </w:rPr>
        <w:t>взаимообучения</w:t>
      </w:r>
      <w:proofErr w:type="spellEnd"/>
      <w:r w:rsidRPr="00A70B1C">
        <w:rPr>
          <w:rFonts w:ascii="Georgia" w:eastAsia="Times New Roman" w:hAnsi="Georgia" w:cs="Times New Roman"/>
          <w:color w:val="666666"/>
          <w:sz w:val="18"/>
          <w:szCs w:val="18"/>
          <w:lang w:eastAsia="ru-RU"/>
        </w:rPr>
        <w:t xml:space="preserve"> позволяет плодотворно развивать у </w:t>
      </w:r>
      <w:proofErr w:type="gramStart"/>
      <w:r w:rsidRPr="00A70B1C">
        <w:rPr>
          <w:rFonts w:ascii="Georgia" w:eastAsia="Times New Roman" w:hAnsi="Georgia" w:cs="Times New Roman"/>
          <w:color w:val="666666"/>
          <w:sz w:val="18"/>
          <w:szCs w:val="18"/>
          <w:lang w:eastAsia="ru-RU"/>
        </w:rPr>
        <w:t>обучаемых</w:t>
      </w:r>
      <w:proofErr w:type="gramEnd"/>
      <w:r w:rsidRPr="00A70B1C">
        <w:rPr>
          <w:rFonts w:ascii="Georgia" w:eastAsia="Times New Roman" w:hAnsi="Georgia" w:cs="Times New Roman"/>
          <w:color w:val="666666"/>
          <w:sz w:val="18"/>
          <w:szCs w:val="18"/>
          <w:lang w:eastAsia="ru-RU"/>
        </w:rPr>
        <w:t xml:space="preserve"> самостоятельность и коммуникативные умения. 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 На коллективных учебных занятиях в разновозрастных и </w:t>
      </w:r>
      <w:proofErr w:type="spellStart"/>
      <w:r w:rsidRPr="00A70B1C">
        <w:rPr>
          <w:rFonts w:ascii="Georgia" w:eastAsia="Times New Roman" w:hAnsi="Georgia" w:cs="Times New Roman"/>
          <w:color w:val="666666"/>
          <w:sz w:val="18"/>
          <w:szCs w:val="18"/>
          <w:lang w:eastAsia="ru-RU"/>
        </w:rPr>
        <w:t>разноуровневых</w:t>
      </w:r>
      <w:proofErr w:type="spellEnd"/>
      <w:r w:rsidRPr="00A70B1C">
        <w:rPr>
          <w:rFonts w:ascii="Georgia" w:eastAsia="Times New Roman" w:hAnsi="Georgia" w:cs="Times New Roman"/>
          <w:color w:val="666666"/>
          <w:sz w:val="18"/>
          <w:szCs w:val="18"/>
          <w:lang w:eastAsia="ru-RU"/>
        </w:rPr>
        <w:t xml:space="preserve"> группах у воспитанников развиваются навыки самоорганизации, самоуправления, самоконтроля, самооценки и </w:t>
      </w:r>
      <w:proofErr w:type="spellStart"/>
      <w:r w:rsidRPr="00A70B1C">
        <w:rPr>
          <w:rFonts w:ascii="Georgia" w:eastAsia="Times New Roman" w:hAnsi="Georgia" w:cs="Times New Roman"/>
          <w:color w:val="666666"/>
          <w:sz w:val="18"/>
          <w:szCs w:val="18"/>
          <w:lang w:eastAsia="ru-RU"/>
        </w:rPr>
        <w:t>взаимооценки</w:t>
      </w:r>
      <w:proofErr w:type="spellEnd"/>
      <w:r w:rsidRPr="00A70B1C">
        <w:rPr>
          <w:rFonts w:ascii="Georgia" w:eastAsia="Times New Roman" w:hAnsi="Georgia" w:cs="Times New Roman"/>
          <w:color w:val="666666"/>
          <w:sz w:val="18"/>
          <w:szCs w:val="18"/>
          <w:lang w:eastAsia="ru-RU"/>
        </w:rPr>
        <w:t>. При коллективных способах </w:t>
      </w:r>
      <w:r w:rsidRPr="00A70B1C">
        <w:rPr>
          <w:rFonts w:ascii="Georgia" w:eastAsia="Times New Roman" w:hAnsi="Georgia" w:cs="Times New Roman"/>
          <w:i/>
          <w:iCs/>
          <w:color w:val="666666"/>
          <w:sz w:val="18"/>
          <w:szCs w:val="18"/>
          <w:lang w:eastAsia="ru-RU"/>
        </w:rPr>
        <w:t>(КСО)</w:t>
      </w:r>
      <w:r w:rsidRPr="00A70B1C">
        <w:rPr>
          <w:rFonts w:ascii="Georgia" w:eastAsia="Times New Roman" w:hAnsi="Georgia" w:cs="Times New Roman"/>
          <w:color w:val="666666"/>
          <w:sz w:val="18"/>
          <w:szCs w:val="18"/>
          <w:lang w:eastAsia="ru-RU"/>
        </w:rPr>
        <w:t xml:space="preserve"> у каждого </w:t>
      </w:r>
      <w:r w:rsidRPr="00A70B1C">
        <w:rPr>
          <w:rFonts w:ascii="Georgia" w:eastAsia="Times New Roman" w:hAnsi="Georgia" w:cs="Times New Roman"/>
          <w:color w:val="666666"/>
          <w:sz w:val="18"/>
          <w:szCs w:val="18"/>
          <w:lang w:eastAsia="ru-RU"/>
        </w:rPr>
        <w:lastRenderedPageBreak/>
        <w:t>ребенка появляется возможность осуществить индивидуальную траекторию развития: Разные дети осваивают одну и ту же программу по разным образовательным маршрутам; Одновременно сочетаются все четыре организационные формы обучения: индивидуальная, парная, групповая и коллективная. В организации коллективного труда детей выделяются три последовательных этапа: распределение предстоящей работы между участниками, процесс выполнения задания детьми, обсуждение результатов трудовой деятельности. Каждый из этих этапов имеет свои задачи, решение которых требует своеобразных методов руководства детьми.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10. Технология интегрированного занятия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xml:space="preserve">Интегрированное занятие отличается от традиционного использованием </w:t>
      </w:r>
      <w:proofErr w:type="spellStart"/>
      <w:r w:rsidRPr="00A70B1C">
        <w:rPr>
          <w:rFonts w:ascii="Georgia" w:eastAsia="Times New Roman" w:hAnsi="Georgia" w:cs="Times New Roman"/>
          <w:color w:val="666666"/>
          <w:sz w:val="18"/>
          <w:szCs w:val="18"/>
          <w:lang w:eastAsia="ru-RU"/>
        </w:rPr>
        <w:t>межпредметных</w:t>
      </w:r>
      <w:proofErr w:type="spellEnd"/>
      <w:r w:rsidRPr="00A70B1C">
        <w:rPr>
          <w:rFonts w:ascii="Georgia" w:eastAsia="Times New Roman" w:hAnsi="Georgia" w:cs="Times New Roman"/>
          <w:color w:val="666666"/>
          <w:sz w:val="18"/>
          <w:szCs w:val="18"/>
          <w:lang w:eastAsia="ru-RU"/>
        </w:rPr>
        <w:t xml:space="preserve"> связей, предусматривающих лишь эпизодическое включение материала других предметов.</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Наиболее эффективные методы и приёмы на интегрированном занятии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-сравнительный анализ, сопоставление, поиск, эвристическая деятельность.</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-проблемные вопросы, стимулирование, проявление открытий, задания типа </w:t>
      </w:r>
      <w:r w:rsidRPr="00A70B1C">
        <w:rPr>
          <w:rFonts w:ascii="Georgia" w:eastAsia="Times New Roman" w:hAnsi="Georgia" w:cs="Times New Roman"/>
          <w:b/>
          <w:bCs/>
          <w:i/>
          <w:iCs/>
          <w:color w:val="666666"/>
          <w:sz w:val="18"/>
          <w:szCs w:val="18"/>
          <w:lang w:eastAsia="ru-RU"/>
        </w:rPr>
        <w:t>«докажи»</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«Объясни»</w:t>
      </w:r>
      <w:r w:rsidRPr="00A70B1C">
        <w:rPr>
          <w:rFonts w:ascii="Georgia" w:eastAsia="Times New Roman" w:hAnsi="Georgia" w:cs="Times New Roman"/>
          <w:color w:val="666666"/>
          <w:sz w:val="18"/>
          <w:szCs w:val="18"/>
          <w:lang w:eastAsia="ru-RU"/>
        </w:rPr>
        <w:t>.</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Примерная структура:</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 вводная часть: создаётся проблемная ситуация, стимулирующая активность детей к поиску её решения </w:t>
      </w:r>
      <w:r w:rsidRPr="00A70B1C">
        <w:rPr>
          <w:rFonts w:ascii="Georgia" w:eastAsia="Times New Roman" w:hAnsi="Georgia" w:cs="Times New Roman"/>
          <w:i/>
          <w:iCs/>
          <w:color w:val="666666"/>
          <w:sz w:val="18"/>
          <w:szCs w:val="18"/>
          <w:lang w:eastAsia="ru-RU"/>
        </w:rPr>
        <w:t>(н-р, что произойдёт, если на планете не будет воды?)</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Основная часть: новые задания на основе содержания различных областей с опорой на наглядность; обогащение и активизация словаря.</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3 заключительная часть: детям предлагается любая практическая работа </w:t>
      </w:r>
      <w:r w:rsidRPr="00A70B1C">
        <w:rPr>
          <w:rFonts w:ascii="Georgia" w:eastAsia="Times New Roman" w:hAnsi="Georgia" w:cs="Times New Roman"/>
          <w:i/>
          <w:iCs/>
          <w:color w:val="666666"/>
          <w:sz w:val="18"/>
          <w:szCs w:val="18"/>
          <w:lang w:eastAsia="ru-RU"/>
        </w:rPr>
        <w:t>(дидактическая игра, рисование)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Каждое занятие ведёт 2 или более педагогов.</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b/>
          <w:bCs/>
          <w:color w:val="666666"/>
          <w:sz w:val="18"/>
          <w:szCs w:val="18"/>
          <w:lang w:eastAsia="ru-RU"/>
        </w:rPr>
        <w:t>Методика подготовки и проведение:</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выбор областей</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учёт программных требований</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базовое направление</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выявить основной принцип построения системы занятия</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продумать развивающие задачи</w:t>
      </w:r>
    </w:p>
    <w:p w:rsidR="00A70B1C" w:rsidRPr="00A70B1C" w:rsidRDefault="00A70B1C" w:rsidP="00A70B1C">
      <w:pPr>
        <w:numPr>
          <w:ilvl w:val="0"/>
          <w:numId w:val="32"/>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использовать разнообразные виды деятельности</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-учитывать особенности формирования развития различных видов мышления</w:t>
      </w:r>
      <w:proofErr w:type="gramStart"/>
      <w:r w:rsidRPr="00A70B1C">
        <w:rPr>
          <w:rFonts w:ascii="Georgia" w:eastAsia="Times New Roman" w:hAnsi="Georgia" w:cs="Times New Roman"/>
          <w:color w:val="666666"/>
          <w:sz w:val="18"/>
          <w:szCs w:val="18"/>
          <w:lang w:eastAsia="ru-RU"/>
        </w:rPr>
        <w:t>4</w:t>
      </w:r>
      <w:proofErr w:type="gramEnd"/>
    </w:p>
    <w:p w:rsidR="00A70B1C" w:rsidRPr="00A70B1C" w:rsidRDefault="00A70B1C" w:rsidP="00A70B1C">
      <w:pPr>
        <w:numPr>
          <w:ilvl w:val="0"/>
          <w:numId w:val="3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использование большего количества атрибутов и наглядного материала</w:t>
      </w:r>
    </w:p>
    <w:p w:rsidR="00A70B1C" w:rsidRPr="00A70B1C" w:rsidRDefault="00A70B1C" w:rsidP="00A70B1C">
      <w:pPr>
        <w:numPr>
          <w:ilvl w:val="0"/>
          <w:numId w:val="3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использовать методы и приёмы продуктивного характера</w:t>
      </w:r>
    </w:p>
    <w:p w:rsidR="00A70B1C" w:rsidRPr="00A70B1C" w:rsidRDefault="00A70B1C" w:rsidP="00A70B1C">
      <w:pPr>
        <w:numPr>
          <w:ilvl w:val="0"/>
          <w:numId w:val="33"/>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учитывать личностно-ориентированный подход</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Более целесообразная интеграция областей </w:t>
      </w:r>
      <w:r w:rsidRPr="00A70B1C">
        <w:rPr>
          <w:rFonts w:ascii="Georgia" w:eastAsia="Times New Roman" w:hAnsi="Georgia" w:cs="Times New Roman"/>
          <w:b/>
          <w:bCs/>
          <w:i/>
          <w:iCs/>
          <w:color w:val="666666"/>
          <w:sz w:val="18"/>
          <w:szCs w:val="18"/>
          <w:lang w:eastAsia="ru-RU"/>
        </w:rPr>
        <w:t>«Познание и физическая культура»</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«Познание: математика и художественное творчество»</w:t>
      </w:r>
      <w:r w:rsidRPr="00A70B1C">
        <w:rPr>
          <w:rFonts w:ascii="Georgia" w:eastAsia="Times New Roman" w:hAnsi="Georgia" w:cs="Times New Roman"/>
          <w:color w:val="666666"/>
          <w:sz w:val="18"/>
          <w:szCs w:val="18"/>
          <w:lang w:eastAsia="ru-RU"/>
        </w:rPr>
        <w:t>; музыка и познание», </w:t>
      </w:r>
      <w:r w:rsidRPr="00A70B1C">
        <w:rPr>
          <w:rFonts w:ascii="Georgia" w:eastAsia="Times New Roman" w:hAnsi="Georgia" w:cs="Times New Roman"/>
          <w:b/>
          <w:bCs/>
          <w:i/>
          <w:iCs/>
          <w:color w:val="666666"/>
          <w:sz w:val="18"/>
          <w:szCs w:val="18"/>
          <w:lang w:eastAsia="ru-RU"/>
        </w:rPr>
        <w:t>«Художественное творчество и музыка»</w:t>
      </w:r>
      <w:r w:rsidRPr="00A70B1C">
        <w:rPr>
          <w:rFonts w:ascii="Georgia" w:eastAsia="Times New Roman" w:hAnsi="Georgia" w:cs="Times New Roman"/>
          <w:color w:val="666666"/>
          <w:sz w:val="18"/>
          <w:szCs w:val="18"/>
          <w:lang w:eastAsia="ru-RU"/>
        </w:rPr>
        <w:t>; </w:t>
      </w:r>
      <w:r w:rsidRPr="00A70B1C">
        <w:rPr>
          <w:rFonts w:ascii="Georgia" w:eastAsia="Times New Roman" w:hAnsi="Georgia" w:cs="Times New Roman"/>
          <w:b/>
          <w:bCs/>
          <w:i/>
          <w:iCs/>
          <w:color w:val="666666"/>
          <w:sz w:val="18"/>
          <w:szCs w:val="18"/>
          <w:lang w:eastAsia="ru-RU"/>
        </w:rPr>
        <w:t xml:space="preserve">«Коммуникация и </w:t>
      </w:r>
      <w:proofErr w:type="gramStart"/>
      <w:r w:rsidRPr="00A70B1C">
        <w:rPr>
          <w:rFonts w:ascii="Georgia" w:eastAsia="Times New Roman" w:hAnsi="Georgia" w:cs="Times New Roman"/>
          <w:b/>
          <w:bCs/>
          <w:i/>
          <w:iCs/>
          <w:color w:val="666666"/>
          <w:sz w:val="18"/>
          <w:szCs w:val="18"/>
          <w:lang w:eastAsia="ru-RU"/>
        </w:rPr>
        <w:t>худ</w:t>
      </w:r>
      <w:proofErr w:type="gramEnd"/>
      <w:r w:rsidRPr="00A70B1C">
        <w:rPr>
          <w:rFonts w:ascii="Georgia" w:eastAsia="Times New Roman" w:hAnsi="Georgia" w:cs="Times New Roman"/>
          <w:b/>
          <w:bCs/>
          <w:i/>
          <w:iCs/>
          <w:color w:val="666666"/>
          <w:sz w:val="18"/>
          <w:szCs w:val="18"/>
          <w:lang w:eastAsia="ru-RU"/>
        </w:rPr>
        <w:t>. Творчество»</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Заключение: 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A70B1C" w:rsidRPr="00A70B1C" w:rsidRDefault="00A70B1C" w:rsidP="00A70B1C">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70B1C">
        <w:rPr>
          <w:rFonts w:ascii="Georgia" w:eastAsia="Times New Roman" w:hAnsi="Georgia" w:cs="Times New Roman"/>
          <w:color w:val="666666"/>
          <w:sz w:val="18"/>
          <w:szCs w:val="18"/>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562DEC" w:rsidRDefault="00562DEC">
      <w:bookmarkStart w:id="0" w:name="_GoBack"/>
      <w:bookmarkEnd w:id="0"/>
    </w:p>
    <w:sectPr w:rsidR="0056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685"/>
    <w:multiLevelType w:val="multilevel"/>
    <w:tmpl w:val="7B76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149F3"/>
    <w:multiLevelType w:val="multilevel"/>
    <w:tmpl w:val="8954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15526"/>
    <w:multiLevelType w:val="multilevel"/>
    <w:tmpl w:val="95A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611D6"/>
    <w:multiLevelType w:val="multilevel"/>
    <w:tmpl w:val="E01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42B6"/>
    <w:multiLevelType w:val="multilevel"/>
    <w:tmpl w:val="1982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263B9"/>
    <w:multiLevelType w:val="multilevel"/>
    <w:tmpl w:val="F76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C4E64"/>
    <w:multiLevelType w:val="multilevel"/>
    <w:tmpl w:val="1A1C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13795"/>
    <w:multiLevelType w:val="multilevel"/>
    <w:tmpl w:val="2F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40029"/>
    <w:multiLevelType w:val="multilevel"/>
    <w:tmpl w:val="8CC2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B0302"/>
    <w:multiLevelType w:val="multilevel"/>
    <w:tmpl w:val="0CA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D4C7B"/>
    <w:multiLevelType w:val="multilevel"/>
    <w:tmpl w:val="8A2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605BD"/>
    <w:multiLevelType w:val="multilevel"/>
    <w:tmpl w:val="BB1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E458C"/>
    <w:multiLevelType w:val="multilevel"/>
    <w:tmpl w:val="BE88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B27A3"/>
    <w:multiLevelType w:val="multilevel"/>
    <w:tmpl w:val="973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30859"/>
    <w:multiLevelType w:val="multilevel"/>
    <w:tmpl w:val="C75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7156F"/>
    <w:multiLevelType w:val="multilevel"/>
    <w:tmpl w:val="E1C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B7572"/>
    <w:multiLevelType w:val="multilevel"/>
    <w:tmpl w:val="CD7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AB7F60"/>
    <w:multiLevelType w:val="multilevel"/>
    <w:tmpl w:val="911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479BA"/>
    <w:multiLevelType w:val="multilevel"/>
    <w:tmpl w:val="610E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4B19C6"/>
    <w:multiLevelType w:val="multilevel"/>
    <w:tmpl w:val="D91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F933F0"/>
    <w:multiLevelType w:val="multilevel"/>
    <w:tmpl w:val="997A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1572A8"/>
    <w:multiLevelType w:val="multilevel"/>
    <w:tmpl w:val="BD80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C4A63"/>
    <w:multiLevelType w:val="multilevel"/>
    <w:tmpl w:val="09D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35733"/>
    <w:multiLevelType w:val="multilevel"/>
    <w:tmpl w:val="22D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915A86"/>
    <w:multiLevelType w:val="multilevel"/>
    <w:tmpl w:val="10D6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E06A25"/>
    <w:multiLevelType w:val="multilevel"/>
    <w:tmpl w:val="AE4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4571D"/>
    <w:multiLevelType w:val="multilevel"/>
    <w:tmpl w:val="831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C6258"/>
    <w:multiLevelType w:val="multilevel"/>
    <w:tmpl w:val="39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54938"/>
    <w:multiLevelType w:val="multilevel"/>
    <w:tmpl w:val="660E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EE7E41"/>
    <w:multiLevelType w:val="multilevel"/>
    <w:tmpl w:val="B560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1C7CC6"/>
    <w:multiLevelType w:val="multilevel"/>
    <w:tmpl w:val="3CD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586C03"/>
    <w:multiLevelType w:val="multilevel"/>
    <w:tmpl w:val="DA0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25153"/>
    <w:multiLevelType w:val="multilevel"/>
    <w:tmpl w:val="5AEE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1"/>
  </w:num>
  <w:num w:numId="4">
    <w:abstractNumId w:val="15"/>
  </w:num>
  <w:num w:numId="5">
    <w:abstractNumId w:val="13"/>
  </w:num>
  <w:num w:numId="6">
    <w:abstractNumId w:val="23"/>
  </w:num>
  <w:num w:numId="7">
    <w:abstractNumId w:val="17"/>
  </w:num>
  <w:num w:numId="8">
    <w:abstractNumId w:val="2"/>
  </w:num>
  <w:num w:numId="9">
    <w:abstractNumId w:val="30"/>
  </w:num>
  <w:num w:numId="10">
    <w:abstractNumId w:val="8"/>
  </w:num>
  <w:num w:numId="11">
    <w:abstractNumId w:val="21"/>
  </w:num>
  <w:num w:numId="12">
    <w:abstractNumId w:val="32"/>
  </w:num>
  <w:num w:numId="13">
    <w:abstractNumId w:val="26"/>
  </w:num>
  <w:num w:numId="14">
    <w:abstractNumId w:val="19"/>
  </w:num>
  <w:num w:numId="15">
    <w:abstractNumId w:val="24"/>
  </w:num>
  <w:num w:numId="16">
    <w:abstractNumId w:val="1"/>
  </w:num>
  <w:num w:numId="17">
    <w:abstractNumId w:val="14"/>
  </w:num>
  <w:num w:numId="18">
    <w:abstractNumId w:val="0"/>
  </w:num>
  <w:num w:numId="19">
    <w:abstractNumId w:val="5"/>
  </w:num>
  <w:num w:numId="20">
    <w:abstractNumId w:val="25"/>
  </w:num>
  <w:num w:numId="21">
    <w:abstractNumId w:val="31"/>
  </w:num>
  <w:num w:numId="22">
    <w:abstractNumId w:val="6"/>
  </w:num>
  <w:num w:numId="23">
    <w:abstractNumId w:val="7"/>
  </w:num>
  <w:num w:numId="24">
    <w:abstractNumId w:val="3"/>
  </w:num>
  <w:num w:numId="25">
    <w:abstractNumId w:val="12"/>
  </w:num>
  <w:num w:numId="26">
    <w:abstractNumId w:val="29"/>
  </w:num>
  <w:num w:numId="27">
    <w:abstractNumId w:val="18"/>
  </w:num>
  <w:num w:numId="28">
    <w:abstractNumId w:val="4"/>
  </w:num>
  <w:num w:numId="29">
    <w:abstractNumId w:val="28"/>
  </w:num>
  <w:num w:numId="30">
    <w:abstractNumId w:val="20"/>
  </w:num>
  <w:num w:numId="31">
    <w:abstractNumId w:val="10"/>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1C"/>
    <w:rsid w:val="000019AF"/>
    <w:rsid w:val="00002314"/>
    <w:rsid w:val="00004F0C"/>
    <w:rsid w:val="00010F06"/>
    <w:rsid w:val="00011B5A"/>
    <w:rsid w:val="00015D40"/>
    <w:rsid w:val="00030FE5"/>
    <w:rsid w:val="00032450"/>
    <w:rsid w:val="00036168"/>
    <w:rsid w:val="00080BA1"/>
    <w:rsid w:val="000F3488"/>
    <w:rsid w:val="00140D5A"/>
    <w:rsid w:val="00154164"/>
    <w:rsid w:val="0016606B"/>
    <w:rsid w:val="00187289"/>
    <w:rsid w:val="0019161E"/>
    <w:rsid w:val="001B0833"/>
    <w:rsid w:val="001D27BC"/>
    <w:rsid w:val="001E61D8"/>
    <w:rsid w:val="00203969"/>
    <w:rsid w:val="002152AE"/>
    <w:rsid w:val="00237245"/>
    <w:rsid w:val="00283F6F"/>
    <w:rsid w:val="002B6EC8"/>
    <w:rsid w:val="002D1BAE"/>
    <w:rsid w:val="002D7EA0"/>
    <w:rsid w:val="002E7AB5"/>
    <w:rsid w:val="00311CD8"/>
    <w:rsid w:val="00335125"/>
    <w:rsid w:val="00343A17"/>
    <w:rsid w:val="00354320"/>
    <w:rsid w:val="00357624"/>
    <w:rsid w:val="00362D84"/>
    <w:rsid w:val="003B6EF4"/>
    <w:rsid w:val="003D0955"/>
    <w:rsid w:val="003D721E"/>
    <w:rsid w:val="003E1BBD"/>
    <w:rsid w:val="00402FBD"/>
    <w:rsid w:val="004077BA"/>
    <w:rsid w:val="00414D88"/>
    <w:rsid w:val="004240FF"/>
    <w:rsid w:val="004572F0"/>
    <w:rsid w:val="00462C5A"/>
    <w:rsid w:val="004845FD"/>
    <w:rsid w:val="00496C45"/>
    <w:rsid w:val="004A2ED6"/>
    <w:rsid w:val="004B65CA"/>
    <w:rsid w:val="004D14D8"/>
    <w:rsid w:val="004D5164"/>
    <w:rsid w:val="004D7B81"/>
    <w:rsid w:val="004E216D"/>
    <w:rsid w:val="0050224B"/>
    <w:rsid w:val="00506448"/>
    <w:rsid w:val="00510BF6"/>
    <w:rsid w:val="00535980"/>
    <w:rsid w:val="00536056"/>
    <w:rsid w:val="00552E98"/>
    <w:rsid w:val="00553856"/>
    <w:rsid w:val="00561F5E"/>
    <w:rsid w:val="00562DEC"/>
    <w:rsid w:val="0058621A"/>
    <w:rsid w:val="005D67C9"/>
    <w:rsid w:val="005E476E"/>
    <w:rsid w:val="005E605E"/>
    <w:rsid w:val="00644237"/>
    <w:rsid w:val="00651AFD"/>
    <w:rsid w:val="00655284"/>
    <w:rsid w:val="00672F7A"/>
    <w:rsid w:val="00676EB8"/>
    <w:rsid w:val="00686DC3"/>
    <w:rsid w:val="0069297A"/>
    <w:rsid w:val="00701D4A"/>
    <w:rsid w:val="00720F28"/>
    <w:rsid w:val="00725B2C"/>
    <w:rsid w:val="00756A20"/>
    <w:rsid w:val="007B7B41"/>
    <w:rsid w:val="007C1EB0"/>
    <w:rsid w:val="007C29C6"/>
    <w:rsid w:val="007C2B05"/>
    <w:rsid w:val="007C5C7C"/>
    <w:rsid w:val="007C7A9A"/>
    <w:rsid w:val="007D28CB"/>
    <w:rsid w:val="007D4BB5"/>
    <w:rsid w:val="007F2E4A"/>
    <w:rsid w:val="00814F2B"/>
    <w:rsid w:val="0081504E"/>
    <w:rsid w:val="008169D3"/>
    <w:rsid w:val="008678D6"/>
    <w:rsid w:val="00881F00"/>
    <w:rsid w:val="008A7969"/>
    <w:rsid w:val="008B6022"/>
    <w:rsid w:val="008C4E96"/>
    <w:rsid w:val="008D21DD"/>
    <w:rsid w:val="008D25C1"/>
    <w:rsid w:val="008E27BF"/>
    <w:rsid w:val="008F74BC"/>
    <w:rsid w:val="009077D4"/>
    <w:rsid w:val="0091099B"/>
    <w:rsid w:val="00946027"/>
    <w:rsid w:val="00967CE2"/>
    <w:rsid w:val="00971385"/>
    <w:rsid w:val="00980BA9"/>
    <w:rsid w:val="00993EDB"/>
    <w:rsid w:val="00997F5D"/>
    <w:rsid w:val="009B7950"/>
    <w:rsid w:val="009B7EA2"/>
    <w:rsid w:val="009D0463"/>
    <w:rsid w:val="009E4BAF"/>
    <w:rsid w:val="00A138C0"/>
    <w:rsid w:val="00A30D64"/>
    <w:rsid w:val="00A36607"/>
    <w:rsid w:val="00A43CB6"/>
    <w:rsid w:val="00A47381"/>
    <w:rsid w:val="00A54829"/>
    <w:rsid w:val="00A63706"/>
    <w:rsid w:val="00A6602E"/>
    <w:rsid w:val="00A675C6"/>
    <w:rsid w:val="00A70B1C"/>
    <w:rsid w:val="00A819BE"/>
    <w:rsid w:val="00AB19B6"/>
    <w:rsid w:val="00B27453"/>
    <w:rsid w:val="00B463AC"/>
    <w:rsid w:val="00B61935"/>
    <w:rsid w:val="00B64D41"/>
    <w:rsid w:val="00B740D2"/>
    <w:rsid w:val="00B81C4D"/>
    <w:rsid w:val="00BA039F"/>
    <w:rsid w:val="00BC70BB"/>
    <w:rsid w:val="00C15319"/>
    <w:rsid w:val="00C24CD0"/>
    <w:rsid w:val="00C33BD8"/>
    <w:rsid w:val="00C41B46"/>
    <w:rsid w:val="00C64E87"/>
    <w:rsid w:val="00C66956"/>
    <w:rsid w:val="00C842CC"/>
    <w:rsid w:val="00C91678"/>
    <w:rsid w:val="00CA6711"/>
    <w:rsid w:val="00CB53C1"/>
    <w:rsid w:val="00CB5829"/>
    <w:rsid w:val="00CD56BD"/>
    <w:rsid w:val="00CE777C"/>
    <w:rsid w:val="00CF0C9B"/>
    <w:rsid w:val="00D247C3"/>
    <w:rsid w:val="00D31462"/>
    <w:rsid w:val="00D35956"/>
    <w:rsid w:val="00D40AF7"/>
    <w:rsid w:val="00D70B06"/>
    <w:rsid w:val="00D864B2"/>
    <w:rsid w:val="00DC4E3A"/>
    <w:rsid w:val="00DE26B1"/>
    <w:rsid w:val="00DF52F1"/>
    <w:rsid w:val="00DF71A9"/>
    <w:rsid w:val="00E36B2A"/>
    <w:rsid w:val="00E4421B"/>
    <w:rsid w:val="00E4747D"/>
    <w:rsid w:val="00E50082"/>
    <w:rsid w:val="00E56749"/>
    <w:rsid w:val="00E67382"/>
    <w:rsid w:val="00ED46EE"/>
    <w:rsid w:val="00ED6294"/>
    <w:rsid w:val="00EE3688"/>
    <w:rsid w:val="00EF4275"/>
    <w:rsid w:val="00EF4CC3"/>
    <w:rsid w:val="00F24D58"/>
    <w:rsid w:val="00F30739"/>
    <w:rsid w:val="00F36FB8"/>
    <w:rsid w:val="00F519DB"/>
    <w:rsid w:val="00F634BB"/>
    <w:rsid w:val="00F738EE"/>
    <w:rsid w:val="00F7635D"/>
    <w:rsid w:val="00F934F0"/>
    <w:rsid w:val="00F9779D"/>
    <w:rsid w:val="00FB3796"/>
    <w:rsid w:val="00FD5E28"/>
    <w:rsid w:val="00FE1302"/>
    <w:rsid w:val="00FF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6727</Words>
  <Characters>38346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2016-11-09T10:43:00Z</dcterms:created>
  <dcterms:modified xsi:type="dcterms:W3CDTF">2016-11-09T10:45:00Z</dcterms:modified>
</cp:coreProperties>
</file>