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C17" w:rsidRDefault="00B1103F">
      <w:pPr>
        <w:spacing w:after="0" w:line="240" w:lineRule="auto"/>
        <w:rPr>
          <w:rFonts w:ascii="Times New Roman" w:eastAsia="Verdana" w:hAnsi="Times New Roman" w:cs="Times New Roman"/>
          <w:b/>
          <w:color w:val="000000"/>
          <w:sz w:val="28"/>
          <w:szCs w:val="28"/>
        </w:rPr>
      </w:pPr>
      <w:r w:rsidRPr="00217B15">
        <w:rPr>
          <w:rFonts w:ascii="Times New Roman" w:eastAsia="Verdana" w:hAnsi="Times New Roman" w:cs="Times New Roman"/>
          <w:b/>
          <w:color w:val="000000"/>
          <w:sz w:val="28"/>
          <w:szCs w:val="28"/>
        </w:rPr>
        <w:t>Сценарий музыкально-поэтической сценки «Звезда Рождества».</w:t>
      </w:r>
    </w:p>
    <w:p w:rsidR="00217B15" w:rsidRDefault="00217B15">
      <w:pPr>
        <w:spacing w:after="0" w:line="240" w:lineRule="auto"/>
        <w:rPr>
          <w:rFonts w:ascii="Times New Roman" w:eastAsia="Verdana" w:hAnsi="Times New Roman" w:cs="Times New Roman"/>
          <w:b/>
          <w:color w:val="000000"/>
          <w:sz w:val="28"/>
          <w:szCs w:val="28"/>
        </w:rPr>
      </w:pPr>
    </w:p>
    <w:p w:rsidR="00217B15" w:rsidRDefault="00217B15" w:rsidP="00217B15">
      <w:pPr>
        <w:spacing w:after="0" w:line="240" w:lineRule="auto"/>
        <w:jc w:val="right"/>
        <w:rPr>
          <w:rFonts w:ascii="Times New Roman" w:eastAsia="Verdana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Verdana" w:hAnsi="Times New Roman" w:cs="Times New Roman"/>
          <w:b/>
          <w:color w:val="000000"/>
          <w:sz w:val="28"/>
          <w:szCs w:val="28"/>
        </w:rPr>
        <w:t xml:space="preserve">Составила и провела </w:t>
      </w:r>
      <w:proofErr w:type="spellStart"/>
      <w:r>
        <w:rPr>
          <w:rFonts w:ascii="Times New Roman" w:eastAsia="Verdana" w:hAnsi="Times New Roman" w:cs="Times New Roman"/>
          <w:b/>
          <w:color w:val="000000"/>
          <w:sz w:val="28"/>
          <w:szCs w:val="28"/>
        </w:rPr>
        <w:t>Корешкова</w:t>
      </w:r>
      <w:proofErr w:type="spellEnd"/>
      <w:r>
        <w:rPr>
          <w:rFonts w:ascii="Times New Roman" w:eastAsia="Verdana" w:hAnsi="Times New Roman" w:cs="Times New Roman"/>
          <w:b/>
          <w:color w:val="000000"/>
          <w:sz w:val="28"/>
          <w:szCs w:val="28"/>
        </w:rPr>
        <w:t xml:space="preserve"> В.В,</w:t>
      </w:r>
    </w:p>
    <w:p w:rsidR="00217B15" w:rsidRPr="00217B15" w:rsidRDefault="00217B15">
      <w:pPr>
        <w:spacing w:after="0" w:line="240" w:lineRule="auto"/>
        <w:rPr>
          <w:rFonts w:ascii="Times New Roman" w:eastAsia="Verdana" w:hAnsi="Times New Roman" w:cs="Times New Roman"/>
          <w:b/>
          <w:color w:val="000000"/>
          <w:sz w:val="28"/>
          <w:szCs w:val="28"/>
        </w:rPr>
      </w:pPr>
    </w:p>
    <w:p w:rsidR="00922C17" w:rsidRDefault="00B1103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Verdana" w:eastAsia="Verdana" w:hAnsi="Verdana" w:cs="Verdana"/>
        </w:rPr>
        <w:t>Действующие лица:</w:t>
      </w:r>
      <w:r>
        <w:rPr>
          <w:rFonts w:ascii="Verdana" w:eastAsia="Verdana" w:hAnsi="Verdana" w:cs="Verdana"/>
          <w:color w:val="000000"/>
        </w:rPr>
        <w:t xml:space="preserve"> 2 Звездочки, мальчик, Ангел, 3 чтеца.</w:t>
      </w:r>
      <w:r>
        <w:rPr>
          <w:rFonts w:ascii="Verdana" w:eastAsia="Verdana" w:hAnsi="Verdana" w:cs="Verdana"/>
          <w:color w:val="000000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Мальчик: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Ты до утренней зари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небе, звёздочка, горишь!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когда ложусь я спать,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Ты мигаешь мне опять.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Слушай, звёздочка, скажи,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Хорошо на небе жить?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Звёздочка: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Ты пока совсем малыш: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Днём играешь, ночью спишь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о Боге знаешь мало -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То, что мама рассказала.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тебе отвечу я: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небе радость вечная.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Счастлив, кто сюда пришёл.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небе очень хорошо!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Мальчик: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Звёздочка, ты много лет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Светишь людям на земле.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 тебе задам вопрос: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родился в мир Христос?</w:t>
      </w:r>
    </w:p>
    <w:p w:rsidR="00922C17" w:rsidRDefault="00922C17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</w:p>
    <w:p w:rsidR="00922C17" w:rsidRDefault="00B1103F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Выход взрослых.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Святая торжественная ночь спустилась на землю, обещая принести с собой великую радость людям.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Именно в эту ночь у Девы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Марии  должен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был родиться Божественный Младенец.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Но случилось так, что Мария и ее муж Иосиф  были в пути, и великая ночь застала их в дороге... Переночевать они решили в небольшой пастушьей пещере на окраине города Вифлеема.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Здесь и случилось великое таинство — родился Божественный Младенец Иисус Христос (открывается декорация на ширме).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(под музыкальную фонограмму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Rozhdestvo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Стояла зима.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Дул ветер из степи.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И холодно было младенцу в вертепе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На склоне холма.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Его согревало дыханье вола.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Домашние звери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Стояли в пещере.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Над яслями теплая дымка плыла.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А рядом, неведомая перед тем,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Мерцала звезда по пути в Вифлеем</w:t>
      </w:r>
    </w:p>
    <w:p w:rsidR="00922C17" w:rsidRDefault="00B1103F">
      <w:pPr>
        <w:spacing w:after="20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(декорация-звезда</w:t>
      </w:r>
      <w:proofErr w:type="gramStart"/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.</w:t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Она пламенела, как стог, в стороне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От неба и Бога,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Как отблеск поджога.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Как хутор в огне и пожар на гумне</w:t>
      </w:r>
      <w:r>
        <w:rPr>
          <w:rFonts w:ascii="Times New Roman" w:eastAsia="Times New Roman" w:hAnsi="Times New Roman" w:cs="Times New Roman"/>
          <w:sz w:val="24"/>
        </w:rPr>
        <w:t> </w:t>
      </w:r>
      <w:r w:rsidR="0086727A"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 w:rsidR="0086727A"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Растущее зарево рдело над ней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И значило что-то,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И три звездочета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Спешили на зов небывалых огней.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(Фонограмма заканчивается.</w:t>
      </w:r>
      <w:r>
        <w:rPr>
          <w:rFonts w:ascii="Times New Roman" w:eastAsia="Times New Roman" w:hAnsi="Times New Roman" w:cs="Times New Roman"/>
          <w:sz w:val="24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(доставая из корзины куклу-Мудреца). А звездочеты эти были мудрецы с Востока, или, как их тогда называли, волхвы. (Передает куклу-Мудреца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Корешковой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.)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вот, когда волхвы увидели новую звезду на небе, они сразу же поняли, что наконец-то случилось долгожданное! (Передает куклу-Мудреца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Попковой.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Они собрались в большой караван, взяли с собой много подарков и отправились в землю еврейскую.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(музыкальное сопровождение).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(под фонограмму Еврейская)).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За ними везли на верблюдах дары.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 xml:space="preserve">И ослики в сбруе, один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малорослей</w:t>
      </w:r>
      <w:proofErr w:type="spellEnd"/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 xml:space="preserve">Другого, шажками спускались с горы </w:t>
      </w:r>
    </w:p>
    <w:p w:rsidR="00922C17" w:rsidRDefault="00B1103F">
      <w:pPr>
        <w:spacing w:after="20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 странным виденьем грядущей поры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Вставало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вдали все пришедшее после: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Все мысли веков, все мечты, все миры...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Все будущее галерей и музеев...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Все шалости фей, все дела чародеев...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Все елки на свете, все сны детворы.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Весь трепет затепленных свечек...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Все цепи...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(вместе). Все великолепье цветной мишуры...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Все злей и свирепей дул ветер из степи...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Все яблоки...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 вместе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). Все золотые шары.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ставит Мудреца рядом с Марией и Иосифом. (Фонограмма стихает.)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Была ночь. Весь город был погружен в глубокий сон...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 спали только пастухи. Они недалеко от Вифлеема пасли стада овец.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Вдруг увидели пастухи высоко в небе необыкновенно яркий свет. И из этого света в белых нежных одеждах спустился к ним ангел небесный! </w:t>
      </w:r>
    </w:p>
    <w:p w:rsidR="00922C17" w:rsidRDefault="00B1103F">
      <w:pPr>
        <w:spacing w:after="20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Пастухи испугались...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Нилова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(Ангел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).Не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бойтесь.  Радостную весть несу я всем людям! Идите к Вифлеему, и там, в пещере, вы найдете младенца, который есть Сын Божий!</w:t>
      </w:r>
    </w:p>
    <w:p w:rsidR="00922C17" w:rsidRDefault="00B1103F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подошли они к пещере, и вошли, и остановились, пораженные необыкновенным чудом...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( фонограмма</w:t>
      </w:r>
      <w:r>
        <w:rPr>
          <w:rFonts w:ascii="Times New Roman" w:eastAsia="Times New Roman" w:hAnsi="Times New Roman" w:cs="Times New Roman"/>
          <w:sz w:val="24"/>
        </w:rPr>
        <w:t> )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 w:rsidR="0086727A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Он спал, весь сияющий, в яслях из дуба,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Как месяца луч в углубленье дупла.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Ему заменяли овчинную шубу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Ослиные губы и ноздри вола.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Антоневич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Стояли в тени, словно в сумраке хлева.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Корешкова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Шептались, едва подбирая слова.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.Вдруг кто-то в потемках немного налево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От яслей рукой отодвинул волхва,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И тот оглянулся: с порога на Деву,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  <w:t>Как гостья, смотрела...</w:t>
      </w:r>
      <w:r>
        <w:rPr>
          <w:rFonts w:ascii="Times New Roman" w:eastAsia="Times New Roman" w:hAnsi="Times New Roman" w:cs="Times New Roman"/>
          <w:sz w:val="24"/>
        </w:rPr>
        <w:t> Звезда Рождества.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Звёздочка: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О, я помню всё отлично!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 звезда, моя сестричка,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Рассказала людям всем,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пришёл Он в Вифлеем.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Это было так давно,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я помню эту ночь: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Мы, небесные светила,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Ярче в эту ночь светили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украдкой, через щели,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Царя царей смотрели.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Пели ангелы чудесно,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забыть мне этой песни,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Неземные голоса...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Если б мог ты слышать сам!</w:t>
      </w:r>
    </w:p>
    <w:p w:rsidR="00922C17" w:rsidRDefault="00922C17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b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</w:rPr>
        <w:t>Песня</w:t>
      </w:r>
      <w:r>
        <w:rPr>
          <w:rFonts w:ascii="Times New Roman" w:eastAsia="Times New Roman" w:hAnsi="Times New Roman" w:cs="Times New Roman"/>
          <w:i/>
          <w:sz w:val="24"/>
        </w:rPr>
        <w:t>«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Яркая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звездочка» </w:t>
      </w:r>
      <w:r>
        <w:rPr>
          <w:rFonts w:ascii="Times New Roman" w:eastAsia="Times New Roman" w:hAnsi="Times New Roman" w:cs="Times New Roman"/>
          <w:b/>
          <w:sz w:val="24"/>
        </w:rPr>
        <w:t xml:space="preserve"> …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Мальчик: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 не звёздочка, я мальчик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 ещё и лет мне мало...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Знаешь, звёздочка, обидно -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Ничего-то я не видел: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Ни Спасителя, ни неба,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Вифлееме тоже не был.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Стал бы звёздочкой, как ты,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Всё б увидел с высоты!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Звёздочка: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Выше голову, малыш,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Ведь напрасно ты грустишь.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Ты счастливей многих звёзд: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небе ждёт тебя Христос!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Будешь вечно рядом с Богом,</w:t>
      </w:r>
    </w:p>
    <w:p w:rsidR="00922C17" w:rsidRDefault="00B1103F">
      <w:pPr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Подожди, малыш, немного.</w:t>
      </w:r>
    </w:p>
    <w:p w:rsidR="00922C17" w:rsidRDefault="00922C17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</w:p>
    <w:p w:rsidR="00217B15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(См. фото)</w:t>
      </w:r>
    </w:p>
    <w:p w:rsidR="00B1103F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7DFA8A98">
            <wp:extent cx="5937885" cy="44564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03F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105A7AB9">
            <wp:extent cx="5876925" cy="4407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B15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64BB831A">
            <wp:extent cx="5937885" cy="44564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7A99" w:rsidRPr="00077A99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>
            <wp:extent cx="5940425" cy="4455319"/>
            <wp:effectExtent l="0" t="0" r="0" b="0"/>
            <wp:docPr id="10" name="Рисунок 10" descr="E:\Новая папка (4)\Новая папка\SAM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 (4)\Новая папка\SAM_5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5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077A99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E:\Новая папка (4)\Новая папка\SAM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 (4)\Новая папка\SAM_5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50CA3465">
            <wp:extent cx="5937885" cy="4456430"/>
            <wp:effectExtent l="0" t="742950" r="0" b="7251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B15" w:rsidRPr="00217B15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571349" cy="4178512"/>
            <wp:effectExtent l="0" t="704850" r="0" b="679450"/>
            <wp:docPr id="2" name="Рисунок 2" descr="C:\Users\Андрей\Documents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cuments\IMG_7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531" cy="41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5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077A99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E:\SAM_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M_5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99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noProof/>
          <w:sz w:val="24"/>
        </w:rPr>
      </w:pPr>
    </w:p>
    <w:p w:rsidR="00077A99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noProof/>
          <w:sz w:val="24"/>
        </w:rPr>
      </w:pPr>
    </w:p>
    <w:p w:rsidR="00077A99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noProof/>
          <w:sz w:val="24"/>
        </w:rPr>
      </w:pPr>
      <w:r w:rsidRPr="00077A99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2" name="Рисунок 12" descr="E:\Новая папка (4)\Новая папка\SAM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 (4)\Новая папка\SAM_5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</w:rPr>
        <w:br w:type="page"/>
      </w:r>
    </w:p>
    <w:p w:rsidR="00922C17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077A99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3" name="Рисунок 13" descr="E:\Новая папка (4)\SAM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я папка (4)\SAM_5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99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077A99" w:rsidRDefault="00077A99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077A99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4" name="Рисунок 14" descr="E:\Новая папка (4)\SAM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 (4)\SAM_5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3F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B1103F" w:rsidRDefault="00B1103F">
      <w:pPr>
        <w:spacing w:after="20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B1103F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5" name="Рисунок 15" descr="E:\Новая папка (4)\SAM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 (4)\SAM_5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2C17"/>
    <w:rsid w:val="00077A99"/>
    <w:rsid w:val="00217B15"/>
    <w:rsid w:val="0086727A"/>
    <w:rsid w:val="00922C17"/>
    <w:rsid w:val="00B1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ABA59D-660F-4A24-9792-62CF25A4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</cp:lastModifiedBy>
  <cp:revision>3</cp:revision>
  <dcterms:created xsi:type="dcterms:W3CDTF">2017-10-29T17:37:00Z</dcterms:created>
  <dcterms:modified xsi:type="dcterms:W3CDTF">2017-10-29T18:27:00Z</dcterms:modified>
</cp:coreProperties>
</file>