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57" w:rsidRPr="0031273C" w:rsidRDefault="00BE4E0C" w:rsidP="000F4E0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273C">
        <w:rPr>
          <w:rFonts w:ascii="Times New Roman" w:hAnsi="Times New Roman" w:cs="Times New Roman"/>
          <w:b/>
          <w:sz w:val="36"/>
          <w:szCs w:val="36"/>
        </w:rPr>
        <w:t>«ПОЕЗДКА В ТЕАТР</w:t>
      </w:r>
      <w:r w:rsidR="0076687F" w:rsidRPr="0031273C">
        <w:rPr>
          <w:rFonts w:ascii="Times New Roman" w:hAnsi="Times New Roman" w:cs="Times New Roman"/>
          <w:b/>
          <w:sz w:val="36"/>
          <w:szCs w:val="36"/>
        </w:rPr>
        <w:t>»</w:t>
      </w:r>
    </w:p>
    <w:p w:rsidR="006538FD" w:rsidRPr="000F4E0A" w:rsidRDefault="006538FD" w:rsidP="00312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1B4" w:rsidRPr="0031273C" w:rsidRDefault="004D11B4" w:rsidP="0031273C">
      <w:pPr>
        <w:spacing w:after="0"/>
        <w:ind w:left="-142" w:hanging="851"/>
        <w:rPr>
          <w:rFonts w:ascii="Times New Roman" w:hAnsi="Times New Roman" w:cs="Times New Roman"/>
          <w:sz w:val="32"/>
          <w:szCs w:val="32"/>
        </w:rPr>
      </w:pPr>
      <w:r w:rsidRPr="0031273C">
        <w:rPr>
          <w:rFonts w:ascii="Times New Roman" w:hAnsi="Times New Roman" w:cs="Times New Roman"/>
          <w:b/>
          <w:sz w:val="32"/>
          <w:szCs w:val="32"/>
        </w:rPr>
        <w:t>Цель:</w:t>
      </w:r>
      <w:r w:rsidR="00BE4E0C" w:rsidRPr="0031273C">
        <w:rPr>
          <w:rFonts w:ascii="Times New Roman" w:hAnsi="Times New Roman" w:cs="Times New Roman"/>
          <w:sz w:val="32"/>
          <w:szCs w:val="32"/>
        </w:rPr>
        <w:t xml:space="preserve"> формирование у детей умение применять в игре полученные знания об окружающей жизни.</w:t>
      </w:r>
    </w:p>
    <w:p w:rsidR="004D11B4" w:rsidRPr="0031273C" w:rsidRDefault="004D11B4" w:rsidP="0031273C">
      <w:pPr>
        <w:spacing w:after="0"/>
        <w:ind w:left="-142" w:hanging="851"/>
        <w:rPr>
          <w:rFonts w:ascii="Times New Roman" w:hAnsi="Times New Roman" w:cs="Times New Roman"/>
          <w:sz w:val="32"/>
          <w:szCs w:val="32"/>
        </w:rPr>
      </w:pPr>
      <w:r w:rsidRPr="0031273C">
        <w:rPr>
          <w:rFonts w:ascii="Times New Roman" w:hAnsi="Times New Roman" w:cs="Times New Roman"/>
          <w:b/>
          <w:sz w:val="32"/>
          <w:szCs w:val="32"/>
        </w:rPr>
        <w:t>Задачи:</w:t>
      </w:r>
      <w:r w:rsidRPr="0031273C">
        <w:rPr>
          <w:rFonts w:ascii="Times New Roman" w:hAnsi="Times New Roman" w:cs="Times New Roman"/>
          <w:sz w:val="32"/>
          <w:szCs w:val="32"/>
        </w:rPr>
        <w:t xml:space="preserve"> - </w:t>
      </w:r>
      <w:r w:rsidR="00BE4E0C" w:rsidRPr="0031273C">
        <w:rPr>
          <w:rFonts w:ascii="Times New Roman" w:hAnsi="Times New Roman" w:cs="Times New Roman"/>
          <w:sz w:val="32"/>
          <w:szCs w:val="32"/>
        </w:rPr>
        <w:t>закреплять представление детей о театре,</w:t>
      </w:r>
    </w:p>
    <w:p w:rsidR="004D11B4" w:rsidRPr="0031273C" w:rsidRDefault="00BE4E0C" w:rsidP="0031273C">
      <w:pPr>
        <w:spacing w:after="0"/>
        <w:ind w:left="284" w:hanging="142"/>
        <w:rPr>
          <w:rFonts w:ascii="Times New Roman" w:hAnsi="Times New Roman" w:cs="Times New Roman"/>
          <w:sz w:val="32"/>
          <w:szCs w:val="32"/>
        </w:rPr>
      </w:pPr>
      <w:r w:rsidRPr="0031273C">
        <w:rPr>
          <w:rFonts w:ascii="Times New Roman" w:hAnsi="Times New Roman" w:cs="Times New Roman"/>
          <w:sz w:val="32"/>
          <w:szCs w:val="32"/>
        </w:rPr>
        <w:t>- развивать умение выразительно передавать в речи образы героев сказки,</w:t>
      </w:r>
    </w:p>
    <w:p w:rsidR="004D11B4" w:rsidRPr="0031273C" w:rsidRDefault="00BE4E0C" w:rsidP="0031273C">
      <w:pPr>
        <w:spacing w:after="0"/>
        <w:ind w:left="284" w:hanging="142"/>
        <w:rPr>
          <w:rFonts w:ascii="Times New Roman" w:hAnsi="Times New Roman" w:cs="Times New Roman"/>
          <w:sz w:val="32"/>
          <w:szCs w:val="32"/>
        </w:rPr>
      </w:pPr>
      <w:r w:rsidRPr="0031273C">
        <w:rPr>
          <w:rFonts w:ascii="Times New Roman" w:hAnsi="Times New Roman" w:cs="Times New Roman"/>
          <w:sz w:val="32"/>
          <w:szCs w:val="32"/>
        </w:rPr>
        <w:t>- совершенствовать умения создавать для задуманного сюжета игровую обстановку.</w:t>
      </w:r>
    </w:p>
    <w:p w:rsidR="00006430" w:rsidRPr="0031273C" w:rsidRDefault="00006430" w:rsidP="0031273C">
      <w:pPr>
        <w:spacing w:after="0"/>
        <w:ind w:left="-142" w:hanging="851"/>
        <w:rPr>
          <w:rFonts w:ascii="Times New Roman" w:hAnsi="Times New Roman" w:cs="Times New Roman"/>
          <w:b/>
          <w:sz w:val="32"/>
          <w:szCs w:val="32"/>
        </w:rPr>
      </w:pPr>
      <w:r w:rsidRPr="0031273C">
        <w:rPr>
          <w:rFonts w:ascii="Times New Roman" w:hAnsi="Times New Roman" w:cs="Times New Roman"/>
          <w:b/>
          <w:sz w:val="32"/>
          <w:szCs w:val="32"/>
        </w:rPr>
        <w:t>Предварительная работа</w:t>
      </w:r>
    </w:p>
    <w:p w:rsidR="00006430" w:rsidRPr="0031273C" w:rsidRDefault="00006430" w:rsidP="0031273C">
      <w:pPr>
        <w:spacing w:after="0"/>
        <w:ind w:left="-142" w:hanging="851"/>
        <w:rPr>
          <w:rFonts w:ascii="Times New Roman" w:hAnsi="Times New Roman" w:cs="Times New Roman"/>
          <w:sz w:val="32"/>
          <w:szCs w:val="32"/>
          <w:u w:val="single"/>
        </w:rPr>
      </w:pPr>
      <w:r w:rsidRPr="0031273C">
        <w:rPr>
          <w:rFonts w:ascii="Times New Roman" w:hAnsi="Times New Roman" w:cs="Times New Roman"/>
          <w:sz w:val="32"/>
          <w:szCs w:val="32"/>
          <w:u w:val="single"/>
        </w:rPr>
        <w:t>Беседы:</w:t>
      </w:r>
    </w:p>
    <w:p w:rsidR="00597EB2" w:rsidRPr="0031273C" w:rsidRDefault="00D278DA" w:rsidP="0031273C">
      <w:pPr>
        <w:spacing w:after="0"/>
        <w:ind w:firstLine="284"/>
        <w:rPr>
          <w:rFonts w:ascii="Times New Roman" w:hAnsi="Times New Roman" w:cs="Times New Roman"/>
          <w:sz w:val="32"/>
          <w:szCs w:val="32"/>
        </w:rPr>
      </w:pPr>
      <w:r w:rsidRPr="0031273C">
        <w:rPr>
          <w:rFonts w:ascii="Times New Roman" w:hAnsi="Times New Roman" w:cs="Times New Roman"/>
          <w:sz w:val="32"/>
          <w:szCs w:val="32"/>
        </w:rPr>
        <w:t>«Почему так важно следить за своим внешним видом»</w:t>
      </w:r>
      <w:r w:rsidR="0031273C" w:rsidRPr="0031273C">
        <w:rPr>
          <w:rFonts w:ascii="Times New Roman" w:hAnsi="Times New Roman" w:cs="Times New Roman"/>
          <w:sz w:val="32"/>
          <w:szCs w:val="32"/>
        </w:rPr>
        <w:t>,</w:t>
      </w:r>
    </w:p>
    <w:p w:rsidR="00D278DA" w:rsidRPr="0031273C" w:rsidRDefault="00D278DA" w:rsidP="0031273C">
      <w:pPr>
        <w:spacing w:after="0"/>
        <w:ind w:firstLine="284"/>
        <w:rPr>
          <w:rFonts w:ascii="Times New Roman" w:hAnsi="Times New Roman" w:cs="Times New Roman"/>
          <w:sz w:val="32"/>
          <w:szCs w:val="32"/>
        </w:rPr>
      </w:pPr>
      <w:r w:rsidRPr="0031273C">
        <w:rPr>
          <w:rFonts w:ascii="Times New Roman" w:hAnsi="Times New Roman" w:cs="Times New Roman"/>
          <w:sz w:val="32"/>
          <w:szCs w:val="32"/>
        </w:rPr>
        <w:t>о труппе театра</w:t>
      </w:r>
      <w:r w:rsidR="0031273C" w:rsidRPr="0031273C">
        <w:rPr>
          <w:rFonts w:ascii="Times New Roman" w:hAnsi="Times New Roman" w:cs="Times New Roman"/>
          <w:sz w:val="32"/>
          <w:szCs w:val="32"/>
        </w:rPr>
        <w:t>,</w:t>
      </w:r>
    </w:p>
    <w:p w:rsidR="00D278DA" w:rsidRPr="0031273C" w:rsidRDefault="00D278DA" w:rsidP="0031273C">
      <w:pPr>
        <w:spacing w:after="0"/>
        <w:ind w:firstLine="284"/>
        <w:rPr>
          <w:rFonts w:ascii="Times New Roman" w:hAnsi="Times New Roman" w:cs="Times New Roman"/>
          <w:sz w:val="32"/>
          <w:szCs w:val="32"/>
        </w:rPr>
      </w:pPr>
      <w:r w:rsidRPr="0031273C">
        <w:rPr>
          <w:rFonts w:ascii="Times New Roman" w:hAnsi="Times New Roman" w:cs="Times New Roman"/>
          <w:sz w:val="32"/>
          <w:szCs w:val="32"/>
        </w:rPr>
        <w:t>о работниках театра</w:t>
      </w:r>
      <w:r w:rsidR="0031273C" w:rsidRPr="0031273C">
        <w:rPr>
          <w:rFonts w:ascii="Times New Roman" w:hAnsi="Times New Roman" w:cs="Times New Roman"/>
          <w:sz w:val="32"/>
          <w:szCs w:val="32"/>
        </w:rPr>
        <w:t>,</w:t>
      </w:r>
    </w:p>
    <w:p w:rsidR="00597EB2" w:rsidRPr="0031273C" w:rsidRDefault="00D278DA" w:rsidP="0031273C">
      <w:pPr>
        <w:spacing w:after="0"/>
        <w:ind w:firstLine="284"/>
        <w:rPr>
          <w:rFonts w:ascii="Times New Roman" w:hAnsi="Times New Roman" w:cs="Times New Roman"/>
          <w:sz w:val="32"/>
          <w:szCs w:val="32"/>
        </w:rPr>
      </w:pPr>
      <w:r w:rsidRPr="0031273C">
        <w:rPr>
          <w:rFonts w:ascii="Times New Roman" w:hAnsi="Times New Roman" w:cs="Times New Roman"/>
          <w:sz w:val="32"/>
          <w:szCs w:val="32"/>
        </w:rPr>
        <w:t>о изготовлении афиши.</w:t>
      </w:r>
    </w:p>
    <w:p w:rsidR="007357FA" w:rsidRPr="0031273C" w:rsidRDefault="00597EB2" w:rsidP="0031273C">
      <w:pPr>
        <w:spacing w:after="0"/>
        <w:ind w:left="-142" w:hanging="851"/>
        <w:rPr>
          <w:rFonts w:ascii="Times New Roman" w:hAnsi="Times New Roman" w:cs="Times New Roman"/>
          <w:sz w:val="32"/>
          <w:szCs w:val="32"/>
          <w:u w:val="single"/>
        </w:rPr>
      </w:pPr>
      <w:r w:rsidRPr="0031273C">
        <w:rPr>
          <w:rFonts w:ascii="Times New Roman" w:hAnsi="Times New Roman" w:cs="Times New Roman"/>
          <w:sz w:val="32"/>
          <w:szCs w:val="32"/>
          <w:u w:val="single"/>
        </w:rPr>
        <w:t>Чтение художественной литературы:</w:t>
      </w:r>
    </w:p>
    <w:p w:rsidR="007357FA" w:rsidRPr="0031273C" w:rsidRDefault="00D278DA" w:rsidP="0031273C">
      <w:pPr>
        <w:spacing w:after="0"/>
        <w:ind w:left="-142" w:firstLine="426"/>
        <w:rPr>
          <w:rFonts w:ascii="Times New Roman" w:hAnsi="Times New Roman" w:cs="Times New Roman"/>
          <w:sz w:val="32"/>
          <w:szCs w:val="32"/>
        </w:rPr>
      </w:pPr>
      <w:r w:rsidRPr="0031273C">
        <w:rPr>
          <w:rFonts w:ascii="Times New Roman" w:hAnsi="Times New Roman" w:cs="Times New Roman"/>
          <w:sz w:val="32"/>
          <w:szCs w:val="32"/>
        </w:rPr>
        <w:t>Л. Толстой «Лиса и журавль»</w:t>
      </w:r>
      <w:r w:rsidR="0031273C" w:rsidRPr="0031273C">
        <w:rPr>
          <w:rFonts w:ascii="Times New Roman" w:hAnsi="Times New Roman" w:cs="Times New Roman"/>
          <w:sz w:val="32"/>
          <w:szCs w:val="32"/>
        </w:rPr>
        <w:t>,</w:t>
      </w:r>
    </w:p>
    <w:p w:rsidR="007357FA" w:rsidRPr="0031273C" w:rsidRDefault="00D278DA" w:rsidP="0031273C">
      <w:pPr>
        <w:spacing w:after="0"/>
        <w:ind w:left="-142" w:firstLine="1985"/>
        <w:rPr>
          <w:rFonts w:ascii="Times New Roman" w:hAnsi="Times New Roman" w:cs="Times New Roman"/>
          <w:sz w:val="32"/>
          <w:szCs w:val="32"/>
        </w:rPr>
      </w:pPr>
      <w:r w:rsidRPr="0031273C">
        <w:rPr>
          <w:rFonts w:ascii="Times New Roman" w:hAnsi="Times New Roman" w:cs="Times New Roman"/>
          <w:sz w:val="32"/>
          <w:szCs w:val="32"/>
        </w:rPr>
        <w:t>«Заяц и еж»</w:t>
      </w:r>
      <w:r w:rsidR="0031273C" w:rsidRPr="0031273C">
        <w:rPr>
          <w:rFonts w:ascii="Times New Roman" w:hAnsi="Times New Roman" w:cs="Times New Roman"/>
          <w:sz w:val="32"/>
          <w:szCs w:val="32"/>
        </w:rPr>
        <w:t>,</w:t>
      </w:r>
    </w:p>
    <w:p w:rsidR="007357FA" w:rsidRPr="0031273C" w:rsidRDefault="00D278DA" w:rsidP="0031273C">
      <w:pPr>
        <w:spacing w:after="0"/>
        <w:ind w:left="-142" w:firstLine="426"/>
        <w:rPr>
          <w:rFonts w:ascii="Times New Roman" w:hAnsi="Times New Roman" w:cs="Times New Roman"/>
          <w:sz w:val="32"/>
          <w:szCs w:val="32"/>
        </w:rPr>
      </w:pPr>
      <w:r w:rsidRPr="0031273C">
        <w:rPr>
          <w:rFonts w:ascii="Times New Roman" w:hAnsi="Times New Roman" w:cs="Times New Roman"/>
          <w:sz w:val="32"/>
          <w:szCs w:val="32"/>
        </w:rPr>
        <w:t>А. С. Пушкин «О золотом петушке»</w:t>
      </w:r>
      <w:r w:rsidR="0031273C" w:rsidRPr="0031273C">
        <w:rPr>
          <w:rFonts w:ascii="Times New Roman" w:hAnsi="Times New Roman" w:cs="Times New Roman"/>
          <w:sz w:val="32"/>
          <w:szCs w:val="32"/>
        </w:rPr>
        <w:t>,</w:t>
      </w:r>
    </w:p>
    <w:p w:rsidR="00597EB2" w:rsidRPr="0031273C" w:rsidRDefault="00D278DA" w:rsidP="0031273C">
      <w:pPr>
        <w:spacing w:after="0"/>
        <w:ind w:left="-142" w:firstLine="1985"/>
        <w:rPr>
          <w:rFonts w:ascii="Times New Roman" w:hAnsi="Times New Roman" w:cs="Times New Roman"/>
          <w:sz w:val="32"/>
          <w:szCs w:val="32"/>
        </w:rPr>
      </w:pPr>
      <w:r w:rsidRPr="0031273C">
        <w:rPr>
          <w:rFonts w:ascii="Times New Roman" w:hAnsi="Times New Roman" w:cs="Times New Roman"/>
          <w:sz w:val="32"/>
          <w:szCs w:val="32"/>
        </w:rPr>
        <w:t>«Сказка о медведях»</w:t>
      </w:r>
      <w:r w:rsidR="0031273C" w:rsidRPr="0031273C">
        <w:rPr>
          <w:rFonts w:ascii="Times New Roman" w:hAnsi="Times New Roman" w:cs="Times New Roman"/>
          <w:sz w:val="32"/>
          <w:szCs w:val="32"/>
        </w:rPr>
        <w:t>,</w:t>
      </w:r>
    </w:p>
    <w:p w:rsidR="00D278DA" w:rsidRPr="0031273C" w:rsidRDefault="00D278DA" w:rsidP="0031273C">
      <w:pPr>
        <w:spacing w:after="0"/>
        <w:ind w:left="-142" w:firstLine="1985"/>
        <w:rPr>
          <w:rFonts w:ascii="Times New Roman" w:hAnsi="Times New Roman" w:cs="Times New Roman"/>
          <w:sz w:val="32"/>
          <w:szCs w:val="32"/>
        </w:rPr>
      </w:pPr>
      <w:r w:rsidRPr="0031273C">
        <w:rPr>
          <w:rFonts w:ascii="Times New Roman" w:hAnsi="Times New Roman" w:cs="Times New Roman"/>
          <w:sz w:val="32"/>
          <w:szCs w:val="32"/>
        </w:rPr>
        <w:t>«Сказка о золотом петушке»</w:t>
      </w:r>
      <w:r w:rsidR="0031273C" w:rsidRPr="0031273C">
        <w:rPr>
          <w:rFonts w:ascii="Times New Roman" w:hAnsi="Times New Roman" w:cs="Times New Roman"/>
          <w:sz w:val="32"/>
          <w:szCs w:val="32"/>
        </w:rPr>
        <w:t>.</w:t>
      </w:r>
    </w:p>
    <w:p w:rsidR="00D278DA" w:rsidRPr="0031273C" w:rsidRDefault="0031273C" w:rsidP="0031273C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D278DA" w:rsidRPr="0031273C">
        <w:rPr>
          <w:rFonts w:ascii="Times New Roman" w:hAnsi="Times New Roman" w:cs="Times New Roman"/>
          <w:sz w:val="32"/>
          <w:szCs w:val="32"/>
        </w:rPr>
        <w:t xml:space="preserve">роизведения Н. Крылова, Г. К. Андерсена, </w:t>
      </w:r>
      <w:r>
        <w:rPr>
          <w:rFonts w:ascii="Times New Roman" w:hAnsi="Times New Roman" w:cs="Times New Roman"/>
          <w:sz w:val="32"/>
          <w:szCs w:val="32"/>
        </w:rPr>
        <w:t>М. Зощенко, Н.</w:t>
      </w:r>
      <w:r w:rsidR="00A90001" w:rsidRPr="0031273C">
        <w:rPr>
          <w:rFonts w:ascii="Times New Roman" w:hAnsi="Times New Roman" w:cs="Times New Roman"/>
          <w:sz w:val="32"/>
          <w:szCs w:val="32"/>
        </w:rPr>
        <w:t>Носова.</w:t>
      </w:r>
    </w:p>
    <w:p w:rsidR="0072619C" w:rsidRPr="0031273C" w:rsidRDefault="0019084D" w:rsidP="0031273C">
      <w:pPr>
        <w:spacing w:after="0"/>
        <w:ind w:left="-142" w:hanging="851"/>
        <w:rPr>
          <w:rFonts w:ascii="Times New Roman" w:hAnsi="Times New Roman" w:cs="Times New Roman"/>
          <w:sz w:val="32"/>
          <w:szCs w:val="32"/>
          <w:u w:val="single"/>
        </w:rPr>
      </w:pPr>
      <w:r w:rsidRPr="0031273C">
        <w:rPr>
          <w:rFonts w:ascii="Times New Roman" w:hAnsi="Times New Roman" w:cs="Times New Roman"/>
          <w:sz w:val="32"/>
          <w:szCs w:val="32"/>
          <w:u w:val="single"/>
        </w:rPr>
        <w:t>Продуктивные виды деятельности:</w:t>
      </w:r>
    </w:p>
    <w:p w:rsidR="0072619C" w:rsidRPr="0031273C" w:rsidRDefault="00A90001" w:rsidP="0031273C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 w:rsidRPr="0031273C">
        <w:rPr>
          <w:rFonts w:ascii="Times New Roman" w:hAnsi="Times New Roman" w:cs="Times New Roman"/>
          <w:sz w:val="32"/>
          <w:szCs w:val="32"/>
        </w:rPr>
        <w:t>изготовление атрибутов для игры,</w:t>
      </w:r>
    </w:p>
    <w:p w:rsidR="00A90001" w:rsidRPr="007636D4" w:rsidRDefault="00A90001" w:rsidP="0031273C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 w:rsidRPr="0031273C">
        <w:rPr>
          <w:rFonts w:ascii="Times New Roman" w:hAnsi="Times New Roman" w:cs="Times New Roman"/>
          <w:sz w:val="32"/>
          <w:szCs w:val="32"/>
        </w:rPr>
        <w:t>лепка «мой любимый герой»</w:t>
      </w:r>
      <w:r w:rsidR="0031273C" w:rsidRPr="007636D4">
        <w:rPr>
          <w:rFonts w:ascii="Times New Roman" w:hAnsi="Times New Roman" w:cs="Times New Roman"/>
          <w:sz w:val="32"/>
          <w:szCs w:val="32"/>
        </w:rPr>
        <w:t>,</w:t>
      </w:r>
    </w:p>
    <w:p w:rsidR="0019084D" w:rsidRPr="0031273C" w:rsidRDefault="00A90001" w:rsidP="0031273C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 w:rsidRPr="0031273C">
        <w:rPr>
          <w:rFonts w:ascii="Times New Roman" w:hAnsi="Times New Roman" w:cs="Times New Roman"/>
          <w:sz w:val="32"/>
          <w:szCs w:val="32"/>
        </w:rPr>
        <w:t>строительство из конструктора здания театра</w:t>
      </w:r>
      <w:r w:rsidR="0031273C" w:rsidRPr="0031273C">
        <w:rPr>
          <w:rFonts w:ascii="Times New Roman" w:hAnsi="Times New Roman" w:cs="Times New Roman"/>
          <w:sz w:val="32"/>
          <w:szCs w:val="32"/>
        </w:rPr>
        <w:t>.</w:t>
      </w:r>
    </w:p>
    <w:p w:rsidR="0019084D" w:rsidRPr="0031273C" w:rsidRDefault="0019084D" w:rsidP="0031273C">
      <w:pPr>
        <w:spacing w:after="0"/>
        <w:ind w:left="-142" w:hanging="851"/>
        <w:rPr>
          <w:rFonts w:ascii="Times New Roman" w:hAnsi="Times New Roman" w:cs="Times New Roman"/>
          <w:sz w:val="32"/>
          <w:szCs w:val="32"/>
          <w:u w:val="single"/>
        </w:rPr>
      </w:pPr>
      <w:r w:rsidRPr="0031273C">
        <w:rPr>
          <w:rFonts w:ascii="Times New Roman" w:hAnsi="Times New Roman" w:cs="Times New Roman"/>
          <w:sz w:val="32"/>
          <w:szCs w:val="32"/>
          <w:u w:val="single"/>
        </w:rPr>
        <w:t>Дидактические игры и упражнения:</w:t>
      </w:r>
    </w:p>
    <w:p w:rsidR="0019084D" w:rsidRPr="0031273C" w:rsidRDefault="00A90001" w:rsidP="0031273C">
      <w:pPr>
        <w:spacing w:after="0"/>
        <w:ind w:left="-142" w:firstLine="426"/>
        <w:rPr>
          <w:rFonts w:ascii="Times New Roman" w:hAnsi="Times New Roman" w:cs="Times New Roman"/>
          <w:sz w:val="32"/>
          <w:szCs w:val="32"/>
        </w:rPr>
      </w:pPr>
      <w:r w:rsidRPr="0031273C">
        <w:rPr>
          <w:rFonts w:ascii="Times New Roman" w:hAnsi="Times New Roman" w:cs="Times New Roman"/>
          <w:sz w:val="32"/>
          <w:szCs w:val="32"/>
        </w:rPr>
        <w:t>«Скажи по-другому</w:t>
      </w:r>
      <w:r w:rsidR="0019084D" w:rsidRPr="0031273C">
        <w:rPr>
          <w:rFonts w:ascii="Times New Roman" w:hAnsi="Times New Roman" w:cs="Times New Roman"/>
          <w:sz w:val="32"/>
          <w:szCs w:val="32"/>
        </w:rPr>
        <w:t>»</w:t>
      </w:r>
      <w:r w:rsidR="0031273C" w:rsidRPr="0031273C">
        <w:rPr>
          <w:rFonts w:ascii="Times New Roman" w:hAnsi="Times New Roman" w:cs="Times New Roman"/>
          <w:sz w:val="32"/>
          <w:szCs w:val="32"/>
        </w:rPr>
        <w:t>,</w:t>
      </w:r>
    </w:p>
    <w:p w:rsidR="0019084D" w:rsidRPr="0031273C" w:rsidRDefault="00A90001" w:rsidP="0031273C">
      <w:pPr>
        <w:spacing w:after="0"/>
        <w:ind w:left="-142" w:firstLine="426"/>
        <w:rPr>
          <w:rFonts w:ascii="Times New Roman" w:hAnsi="Times New Roman" w:cs="Times New Roman"/>
          <w:sz w:val="32"/>
          <w:szCs w:val="32"/>
        </w:rPr>
      </w:pPr>
      <w:r w:rsidRPr="0031273C">
        <w:rPr>
          <w:rFonts w:ascii="Times New Roman" w:hAnsi="Times New Roman" w:cs="Times New Roman"/>
          <w:sz w:val="32"/>
          <w:szCs w:val="32"/>
        </w:rPr>
        <w:t>«Кем быть?</w:t>
      </w:r>
      <w:r w:rsidR="0019084D" w:rsidRPr="0031273C">
        <w:rPr>
          <w:rFonts w:ascii="Times New Roman" w:hAnsi="Times New Roman" w:cs="Times New Roman"/>
          <w:sz w:val="32"/>
          <w:szCs w:val="32"/>
        </w:rPr>
        <w:t>»</w:t>
      </w:r>
      <w:r w:rsidR="0031273C" w:rsidRPr="0031273C">
        <w:rPr>
          <w:rFonts w:ascii="Times New Roman" w:hAnsi="Times New Roman" w:cs="Times New Roman"/>
          <w:sz w:val="32"/>
          <w:szCs w:val="32"/>
        </w:rPr>
        <w:t>,</w:t>
      </w:r>
    </w:p>
    <w:p w:rsidR="006538FD" w:rsidRPr="0031273C" w:rsidRDefault="00A90001" w:rsidP="0031273C">
      <w:pPr>
        <w:spacing w:after="0"/>
        <w:ind w:left="-142" w:firstLine="426"/>
        <w:rPr>
          <w:rFonts w:ascii="Times New Roman" w:hAnsi="Times New Roman" w:cs="Times New Roman"/>
          <w:sz w:val="32"/>
          <w:szCs w:val="32"/>
        </w:rPr>
      </w:pPr>
      <w:r w:rsidRPr="0031273C">
        <w:rPr>
          <w:rFonts w:ascii="Times New Roman" w:hAnsi="Times New Roman" w:cs="Times New Roman"/>
          <w:sz w:val="32"/>
          <w:szCs w:val="32"/>
        </w:rPr>
        <w:t>«Кто что делает?»</w:t>
      </w:r>
      <w:r w:rsidR="0031273C" w:rsidRPr="0031273C">
        <w:rPr>
          <w:rFonts w:ascii="Times New Roman" w:hAnsi="Times New Roman" w:cs="Times New Roman"/>
          <w:sz w:val="32"/>
          <w:szCs w:val="32"/>
        </w:rPr>
        <w:t>,</w:t>
      </w:r>
    </w:p>
    <w:p w:rsidR="006538FD" w:rsidRPr="0031273C" w:rsidRDefault="00A90001" w:rsidP="0031273C">
      <w:pPr>
        <w:spacing w:after="0"/>
        <w:ind w:left="-142" w:firstLine="426"/>
        <w:rPr>
          <w:rFonts w:ascii="Times New Roman" w:hAnsi="Times New Roman" w:cs="Times New Roman"/>
          <w:sz w:val="32"/>
          <w:szCs w:val="32"/>
        </w:rPr>
      </w:pPr>
      <w:r w:rsidRPr="0031273C">
        <w:rPr>
          <w:rFonts w:ascii="Times New Roman" w:hAnsi="Times New Roman" w:cs="Times New Roman"/>
          <w:sz w:val="32"/>
          <w:szCs w:val="32"/>
        </w:rPr>
        <w:t>«Найди предмет такой же формы»</w:t>
      </w:r>
      <w:r w:rsidR="0031273C" w:rsidRPr="0031273C">
        <w:rPr>
          <w:rFonts w:ascii="Times New Roman" w:hAnsi="Times New Roman" w:cs="Times New Roman"/>
          <w:sz w:val="32"/>
          <w:szCs w:val="32"/>
        </w:rPr>
        <w:t>.</w:t>
      </w:r>
    </w:p>
    <w:p w:rsidR="0072619C" w:rsidRPr="0031273C" w:rsidRDefault="0019084D" w:rsidP="0031273C">
      <w:pPr>
        <w:spacing w:after="0"/>
        <w:ind w:left="-142" w:hanging="851"/>
        <w:rPr>
          <w:rFonts w:ascii="Times New Roman" w:hAnsi="Times New Roman" w:cs="Times New Roman"/>
          <w:sz w:val="32"/>
          <w:szCs w:val="32"/>
          <w:u w:val="single"/>
        </w:rPr>
      </w:pPr>
      <w:r w:rsidRPr="0031273C">
        <w:rPr>
          <w:rFonts w:ascii="Times New Roman" w:hAnsi="Times New Roman" w:cs="Times New Roman"/>
          <w:sz w:val="32"/>
          <w:szCs w:val="32"/>
          <w:u w:val="single"/>
        </w:rPr>
        <w:t>Игровой материал:</w:t>
      </w:r>
    </w:p>
    <w:p w:rsidR="0019084D" w:rsidRPr="0031273C" w:rsidRDefault="00A90001" w:rsidP="0031273C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 w:rsidRPr="0031273C">
        <w:rPr>
          <w:rFonts w:ascii="Times New Roman" w:hAnsi="Times New Roman" w:cs="Times New Roman"/>
          <w:sz w:val="32"/>
          <w:szCs w:val="32"/>
        </w:rPr>
        <w:lastRenderedPageBreak/>
        <w:t xml:space="preserve">ширма, афиши, билеты, костюмы, элементы костюмов, декорация для спектакля, </w:t>
      </w:r>
      <w:r w:rsidR="0090033C" w:rsidRPr="0031273C">
        <w:rPr>
          <w:rFonts w:ascii="Times New Roman" w:hAnsi="Times New Roman" w:cs="Times New Roman"/>
          <w:sz w:val="32"/>
          <w:szCs w:val="32"/>
        </w:rPr>
        <w:t>иллюстрации, таблички «касса», «костюмерная».</w:t>
      </w:r>
    </w:p>
    <w:p w:rsidR="00C63B02" w:rsidRPr="0031273C" w:rsidRDefault="00C63B02" w:rsidP="0031273C">
      <w:pPr>
        <w:spacing w:after="0"/>
        <w:ind w:left="-142" w:hanging="851"/>
        <w:rPr>
          <w:rFonts w:ascii="Times New Roman" w:hAnsi="Times New Roman" w:cs="Times New Roman"/>
          <w:sz w:val="32"/>
          <w:szCs w:val="32"/>
          <w:u w:val="single"/>
        </w:rPr>
      </w:pPr>
      <w:r w:rsidRPr="0031273C">
        <w:rPr>
          <w:rFonts w:ascii="Times New Roman" w:hAnsi="Times New Roman" w:cs="Times New Roman"/>
          <w:sz w:val="32"/>
          <w:szCs w:val="32"/>
          <w:u w:val="single"/>
        </w:rPr>
        <w:t>Роли:</w:t>
      </w:r>
    </w:p>
    <w:p w:rsidR="00C63B02" w:rsidRPr="0031273C" w:rsidRDefault="0090033C" w:rsidP="0031273C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 w:rsidRPr="0031273C">
        <w:rPr>
          <w:rFonts w:ascii="Times New Roman" w:hAnsi="Times New Roman" w:cs="Times New Roman"/>
          <w:sz w:val="32"/>
          <w:szCs w:val="32"/>
        </w:rPr>
        <w:t>артисты, зрители, кассир билетной кассы театра, гример, работник театрального буфета.</w:t>
      </w:r>
    </w:p>
    <w:p w:rsidR="00C63B02" w:rsidRPr="0031273C" w:rsidRDefault="00C63B02" w:rsidP="0031273C">
      <w:pPr>
        <w:spacing w:after="0"/>
        <w:ind w:left="-142" w:hanging="851"/>
        <w:rPr>
          <w:rFonts w:ascii="Times New Roman" w:hAnsi="Times New Roman" w:cs="Times New Roman"/>
          <w:sz w:val="32"/>
          <w:szCs w:val="32"/>
          <w:u w:val="single"/>
        </w:rPr>
      </w:pPr>
      <w:r w:rsidRPr="0031273C">
        <w:rPr>
          <w:rFonts w:ascii="Times New Roman" w:hAnsi="Times New Roman" w:cs="Times New Roman"/>
          <w:sz w:val="32"/>
          <w:szCs w:val="32"/>
          <w:u w:val="single"/>
        </w:rPr>
        <w:t>Игровые действия:</w:t>
      </w:r>
    </w:p>
    <w:p w:rsidR="00C63B02" w:rsidRPr="0031273C" w:rsidRDefault="0090033C" w:rsidP="0031273C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 w:rsidRPr="0031273C">
        <w:rPr>
          <w:rFonts w:ascii="Times New Roman" w:hAnsi="Times New Roman" w:cs="Times New Roman"/>
          <w:sz w:val="32"/>
          <w:szCs w:val="32"/>
        </w:rPr>
        <w:t>Дети отправляются в театр. Добираются на автобусе, выбирается водитель, кондуктор, покупают билеты и едут до остановки «Театр». Спектакль «Лиса и заяц», дети рассматривают афишу. Распределяют роли, которые будут исполнять. Показывают спектакль. После просмотра зрители аплодируют артистам, криками «Браво!», дарят цветы. После спектакля зрители идут в буфет, к ним присоединяются артисты и работники театра. Театр закрывается, дети садятся в автобус, приезжают в детский сад.</w:t>
      </w:r>
    </w:p>
    <w:p w:rsidR="00C63B02" w:rsidRPr="0031273C" w:rsidRDefault="00C63B02" w:rsidP="0031273C">
      <w:pPr>
        <w:spacing w:after="0"/>
        <w:ind w:left="-142" w:hanging="851"/>
        <w:rPr>
          <w:rFonts w:ascii="Times New Roman" w:hAnsi="Times New Roman" w:cs="Times New Roman"/>
          <w:sz w:val="32"/>
          <w:szCs w:val="32"/>
          <w:u w:val="single"/>
        </w:rPr>
      </w:pPr>
      <w:r w:rsidRPr="0031273C">
        <w:rPr>
          <w:rFonts w:ascii="Times New Roman" w:hAnsi="Times New Roman" w:cs="Times New Roman"/>
          <w:sz w:val="32"/>
          <w:szCs w:val="32"/>
          <w:u w:val="single"/>
        </w:rPr>
        <w:t>Схема расширения игрового сюжета:</w:t>
      </w:r>
    </w:p>
    <w:p w:rsidR="00C63B02" w:rsidRPr="0031273C" w:rsidRDefault="00BA3110" w:rsidP="0076687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rect id="_x0000_s1027" style="position:absolute;margin-left:-18.9pt;margin-top:28.05pt;width:173.1pt;height:45.75pt;z-index:251659264">
            <v:textbox style="mso-next-textbox:#_x0000_s1027">
              <w:txbxContent>
                <w:p w:rsidR="006538FD" w:rsidRPr="0090033C" w:rsidRDefault="006538FD" w:rsidP="00661F06">
                  <w:pPr>
                    <w:spacing w:after="0"/>
                    <w:jc w:val="center"/>
                    <w:rPr>
                      <w:sz w:val="12"/>
                      <w:szCs w:val="12"/>
                    </w:rPr>
                  </w:pPr>
                </w:p>
                <w:p w:rsidR="0041298D" w:rsidRPr="0031273C" w:rsidRDefault="0090033C" w:rsidP="00661F0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1273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«ПАРИКМАХЕРСКАЯ</w:t>
                  </w:r>
                  <w:r w:rsidR="0041298D" w:rsidRPr="0031273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079" style="position:absolute;margin-left:161.1pt;margin-top:28.8pt;width:140.65pt;height:45.75pt;z-index:251683840">
            <v:textbox style="mso-next-textbox:#_x0000_s1079">
              <w:txbxContent>
                <w:p w:rsidR="0090033C" w:rsidRPr="0031273C" w:rsidRDefault="0090033C" w:rsidP="0090033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1273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«САЛОН КРАСОТЫ»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group id="_x0000_s1075" style="position:absolute;margin-left:80.05pt;margin-top:73.8pt;width:61.8pt;height:42.1pt;z-index:251676672" coordorigin="3302,4249" coordsize="1016,102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8" type="#_x0000_t32" style="position:absolute;left:3266;top:4285;width:312;height:240;rotation:-16952854fd;flip:y" o:connectortype="straight" o:regroupid="3" strokeweight="4.5pt">
              <v:stroke endarrow="block" endarrowwidth="narrow" endarrowlength="long"/>
            </v:shape>
            <v:shape id="_x0000_s1069" type="#_x0000_t32" style="position:absolute;left:3576;top:4527;width:810;height:675;rotation:-16952854fd;flip:x" o:connectortype="straight" o:regroupid="3" strokecolor="black [3213]" strokeweight="1.5pt"/>
          </v:group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group id="_x0000_s1076" style="position:absolute;margin-left:77.5pt;margin-top:163.6pt;width:67.65pt;height:37pt;z-index:251679744" coordorigin="3302,5865" coordsize="1122,916">
            <v:shape id="_x0000_s1071" type="#_x0000_t32" style="position:absolute;left:3302;top:6541;width:312;height:240;rotation:-180;flip:y" o:connectortype="straight" o:regroupid="4" strokeweight="4.5pt">
              <v:stroke endarrow="block" endarrowwidth="narrow" endarrowlength="long"/>
            </v:shape>
            <v:shape id="_x0000_s1072" type="#_x0000_t32" style="position:absolute;left:3614;top:5865;width:810;height:675;rotation:-180;flip:x" o:connectortype="straight" o:regroupid="4" strokecolor="black [3213]" strokeweight="1.5pt"/>
          </v:group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group id="_x0000_s1077" style="position:absolute;margin-left:317pt;margin-top:159.35pt;width:63.85pt;height:42.4pt;z-index:251682816" coordorigin="8041,5956" coordsize="1277,848">
            <v:shape id="_x0000_s1065" type="#_x0000_t32" style="position:absolute;left:9038;top:6524;width:258;height:302;rotation:-5171518fd;flip:y" o:connectortype="straight" o:regroupid="5" strokeweight="4.5pt">
              <v:stroke endarrow="block" endarrowwidth="narrow" endarrowlength="long"/>
            </v:shape>
            <v:shape id="_x0000_s1066" type="#_x0000_t32" style="position:absolute;left:8130;top:5867;width:671;height:849;rotation:-5171518fd;flip:x" o:connectortype="straight" o:regroupid="5" strokecolor="black [3213]" strokeweight="1.5pt"/>
          </v:group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group id="_x0000_s1073" style="position:absolute;margin-left:312.45pt;margin-top:73.8pt;width:70.95pt;height:33.7pt;z-index:251670016" coordorigin="8247,4245" coordsize="1122,915">
            <v:shape id="_x0000_s1061" type="#_x0000_t32" style="position:absolute;left:9057;top:4245;width:312;height:240;flip:y" o:connectortype="straight" o:regroupid="1" strokeweight="4.5pt">
              <v:stroke endarrow="block" endarrowwidth="narrow" endarrowlength="long"/>
            </v:shape>
            <v:shape id="_x0000_s1062" type="#_x0000_t32" style="position:absolute;left:8247;top:4485;width:810;height:675;flip:x" o:connectortype="straight" o:regroupid="1" strokecolor="black [3213]" strokeweight="1.5pt"/>
          </v:group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oval id="_x0000_s1026" style="position:absolute;margin-left:129.45pt;margin-top:91.8pt;width:204.75pt;height:90.75pt;z-index:251658240" strokeweight="2.25pt">
            <v:textbox style="mso-next-textbox:#_x0000_s1026">
              <w:txbxContent>
                <w:p w:rsidR="00661F06" w:rsidRPr="00661F06" w:rsidRDefault="00661F06" w:rsidP="00661F06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661F06" w:rsidRPr="000F4E0A" w:rsidRDefault="0090033C" w:rsidP="00661F0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«ТЕАТР</w:t>
                  </w:r>
                  <w:r w:rsidR="000F4E0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»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028" style="position:absolute;margin-left:312.45pt;margin-top:28.8pt;width:153pt;height:45.75pt;z-index:251660288">
            <v:textbox style="mso-next-textbox:#_x0000_s1028">
              <w:txbxContent>
                <w:p w:rsidR="00661F06" w:rsidRPr="00661F06" w:rsidRDefault="00661F06" w:rsidP="00661F06">
                  <w:pPr>
                    <w:spacing w:after="0"/>
                    <w:jc w:val="center"/>
                    <w:rPr>
                      <w:sz w:val="14"/>
                      <w:szCs w:val="14"/>
                    </w:rPr>
                  </w:pPr>
                </w:p>
                <w:p w:rsidR="0041298D" w:rsidRPr="0031273C" w:rsidRDefault="0090033C" w:rsidP="00661F0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1273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«ВОДИТЕЛИ</w:t>
                  </w:r>
                  <w:r w:rsidR="00EE307C" w:rsidRPr="0031273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030" style="position:absolute;margin-left:1.2pt;margin-top:200.55pt;width:153pt;height:45.75pt;z-index:251662336">
            <v:textbox style="mso-next-textbox:#_x0000_s1030">
              <w:txbxContent>
                <w:p w:rsidR="00661F06" w:rsidRPr="00661F06" w:rsidRDefault="00661F06" w:rsidP="00661F06">
                  <w:pPr>
                    <w:spacing w:after="0"/>
                    <w:jc w:val="center"/>
                    <w:rPr>
                      <w:sz w:val="12"/>
                      <w:szCs w:val="12"/>
                    </w:rPr>
                  </w:pPr>
                </w:p>
                <w:p w:rsidR="00661F06" w:rsidRPr="0031273C" w:rsidRDefault="0090033C" w:rsidP="00661F0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1273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«КАССА</w:t>
                  </w:r>
                  <w:r w:rsidR="00661F06" w:rsidRPr="0031273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029" style="position:absolute;margin-left:312.45pt;margin-top:200.55pt;width:153pt;height:45.75pt;z-index:251661312">
            <v:textbox style="mso-next-textbox:#_x0000_s1029">
              <w:txbxContent>
                <w:p w:rsidR="00661F06" w:rsidRPr="00661F06" w:rsidRDefault="00661F06" w:rsidP="00661F06">
                  <w:pPr>
                    <w:spacing w:after="0"/>
                    <w:jc w:val="center"/>
                    <w:rPr>
                      <w:sz w:val="12"/>
                      <w:szCs w:val="12"/>
                    </w:rPr>
                  </w:pPr>
                </w:p>
                <w:p w:rsidR="00661F06" w:rsidRPr="0031273C" w:rsidRDefault="0090033C" w:rsidP="00661F0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1273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«МАГАЗИНЫ</w:t>
                  </w:r>
                  <w:r w:rsidR="00661F06" w:rsidRPr="0031273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sectPr w:rsidR="00C63B02" w:rsidRPr="0031273C" w:rsidSect="00146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70"/>
  <w:drawingGridVerticalSpacing w:val="170"/>
  <w:characterSpacingControl w:val="doNotCompress"/>
  <w:compat>
    <w:useFELayout/>
  </w:compat>
  <w:rsids>
    <w:rsidRoot w:val="004D11B4"/>
    <w:rsid w:val="00006430"/>
    <w:rsid w:val="00044639"/>
    <w:rsid w:val="0006743B"/>
    <w:rsid w:val="000C2074"/>
    <w:rsid w:val="000F0955"/>
    <w:rsid w:val="000F4E0A"/>
    <w:rsid w:val="00115448"/>
    <w:rsid w:val="00146557"/>
    <w:rsid w:val="00176DC5"/>
    <w:rsid w:val="0019084D"/>
    <w:rsid w:val="0031273C"/>
    <w:rsid w:val="00360D1C"/>
    <w:rsid w:val="003B713A"/>
    <w:rsid w:val="0041298D"/>
    <w:rsid w:val="004D11B4"/>
    <w:rsid w:val="00597EB2"/>
    <w:rsid w:val="005D2874"/>
    <w:rsid w:val="006538FD"/>
    <w:rsid w:val="00661F06"/>
    <w:rsid w:val="006D2A1A"/>
    <w:rsid w:val="0072619C"/>
    <w:rsid w:val="0073273C"/>
    <w:rsid w:val="0073545B"/>
    <w:rsid w:val="007357FA"/>
    <w:rsid w:val="007636D4"/>
    <w:rsid w:val="0076687F"/>
    <w:rsid w:val="00796E17"/>
    <w:rsid w:val="0090033C"/>
    <w:rsid w:val="00981282"/>
    <w:rsid w:val="00A90001"/>
    <w:rsid w:val="00B720F8"/>
    <w:rsid w:val="00BA3110"/>
    <w:rsid w:val="00BB590B"/>
    <w:rsid w:val="00BB60EF"/>
    <w:rsid w:val="00BE4E0C"/>
    <w:rsid w:val="00C20E73"/>
    <w:rsid w:val="00C63B02"/>
    <w:rsid w:val="00D278DA"/>
    <w:rsid w:val="00DF5395"/>
    <w:rsid w:val="00EE307C"/>
    <w:rsid w:val="00EE3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>
      <o:colormenu v:ext="edit" fillcolor="none [3213]" strokecolor="none [3213]"/>
    </o:shapedefaults>
    <o:shapelayout v:ext="edit">
      <o:idmap v:ext="edit" data="1"/>
      <o:rules v:ext="edit">
        <o:r id="V:Rule9" type="connector" idref="#_x0000_s1069"/>
        <o:r id="V:Rule10" type="connector" idref="#_x0000_s1072"/>
        <o:r id="V:Rule11" type="connector" idref="#_x0000_s1068"/>
        <o:r id="V:Rule12" type="connector" idref="#_x0000_s1071"/>
        <o:r id="V:Rule13" type="connector" idref="#_x0000_s1066"/>
        <o:r id="V:Rule14" type="connector" idref="#_x0000_s1062"/>
        <o:r id="V:Rule15" type="connector" idref="#_x0000_s1065"/>
        <o:r id="V:Rule16" type="connector" idref="#_x0000_s1061"/>
      </o:rules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9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2AC93-BD78-47A8-977F-256389B89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Андрей</cp:lastModifiedBy>
  <cp:revision>5</cp:revision>
  <cp:lastPrinted>2016-08-08T16:22:00Z</cp:lastPrinted>
  <dcterms:created xsi:type="dcterms:W3CDTF">2016-02-22T12:35:00Z</dcterms:created>
  <dcterms:modified xsi:type="dcterms:W3CDTF">2016-08-08T16:23:00Z</dcterms:modified>
</cp:coreProperties>
</file>