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DA" w:rsidRDefault="00D0093D" w:rsidP="008B4628">
      <w:pPr>
        <w:pStyle w:val="a3"/>
        <w:jc w:val="center"/>
        <w:rPr>
          <w:rStyle w:val="a4"/>
        </w:rPr>
      </w:pPr>
      <w:bookmarkStart w:id="0" w:name="_GoBack"/>
      <w:bookmarkEnd w:id="0"/>
      <w:r>
        <w:rPr>
          <w:rStyle w:val="a4"/>
        </w:rPr>
        <w:t xml:space="preserve">Отчёт  по   результатам   </w:t>
      </w:r>
      <w:proofErr w:type="spellStart"/>
      <w:r>
        <w:rPr>
          <w:rStyle w:val="a4"/>
        </w:rPr>
        <w:t>самообследования</w:t>
      </w:r>
      <w:proofErr w:type="spellEnd"/>
      <w:r>
        <w:rPr>
          <w:rStyle w:val="a4"/>
        </w:rPr>
        <w:t xml:space="preserve">  </w:t>
      </w:r>
    </w:p>
    <w:p w:rsidR="009064DA" w:rsidRDefault="00D0093D" w:rsidP="008B4628">
      <w:pPr>
        <w:pStyle w:val="a3"/>
        <w:jc w:val="center"/>
        <w:rPr>
          <w:rStyle w:val="a4"/>
        </w:rPr>
      </w:pPr>
      <w:r>
        <w:rPr>
          <w:rStyle w:val="a4"/>
        </w:rPr>
        <w:t xml:space="preserve">муниципального бюджетного дошкольного образовательного учреждения </w:t>
      </w:r>
    </w:p>
    <w:p w:rsidR="009064DA" w:rsidRDefault="00D0093D" w:rsidP="008B4628">
      <w:pPr>
        <w:pStyle w:val="a3"/>
        <w:jc w:val="center"/>
        <w:rPr>
          <w:rStyle w:val="a4"/>
        </w:rPr>
      </w:pPr>
      <w:r>
        <w:rPr>
          <w:rStyle w:val="a4"/>
        </w:rPr>
        <w:t>«Детский сад  общеразвивающ</w:t>
      </w:r>
      <w:r w:rsidR="008B4628">
        <w:rPr>
          <w:rStyle w:val="a4"/>
        </w:rPr>
        <w:t>его вида №16» </w:t>
      </w:r>
      <w:r>
        <w:rPr>
          <w:rStyle w:val="a4"/>
        </w:rPr>
        <w:t xml:space="preserve"> </w:t>
      </w:r>
    </w:p>
    <w:p w:rsidR="00D0093D" w:rsidRDefault="00D0093D" w:rsidP="008B4628">
      <w:pPr>
        <w:pStyle w:val="a3"/>
        <w:jc w:val="center"/>
      </w:pPr>
      <w:r>
        <w:rPr>
          <w:rStyle w:val="a4"/>
        </w:rPr>
        <w:t>за 2016-2017 учебный год</w:t>
      </w:r>
    </w:p>
    <w:p w:rsidR="00D0093D" w:rsidRPr="002632E9" w:rsidRDefault="00D0093D" w:rsidP="008F6367">
      <w:pPr>
        <w:pStyle w:val="a3"/>
        <w:spacing w:before="0" w:beforeAutospacing="0" w:after="0" w:afterAutospacing="0"/>
        <w:jc w:val="both"/>
        <w:rPr>
          <w:b/>
        </w:rPr>
      </w:pPr>
      <w:r w:rsidRPr="002632E9">
        <w:rPr>
          <w:b/>
        </w:rPr>
        <w:t>Общая характеристика образовательного учреждения.</w:t>
      </w:r>
    </w:p>
    <w:p w:rsidR="00D0093D" w:rsidRDefault="00D0093D" w:rsidP="008F6367">
      <w:pPr>
        <w:pStyle w:val="a3"/>
        <w:spacing w:before="0" w:beforeAutospacing="0" w:after="0" w:afterAutospacing="0"/>
        <w:jc w:val="both"/>
      </w:pPr>
      <w:r>
        <w:t xml:space="preserve">Муниципальное бюджетное дошкольное образовательное учреждение «Детский сад общеразвивающего вида №16» города Донского Тульской области был открыт в 1978 году и располагается по адресу: 301792, Тульская область, город Донской, </w:t>
      </w:r>
      <w:proofErr w:type="spellStart"/>
      <w:r>
        <w:t>мкр</w:t>
      </w:r>
      <w:proofErr w:type="spellEnd"/>
      <w:r>
        <w:t>. Северо - Задонск ул. Школьная, 41, тел. 8 48746 7-17-80</w:t>
      </w:r>
    </w:p>
    <w:p w:rsidR="00D0093D" w:rsidRDefault="00D0093D" w:rsidP="008F6367">
      <w:pPr>
        <w:pStyle w:val="a3"/>
        <w:spacing w:before="0" w:beforeAutospacing="0" w:after="0" w:afterAutospacing="0"/>
        <w:jc w:val="both"/>
      </w:pPr>
      <w:r>
        <w:t>Учредителем и собственником У</w:t>
      </w:r>
      <w:r w:rsidR="009064DA">
        <w:t>чреждения является  муниципальное образование</w:t>
      </w:r>
      <w:r>
        <w:t xml:space="preserve"> город Донской Тульской области. Полное наименование учреждения: муниципальное бюджетное дошкольное образовательное учреждение «Детский сад общеразвивающего вида №16». </w:t>
      </w:r>
    </w:p>
    <w:p w:rsidR="00D0093D" w:rsidRDefault="00D0093D" w:rsidP="008F6367">
      <w:pPr>
        <w:pStyle w:val="a3"/>
        <w:spacing w:before="0" w:beforeAutospacing="0" w:after="0" w:afterAutospacing="0"/>
        <w:jc w:val="both"/>
      </w:pPr>
      <w:r>
        <w:t>Сокращённое наименование Учреждения: МБДОУ «Детский сад общеразвивающего вида «16» Учреждение является юридическим лицом, имеет в оперативном управлении обособленное имущество, самостоятельный баланс, счёт в финансовых органах местного самоуправления, круглую печать со своим полным наименованием, указанием реквизитов, штампы.</w:t>
      </w:r>
    </w:p>
    <w:p w:rsidR="00D0093D" w:rsidRDefault="00D0093D" w:rsidP="008F6367">
      <w:pPr>
        <w:pStyle w:val="a3"/>
        <w:spacing w:before="0" w:beforeAutospacing="0" w:after="0" w:afterAutospacing="0"/>
        <w:jc w:val="both"/>
      </w:pPr>
      <w:r>
        <w:t>Лицензия на право проведения образовательной деятельности: регистрационный № 0133/02582 от 03.07.2015 г., серия 71Л01 № 0001801 Срок действия – бессрочно.</w:t>
      </w:r>
    </w:p>
    <w:p w:rsidR="00D0093D" w:rsidRDefault="009064DA" w:rsidP="008F6367">
      <w:pPr>
        <w:pStyle w:val="a3"/>
        <w:spacing w:before="0" w:beforeAutospacing="0" w:after="0" w:afterAutospacing="0"/>
        <w:jc w:val="both"/>
      </w:pPr>
      <w:r>
        <w:t xml:space="preserve">Юридический адрес </w:t>
      </w:r>
      <w:r w:rsidR="00D0093D">
        <w:t xml:space="preserve">ДОУ: 301792, Тульская область, город Донской, </w:t>
      </w:r>
      <w:proofErr w:type="spellStart"/>
      <w:r w:rsidR="00D0093D">
        <w:t>мкр</w:t>
      </w:r>
      <w:proofErr w:type="spellEnd"/>
      <w:r w:rsidR="00D0093D">
        <w:t xml:space="preserve">. Северо - Задонск, </w:t>
      </w:r>
      <w:proofErr w:type="spellStart"/>
      <w:r w:rsidR="00D0093D">
        <w:t>ул.Школьная</w:t>
      </w:r>
      <w:proofErr w:type="spellEnd"/>
      <w:r w:rsidR="00D0093D">
        <w:t>, д. 41, телефон 8(48746) 7-17-80.</w:t>
      </w:r>
    </w:p>
    <w:p w:rsidR="00D0093D" w:rsidRDefault="00D0093D" w:rsidP="008F6367">
      <w:pPr>
        <w:pStyle w:val="a3"/>
        <w:spacing w:before="0" w:beforeAutospacing="0" w:after="0" w:afterAutospacing="0"/>
        <w:jc w:val="both"/>
      </w:pPr>
      <w:r>
        <w:t xml:space="preserve">Фактический адрес: 301792, Тульская область, город Донской, </w:t>
      </w:r>
      <w:proofErr w:type="spellStart"/>
      <w:r>
        <w:t>мкр</w:t>
      </w:r>
      <w:proofErr w:type="spellEnd"/>
      <w:r>
        <w:t xml:space="preserve">. Северо - Задонск, </w:t>
      </w:r>
      <w:proofErr w:type="spellStart"/>
      <w:r>
        <w:t>ул.Школьная</w:t>
      </w:r>
      <w:proofErr w:type="spellEnd"/>
      <w:r>
        <w:t>, д. 41, телефон 8(48746) 7-17-80.</w:t>
      </w:r>
    </w:p>
    <w:p w:rsidR="00D0093D" w:rsidRDefault="00D0093D" w:rsidP="008F6367">
      <w:pPr>
        <w:pStyle w:val="a3"/>
        <w:spacing w:before="0" w:beforeAutospacing="0" w:after="0" w:afterAutospacing="0"/>
        <w:jc w:val="both"/>
      </w:pPr>
      <w:r>
        <w:t>E-</w:t>
      </w:r>
      <w:proofErr w:type="spellStart"/>
      <w:r>
        <w:t>mail</w:t>
      </w:r>
      <w:proofErr w:type="spellEnd"/>
      <w:r>
        <w:t>: don.detsad16@tularegion.org</w:t>
      </w:r>
    </w:p>
    <w:p w:rsidR="00D0093D" w:rsidRDefault="00D0093D" w:rsidP="008F6367">
      <w:pPr>
        <w:pStyle w:val="a3"/>
        <w:spacing w:before="0" w:beforeAutospacing="0" w:after="0" w:afterAutospacing="0"/>
        <w:jc w:val="both"/>
      </w:pPr>
      <w:proofErr w:type="spellStart"/>
      <w:r>
        <w:t>Официальныйсайт</w:t>
      </w:r>
      <w:proofErr w:type="spellEnd"/>
      <w:r>
        <w:t>: http://dou16skazka.ucoz.ru</w:t>
      </w:r>
    </w:p>
    <w:p w:rsidR="00D0093D" w:rsidRDefault="00D0093D" w:rsidP="008F6367">
      <w:pPr>
        <w:pStyle w:val="a3"/>
        <w:spacing w:before="0" w:beforeAutospacing="0" w:after="0" w:afterAutospacing="0"/>
        <w:jc w:val="both"/>
      </w:pPr>
      <w:r>
        <w:t>График работы: с 07 часов 00 минут до 17 часов 30 минут, длительность - 10 часов 30 минут. суббота, воскресенье - выходной.</w:t>
      </w:r>
    </w:p>
    <w:p w:rsidR="00D0093D" w:rsidRDefault="00D0093D" w:rsidP="008F6367">
      <w:pPr>
        <w:pStyle w:val="a3"/>
        <w:spacing w:before="0" w:beforeAutospacing="0" w:after="0" w:afterAutospacing="0"/>
        <w:jc w:val="both"/>
      </w:pPr>
      <w:r>
        <w:t>Система договорных отношений, регламентирующих деятельность ДОУ, представлена:</w:t>
      </w:r>
    </w:p>
    <w:p w:rsidR="00D0093D" w:rsidRDefault="00D0093D" w:rsidP="008F6367">
      <w:pPr>
        <w:pStyle w:val="a3"/>
        <w:spacing w:before="0" w:beforeAutospacing="0" w:after="0" w:afterAutospacing="0"/>
        <w:jc w:val="both"/>
      </w:pPr>
      <w:r>
        <w:t>Договором о взаимоотношениях между ДОУ и Учредителем;</w:t>
      </w:r>
    </w:p>
    <w:p w:rsidR="00D0093D" w:rsidRDefault="00D0093D" w:rsidP="008F6367">
      <w:pPr>
        <w:pStyle w:val="a3"/>
        <w:spacing w:before="0" w:beforeAutospacing="0" w:after="0" w:afterAutospacing="0"/>
        <w:jc w:val="both"/>
      </w:pPr>
      <w:r>
        <w:t>Тр</w:t>
      </w:r>
      <w:r w:rsidR="009064DA">
        <w:t xml:space="preserve">удовым договором с работником </w:t>
      </w:r>
      <w:r>
        <w:t xml:space="preserve"> ДОУ;</w:t>
      </w:r>
    </w:p>
    <w:p w:rsidR="00D0093D" w:rsidRDefault="00D0093D" w:rsidP="008F6367">
      <w:pPr>
        <w:pStyle w:val="a3"/>
        <w:spacing w:before="0" w:beforeAutospacing="0" w:after="0" w:afterAutospacing="0"/>
        <w:jc w:val="both"/>
      </w:pPr>
      <w:r>
        <w:t>Коллективным  договором;</w:t>
      </w:r>
    </w:p>
    <w:p w:rsidR="00D0093D" w:rsidRDefault="00D0093D" w:rsidP="008F6367">
      <w:pPr>
        <w:pStyle w:val="a3"/>
        <w:spacing w:before="0" w:beforeAutospacing="0" w:after="0" w:afterAutospacing="0"/>
        <w:jc w:val="both"/>
      </w:pPr>
      <w:r>
        <w:t>Договором об образовании;</w:t>
      </w:r>
    </w:p>
    <w:p w:rsidR="00D0093D" w:rsidRDefault="00D0093D" w:rsidP="008F6367">
      <w:pPr>
        <w:pStyle w:val="a3"/>
        <w:spacing w:before="0" w:beforeAutospacing="0" w:after="0" w:afterAutospacing="0"/>
        <w:jc w:val="both"/>
      </w:pPr>
      <w:r>
        <w:t>Договором с централизованной бухгалтерией,</w:t>
      </w:r>
    </w:p>
    <w:p w:rsidR="00D0093D" w:rsidRDefault="00D0093D" w:rsidP="008F6367">
      <w:pPr>
        <w:pStyle w:val="a3"/>
        <w:spacing w:before="0" w:beforeAutospacing="0" w:after="0" w:afterAutospacing="0"/>
        <w:jc w:val="both"/>
      </w:pPr>
      <w:r>
        <w:t>Работа Учреждения регламентируют следующие локальные акты:</w:t>
      </w:r>
    </w:p>
    <w:p w:rsidR="00D0093D" w:rsidRDefault="00D0093D" w:rsidP="008F6367">
      <w:pPr>
        <w:pStyle w:val="a3"/>
        <w:spacing w:before="0" w:beforeAutospacing="0" w:after="0" w:afterAutospacing="0"/>
        <w:jc w:val="both"/>
      </w:pPr>
      <w:r>
        <w:t>Устав;</w:t>
      </w:r>
    </w:p>
    <w:p w:rsidR="00D0093D" w:rsidRDefault="00D0093D" w:rsidP="008F6367">
      <w:pPr>
        <w:pStyle w:val="a3"/>
        <w:spacing w:before="0" w:beforeAutospacing="0" w:after="0" w:afterAutospacing="0"/>
        <w:jc w:val="both"/>
      </w:pPr>
      <w:r>
        <w:t xml:space="preserve">Основная </w:t>
      </w:r>
      <w:r w:rsidR="009064DA">
        <w:t xml:space="preserve">общеобразовательная программа </w:t>
      </w:r>
      <w:r>
        <w:t>ДОУ;</w:t>
      </w:r>
    </w:p>
    <w:p w:rsidR="00D0093D" w:rsidRDefault="00D0093D" w:rsidP="008F6367">
      <w:pPr>
        <w:pStyle w:val="a3"/>
        <w:spacing w:before="0" w:beforeAutospacing="0" w:after="0" w:afterAutospacing="0"/>
        <w:jc w:val="both"/>
      </w:pPr>
      <w:r>
        <w:t>Штатное расписание Учреждения;</w:t>
      </w:r>
    </w:p>
    <w:p w:rsidR="00D0093D" w:rsidRDefault="00D0093D" w:rsidP="008F6367">
      <w:pPr>
        <w:pStyle w:val="a3"/>
        <w:spacing w:before="0" w:beforeAutospacing="0" w:after="0" w:afterAutospacing="0"/>
        <w:jc w:val="both"/>
      </w:pPr>
      <w:r>
        <w:t>Должностные инструкции, определяющие обязанности работников Учреждения;</w:t>
      </w:r>
    </w:p>
    <w:p w:rsidR="00D0093D" w:rsidRDefault="00D0093D" w:rsidP="008F6367">
      <w:pPr>
        <w:pStyle w:val="a3"/>
        <w:spacing w:before="0" w:beforeAutospacing="0" w:after="0" w:afterAutospacing="0"/>
        <w:jc w:val="both"/>
      </w:pPr>
      <w:r>
        <w:t>Правила внутреннего трудового распорядка;</w:t>
      </w:r>
    </w:p>
    <w:p w:rsidR="009064DA" w:rsidRDefault="009064DA" w:rsidP="008F6367">
      <w:pPr>
        <w:pStyle w:val="a3"/>
        <w:spacing w:before="0" w:beforeAutospacing="0" w:after="0" w:afterAutospacing="0"/>
        <w:jc w:val="both"/>
      </w:pPr>
      <w:r>
        <w:t>Положение об общем собрании работников;</w:t>
      </w:r>
    </w:p>
    <w:p w:rsidR="00D0093D" w:rsidRDefault="00D0093D" w:rsidP="008F6367">
      <w:pPr>
        <w:pStyle w:val="a3"/>
        <w:spacing w:before="0" w:beforeAutospacing="0" w:after="0" w:afterAutospacing="0"/>
        <w:jc w:val="both"/>
      </w:pPr>
      <w:r>
        <w:t>Инструкции по организации охраны жизни и здоровья детей в Учреждении;</w:t>
      </w:r>
    </w:p>
    <w:p w:rsidR="00D0093D" w:rsidRDefault="00D0093D" w:rsidP="008F6367">
      <w:pPr>
        <w:pStyle w:val="a3"/>
        <w:spacing w:before="0" w:beforeAutospacing="0" w:after="0" w:afterAutospacing="0"/>
        <w:jc w:val="both"/>
      </w:pPr>
      <w:r>
        <w:t>Положение о педагогическом совете;</w:t>
      </w:r>
    </w:p>
    <w:p w:rsidR="00D0093D" w:rsidRDefault="00D0093D" w:rsidP="008F6367">
      <w:pPr>
        <w:pStyle w:val="a3"/>
        <w:spacing w:before="0" w:beforeAutospacing="0" w:after="0" w:afterAutospacing="0"/>
        <w:jc w:val="both"/>
      </w:pPr>
      <w:r>
        <w:t>Годовой план работы Учреждения;</w:t>
      </w:r>
    </w:p>
    <w:p w:rsidR="00D0093D" w:rsidRDefault="00D0093D" w:rsidP="008F6367">
      <w:pPr>
        <w:pStyle w:val="a3"/>
        <w:spacing w:before="0" w:beforeAutospacing="0" w:after="0" w:afterAutospacing="0"/>
        <w:jc w:val="both"/>
      </w:pPr>
      <w:r>
        <w:t>Учебный график;</w:t>
      </w:r>
    </w:p>
    <w:p w:rsidR="00D0093D" w:rsidRDefault="00D0093D" w:rsidP="008F6367">
      <w:pPr>
        <w:pStyle w:val="a3"/>
        <w:spacing w:before="0" w:beforeAutospacing="0" w:after="0" w:afterAutospacing="0"/>
        <w:jc w:val="both"/>
      </w:pPr>
      <w:r>
        <w:t>Режим дня;</w:t>
      </w:r>
    </w:p>
    <w:p w:rsidR="00D0093D" w:rsidRDefault="00D0093D" w:rsidP="008F6367">
      <w:pPr>
        <w:pStyle w:val="a3"/>
        <w:spacing w:before="0" w:beforeAutospacing="0" w:after="0" w:afterAutospacing="0"/>
        <w:jc w:val="both"/>
      </w:pPr>
      <w:r>
        <w:t>Расписание непосредственно образовательной деятельности в Учреждении;</w:t>
      </w:r>
    </w:p>
    <w:p w:rsidR="00D0093D" w:rsidRDefault="00D0093D" w:rsidP="008F6367">
      <w:pPr>
        <w:pStyle w:val="a3"/>
        <w:spacing w:before="0" w:beforeAutospacing="0" w:after="0" w:afterAutospacing="0"/>
        <w:jc w:val="both"/>
      </w:pPr>
      <w:r>
        <w:t xml:space="preserve">Положение о </w:t>
      </w:r>
      <w:r w:rsidR="009064DA">
        <w:t>Родительском собрании</w:t>
      </w:r>
      <w:r>
        <w:t>;</w:t>
      </w:r>
    </w:p>
    <w:p w:rsidR="00D0093D" w:rsidRDefault="00D0093D" w:rsidP="008F6367">
      <w:pPr>
        <w:pStyle w:val="a3"/>
        <w:spacing w:before="0" w:beforeAutospacing="0" w:after="0" w:afterAutospacing="0"/>
        <w:jc w:val="both"/>
      </w:pPr>
      <w:r>
        <w:lastRenderedPageBreak/>
        <w:t>Положение о родительском комитете.</w:t>
      </w:r>
    </w:p>
    <w:p w:rsidR="00D0093D" w:rsidRDefault="00D0093D" w:rsidP="008F6367">
      <w:pPr>
        <w:pStyle w:val="a3"/>
        <w:spacing w:before="0" w:beforeAutospacing="0" w:after="0" w:afterAutospacing="0"/>
        <w:jc w:val="both"/>
      </w:pPr>
      <w:r>
        <w:t>Правила внутреннего распорядка обучающихся.</w:t>
      </w:r>
    </w:p>
    <w:p w:rsidR="00D0093D" w:rsidRDefault="00D0093D" w:rsidP="008F6367">
      <w:pPr>
        <w:pStyle w:val="a3"/>
        <w:spacing w:before="0" w:beforeAutospacing="0" w:after="0" w:afterAutospacing="0"/>
        <w:jc w:val="both"/>
      </w:pPr>
      <w:r>
        <w:t>Порядок и основания перевода, отчисления и восстановления обучающихся (воспитанников)</w:t>
      </w:r>
    </w:p>
    <w:p w:rsidR="00D0093D" w:rsidRDefault="00D0093D" w:rsidP="008F6367">
      <w:pPr>
        <w:pStyle w:val="a3"/>
        <w:spacing w:before="0" w:beforeAutospacing="0" w:after="0" w:afterAutospacing="0"/>
        <w:jc w:val="both"/>
      </w:pPr>
      <w:r>
        <w:t>Порядок оформления возникновения, приостановления и прекращения отношений</w:t>
      </w:r>
    </w:p>
    <w:p w:rsidR="00D0093D" w:rsidRDefault="00D0093D" w:rsidP="008F6367">
      <w:pPr>
        <w:pStyle w:val="a3"/>
        <w:spacing w:before="0" w:beforeAutospacing="0" w:after="0" w:afterAutospacing="0"/>
        <w:jc w:val="both"/>
      </w:pPr>
      <w:r>
        <w:t>Правила приема обучающихся (воспитанников).</w:t>
      </w:r>
    </w:p>
    <w:p w:rsidR="00D0093D" w:rsidRDefault="00D0093D" w:rsidP="008F6367">
      <w:pPr>
        <w:pStyle w:val="a3"/>
        <w:spacing w:before="0" w:beforeAutospacing="0" w:after="0" w:afterAutospacing="0"/>
        <w:jc w:val="both"/>
      </w:pPr>
      <w:r>
        <w:t xml:space="preserve">Порядок приема на </w:t>
      </w:r>
      <w:r w:rsidR="00A35A0B">
        <w:t>обучение по</w:t>
      </w:r>
      <w:r>
        <w:t xml:space="preserve"> образовательным программам дошкольного образования детей на территории муниципального образования город Донской</w:t>
      </w:r>
    </w:p>
    <w:p w:rsidR="00D0093D" w:rsidRDefault="00D0093D" w:rsidP="008F6367">
      <w:pPr>
        <w:pStyle w:val="a3"/>
        <w:spacing w:before="0" w:beforeAutospacing="0" w:after="0" w:afterAutospacing="0"/>
        <w:jc w:val="both"/>
      </w:pPr>
      <w:r>
        <w:t>Положение о плате, взимаемой с родителей (законных представителей) за присмотр и уход за детьми.</w:t>
      </w:r>
    </w:p>
    <w:p w:rsidR="00D0093D" w:rsidRDefault="008F6367" w:rsidP="008F6367">
      <w:pPr>
        <w:pStyle w:val="a3"/>
        <w:spacing w:before="0" w:beforeAutospacing="0" w:after="0" w:afterAutospacing="0"/>
        <w:jc w:val="both"/>
      </w:pPr>
      <w:r>
        <w:t>Режим занятий обучающихся.</w:t>
      </w:r>
      <w:r w:rsidR="00D0093D">
        <w:t> </w:t>
      </w:r>
    </w:p>
    <w:p w:rsidR="00D0093D" w:rsidRDefault="009064DA" w:rsidP="008F6367">
      <w:pPr>
        <w:pStyle w:val="a3"/>
        <w:spacing w:before="0" w:beforeAutospacing="0" w:after="0" w:afterAutospacing="0"/>
        <w:jc w:val="both"/>
      </w:pPr>
      <w:r>
        <w:t xml:space="preserve">Управление </w:t>
      </w:r>
      <w:r w:rsidR="00D0093D">
        <w:t xml:space="preserve">ДОУ осуществляется в соответствии с законом РФ «Об образовании» и на основании Устава детского сада. Непосредственное управление детским садом осуществляет заведующий </w:t>
      </w:r>
      <w:proofErr w:type="spellStart"/>
      <w:r w:rsidR="00D0093D">
        <w:t>Крючкова</w:t>
      </w:r>
      <w:proofErr w:type="spellEnd"/>
      <w:r w:rsidR="00D0093D">
        <w:t xml:space="preserve"> Ирина Анатольевна, стаж работы - 2</w:t>
      </w:r>
      <w:r w:rsidR="00A35A0B">
        <w:t>6</w:t>
      </w:r>
      <w:r w:rsidR="00D0093D">
        <w:t xml:space="preserve"> лет, в данной </w:t>
      </w:r>
      <w:r w:rsidR="00A35A0B">
        <w:t>должности 5</w:t>
      </w:r>
      <w:r w:rsidR="00D0093D">
        <w:t xml:space="preserve"> </w:t>
      </w:r>
      <w:r w:rsidR="00A35A0B">
        <w:t>лет</w:t>
      </w:r>
      <w:r w:rsidR="00D0093D">
        <w:t>.</w:t>
      </w:r>
    </w:p>
    <w:p w:rsidR="00D0093D" w:rsidRDefault="00D0093D" w:rsidP="008F6367">
      <w:pPr>
        <w:pStyle w:val="a3"/>
        <w:spacing w:before="0" w:beforeAutospacing="0" w:after="0" w:afterAutospacing="0"/>
        <w:jc w:val="both"/>
      </w:pPr>
      <w:r>
        <w:t>Дошкольное учреждение имеет несколько уровней управления:</w:t>
      </w:r>
    </w:p>
    <w:p w:rsidR="00D0093D" w:rsidRDefault="00D0093D" w:rsidP="008F6367">
      <w:pPr>
        <w:pStyle w:val="a3"/>
        <w:spacing w:before="0" w:beforeAutospacing="0" w:after="0" w:afterAutospacing="0"/>
        <w:jc w:val="both"/>
      </w:pPr>
      <w:r>
        <w:t>I уровень – заведующий ДОУ.</w:t>
      </w:r>
    </w:p>
    <w:p w:rsidR="00D0093D" w:rsidRDefault="00D0093D" w:rsidP="008F6367">
      <w:pPr>
        <w:pStyle w:val="a3"/>
        <w:spacing w:before="0" w:beforeAutospacing="0" w:after="0" w:afterAutospacing="0"/>
        <w:jc w:val="both"/>
      </w:pPr>
      <w:r>
        <w:t>Непосредственное управление Учреждением осуществляет заведующий ДОУ, который назначается на должность и освобождается от должности Учредителем в соответствии с действующим законодательством РФ.</w:t>
      </w:r>
    </w:p>
    <w:p w:rsidR="00D0093D" w:rsidRDefault="00D0093D" w:rsidP="008F6367">
      <w:pPr>
        <w:pStyle w:val="a3"/>
        <w:spacing w:before="0" w:beforeAutospacing="0" w:after="0" w:afterAutospacing="0"/>
        <w:jc w:val="both"/>
      </w:pPr>
      <w:r>
        <w:t>Заведующий осуществляет руководство и контроль за деятельностью всех структур Учреждения, координирует и направляет работу коллектива по всем направлениям его деятельности, представляет интересы ДОУ в государственных и общественных инстанциях, несет персональную юридическую ответственность за организацию жизнедеятельности учреждения, создает благоприятные условия для развития ДОУ.</w:t>
      </w:r>
    </w:p>
    <w:p w:rsidR="00D0093D" w:rsidRDefault="00D0093D" w:rsidP="008F6367">
      <w:pPr>
        <w:pStyle w:val="a3"/>
        <w:spacing w:before="0" w:beforeAutospacing="0" w:after="0" w:afterAutospacing="0"/>
        <w:jc w:val="both"/>
      </w:pPr>
      <w:r>
        <w:t>Объект управления заведующего – весь коллектив.</w:t>
      </w:r>
    </w:p>
    <w:p w:rsidR="00D0093D" w:rsidRDefault="00D0093D" w:rsidP="008F6367">
      <w:pPr>
        <w:pStyle w:val="a3"/>
        <w:spacing w:before="0" w:beforeAutospacing="0" w:after="0" w:afterAutospacing="0"/>
        <w:jc w:val="both"/>
      </w:pPr>
      <w:r>
        <w:t xml:space="preserve">II уровень – заместитель заведующего по воспитательной и методической работе, </w:t>
      </w:r>
      <w:r w:rsidR="009064DA">
        <w:t>заместитель заведующего по хозяйственной части</w:t>
      </w:r>
      <w:r>
        <w:t>.</w:t>
      </w:r>
    </w:p>
    <w:p w:rsidR="00D0093D" w:rsidRDefault="00D0093D" w:rsidP="008F6367">
      <w:pPr>
        <w:pStyle w:val="a3"/>
        <w:spacing w:before="0" w:beforeAutospacing="0" w:after="0" w:afterAutospacing="0"/>
        <w:jc w:val="both"/>
      </w:pPr>
      <w:r>
        <w:t>Заместитель заведующего по воспитательной и методической работе осуществляет управление функционированием и развитием Учреждения. Несет ответственность за организацию учебно-воспитательного процесса.</w:t>
      </w:r>
    </w:p>
    <w:p w:rsidR="00D0093D" w:rsidRDefault="009064DA" w:rsidP="008F6367">
      <w:pPr>
        <w:pStyle w:val="a3"/>
        <w:spacing w:before="0" w:beforeAutospacing="0" w:after="0" w:afterAutospacing="0"/>
        <w:jc w:val="both"/>
      </w:pPr>
      <w:r>
        <w:t xml:space="preserve">Заместитель заведующего по хозяйственной части </w:t>
      </w:r>
      <w:r w:rsidR="00D0093D">
        <w:t>оказывает помощь в организации образовательного процесса, обеспечивает функционирование и развитие Учреждения, занимаясь материально-техническим обеспечением.</w:t>
      </w:r>
    </w:p>
    <w:p w:rsidR="00D0093D" w:rsidRDefault="00D0093D" w:rsidP="008F6367">
      <w:pPr>
        <w:pStyle w:val="a3"/>
        <w:spacing w:before="0" w:beforeAutospacing="0" w:after="0" w:afterAutospacing="0"/>
        <w:jc w:val="both"/>
      </w:pPr>
      <w:r>
        <w:t>Медицинское обслуживание обеспечивается медицинской сестрой, специально закрепленной органами здравоохранения за ДОУ. Медицинская сестра осуществляет постоянное наблюдение за состоянием здоровья и физическим развитием детей.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воспитанников.</w:t>
      </w:r>
    </w:p>
    <w:p w:rsidR="00D0093D" w:rsidRDefault="00D0093D" w:rsidP="008F6367">
      <w:pPr>
        <w:pStyle w:val="a3"/>
        <w:spacing w:before="0" w:beforeAutospacing="0" w:after="0" w:afterAutospacing="0"/>
        <w:jc w:val="both"/>
      </w:pPr>
      <w:r>
        <w:t>Объект управления второго уровня – часть коллектива согласно функциональным обязанностям.</w:t>
      </w:r>
    </w:p>
    <w:p w:rsidR="00D0093D" w:rsidRDefault="00D0093D" w:rsidP="008F6367">
      <w:pPr>
        <w:pStyle w:val="a3"/>
        <w:spacing w:before="0" w:beforeAutospacing="0" w:after="0" w:afterAutospacing="0"/>
        <w:jc w:val="both"/>
      </w:pPr>
      <w:r>
        <w:t>III уровень управления осуществляется воспитателями, специалистами и обслуживающим персоналом (по содержанию – это уровень оперативного управления)</w:t>
      </w:r>
    </w:p>
    <w:p w:rsidR="00D0093D" w:rsidRDefault="00D0093D" w:rsidP="008F6367">
      <w:pPr>
        <w:pStyle w:val="a3"/>
        <w:spacing w:before="0" w:beforeAutospacing="0" w:after="0" w:afterAutospacing="0"/>
        <w:jc w:val="both"/>
      </w:pPr>
      <w:r>
        <w:t>Объект управления – дети и родители.</w:t>
      </w:r>
    </w:p>
    <w:p w:rsidR="00D0093D" w:rsidRDefault="00D0093D" w:rsidP="008F6367">
      <w:pPr>
        <w:pStyle w:val="a3"/>
        <w:spacing w:before="0" w:beforeAutospacing="0" w:after="0" w:afterAutospacing="0"/>
        <w:jc w:val="both"/>
      </w:pPr>
      <w:r>
        <w:t>Управляющая система состоит из двух структур:</w:t>
      </w:r>
    </w:p>
    <w:p w:rsidR="00D0093D" w:rsidRDefault="00D0093D" w:rsidP="008F6367">
      <w:pPr>
        <w:pStyle w:val="a3"/>
        <w:spacing w:before="0" w:beforeAutospacing="0" w:after="0" w:afterAutospacing="0"/>
        <w:jc w:val="both"/>
      </w:pPr>
      <w:r>
        <w:t>1 структура – административное управление, которое имеет линейно-функциональную структуру.</w:t>
      </w:r>
    </w:p>
    <w:p w:rsidR="00D0093D" w:rsidRDefault="00D0093D" w:rsidP="008F6367">
      <w:pPr>
        <w:pStyle w:val="a3"/>
        <w:spacing w:before="0" w:beforeAutospacing="0" w:after="0" w:afterAutospacing="0"/>
        <w:jc w:val="both"/>
      </w:pPr>
      <w:r>
        <w:t>2 структура – общественное управление: органы коллегиального управления (самоуправления):</w:t>
      </w:r>
    </w:p>
    <w:p w:rsidR="00D0093D" w:rsidRDefault="00D0093D" w:rsidP="008F6367">
      <w:pPr>
        <w:pStyle w:val="a3"/>
        <w:spacing w:before="0" w:beforeAutospacing="0" w:after="0" w:afterAutospacing="0"/>
        <w:jc w:val="both"/>
      </w:pPr>
      <w:r>
        <w:t>- общее собрание трудового коллектива;</w:t>
      </w:r>
    </w:p>
    <w:p w:rsidR="00D0093D" w:rsidRDefault="00D0093D" w:rsidP="008F6367">
      <w:pPr>
        <w:pStyle w:val="a3"/>
        <w:spacing w:before="0" w:beforeAutospacing="0" w:after="0" w:afterAutospacing="0"/>
        <w:jc w:val="both"/>
      </w:pPr>
      <w:r>
        <w:t>- педагогический совет;</w:t>
      </w:r>
    </w:p>
    <w:p w:rsidR="00D0093D" w:rsidRDefault="00D0093D" w:rsidP="008F6367">
      <w:pPr>
        <w:pStyle w:val="a3"/>
        <w:spacing w:before="0" w:beforeAutospacing="0" w:after="0" w:afterAutospacing="0"/>
        <w:jc w:val="both"/>
      </w:pPr>
      <w:r>
        <w:lastRenderedPageBreak/>
        <w:t>- общее родительское собрание;</w:t>
      </w:r>
    </w:p>
    <w:p w:rsidR="00D0093D" w:rsidRDefault="00D0093D" w:rsidP="008F6367">
      <w:pPr>
        <w:pStyle w:val="a3"/>
        <w:spacing w:before="0" w:beforeAutospacing="0" w:after="0" w:afterAutospacing="0"/>
        <w:jc w:val="both"/>
      </w:pPr>
      <w:r>
        <w:t>- родительский комитет.</w:t>
      </w:r>
    </w:p>
    <w:p w:rsidR="00D0093D" w:rsidRDefault="00D0093D" w:rsidP="00C36930">
      <w:pPr>
        <w:pStyle w:val="a3"/>
        <w:spacing w:before="0" w:beforeAutospacing="0" w:after="0" w:afterAutospacing="0"/>
      </w:pPr>
      <w:r>
        <w:t>Прием в ДОУ осуществляет</w:t>
      </w:r>
      <w:r w:rsidR="00C36930">
        <w:t xml:space="preserve">ся </w:t>
      </w:r>
      <w:proofErr w:type="gramStart"/>
      <w:r w:rsidR="00C36930">
        <w:t>в соответствии с  порядком приёма на обучение по образовательным программам дошкольного образования детей на территории</w:t>
      </w:r>
      <w:proofErr w:type="gramEnd"/>
      <w:r w:rsidR="00C36930">
        <w:t xml:space="preserve"> </w:t>
      </w:r>
      <w:r>
        <w:t xml:space="preserve"> муниципального образования город Донской, реализующие основные общеобразовательные программы дошкольного образования.</w:t>
      </w:r>
    </w:p>
    <w:p w:rsidR="00D0093D" w:rsidRDefault="00D0093D" w:rsidP="008F6367">
      <w:pPr>
        <w:pStyle w:val="a3"/>
        <w:spacing w:before="0" w:beforeAutospacing="0" w:after="0" w:afterAutospacing="0"/>
        <w:jc w:val="both"/>
      </w:pPr>
      <w:r>
        <w:t xml:space="preserve">Принято в </w:t>
      </w:r>
      <w:r w:rsidR="00DE529B">
        <w:t>течение 2016</w:t>
      </w:r>
      <w:r>
        <w:t xml:space="preserve">-17 учебного </w:t>
      </w:r>
      <w:r w:rsidR="00DE529B">
        <w:t>года 65</w:t>
      </w:r>
      <w:r>
        <w:t xml:space="preserve"> </w:t>
      </w:r>
      <w:r w:rsidR="00A35A0B">
        <w:t>детей</w:t>
      </w:r>
      <w:r>
        <w:t>.</w:t>
      </w:r>
    </w:p>
    <w:p w:rsidR="00D0093D" w:rsidRDefault="00D0093D" w:rsidP="008F6367">
      <w:pPr>
        <w:pStyle w:val="a3"/>
        <w:spacing w:before="0" w:beforeAutospacing="0" w:after="0" w:afterAutospacing="0"/>
        <w:jc w:val="both"/>
      </w:pPr>
      <w:r>
        <w:t>Общее количество групп – 10:</w:t>
      </w:r>
    </w:p>
    <w:p w:rsidR="00D0093D" w:rsidRDefault="00D0093D" w:rsidP="008F6367">
      <w:pPr>
        <w:pStyle w:val="a3"/>
        <w:spacing w:before="0" w:beforeAutospacing="0" w:after="0" w:afterAutospacing="0"/>
        <w:jc w:val="both"/>
      </w:pPr>
      <w:r>
        <w:t>- первая младшая группа  (от 2 до 3 лет) – 22; </w:t>
      </w:r>
    </w:p>
    <w:p w:rsidR="00D0093D" w:rsidRDefault="00D0093D" w:rsidP="008F6367">
      <w:pPr>
        <w:pStyle w:val="a3"/>
        <w:spacing w:before="0" w:beforeAutospacing="0" w:after="0" w:afterAutospacing="0"/>
        <w:jc w:val="both"/>
      </w:pPr>
      <w:r>
        <w:t>- три вторых младших группы (от 3 до 4 лет) – 7</w:t>
      </w:r>
      <w:r w:rsidR="00C03AE5">
        <w:t>4</w:t>
      </w:r>
      <w:r>
        <w:t>;</w:t>
      </w:r>
    </w:p>
    <w:p w:rsidR="00D0093D" w:rsidRDefault="00D0093D" w:rsidP="008F6367">
      <w:pPr>
        <w:pStyle w:val="a3"/>
        <w:spacing w:before="0" w:beforeAutospacing="0" w:after="0" w:afterAutospacing="0"/>
        <w:jc w:val="both"/>
      </w:pPr>
      <w:r>
        <w:t>- две средние группы (от 4 до 5 лет) – 5</w:t>
      </w:r>
      <w:r w:rsidR="00C03AE5">
        <w:t>0</w:t>
      </w:r>
      <w:r>
        <w:t>;</w:t>
      </w:r>
    </w:p>
    <w:p w:rsidR="00D0093D" w:rsidRDefault="00D0093D" w:rsidP="008F6367">
      <w:pPr>
        <w:pStyle w:val="a3"/>
        <w:spacing w:before="0" w:beforeAutospacing="0" w:after="0" w:afterAutospacing="0"/>
        <w:jc w:val="both"/>
      </w:pPr>
      <w:r>
        <w:t>-две старшие группы  (от 5 до 6 лет) – 5</w:t>
      </w:r>
      <w:r w:rsidR="00C03AE5">
        <w:t>4</w:t>
      </w:r>
      <w:r>
        <w:t>;</w:t>
      </w:r>
    </w:p>
    <w:p w:rsidR="00D0093D" w:rsidRDefault="00D0093D" w:rsidP="008F6367">
      <w:pPr>
        <w:pStyle w:val="a3"/>
        <w:spacing w:before="0" w:beforeAutospacing="0" w:after="0" w:afterAutospacing="0"/>
        <w:jc w:val="both"/>
      </w:pPr>
      <w:r>
        <w:t>- две подготовительных к школе группы (от 6 до 7 лет) -  50</w:t>
      </w:r>
    </w:p>
    <w:p w:rsidR="00D0093D" w:rsidRDefault="00D0093D" w:rsidP="008F6367">
      <w:pPr>
        <w:pStyle w:val="a3"/>
        <w:spacing w:before="0" w:beforeAutospacing="0" w:after="0" w:afterAutospacing="0"/>
        <w:jc w:val="both"/>
      </w:pPr>
      <w:r>
        <w:t>Общее количес</w:t>
      </w:r>
      <w:r w:rsidR="008F6367">
        <w:t>тво воспитанников  – 250 детей.</w:t>
      </w:r>
    </w:p>
    <w:p w:rsidR="00D0093D" w:rsidRDefault="00D0093D" w:rsidP="008F6367">
      <w:pPr>
        <w:pStyle w:val="a3"/>
        <w:spacing w:before="0" w:beforeAutospacing="0" w:after="0" w:afterAutospacing="0"/>
        <w:jc w:val="both"/>
      </w:pPr>
      <w:r>
        <w:t>Муниципальное бюджетное дошкольное образовательное учреждение «Детский сад общеразвивающего вида №16» осуществляет свою деятельность в соответствии:</w:t>
      </w:r>
    </w:p>
    <w:p w:rsidR="00D0093D" w:rsidRDefault="00D0093D" w:rsidP="008F6367">
      <w:pPr>
        <w:pStyle w:val="a3"/>
        <w:spacing w:before="0" w:beforeAutospacing="0" w:after="0" w:afterAutospacing="0"/>
        <w:jc w:val="both"/>
      </w:pPr>
      <w:r>
        <w:t>• Конституция Российской Федерации,</w:t>
      </w:r>
    </w:p>
    <w:p w:rsidR="00D0093D" w:rsidRDefault="00D0093D" w:rsidP="008F6367">
      <w:pPr>
        <w:pStyle w:val="a3"/>
        <w:spacing w:before="0" w:beforeAutospacing="0" w:after="0" w:afterAutospacing="0"/>
        <w:jc w:val="both"/>
      </w:pPr>
      <w:r>
        <w:t>• Конвенция «О правах ребенка»,</w:t>
      </w:r>
    </w:p>
    <w:p w:rsidR="00D0093D" w:rsidRDefault="00D0093D" w:rsidP="008F6367">
      <w:pPr>
        <w:pStyle w:val="a3"/>
        <w:spacing w:before="0" w:beforeAutospacing="0" w:after="0" w:afterAutospacing="0"/>
        <w:jc w:val="both"/>
      </w:pPr>
      <w:r>
        <w:t>• закон Российской Федерации «Об образовании»,</w:t>
      </w:r>
    </w:p>
    <w:p w:rsidR="00D0093D" w:rsidRDefault="00D0093D" w:rsidP="008F6367">
      <w:pPr>
        <w:pStyle w:val="a3"/>
        <w:spacing w:before="0" w:beforeAutospacing="0" w:after="0" w:afterAutospacing="0"/>
        <w:jc w:val="both"/>
      </w:pPr>
      <w:r>
        <w:t>• иные законы Российской Федерации,</w:t>
      </w:r>
    </w:p>
    <w:p w:rsidR="00D0093D" w:rsidRDefault="00D0093D" w:rsidP="008F6367">
      <w:pPr>
        <w:pStyle w:val="a3"/>
        <w:spacing w:before="0" w:beforeAutospacing="0" w:after="0" w:afterAutospacing="0"/>
        <w:jc w:val="both"/>
      </w:pPr>
      <w:r>
        <w:t>• указы и распоряжения Президента Российской Федерации,</w:t>
      </w:r>
    </w:p>
    <w:p w:rsidR="00D0093D" w:rsidRDefault="00D0093D" w:rsidP="008F6367">
      <w:pPr>
        <w:pStyle w:val="a3"/>
        <w:spacing w:before="0" w:beforeAutospacing="0" w:after="0" w:afterAutospacing="0"/>
        <w:jc w:val="both"/>
      </w:pPr>
      <w:r>
        <w:t>• постановления и распоряжения Правительства Российской Федерации,</w:t>
      </w:r>
    </w:p>
    <w:p w:rsidR="00D0093D" w:rsidRDefault="00D0093D" w:rsidP="008F6367">
      <w:pPr>
        <w:pStyle w:val="a3"/>
        <w:spacing w:before="0" w:beforeAutospacing="0" w:after="0" w:afterAutospacing="0"/>
        <w:jc w:val="both"/>
      </w:pPr>
      <w:r>
        <w:t>• законодательные и иные правовые акты государственных органов,</w:t>
      </w:r>
    </w:p>
    <w:p w:rsidR="00D0093D" w:rsidRDefault="00D0093D" w:rsidP="008F6367">
      <w:pPr>
        <w:pStyle w:val="a3"/>
        <w:spacing w:before="0" w:beforeAutospacing="0" w:after="0" w:afterAutospacing="0"/>
        <w:jc w:val="both"/>
      </w:pPr>
      <w:r>
        <w:t>• нормативные правовые акты органов местного самоуправления Тульской области,</w:t>
      </w:r>
    </w:p>
    <w:p w:rsidR="00D0093D" w:rsidRDefault="00D0093D" w:rsidP="008F6367">
      <w:pPr>
        <w:pStyle w:val="a3"/>
        <w:spacing w:before="0" w:beforeAutospacing="0" w:after="0" w:afterAutospacing="0"/>
        <w:jc w:val="both"/>
      </w:pPr>
      <w:r>
        <w:t>• решения органов управления образованием всех уровней,</w:t>
      </w:r>
    </w:p>
    <w:p w:rsidR="00D0093D" w:rsidRDefault="00D0093D" w:rsidP="008F6367">
      <w:pPr>
        <w:pStyle w:val="a3"/>
        <w:spacing w:before="0" w:beforeAutospacing="0" w:after="0" w:afterAutospacing="0"/>
        <w:jc w:val="both"/>
      </w:pPr>
      <w:r>
        <w:t>• Устав ДОУ</w:t>
      </w:r>
    </w:p>
    <w:p w:rsidR="00D0093D" w:rsidRDefault="00D0093D" w:rsidP="008F6367">
      <w:pPr>
        <w:pStyle w:val="a3"/>
        <w:spacing w:before="0" w:beforeAutospacing="0" w:after="0" w:afterAutospacing="0"/>
        <w:jc w:val="both"/>
      </w:pPr>
      <w:r>
        <w:t xml:space="preserve">• локальные акты в соответствии с Законом Российской Федерации «Об </w:t>
      </w:r>
      <w:r w:rsidR="009946AD">
        <w:t>образовании» №</w:t>
      </w:r>
      <w:r>
        <w:t xml:space="preserve"> 273-ФЗ от 21.12.2012 года</w:t>
      </w:r>
    </w:p>
    <w:p w:rsidR="00D0093D" w:rsidRDefault="00D0093D" w:rsidP="008F6367">
      <w:pPr>
        <w:pStyle w:val="a3"/>
        <w:spacing w:before="0" w:beforeAutospacing="0" w:after="0" w:afterAutospacing="0"/>
        <w:jc w:val="both"/>
      </w:pPr>
      <w:r>
        <w:t>• Санитарно-эпидемиологическими правилами и нормативами СанПиН 2.4.1.3049-13.</w:t>
      </w:r>
    </w:p>
    <w:p w:rsidR="00D0093D" w:rsidRDefault="00D0093D" w:rsidP="008F6367">
      <w:pPr>
        <w:pStyle w:val="a3"/>
        <w:spacing w:before="0" w:beforeAutospacing="0" w:after="0" w:afterAutospacing="0"/>
        <w:jc w:val="both"/>
      </w:pPr>
      <w:r>
        <w:t>II. Условия осуществления образовательного процесса</w:t>
      </w:r>
    </w:p>
    <w:p w:rsidR="00737990" w:rsidRDefault="00D0093D" w:rsidP="008F6367">
      <w:pPr>
        <w:pStyle w:val="a3"/>
        <w:spacing w:before="0" w:beforeAutospacing="0" w:after="0" w:afterAutospacing="0"/>
        <w:jc w:val="both"/>
      </w:pPr>
      <w:r>
        <w:t>В 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государственным стандартам:</w:t>
      </w:r>
    </w:p>
    <w:p w:rsidR="00D0093D" w:rsidRDefault="00D0093D" w:rsidP="008F6367">
      <w:pPr>
        <w:pStyle w:val="a3"/>
        <w:spacing w:before="0" w:beforeAutospacing="0" w:after="0" w:afterAutospacing="0"/>
        <w:jc w:val="both"/>
      </w:pPr>
      <w:r>
        <w:t>- «Программа воспитания и обучения в детском саду» под ред. М. А. Васильевой, В.В. Гербовой, Т.С. Комаровой;</w:t>
      </w:r>
    </w:p>
    <w:p w:rsidR="00D0093D" w:rsidRDefault="00737990" w:rsidP="008F6367">
      <w:pPr>
        <w:pStyle w:val="a3"/>
        <w:spacing w:before="0" w:beforeAutospacing="0" w:after="0" w:afterAutospacing="0"/>
        <w:jc w:val="both"/>
      </w:pPr>
      <w:r>
        <w:t>- </w:t>
      </w:r>
      <w:r w:rsidR="00D0093D">
        <w:t>«Программа логопедической работы по преодолению фонетико-фонематического недоразвития», Т.Б. Филичева, Г.В. Чиркина, 2009г.</w:t>
      </w:r>
    </w:p>
    <w:p w:rsidR="00D0093D" w:rsidRDefault="00D0093D" w:rsidP="008F6367">
      <w:pPr>
        <w:pStyle w:val="a3"/>
        <w:spacing w:before="0" w:beforeAutospacing="0" w:after="0" w:afterAutospacing="0"/>
        <w:jc w:val="both"/>
      </w:pPr>
      <w:r>
        <w:t>О</w:t>
      </w:r>
      <w:r w:rsidR="00C36930">
        <w:t xml:space="preserve">бразовательная деятельность в </w:t>
      </w:r>
      <w:r>
        <w:t>ДОУ ведется по основной общеобразовательной программе общеразвивающей направленности, срок освоения программы 6 лет по очной форме обучения. Ур</w:t>
      </w:r>
      <w:r w:rsidR="00C36930">
        <w:t xml:space="preserve">овень (ступень) образования в </w:t>
      </w:r>
      <w:r>
        <w:t>ДОУ – дошкольное образование.</w:t>
      </w:r>
    </w:p>
    <w:p w:rsidR="00D0093D" w:rsidRDefault="00D0093D" w:rsidP="008F6367">
      <w:pPr>
        <w:pStyle w:val="a3"/>
        <w:spacing w:before="0" w:beforeAutospacing="0" w:after="0" w:afterAutospacing="0"/>
        <w:jc w:val="both"/>
      </w:pPr>
      <w:r>
        <w:t>Обучение осуществляется на русском языке.</w:t>
      </w:r>
    </w:p>
    <w:p w:rsidR="00D0093D" w:rsidRDefault="00C36930" w:rsidP="00C36930">
      <w:pPr>
        <w:pStyle w:val="a3"/>
        <w:spacing w:before="0" w:beforeAutospacing="0" w:after="0" w:afterAutospacing="0"/>
      </w:pPr>
      <w:r>
        <w:t xml:space="preserve">Основной целью деятельности </w:t>
      </w:r>
      <w:r w:rsidR="00D0093D">
        <w:t xml:space="preserve">ДОУ является оптимизация педагогического 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 и родителей. Основными </w:t>
      </w:r>
      <w:r w:rsidR="00737990">
        <w:t xml:space="preserve">участниками </w:t>
      </w:r>
      <w:proofErr w:type="spellStart"/>
      <w:r w:rsidR="00737990">
        <w:t>воспитательно</w:t>
      </w:r>
      <w:proofErr w:type="spellEnd"/>
      <w:r w:rsidR="00D0093D">
        <w:t xml:space="preserve"> - образовательного процесса являются дети, родители, педагоги.</w:t>
      </w:r>
    </w:p>
    <w:p w:rsidR="00D0093D" w:rsidRDefault="00D0093D" w:rsidP="008F6367">
      <w:pPr>
        <w:pStyle w:val="a3"/>
        <w:spacing w:before="0" w:beforeAutospacing="0" w:after="0" w:afterAutospacing="0"/>
        <w:jc w:val="both"/>
      </w:pPr>
      <w:r>
        <w:t>Особенности образовательного процесса.</w:t>
      </w:r>
    </w:p>
    <w:p w:rsidR="00D0093D" w:rsidRDefault="00D0093D" w:rsidP="008F6367">
      <w:pPr>
        <w:pStyle w:val="a3"/>
        <w:spacing w:before="0" w:beforeAutospacing="0" w:after="0" w:afterAutospacing="0"/>
        <w:jc w:val="both"/>
      </w:pPr>
      <w:r>
        <w:t>Группы функционируют в режиме 5 дневной рабочей недели.</w:t>
      </w:r>
    </w:p>
    <w:p w:rsidR="00D0093D" w:rsidRDefault="00D0093D" w:rsidP="008F6367">
      <w:pPr>
        <w:pStyle w:val="a3"/>
        <w:spacing w:before="0" w:beforeAutospacing="0" w:after="0" w:afterAutospacing="0"/>
        <w:jc w:val="both"/>
      </w:pPr>
      <w:r>
        <w:t>Образовательный процесс осуществляется по двум режимам в каждой возрастной группе: с учетом теплого и холодного периода года.</w:t>
      </w:r>
    </w:p>
    <w:p w:rsidR="00D0093D" w:rsidRDefault="00D0093D" w:rsidP="008F6367">
      <w:pPr>
        <w:pStyle w:val="a3"/>
        <w:spacing w:before="0" w:beforeAutospacing="0" w:after="0" w:afterAutospacing="0"/>
        <w:jc w:val="both"/>
      </w:pPr>
      <w:r>
        <w:lastRenderedPageBreak/>
        <w:t xml:space="preserve">Созданы все условия для разностороннего развития детей с </w:t>
      </w:r>
      <w:r w:rsidR="00C95565">
        <w:t>1,5</w:t>
      </w:r>
      <w:r>
        <w:t xml:space="preserve"> до 7 лет - детский сад оснащен оборудованием для разнообразных видов детской деятельности в помещении и на участках.</w:t>
      </w:r>
    </w:p>
    <w:p w:rsidR="00D0093D" w:rsidRDefault="00D0093D" w:rsidP="008F6367">
      <w:pPr>
        <w:pStyle w:val="a3"/>
        <w:spacing w:before="0" w:beforeAutospacing="0" w:after="0" w:afterAutospacing="0"/>
        <w:jc w:val="both"/>
      </w:pPr>
      <w:r>
        <w:t>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D0093D" w:rsidRDefault="00D0093D" w:rsidP="008F6367">
      <w:pPr>
        <w:pStyle w:val="a3"/>
        <w:spacing w:before="0" w:beforeAutospacing="0" w:after="0" w:afterAutospacing="0"/>
        <w:jc w:val="both"/>
      </w:pPr>
      <w:r>
        <w:t>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w:t>
      </w:r>
    </w:p>
    <w:p w:rsidR="00D0093D" w:rsidRDefault="00D0093D" w:rsidP="008F6367">
      <w:pPr>
        <w:pStyle w:val="a3"/>
        <w:spacing w:before="0" w:beforeAutospacing="0" w:after="0" w:afterAutospacing="0"/>
        <w:jc w:val="both"/>
      </w:pPr>
      <w:r>
        <w:t xml:space="preserve">В ДОУ функционирует </w:t>
      </w:r>
      <w:r w:rsidR="003C4C6E">
        <w:t>10</w:t>
      </w:r>
      <w:r>
        <w:t xml:space="preserve"> групп (соответственно </w:t>
      </w:r>
      <w:r w:rsidR="003C4C6E">
        <w:t>10</w:t>
      </w:r>
      <w:r>
        <w:t xml:space="preserve"> групповых комнат, </w:t>
      </w:r>
      <w:r w:rsidR="003C4C6E">
        <w:t>10</w:t>
      </w:r>
      <w:r>
        <w:t xml:space="preserve"> комнат для гигиенических процедур, </w:t>
      </w:r>
      <w:r w:rsidR="003C4C6E">
        <w:t>10</w:t>
      </w:r>
      <w:r>
        <w:t xml:space="preserve"> раздевальных комнат). </w:t>
      </w:r>
      <w:proofErr w:type="gramStart"/>
      <w:r>
        <w:t xml:space="preserve">В наличии: кабинет заведующего, методический кабинет, музыкальный зал, физкультурный </w:t>
      </w:r>
      <w:r w:rsidR="00C36930">
        <w:t>зал, кабинет учителя – логопеда, медицинский блок.</w:t>
      </w:r>
      <w:proofErr w:type="gramEnd"/>
    </w:p>
    <w:p w:rsidR="00D0093D" w:rsidRDefault="00D0093D" w:rsidP="008F6367">
      <w:pPr>
        <w:pStyle w:val="a3"/>
        <w:spacing w:before="0" w:beforeAutospacing="0" w:after="0" w:afterAutospacing="0"/>
        <w:jc w:val="both"/>
      </w:pPr>
      <w:r>
        <w:t xml:space="preserve">Создана современная информационно-техническая база: компьютер, </w:t>
      </w:r>
      <w:r w:rsidR="003C4C6E">
        <w:t xml:space="preserve">проектор, интерактивные столы, </w:t>
      </w:r>
      <w:r>
        <w:t>ТВ, магнитофоны, аудио, видео материалы для работы с детьми и педагогами, с информацией о деятельности учреждения можно ознакомиться на сайте.</w:t>
      </w:r>
    </w:p>
    <w:p w:rsidR="00D0093D" w:rsidRDefault="00D0093D" w:rsidP="00C36930">
      <w:pPr>
        <w:pStyle w:val="a3"/>
        <w:spacing w:before="0" w:beforeAutospacing="0" w:after="0" w:afterAutospacing="0"/>
      </w:pPr>
      <w:r>
        <w:t>Дошкольное образовательное учреждение осуществляет взаимодействие с социумом: МБОУ ДОД «Детская школа искусств №2», МБОУ «СОШ №5», МБУК «Централизованная библиотечная система"</w:t>
      </w:r>
    </w:p>
    <w:p w:rsidR="00D0093D" w:rsidRDefault="00D0093D" w:rsidP="008F6367">
      <w:pPr>
        <w:pStyle w:val="a3"/>
        <w:spacing w:before="0" w:beforeAutospacing="0" w:after="0" w:afterAutospacing="0"/>
        <w:jc w:val="both"/>
      </w:pPr>
      <w:r>
        <w:t>Непосредственная образовательная деятельность (НОД) с 9.00 часов.</w:t>
      </w:r>
    </w:p>
    <w:p w:rsidR="00D0093D" w:rsidRDefault="00D0093D" w:rsidP="008F6367">
      <w:pPr>
        <w:pStyle w:val="a3"/>
        <w:spacing w:before="0" w:beforeAutospacing="0" w:after="0" w:afterAutospacing="0"/>
        <w:jc w:val="both"/>
      </w:pPr>
      <w:r>
        <w:t>Продолжительность НОД:</w:t>
      </w:r>
    </w:p>
    <w:p w:rsidR="00D0093D" w:rsidRDefault="00D0093D" w:rsidP="008F6367">
      <w:pPr>
        <w:pStyle w:val="a3"/>
        <w:spacing w:before="0" w:beforeAutospacing="0" w:after="0" w:afterAutospacing="0"/>
        <w:jc w:val="both"/>
      </w:pPr>
      <w:r>
        <w:t>в  первой младшей группе (дети от 2 до 3 лет) – 10 минут;</w:t>
      </w:r>
    </w:p>
    <w:p w:rsidR="00D0093D" w:rsidRDefault="00D0093D" w:rsidP="008F6367">
      <w:pPr>
        <w:pStyle w:val="a3"/>
        <w:spacing w:before="0" w:beforeAutospacing="0" w:after="0" w:afterAutospacing="0"/>
        <w:jc w:val="both"/>
      </w:pPr>
      <w:r>
        <w:t>во второй младшей группе (дети от 3 до 4 лет) – 15 минут;</w:t>
      </w:r>
    </w:p>
    <w:p w:rsidR="00D0093D" w:rsidRDefault="00D0093D" w:rsidP="008F6367">
      <w:pPr>
        <w:pStyle w:val="a3"/>
        <w:spacing w:before="0" w:beforeAutospacing="0" w:after="0" w:afterAutospacing="0"/>
        <w:jc w:val="both"/>
      </w:pPr>
      <w:r>
        <w:t>в средней группе (дети от 4 до 5 лет) – 20 минут;</w:t>
      </w:r>
    </w:p>
    <w:p w:rsidR="00D0093D" w:rsidRDefault="00D0093D" w:rsidP="008F6367">
      <w:pPr>
        <w:pStyle w:val="a3"/>
        <w:spacing w:before="0" w:beforeAutospacing="0" w:after="0" w:afterAutospacing="0"/>
        <w:jc w:val="both"/>
      </w:pPr>
      <w:r>
        <w:t>в старшей группе (дети от 5 до 6 лет) – 25 минут;</w:t>
      </w:r>
    </w:p>
    <w:p w:rsidR="00D0093D" w:rsidRDefault="00D0093D" w:rsidP="008F6367">
      <w:pPr>
        <w:pStyle w:val="a3"/>
        <w:spacing w:before="0" w:beforeAutospacing="0" w:after="0" w:afterAutospacing="0"/>
        <w:jc w:val="both"/>
      </w:pPr>
      <w:r>
        <w:t>в подготовительной к школе группе (дети от 6 до 7 лет) – 30 минут.</w:t>
      </w:r>
    </w:p>
    <w:p w:rsidR="00D0093D" w:rsidRDefault="00D0093D" w:rsidP="008F6367">
      <w:pPr>
        <w:pStyle w:val="a3"/>
        <w:spacing w:before="0" w:beforeAutospacing="0" w:after="0" w:afterAutospacing="0"/>
        <w:jc w:val="both"/>
      </w:pPr>
      <w:r>
        <w:t>В середине НОД педагоги проводят физкультминутку. Предусмотрены перерывы длительностью 10 минут.</w:t>
      </w:r>
    </w:p>
    <w:p w:rsidR="00D0093D" w:rsidRDefault="00D0093D" w:rsidP="00C36930">
      <w:pPr>
        <w:pStyle w:val="a3"/>
        <w:spacing w:before="0" w:beforeAutospacing="0" w:after="0" w:afterAutospacing="0"/>
      </w:pPr>
      <w:r>
        <w:t>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D0093D" w:rsidRDefault="00D0093D" w:rsidP="00C36930">
      <w:pPr>
        <w:pStyle w:val="a3"/>
        <w:spacing w:before="0" w:beforeAutospacing="0" w:after="0" w:afterAutospacing="0"/>
      </w:pPr>
      <w:r>
        <w:t>-образовательную деятельность, осуществляемую в процессе организации различных видов детской деятельности;</w:t>
      </w:r>
    </w:p>
    <w:p w:rsidR="00D0093D" w:rsidRDefault="00D0093D" w:rsidP="008F6367">
      <w:pPr>
        <w:pStyle w:val="a3"/>
        <w:spacing w:before="0" w:beforeAutospacing="0" w:after="0" w:afterAutospacing="0"/>
        <w:jc w:val="both"/>
      </w:pPr>
      <w:r>
        <w:t>- образовательную деятельность, осуществляемую в ходе режимных моментов;</w:t>
      </w:r>
    </w:p>
    <w:p w:rsidR="00D0093D" w:rsidRDefault="00D0093D" w:rsidP="008F6367">
      <w:pPr>
        <w:pStyle w:val="a3"/>
        <w:spacing w:before="0" w:beforeAutospacing="0" w:after="0" w:afterAutospacing="0"/>
        <w:jc w:val="both"/>
      </w:pPr>
      <w:r>
        <w:t>-самостоятельную деятельность;</w:t>
      </w:r>
    </w:p>
    <w:p w:rsidR="00D0093D" w:rsidRDefault="00D0093D" w:rsidP="008F6367">
      <w:pPr>
        <w:pStyle w:val="a3"/>
        <w:spacing w:before="0" w:beforeAutospacing="0" w:after="0" w:afterAutospacing="0"/>
        <w:jc w:val="both"/>
      </w:pPr>
      <w:r>
        <w:t>-взаимодействие с семьями детей.</w:t>
      </w:r>
    </w:p>
    <w:p w:rsidR="00D0093D" w:rsidRDefault="00D0093D" w:rsidP="008F6367">
      <w:pPr>
        <w:pStyle w:val="a3"/>
        <w:spacing w:before="0" w:beforeAutospacing="0" w:after="0" w:afterAutospacing="0"/>
        <w:jc w:val="both"/>
      </w:pPr>
      <w: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D0093D" w:rsidRDefault="00D0093D" w:rsidP="008F6367">
      <w:pPr>
        <w:pStyle w:val="a3"/>
        <w:spacing w:before="0" w:beforeAutospacing="0" w:after="0" w:afterAutospacing="0"/>
        <w:jc w:val="both"/>
      </w:pPr>
      <w:r>
        <w:t>Ежедневно с детьми проводятся: утренняя гимнастика,</w:t>
      </w:r>
      <w:r w:rsidR="00C36930">
        <w:t xml:space="preserve"> ритмическая гимнастика,</w:t>
      </w:r>
      <w:r>
        <w:t xml:space="preserve"> дыхательная гимнастика, гимнастика после сна, подвижные игры, как в зале, так и на улице.</w:t>
      </w:r>
    </w:p>
    <w:p w:rsidR="002632E9" w:rsidRDefault="002632E9" w:rsidP="008F6367">
      <w:pPr>
        <w:pStyle w:val="a3"/>
        <w:spacing w:before="0" w:beforeAutospacing="0" w:after="0" w:afterAutospacing="0"/>
        <w:jc w:val="both"/>
      </w:pPr>
    </w:p>
    <w:p w:rsidR="00D0093D" w:rsidRDefault="002632E9" w:rsidP="002632E9">
      <w:pPr>
        <w:pStyle w:val="a3"/>
        <w:spacing w:before="0" w:beforeAutospacing="0" w:after="0" w:afterAutospacing="0"/>
        <w:rPr>
          <w:rStyle w:val="a4"/>
        </w:rPr>
      </w:pPr>
      <w:r>
        <w:rPr>
          <w:rStyle w:val="a4"/>
        </w:rPr>
        <w:t>Формы методической работы</w:t>
      </w:r>
    </w:p>
    <w:p w:rsidR="002632E9" w:rsidRDefault="002632E9" w:rsidP="008F6367">
      <w:pPr>
        <w:pStyle w:val="a3"/>
        <w:spacing w:before="0" w:beforeAutospacing="0" w:after="0" w:afterAutospacing="0"/>
        <w:jc w:val="center"/>
      </w:pPr>
    </w:p>
    <w:p w:rsidR="00D0093D" w:rsidRDefault="00D0093D" w:rsidP="008F6367">
      <w:pPr>
        <w:pStyle w:val="a3"/>
        <w:spacing w:before="0" w:beforeAutospacing="0" w:after="0" w:afterAutospacing="0"/>
        <w:jc w:val="both"/>
      </w:pPr>
      <w:r>
        <w:t>Традиционные</w:t>
      </w:r>
    </w:p>
    <w:p w:rsidR="00D0093D" w:rsidRDefault="00D0093D" w:rsidP="008F6367">
      <w:pPr>
        <w:pStyle w:val="a3"/>
        <w:spacing w:before="0" w:beforeAutospacing="0" w:after="0" w:afterAutospacing="0"/>
        <w:jc w:val="both"/>
      </w:pPr>
      <w:r>
        <w:t>- мастер-классы,</w:t>
      </w:r>
    </w:p>
    <w:p w:rsidR="00D0093D" w:rsidRDefault="00D0093D" w:rsidP="008F6367">
      <w:pPr>
        <w:pStyle w:val="a3"/>
        <w:spacing w:before="0" w:beforeAutospacing="0" w:after="0" w:afterAutospacing="0"/>
        <w:jc w:val="both"/>
      </w:pPr>
      <w:r>
        <w:t>- педагогические советы,</w:t>
      </w:r>
    </w:p>
    <w:p w:rsidR="00D0093D" w:rsidRDefault="00D0093D" w:rsidP="008F6367">
      <w:pPr>
        <w:pStyle w:val="a3"/>
        <w:spacing w:before="0" w:beforeAutospacing="0" w:after="0" w:afterAutospacing="0"/>
        <w:jc w:val="both"/>
      </w:pPr>
      <w:r>
        <w:t>- самообразование педагогов,</w:t>
      </w:r>
    </w:p>
    <w:p w:rsidR="00D0093D" w:rsidRDefault="00D0093D" w:rsidP="008F6367">
      <w:pPr>
        <w:pStyle w:val="a3"/>
        <w:spacing w:before="0" w:beforeAutospacing="0" w:after="0" w:afterAutospacing="0"/>
        <w:jc w:val="both"/>
      </w:pPr>
      <w:r>
        <w:t>- семинары,</w:t>
      </w:r>
    </w:p>
    <w:p w:rsidR="00D0093D" w:rsidRDefault="00D0093D" w:rsidP="008F6367">
      <w:pPr>
        <w:pStyle w:val="a3"/>
        <w:spacing w:before="0" w:beforeAutospacing="0" w:after="0" w:afterAutospacing="0"/>
        <w:jc w:val="both"/>
      </w:pPr>
      <w:r>
        <w:t>Инновационные</w:t>
      </w:r>
    </w:p>
    <w:p w:rsidR="00D0093D" w:rsidRDefault="00D0093D" w:rsidP="008F6367">
      <w:pPr>
        <w:pStyle w:val="a3"/>
        <w:spacing w:before="0" w:beforeAutospacing="0" w:after="0" w:afterAutospacing="0"/>
        <w:jc w:val="both"/>
      </w:pPr>
      <w:r>
        <w:t>- презентации</w:t>
      </w:r>
    </w:p>
    <w:p w:rsidR="00D0093D" w:rsidRDefault="00D0093D" w:rsidP="008F6367">
      <w:pPr>
        <w:pStyle w:val="a3"/>
        <w:spacing w:before="0" w:beforeAutospacing="0" w:after="0" w:afterAutospacing="0"/>
        <w:jc w:val="both"/>
      </w:pPr>
      <w:r>
        <w:t>- обмен опытом в педагогическом сообществе в сети Интернет</w:t>
      </w:r>
      <w:r w:rsidR="00C36930">
        <w:t>.</w:t>
      </w:r>
    </w:p>
    <w:p w:rsidR="00D0093D" w:rsidRDefault="00D0093D" w:rsidP="002632E9">
      <w:pPr>
        <w:pStyle w:val="a3"/>
        <w:spacing w:before="0" w:beforeAutospacing="0" w:after="0" w:afterAutospacing="0"/>
        <w:rPr>
          <w:rStyle w:val="a4"/>
        </w:rPr>
      </w:pPr>
      <w:r>
        <w:rPr>
          <w:rStyle w:val="a4"/>
        </w:rPr>
        <w:lastRenderedPageBreak/>
        <w:t>Медицинское обслуживание</w:t>
      </w:r>
    </w:p>
    <w:p w:rsidR="002632E9" w:rsidRDefault="002632E9" w:rsidP="008F6367">
      <w:pPr>
        <w:pStyle w:val="a3"/>
        <w:spacing w:before="0" w:beforeAutospacing="0" w:after="0" w:afterAutospacing="0"/>
        <w:jc w:val="center"/>
      </w:pPr>
    </w:p>
    <w:p w:rsidR="00D0093D" w:rsidRDefault="00D0093D" w:rsidP="00C36930">
      <w:pPr>
        <w:pStyle w:val="a3"/>
        <w:spacing w:before="0" w:beforeAutospacing="0" w:after="0" w:afterAutospacing="0"/>
      </w:pPr>
      <w:r>
        <w:t xml:space="preserve">Обеспечивается  медсестрой, которая наряду с администрацией и </w:t>
      </w:r>
      <w:proofErr w:type="gramStart"/>
      <w:r>
        <w:t>педагогическим</w:t>
      </w:r>
      <w:proofErr w:type="gramEnd"/>
    </w:p>
    <w:p w:rsidR="00D0093D" w:rsidRDefault="00D0093D" w:rsidP="00C36930">
      <w:pPr>
        <w:pStyle w:val="a3"/>
        <w:spacing w:before="0" w:beforeAutospacing="0" w:after="0" w:afterAutospacing="0"/>
      </w:pPr>
      <w:r>
        <w:t>персоналом несет ответственность за проведение лечебно-профилактических мероприятий,</w:t>
      </w:r>
    </w:p>
    <w:p w:rsidR="00D0093D" w:rsidRDefault="00D0093D" w:rsidP="00C36930">
      <w:pPr>
        <w:pStyle w:val="a3"/>
        <w:spacing w:before="0" w:beforeAutospacing="0" w:after="0" w:afterAutospacing="0"/>
      </w:pPr>
      <w:r>
        <w:t>соблюдение санитарно-гигиенических норм, режим и качество питания воспитанников.</w:t>
      </w:r>
    </w:p>
    <w:p w:rsidR="00D0093D" w:rsidRDefault="00D0093D" w:rsidP="00C36930">
      <w:pPr>
        <w:pStyle w:val="a3"/>
        <w:spacing w:before="0" w:beforeAutospacing="0" w:after="0" w:afterAutospacing="0"/>
      </w:pPr>
      <w:r>
        <w:t>Медицинский блок включает в себя медицинский</w:t>
      </w:r>
      <w:r w:rsidR="008F6367">
        <w:t xml:space="preserve">, процедурный кабинет и оснащен </w:t>
      </w:r>
      <w:r>
        <w:t>необходимым медицинским инструментарием, набором медикаментов.</w:t>
      </w:r>
    </w:p>
    <w:p w:rsidR="00D0093D" w:rsidRDefault="00D0093D" w:rsidP="00C36930">
      <w:pPr>
        <w:pStyle w:val="a3"/>
        <w:spacing w:before="0" w:beforeAutospacing="0" w:after="0" w:afterAutospacing="0"/>
      </w:pPr>
      <w:r>
        <w:t>Реализуя мониторинг здоровья и с целью профилактики заболеваемости детей в течение</w:t>
      </w:r>
    </w:p>
    <w:p w:rsidR="00D0093D" w:rsidRDefault="00D0093D" w:rsidP="00C36930">
      <w:pPr>
        <w:pStyle w:val="a3"/>
        <w:spacing w:before="0" w:beforeAutospacing="0" w:after="0" w:afterAutospacing="0"/>
      </w:pPr>
      <w:r>
        <w:t>учебного года воспитатели совместно с медицинской службой отслеживали:</w:t>
      </w:r>
    </w:p>
    <w:p w:rsidR="00D0093D" w:rsidRDefault="00C36930" w:rsidP="00C36930">
      <w:pPr>
        <w:pStyle w:val="a3"/>
        <w:spacing w:before="0" w:beforeAutospacing="0" w:after="0" w:afterAutospacing="0"/>
      </w:pPr>
      <w:r>
        <w:t xml:space="preserve"> посещаемость детей, </w:t>
      </w:r>
      <w:r w:rsidR="00D0093D">
        <w:t>заболеваемость.</w:t>
      </w:r>
    </w:p>
    <w:p w:rsidR="00D0093D" w:rsidRDefault="00D0093D" w:rsidP="008F6367">
      <w:pPr>
        <w:pStyle w:val="a3"/>
        <w:spacing w:before="0" w:beforeAutospacing="0" w:after="0" w:afterAutospacing="0"/>
        <w:jc w:val="both"/>
      </w:pPr>
      <w:r>
        <w:t>Вывод: В работе ДОУ большое внимание уделяется охране и укреплению здоровья</w:t>
      </w:r>
    </w:p>
    <w:p w:rsidR="00D0093D" w:rsidRDefault="00D0093D" w:rsidP="008F6367">
      <w:pPr>
        <w:pStyle w:val="a3"/>
        <w:spacing w:before="0" w:beforeAutospacing="0" w:after="0" w:afterAutospacing="0"/>
        <w:jc w:val="both"/>
      </w:pPr>
      <w:r>
        <w:t>детей. Следует продолжать работу по снижению заболевае</w:t>
      </w:r>
      <w:r w:rsidR="00C36930">
        <w:t xml:space="preserve">мости детей и в следующем году, </w:t>
      </w:r>
      <w:r>
        <w:t>продолжить взаимодействие с семьями воспитанников по ф</w:t>
      </w:r>
      <w:r w:rsidR="00C36930">
        <w:t xml:space="preserve">ормированию у детей потребности </w:t>
      </w:r>
      <w:r>
        <w:t>здорового образа жизни.</w:t>
      </w:r>
    </w:p>
    <w:p w:rsidR="00C36930" w:rsidRDefault="00C36930" w:rsidP="008F6367">
      <w:pPr>
        <w:pStyle w:val="a3"/>
        <w:spacing w:before="0" w:beforeAutospacing="0" w:after="0" w:afterAutospacing="0"/>
        <w:jc w:val="both"/>
      </w:pPr>
    </w:p>
    <w:p w:rsidR="00D0093D" w:rsidRDefault="00D0093D" w:rsidP="002632E9">
      <w:pPr>
        <w:pStyle w:val="a3"/>
        <w:spacing w:before="0" w:beforeAutospacing="0" w:after="0" w:afterAutospacing="0"/>
        <w:rPr>
          <w:rStyle w:val="a4"/>
        </w:rPr>
      </w:pPr>
      <w:r>
        <w:rPr>
          <w:rStyle w:val="a4"/>
        </w:rPr>
        <w:t>Обес</w:t>
      </w:r>
      <w:r w:rsidR="002632E9">
        <w:rPr>
          <w:rStyle w:val="a4"/>
        </w:rPr>
        <w:t>печение безопасности учреждения</w:t>
      </w:r>
    </w:p>
    <w:p w:rsidR="002632E9" w:rsidRDefault="002632E9" w:rsidP="008F6367">
      <w:pPr>
        <w:pStyle w:val="a3"/>
        <w:spacing w:before="0" w:beforeAutospacing="0" w:after="0" w:afterAutospacing="0"/>
        <w:jc w:val="center"/>
      </w:pPr>
    </w:p>
    <w:p w:rsidR="00D0093D" w:rsidRDefault="002632E9" w:rsidP="00C36930">
      <w:pPr>
        <w:pStyle w:val="a3"/>
        <w:spacing w:before="0" w:beforeAutospacing="0" w:after="0" w:afterAutospacing="0"/>
      </w:pPr>
      <w:r>
        <w:t xml:space="preserve">        </w:t>
      </w:r>
      <w:r w:rsidR="00D0093D">
        <w:t>В ДОУ созданы условия по организации безопасности образовательного процесса в соответствии с Федеральным Законом от 17.07.1999 г. № 181-ФЗ «Об основах пожарной безопасности в Российской Федерации», «Правилами противопожарного режима в Российской Федерации», утверждёнными постановлением Правительства РФ от 25.04.2012 г. №</w:t>
      </w:r>
      <w:r w:rsidR="00C36930">
        <w:t xml:space="preserve"> </w:t>
      </w:r>
      <w:r w:rsidR="00D0093D">
        <w:t>390, нормативно-правовыми актами, приказами Министерства образования Правительства Тульской области.</w:t>
      </w:r>
    </w:p>
    <w:p w:rsidR="00D0093D" w:rsidRDefault="00D0093D" w:rsidP="002632E9">
      <w:pPr>
        <w:pStyle w:val="a3"/>
        <w:spacing w:before="0" w:beforeAutospacing="0" w:after="0" w:afterAutospacing="0"/>
      </w:pPr>
      <w:r>
        <w:t xml:space="preserve">В учреждении проделана определенная работа по обеспечению безопасности жизнедеятельности работников, воспитанников во время </w:t>
      </w:r>
      <w:proofErr w:type="spellStart"/>
      <w:r>
        <w:t>воспитательно</w:t>
      </w:r>
      <w:proofErr w:type="spellEnd"/>
      <w:r>
        <w:t xml:space="preserve"> - образовательного процесса.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w:t>
      </w:r>
    </w:p>
    <w:p w:rsidR="00D0093D" w:rsidRDefault="00D0093D" w:rsidP="002632E9">
      <w:pPr>
        <w:pStyle w:val="a3"/>
        <w:spacing w:before="0" w:beforeAutospacing="0" w:after="0" w:afterAutospacing="0"/>
      </w:pPr>
      <w: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p>
    <w:p w:rsidR="00D0093D" w:rsidRDefault="00D0093D" w:rsidP="002632E9">
      <w:pPr>
        <w:pStyle w:val="a3"/>
        <w:spacing w:before="0" w:beforeAutospacing="0" w:after="0" w:afterAutospacing="0"/>
      </w:pPr>
      <w: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D0093D" w:rsidRDefault="00D0093D" w:rsidP="002632E9">
      <w:pPr>
        <w:pStyle w:val="a3"/>
        <w:spacing w:before="0" w:beforeAutospacing="0" w:after="0" w:afterAutospacing="0"/>
      </w:pPr>
      <w:r>
        <w:t>Проводятся тематические проверки по ОТ.</w:t>
      </w:r>
    </w:p>
    <w:p w:rsidR="00D0093D" w:rsidRDefault="00D0093D" w:rsidP="002632E9">
      <w:pPr>
        <w:pStyle w:val="a3"/>
        <w:spacing w:before="0" w:beforeAutospacing="0" w:after="0" w:afterAutospacing="0"/>
      </w:pPr>
      <w:r>
        <w:t>Принимаются меры ант</w:t>
      </w:r>
      <w:r w:rsidR="002632E9">
        <w:t>итеррористической защищенности: и</w:t>
      </w:r>
      <w:r>
        <w:t>меется «тревожная» кнопка, телефон.</w:t>
      </w:r>
    </w:p>
    <w:p w:rsidR="00D0093D" w:rsidRDefault="00EE2E47" w:rsidP="002632E9">
      <w:pPr>
        <w:pStyle w:val="a3"/>
        <w:spacing w:before="0" w:beforeAutospacing="0" w:after="0" w:afterAutospacing="0"/>
      </w:pPr>
      <w:r>
        <w:t>Установлена АУПС</w:t>
      </w:r>
      <w:r w:rsidR="00D0093D">
        <w:t xml:space="preserve"> обеспечивающая звуковое, световое извещение о пожаре.</w:t>
      </w:r>
    </w:p>
    <w:p w:rsidR="00D0093D" w:rsidRDefault="00D0093D" w:rsidP="002632E9">
      <w:pPr>
        <w:pStyle w:val="a3"/>
        <w:spacing w:before="0" w:beforeAutospacing="0" w:after="0" w:afterAutospacing="0"/>
      </w:pPr>
      <w:r>
        <w:t>В ночное время охрана детского сада осуществляется силами штатных сторожей.</w:t>
      </w:r>
    </w:p>
    <w:p w:rsidR="00D0093D" w:rsidRDefault="00D0093D" w:rsidP="002632E9">
      <w:pPr>
        <w:pStyle w:val="a3"/>
        <w:spacing w:before="0" w:beforeAutospacing="0" w:after="0" w:afterAutospacing="0"/>
      </w:pPr>
      <w:r>
        <w:t>Разработаны инструкции для должностных лиц при угрозе проведения теракта или возникновении ЧС.</w:t>
      </w:r>
    </w:p>
    <w:p w:rsidR="00D0093D" w:rsidRDefault="00D0093D" w:rsidP="002632E9">
      <w:pPr>
        <w:pStyle w:val="a3"/>
        <w:spacing w:before="0" w:beforeAutospacing="0" w:after="0" w:afterAutospacing="0"/>
      </w:pPr>
      <w:r>
        <w:t xml:space="preserve">Два раза в год проводятся инструктажи по антитеррористической </w:t>
      </w:r>
      <w:r w:rsidR="002632E9">
        <w:t xml:space="preserve"> и пожарной </w:t>
      </w:r>
      <w:r>
        <w:t>безопасности.</w:t>
      </w:r>
    </w:p>
    <w:p w:rsidR="00D0093D" w:rsidRDefault="00D0093D" w:rsidP="002632E9">
      <w:pPr>
        <w:pStyle w:val="a3"/>
        <w:spacing w:before="0" w:beforeAutospacing="0" w:after="0" w:afterAutospacing="0"/>
      </w:pPr>
      <w:r>
        <w:t>Организация питания.</w:t>
      </w:r>
    </w:p>
    <w:p w:rsidR="00D0093D" w:rsidRDefault="00D0093D" w:rsidP="002632E9">
      <w:pPr>
        <w:pStyle w:val="a3"/>
        <w:spacing w:before="0" w:beforeAutospacing="0" w:after="0" w:afterAutospacing="0"/>
      </w:pPr>
      <w:r>
        <w:t>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w:t>
      </w:r>
    </w:p>
    <w:p w:rsidR="00D0093D" w:rsidRDefault="00D0093D" w:rsidP="002632E9">
      <w:pPr>
        <w:pStyle w:val="a3"/>
        <w:spacing w:before="0" w:beforeAutospacing="0" w:after="0" w:afterAutospacing="0"/>
      </w:pPr>
      <w:r>
        <w:t>Согласно санитарно-гигиеническим требованиям соблюдение режима питания в детском саду организовано – 4-х разовое: завтрак, второй завтрак, обед, полдник.</w:t>
      </w:r>
    </w:p>
    <w:p w:rsidR="00D0093D" w:rsidRDefault="00D0093D" w:rsidP="002632E9">
      <w:pPr>
        <w:pStyle w:val="a3"/>
        <w:spacing w:before="0" w:beforeAutospacing="0" w:after="0" w:afterAutospacing="0"/>
      </w:pPr>
      <w:r>
        <w:t>Снабжение детского сада продуктами питания осуществлялось поставщиками. Основными поставщиками являются ОАО «</w:t>
      </w:r>
      <w:r w:rsidR="007D4823">
        <w:t>Диалог» Павликов И.С., И.П. Потапова, И.П. Полякова</w:t>
      </w:r>
      <w:r>
        <w:t>.</w:t>
      </w:r>
    </w:p>
    <w:p w:rsidR="00D0093D" w:rsidRDefault="00D0093D" w:rsidP="002632E9">
      <w:pPr>
        <w:pStyle w:val="a3"/>
        <w:spacing w:before="0" w:beforeAutospacing="0" w:after="0" w:afterAutospacing="0"/>
      </w:pPr>
      <w:r>
        <w:lastRenderedPageBreak/>
        <w:t>Питание в детском саду осуществляется в соответствии с примерным десятидневным меню.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w:t>
      </w:r>
      <w:r w:rsidR="002632E9">
        <w:t xml:space="preserve"> </w:t>
      </w:r>
      <w:proofErr w:type="gramStart"/>
      <w:r w:rsidR="002632E9">
        <w:t>заместителя</w:t>
      </w:r>
      <w:proofErr w:type="gramEnd"/>
      <w:r w:rsidR="002632E9">
        <w:t xml:space="preserve"> заведующего по ХЧ,</w:t>
      </w:r>
      <w:r>
        <w:t xml:space="preserve"> медсестру.</w:t>
      </w:r>
    </w:p>
    <w:p w:rsidR="00D0093D" w:rsidRDefault="00D0093D" w:rsidP="002632E9">
      <w:pPr>
        <w:pStyle w:val="a3"/>
        <w:spacing w:before="0" w:beforeAutospacing="0" w:after="0" w:afterAutospacing="0"/>
      </w:pPr>
      <w:r>
        <w:t>Кадровый потенциал.</w:t>
      </w:r>
    </w:p>
    <w:p w:rsidR="00D0093D" w:rsidRDefault="00D0093D" w:rsidP="002632E9">
      <w:pPr>
        <w:pStyle w:val="a3"/>
        <w:spacing w:before="0" w:beforeAutospacing="0" w:after="0" w:afterAutospacing="0"/>
      </w:pPr>
      <w:r>
        <w:t>ДОУ укомплектовано педагогическими кадрами.</w:t>
      </w:r>
    </w:p>
    <w:p w:rsidR="00D0093D" w:rsidRDefault="00D0093D" w:rsidP="002632E9">
      <w:pPr>
        <w:pStyle w:val="a3"/>
        <w:spacing w:before="0" w:beforeAutospacing="0" w:after="0" w:afterAutospacing="0"/>
      </w:pPr>
      <w:r>
        <w:t>Количество педагогов – 1</w:t>
      </w:r>
      <w:r w:rsidR="003C4C6E">
        <w:t>9</w:t>
      </w:r>
      <w:r>
        <w:t>.</w:t>
      </w:r>
    </w:p>
    <w:p w:rsidR="00D0093D" w:rsidRDefault="00D0093D" w:rsidP="002632E9">
      <w:pPr>
        <w:pStyle w:val="a3"/>
        <w:spacing w:before="0" w:beforeAutospacing="0" w:after="0" w:afterAutospacing="0"/>
      </w:pPr>
      <w:r>
        <w:t>Администрация:</w:t>
      </w:r>
    </w:p>
    <w:p w:rsidR="00D0093D" w:rsidRDefault="00D0093D" w:rsidP="002632E9">
      <w:pPr>
        <w:pStyle w:val="a3"/>
        <w:spacing w:before="0" w:beforeAutospacing="0" w:after="0" w:afterAutospacing="0"/>
      </w:pPr>
      <w:r>
        <w:t>- заведующий (образование – высшее педагогическое, категория – соответствие занимаемой должности)</w:t>
      </w:r>
    </w:p>
    <w:p w:rsidR="00D0093D" w:rsidRDefault="00D0093D" w:rsidP="002632E9">
      <w:pPr>
        <w:pStyle w:val="a3"/>
        <w:spacing w:before="0" w:beforeAutospacing="0" w:after="0" w:afterAutospacing="0"/>
      </w:pPr>
      <w:r>
        <w:t xml:space="preserve">-заместитель заведующего по методической и воспитательной работе (образование – </w:t>
      </w:r>
      <w:r w:rsidR="003C4C6E">
        <w:t>высшее</w:t>
      </w:r>
      <w:r>
        <w:t xml:space="preserve"> педагогическое)</w:t>
      </w:r>
    </w:p>
    <w:p w:rsidR="008F6367" w:rsidRDefault="008F6367" w:rsidP="008F6367">
      <w:pPr>
        <w:pStyle w:val="a3"/>
        <w:spacing w:before="0" w:beforeAutospacing="0" w:after="0" w:afterAutospacing="0"/>
        <w:jc w:val="center"/>
        <w:rPr>
          <w:rStyle w:val="a4"/>
        </w:rPr>
      </w:pPr>
    </w:p>
    <w:p w:rsidR="00D0093D" w:rsidRDefault="00D0093D" w:rsidP="002632E9">
      <w:pPr>
        <w:pStyle w:val="a3"/>
        <w:spacing w:before="0" w:beforeAutospacing="0" w:after="0" w:afterAutospacing="0"/>
        <w:rPr>
          <w:rStyle w:val="a4"/>
        </w:rPr>
      </w:pPr>
      <w:r>
        <w:rPr>
          <w:rStyle w:val="a4"/>
        </w:rPr>
        <w:t>Качественный анализ педагогических кадров</w:t>
      </w:r>
    </w:p>
    <w:p w:rsidR="002632E9" w:rsidRDefault="002632E9" w:rsidP="008F6367">
      <w:pPr>
        <w:pStyle w:val="a3"/>
        <w:spacing w:before="0" w:beforeAutospacing="0" w:after="0" w:afterAutospacing="0"/>
        <w:jc w:val="center"/>
      </w:pPr>
    </w:p>
    <w:p w:rsidR="00D0093D" w:rsidRDefault="00D0093D" w:rsidP="008F6367">
      <w:pPr>
        <w:pStyle w:val="a3"/>
        <w:spacing w:before="0" w:beforeAutospacing="0" w:after="0" w:afterAutospacing="0"/>
        <w:jc w:val="both"/>
      </w:pPr>
      <w:r>
        <w:t>Образовательный и квалификационный уровень педагогов МБДОУ «Детский сад общеразвивающего вида № 16» 201</w:t>
      </w:r>
      <w:r w:rsidR="003C4C6E">
        <w:t>6</w:t>
      </w:r>
      <w:r>
        <w:t xml:space="preserve"> - 201</w:t>
      </w:r>
      <w:r w:rsidR="003C4C6E">
        <w:t>7</w:t>
      </w:r>
      <w: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1"/>
        <w:gridCol w:w="522"/>
        <w:gridCol w:w="508"/>
        <w:gridCol w:w="872"/>
        <w:gridCol w:w="1043"/>
        <w:gridCol w:w="922"/>
        <w:gridCol w:w="1097"/>
        <w:gridCol w:w="1100"/>
        <w:gridCol w:w="1478"/>
        <w:gridCol w:w="666"/>
      </w:tblGrid>
      <w:tr w:rsidR="00D0093D" w:rsidRPr="00D0093D" w:rsidTr="00D0093D">
        <w:trPr>
          <w:tblCellSpacing w:w="0" w:type="dxa"/>
        </w:trPr>
        <w:tc>
          <w:tcPr>
            <w:tcW w:w="1131"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Общее кол-во педагогов</w:t>
            </w:r>
          </w:p>
        </w:tc>
        <w:tc>
          <w:tcPr>
            <w:tcW w:w="1902" w:type="dxa"/>
            <w:gridSpan w:val="3"/>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По стажу</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По образованию</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tc>
        <w:tc>
          <w:tcPr>
            <w:tcW w:w="4341" w:type="dxa"/>
            <w:gridSpan w:val="4"/>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По квалификационной категории</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tc>
      </w:tr>
      <w:tr w:rsidR="00D0093D" w:rsidRPr="00D0093D" w:rsidTr="00D0093D">
        <w:trPr>
          <w:tblCellSpacing w:w="0" w:type="dxa"/>
        </w:trPr>
        <w:tc>
          <w:tcPr>
            <w:tcW w:w="1131" w:type="dxa"/>
            <w:vMerge w:val="restart"/>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1</w:t>
            </w:r>
            <w:r w:rsidR="003C4C6E">
              <w:rPr>
                <w:rFonts w:ascii="Times New Roman" w:eastAsia="Times New Roman" w:hAnsi="Times New Roman" w:cs="Times New Roman"/>
                <w:sz w:val="24"/>
                <w:szCs w:val="24"/>
                <w:lang w:eastAsia="ru-RU"/>
              </w:rPr>
              <w:t>9</w:t>
            </w:r>
          </w:p>
        </w:tc>
        <w:tc>
          <w:tcPr>
            <w:tcW w:w="522"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До 5 лет</w:t>
            </w:r>
          </w:p>
        </w:tc>
        <w:tc>
          <w:tcPr>
            <w:tcW w:w="508"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До 15 лет</w:t>
            </w:r>
          </w:p>
        </w:tc>
        <w:tc>
          <w:tcPr>
            <w:tcW w:w="872"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Свыше 15 лет</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tc>
        <w:tc>
          <w:tcPr>
            <w:tcW w:w="1043"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Высшее</w:t>
            </w:r>
          </w:p>
        </w:tc>
        <w:tc>
          <w:tcPr>
            <w:tcW w:w="922"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Сред. спец.</w:t>
            </w:r>
          </w:p>
        </w:tc>
        <w:tc>
          <w:tcPr>
            <w:tcW w:w="1097"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Высшая</w:t>
            </w:r>
          </w:p>
        </w:tc>
        <w:tc>
          <w:tcPr>
            <w:tcW w:w="1100"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Первая</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tc>
        <w:tc>
          <w:tcPr>
            <w:tcW w:w="1478"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Соответствие занимаемой должности</w:t>
            </w:r>
          </w:p>
        </w:tc>
        <w:tc>
          <w:tcPr>
            <w:tcW w:w="666"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б/к</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tc>
      </w:tr>
      <w:tr w:rsidR="00D0093D" w:rsidRPr="00D0093D" w:rsidTr="00D009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245375"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08"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245375"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2"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667257"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43"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2C142C"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22"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2C142C"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0</w:t>
            </w:r>
          </w:p>
        </w:tc>
        <w:tc>
          <w:tcPr>
            <w:tcW w:w="1100"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B42A9E"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8"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D0093D" w:rsidP="00B42A9E">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1</w:t>
            </w:r>
            <w:r w:rsidR="00B42A9E">
              <w:rPr>
                <w:rFonts w:ascii="Times New Roman" w:eastAsia="Times New Roman" w:hAnsi="Times New Roman" w:cs="Times New Roman"/>
                <w:sz w:val="24"/>
                <w:szCs w:val="24"/>
                <w:lang w:eastAsia="ru-RU"/>
              </w:rPr>
              <w:t>2</w:t>
            </w:r>
          </w:p>
        </w:tc>
        <w:tc>
          <w:tcPr>
            <w:tcW w:w="666" w:type="dxa"/>
            <w:tcBorders>
              <w:top w:val="outset" w:sz="6" w:space="0" w:color="auto"/>
              <w:left w:val="outset" w:sz="6" w:space="0" w:color="auto"/>
              <w:bottom w:val="outset" w:sz="6" w:space="0" w:color="auto"/>
              <w:right w:val="outset" w:sz="6" w:space="0" w:color="auto"/>
            </w:tcBorders>
            <w:vAlign w:val="center"/>
            <w:hideMark/>
          </w:tcPr>
          <w:p w:rsidR="00D0093D" w:rsidRPr="00D0093D" w:rsidRDefault="002C142C"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8F6367" w:rsidRDefault="008F6367" w:rsidP="008F6367">
      <w:pPr>
        <w:pStyle w:val="a3"/>
        <w:spacing w:before="0" w:beforeAutospacing="0" w:after="0" w:afterAutospacing="0"/>
        <w:jc w:val="center"/>
        <w:rPr>
          <w:rStyle w:val="a4"/>
        </w:rPr>
      </w:pPr>
    </w:p>
    <w:p w:rsidR="00D0093D" w:rsidRDefault="00D0093D" w:rsidP="002632E9">
      <w:pPr>
        <w:pStyle w:val="a3"/>
        <w:spacing w:before="0" w:beforeAutospacing="0" w:after="0" w:afterAutospacing="0"/>
        <w:rPr>
          <w:rStyle w:val="a4"/>
        </w:rPr>
      </w:pPr>
      <w:r>
        <w:rPr>
          <w:rStyle w:val="a4"/>
        </w:rPr>
        <w:t>Аттестация педагогов в отчетном году</w:t>
      </w:r>
    </w:p>
    <w:p w:rsidR="002632E9" w:rsidRDefault="002632E9" w:rsidP="002632E9">
      <w:pPr>
        <w:pStyle w:val="a3"/>
        <w:spacing w:before="0" w:beforeAutospacing="0" w:after="0" w:afterAutospacing="0"/>
      </w:pPr>
    </w:p>
    <w:p w:rsidR="00D0093D" w:rsidRDefault="00D0093D" w:rsidP="002632E9">
      <w:pPr>
        <w:pStyle w:val="a3"/>
        <w:spacing w:before="0" w:beforeAutospacing="0" w:after="0" w:afterAutospacing="0"/>
      </w:pPr>
      <w:r>
        <w:t xml:space="preserve">В ДОУ созданы необходимые условия </w:t>
      </w:r>
      <w:r w:rsidR="00663D2C">
        <w:t>для профессионального</w:t>
      </w:r>
      <w:r>
        <w:t xml:space="preserve"> роста сотрудников.</w:t>
      </w:r>
    </w:p>
    <w:p w:rsidR="00D0093D" w:rsidRDefault="00D0093D" w:rsidP="002632E9">
      <w:pPr>
        <w:pStyle w:val="a3"/>
        <w:spacing w:before="0" w:beforeAutospacing="0" w:after="0" w:afterAutospacing="0"/>
      </w:pPr>
      <w:r>
        <w:t xml:space="preserve">Существует план переподготовки и </w:t>
      </w:r>
      <w:r w:rsidR="00663D2C">
        <w:t>аттестации педагогических</w:t>
      </w:r>
      <w:r>
        <w:t xml:space="preserve"> кадров.</w:t>
      </w:r>
    </w:p>
    <w:p w:rsidR="00D0093D" w:rsidRDefault="00D0093D" w:rsidP="002632E9">
      <w:pPr>
        <w:pStyle w:val="a3"/>
        <w:spacing w:before="0" w:beforeAutospacing="0" w:after="0" w:afterAutospacing="0"/>
      </w:pPr>
      <w:r>
        <w:t xml:space="preserve">   В течение учебного года педагоги ДОУ постоянно повышали свой профессиональный уровень через курсы повышения квалификации, самообразование, показ практической работы с детьми, педагогических советах, семинарах, </w:t>
      </w:r>
      <w:proofErr w:type="spellStart"/>
      <w:r>
        <w:t>вебинарах</w:t>
      </w:r>
      <w:proofErr w:type="spellEnd"/>
      <w:r>
        <w:t>, городских  методических объединениях.</w:t>
      </w:r>
    </w:p>
    <w:p w:rsidR="00D0093D" w:rsidRDefault="00D0093D" w:rsidP="002632E9">
      <w:pPr>
        <w:pStyle w:val="a3"/>
        <w:spacing w:before="0" w:beforeAutospacing="0" w:after="0" w:afterAutospacing="0"/>
      </w:pPr>
      <w:proofErr w:type="gramStart"/>
      <w:r>
        <w:t>201</w:t>
      </w:r>
      <w:r w:rsidR="00663D2C">
        <w:t>6</w:t>
      </w:r>
      <w:r>
        <w:t xml:space="preserve"> – 201</w:t>
      </w:r>
      <w:r w:rsidR="00663D2C">
        <w:t>7</w:t>
      </w:r>
      <w:r>
        <w:t xml:space="preserve">  учебном году курсы  повышения  квалификации «Обновление содержания дошкольного образования в условиях реализации ФГОС дошкольного образования»  прошли  </w:t>
      </w:r>
      <w:r w:rsidR="00663D2C">
        <w:t>5</w:t>
      </w:r>
      <w:r>
        <w:t xml:space="preserve">  педагогов. </w:t>
      </w:r>
      <w:r w:rsidR="00663D2C">
        <w:t>1</w:t>
      </w:r>
      <w:r>
        <w:t xml:space="preserve"> педагогов прош</w:t>
      </w:r>
      <w:r w:rsidR="00663D2C">
        <w:t>ел</w:t>
      </w:r>
      <w:r>
        <w:t xml:space="preserve"> курсы профессиональной переподготовки.</w:t>
      </w:r>
      <w:proofErr w:type="gramEnd"/>
    </w:p>
    <w:p w:rsidR="002632E9" w:rsidRDefault="002632E9" w:rsidP="002632E9">
      <w:pPr>
        <w:pStyle w:val="a3"/>
        <w:spacing w:before="0" w:beforeAutospacing="0" w:after="0" w:afterAutospacing="0"/>
      </w:pPr>
    </w:p>
    <w:p w:rsidR="00D0093D" w:rsidRDefault="00D0093D" w:rsidP="002632E9">
      <w:pPr>
        <w:spacing w:after="0" w:line="240" w:lineRule="auto"/>
        <w:rPr>
          <w:rFonts w:ascii="Times New Roman" w:eastAsia="Times New Roman" w:hAnsi="Times New Roman" w:cs="Times New Roman"/>
          <w:b/>
          <w:bCs/>
          <w:sz w:val="24"/>
          <w:szCs w:val="24"/>
          <w:lang w:eastAsia="ru-RU"/>
        </w:rPr>
      </w:pPr>
      <w:r w:rsidRPr="00D0093D">
        <w:rPr>
          <w:rFonts w:ascii="Times New Roman" w:eastAsia="Times New Roman" w:hAnsi="Times New Roman" w:cs="Times New Roman"/>
          <w:b/>
          <w:bCs/>
          <w:sz w:val="24"/>
          <w:szCs w:val="24"/>
          <w:lang w:eastAsia="ru-RU"/>
        </w:rPr>
        <w:t>Мониторинг образовательного процесса.</w:t>
      </w:r>
    </w:p>
    <w:p w:rsidR="002632E9" w:rsidRPr="00D0093D" w:rsidRDefault="002632E9" w:rsidP="008F6367">
      <w:pPr>
        <w:spacing w:after="0" w:line="240" w:lineRule="auto"/>
        <w:jc w:val="center"/>
        <w:rPr>
          <w:rFonts w:ascii="Times New Roman" w:eastAsia="Times New Roman" w:hAnsi="Times New Roman" w:cs="Times New Roman"/>
          <w:sz w:val="24"/>
          <w:szCs w:val="24"/>
          <w:lang w:eastAsia="ru-RU"/>
        </w:rPr>
      </w:pP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Отслеживание уровней развития детей осуществляется на основе педагогической</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диагностики.</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Формы проведения диагностики:</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диагностические занятия (по каждому разделу программы);</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наблюдения, итоговые занятия.</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По всем параметрам ведется педагогический мониторинг, проводится индивидуальная</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и коррекционная работа.</w:t>
      </w:r>
    </w:p>
    <w:p w:rsidR="00FD1B18"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xml:space="preserve">В целях обеспечения комплексного подхода к оценке итоговых и промежуточных результатов освоения основной </w:t>
      </w:r>
      <w:r w:rsidR="00EE2E47" w:rsidRPr="00D0093D">
        <w:rPr>
          <w:rFonts w:ascii="Times New Roman" w:eastAsia="Times New Roman" w:hAnsi="Times New Roman" w:cs="Times New Roman"/>
          <w:sz w:val="24"/>
          <w:szCs w:val="24"/>
          <w:lang w:eastAsia="ru-RU"/>
        </w:rPr>
        <w:t>общеобразовательной программы</w:t>
      </w:r>
      <w:r w:rsidRPr="00D0093D">
        <w:rPr>
          <w:rFonts w:ascii="Times New Roman" w:eastAsia="Times New Roman" w:hAnsi="Times New Roman" w:cs="Times New Roman"/>
          <w:sz w:val="24"/>
          <w:szCs w:val="24"/>
          <w:lang w:eastAsia="ru-RU"/>
        </w:rPr>
        <w:t xml:space="preserve">, на основании </w:t>
      </w:r>
      <w:r w:rsidR="00492518">
        <w:rPr>
          <w:rFonts w:ascii="Times New Roman" w:eastAsia="Times New Roman" w:hAnsi="Times New Roman" w:cs="Times New Roman"/>
          <w:sz w:val="24"/>
          <w:szCs w:val="24"/>
          <w:lang w:eastAsia="ru-RU"/>
        </w:rPr>
        <w:t>Ф</w:t>
      </w:r>
      <w:r w:rsidR="00492518" w:rsidRPr="00492518">
        <w:rPr>
          <w:rFonts w:ascii="Times New Roman" w:eastAsia="Times New Roman" w:hAnsi="Times New Roman" w:cs="Times New Roman"/>
          <w:sz w:val="24"/>
          <w:szCs w:val="24"/>
          <w:lang w:eastAsia="ru-RU"/>
        </w:rPr>
        <w:t>едерального государственного образовательного стандарта дошкольного образования</w:t>
      </w:r>
      <w:r w:rsidRPr="00D0093D">
        <w:rPr>
          <w:rFonts w:ascii="Times New Roman" w:eastAsia="Times New Roman" w:hAnsi="Times New Roman" w:cs="Times New Roman"/>
          <w:sz w:val="24"/>
          <w:szCs w:val="24"/>
          <w:lang w:eastAsia="ru-RU"/>
        </w:rPr>
        <w:t xml:space="preserve">, </w:t>
      </w:r>
      <w:r w:rsidRPr="00D0093D">
        <w:rPr>
          <w:rFonts w:ascii="Times New Roman" w:eastAsia="Times New Roman" w:hAnsi="Times New Roman" w:cs="Times New Roman"/>
          <w:sz w:val="24"/>
          <w:szCs w:val="24"/>
          <w:lang w:eastAsia="ru-RU"/>
        </w:rPr>
        <w:lastRenderedPageBreak/>
        <w:t>Устава  Муниципального бюджетного дошкольного образовательного учреждения «Детский сад общеразвивающего вида №16» был проведен мониторинг освоения  основной общеобразовательной  программы по образовательным областям.</w:t>
      </w:r>
    </w:p>
    <w:p w:rsidR="00492518" w:rsidRDefault="00492518" w:rsidP="008F6367">
      <w:pPr>
        <w:spacing w:after="0" w:line="240" w:lineRule="auto"/>
        <w:jc w:val="both"/>
        <w:rPr>
          <w:rFonts w:ascii="Times New Roman" w:eastAsia="Times New Roman" w:hAnsi="Times New Roman" w:cs="Times New Roman"/>
          <w:sz w:val="24"/>
          <w:szCs w:val="24"/>
          <w:lang w:eastAsia="ru-RU"/>
        </w:rPr>
      </w:pPr>
    </w:p>
    <w:p w:rsidR="00FD1B18" w:rsidRPr="00D0093D" w:rsidRDefault="00FD1B18" w:rsidP="008F6367">
      <w:pPr>
        <w:spacing w:after="0" w:line="240" w:lineRule="auto"/>
        <w:jc w:val="both"/>
        <w:rPr>
          <w:rFonts w:ascii="Times New Roman" w:eastAsia="Times New Roman" w:hAnsi="Times New Roman" w:cs="Times New Roman"/>
          <w:sz w:val="24"/>
          <w:szCs w:val="24"/>
          <w:lang w:eastAsia="ru-RU"/>
        </w:rPr>
      </w:pPr>
    </w:p>
    <w:p w:rsidR="00D0093D" w:rsidRPr="00D0093D" w:rsidRDefault="00D0093D" w:rsidP="008F6367">
      <w:pPr>
        <w:spacing w:after="0" w:line="240" w:lineRule="auto"/>
        <w:jc w:val="center"/>
        <w:rPr>
          <w:rFonts w:ascii="Times New Roman" w:eastAsia="Times New Roman" w:hAnsi="Times New Roman" w:cs="Times New Roman"/>
          <w:sz w:val="24"/>
          <w:szCs w:val="24"/>
          <w:lang w:eastAsia="ru-RU"/>
        </w:rPr>
      </w:pPr>
      <w:r w:rsidRPr="00D0093D">
        <w:rPr>
          <w:rFonts w:ascii="Times New Roman" w:eastAsia="Times New Roman" w:hAnsi="Times New Roman" w:cs="Times New Roman"/>
          <w:b/>
          <w:bCs/>
          <w:sz w:val="24"/>
          <w:szCs w:val="24"/>
          <w:lang w:eastAsia="ru-RU"/>
        </w:rPr>
        <w:t>СВОДНАЯ ТАБЛИЦА РЕЗУЛЬТАТОВ МОНИТОРИНГА ПО ДОУ</w:t>
      </w:r>
    </w:p>
    <w:p w:rsidR="00D0093D" w:rsidRDefault="00D0093D" w:rsidP="008F6367">
      <w:pPr>
        <w:spacing w:after="0" w:line="240" w:lineRule="auto"/>
        <w:jc w:val="center"/>
        <w:rPr>
          <w:rFonts w:ascii="Times New Roman" w:eastAsia="Times New Roman" w:hAnsi="Times New Roman" w:cs="Times New Roman"/>
          <w:b/>
          <w:bCs/>
          <w:sz w:val="24"/>
          <w:szCs w:val="24"/>
          <w:lang w:eastAsia="ru-RU"/>
        </w:rPr>
      </w:pPr>
      <w:r w:rsidRPr="00D0093D">
        <w:rPr>
          <w:rFonts w:ascii="Times New Roman" w:eastAsia="Times New Roman" w:hAnsi="Times New Roman" w:cs="Times New Roman"/>
          <w:b/>
          <w:bCs/>
          <w:sz w:val="24"/>
          <w:szCs w:val="24"/>
          <w:lang w:eastAsia="ru-RU"/>
        </w:rPr>
        <w:t>на 201</w:t>
      </w:r>
      <w:r w:rsidR="00BE7CD2">
        <w:rPr>
          <w:rFonts w:ascii="Times New Roman" w:eastAsia="Times New Roman" w:hAnsi="Times New Roman" w:cs="Times New Roman"/>
          <w:b/>
          <w:bCs/>
          <w:sz w:val="24"/>
          <w:szCs w:val="24"/>
          <w:lang w:eastAsia="ru-RU"/>
        </w:rPr>
        <w:t>6</w:t>
      </w:r>
      <w:r w:rsidRPr="00D0093D">
        <w:rPr>
          <w:rFonts w:ascii="Times New Roman" w:eastAsia="Times New Roman" w:hAnsi="Times New Roman" w:cs="Times New Roman"/>
          <w:b/>
          <w:bCs/>
          <w:sz w:val="24"/>
          <w:szCs w:val="24"/>
          <w:lang w:eastAsia="ru-RU"/>
        </w:rPr>
        <w:t>-201</w:t>
      </w:r>
      <w:r w:rsidR="00BE7CD2">
        <w:rPr>
          <w:rFonts w:ascii="Times New Roman" w:eastAsia="Times New Roman" w:hAnsi="Times New Roman" w:cs="Times New Roman"/>
          <w:b/>
          <w:bCs/>
          <w:sz w:val="24"/>
          <w:szCs w:val="24"/>
          <w:lang w:eastAsia="ru-RU"/>
        </w:rPr>
        <w:t>7</w:t>
      </w:r>
      <w:r w:rsidRPr="00D0093D">
        <w:rPr>
          <w:rFonts w:ascii="Times New Roman" w:eastAsia="Times New Roman" w:hAnsi="Times New Roman" w:cs="Times New Roman"/>
          <w:b/>
          <w:bCs/>
          <w:sz w:val="24"/>
          <w:szCs w:val="24"/>
          <w:lang w:eastAsia="ru-RU"/>
        </w:rPr>
        <w:t xml:space="preserve"> учебный год</w:t>
      </w:r>
    </w:p>
    <w:p w:rsidR="002632E9" w:rsidRPr="00D0093D" w:rsidRDefault="002632E9" w:rsidP="008F636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1003"/>
        <w:gridCol w:w="992"/>
        <w:gridCol w:w="1134"/>
        <w:gridCol w:w="1418"/>
        <w:gridCol w:w="1134"/>
        <w:gridCol w:w="1417"/>
      </w:tblGrid>
      <w:tr w:rsidR="00FD1B18" w:rsidRPr="00B74FE5" w:rsidTr="00737990">
        <w:trPr>
          <w:trHeight w:val="613"/>
        </w:trPr>
        <w:tc>
          <w:tcPr>
            <w:tcW w:w="2111" w:type="dxa"/>
            <w:vMerge w:val="restart"/>
            <w:tcBorders>
              <w:tl2br w:val="single" w:sz="4" w:space="0" w:color="auto"/>
            </w:tcBorders>
          </w:tcPr>
          <w:p w:rsidR="00FD1B18" w:rsidRPr="00B74FE5" w:rsidRDefault="00FD1B18" w:rsidP="00737990">
            <w:pPr>
              <w:spacing w:after="0" w:line="240" w:lineRule="auto"/>
              <w:jc w:val="center"/>
              <w:rPr>
                <w:rFonts w:ascii="Times New Roman" w:hAnsi="Times New Roman"/>
                <w:b/>
                <w:sz w:val="18"/>
                <w:szCs w:val="18"/>
              </w:rPr>
            </w:pPr>
            <w:r w:rsidRPr="00B74FE5">
              <w:rPr>
                <w:rFonts w:ascii="Times New Roman" w:hAnsi="Times New Roman"/>
                <w:b/>
                <w:sz w:val="18"/>
                <w:szCs w:val="18"/>
              </w:rPr>
              <w:t>Уровень</w:t>
            </w:r>
          </w:p>
          <w:p w:rsidR="00FD1B18" w:rsidRPr="00B74FE5" w:rsidRDefault="00FD1B18" w:rsidP="00737990">
            <w:pPr>
              <w:spacing w:after="0" w:line="240" w:lineRule="auto"/>
              <w:rPr>
                <w:rFonts w:ascii="Times New Roman" w:hAnsi="Times New Roman"/>
                <w:b/>
                <w:sz w:val="18"/>
                <w:szCs w:val="18"/>
              </w:rPr>
            </w:pPr>
          </w:p>
          <w:p w:rsidR="00FD1B18" w:rsidRPr="00B74FE5" w:rsidRDefault="00FD1B18" w:rsidP="00737990">
            <w:pPr>
              <w:spacing w:after="0" w:line="240" w:lineRule="auto"/>
              <w:rPr>
                <w:rFonts w:ascii="Times New Roman" w:hAnsi="Times New Roman"/>
                <w:b/>
                <w:sz w:val="18"/>
                <w:szCs w:val="18"/>
              </w:rPr>
            </w:pPr>
          </w:p>
          <w:p w:rsidR="00FD1B18" w:rsidRPr="00B74FE5" w:rsidRDefault="00FD1B18" w:rsidP="00737990">
            <w:pPr>
              <w:spacing w:after="0" w:line="240" w:lineRule="auto"/>
              <w:rPr>
                <w:rFonts w:ascii="Times New Roman" w:hAnsi="Times New Roman"/>
                <w:b/>
                <w:sz w:val="18"/>
                <w:szCs w:val="18"/>
              </w:rPr>
            </w:pPr>
          </w:p>
          <w:p w:rsidR="00FD1B18" w:rsidRPr="00B74FE5" w:rsidRDefault="00FD1B18" w:rsidP="00737990">
            <w:pPr>
              <w:spacing w:after="0" w:line="240" w:lineRule="auto"/>
              <w:rPr>
                <w:rFonts w:ascii="Times New Roman" w:hAnsi="Times New Roman"/>
                <w:b/>
                <w:sz w:val="18"/>
                <w:szCs w:val="18"/>
              </w:rPr>
            </w:pPr>
          </w:p>
          <w:p w:rsidR="00FD1B18" w:rsidRPr="00B74FE5" w:rsidRDefault="00FD1B18" w:rsidP="00737990">
            <w:pPr>
              <w:spacing w:after="0" w:line="240" w:lineRule="auto"/>
              <w:rPr>
                <w:rFonts w:ascii="Times New Roman" w:hAnsi="Times New Roman"/>
                <w:b/>
                <w:sz w:val="18"/>
                <w:szCs w:val="18"/>
              </w:rPr>
            </w:pPr>
          </w:p>
          <w:p w:rsidR="00FD1B18" w:rsidRPr="00B74FE5" w:rsidRDefault="00FD1B18" w:rsidP="00737990">
            <w:pPr>
              <w:spacing w:after="0" w:line="240" w:lineRule="auto"/>
              <w:rPr>
                <w:rFonts w:ascii="Times New Roman" w:hAnsi="Times New Roman"/>
                <w:b/>
                <w:sz w:val="18"/>
                <w:szCs w:val="18"/>
              </w:rPr>
            </w:pPr>
            <w:r w:rsidRPr="00B74FE5">
              <w:rPr>
                <w:rFonts w:ascii="Times New Roman" w:hAnsi="Times New Roman"/>
                <w:b/>
                <w:sz w:val="18"/>
                <w:szCs w:val="18"/>
              </w:rPr>
              <w:t>Разделы</w:t>
            </w:r>
          </w:p>
          <w:p w:rsidR="00FD1B18" w:rsidRPr="00B74FE5" w:rsidRDefault="00FD1B18" w:rsidP="00737990">
            <w:pPr>
              <w:spacing w:after="0" w:line="240" w:lineRule="auto"/>
              <w:rPr>
                <w:rFonts w:ascii="Times New Roman" w:hAnsi="Times New Roman"/>
                <w:b/>
                <w:sz w:val="18"/>
                <w:szCs w:val="18"/>
              </w:rPr>
            </w:pPr>
            <w:r w:rsidRPr="00B74FE5">
              <w:rPr>
                <w:rFonts w:ascii="Times New Roman" w:hAnsi="Times New Roman"/>
                <w:b/>
                <w:sz w:val="18"/>
                <w:szCs w:val="18"/>
              </w:rPr>
              <w:t xml:space="preserve"> Программы</w:t>
            </w:r>
          </w:p>
          <w:p w:rsidR="00FD1B18" w:rsidRPr="00B74FE5" w:rsidRDefault="00FD1B18" w:rsidP="00737990">
            <w:pPr>
              <w:spacing w:after="0" w:line="240" w:lineRule="auto"/>
              <w:rPr>
                <w:rFonts w:ascii="Times New Roman" w:hAnsi="Times New Roman"/>
                <w:sz w:val="18"/>
                <w:szCs w:val="18"/>
              </w:rPr>
            </w:pPr>
          </w:p>
        </w:tc>
        <w:tc>
          <w:tcPr>
            <w:tcW w:w="1995" w:type="dxa"/>
            <w:gridSpan w:val="2"/>
            <w:tcBorders>
              <w:bottom w:val="single" w:sz="4" w:space="0" w:color="auto"/>
            </w:tcBorders>
          </w:tcPr>
          <w:p w:rsidR="00FD1B18" w:rsidRPr="00B74FE5" w:rsidRDefault="00FD1B18" w:rsidP="00737990">
            <w:pPr>
              <w:spacing w:after="0" w:line="240" w:lineRule="auto"/>
              <w:jc w:val="center"/>
              <w:rPr>
                <w:rFonts w:ascii="Times New Roman" w:hAnsi="Times New Roman"/>
                <w:b/>
                <w:sz w:val="24"/>
                <w:szCs w:val="24"/>
              </w:rPr>
            </w:pPr>
            <w:r w:rsidRPr="00B74FE5">
              <w:rPr>
                <w:rFonts w:ascii="Times New Roman" w:hAnsi="Times New Roman"/>
                <w:b/>
                <w:sz w:val="24"/>
                <w:szCs w:val="24"/>
              </w:rPr>
              <w:t>Низкий</w:t>
            </w:r>
          </w:p>
        </w:tc>
        <w:tc>
          <w:tcPr>
            <w:tcW w:w="2552" w:type="dxa"/>
            <w:gridSpan w:val="2"/>
            <w:tcBorders>
              <w:bottom w:val="single" w:sz="4" w:space="0" w:color="auto"/>
            </w:tcBorders>
          </w:tcPr>
          <w:p w:rsidR="00FD1B18" w:rsidRPr="00B74FE5" w:rsidRDefault="00FD1B18" w:rsidP="00737990">
            <w:pPr>
              <w:spacing w:after="0" w:line="240" w:lineRule="auto"/>
              <w:jc w:val="center"/>
              <w:rPr>
                <w:rFonts w:ascii="Times New Roman" w:hAnsi="Times New Roman"/>
                <w:b/>
                <w:sz w:val="24"/>
                <w:szCs w:val="24"/>
              </w:rPr>
            </w:pPr>
            <w:r w:rsidRPr="00B74FE5">
              <w:rPr>
                <w:rFonts w:ascii="Times New Roman" w:hAnsi="Times New Roman"/>
                <w:b/>
                <w:sz w:val="24"/>
                <w:szCs w:val="24"/>
              </w:rPr>
              <w:t>Средний</w:t>
            </w:r>
          </w:p>
        </w:tc>
        <w:tc>
          <w:tcPr>
            <w:tcW w:w="2551" w:type="dxa"/>
            <w:gridSpan w:val="2"/>
            <w:tcBorders>
              <w:bottom w:val="single" w:sz="4" w:space="0" w:color="auto"/>
            </w:tcBorders>
          </w:tcPr>
          <w:p w:rsidR="00FD1B18" w:rsidRPr="00B74FE5" w:rsidRDefault="00FD1B18" w:rsidP="00737990">
            <w:pPr>
              <w:spacing w:after="0" w:line="240" w:lineRule="auto"/>
              <w:jc w:val="center"/>
              <w:rPr>
                <w:rFonts w:ascii="Times New Roman" w:hAnsi="Times New Roman"/>
                <w:b/>
                <w:sz w:val="24"/>
                <w:szCs w:val="24"/>
              </w:rPr>
            </w:pPr>
            <w:r w:rsidRPr="00B74FE5">
              <w:rPr>
                <w:rFonts w:ascii="Times New Roman" w:hAnsi="Times New Roman"/>
                <w:b/>
                <w:sz w:val="24"/>
                <w:szCs w:val="24"/>
              </w:rPr>
              <w:t>Высокий</w:t>
            </w:r>
          </w:p>
        </w:tc>
      </w:tr>
      <w:tr w:rsidR="00FD1B18" w:rsidRPr="00B74FE5" w:rsidTr="00737990">
        <w:trPr>
          <w:trHeight w:val="990"/>
        </w:trPr>
        <w:tc>
          <w:tcPr>
            <w:tcW w:w="2111" w:type="dxa"/>
            <w:vMerge/>
            <w:tcBorders>
              <w:tl2br w:val="single" w:sz="4" w:space="0" w:color="auto"/>
            </w:tcBorders>
          </w:tcPr>
          <w:p w:rsidR="00FD1B18" w:rsidRPr="00B74FE5" w:rsidRDefault="00FD1B18" w:rsidP="00737990">
            <w:pPr>
              <w:spacing w:after="0" w:line="240" w:lineRule="auto"/>
              <w:jc w:val="center"/>
              <w:rPr>
                <w:rFonts w:ascii="Times New Roman" w:hAnsi="Times New Roman"/>
                <w:sz w:val="18"/>
                <w:szCs w:val="18"/>
              </w:rPr>
            </w:pPr>
          </w:p>
        </w:tc>
        <w:tc>
          <w:tcPr>
            <w:tcW w:w="1995" w:type="dxa"/>
            <w:gridSpan w:val="2"/>
            <w:tcBorders>
              <w:top w:val="single" w:sz="4" w:space="0" w:color="auto"/>
              <w:bottom w:val="single" w:sz="4" w:space="0" w:color="auto"/>
            </w:tcBorders>
          </w:tcPr>
          <w:p w:rsidR="00FD1B18" w:rsidRPr="00B74FE5" w:rsidRDefault="00FD1B18" w:rsidP="00737990">
            <w:pPr>
              <w:jc w:val="center"/>
              <w:rPr>
                <w:rFonts w:ascii="Times New Roman" w:hAnsi="Times New Roman"/>
                <w:b/>
                <w:sz w:val="24"/>
                <w:szCs w:val="24"/>
              </w:rPr>
            </w:pPr>
          </w:p>
          <w:p w:rsidR="00FD1B18" w:rsidRPr="00B74FE5" w:rsidRDefault="00FD1B18" w:rsidP="00737990">
            <w:pPr>
              <w:jc w:val="center"/>
              <w:rPr>
                <w:rFonts w:ascii="Times New Roman" w:hAnsi="Times New Roman"/>
                <w:b/>
                <w:sz w:val="24"/>
                <w:szCs w:val="24"/>
              </w:rPr>
            </w:pPr>
            <w:r w:rsidRPr="00B74FE5">
              <w:rPr>
                <w:rFonts w:ascii="Times New Roman" w:hAnsi="Times New Roman"/>
                <w:b/>
                <w:sz w:val="24"/>
                <w:szCs w:val="24"/>
              </w:rPr>
              <w:t>%</w:t>
            </w:r>
          </w:p>
        </w:tc>
        <w:tc>
          <w:tcPr>
            <w:tcW w:w="2552" w:type="dxa"/>
            <w:gridSpan w:val="2"/>
            <w:tcBorders>
              <w:top w:val="single" w:sz="4" w:space="0" w:color="auto"/>
              <w:bottom w:val="single" w:sz="4" w:space="0" w:color="auto"/>
            </w:tcBorders>
          </w:tcPr>
          <w:p w:rsidR="00FD1B18" w:rsidRPr="00B74FE5" w:rsidRDefault="00FD1B18" w:rsidP="00737990">
            <w:pPr>
              <w:jc w:val="center"/>
              <w:rPr>
                <w:rFonts w:ascii="Times New Roman" w:hAnsi="Times New Roman"/>
                <w:b/>
                <w:sz w:val="24"/>
                <w:szCs w:val="24"/>
              </w:rPr>
            </w:pPr>
          </w:p>
          <w:p w:rsidR="00FD1B18" w:rsidRPr="00B74FE5" w:rsidRDefault="00FD1B18" w:rsidP="00737990">
            <w:pPr>
              <w:jc w:val="center"/>
              <w:rPr>
                <w:rFonts w:ascii="Times New Roman" w:hAnsi="Times New Roman"/>
                <w:b/>
                <w:sz w:val="24"/>
                <w:szCs w:val="24"/>
              </w:rPr>
            </w:pPr>
            <w:r w:rsidRPr="00B74FE5">
              <w:rPr>
                <w:rFonts w:ascii="Times New Roman" w:hAnsi="Times New Roman"/>
                <w:b/>
                <w:sz w:val="24"/>
                <w:szCs w:val="24"/>
              </w:rPr>
              <w:t>%</w:t>
            </w:r>
          </w:p>
        </w:tc>
        <w:tc>
          <w:tcPr>
            <w:tcW w:w="2551" w:type="dxa"/>
            <w:gridSpan w:val="2"/>
            <w:tcBorders>
              <w:top w:val="single" w:sz="4" w:space="0" w:color="auto"/>
              <w:bottom w:val="single" w:sz="4" w:space="0" w:color="auto"/>
            </w:tcBorders>
          </w:tcPr>
          <w:p w:rsidR="00FD1B18" w:rsidRPr="00B74FE5" w:rsidRDefault="00FD1B18" w:rsidP="00737990">
            <w:pPr>
              <w:jc w:val="center"/>
              <w:rPr>
                <w:rFonts w:ascii="Times New Roman" w:hAnsi="Times New Roman"/>
                <w:b/>
                <w:sz w:val="24"/>
                <w:szCs w:val="24"/>
              </w:rPr>
            </w:pPr>
          </w:p>
          <w:p w:rsidR="00FD1B18" w:rsidRPr="00B74FE5" w:rsidRDefault="00FD1B18" w:rsidP="00737990">
            <w:pPr>
              <w:jc w:val="center"/>
              <w:rPr>
                <w:rFonts w:ascii="Times New Roman" w:hAnsi="Times New Roman"/>
                <w:b/>
                <w:sz w:val="24"/>
                <w:szCs w:val="24"/>
              </w:rPr>
            </w:pPr>
            <w:r w:rsidRPr="00B74FE5">
              <w:rPr>
                <w:rFonts w:ascii="Times New Roman" w:hAnsi="Times New Roman"/>
                <w:b/>
                <w:sz w:val="24"/>
                <w:szCs w:val="24"/>
              </w:rPr>
              <w:t>%</w:t>
            </w:r>
          </w:p>
        </w:tc>
      </w:tr>
      <w:tr w:rsidR="00FD1B18" w:rsidRPr="00B74FE5" w:rsidTr="00737990">
        <w:trPr>
          <w:trHeight w:val="547"/>
        </w:trPr>
        <w:tc>
          <w:tcPr>
            <w:tcW w:w="2111" w:type="dxa"/>
            <w:vMerge/>
            <w:tcBorders>
              <w:bottom w:val="single" w:sz="4" w:space="0" w:color="auto"/>
              <w:tl2br w:val="single" w:sz="4" w:space="0" w:color="auto"/>
            </w:tcBorders>
          </w:tcPr>
          <w:p w:rsidR="00FD1B18" w:rsidRPr="00B74FE5" w:rsidRDefault="00FD1B18" w:rsidP="00737990">
            <w:pPr>
              <w:spacing w:after="0" w:line="240" w:lineRule="auto"/>
              <w:jc w:val="center"/>
              <w:rPr>
                <w:rFonts w:ascii="Times New Roman" w:hAnsi="Times New Roman"/>
                <w:sz w:val="18"/>
                <w:szCs w:val="18"/>
              </w:rPr>
            </w:pPr>
          </w:p>
        </w:tc>
        <w:tc>
          <w:tcPr>
            <w:tcW w:w="1003" w:type="dxa"/>
            <w:tcBorders>
              <w:top w:val="single" w:sz="4" w:space="0" w:color="auto"/>
              <w:bottom w:val="single" w:sz="4" w:space="0" w:color="auto"/>
              <w:right w:val="single" w:sz="4" w:space="0" w:color="auto"/>
            </w:tcBorders>
          </w:tcPr>
          <w:p w:rsidR="00FD1B18" w:rsidRPr="00B74FE5" w:rsidRDefault="00FD1B18" w:rsidP="00737990">
            <w:pPr>
              <w:jc w:val="center"/>
              <w:rPr>
                <w:rFonts w:ascii="Times New Roman" w:hAnsi="Times New Roman"/>
                <w:b/>
                <w:sz w:val="24"/>
                <w:szCs w:val="24"/>
              </w:rPr>
            </w:pPr>
            <w:r>
              <w:rPr>
                <w:rFonts w:ascii="Times New Roman" w:hAnsi="Times New Roman"/>
                <w:b/>
                <w:sz w:val="24"/>
                <w:szCs w:val="24"/>
              </w:rPr>
              <w:t>На начало года</w:t>
            </w:r>
          </w:p>
        </w:tc>
        <w:tc>
          <w:tcPr>
            <w:tcW w:w="992" w:type="dxa"/>
            <w:tcBorders>
              <w:top w:val="single" w:sz="4" w:space="0" w:color="auto"/>
              <w:left w:val="single" w:sz="4" w:space="0" w:color="auto"/>
              <w:bottom w:val="single" w:sz="4" w:space="0" w:color="auto"/>
            </w:tcBorders>
          </w:tcPr>
          <w:p w:rsidR="00FD1B18" w:rsidRPr="00B74FE5" w:rsidRDefault="00FD1B18" w:rsidP="00737990">
            <w:pPr>
              <w:jc w:val="center"/>
              <w:rPr>
                <w:rFonts w:ascii="Times New Roman" w:hAnsi="Times New Roman"/>
                <w:b/>
                <w:sz w:val="24"/>
                <w:szCs w:val="24"/>
              </w:rPr>
            </w:pPr>
            <w:r>
              <w:rPr>
                <w:rFonts w:ascii="Times New Roman" w:hAnsi="Times New Roman"/>
                <w:b/>
                <w:sz w:val="24"/>
                <w:szCs w:val="24"/>
              </w:rPr>
              <w:t>На конец года</w:t>
            </w:r>
          </w:p>
        </w:tc>
        <w:tc>
          <w:tcPr>
            <w:tcW w:w="1134" w:type="dxa"/>
            <w:tcBorders>
              <w:top w:val="single" w:sz="4" w:space="0" w:color="auto"/>
              <w:bottom w:val="single" w:sz="4" w:space="0" w:color="auto"/>
              <w:right w:val="single" w:sz="4" w:space="0" w:color="auto"/>
            </w:tcBorders>
          </w:tcPr>
          <w:p w:rsidR="00FD1B18" w:rsidRPr="00B74FE5" w:rsidRDefault="00FD1B18" w:rsidP="00737990">
            <w:pPr>
              <w:jc w:val="center"/>
              <w:rPr>
                <w:rFonts w:ascii="Times New Roman" w:hAnsi="Times New Roman"/>
                <w:b/>
                <w:sz w:val="24"/>
                <w:szCs w:val="24"/>
              </w:rPr>
            </w:pPr>
            <w:r>
              <w:rPr>
                <w:rFonts w:ascii="Times New Roman" w:hAnsi="Times New Roman"/>
                <w:b/>
                <w:sz w:val="24"/>
                <w:szCs w:val="24"/>
              </w:rPr>
              <w:t>На начало года</w:t>
            </w:r>
          </w:p>
        </w:tc>
        <w:tc>
          <w:tcPr>
            <w:tcW w:w="1418" w:type="dxa"/>
            <w:tcBorders>
              <w:top w:val="single" w:sz="4" w:space="0" w:color="auto"/>
              <w:left w:val="single" w:sz="4" w:space="0" w:color="auto"/>
              <w:bottom w:val="single" w:sz="4" w:space="0" w:color="auto"/>
            </w:tcBorders>
          </w:tcPr>
          <w:p w:rsidR="00FD1B18" w:rsidRPr="00B74FE5" w:rsidRDefault="00FD1B18" w:rsidP="00737990">
            <w:pPr>
              <w:jc w:val="center"/>
              <w:rPr>
                <w:rFonts w:ascii="Times New Roman" w:hAnsi="Times New Roman"/>
                <w:b/>
                <w:sz w:val="24"/>
                <w:szCs w:val="24"/>
              </w:rPr>
            </w:pPr>
            <w:r>
              <w:rPr>
                <w:rFonts w:ascii="Times New Roman" w:hAnsi="Times New Roman"/>
                <w:b/>
                <w:sz w:val="24"/>
                <w:szCs w:val="24"/>
              </w:rPr>
              <w:t>На конец года</w:t>
            </w:r>
          </w:p>
        </w:tc>
        <w:tc>
          <w:tcPr>
            <w:tcW w:w="1134" w:type="dxa"/>
            <w:tcBorders>
              <w:top w:val="single" w:sz="4" w:space="0" w:color="auto"/>
              <w:bottom w:val="single" w:sz="4" w:space="0" w:color="auto"/>
              <w:right w:val="single" w:sz="4" w:space="0" w:color="auto"/>
            </w:tcBorders>
          </w:tcPr>
          <w:p w:rsidR="00FD1B18" w:rsidRPr="00B74FE5" w:rsidRDefault="00FD1B18" w:rsidP="00737990">
            <w:pPr>
              <w:jc w:val="center"/>
              <w:rPr>
                <w:rFonts w:ascii="Times New Roman" w:hAnsi="Times New Roman"/>
                <w:b/>
                <w:sz w:val="24"/>
                <w:szCs w:val="24"/>
              </w:rPr>
            </w:pPr>
            <w:r>
              <w:rPr>
                <w:rFonts w:ascii="Times New Roman" w:hAnsi="Times New Roman"/>
                <w:b/>
                <w:sz w:val="24"/>
                <w:szCs w:val="24"/>
              </w:rPr>
              <w:t>На начало года</w:t>
            </w:r>
          </w:p>
        </w:tc>
        <w:tc>
          <w:tcPr>
            <w:tcW w:w="1417" w:type="dxa"/>
            <w:tcBorders>
              <w:top w:val="single" w:sz="4" w:space="0" w:color="auto"/>
              <w:left w:val="single" w:sz="4" w:space="0" w:color="auto"/>
              <w:bottom w:val="single" w:sz="4" w:space="0" w:color="auto"/>
            </w:tcBorders>
          </w:tcPr>
          <w:p w:rsidR="00FD1B18" w:rsidRPr="00B74FE5" w:rsidRDefault="00FD1B18" w:rsidP="00737990">
            <w:pPr>
              <w:jc w:val="center"/>
              <w:rPr>
                <w:rFonts w:ascii="Times New Roman" w:hAnsi="Times New Roman"/>
                <w:b/>
                <w:sz w:val="24"/>
                <w:szCs w:val="24"/>
              </w:rPr>
            </w:pPr>
            <w:r>
              <w:rPr>
                <w:rFonts w:ascii="Times New Roman" w:hAnsi="Times New Roman"/>
                <w:b/>
                <w:sz w:val="24"/>
                <w:szCs w:val="24"/>
              </w:rPr>
              <w:t>На конец года</w:t>
            </w:r>
          </w:p>
        </w:tc>
      </w:tr>
      <w:tr w:rsidR="00FD1B18" w:rsidRPr="00B74FE5" w:rsidTr="00737990">
        <w:trPr>
          <w:trHeight w:val="1004"/>
        </w:trPr>
        <w:tc>
          <w:tcPr>
            <w:tcW w:w="2111" w:type="dxa"/>
            <w:tcBorders>
              <w:bottom w:val="single" w:sz="4" w:space="0" w:color="auto"/>
            </w:tcBorders>
          </w:tcPr>
          <w:p w:rsidR="00FD1B18" w:rsidRPr="00B74FE5" w:rsidRDefault="00FD1B18" w:rsidP="00737990">
            <w:pPr>
              <w:spacing w:after="0" w:line="240" w:lineRule="auto"/>
              <w:jc w:val="both"/>
              <w:rPr>
                <w:rFonts w:ascii="Times New Roman" w:hAnsi="Times New Roman"/>
                <w:sz w:val="24"/>
                <w:szCs w:val="24"/>
              </w:rPr>
            </w:pPr>
            <w:r w:rsidRPr="00B74FE5">
              <w:rPr>
                <w:rFonts w:ascii="Times New Roman" w:hAnsi="Times New Roman"/>
                <w:sz w:val="24"/>
                <w:szCs w:val="24"/>
              </w:rPr>
              <w:t>"Социально-коммуникативное развитие"</w:t>
            </w:r>
          </w:p>
        </w:tc>
        <w:tc>
          <w:tcPr>
            <w:tcW w:w="1003"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17</w:t>
            </w:r>
            <w:r w:rsidRPr="00B74FE5">
              <w:rPr>
                <w:rFonts w:ascii="Times New Roman" w:hAnsi="Times New Roman"/>
                <w:sz w:val="24"/>
                <w:szCs w:val="24"/>
              </w:rPr>
              <w:t xml:space="preserve"> %</w:t>
            </w:r>
          </w:p>
          <w:p w:rsidR="00FD1B18" w:rsidRPr="00B74FE5" w:rsidRDefault="00FD1B18" w:rsidP="0073799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8%</w:t>
            </w:r>
          </w:p>
          <w:p w:rsidR="00FD1B18" w:rsidRPr="00B74FE5" w:rsidRDefault="00FD1B18" w:rsidP="00737990">
            <w:pPr>
              <w:spacing w:after="0" w:line="240" w:lineRule="auto"/>
              <w:jc w:val="center"/>
              <w:rPr>
                <w:rFonts w:ascii="Times New Roman" w:hAnsi="Times New Roman"/>
                <w:sz w:val="24"/>
                <w:szCs w:val="24"/>
              </w:rPr>
            </w:pPr>
          </w:p>
        </w:tc>
        <w:tc>
          <w:tcPr>
            <w:tcW w:w="1134" w:type="dxa"/>
            <w:tcBorders>
              <w:top w:val="single" w:sz="4" w:space="0" w:color="auto"/>
              <w:bottom w:val="single" w:sz="4" w:space="0" w:color="auto"/>
              <w:right w:val="single" w:sz="4" w:space="0" w:color="auto"/>
            </w:tcBorders>
          </w:tcPr>
          <w:p w:rsidR="00FD1B18" w:rsidRDefault="00FD1B18" w:rsidP="00737990">
            <w:pPr>
              <w:rPr>
                <w:rFonts w:ascii="Times New Roman" w:hAnsi="Times New Roman"/>
                <w:sz w:val="24"/>
                <w:szCs w:val="24"/>
              </w:rPr>
            </w:pPr>
          </w:p>
          <w:p w:rsidR="00FD1B18" w:rsidRPr="00B74FE5" w:rsidRDefault="00FD1B18" w:rsidP="00737990">
            <w:pPr>
              <w:jc w:val="center"/>
              <w:rPr>
                <w:rFonts w:ascii="Times New Roman" w:hAnsi="Times New Roman"/>
                <w:sz w:val="24"/>
                <w:szCs w:val="24"/>
              </w:rPr>
            </w:pPr>
            <w:r>
              <w:rPr>
                <w:rFonts w:ascii="Times New Roman" w:hAnsi="Times New Roman"/>
                <w:sz w:val="24"/>
                <w:szCs w:val="24"/>
              </w:rPr>
              <w:t>53</w:t>
            </w:r>
            <w:r w:rsidRPr="00B74FE5">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rsidR="00FD1B18" w:rsidRDefault="00FD1B18" w:rsidP="00737990">
            <w:pPr>
              <w:jc w:val="center"/>
              <w:rPr>
                <w:rFonts w:ascii="Times New Roman" w:hAnsi="Times New Roman"/>
                <w:sz w:val="24"/>
                <w:szCs w:val="24"/>
              </w:rPr>
            </w:pPr>
          </w:p>
          <w:p w:rsidR="00FD1B18" w:rsidRPr="00B74FE5" w:rsidRDefault="00FD1B18" w:rsidP="00737990">
            <w:pPr>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bottom w:val="single" w:sz="4" w:space="0" w:color="auto"/>
              <w:right w:val="single" w:sz="4" w:space="0" w:color="auto"/>
            </w:tcBorders>
          </w:tcPr>
          <w:p w:rsidR="00FD1B18" w:rsidRDefault="00FD1B18" w:rsidP="00737990">
            <w:pPr>
              <w:jc w:val="center"/>
              <w:rPr>
                <w:rFonts w:ascii="Times New Roman" w:hAnsi="Times New Roman"/>
                <w:sz w:val="24"/>
                <w:szCs w:val="24"/>
              </w:rPr>
            </w:pPr>
          </w:p>
          <w:p w:rsidR="00FD1B18" w:rsidRPr="00B74FE5" w:rsidRDefault="00FD1B18" w:rsidP="00737990">
            <w:pPr>
              <w:jc w:val="center"/>
              <w:rPr>
                <w:rFonts w:ascii="Times New Roman" w:hAnsi="Times New Roman"/>
                <w:sz w:val="24"/>
                <w:szCs w:val="24"/>
              </w:rPr>
            </w:pPr>
            <w:r>
              <w:rPr>
                <w:rFonts w:ascii="Times New Roman" w:hAnsi="Times New Roman"/>
                <w:sz w:val="24"/>
                <w:szCs w:val="24"/>
              </w:rPr>
              <w:t>30</w:t>
            </w:r>
            <w:r w:rsidRPr="00B74FE5">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rsidR="00FD1B18" w:rsidRPr="00B74FE5" w:rsidRDefault="00FD1B18" w:rsidP="00737990">
            <w:pPr>
              <w:jc w:val="center"/>
              <w:rPr>
                <w:rFonts w:ascii="Times New Roman" w:hAnsi="Times New Roman"/>
                <w:sz w:val="24"/>
                <w:szCs w:val="24"/>
              </w:rPr>
            </w:pPr>
          </w:p>
          <w:p w:rsidR="00FD1B18" w:rsidRPr="00B74FE5" w:rsidRDefault="00FD1B18" w:rsidP="00737990">
            <w:pPr>
              <w:jc w:val="center"/>
              <w:rPr>
                <w:rFonts w:ascii="Times New Roman" w:hAnsi="Times New Roman"/>
                <w:sz w:val="24"/>
                <w:szCs w:val="24"/>
              </w:rPr>
            </w:pPr>
            <w:r>
              <w:rPr>
                <w:rFonts w:ascii="Times New Roman" w:hAnsi="Times New Roman"/>
                <w:sz w:val="24"/>
                <w:szCs w:val="24"/>
              </w:rPr>
              <w:t>46%</w:t>
            </w:r>
          </w:p>
        </w:tc>
      </w:tr>
      <w:tr w:rsidR="00FD1B18" w:rsidRPr="00B74FE5" w:rsidTr="00737990">
        <w:tc>
          <w:tcPr>
            <w:tcW w:w="2111" w:type="dxa"/>
          </w:tcPr>
          <w:p w:rsidR="00FD1B18" w:rsidRPr="00B74FE5" w:rsidRDefault="00FD1B18" w:rsidP="00737990">
            <w:pPr>
              <w:spacing w:after="0" w:line="240" w:lineRule="auto"/>
              <w:jc w:val="both"/>
              <w:rPr>
                <w:rFonts w:ascii="Times New Roman" w:hAnsi="Times New Roman"/>
                <w:sz w:val="24"/>
                <w:szCs w:val="24"/>
              </w:rPr>
            </w:pPr>
            <w:r w:rsidRPr="00B74FE5">
              <w:rPr>
                <w:rFonts w:ascii="Times New Roman" w:hAnsi="Times New Roman"/>
                <w:sz w:val="24"/>
                <w:szCs w:val="24"/>
              </w:rPr>
              <w:t>"Познавательное развитие"</w:t>
            </w:r>
          </w:p>
        </w:tc>
        <w:tc>
          <w:tcPr>
            <w:tcW w:w="1003"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18</w:t>
            </w:r>
            <w:r w:rsidRPr="00B74FE5">
              <w:rPr>
                <w:rFonts w:ascii="Times New Roman" w:hAnsi="Times New Roman"/>
                <w:sz w:val="24"/>
                <w:szCs w:val="24"/>
              </w:rPr>
              <w:t>%</w:t>
            </w:r>
          </w:p>
        </w:tc>
        <w:tc>
          <w:tcPr>
            <w:tcW w:w="992"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50</w:t>
            </w:r>
            <w:r w:rsidRPr="00B74FE5">
              <w:rPr>
                <w:rFonts w:ascii="Times New Roman" w:hAnsi="Times New Roman"/>
                <w:sz w:val="24"/>
                <w:szCs w:val="24"/>
              </w:rPr>
              <w:t>%</w:t>
            </w:r>
          </w:p>
          <w:p w:rsidR="00FD1B18" w:rsidRPr="00B74FE5" w:rsidRDefault="00FD1B18" w:rsidP="00737990">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47%</w:t>
            </w:r>
          </w:p>
        </w:tc>
        <w:tc>
          <w:tcPr>
            <w:tcW w:w="1134"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32</w:t>
            </w:r>
            <w:r w:rsidRPr="00B74FE5">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47%</w:t>
            </w:r>
          </w:p>
          <w:p w:rsidR="00FD1B18" w:rsidRPr="00B74FE5" w:rsidRDefault="00FD1B18" w:rsidP="00737990">
            <w:pPr>
              <w:spacing w:after="0" w:line="240" w:lineRule="auto"/>
              <w:jc w:val="center"/>
              <w:rPr>
                <w:rFonts w:ascii="Times New Roman" w:hAnsi="Times New Roman"/>
                <w:sz w:val="24"/>
                <w:szCs w:val="24"/>
              </w:rPr>
            </w:pPr>
          </w:p>
        </w:tc>
      </w:tr>
      <w:tr w:rsidR="00FD1B18" w:rsidRPr="00B74FE5" w:rsidTr="00737990">
        <w:tc>
          <w:tcPr>
            <w:tcW w:w="2111" w:type="dxa"/>
            <w:tcBorders>
              <w:bottom w:val="single" w:sz="4" w:space="0" w:color="auto"/>
            </w:tcBorders>
          </w:tcPr>
          <w:p w:rsidR="00FD1B18" w:rsidRPr="00B74FE5" w:rsidRDefault="00FD1B18" w:rsidP="00737990">
            <w:pPr>
              <w:spacing w:after="0" w:line="240" w:lineRule="auto"/>
              <w:jc w:val="both"/>
              <w:rPr>
                <w:rFonts w:ascii="Times New Roman" w:hAnsi="Times New Roman"/>
                <w:sz w:val="24"/>
                <w:szCs w:val="24"/>
              </w:rPr>
            </w:pPr>
            <w:r w:rsidRPr="00B74FE5">
              <w:rPr>
                <w:rFonts w:ascii="Times New Roman" w:hAnsi="Times New Roman"/>
                <w:sz w:val="24"/>
                <w:szCs w:val="24"/>
              </w:rPr>
              <w:t>"Речевое развитие"</w:t>
            </w:r>
          </w:p>
        </w:tc>
        <w:tc>
          <w:tcPr>
            <w:tcW w:w="1003"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30</w:t>
            </w:r>
            <w:r w:rsidRPr="00B74FE5">
              <w:rPr>
                <w:rFonts w:ascii="Times New Roman" w:hAnsi="Times New Roman"/>
                <w:sz w:val="24"/>
                <w:szCs w:val="24"/>
              </w:rPr>
              <w:t>%</w:t>
            </w:r>
          </w:p>
          <w:p w:rsidR="00FD1B18" w:rsidRPr="00B74FE5" w:rsidRDefault="00FD1B18" w:rsidP="0073799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39</w:t>
            </w:r>
            <w:r w:rsidRPr="00B74FE5">
              <w:rPr>
                <w:rFonts w:ascii="Times New Roman" w:hAnsi="Times New Roman"/>
                <w:sz w:val="24"/>
                <w:szCs w:val="24"/>
              </w:rPr>
              <w:t>%</w:t>
            </w:r>
          </w:p>
          <w:p w:rsidR="00FD1B18" w:rsidRPr="00B74FE5" w:rsidRDefault="00FD1B18" w:rsidP="00737990">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w:t>
            </w:r>
            <w:r w:rsidRPr="00B74FE5">
              <w:rPr>
                <w:rFonts w:ascii="Times New Roman" w:hAnsi="Times New Roman"/>
                <w:sz w:val="24"/>
                <w:szCs w:val="24"/>
              </w:rPr>
              <w:t>1%</w:t>
            </w:r>
          </w:p>
        </w:tc>
        <w:tc>
          <w:tcPr>
            <w:tcW w:w="1417" w:type="dxa"/>
            <w:tcBorders>
              <w:top w:val="single" w:sz="4" w:space="0" w:color="auto"/>
              <w:left w:val="single" w:sz="4" w:space="0" w:color="auto"/>
              <w:bottom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37%</w:t>
            </w:r>
          </w:p>
          <w:p w:rsidR="00FD1B18" w:rsidRPr="00B74FE5" w:rsidRDefault="00FD1B18" w:rsidP="00737990">
            <w:pPr>
              <w:spacing w:after="0" w:line="240" w:lineRule="auto"/>
              <w:jc w:val="center"/>
              <w:rPr>
                <w:rFonts w:ascii="Times New Roman" w:hAnsi="Times New Roman"/>
                <w:sz w:val="24"/>
                <w:szCs w:val="24"/>
              </w:rPr>
            </w:pPr>
          </w:p>
        </w:tc>
      </w:tr>
      <w:tr w:rsidR="00FD1B18" w:rsidRPr="00B74FE5" w:rsidTr="00737990">
        <w:tc>
          <w:tcPr>
            <w:tcW w:w="2111" w:type="dxa"/>
          </w:tcPr>
          <w:p w:rsidR="00FD1B18" w:rsidRPr="00B74FE5" w:rsidRDefault="00FD1B18" w:rsidP="00737990">
            <w:pPr>
              <w:spacing w:after="0" w:line="240" w:lineRule="auto"/>
              <w:jc w:val="both"/>
              <w:rPr>
                <w:rFonts w:ascii="Times New Roman" w:hAnsi="Times New Roman"/>
                <w:sz w:val="24"/>
                <w:szCs w:val="24"/>
              </w:rPr>
            </w:pPr>
            <w:r w:rsidRPr="00B74FE5">
              <w:rPr>
                <w:rFonts w:ascii="Times New Roman" w:hAnsi="Times New Roman"/>
                <w:sz w:val="24"/>
                <w:szCs w:val="24"/>
              </w:rPr>
              <w:t>"Художественно-эстетическое развитие"</w:t>
            </w:r>
          </w:p>
        </w:tc>
        <w:tc>
          <w:tcPr>
            <w:tcW w:w="1003"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14</w:t>
            </w:r>
            <w:r w:rsidRPr="00B74FE5">
              <w:rPr>
                <w:rFonts w:ascii="Times New Roman" w:hAnsi="Times New Roman"/>
                <w:sz w:val="24"/>
                <w:szCs w:val="24"/>
              </w:rPr>
              <w:t>%</w:t>
            </w:r>
          </w:p>
        </w:tc>
        <w:tc>
          <w:tcPr>
            <w:tcW w:w="992"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56</w:t>
            </w:r>
            <w:r w:rsidRPr="00B74FE5">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bottom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30</w:t>
            </w:r>
            <w:r w:rsidRPr="00B74FE5">
              <w:rPr>
                <w:rFonts w:ascii="Times New Roman" w:hAnsi="Times New Roman"/>
                <w:sz w:val="24"/>
                <w:szCs w:val="24"/>
              </w:rPr>
              <w:t>%</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p>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37%</w:t>
            </w:r>
          </w:p>
        </w:tc>
      </w:tr>
      <w:tr w:rsidR="00FD1B18" w:rsidRPr="00B74FE5" w:rsidTr="00737990">
        <w:tc>
          <w:tcPr>
            <w:tcW w:w="2111" w:type="dxa"/>
          </w:tcPr>
          <w:p w:rsidR="00FD1B18" w:rsidRPr="00B74FE5" w:rsidRDefault="00FD1B18" w:rsidP="00737990">
            <w:pPr>
              <w:spacing w:after="0" w:line="240" w:lineRule="auto"/>
              <w:jc w:val="both"/>
              <w:rPr>
                <w:rFonts w:ascii="Times New Roman" w:hAnsi="Times New Roman"/>
                <w:sz w:val="24"/>
                <w:szCs w:val="24"/>
              </w:rPr>
            </w:pPr>
            <w:r w:rsidRPr="00B74FE5">
              <w:rPr>
                <w:rFonts w:ascii="Times New Roman" w:hAnsi="Times New Roman"/>
                <w:sz w:val="24"/>
                <w:szCs w:val="24"/>
              </w:rPr>
              <w:t>"Физическое развитие"</w:t>
            </w:r>
          </w:p>
        </w:tc>
        <w:tc>
          <w:tcPr>
            <w:tcW w:w="1003" w:type="dxa"/>
            <w:tcBorders>
              <w:top w:val="single" w:sz="4" w:space="0" w:color="auto"/>
              <w:bottom w:val="single" w:sz="4" w:space="0" w:color="auto"/>
              <w:right w:val="single" w:sz="4" w:space="0" w:color="auto"/>
            </w:tcBorders>
          </w:tcPr>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bottom w:val="single" w:sz="4" w:space="0" w:color="auto"/>
              <w:right w:val="single" w:sz="4" w:space="0" w:color="auto"/>
            </w:tcBorders>
          </w:tcPr>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52</w:t>
            </w:r>
            <w:r w:rsidRPr="00B74FE5">
              <w:rPr>
                <w:rFonts w:ascii="Times New Roman" w:hAnsi="Times New Roman"/>
                <w:sz w:val="24"/>
                <w:szCs w:val="24"/>
              </w:rPr>
              <w:t>%</w:t>
            </w:r>
          </w:p>
        </w:tc>
        <w:tc>
          <w:tcPr>
            <w:tcW w:w="1418"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44%</w:t>
            </w:r>
          </w:p>
        </w:tc>
        <w:tc>
          <w:tcPr>
            <w:tcW w:w="1134" w:type="dxa"/>
            <w:tcBorders>
              <w:top w:val="single" w:sz="4" w:space="0" w:color="auto"/>
              <w:bottom w:val="single" w:sz="4" w:space="0" w:color="auto"/>
              <w:right w:val="single" w:sz="4" w:space="0" w:color="auto"/>
            </w:tcBorders>
          </w:tcPr>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42</w:t>
            </w:r>
            <w:r w:rsidRPr="00B74FE5">
              <w:rPr>
                <w:rFonts w:ascii="Times New Roman" w:hAnsi="Times New Roman"/>
                <w:sz w:val="24"/>
                <w:szCs w:val="24"/>
              </w:rPr>
              <w:t>%</w:t>
            </w:r>
          </w:p>
        </w:tc>
        <w:tc>
          <w:tcPr>
            <w:tcW w:w="1417" w:type="dxa"/>
            <w:tcBorders>
              <w:top w:val="single" w:sz="4" w:space="0" w:color="auto"/>
              <w:left w:val="single" w:sz="4" w:space="0" w:color="auto"/>
              <w:bottom w:val="single" w:sz="4" w:space="0" w:color="auto"/>
            </w:tcBorders>
          </w:tcPr>
          <w:p w:rsidR="00FD1B18" w:rsidRPr="00B74FE5"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50%</w:t>
            </w:r>
          </w:p>
        </w:tc>
      </w:tr>
      <w:tr w:rsidR="00FD1B18" w:rsidRPr="00B74FE5" w:rsidTr="00737990">
        <w:tc>
          <w:tcPr>
            <w:tcW w:w="2111" w:type="dxa"/>
          </w:tcPr>
          <w:p w:rsidR="00FD1B18" w:rsidRPr="00B74FE5" w:rsidRDefault="00FD1B18" w:rsidP="00737990">
            <w:pPr>
              <w:spacing w:after="0" w:line="240" w:lineRule="auto"/>
              <w:jc w:val="both"/>
              <w:rPr>
                <w:rFonts w:ascii="Times New Roman" w:hAnsi="Times New Roman"/>
                <w:sz w:val="24"/>
                <w:szCs w:val="24"/>
              </w:rPr>
            </w:pPr>
            <w:r>
              <w:rPr>
                <w:rFonts w:ascii="Times New Roman" w:hAnsi="Times New Roman"/>
                <w:sz w:val="24"/>
                <w:szCs w:val="24"/>
              </w:rPr>
              <w:t xml:space="preserve">Итого </w:t>
            </w:r>
          </w:p>
        </w:tc>
        <w:tc>
          <w:tcPr>
            <w:tcW w:w="1003" w:type="dxa"/>
            <w:tcBorders>
              <w:top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16 %</w:t>
            </w:r>
          </w:p>
        </w:tc>
        <w:tc>
          <w:tcPr>
            <w:tcW w:w="992" w:type="dxa"/>
            <w:tcBorders>
              <w:top w:val="single" w:sz="4" w:space="0" w:color="auto"/>
              <w:left w:val="single" w:sz="4" w:space="0" w:color="auto"/>
            </w:tcBorders>
          </w:tcPr>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50%</w:t>
            </w:r>
          </w:p>
        </w:tc>
        <w:tc>
          <w:tcPr>
            <w:tcW w:w="1418" w:type="dxa"/>
            <w:tcBorders>
              <w:top w:val="single" w:sz="4" w:space="0" w:color="auto"/>
              <w:left w:val="single" w:sz="4" w:space="0" w:color="auto"/>
            </w:tcBorders>
          </w:tcPr>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right w:val="single" w:sz="4" w:space="0" w:color="auto"/>
            </w:tcBorders>
          </w:tcPr>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34 %</w:t>
            </w:r>
          </w:p>
        </w:tc>
        <w:tc>
          <w:tcPr>
            <w:tcW w:w="1417" w:type="dxa"/>
            <w:tcBorders>
              <w:top w:val="single" w:sz="4" w:space="0" w:color="auto"/>
              <w:left w:val="single" w:sz="4" w:space="0" w:color="auto"/>
            </w:tcBorders>
          </w:tcPr>
          <w:p w:rsidR="00FD1B18" w:rsidRDefault="00FD1B18" w:rsidP="00737990">
            <w:pPr>
              <w:spacing w:after="0" w:line="240" w:lineRule="auto"/>
              <w:jc w:val="center"/>
              <w:rPr>
                <w:rFonts w:ascii="Times New Roman" w:hAnsi="Times New Roman"/>
                <w:sz w:val="24"/>
                <w:szCs w:val="24"/>
              </w:rPr>
            </w:pPr>
            <w:r>
              <w:rPr>
                <w:rFonts w:ascii="Times New Roman" w:hAnsi="Times New Roman"/>
                <w:sz w:val="24"/>
                <w:szCs w:val="24"/>
              </w:rPr>
              <w:t>45%</w:t>
            </w:r>
          </w:p>
        </w:tc>
      </w:tr>
    </w:tbl>
    <w:p w:rsidR="00FD1B18" w:rsidRDefault="00FD1B18" w:rsidP="00FD1B18">
      <w:pPr>
        <w:pStyle w:val="a7"/>
        <w:ind w:firstLine="708"/>
        <w:jc w:val="both"/>
        <w:rPr>
          <w:rFonts w:ascii="Times New Roman" w:hAnsi="Times New Roman"/>
          <w:i w:val="0"/>
          <w:sz w:val="24"/>
          <w:szCs w:val="24"/>
          <w:lang w:val="ru-RU"/>
        </w:rPr>
      </w:pPr>
    </w:p>
    <w:p w:rsidR="00FD1B18" w:rsidRPr="00FD1B18" w:rsidRDefault="00FD1B18" w:rsidP="002632E9">
      <w:pPr>
        <w:pStyle w:val="a7"/>
        <w:ind w:firstLine="708"/>
        <w:rPr>
          <w:rFonts w:ascii="Times New Roman" w:hAnsi="Times New Roman"/>
          <w:i w:val="0"/>
          <w:sz w:val="24"/>
          <w:szCs w:val="24"/>
          <w:lang w:val="ru-RU"/>
        </w:rPr>
      </w:pPr>
      <w:r w:rsidRPr="00FD1B18">
        <w:rPr>
          <w:rFonts w:ascii="Times New Roman" w:hAnsi="Times New Roman"/>
          <w:i w:val="0"/>
          <w:sz w:val="24"/>
          <w:szCs w:val="24"/>
          <w:lang w:val="ru-RU"/>
        </w:rPr>
        <w:t xml:space="preserve">Сравнительный анализ результатов мониторинга образовательного процесса показал положительную динамику в уровне овладения необходимыми умениями и навыками. На конец учебного года низкий уровень по всем образовательным областям уменьшился на 7 % и составил 9 %. Средний уровень по всем образовательным областям уменьшился на 4 % и составил 46 %, а высокий уровень составил 45 % - увеличился на 11%. Полученные данные позволяют сделать вывод, что на конец учебного года воспитанники МБДОУ «Детский сад общеразвивающего вида усвоили программный материал в среднем на 91%, что является достаточно хорошим результатом. </w:t>
      </w:r>
    </w:p>
    <w:p w:rsidR="00D0093D" w:rsidRPr="00D0093D" w:rsidRDefault="00FD1B18" w:rsidP="002632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7EDB" w:rsidRPr="00FD1B18">
        <w:rPr>
          <w:rFonts w:ascii="Times New Roman" w:eastAsia="Times New Roman" w:hAnsi="Times New Roman" w:cs="Times New Roman"/>
          <w:sz w:val="24"/>
          <w:szCs w:val="24"/>
          <w:lang w:eastAsia="ru-RU"/>
        </w:rPr>
        <w:t>Р</w:t>
      </w:r>
      <w:r w:rsidR="00D0093D" w:rsidRPr="00FD1B18">
        <w:rPr>
          <w:rFonts w:ascii="Times New Roman" w:eastAsia="Times New Roman" w:hAnsi="Times New Roman" w:cs="Times New Roman"/>
          <w:sz w:val="24"/>
          <w:szCs w:val="24"/>
          <w:lang w:eastAsia="ru-RU"/>
        </w:rPr>
        <w:t>езультаты педагогического анализа показывают преобладание</w:t>
      </w:r>
      <w:r w:rsidR="00D0093D" w:rsidRPr="00D0093D">
        <w:rPr>
          <w:rFonts w:ascii="Times New Roman" w:eastAsia="Times New Roman" w:hAnsi="Times New Roman" w:cs="Times New Roman"/>
          <w:sz w:val="24"/>
          <w:szCs w:val="24"/>
          <w:lang w:eastAsia="ru-RU"/>
        </w:rPr>
        <w:t xml:space="preserve"> детей с высоким и</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средним уровнями развития, что говорит об эффективности педагогического процесса в</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МБДОУ.</w:t>
      </w:r>
    </w:p>
    <w:p w:rsid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2632E9" w:rsidRPr="00D0093D" w:rsidRDefault="002632E9" w:rsidP="002632E9">
      <w:pPr>
        <w:spacing w:after="0" w:line="240" w:lineRule="auto"/>
        <w:rPr>
          <w:rFonts w:ascii="Times New Roman" w:eastAsia="Times New Roman" w:hAnsi="Times New Roman" w:cs="Times New Roman"/>
          <w:sz w:val="24"/>
          <w:szCs w:val="24"/>
          <w:lang w:eastAsia="ru-RU"/>
        </w:rPr>
      </w:pP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p w:rsidR="00D0093D" w:rsidRDefault="00D0093D" w:rsidP="008F6367">
      <w:pPr>
        <w:spacing w:after="0" w:line="240" w:lineRule="auto"/>
        <w:jc w:val="center"/>
        <w:rPr>
          <w:rFonts w:ascii="Times New Roman" w:eastAsia="Times New Roman" w:hAnsi="Times New Roman" w:cs="Times New Roman"/>
          <w:b/>
          <w:bCs/>
          <w:sz w:val="24"/>
          <w:szCs w:val="24"/>
          <w:lang w:eastAsia="ru-RU"/>
        </w:rPr>
      </w:pPr>
      <w:r w:rsidRPr="00D0093D">
        <w:rPr>
          <w:rFonts w:ascii="Times New Roman" w:eastAsia="Times New Roman" w:hAnsi="Times New Roman" w:cs="Times New Roman"/>
          <w:b/>
          <w:bCs/>
          <w:sz w:val="24"/>
          <w:szCs w:val="24"/>
          <w:lang w:eastAsia="ru-RU"/>
        </w:rPr>
        <w:lastRenderedPageBreak/>
        <w:t xml:space="preserve">Анализ уровня готовности детей подготовительной </w:t>
      </w:r>
      <w:r w:rsidR="00FD1B18" w:rsidRPr="00D0093D">
        <w:rPr>
          <w:rFonts w:ascii="Times New Roman" w:eastAsia="Times New Roman" w:hAnsi="Times New Roman" w:cs="Times New Roman"/>
          <w:b/>
          <w:bCs/>
          <w:sz w:val="24"/>
          <w:szCs w:val="24"/>
          <w:lang w:eastAsia="ru-RU"/>
        </w:rPr>
        <w:t>группы к</w:t>
      </w:r>
      <w:r w:rsidRPr="00D0093D">
        <w:rPr>
          <w:rFonts w:ascii="Times New Roman" w:eastAsia="Times New Roman" w:hAnsi="Times New Roman" w:cs="Times New Roman"/>
          <w:b/>
          <w:bCs/>
          <w:sz w:val="24"/>
          <w:szCs w:val="24"/>
          <w:lang w:eastAsia="ru-RU"/>
        </w:rPr>
        <w:t xml:space="preserve"> обучению в школе.</w:t>
      </w:r>
    </w:p>
    <w:p w:rsidR="008F6367" w:rsidRPr="00D0093D" w:rsidRDefault="008F6367" w:rsidP="008F6367">
      <w:pPr>
        <w:spacing w:after="0" w:line="240" w:lineRule="auto"/>
        <w:jc w:val="center"/>
        <w:rPr>
          <w:rFonts w:ascii="Times New Roman" w:eastAsia="Times New Roman" w:hAnsi="Times New Roman" w:cs="Times New Roman"/>
          <w:sz w:val="24"/>
          <w:szCs w:val="24"/>
          <w:lang w:eastAsia="ru-RU"/>
        </w:rPr>
      </w:pPr>
    </w:p>
    <w:p w:rsidR="00D0093D" w:rsidRPr="00D0093D" w:rsidRDefault="002632E9" w:rsidP="002632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93D" w:rsidRPr="00D0093D">
        <w:rPr>
          <w:rFonts w:ascii="Times New Roman" w:eastAsia="Times New Roman" w:hAnsi="Times New Roman" w:cs="Times New Roman"/>
          <w:sz w:val="24"/>
          <w:szCs w:val="24"/>
          <w:lang w:eastAsia="ru-RU"/>
        </w:rPr>
        <w:t>В школы города в прошедшем 201</w:t>
      </w:r>
      <w:r w:rsidR="00BE7CD2">
        <w:rPr>
          <w:rFonts w:ascii="Times New Roman" w:eastAsia="Times New Roman" w:hAnsi="Times New Roman" w:cs="Times New Roman"/>
          <w:sz w:val="24"/>
          <w:szCs w:val="24"/>
          <w:lang w:eastAsia="ru-RU"/>
        </w:rPr>
        <w:t>6</w:t>
      </w:r>
      <w:r w:rsidR="00D0093D" w:rsidRPr="00D0093D">
        <w:rPr>
          <w:rFonts w:ascii="Times New Roman" w:eastAsia="Times New Roman" w:hAnsi="Times New Roman" w:cs="Times New Roman"/>
          <w:sz w:val="24"/>
          <w:szCs w:val="24"/>
          <w:lang w:eastAsia="ru-RU"/>
        </w:rPr>
        <w:t>-</w:t>
      </w:r>
      <w:r w:rsidR="00FD1B18" w:rsidRPr="00D0093D">
        <w:rPr>
          <w:rFonts w:ascii="Times New Roman" w:eastAsia="Times New Roman" w:hAnsi="Times New Roman" w:cs="Times New Roman"/>
          <w:sz w:val="24"/>
          <w:szCs w:val="24"/>
          <w:lang w:eastAsia="ru-RU"/>
        </w:rPr>
        <w:t>201</w:t>
      </w:r>
      <w:r w:rsidR="00FD1B18">
        <w:rPr>
          <w:rFonts w:ascii="Times New Roman" w:eastAsia="Times New Roman" w:hAnsi="Times New Roman" w:cs="Times New Roman"/>
          <w:sz w:val="24"/>
          <w:szCs w:val="24"/>
          <w:lang w:eastAsia="ru-RU"/>
        </w:rPr>
        <w:t>7</w:t>
      </w:r>
      <w:r w:rsidR="00FD1B18" w:rsidRPr="00D0093D">
        <w:rPr>
          <w:rFonts w:ascii="Times New Roman" w:eastAsia="Times New Roman" w:hAnsi="Times New Roman" w:cs="Times New Roman"/>
          <w:sz w:val="24"/>
          <w:szCs w:val="24"/>
          <w:lang w:eastAsia="ru-RU"/>
        </w:rPr>
        <w:t> учебном</w:t>
      </w:r>
      <w:r w:rsidR="00D0093D" w:rsidRPr="00D0093D">
        <w:rPr>
          <w:rFonts w:ascii="Times New Roman" w:eastAsia="Times New Roman" w:hAnsi="Times New Roman" w:cs="Times New Roman"/>
          <w:sz w:val="24"/>
          <w:szCs w:val="24"/>
          <w:lang w:eastAsia="ru-RU"/>
        </w:rPr>
        <w:t xml:space="preserve"> году было выпущено 4</w:t>
      </w:r>
      <w:r w:rsidR="008B4628">
        <w:rPr>
          <w:rFonts w:ascii="Times New Roman" w:eastAsia="Times New Roman" w:hAnsi="Times New Roman" w:cs="Times New Roman"/>
          <w:sz w:val="24"/>
          <w:szCs w:val="24"/>
          <w:lang w:eastAsia="ru-RU"/>
        </w:rPr>
        <w:t xml:space="preserve">1 </w:t>
      </w:r>
      <w:r w:rsidR="00D0093D" w:rsidRPr="00D0093D">
        <w:rPr>
          <w:rFonts w:ascii="Times New Roman" w:eastAsia="Times New Roman" w:hAnsi="Times New Roman" w:cs="Times New Roman"/>
          <w:sz w:val="24"/>
          <w:szCs w:val="24"/>
          <w:lang w:eastAsia="ru-RU"/>
        </w:rPr>
        <w:t>ребен</w:t>
      </w:r>
      <w:r w:rsidR="00B849BB">
        <w:rPr>
          <w:rFonts w:ascii="Times New Roman" w:eastAsia="Times New Roman" w:hAnsi="Times New Roman" w:cs="Times New Roman"/>
          <w:sz w:val="24"/>
          <w:szCs w:val="24"/>
          <w:lang w:eastAsia="ru-RU"/>
        </w:rPr>
        <w:t>о</w:t>
      </w:r>
      <w:r w:rsidR="00D0093D" w:rsidRPr="00D0093D">
        <w:rPr>
          <w:rFonts w:ascii="Times New Roman" w:eastAsia="Times New Roman" w:hAnsi="Times New Roman" w:cs="Times New Roman"/>
          <w:sz w:val="24"/>
          <w:szCs w:val="24"/>
          <w:lang w:eastAsia="ru-RU"/>
        </w:rPr>
        <w:t>к.</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xml:space="preserve">Результатом осуществления </w:t>
      </w:r>
      <w:proofErr w:type="spellStart"/>
      <w:r w:rsidRPr="00D0093D">
        <w:rPr>
          <w:rFonts w:ascii="Times New Roman" w:eastAsia="Times New Roman" w:hAnsi="Times New Roman" w:cs="Times New Roman"/>
          <w:sz w:val="24"/>
          <w:szCs w:val="24"/>
          <w:lang w:eastAsia="ru-RU"/>
        </w:rPr>
        <w:t>воспитательно</w:t>
      </w:r>
      <w:proofErr w:type="spellEnd"/>
      <w:r w:rsidRPr="00D0093D">
        <w:rPr>
          <w:rFonts w:ascii="Times New Roman" w:eastAsia="Times New Roman" w:hAnsi="Times New Roman" w:cs="Times New Roman"/>
          <w:sz w:val="24"/>
          <w:szCs w:val="24"/>
          <w:lang w:eastAsia="ru-RU"/>
        </w:rPr>
        <w:t>-об</w:t>
      </w:r>
      <w:r w:rsidR="008B4628">
        <w:rPr>
          <w:rFonts w:ascii="Times New Roman" w:eastAsia="Times New Roman" w:hAnsi="Times New Roman" w:cs="Times New Roman"/>
          <w:sz w:val="24"/>
          <w:szCs w:val="24"/>
          <w:lang w:eastAsia="ru-RU"/>
        </w:rPr>
        <w:t xml:space="preserve">разовательного процесса явилась </w:t>
      </w:r>
      <w:r w:rsidRPr="00D0093D">
        <w:rPr>
          <w:rFonts w:ascii="Times New Roman" w:eastAsia="Times New Roman" w:hAnsi="Times New Roman" w:cs="Times New Roman"/>
          <w:sz w:val="24"/>
          <w:szCs w:val="24"/>
          <w:lang w:eastAsia="ru-RU"/>
        </w:rPr>
        <w:t>качественная подготовка детей к обучению в школе. Гото</w:t>
      </w:r>
      <w:r w:rsidR="008B4628">
        <w:rPr>
          <w:rFonts w:ascii="Times New Roman" w:eastAsia="Times New Roman" w:hAnsi="Times New Roman" w:cs="Times New Roman"/>
          <w:sz w:val="24"/>
          <w:szCs w:val="24"/>
          <w:lang w:eastAsia="ru-RU"/>
        </w:rPr>
        <w:t xml:space="preserve">вность дошкольника к обучению в </w:t>
      </w:r>
      <w:r w:rsidRPr="00D0093D">
        <w:rPr>
          <w:rFonts w:ascii="Times New Roman" w:eastAsia="Times New Roman" w:hAnsi="Times New Roman" w:cs="Times New Roman"/>
          <w:sz w:val="24"/>
          <w:szCs w:val="24"/>
          <w:lang w:eastAsia="ru-RU"/>
        </w:rPr>
        <w:t xml:space="preserve">школе характеризует достигнутый уровень психологического </w:t>
      </w:r>
      <w:r w:rsidR="008B4628">
        <w:rPr>
          <w:rFonts w:ascii="Times New Roman" w:eastAsia="Times New Roman" w:hAnsi="Times New Roman" w:cs="Times New Roman"/>
          <w:sz w:val="24"/>
          <w:szCs w:val="24"/>
          <w:lang w:eastAsia="ru-RU"/>
        </w:rPr>
        <w:t xml:space="preserve">развития накануне поступления в </w:t>
      </w:r>
      <w:r w:rsidRPr="00D0093D">
        <w:rPr>
          <w:rFonts w:ascii="Times New Roman" w:eastAsia="Times New Roman" w:hAnsi="Times New Roman" w:cs="Times New Roman"/>
          <w:sz w:val="24"/>
          <w:szCs w:val="24"/>
          <w:lang w:eastAsia="ru-RU"/>
        </w:rPr>
        <w:t>школу.</w:t>
      </w:r>
    </w:p>
    <w:p w:rsid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В таблице представлены средние показатели психологической готовности детей к школьному обучению.</w:t>
      </w:r>
    </w:p>
    <w:p w:rsidR="008F6367" w:rsidRPr="00D0093D" w:rsidRDefault="008F6367" w:rsidP="002632E9">
      <w:pPr>
        <w:spacing w:after="0" w:line="240" w:lineRule="auto"/>
        <w:rPr>
          <w:rFonts w:ascii="Times New Roman" w:eastAsia="Times New Roman" w:hAnsi="Times New Roman" w:cs="Times New Roman"/>
          <w:sz w:val="24"/>
          <w:szCs w:val="24"/>
          <w:lang w:eastAsia="ru-RU"/>
        </w:rPr>
      </w:pPr>
    </w:p>
    <w:tbl>
      <w:tblPr>
        <w:tblW w:w="8549"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FFFFFF"/>
        <w:tblLayout w:type="fixed"/>
        <w:tblLook w:val="01E0" w:firstRow="1" w:lastRow="1" w:firstColumn="1" w:lastColumn="1" w:noHBand="0" w:noVBand="0"/>
      </w:tblPr>
      <w:tblGrid>
        <w:gridCol w:w="2346"/>
        <w:gridCol w:w="1559"/>
        <w:gridCol w:w="1504"/>
        <w:gridCol w:w="1748"/>
        <w:gridCol w:w="1392"/>
      </w:tblGrid>
      <w:tr w:rsidR="008B4628" w:rsidRPr="00FD1B18" w:rsidTr="008B4628">
        <w:trPr>
          <w:jc w:val="center"/>
        </w:trPr>
        <w:tc>
          <w:tcPr>
            <w:tcW w:w="2346" w:type="dxa"/>
            <w:vMerge w:val="restart"/>
            <w:shd w:val="clear" w:color="auto" w:fill="FFFFFF"/>
          </w:tcPr>
          <w:p w:rsidR="008B4628" w:rsidRPr="00FD1B18" w:rsidRDefault="008B4628" w:rsidP="008F6367">
            <w:pPr>
              <w:spacing w:after="0" w:line="240" w:lineRule="auto"/>
              <w:jc w:val="both"/>
              <w:rPr>
                <w:rFonts w:ascii="Times New Roman" w:hAnsi="Times New Roman"/>
                <w:sz w:val="24"/>
                <w:szCs w:val="24"/>
              </w:rPr>
            </w:pPr>
            <w:r w:rsidRPr="00FD1B18">
              <w:rPr>
                <w:rFonts w:ascii="Times New Roman" w:hAnsi="Times New Roman"/>
                <w:sz w:val="24"/>
                <w:szCs w:val="24"/>
              </w:rPr>
              <w:t>Возраст воспитанников</w:t>
            </w:r>
          </w:p>
        </w:tc>
        <w:tc>
          <w:tcPr>
            <w:tcW w:w="1559" w:type="dxa"/>
            <w:vMerge w:val="restart"/>
            <w:shd w:val="clear" w:color="auto" w:fill="FFFFFF"/>
          </w:tcPr>
          <w:p w:rsidR="008B4628" w:rsidRPr="00FD1B18" w:rsidRDefault="008B4628" w:rsidP="008F6367">
            <w:pPr>
              <w:spacing w:after="0" w:line="240" w:lineRule="auto"/>
              <w:jc w:val="both"/>
              <w:rPr>
                <w:rFonts w:ascii="Times New Roman" w:hAnsi="Times New Roman"/>
                <w:sz w:val="24"/>
                <w:szCs w:val="24"/>
              </w:rPr>
            </w:pPr>
            <w:r w:rsidRPr="00FD1B18">
              <w:rPr>
                <w:rFonts w:ascii="Times New Roman" w:hAnsi="Times New Roman"/>
                <w:sz w:val="24"/>
                <w:szCs w:val="24"/>
              </w:rPr>
              <w:t>Число воспитанников, чел.</w:t>
            </w:r>
          </w:p>
        </w:tc>
        <w:tc>
          <w:tcPr>
            <w:tcW w:w="4644" w:type="dxa"/>
            <w:gridSpan w:val="3"/>
            <w:shd w:val="clear" w:color="auto" w:fill="FFFFFF"/>
          </w:tcPr>
          <w:p w:rsidR="008B4628" w:rsidRPr="00FD1B18" w:rsidRDefault="008B4628" w:rsidP="008F6367">
            <w:pPr>
              <w:spacing w:after="0" w:line="240" w:lineRule="auto"/>
              <w:jc w:val="both"/>
              <w:rPr>
                <w:rFonts w:ascii="Times New Roman" w:hAnsi="Times New Roman"/>
                <w:sz w:val="24"/>
                <w:szCs w:val="24"/>
              </w:rPr>
            </w:pPr>
            <w:r w:rsidRPr="00FD1B18">
              <w:rPr>
                <w:rFonts w:ascii="Times New Roman" w:hAnsi="Times New Roman"/>
                <w:sz w:val="24"/>
                <w:szCs w:val="24"/>
              </w:rPr>
              <w:t>Распределение воспитанников по уровням готовности к обучению в школе, %</w:t>
            </w:r>
          </w:p>
        </w:tc>
      </w:tr>
      <w:tr w:rsidR="008B4628" w:rsidRPr="00FD1B18" w:rsidTr="008B4628">
        <w:trPr>
          <w:jc w:val="center"/>
        </w:trPr>
        <w:tc>
          <w:tcPr>
            <w:tcW w:w="2346" w:type="dxa"/>
            <w:vMerge/>
            <w:shd w:val="clear" w:color="auto" w:fill="FFFFFF"/>
          </w:tcPr>
          <w:p w:rsidR="008B4628" w:rsidRPr="00FD1B18" w:rsidRDefault="008B4628" w:rsidP="008F6367">
            <w:pPr>
              <w:pStyle w:val="a6"/>
              <w:numPr>
                <w:ilvl w:val="0"/>
                <w:numId w:val="5"/>
              </w:numPr>
              <w:spacing w:after="0" w:line="240" w:lineRule="auto"/>
              <w:jc w:val="both"/>
              <w:rPr>
                <w:rFonts w:ascii="Times New Roman" w:hAnsi="Times New Roman"/>
                <w:sz w:val="24"/>
                <w:szCs w:val="24"/>
              </w:rPr>
            </w:pPr>
          </w:p>
        </w:tc>
        <w:tc>
          <w:tcPr>
            <w:tcW w:w="1559" w:type="dxa"/>
            <w:vMerge/>
            <w:shd w:val="clear" w:color="auto" w:fill="FFFFFF"/>
          </w:tcPr>
          <w:p w:rsidR="008B4628" w:rsidRPr="00FD1B18" w:rsidRDefault="008B4628" w:rsidP="008F6367">
            <w:pPr>
              <w:pStyle w:val="a6"/>
              <w:numPr>
                <w:ilvl w:val="0"/>
                <w:numId w:val="5"/>
              </w:numPr>
              <w:spacing w:after="0" w:line="240" w:lineRule="auto"/>
              <w:jc w:val="both"/>
              <w:rPr>
                <w:rFonts w:ascii="Times New Roman" w:hAnsi="Times New Roman"/>
                <w:sz w:val="24"/>
                <w:szCs w:val="24"/>
              </w:rPr>
            </w:pPr>
          </w:p>
        </w:tc>
        <w:tc>
          <w:tcPr>
            <w:tcW w:w="1504" w:type="dxa"/>
            <w:shd w:val="clear" w:color="auto" w:fill="FFFFFF"/>
          </w:tcPr>
          <w:p w:rsidR="008B4628" w:rsidRPr="00FD1B18" w:rsidRDefault="008B4628" w:rsidP="008F6367">
            <w:pPr>
              <w:spacing w:after="0" w:line="240" w:lineRule="auto"/>
              <w:jc w:val="both"/>
              <w:rPr>
                <w:rFonts w:ascii="Times New Roman" w:hAnsi="Times New Roman"/>
                <w:sz w:val="24"/>
                <w:szCs w:val="24"/>
              </w:rPr>
            </w:pPr>
            <w:r w:rsidRPr="00FD1B18">
              <w:rPr>
                <w:rFonts w:ascii="Times New Roman" w:hAnsi="Times New Roman"/>
                <w:sz w:val="24"/>
                <w:szCs w:val="24"/>
              </w:rPr>
              <w:t>высокий</w:t>
            </w:r>
          </w:p>
        </w:tc>
        <w:tc>
          <w:tcPr>
            <w:tcW w:w="1748" w:type="dxa"/>
            <w:shd w:val="clear" w:color="auto" w:fill="FFFFFF"/>
          </w:tcPr>
          <w:p w:rsidR="008B4628" w:rsidRPr="00FD1B18" w:rsidRDefault="008B4628" w:rsidP="008F6367">
            <w:pPr>
              <w:spacing w:after="0" w:line="240" w:lineRule="auto"/>
              <w:jc w:val="both"/>
              <w:rPr>
                <w:rFonts w:ascii="Times New Roman" w:hAnsi="Times New Roman"/>
                <w:sz w:val="24"/>
                <w:szCs w:val="24"/>
              </w:rPr>
            </w:pPr>
            <w:r w:rsidRPr="00FD1B18">
              <w:rPr>
                <w:rFonts w:ascii="Times New Roman" w:hAnsi="Times New Roman"/>
                <w:sz w:val="24"/>
                <w:szCs w:val="24"/>
              </w:rPr>
              <w:t>средний</w:t>
            </w:r>
          </w:p>
        </w:tc>
        <w:tc>
          <w:tcPr>
            <w:tcW w:w="1392" w:type="dxa"/>
            <w:shd w:val="clear" w:color="auto" w:fill="FFFFFF"/>
          </w:tcPr>
          <w:p w:rsidR="008B4628" w:rsidRPr="00FD1B18" w:rsidRDefault="008B4628" w:rsidP="008F6367">
            <w:pPr>
              <w:spacing w:after="0" w:line="240" w:lineRule="auto"/>
              <w:jc w:val="both"/>
              <w:rPr>
                <w:rFonts w:ascii="Times New Roman" w:hAnsi="Times New Roman"/>
                <w:sz w:val="24"/>
                <w:szCs w:val="24"/>
              </w:rPr>
            </w:pPr>
            <w:r w:rsidRPr="00FD1B18">
              <w:rPr>
                <w:rFonts w:ascii="Times New Roman" w:hAnsi="Times New Roman"/>
                <w:sz w:val="24"/>
                <w:szCs w:val="24"/>
              </w:rPr>
              <w:t>низкий</w:t>
            </w:r>
          </w:p>
        </w:tc>
      </w:tr>
      <w:tr w:rsidR="008B4628" w:rsidRPr="00FD1B18" w:rsidTr="008B4628">
        <w:trPr>
          <w:jc w:val="center"/>
        </w:trPr>
        <w:tc>
          <w:tcPr>
            <w:tcW w:w="2346" w:type="dxa"/>
            <w:shd w:val="clear" w:color="auto" w:fill="FFFFFF"/>
          </w:tcPr>
          <w:p w:rsidR="008B4628" w:rsidRPr="00FD1B18" w:rsidRDefault="008B4628" w:rsidP="008F6367">
            <w:pPr>
              <w:pStyle w:val="a6"/>
              <w:spacing w:after="0" w:line="240" w:lineRule="auto"/>
              <w:ind w:left="112"/>
              <w:jc w:val="both"/>
              <w:rPr>
                <w:rFonts w:ascii="Times New Roman" w:hAnsi="Times New Roman"/>
                <w:sz w:val="24"/>
                <w:szCs w:val="24"/>
              </w:rPr>
            </w:pPr>
            <w:r w:rsidRPr="00FD1B18">
              <w:rPr>
                <w:rFonts w:ascii="Times New Roman" w:hAnsi="Times New Roman"/>
                <w:sz w:val="24"/>
                <w:szCs w:val="24"/>
              </w:rPr>
              <w:t>от 5 до 6 лет</w:t>
            </w:r>
          </w:p>
        </w:tc>
        <w:tc>
          <w:tcPr>
            <w:tcW w:w="1559" w:type="dxa"/>
            <w:shd w:val="clear" w:color="auto" w:fill="FFFFFF"/>
          </w:tcPr>
          <w:p w:rsidR="008B4628" w:rsidRPr="00FD1B18" w:rsidRDefault="008B4628" w:rsidP="008F6367">
            <w:pPr>
              <w:pStyle w:val="a7"/>
              <w:ind w:left="1069"/>
              <w:jc w:val="both"/>
              <w:rPr>
                <w:rFonts w:ascii="Times New Roman" w:hAnsi="Times New Roman"/>
                <w:i w:val="0"/>
                <w:sz w:val="24"/>
                <w:szCs w:val="24"/>
                <w:lang w:val="ru-RU"/>
              </w:rPr>
            </w:pPr>
            <w:r w:rsidRPr="00FD1B18">
              <w:rPr>
                <w:rFonts w:ascii="Times New Roman" w:hAnsi="Times New Roman"/>
                <w:i w:val="0"/>
                <w:sz w:val="24"/>
                <w:szCs w:val="24"/>
                <w:lang w:val="ru-RU"/>
              </w:rPr>
              <w:t>50</w:t>
            </w:r>
          </w:p>
        </w:tc>
        <w:tc>
          <w:tcPr>
            <w:tcW w:w="1504" w:type="dxa"/>
            <w:shd w:val="clear" w:color="auto" w:fill="FFFFFF"/>
          </w:tcPr>
          <w:p w:rsidR="008B4628" w:rsidRPr="00FD1B18" w:rsidRDefault="008B4628" w:rsidP="008F6367">
            <w:pPr>
              <w:pStyle w:val="a7"/>
              <w:jc w:val="both"/>
              <w:rPr>
                <w:rFonts w:ascii="Times New Roman" w:hAnsi="Times New Roman"/>
                <w:i w:val="0"/>
                <w:sz w:val="24"/>
                <w:szCs w:val="24"/>
                <w:lang w:val="ru-RU"/>
              </w:rPr>
            </w:pPr>
            <w:r w:rsidRPr="00FD1B18">
              <w:rPr>
                <w:rFonts w:ascii="Times New Roman" w:hAnsi="Times New Roman"/>
                <w:i w:val="0"/>
                <w:sz w:val="24"/>
                <w:szCs w:val="24"/>
                <w:lang w:val="ru-RU"/>
              </w:rPr>
              <w:t>43%</w:t>
            </w:r>
          </w:p>
        </w:tc>
        <w:tc>
          <w:tcPr>
            <w:tcW w:w="1748" w:type="dxa"/>
            <w:shd w:val="clear" w:color="auto" w:fill="FFFFFF"/>
          </w:tcPr>
          <w:p w:rsidR="008B4628" w:rsidRPr="00FD1B18" w:rsidRDefault="008B4628" w:rsidP="008F6367">
            <w:pPr>
              <w:pStyle w:val="a7"/>
              <w:jc w:val="both"/>
              <w:rPr>
                <w:rFonts w:ascii="Times New Roman" w:hAnsi="Times New Roman"/>
                <w:i w:val="0"/>
                <w:sz w:val="24"/>
                <w:szCs w:val="24"/>
                <w:lang w:val="ru-RU"/>
              </w:rPr>
            </w:pPr>
            <w:r w:rsidRPr="00FD1B18">
              <w:rPr>
                <w:rFonts w:ascii="Times New Roman" w:hAnsi="Times New Roman"/>
                <w:i w:val="0"/>
                <w:sz w:val="24"/>
                <w:szCs w:val="24"/>
                <w:lang w:val="ru-RU"/>
              </w:rPr>
              <w:t>57%</w:t>
            </w:r>
          </w:p>
        </w:tc>
        <w:tc>
          <w:tcPr>
            <w:tcW w:w="1392" w:type="dxa"/>
            <w:shd w:val="clear" w:color="auto" w:fill="FFFFFF"/>
          </w:tcPr>
          <w:p w:rsidR="008B4628" w:rsidRPr="00FD1B18" w:rsidRDefault="008B4628" w:rsidP="008F6367">
            <w:pPr>
              <w:pStyle w:val="a7"/>
              <w:jc w:val="both"/>
              <w:rPr>
                <w:rFonts w:ascii="Times New Roman" w:hAnsi="Times New Roman"/>
                <w:i w:val="0"/>
                <w:sz w:val="24"/>
                <w:szCs w:val="24"/>
                <w:lang w:val="ru-RU"/>
              </w:rPr>
            </w:pPr>
            <w:r w:rsidRPr="00FD1B18">
              <w:rPr>
                <w:rFonts w:ascii="Times New Roman" w:hAnsi="Times New Roman"/>
                <w:i w:val="0"/>
                <w:sz w:val="24"/>
                <w:szCs w:val="24"/>
                <w:lang w:val="ru-RU"/>
              </w:rPr>
              <w:t>-</w:t>
            </w:r>
          </w:p>
        </w:tc>
      </w:tr>
      <w:tr w:rsidR="008B4628" w:rsidRPr="00FD1B18" w:rsidTr="008B4628">
        <w:trPr>
          <w:jc w:val="center"/>
        </w:trPr>
        <w:tc>
          <w:tcPr>
            <w:tcW w:w="2346" w:type="dxa"/>
            <w:shd w:val="clear" w:color="auto" w:fill="FFFFFF"/>
          </w:tcPr>
          <w:p w:rsidR="008B4628" w:rsidRPr="00FD1B18" w:rsidRDefault="008B4628" w:rsidP="008F6367">
            <w:pPr>
              <w:pStyle w:val="a6"/>
              <w:spacing w:after="0" w:line="240" w:lineRule="auto"/>
              <w:ind w:left="112"/>
              <w:jc w:val="both"/>
              <w:rPr>
                <w:rFonts w:ascii="Times New Roman" w:hAnsi="Times New Roman"/>
                <w:sz w:val="24"/>
                <w:szCs w:val="24"/>
              </w:rPr>
            </w:pPr>
            <w:r w:rsidRPr="00FD1B18">
              <w:rPr>
                <w:rFonts w:ascii="Times New Roman" w:hAnsi="Times New Roman"/>
                <w:sz w:val="24"/>
                <w:szCs w:val="24"/>
              </w:rPr>
              <w:t>от 6 до 7 лет</w:t>
            </w:r>
          </w:p>
        </w:tc>
        <w:tc>
          <w:tcPr>
            <w:tcW w:w="1559" w:type="dxa"/>
            <w:shd w:val="clear" w:color="auto" w:fill="FFFFFF"/>
          </w:tcPr>
          <w:p w:rsidR="008B4628" w:rsidRPr="00FD1B18" w:rsidRDefault="008B4628" w:rsidP="008F6367">
            <w:pPr>
              <w:pStyle w:val="a7"/>
              <w:ind w:left="1069"/>
              <w:jc w:val="both"/>
              <w:rPr>
                <w:rFonts w:ascii="Times New Roman" w:hAnsi="Times New Roman"/>
                <w:i w:val="0"/>
                <w:sz w:val="24"/>
                <w:szCs w:val="24"/>
                <w:lang w:val="ru-RU"/>
              </w:rPr>
            </w:pPr>
            <w:r w:rsidRPr="00FD1B18">
              <w:rPr>
                <w:rFonts w:ascii="Times New Roman" w:hAnsi="Times New Roman"/>
                <w:i w:val="0"/>
                <w:sz w:val="24"/>
                <w:szCs w:val="24"/>
                <w:lang w:val="ru-RU"/>
              </w:rPr>
              <w:t>44</w:t>
            </w:r>
          </w:p>
        </w:tc>
        <w:tc>
          <w:tcPr>
            <w:tcW w:w="1504" w:type="dxa"/>
            <w:shd w:val="clear" w:color="auto" w:fill="FFFFFF"/>
          </w:tcPr>
          <w:p w:rsidR="008B4628" w:rsidRPr="00FD1B18" w:rsidRDefault="008B4628" w:rsidP="008F6367">
            <w:pPr>
              <w:pStyle w:val="a7"/>
              <w:jc w:val="both"/>
              <w:rPr>
                <w:rFonts w:ascii="Times New Roman" w:hAnsi="Times New Roman"/>
                <w:i w:val="0"/>
                <w:sz w:val="24"/>
                <w:szCs w:val="24"/>
                <w:lang w:val="ru-RU"/>
              </w:rPr>
            </w:pPr>
            <w:r w:rsidRPr="00FD1B18">
              <w:rPr>
                <w:rFonts w:ascii="Times New Roman" w:hAnsi="Times New Roman"/>
                <w:i w:val="0"/>
                <w:sz w:val="24"/>
                <w:szCs w:val="24"/>
                <w:lang w:val="ru-RU"/>
              </w:rPr>
              <w:t>47%</w:t>
            </w:r>
          </w:p>
        </w:tc>
        <w:tc>
          <w:tcPr>
            <w:tcW w:w="1748" w:type="dxa"/>
            <w:shd w:val="clear" w:color="auto" w:fill="FFFFFF"/>
          </w:tcPr>
          <w:p w:rsidR="008B4628" w:rsidRPr="00FD1B18" w:rsidRDefault="008B4628" w:rsidP="008F6367">
            <w:pPr>
              <w:pStyle w:val="a7"/>
              <w:jc w:val="both"/>
              <w:rPr>
                <w:rFonts w:ascii="Times New Roman" w:hAnsi="Times New Roman"/>
                <w:i w:val="0"/>
                <w:sz w:val="24"/>
                <w:szCs w:val="24"/>
                <w:lang w:val="ru-RU"/>
              </w:rPr>
            </w:pPr>
            <w:r w:rsidRPr="00FD1B18">
              <w:rPr>
                <w:rFonts w:ascii="Times New Roman" w:hAnsi="Times New Roman"/>
                <w:i w:val="0"/>
                <w:sz w:val="24"/>
                <w:szCs w:val="24"/>
                <w:lang w:val="ru-RU"/>
              </w:rPr>
              <w:t>51%</w:t>
            </w:r>
          </w:p>
        </w:tc>
        <w:tc>
          <w:tcPr>
            <w:tcW w:w="1392" w:type="dxa"/>
            <w:shd w:val="clear" w:color="auto" w:fill="FFFFFF"/>
          </w:tcPr>
          <w:p w:rsidR="008B4628" w:rsidRPr="00FD1B18" w:rsidRDefault="008B4628" w:rsidP="008F6367">
            <w:pPr>
              <w:pStyle w:val="a7"/>
              <w:jc w:val="both"/>
              <w:rPr>
                <w:rFonts w:ascii="Times New Roman" w:hAnsi="Times New Roman"/>
                <w:i w:val="0"/>
                <w:sz w:val="24"/>
                <w:szCs w:val="24"/>
                <w:lang w:val="ru-RU"/>
              </w:rPr>
            </w:pPr>
            <w:r w:rsidRPr="00FD1B18">
              <w:rPr>
                <w:rFonts w:ascii="Times New Roman" w:hAnsi="Times New Roman"/>
                <w:i w:val="0"/>
                <w:sz w:val="24"/>
                <w:szCs w:val="24"/>
                <w:lang w:val="ru-RU"/>
              </w:rPr>
              <w:t>2 %</w:t>
            </w:r>
          </w:p>
        </w:tc>
      </w:tr>
      <w:tr w:rsidR="008B4628" w:rsidRPr="00FD1B18" w:rsidTr="008B4628">
        <w:trPr>
          <w:jc w:val="center"/>
        </w:trPr>
        <w:tc>
          <w:tcPr>
            <w:tcW w:w="2346" w:type="dxa"/>
            <w:shd w:val="clear" w:color="auto" w:fill="FFFFFF"/>
          </w:tcPr>
          <w:p w:rsidR="008B4628" w:rsidRPr="00FD1B18" w:rsidRDefault="008B4628" w:rsidP="008F6367">
            <w:pPr>
              <w:pStyle w:val="a6"/>
              <w:spacing w:after="0" w:line="240" w:lineRule="auto"/>
              <w:ind w:left="112"/>
              <w:jc w:val="both"/>
              <w:rPr>
                <w:rFonts w:ascii="Times New Roman" w:hAnsi="Times New Roman"/>
                <w:sz w:val="24"/>
                <w:szCs w:val="24"/>
              </w:rPr>
            </w:pPr>
            <w:r w:rsidRPr="00FD1B18">
              <w:rPr>
                <w:rFonts w:ascii="Times New Roman" w:hAnsi="Times New Roman"/>
                <w:sz w:val="24"/>
                <w:szCs w:val="24"/>
              </w:rPr>
              <w:t>Всего от 5 до 7 лет</w:t>
            </w:r>
          </w:p>
        </w:tc>
        <w:tc>
          <w:tcPr>
            <w:tcW w:w="1559" w:type="dxa"/>
            <w:shd w:val="clear" w:color="auto" w:fill="FFFFFF"/>
          </w:tcPr>
          <w:p w:rsidR="008B4628" w:rsidRPr="00FD1B18" w:rsidRDefault="008B4628" w:rsidP="008F6367">
            <w:pPr>
              <w:pStyle w:val="a6"/>
              <w:spacing w:after="0" w:line="240" w:lineRule="auto"/>
              <w:ind w:left="1069"/>
              <w:jc w:val="both"/>
              <w:rPr>
                <w:rFonts w:ascii="Times New Roman" w:hAnsi="Times New Roman"/>
                <w:sz w:val="24"/>
                <w:szCs w:val="24"/>
              </w:rPr>
            </w:pPr>
            <w:r w:rsidRPr="00FD1B18">
              <w:rPr>
                <w:rFonts w:ascii="Times New Roman" w:hAnsi="Times New Roman"/>
                <w:sz w:val="24"/>
                <w:szCs w:val="24"/>
              </w:rPr>
              <w:t>94</w:t>
            </w:r>
          </w:p>
        </w:tc>
        <w:tc>
          <w:tcPr>
            <w:tcW w:w="1504" w:type="dxa"/>
            <w:shd w:val="clear" w:color="auto" w:fill="FFFFFF"/>
          </w:tcPr>
          <w:p w:rsidR="008B4628" w:rsidRPr="00FD1B18" w:rsidRDefault="008B4628" w:rsidP="008F6367">
            <w:pPr>
              <w:pStyle w:val="a6"/>
              <w:spacing w:after="0" w:line="240" w:lineRule="auto"/>
              <w:ind w:left="0"/>
              <w:jc w:val="both"/>
              <w:rPr>
                <w:rFonts w:ascii="Times New Roman" w:hAnsi="Times New Roman"/>
                <w:sz w:val="24"/>
                <w:szCs w:val="24"/>
              </w:rPr>
            </w:pPr>
            <w:r w:rsidRPr="00FD1B18">
              <w:rPr>
                <w:rFonts w:ascii="Times New Roman" w:hAnsi="Times New Roman"/>
                <w:sz w:val="24"/>
                <w:szCs w:val="24"/>
              </w:rPr>
              <w:t>46%</w:t>
            </w:r>
          </w:p>
        </w:tc>
        <w:tc>
          <w:tcPr>
            <w:tcW w:w="1748" w:type="dxa"/>
            <w:shd w:val="clear" w:color="auto" w:fill="FFFFFF"/>
          </w:tcPr>
          <w:p w:rsidR="008B4628" w:rsidRPr="00FD1B18" w:rsidRDefault="008B4628" w:rsidP="008F6367">
            <w:pPr>
              <w:pStyle w:val="a6"/>
              <w:spacing w:after="0" w:line="240" w:lineRule="auto"/>
              <w:ind w:left="0"/>
              <w:jc w:val="both"/>
              <w:rPr>
                <w:rFonts w:ascii="Times New Roman" w:hAnsi="Times New Roman"/>
                <w:sz w:val="24"/>
                <w:szCs w:val="24"/>
              </w:rPr>
            </w:pPr>
            <w:r w:rsidRPr="00FD1B18">
              <w:rPr>
                <w:rFonts w:ascii="Times New Roman" w:hAnsi="Times New Roman"/>
                <w:sz w:val="24"/>
                <w:szCs w:val="24"/>
              </w:rPr>
              <w:t>53%</w:t>
            </w:r>
          </w:p>
        </w:tc>
        <w:tc>
          <w:tcPr>
            <w:tcW w:w="1392" w:type="dxa"/>
            <w:shd w:val="clear" w:color="auto" w:fill="FFFFFF"/>
          </w:tcPr>
          <w:p w:rsidR="008B4628" w:rsidRPr="00FD1B18" w:rsidRDefault="008B4628" w:rsidP="008F6367">
            <w:pPr>
              <w:pStyle w:val="a6"/>
              <w:spacing w:after="0" w:line="240" w:lineRule="auto"/>
              <w:ind w:left="0"/>
              <w:jc w:val="both"/>
              <w:rPr>
                <w:rFonts w:ascii="Times New Roman" w:hAnsi="Times New Roman"/>
                <w:sz w:val="24"/>
                <w:szCs w:val="24"/>
              </w:rPr>
            </w:pPr>
            <w:r w:rsidRPr="00FD1B18">
              <w:rPr>
                <w:rFonts w:ascii="Times New Roman" w:hAnsi="Times New Roman"/>
                <w:sz w:val="24"/>
                <w:szCs w:val="24"/>
              </w:rPr>
              <w:t>1%</w:t>
            </w:r>
          </w:p>
        </w:tc>
      </w:tr>
    </w:tbl>
    <w:p w:rsidR="008F6367" w:rsidRDefault="008F6367" w:rsidP="008F6367">
      <w:pPr>
        <w:spacing w:after="0" w:line="240" w:lineRule="auto"/>
        <w:jc w:val="both"/>
        <w:rPr>
          <w:rFonts w:ascii="Times New Roman" w:eastAsia="Times New Roman" w:hAnsi="Times New Roman" w:cs="Times New Roman"/>
          <w:sz w:val="24"/>
          <w:szCs w:val="24"/>
          <w:lang w:eastAsia="ru-RU"/>
        </w:rPr>
      </w:pPr>
    </w:p>
    <w:p w:rsidR="00D0093D" w:rsidRPr="00D0093D" w:rsidRDefault="002632E9" w:rsidP="002632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93D" w:rsidRPr="00D0093D">
        <w:rPr>
          <w:rFonts w:ascii="Times New Roman" w:eastAsia="Times New Roman" w:hAnsi="Times New Roman" w:cs="Times New Roman"/>
          <w:sz w:val="24"/>
          <w:szCs w:val="24"/>
          <w:lang w:eastAsia="ru-RU"/>
        </w:rPr>
        <w:t>У выпускников сформированы технологические компетентности: они могут самостоятельно ориентироваться в незнакомой нестандартной ситуации, планировать этапы своей деятельности, доводят любое дело до конца.          </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Информационные компетентности: дети самостоятельно ориентируются в некоторых источниках информации, задают логически обоснованные вопросы, пытаются самостоятельно находить ответ, применять знания в практической деятельности.            </w:t>
      </w:r>
    </w:p>
    <w:p w:rsidR="00D0093D" w:rsidRP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xml:space="preserve">              Социально-коммуникативные компетентности: дети легко вступают в контакт </w:t>
      </w:r>
      <w:proofErr w:type="gramStart"/>
      <w:r w:rsidRPr="00D0093D">
        <w:rPr>
          <w:rFonts w:ascii="Times New Roman" w:eastAsia="Times New Roman" w:hAnsi="Times New Roman" w:cs="Times New Roman"/>
          <w:sz w:val="24"/>
          <w:szCs w:val="24"/>
          <w:lang w:eastAsia="ru-RU"/>
        </w:rPr>
        <w:t>со</w:t>
      </w:r>
      <w:proofErr w:type="gramEnd"/>
      <w:r w:rsidRPr="00D0093D">
        <w:rPr>
          <w:rFonts w:ascii="Times New Roman" w:eastAsia="Times New Roman" w:hAnsi="Times New Roman" w:cs="Times New Roman"/>
          <w:sz w:val="24"/>
          <w:szCs w:val="24"/>
          <w:lang w:eastAsia="ru-RU"/>
        </w:rPr>
        <w:t xml:space="preserve"> взрослыми и сверстниками, проявляют уважительное отношение к взрос</w:t>
      </w:r>
      <w:r w:rsidR="002632E9">
        <w:rPr>
          <w:rFonts w:ascii="Times New Roman" w:eastAsia="Times New Roman" w:hAnsi="Times New Roman" w:cs="Times New Roman"/>
          <w:sz w:val="24"/>
          <w:szCs w:val="24"/>
          <w:lang w:eastAsia="ru-RU"/>
        </w:rPr>
        <w:t>лым, умеют выслушать. </w:t>
      </w:r>
      <w:r w:rsidRPr="00D0093D">
        <w:rPr>
          <w:rFonts w:ascii="Times New Roman" w:eastAsia="Times New Roman" w:hAnsi="Times New Roman" w:cs="Times New Roman"/>
          <w:sz w:val="24"/>
          <w:szCs w:val="24"/>
          <w:lang w:eastAsia="ru-RU"/>
        </w:rPr>
        <w:t>Мониторинг успеваемости учеников (выпускников 201</w:t>
      </w:r>
      <w:r w:rsidR="008B4628">
        <w:rPr>
          <w:rFonts w:ascii="Times New Roman" w:eastAsia="Times New Roman" w:hAnsi="Times New Roman" w:cs="Times New Roman"/>
          <w:sz w:val="24"/>
          <w:szCs w:val="24"/>
          <w:lang w:eastAsia="ru-RU"/>
        </w:rPr>
        <w:t>6</w:t>
      </w:r>
      <w:r w:rsidRPr="00D0093D">
        <w:rPr>
          <w:rFonts w:ascii="Times New Roman" w:eastAsia="Times New Roman" w:hAnsi="Times New Roman" w:cs="Times New Roman"/>
          <w:sz w:val="24"/>
          <w:szCs w:val="24"/>
          <w:lang w:eastAsia="ru-RU"/>
        </w:rPr>
        <w:t xml:space="preserve"> -201</w:t>
      </w:r>
      <w:r w:rsidR="008B4628">
        <w:rPr>
          <w:rFonts w:ascii="Times New Roman" w:eastAsia="Times New Roman" w:hAnsi="Times New Roman" w:cs="Times New Roman"/>
          <w:sz w:val="24"/>
          <w:szCs w:val="24"/>
          <w:lang w:eastAsia="ru-RU"/>
        </w:rPr>
        <w:t>7</w:t>
      </w:r>
      <w:r w:rsidRPr="00D0093D">
        <w:rPr>
          <w:rFonts w:ascii="Times New Roman" w:eastAsia="Times New Roman" w:hAnsi="Times New Roman" w:cs="Times New Roman"/>
          <w:sz w:val="24"/>
          <w:szCs w:val="24"/>
          <w:lang w:eastAsia="ru-RU"/>
        </w:rPr>
        <w:t xml:space="preserve"> учебного года) и состояния их здоровья подтверждает, что большинство детей учатся во втором классе хорошо и отлично и продолжают заниматься в спортивных секциях, танцевальных кружках, в студиях, в ДДТ.  </w:t>
      </w:r>
    </w:p>
    <w:p w:rsidR="00D0093D" w:rsidRPr="00D0093D" w:rsidRDefault="00D0093D" w:rsidP="008F6367">
      <w:pPr>
        <w:spacing w:after="0" w:line="240" w:lineRule="auto"/>
        <w:jc w:val="both"/>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 </w:t>
      </w:r>
    </w:p>
    <w:p w:rsidR="00D0093D" w:rsidRDefault="00D0093D" w:rsidP="002632E9">
      <w:pPr>
        <w:spacing w:after="0" w:line="240" w:lineRule="auto"/>
        <w:rPr>
          <w:rFonts w:ascii="Times New Roman" w:eastAsia="Times New Roman" w:hAnsi="Times New Roman" w:cs="Times New Roman"/>
          <w:b/>
          <w:bCs/>
          <w:sz w:val="24"/>
          <w:szCs w:val="24"/>
          <w:lang w:eastAsia="ru-RU"/>
        </w:rPr>
      </w:pPr>
      <w:r w:rsidRPr="00D0093D">
        <w:rPr>
          <w:rFonts w:ascii="Times New Roman" w:eastAsia="Times New Roman" w:hAnsi="Times New Roman" w:cs="Times New Roman"/>
          <w:b/>
          <w:bCs/>
          <w:sz w:val="24"/>
          <w:szCs w:val="24"/>
          <w:lang w:eastAsia="ru-RU"/>
        </w:rPr>
        <w:t xml:space="preserve">Анализ  работы </w:t>
      </w:r>
      <w:proofErr w:type="spellStart"/>
      <w:r w:rsidRPr="00D0093D">
        <w:rPr>
          <w:rFonts w:ascii="Times New Roman" w:eastAsia="Times New Roman" w:hAnsi="Times New Roman" w:cs="Times New Roman"/>
          <w:b/>
          <w:bCs/>
          <w:sz w:val="24"/>
          <w:szCs w:val="24"/>
          <w:lang w:eastAsia="ru-RU"/>
        </w:rPr>
        <w:t>логопункта</w:t>
      </w:r>
      <w:proofErr w:type="spellEnd"/>
      <w:r w:rsidRPr="00D0093D">
        <w:rPr>
          <w:rFonts w:ascii="Times New Roman" w:eastAsia="Times New Roman" w:hAnsi="Times New Roman" w:cs="Times New Roman"/>
          <w:b/>
          <w:bCs/>
          <w:sz w:val="24"/>
          <w:szCs w:val="24"/>
          <w:lang w:eastAsia="ru-RU"/>
        </w:rPr>
        <w:t>.</w:t>
      </w:r>
    </w:p>
    <w:p w:rsidR="002632E9" w:rsidRPr="00D0093D" w:rsidRDefault="002632E9" w:rsidP="008F6367">
      <w:pPr>
        <w:spacing w:after="0" w:line="240" w:lineRule="auto"/>
        <w:jc w:val="center"/>
        <w:rPr>
          <w:rFonts w:ascii="Times New Roman" w:eastAsia="Times New Roman" w:hAnsi="Times New Roman" w:cs="Times New Roman"/>
          <w:sz w:val="24"/>
          <w:szCs w:val="24"/>
          <w:lang w:eastAsia="ru-RU"/>
        </w:rPr>
      </w:pPr>
    </w:p>
    <w:p w:rsidR="00D0093D" w:rsidRPr="00D0093D" w:rsidRDefault="002632E9" w:rsidP="002632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93D" w:rsidRPr="00D0093D">
        <w:rPr>
          <w:rFonts w:ascii="Times New Roman" w:eastAsia="Times New Roman" w:hAnsi="Times New Roman" w:cs="Times New Roman"/>
          <w:sz w:val="24"/>
          <w:szCs w:val="24"/>
          <w:lang w:eastAsia="ru-RU"/>
        </w:rPr>
        <w:t xml:space="preserve">Коррекционно-развивающее сопровождение в ДОУ осуществляется в соответствии </w:t>
      </w:r>
      <w:proofErr w:type="gramStart"/>
      <w:r w:rsidR="00D0093D" w:rsidRPr="00D0093D">
        <w:rPr>
          <w:rFonts w:ascii="Times New Roman" w:eastAsia="Times New Roman" w:hAnsi="Times New Roman" w:cs="Times New Roman"/>
          <w:sz w:val="24"/>
          <w:szCs w:val="24"/>
          <w:lang w:eastAsia="ru-RU"/>
        </w:rPr>
        <w:t>с</w:t>
      </w:r>
      <w:proofErr w:type="gramEnd"/>
    </w:p>
    <w:p w:rsidR="00D0093D" w:rsidRDefault="00D0093D" w:rsidP="002632E9">
      <w:pPr>
        <w:spacing w:after="0" w:line="240" w:lineRule="auto"/>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образовательными планами, которые составлены по программам дошкольного образования для</w:t>
      </w:r>
      <w:r w:rsidR="008B4628">
        <w:rPr>
          <w:rFonts w:ascii="Times New Roman" w:eastAsia="Times New Roman" w:hAnsi="Times New Roman" w:cs="Times New Roman"/>
          <w:sz w:val="24"/>
          <w:szCs w:val="24"/>
          <w:lang w:eastAsia="ru-RU"/>
        </w:rPr>
        <w:t xml:space="preserve"> </w:t>
      </w:r>
      <w:r w:rsidRPr="00D0093D">
        <w:rPr>
          <w:rFonts w:ascii="Times New Roman" w:eastAsia="Times New Roman" w:hAnsi="Times New Roman" w:cs="Times New Roman"/>
          <w:sz w:val="24"/>
          <w:szCs w:val="24"/>
          <w:lang w:eastAsia="ru-RU"/>
        </w:rPr>
        <w:t>детей с общим или фонетико-фонематическим недоразвитие</w:t>
      </w:r>
      <w:r w:rsidR="008B4628">
        <w:rPr>
          <w:rFonts w:ascii="Times New Roman" w:eastAsia="Times New Roman" w:hAnsi="Times New Roman" w:cs="Times New Roman"/>
          <w:sz w:val="24"/>
          <w:szCs w:val="24"/>
          <w:lang w:eastAsia="ru-RU"/>
        </w:rPr>
        <w:t xml:space="preserve">м речи. Они отбираются с учетом </w:t>
      </w:r>
      <w:r w:rsidRPr="00D0093D">
        <w:rPr>
          <w:rFonts w:ascii="Times New Roman" w:eastAsia="Times New Roman" w:hAnsi="Times New Roman" w:cs="Times New Roman"/>
          <w:sz w:val="24"/>
          <w:szCs w:val="24"/>
          <w:lang w:eastAsia="ru-RU"/>
        </w:rPr>
        <w:t>индивидуально-типологических особенностей воспитанников и структуры дефекта,</w:t>
      </w:r>
      <w:r w:rsidR="008B4628">
        <w:rPr>
          <w:rFonts w:ascii="Times New Roman" w:eastAsia="Times New Roman" w:hAnsi="Times New Roman" w:cs="Times New Roman"/>
          <w:sz w:val="24"/>
          <w:szCs w:val="24"/>
          <w:lang w:eastAsia="ru-RU"/>
        </w:rPr>
        <w:t xml:space="preserve"> </w:t>
      </w:r>
      <w:r w:rsidRPr="00D0093D">
        <w:rPr>
          <w:rFonts w:ascii="Times New Roman" w:eastAsia="Times New Roman" w:hAnsi="Times New Roman" w:cs="Times New Roman"/>
          <w:sz w:val="24"/>
          <w:szCs w:val="24"/>
          <w:lang w:eastAsia="ru-RU"/>
        </w:rPr>
        <w:t>выявленной в ходе комплексной психолого-медико-педагог</w:t>
      </w:r>
      <w:r w:rsidR="008B4628">
        <w:rPr>
          <w:rFonts w:ascii="Times New Roman" w:eastAsia="Times New Roman" w:hAnsi="Times New Roman" w:cs="Times New Roman"/>
          <w:sz w:val="24"/>
          <w:szCs w:val="24"/>
          <w:lang w:eastAsia="ru-RU"/>
        </w:rPr>
        <w:t xml:space="preserve">ической диагностики. Достижение </w:t>
      </w:r>
      <w:r w:rsidRPr="00D0093D">
        <w:rPr>
          <w:rFonts w:ascii="Times New Roman" w:eastAsia="Times New Roman" w:hAnsi="Times New Roman" w:cs="Times New Roman"/>
          <w:sz w:val="24"/>
          <w:szCs w:val="24"/>
          <w:lang w:eastAsia="ru-RU"/>
        </w:rPr>
        <w:t>цели обеспечивается постановкой широкого круга о</w:t>
      </w:r>
      <w:r w:rsidR="008B4628">
        <w:rPr>
          <w:rFonts w:ascii="Times New Roman" w:eastAsia="Times New Roman" w:hAnsi="Times New Roman" w:cs="Times New Roman"/>
          <w:sz w:val="24"/>
          <w:szCs w:val="24"/>
          <w:lang w:eastAsia="ru-RU"/>
        </w:rPr>
        <w:t xml:space="preserve">бразовательных, воспитательных, </w:t>
      </w:r>
      <w:r w:rsidRPr="00D0093D">
        <w:rPr>
          <w:rFonts w:ascii="Times New Roman" w:eastAsia="Times New Roman" w:hAnsi="Times New Roman" w:cs="Times New Roman"/>
          <w:sz w:val="24"/>
          <w:szCs w:val="24"/>
          <w:lang w:eastAsia="ru-RU"/>
        </w:rPr>
        <w:t>коррекционных и развивающих задач, решение которых осуществляется учителем-лого</w:t>
      </w:r>
      <w:r w:rsidR="008B4628">
        <w:rPr>
          <w:rFonts w:ascii="Times New Roman" w:eastAsia="Times New Roman" w:hAnsi="Times New Roman" w:cs="Times New Roman"/>
          <w:sz w:val="24"/>
          <w:szCs w:val="24"/>
          <w:lang w:eastAsia="ru-RU"/>
        </w:rPr>
        <w:t xml:space="preserve">педом, </w:t>
      </w:r>
      <w:r w:rsidRPr="00D0093D">
        <w:rPr>
          <w:rFonts w:ascii="Times New Roman" w:eastAsia="Times New Roman" w:hAnsi="Times New Roman" w:cs="Times New Roman"/>
          <w:sz w:val="24"/>
          <w:szCs w:val="24"/>
          <w:lang w:eastAsia="ru-RU"/>
        </w:rPr>
        <w:t>воспитателями, музыкальным руководителем, инструк</w:t>
      </w:r>
      <w:r w:rsidR="008B4628">
        <w:rPr>
          <w:rFonts w:ascii="Times New Roman" w:eastAsia="Times New Roman" w:hAnsi="Times New Roman" w:cs="Times New Roman"/>
          <w:sz w:val="24"/>
          <w:szCs w:val="24"/>
          <w:lang w:eastAsia="ru-RU"/>
        </w:rPr>
        <w:t xml:space="preserve">тором по физической культуре на </w:t>
      </w:r>
      <w:r w:rsidRPr="00D0093D">
        <w:rPr>
          <w:rFonts w:ascii="Times New Roman" w:eastAsia="Times New Roman" w:hAnsi="Times New Roman" w:cs="Times New Roman"/>
          <w:sz w:val="24"/>
          <w:szCs w:val="24"/>
          <w:lang w:eastAsia="ru-RU"/>
        </w:rPr>
        <w:t xml:space="preserve">индивидуальных и фронтальных занятиях, а также созданием </w:t>
      </w:r>
      <w:r w:rsidR="008B4628">
        <w:rPr>
          <w:rFonts w:ascii="Times New Roman" w:eastAsia="Times New Roman" w:hAnsi="Times New Roman" w:cs="Times New Roman"/>
          <w:sz w:val="24"/>
          <w:szCs w:val="24"/>
          <w:lang w:eastAsia="ru-RU"/>
        </w:rPr>
        <w:t xml:space="preserve">единого речевого пространства в </w:t>
      </w:r>
      <w:r w:rsidRPr="00D0093D">
        <w:rPr>
          <w:rFonts w:ascii="Times New Roman" w:eastAsia="Times New Roman" w:hAnsi="Times New Roman" w:cs="Times New Roman"/>
          <w:sz w:val="24"/>
          <w:szCs w:val="24"/>
          <w:lang w:eastAsia="ru-RU"/>
        </w:rPr>
        <w:t>детском саду.</w:t>
      </w:r>
    </w:p>
    <w:p w:rsidR="002632E9" w:rsidRPr="00D0093D" w:rsidRDefault="002632E9" w:rsidP="002632E9">
      <w:pPr>
        <w:spacing w:after="0" w:line="240" w:lineRule="auto"/>
        <w:rPr>
          <w:rFonts w:ascii="Times New Roman" w:eastAsia="Times New Roman" w:hAnsi="Times New Roman" w:cs="Times New Roman"/>
          <w:sz w:val="24"/>
          <w:szCs w:val="24"/>
          <w:lang w:eastAsia="ru-RU"/>
        </w:rPr>
      </w:pPr>
    </w:p>
    <w:p w:rsidR="00D0093D" w:rsidRDefault="00D0093D" w:rsidP="008F6367">
      <w:pPr>
        <w:spacing w:after="0" w:line="240" w:lineRule="auto"/>
        <w:jc w:val="center"/>
        <w:rPr>
          <w:rFonts w:ascii="Times New Roman" w:eastAsia="Times New Roman" w:hAnsi="Times New Roman" w:cs="Times New Roman"/>
          <w:sz w:val="24"/>
          <w:szCs w:val="24"/>
          <w:lang w:eastAsia="ru-RU"/>
        </w:rPr>
      </w:pPr>
      <w:r w:rsidRPr="00D0093D">
        <w:rPr>
          <w:rFonts w:ascii="Times New Roman" w:eastAsia="Times New Roman" w:hAnsi="Times New Roman" w:cs="Times New Roman"/>
          <w:sz w:val="24"/>
          <w:szCs w:val="24"/>
          <w:lang w:eastAsia="ru-RU"/>
        </w:rPr>
        <w:t>Результаты коррекционной работы с детьми с нарушениями речи</w:t>
      </w:r>
    </w:p>
    <w:p w:rsidR="002632E9" w:rsidRPr="00D0093D" w:rsidRDefault="002632E9" w:rsidP="008F6367">
      <w:pPr>
        <w:spacing w:after="0" w:line="240" w:lineRule="auto"/>
        <w:jc w:val="center"/>
        <w:rPr>
          <w:rFonts w:ascii="Times New Roman" w:eastAsia="Times New Roman" w:hAnsi="Times New Roman" w:cs="Times New Roman"/>
          <w:sz w:val="24"/>
          <w:szCs w:val="24"/>
          <w:lang w:eastAsia="ru-RU"/>
        </w:rPr>
      </w:pPr>
    </w:p>
    <w:tbl>
      <w:tblPr>
        <w:tblW w:w="97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
        <w:gridCol w:w="1969"/>
        <w:gridCol w:w="1984"/>
        <w:gridCol w:w="851"/>
        <w:gridCol w:w="1559"/>
        <w:gridCol w:w="1417"/>
        <w:gridCol w:w="1524"/>
      </w:tblGrid>
      <w:tr w:rsidR="008B4628" w:rsidRPr="008776D1" w:rsidTr="008B4628">
        <w:trPr>
          <w:trHeight w:val="240"/>
        </w:trPr>
        <w:tc>
          <w:tcPr>
            <w:tcW w:w="407" w:type="dxa"/>
            <w:vMerge w:val="restart"/>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w:t>
            </w:r>
          </w:p>
        </w:tc>
        <w:tc>
          <w:tcPr>
            <w:tcW w:w="1969" w:type="dxa"/>
            <w:vMerge w:val="restart"/>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Наименование ДОО</w:t>
            </w:r>
          </w:p>
        </w:tc>
        <w:tc>
          <w:tcPr>
            <w:tcW w:w="1984" w:type="dxa"/>
            <w:vMerge w:val="restart"/>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Коррекционная направленность</w:t>
            </w:r>
          </w:p>
        </w:tc>
        <w:tc>
          <w:tcPr>
            <w:tcW w:w="5351" w:type="dxa"/>
            <w:gridSpan w:val="4"/>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Количество детей выпущенных</w:t>
            </w:r>
          </w:p>
        </w:tc>
      </w:tr>
      <w:tr w:rsidR="008B4628" w:rsidRPr="008776D1" w:rsidTr="008B4628">
        <w:trPr>
          <w:trHeight w:val="240"/>
        </w:trPr>
        <w:tc>
          <w:tcPr>
            <w:tcW w:w="407" w:type="dxa"/>
            <w:vMerge/>
          </w:tcPr>
          <w:p w:rsidR="008B4628" w:rsidRPr="008776D1" w:rsidRDefault="008B4628" w:rsidP="008F6367">
            <w:pPr>
              <w:spacing w:after="0" w:line="240" w:lineRule="auto"/>
              <w:jc w:val="both"/>
              <w:rPr>
                <w:rFonts w:ascii="Times New Roman" w:hAnsi="Times New Roman"/>
                <w:sz w:val="20"/>
                <w:szCs w:val="20"/>
              </w:rPr>
            </w:pPr>
          </w:p>
        </w:tc>
        <w:tc>
          <w:tcPr>
            <w:tcW w:w="1969" w:type="dxa"/>
            <w:vMerge/>
          </w:tcPr>
          <w:p w:rsidR="008B4628" w:rsidRPr="008776D1" w:rsidRDefault="008B4628" w:rsidP="008F6367">
            <w:pPr>
              <w:spacing w:after="0" w:line="240" w:lineRule="auto"/>
              <w:jc w:val="both"/>
              <w:rPr>
                <w:rFonts w:ascii="Times New Roman" w:hAnsi="Times New Roman"/>
                <w:sz w:val="20"/>
                <w:szCs w:val="20"/>
              </w:rPr>
            </w:pPr>
          </w:p>
        </w:tc>
        <w:tc>
          <w:tcPr>
            <w:tcW w:w="1984" w:type="dxa"/>
            <w:vMerge/>
          </w:tcPr>
          <w:p w:rsidR="008B4628" w:rsidRPr="008776D1" w:rsidRDefault="008B4628" w:rsidP="008F6367">
            <w:pPr>
              <w:spacing w:after="0" w:line="240" w:lineRule="auto"/>
              <w:jc w:val="both"/>
              <w:rPr>
                <w:rFonts w:ascii="Times New Roman" w:hAnsi="Times New Roman"/>
                <w:sz w:val="20"/>
                <w:szCs w:val="20"/>
              </w:rPr>
            </w:pPr>
          </w:p>
        </w:tc>
        <w:tc>
          <w:tcPr>
            <w:tcW w:w="851" w:type="dxa"/>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всего</w:t>
            </w:r>
          </w:p>
        </w:tc>
        <w:tc>
          <w:tcPr>
            <w:tcW w:w="1559" w:type="dxa"/>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без нарушений (дети  и %)</w:t>
            </w:r>
          </w:p>
        </w:tc>
        <w:tc>
          <w:tcPr>
            <w:tcW w:w="1417" w:type="dxa"/>
          </w:tcPr>
          <w:p w:rsidR="008B4628" w:rsidRPr="008776D1" w:rsidRDefault="008B4628" w:rsidP="008F6367">
            <w:pPr>
              <w:spacing w:after="0" w:line="240" w:lineRule="auto"/>
              <w:ind w:right="-108"/>
              <w:jc w:val="both"/>
              <w:rPr>
                <w:rFonts w:ascii="Times New Roman" w:hAnsi="Times New Roman"/>
                <w:sz w:val="20"/>
                <w:szCs w:val="20"/>
              </w:rPr>
            </w:pPr>
            <w:r w:rsidRPr="008776D1">
              <w:rPr>
                <w:rFonts w:ascii="Times New Roman" w:hAnsi="Times New Roman"/>
                <w:sz w:val="20"/>
                <w:szCs w:val="20"/>
              </w:rPr>
              <w:t>с улучшением</w:t>
            </w:r>
          </w:p>
          <w:p w:rsidR="008B4628" w:rsidRPr="008776D1" w:rsidRDefault="008B4628" w:rsidP="008F6367">
            <w:pPr>
              <w:spacing w:after="0" w:line="240" w:lineRule="auto"/>
              <w:ind w:right="-108"/>
              <w:jc w:val="both"/>
              <w:rPr>
                <w:rFonts w:ascii="Times New Roman" w:hAnsi="Times New Roman"/>
                <w:sz w:val="20"/>
                <w:szCs w:val="20"/>
              </w:rPr>
            </w:pPr>
            <w:r w:rsidRPr="008776D1">
              <w:rPr>
                <w:rFonts w:ascii="Times New Roman" w:hAnsi="Times New Roman"/>
                <w:sz w:val="20"/>
                <w:szCs w:val="20"/>
              </w:rPr>
              <w:t>(дети  и %)</w:t>
            </w:r>
          </w:p>
        </w:tc>
        <w:tc>
          <w:tcPr>
            <w:tcW w:w="1524" w:type="dxa"/>
          </w:tcPr>
          <w:p w:rsidR="008B4628" w:rsidRPr="008776D1" w:rsidRDefault="008B4628" w:rsidP="008F6367">
            <w:pPr>
              <w:spacing w:after="0" w:line="240" w:lineRule="auto"/>
              <w:ind w:left="-108" w:right="-144"/>
              <w:jc w:val="both"/>
              <w:rPr>
                <w:rFonts w:ascii="Times New Roman" w:hAnsi="Times New Roman"/>
                <w:sz w:val="20"/>
                <w:szCs w:val="20"/>
              </w:rPr>
            </w:pPr>
            <w:r w:rsidRPr="008776D1">
              <w:rPr>
                <w:rFonts w:ascii="Times New Roman" w:hAnsi="Times New Roman"/>
                <w:sz w:val="20"/>
                <w:szCs w:val="20"/>
              </w:rPr>
              <w:t>без изменений</w:t>
            </w:r>
          </w:p>
          <w:p w:rsidR="008B4628" w:rsidRPr="008776D1" w:rsidRDefault="008B4628" w:rsidP="008F6367">
            <w:pPr>
              <w:spacing w:after="0" w:line="240" w:lineRule="auto"/>
              <w:ind w:right="-144"/>
              <w:jc w:val="both"/>
              <w:rPr>
                <w:rFonts w:ascii="Times New Roman" w:hAnsi="Times New Roman"/>
                <w:sz w:val="20"/>
                <w:szCs w:val="20"/>
              </w:rPr>
            </w:pPr>
            <w:r w:rsidRPr="008776D1">
              <w:rPr>
                <w:rFonts w:ascii="Times New Roman" w:hAnsi="Times New Roman"/>
                <w:sz w:val="20"/>
                <w:szCs w:val="20"/>
              </w:rPr>
              <w:t>(дети  и %)</w:t>
            </w:r>
          </w:p>
        </w:tc>
      </w:tr>
      <w:tr w:rsidR="008B4628" w:rsidRPr="008776D1" w:rsidTr="008B4628">
        <w:tc>
          <w:tcPr>
            <w:tcW w:w="407" w:type="dxa"/>
          </w:tcPr>
          <w:p w:rsidR="008B4628" w:rsidRPr="008776D1" w:rsidRDefault="008B4628" w:rsidP="008F6367">
            <w:pPr>
              <w:spacing w:after="0" w:line="240" w:lineRule="auto"/>
              <w:jc w:val="both"/>
              <w:rPr>
                <w:rFonts w:ascii="Times New Roman" w:hAnsi="Times New Roman"/>
                <w:sz w:val="20"/>
                <w:szCs w:val="20"/>
              </w:rPr>
            </w:pPr>
            <w:r w:rsidRPr="008776D1">
              <w:rPr>
                <w:rFonts w:ascii="Times New Roman" w:hAnsi="Times New Roman"/>
                <w:sz w:val="20"/>
                <w:szCs w:val="20"/>
              </w:rPr>
              <w:t>1</w:t>
            </w:r>
          </w:p>
        </w:tc>
        <w:tc>
          <w:tcPr>
            <w:tcW w:w="1969" w:type="dxa"/>
          </w:tcPr>
          <w:p w:rsidR="008B4628" w:rsidRPr="008776D1" w:rsidRDefault="008B4628" w:rsidP="008F6367">
            <w:pPr>
              <w:spacing w:after="0" w:line="240" w:lineRule="auto"/>
              <w:ind w:left="-123" w:right="-108"/>
              <w:jc w:val="both"/>
              <w:rPr>
                <w:rFonts w:ascii="Times New Roman" w:hAnsi="Times New Roman"/>
                <w:sz w:val="20"/>
                <w:szCs w:val="20"/>
              </w:rPr>
            </w:pPr>
            <w:r>
              <w:rPr>
                <w:rFonts w:ascii="Times New Roman" w:hAnsi="Times New Roman"/>
                <w:sz w:val="20"/>
                <w:szCs w:val="20"/>
              </w:rPr>
              <w:t xml:space="preserve"> МБДОУ «Детский сад  общеразвивающего вида №16»</w:t>
            </w:r>
          </w:p>
        </w:tc>
        <w:tc>
          <w:tcPr>
            <w:tcW w:w="1984" w:type="dxa"/>
          </w:tcPr>
          <w:p w:rsidR="008B4628" w:rsidRPr="008776D1" w:rsidRDefault="008B4628" w:rsidP="008F6367">
            <w:pPr>
              <w:spacing w:after="0" w:line="240" w:lineRule="auto"/>
              <w:jc w:val="both"/>
              <w:rPr>
                <w:rFonts w:ascii="Times New Roman" w:hAnsi="Times New Roman"/>
                <w:sz w:val="20"/>
                <w:szCs w:val="20"/>
              </w:rPr>
            </w:pPr>
            <w:r>
              <w:rPr>
                <w:rFonts w:ascii="Times New Roman" w:hAnsi="Times New Roman"/>
                <w:sz w:val="20"/>
                <w:szCs w:val="20"/>
              </w:rPr>
              <w:t>Коррекция речи</w:t>
            </w:r>
          </w:p>
        </w:tc>
        <w:tc>
          <w:tcPr>
            <w:tcW w:w="851" w:type="dxa"/>
          </w:tcPr>
          <w:p w:rsidR="008B4628" w:rsidRPr="008776D1" w:rsidRDefault="008B4628" w:rsidP="008F6367">
            <w:pPr>
              <w:spacing w:after="0" w:line="240" w:lineRule="auto"/>
              <w:jc w:val="both"/>
              <w:rPr>
                <w:rFonts w:ascii="Times New Roman" w:hAnsi="Times New Roman"/>
                <w:sz w:val="20"/>
                <w:szCs w:val="20"/>
              </w:rPr>
            </w:pPr>
            <w:r>
              <w:rPr>
                <w:rFonts w:ascii="Times New Roman" w:hAnsi="Times New Roman"/>
                <w:sz w:val="20"/>
                <w:szCs w:val="20"/>
              </w:rPr>
              <w:t>18</w:t>
            </w:r>
          </w:p>
        </w:tc>
        <w:tc>
          <w:tcPr>
            <w:tcW w:w="1559" w:type="dxa"/>
          </w:tcPr>
          <w:p w:rsidR="008B4628" w:rsidRPr="008776D1" w:rsidRDefault="008B4628" w:rsidP="008F6367">
            <w:pPr>
              <w:spacing w:after="0" w:line="240" w:lineRule="auto"/>
              <w:jc w:val="both"/>
              <w:rPr>
                <w:rFonts w:ascii="Times New Roman" w:hAnsi="Times New Roman"/>
                <w:sz w:val="20"/>
                <w:szCs w:val="20"/>
              </w:rPr>
            </w:pPr>
            <w:r>
              <w:rPr>
                <w:rFonts w:ascii="Times New Roman" w:hAnsi="Times New Roman"/>
                <w:sz w:val="20"/>
                <w:szCs w:val="20"/>
              </w:rPr>
              <w:t>7 человек - 39%</w:t>
            </w:r>
          </w:p>
        </w:tc>
        <w:tc>
          <w:tcPr>
            <w:tcW w:w="1417" w:type="dxa"/>
          </w:tcPr>
          <w:p w:rsidR="008B4628" w:rsidRPr="008776D1" w:rsidRDefault="008B4628" w:rsidP="008F6367">
            <w:pPr>
              <w:spacing w:after="0" w:line="240" w:lineRule="auto"/>
              <w:jc w:val="both"/>
              <w:rPr>
                <w:rFonts w:ascii="Times New Roman" w:hAnsi="Times New Roman"/>
                <w:sz w:val="20"/>
                <w:szCs w:val="20"/>
              </w:rPr>
            </w:pPr>
            <w:r>
              <w:rPr>
                <w:rFonts w:ascii="Times New Roman" w:hAnsi="Times New Roman"/>
                <w:sz w:val="20"/>
                <w:szCs w:val="20"/>
              </w:rPr>
              <w:t>9 человека - 50%</w:t>
            </w:r>
          </w:p>
        </w:tc>
        <w:tc>
          <w:tcPr>
            <w:tcW w:w="1524" w:type="dxa"/>
          </w:tcPr>
          <w:p w:rsidR="008B4628" w:rsidRPr="008776D1" w:rsidRDefault="008B4628" w:rsidP="008F6367">
            <w:pPr>
              <w:spacing w:after="0" w:line="240" w:lineRule="auto"/>
              <w:jc w:val="both"/>
              <w:rPr>
                <w:rFonts w:ascii="Times New Roman" w:hAnsi="Times New Roman"/>
                <w:sz w:val="20"/>
                <w:szCs w:val="20"/>
              </w:rPr>
            </w:pPr>
            <w:r>
              <w:rPr>
                <w:rFonts w:ascii="Times New Roman" w:hAnsi="Times New Roman"/>
                <w:sz w:val="20"/>
                <w:szCs w:val="20"/>
              </w:rPr>
              <w:t xml:space="preserve">2 человека - 11% </w:t>
            </w:r>
          </w:p>
        </w:tc>
      </w:tr>
    </w:tbl>
    <w:p w:rsidR="008F6367" w:rsidRDefault="008F6367" w:rsidP="008F6367">
      <w:pPr>
        <w:pStyle w:val="a3"/>
        <w:spacing w:before="0" w:beforeAutospacing="0" w:after="0" w:afterAutospacing="0"/>
        <w:jc w:val="center"/>
        <w:rPr>
          <w:rStyle w:val="a4"/>
        </w:rPr>
      </w:pPr>
    </w:p>
    <w:p w:rsidR="00047BB7" w:rsidRPr="00047BB7" w:rsidRDefault="00047BB7" w:rsidP="002632E9">
      <w:pPr>
        <w:pStyle w:val="a3"/>
        <w:spacing w:after="0"/>
        <w:rPr>
          <w:rStyle w:val="a4"/>
        </w:rPr>
      </w:pPr>
      <w:r w:rsidRPr="00047BB7">
        <w:rPr>
          <w:rStyle w:val="a4"/>
        </w:rPr>
        <w:lastRenderedPageBreak/>
        <w:t>Мероприятия, проведенные в ДОУ в 2016-2017</w:t>
      </w:r>
      <w:r>
        <w:rPr>
          <w:rStyle w:val="a4"/>
        </w:rPr>
        <w:t xml:space="preserve"> учебном году</w:t>
      </w:r>
    </w:p>
    <w:p w:rsidR="00BE52EF" w:rsidRDefault="00047BB7" w:rsidP="002632E9">
      <w:pPr>
        <w:pStyle w:val="a3"/>
        <w:spacing w:before="0" w:beforeAutospacing="0" w:after="0" w:afterAutospacing="0"/>
        <w:rPr>
          <w:rStyle w:val="a4"/>
          <w:b w:val="0"/>
        </w:rPr>
      </w:pPr>
      <w:r w:rsidRPr="00047BB7">
        <w:rPr>
          <w:rStyle w:val="a4"/>
          <w:rFonts w:ascii="MS Mincho" w:eastAsia="MS Mincho" w:hAnsi="MS Mincho" w:cs="MS Mincho" w:hint="eastAsia"/>
          <w:b w:val="0"/>
        </w:rPr>
        <w:t xml:space="preserve">　　</w:t>
      </w:r>
      <w:r w:rsidRPr="00047BB7">
        <w:rPr>
          <w:rStyle w:val="a4"/>
          <w:b w:val="0"/>
        </w:rPr>
        <w:t xml:space="preserve"> В</w:t>
      </w:r>
      <w:r w:rsidR="002632E9">
        <w:rPr>
          <w:rStyle w:val="a4"/>
          <w:rFonts w:ascii="MS Mincho" w:eastAsia="MS Mincho" w:hAnsi="MS Mincho" w:cs="MS Mincho"/>
          <w:b w:val="0"/>
        </w:rPr>
        <w:t xml:space="preserve"> </w:t>
      </w:r>
      <w:r w:rsidRPr="00047BB7">
        <w:rPr>
          <w:rStyle w:val="a4"/>
          <w:b w:val="0"/>
        </w:rPr>
        <w:t>ДОУ в течение года проводились</w:t>
      </w:r>
      <w:r w:rsidR="002632E9">
        <w:rPr>
          <w:rStyle w:val="a4"/>
          <w:rFonts w:ascii="MS Mincho" w:eastAsia="MS Mincho" w:hAnsi="MS Mincho" w:cs="MS Mincho"/>
          <w:b w:val="0"/>
        </w:rPr>
        <w:t xml:space="preserve"> </w:t>
      </w:r>
      <w:r w:rsidRPr="00047BB7">
        <w:rPr>
          <w:rStyle w:val="a4"/>
          <w:b w:val="0"/>
        </w:rPr>
        <w:t>все</w:t>
      </w:r>
      <w:r w:rsidR="002632E9">
        <w:rPr>
          <w:rStyle w:val="a4"/>
          <w:rFonts w:ascii="MS Mincho" w:eastAsia="MS Mincho" w:hAnsi="MS Mincho" w:cs="MS Mincho"/>
          <w:b w:val="0"/>
        </w:rPr>
        <w:t xml:space="preserve"> </w:t>
      </w:r>
      <w:r w:rsidRPr="00047BB7">
        <w:rPr>
          <w:rStyle w:val="a4"/>
          <w:b w:val="0"/>
        </w:rPr>
        <w:t>запланированные</w:t>
      </w:r>
      <w:r w:rsidR="002632E9">
        <w:rPr>
          <w:rStyle w:val="a4"/>
          <w:rFonts w:ascii="MS Mincho" w:eastAsia="MS Mincho" w:hAnsi="MS Mincho" w:cs="MS Mincho"/>
          <w:b w:val="0"/>
        </w:rPr>
        <w:t xml:space="preserve"> </w:t>
      </w:r>
      <w:r w:rsidRPr="00047BB7">
        <w:rPr>
          <w:rStyle w:val="a4"/>
          <w:b w:val="0"/>
        </w:rPr>
        <w:t>семинары и консультации, спортивные и развлекательные мероприятия. Из них мероприятия, посвящённые Дню знаний, Дню народного единства, Новогодним праздникам, Дню защитника отечества, 8 марта, Дню рож</w:t>
      </w:r>
      <w:r w:rsidRPr="00047BB7">
        <w:rPr>
          <w:rStyle w:val="a4"/>
          <w:rFonts w:hint="eastAsia"/>
          <w:b w:val="0"/>
        </w:rPr>
        <w:t>дения</w:t>
      </w:r>
      <w:r w:rsidRPr="00047BB7">
        <w:rPr>
          <w:rStyle w:val="a4"/>
          <w:b w:val="0"/>
        </w:rPr>
        <w:t xml:space="preserve"> детского сада, Дню смеха, празднику Пасхи, Дню победы и т.д. </w:t>
      </w:r>
    </w:p>
    <w:p w:rsidR="00806B9F" w:rsidRDefault="00047BB7" w:rsidP="00047BB7">
      <w:pPr>
        <w:pStyle w:val="a3"/>
        <w:spacing w:before="0" w:beforeAutospacing="0" w:after="0" w:afterAutospacing="0"/>
        <w:jc w:val="both"/>
        <w:rPr>
          <w:rStyle w:val="a4"/>
          <w:b w:val="0"/>
        </w:rPr>
      </w:pPr>
      <w:r>
        <w:rPr>
          <w:rStyle w:val="a4"/>
          <w:b w:val="0"/>
        </w:rPr>
        <w:t>На базе детского сада состоялись:</w:t>
      </w:r>
    </w:p>
    <w:p w:rsidR="00047BB7" w:rsidRDefault="00047BB7" w:rsidP="008E416F">
      <w:pPr>
        <w:pStyle w:val="a3"/>
        <w:numPr>
          <w:ilvl w:val="0"/>
          <w:numId w:val="11"/>
        </w:numPr>
        <w:spacing w:before="0" w:beforeAutospacing="0" w:after="0" w:afterAutospacing="0"/>
        <w:jc w:val="both"/>
        <w:rPr>
          <w:rStyle w:val="a4"/>
          <w:b w:val="0"/>
        </w:rPr>
      </w:pPr>
      <w:r>
        <w:rPr>
          <w:rStyle w:val="a4"/>
          <w:b w:val="0"/>
        </w:rPr>
        <w:t>Семинар для руководителей «</w:t>
      </w:r>
      <w:r w:rsidR="008E416F" w:rsidRPr="008E416F">
        <w:rPr>
          <w:rStyle w:val="a4"/>
          <w:b w:val="0"/>
        </w:rPr>
        <w:t>Организация исследовательской деятельности дошкольников, как средство реализации ФГОС ДОУ</w:t>
      </w:r>
      <w:r w:rsidR="008E416F">
        <w:rPr>
          <w:rStyle w:val="a4"/>
          <w:b w:val="0"/>
        </w:rPr>
        <w:t>».</w:t>
      </w:r>
    </w:p>
    <w:p w:rsidR="00766C90" w:rsidRDefault="00766C90" w:rsidP="00047BB7">
      <w:pPr>
        <w:pStyle w:val="a3"/>
        <w:numPr>
          <w:ilvl w:val="0"/>
          <w:numId w:val="11"/>
        </w:numPr>
        <w:spacing w:before="0" w:beforeAutospacing="0" w:after="0" w:afterAutospacing="0"/>
        <w:jc w:val="both"/>
        <w:rPr>
          <w:rStyle w:val="a4"/>
          <w:b w:val="0"/>
        </w:rPr>
      </w:pPr>
      <w:r>
        <w:rPr>
          <w:rStyle w:val="a4"/>
          <w:b w:val="0"/>
        </w:rPr>
        <w:t>Методическое объединение воспитателей «Игра – существенная составляющая жизни дошкольников»</w:t>
      </w:r>
      <w:r w:rsidR="00910CC5">
        <w:rPr>
          <w:rStyle w:val="a4"/>
          <w:b w:val="0"/>
        </w:rPr>
        <w:t>.</w:t>
      </w:r>
    </w:p>
    <w:p w:rsidR="00D6474C" w:rsidRDefault="00D6474C" w:rsidP="008E416F">
      <w:pPr>
        <w:pStyle w:val="a3"/>
        <w:numPr>
          <w:ilvl w:val="0"/>
          <w:numId w:val="11"/>
        </w:numPr>
        <w:spacing w:after="0"/>
        <w:jc w:val="both"/>
        <w:rPr>
          <w:rStyle w:val="a4"/>
          <w:b w:val="0"/>
        </w:rPr>
      </w:pPr>
      <w:r>
        <w:rPr>
          <w:rStyle w:val="a4"/>
          <w:b w:val="0"/>
        </w:rPr>
        <w:t>Методическое объедине</w:t>
      </w:r>
      <w:r w:rsidR="008E416F">
        <w:rPr>
          <w:rStyle w:val="a4"/>
          <w:b w:val="0"/>
        </w:rPr>
        <w:t xml:space="preserve">ние для учителей-логопедов: </w:t>
      </w:r>
      <w:r w:rsidR="008E416F" w:rsidRPr="008E416F">
        <w:rPr>
          <w:rStyle w:val="a4"/>
          <w:b w:val="0"/>
        </w:rPr>
        <w:t>«Использование инновационных технологий в коррекционной работе с детьми дошкольного возраста в условиях реализации ФГОС ДО»</w:t>
      </w:r>
      <w:r w:rsidR="008E416F">
        <w:rPr>
          <w:rStyle w:val="a4"/>
          <w:b w:val="0"/>
        </w:rPr>
        <w:t>.</w:t>
      </w:r>
    </w:p>
    <w:p w:rsidR="00910CC5" w:rsidRDefault="00910CC5" w:rsidP="002632E9">
      <w:pPr>
        <w:pStyle w:val="a3"/>
        <w:spacing w:after="0"/>
        <w:ind w:left="360"/>
        <w:rPr>
          <w:rStyle w:val="a4"/>
        </w:rPr>
      </w:pPr>
      <w:r w:rsidRPr="00910CC5">
        <w:rPr>
          <w:rStyle w:val="a4"/>
        </w:rPr>
        <w:t>Платные образовательные услуги.</w:t>
      </w:r>
    </w:p>
    <w:p w:rsidR="00910CC5" w:rsidRPr="00910CC5" w:rsidRDefault="00910CC5" w:rsidP="002632E9">
      <w:pPr>
        <w:pStyle w:val="a3"/>
        <w:spacing w:after="0"/>
        <w:ind w:left="360"/>
        <w:jc w:val="both"/>
        <w:rPr>
          <w:rStyle w:val="a4"/>
          <w:b w:val="0"/>
        </w:rPr>
      </w:pPr>
      <w:r>
        <w:rPr>
          <w:rStyle w:val="a4"/>
          <w:b w:val="0"/>
        </w:rPr>
        <w:t xml:space="preserve"> МБДОУ оказывает дополнительные платные образовательные услуги: «Коррекция речи».</w:t>
      </w:r>
    </w:p>
    <w:p w:rsidR="00806B9F" w:rsidRDefault="00806B9F" w:rsidP="00910CC5">
      <w:pPr>
        <w:pStyle w:val="a3"/>
        <w:spacing w:before="0" w:beforeAutospacing="0" w:after="0" w:afterAutospacing="0"/>
        <w:rPr>
          <w:rStyle w:val="a4"/>
        </w:rPr>
      </w:pPr>
    </w:p>
    <w:p w:rsidR="00D0093D" w:rsidRDefault="00D0093D" w:rsidP="002632E9">
      <w:pPr>
        <w:pStyle w:val="a3"/>
        <w:spacing w:before="0" w:beforeAutospacing="0" w:after="0" w:afterAutospacing="0"/>
        <w:rPr>
          <w:rStyle w:val="a4"/>
        </w:rPr>
      </w:pPr>
      <w:r>
        <w:rPr>
          <w:rStyle w:val="a4"/>
        </w:rPr>
        <w:t>Взаимодействие с семьями воспитанников.</w:t>
      </w:r>
    </w:p>
    <w:p w:rsidR="002632E9" w:rsidRDefault="002632E9" w:rsidP="002632E9">
      <w:pPr>
        <w:pStyle w:val="a3"/>
        <w:spacing w:before="0" w:beforeAutospacing="0" w:after="0" w:afterAutospacing="0"/>
      </w:pPr>
    </w:p>
    <w:p w:rsidR="00D0093D" w:rsidRDefault="00D0093D" w:rsidP="002632E9">
      <w:pPr>
        <w:pStyle w:val="a3"/>
        <w:spacing w:before="0" w:beforeAutospacing="0" w:after="0" w:afterAutospacing="0"/>
      </w:pPr>
      <w:r>
        <w:t>Взаимодействие с родителями коллектив МБДОУ строит на принципе сотрудничества.</w:t>
      </w:r>
    </w:p>
    <w:p w:rsidR="00D0093D" w:rsidRDefault="00D0093D" w:rsidP="002632E9">
      <w:pPr>
        <w:pStyle w:val="a3"/>
        <w:spacing w:before="0" w:beforeAutospacing="0" w:after="0" w:afterAutospacing="0"/>
      </w:pPr>
      <w:r>
        <w:t>При этом решаются приоритетные задачи:</w:t>
      </w:r>
    </w:p>
    <w:p w:rsidR="00D0093D" w:rsidRDefault="00D0093D" w:rsidP="002632E9">
      <w:pPr>
        <w:pStyle w:val="a3"/>
        <w:spacing w:before="0" w:beforeAutospacing="0" w:after="0" w:afterAutospacing="0"/>
      </w:pPr>
      <w:r>
        <w:t>- повышение педагогической культуры родителей</w:t>
      </w:r>
    </w:p>
    <w:p w:rsidR="00D0093D" w:rsidRDefault="00D0093D" w:rsidP="002632E9">
      <w:pPr>
        <w:pStyle w:val="a3"/>
        <w:spacing w:before="0" w:beforeAutospacing="0" w:after="0" w:afterAutospacing="0"/>
      </w:pPr>
      <w:r>
        <w:t>- приобщение родителей к участию в жизни детского сада</w:t>
      </w:r>
    </w:p>
    <w:p w:rsidR="00D0093D" w:rsidRDefault="00D0093D" w:rsidP="002632E9">
      <w:pPr>
        <w:pStyle w:val="a3"/>
        <w:spacing w:before="0" w:beforeAutospacing="0" w:after="0" w:afterAutospacing="0"/>
      </w:pPr>
      <w:r>
        <w:t>-изучение семьи и установление контактов с ее членами для согласования воспитательных</w:t>
      </w:r>
    </w:p>
    <w:p w:rsidR="00D0093D" w:rsidRDefault="00D0093D" w:rsidP="002632E9">
      <w:pPr>
        <w:pStyle w:val="a3"/>
        <w:spacing w:before="0" w:beforeAutospacing="0" w:after="0" w:afterAutospacing="0"/>
      </w:pPr>
      <w:r>
        <w:t>воздействий на ребенка</w:t>
      </w:r>
    </w:p>
    <w:p w:rsidR="00D0093D" w:rsidRDefault="00D0093D" w:rsidP="002632E9">
      <w:pPr>
        <w:pStyle w:val="a3"/>
        <w:spacing w:before="0" w:beforeAutospacing="0" w:after="0" w:afterAutospacing="0"/>
      </w:pPr>
      <w:r>
        <w:t>Для решения этих задач используются различные формы работы:</w:t>
      </w:r>
    </w:p>
    <w:p w:rsidR="00D0093D" w:rsidRDefault="00D0093D" w:rsidP="002632E9">
      <w:pPr>
        <w:pStyle w:val="a3"/>
        <w:spacing w:before="0" w:beforeAutospacing="0" w:after="0" w:afterAutospacing="0"/>
      </w:pPr>
      <w:r>
        <w:t>- групповые родительские собрания, консультации;</w:t>
      </w:r>
    </w:p>
    <w:p w:rsidR="00D0093D" w:rsidRDefault="00D0093D" w:rsidP="002632E9">
      <w:pPr>
        <w:pStyle w:val="a3"/>
        <w:spacing w:before="0" w:beforeAutospacing="0" w:after="0" w:afterAutospacing="0"/>
      </w:pPr>
      <w:r>
        <w:t>- проведение совместных мероприятий для детей и родителей;</w:t>
      </w:r>
    </w:p>
    <w:p w:rsidR="00D0093D" w:rsidRDefault="00D0093D" w:rsidP="002632E9">
      <w:pPr>
        <w:pStyle w:val="a3"/>
        <w:spacing w:before="0" w:beforeAutospacing="0" w:after="0" w:afterAutospacing="0"/>
      </w:pPr>
      <w:r>
        <w:t>- анкетирование;</w:t>
      </w:r>
    </w:p>
    <w:p w:rsidR="00D0093D" w:rsidRDefault="00D0093D" w:rsidP="002632E9">
      <w:pPr>
        <w:pStyle w:val="a3"/>
        <w:spacing w:before="0" w:beforeAutospacing="0" w:after="0" w:afterAutospacing="0"/>
      </w:pPr>
      <w:r>
        <w:t>- наглядная информация;</w:t>
      </w:r>
    </w:p>
    <w:p w:rsidR="00D0093D" w:rsidRDefault="00D0093D" w:rsidP="002632E9">
      <w:pPr>
        <w:pStyle w:val="a3"/>
        <w:spacing w:before="0" w:beforeAutospacing="0" w:after="0" w:afterAutospacing="0"/>
      </w:pPr>
      <w:r>
        <w:t>- выставки совместных работ;</w:t>
      </w:r>
    </w:p>
    <w:p w:rsidR="00D0093D" w:rsidRDefault="00D0093D" w:rsidP="002632E9">
      <w:pPr>
        <w:pStyle w:val="a3"/>
        <w:spacing w:before="0" w:beforeAutospacing="0" w:after="0" w:afterAutospacing="0"/>
      </w:pPr>
      <w:r>
        <w:t>Работает консультативная служба специалистов: педагога-психолога, учителя - логопеда,</w:t>
      </w:r>
    </w:p>
    <w:p w:rsidR="00D0093D" w:rsidRDefault="00D0093D" w:rsidP="002632E9">
      <w:pPr>
        <w:pStyle w:val="a3"/>
        <w:spacing w:before="0" w:beforeAutospacing="0" w:after="0" w:afterAutospacing="0"/>
      </w:pPr>
      <w:r>
        <w:t>инструктора по физкультуре, музыкального руководителя, старшей медсестры</w:t>
      </w:r>
    </w:p>
    <w:p w:rsidR="00D0093D" w:rsidRDefault="00D0093D" w:rsidP="002632E9">
      <w:pPr>
        <w:pStyle w:val="a3"/>
        <w:spacing w:before="0" w:beforeAutospacing="0" w:after="0" w:afterAutospacing="0"/>
      </w:pPr>
      <w:r>
        <w:t>Вывод: в МБДОУ создаются условия для максимального удовлетворения запросов</w:t>
      </w:r>
    </w:p>
    <w:p w:rsidR="00D0093D" w:rsidRDefault="00D0093D" w:rsidP="002632E9">
      <w:pPr>
        <w:pStyle w:val="a3"/>
        <w:spacing w:before="0" w:beforeAutospacing="0" w:after="0" w:afterAutospacing="0"/>
      </w:pPr>
      <w:r>
        <w:t>родителей детей дошкольного возраста по их воспитанию и обучению. Родители</w:t>
      </w:r>
    </w:p>
    <w:p w:rsidR="00D0093D" w:rsidRDefault="00D0093D" w:rsidP="002632E9">
      <w:pPr>
        <w:pStyle w:val="a3"/>
        <w:spacing w:before="0" w:beforeAutospacing="0" w:after="0" w:afterAutospacing="0"/>
      </w:pPr>
      <w:r>
        <w:t>получают информацию о целях и задачах учреждения, имеют возможность обсуждать</w:t>
      </w:r>
    </w:p>
    <w:p w:rsidR="00D0093D" w:rsidRDefault="00D0093D" w:rsidP="002632E9">
      <w:pPr>
        <w:pStyle w:val="a3"/>
        <w:spacing w:before="0" w:beforeAutospacing="0" w:after="0" w:afterAutospacing="0"/>
      </w:pPr>
      <w:r>
        <w:t>различные вопросы пребывания ребенка в ДОУ участвовать в жизнедеятельности</w:t>
      </w:r>
    </w:p>
    <w:p w:rsidR="00D0093D" w:rsidRDefault="00D0093D" w:rsidP="002632E9">
      <w:pPr>
        <w:pStyle w:val="a3"/>
        <w:spacing w:before="0" w:beforeAutospacing="0" w:after="0" w:afterAutospacing="0"/>
      </w:pPr>
      <w:r>
        <w:t>детского сада.</w:t>
      </w:r>
    </w:p>
    <w:p w:rsidR="002632E9" w:rsidRDefault="002632E9" w:rsidP="002632E9">
      <w:pPr>
        <w:pStyle w:val="a3"/>
        <w:spacing w:before="0" w:beforeAutospacing="0" w:after="0" w:afterAutospacing="0"/>
      </w:pPr>
    </w:p>
    <w:p w:rsidR="00D0093D" w:rsidRDefault="00D0093D" w:rsidP="002632E9">
      <w:pPr>
        <w:pStyle w:val="a3"/>
        <w:spacing w:before="0" w:beforeAutospacing="0" w:after="0" w:afterAutospacing="0"/>
        <w:rPr>
          <w:rStyle w:val="a4"/>
        </w:rPr>
      </w:pPr>
      <w:r>
        <w:rPr>
          <w:rStyle w:val="a4"/>
        </w:rPr>
        <w:t>Финансирование.</w:t>
      </w:r>
    </w:p>
    <w:p w:rsidR="002632E9" w:rsidRDefault="002632E9" w:rsidP="002632E9">
      <w:pPr>
        <w:pStyle w:val="a3"/>
        <w:spacing w:before="0" w:beforeAutospacing="0" w:after="0" w:afterAutospacing="0"/>
      </w:pPr>
    </w:p>
    <w:p w:rsidR="00D0093D" w:rsidRPr="00C531B1" w:rsidRDefault="00D0093D" w:rsidP="002632E9">
      <w:pPr>
        <w:pStyle w:val="a3"/>
        <w:spacing w:before="0" w:beforeAutospacing="0" w:after="0" w:afterAutospacing="0"/>
      </w:pPr>
      <w:r w:rsidRPr="00C531B1">
        <w:t xml:space="preserve">Источником финансирования учреждения </w:t>
      </w:r>
      <w:r w:rsidR="00C531B1" w:rsidRPr="00C531B1">
        <w:t>являются бюджетные</w:t>
      </w:r>
      <w:r w:rsidRPr="00C531B1">
        <w:t xml:space="preserve"> (муниципальный бюджет) и внебюджетные средства:</w:t>
      </w:r>
    </w:p>
    <w:p w:rsidR="00892C4B" w:rsidRDefault="00D0093D" w:rsidP="002632E9">
      <w:pPr>
        <w:pStyle w:val="a3"/>
        <w:spacing w:before="0" w:beforeAutospacing="0" w:after="0" w:afterAutospacing="0"/>
      </w:pPr>
      <w:r w:rsidRPr="005773A4">
        <w:t xml:space="preserve">Плата родителей (законных представителей) за уход и </w:t>
      </w:r>
      <w:r w:rsidR="005773A4" w:rsidRPr="005773A4">
        <w:t>присмотр детей</w:t>
      </w:r>
      <w:r w:rsidRPr="005773A4">
        <w:t xml:space="preserve"> в ДОУ составляет</w:t>
      </w:r>
      <w:r w:rsidR="00892C4B">
        <w:t>:</w:t>
      </w:r>
    </w:p>
    <w:p w:rsidR="00892C4B" w:rsidRDefault="00892C4B" w:rsidP="002632E9">
      <w:pPr>
        <w:pStyle w:val="a3"/>
        <w:spacing w:before="0" w:beforeAutospacing="0" w:after="0" w:afterAutospacing="0"/>
      </w:pPr>
      <w:r>
        <w:t xml:space="preserve">В группах для детей </w:t>
      </w:r>
      <w:r w:rsidR="005773A4">
        <w:t xml:space="preserve">до 3-х лет </w:t>
      </w:r>
      <w:r w:rsidR="00F47BCD">
        <w:t xml:space="preserve"> - </w:t>
      </w:r>
      <w:r w:rsidR="005773A4">
        <w:t>2100</w:t>
      </w:r>
      <w:r w:rsidR="00D0093D" w:rsidRPr="005773A4">
        <w:t>руб. в месяц,</w:t>
      </w:r>
    </w:p>
    <w:p w:rsidR="00892C4B" w:rsidRDefault="00892C4B" w:rsidP="002632E9">
      <w:pPr>
        <w:pStyle w:val="a3"/>
        <w:spacing w:before="0" w:beforeAutospacing="0" w:after="0" w:afterAutospacing="0"/>
      </w:pPr>
      <w:r>
        <w:t xml:space="preserve">В группах для детей </w:t>
      </w:r>
      <w:r w:rsidR="005773A4">
        <w:t xml:space="preserve"> </w:t>
      </w:r>
      <w:r>
        <w:t>от</w:t>
      </w:r>
      <w:r w:rsidR="005773A4">
        <w:t xml:space="preserve"> 3-х </w:t>
      </w:r>
      <w:r>
        <w:t xml:space="preserve">до 7 </w:t>
      </w:r>
      <w:r w:rsidR="005773A4">
        <w:t>лет</w:t>
      </w:r>
      <w:r w:rsidR="00F47BCD">
        <w:t xml:space="preserve"> - </w:t>
      </w:r>
      <w:r w:rsidR="005773A4">
        <w:t xml:space="preserve"> 2200 руб. в месяц.</w:t>
      </w:r>
    </w:p>
    <w:p w:rsidR="00892C4B" w:rsidRDefault="005773A4" w:rsidP="002632E9">
      <w:pPr>
        <w:pStyle w:val="a3"/>
        <w:spacing w:before="0" w:beforeAutospacing="0" w:after="0" w:afterAutospacing="0"/>
      </w:pPr>
      <w:r>
        <w:t>П</w:t>
      </w:r>
      <w:r w:rsidR="00D0093D" w:rsidRPr="005773A4">
        <w:t xml:space="preserve">итание с </w:t>
      </w:r>
      <w:r>
        <w:t>1</w:t>
      </w:r>
      <w:r w:rsidR="00D0093D" w:rsidRPr="005773A4">
        <w:t xml:space="preserve"> </w:t>
      </w:r>
      <w:r>
        <w:t>января</w:t>
      </w:r>
      <w:r w:rsidR="00D0093D" w:rsidRPr="005773A4">
        <w:t xml:space="preserve"> 201</w:t>
      </w:r>
      <w:r>
        <w:t>7</w:t>
      </w:r>
      <w:r w:rsidR="00892C4B">
        <w:t xml:space="preserve"> года:</w:t>
      </w:r>
    </w:p>
    <w:p w:rsidR="00892C4B" w:rsidRDefault="00892C4B" w:rsidP="002632E9">
      <w:pPr>
        <w:pStyle w:val="a3"/>
        <w:spacing w:before="0" w:beforeAutospacing="0" w:after="0" w:afterAutospacing="0"/>
      </w:pPr>
      <w:r>
        <w:lastRenderedPageBreak/>
        <w:t>В группах для детей до 3-х лет</w:t>
      </w:r>
      <w:r w:rsidR="00D0093D" w:rsidRPr="005773A4">
        <w:t xml:space="preserve"> </w:t>
      </w:r>
      <w:r w:rsidR="00F47BCD">
        <w:t xml:space="preserve"> - </w:t>
      </w:r>
      <w:r w:rsidR="00D0093D" w:rsidRPr="005773A4">
        <w:t>8</w:t>
      </w:r>
      <w:r w:rsidR="005773A4">
        <w:t>3</w:t>
      </w:r>
      <w:r w:rsidR="00D0093D" w:rsidRPr="005773A4">
        <w:t>руб. /день</w:t>
      </w:r>
      <w:proofErr w:type="gramStart"/>
      <w:r w:rsidR="00D0093D" w:rsidRPr="005773A4">
        <w:t>.</w:t>
      </w:r>
      <w:r>
        <w:t>;</w:t>
      </w:r>
      <w:proofErr w:type="gramEnd"/>
    </w:p>
    <w:p w:rsidR="00D0093D" w:rsidRPr="005773A4" w:rsidRDefault="00892C4B" w:rsidP="002632E9">
      <w:pPr>
        <w:pStyle w:val="a3"/>
        <w:spacing w:before="0" w:beforeAutospacing="0" w:after="0" w:afterAutospacing="0"/>
      </w:pPr>
      <w:r w:rsidRPr="00892C4B">
        <w:t>В группах для детей  от 3-х до 7 лет</w:t>
      </w:r>
      <w:r w:rsidR="005773A4">
        <w:t xml:space="preserve">– 88 руб./день. </w:t>
      </w:r>
    </w:p>
    <w:p w:rsidR="00D0093D" w:rsidRPr="00B96D78" w:rsidRDefault="00D0093D" w:rsidP="002632E9">
      <w:pPr>
        <w:pStyle w:val="a3"/>
        <w:spacing w:before="0" w:beforeAutospacing="0" w:after="0" w:afterAutospacing="0"/>
      </w:pPr>
      <w:r w:rsidRPr="00B96D78">
        <w:t>В 201</w:t>
      </w:r>
      <w:r w:rsidR="008B4628" w:rsidRPr="00B96D78">
        <w:t>6 - 2017</w:t>
      </w:r>
      <w:r w:rsidRPr="00B96D78">
        <w:t xml:space="preserve"> году приобретено:</w:t>
      </w:r>
    </w:p>
    <w:p w:rsidR="00D0093D" w:rsidRPr="00B96D78" w:rsidRDefault="00D0093D" w:rsidP="002632E9">
      <w:pPr>
        <w:pStyle w:val="a3"/>
        <w:spacing w:before="0" w:beforeAutospacing="0" w:after="0" w:afterAutospacing="0"/>
      </w:pPr>
      <w:r w:rsidRPr="00B96D78">
        <w:t>- детское игровое оборудование –</w:t>
      </w:r>
      <w:r w:rsidR="000B02A1">
        <w:t>152 680</w:t>
      </w:r>
      <w:r w:rsidRPr="00B96D78">
        <w:t>;</w:t>
      </w:r>
    </w:p>
    <w:p w:rsidR="00D0093D" w:rsidRPr="00B96D78" w:rsidRDefault="00D0093D" w:rsidP="002632E9">
      <w:pPr>
        <w:pStyle w:val="a3"/>
        <w:spacing w:before="0" w:beforeAutospacing="0" w:after="0" w:afterAutospacing="0"/>
      </w:pPr>
      <w:r w:rsidRPr="00B96D78">
        <w:t xml:space="preserve">- уличное игровое и спортивное оборудование – </w:t>
      </w:r>
      <w:r w:rsidR="00B96D78">
        <w:t xml:space="preserve">355 966 </w:t>
      </w:r>
      <w:r w:rsidRPr="00B96D78">
        <w:t>р</w:t>
      </w:r>
      <w:r w:rsidR="005C10E6" w:rsidRPr="00B96D78">
        <w:t>уб</w:t>
      </w:r>
      <w:r w:rsidRPr="00B96D78">
        <w:t>.;</w:t>
      </w:r>
    </w:p>
    <w:p w:rsidR="00D0093D" w:rsidRPr="002A7711" w:rsidRDefault="002A7711" w:rsidP="002632E9">
      <w:pPr>
        <w:pStyle w:val="a3"/>
        <w:spacing w:before="0" w:beforeAutospacing="0" w:after="0" w:afterAutospacing="0"/>
      </w:pPr>
      <w:r>
        <w:t>- детская мебель (</w:t>
      </w:r>
      <w:r w:rsidR="00D0093D" w:rsidRPr="002A7711">
        <w:t xml:space="preserve">столы, стулья, шкафчики для раздевалок, кровати) – </w:t>
      </w:r>
      <w:r w:rsidR="00B96D78" w:rsidRPr="002A7711">
        <w:t>3</w:t>
      </w:r>
      <w:r w:rsidR="000B02A1">
        <w:t>32</w:t>
      </w:r>
      <w:r w:rsidR="00B96D78" w:rsidRPr="002A7711">
        <w:t xml:space="preserve"> </w:t>
      </w:r>
      <w:r w:rsidR="000B02A1">
        <w:t>070</w:t>
      </w:r>
      <w:r w:rsidR="00D0093D" w:rsidRPr="002A7711">
        <w:t xml:space="preserve"> руб.;</w:t>
      </w:r>
    </w:p>
    <w:p w:rsidR="00D0093D" w:rsidRPr="002A7711" w:rsidRDefault="00D0093D" w:rsidP="002632E9">
      <w:pPr>
        <w:pStyle w:val="a3"/>
        <w:spacing w:before="0" w:beforeAutospacing="0" w:after="0" w:afterAutospacing="0"/>
      </w:pPr>
      <w:r w:rsidRPr="002A7711">
        <w:t xml:space="preserve">- </w:t>
      </w:r>
      <w:r w:rsidR="002A7711">
        <w:t xml:space="preserve">2 интерактивных стола </w:t>
      </w:r>
      <w:r w:rsidR="002A7711" w:rsidRPr="002A7711">
        <w:t>–</w:t>
      </w:r>
      <w:r w:rsidRPr="002A7711">
        <w:t xml:space="preserve"> </w:t>
      </w:r>
      <w:r w:rsidR="002A7711">
        <w:t>2</w:t>
      </w:r>
      <w:r w:rsidR="000635AF">
        <w:t>45</w:t>
      </w:r>
      <w:r w:rsidR="002A7711">
        <w:t xml:space="preserve"> тыс.</w:t>
      </w:r>
      <w:r w:rsidRPr="002A7711">
        <w:t xml:space="preserve"> руб.</w:t>
      </w:r>
    </w:p>
    <w:p w:rsidR="00D0093D" w:rsidRDefault="00D0093D" w:rsidP="008F6367">
      <w:pPr>
        <w:pStyle w:val="a3"/>
        <w:spacing w:before="0" w:beforeAutospacing="0" w:after="0" w:afterAutospacing="0"/>
        <w:jc w:val="both"/>
      </w:pPr>
      <w:r>
        <w:t> </w:t>
      </w:r>
      <w:r w:rsidR="000B02A1">
        <w:t xml:space="preserve">- игрушки - </w:t>
      </w:r>
      <w:r w:rsidR="000B02A1" w:rsidRPr="000B02A1">
        <w:t>76 998 руб</w:t>
      </w:r>
      <w:r w:rsidR="000635AF">
        <w:t>.</w:t>
      </w:r>
    </w:p>
    <w:p w:rsidR="002632E9" w:rsidRDefault="002632E9" w:rsidP="008F6367">
      <w:pPr>
        <w:pStyle w:val="a3"/>
        <w:spacing w:before="0" w:beforeAutospacing="0" w:after="0" w:afterAutospacing="0"/>
        <w:jc w:val="both"/>
      </w:pPr>
    </w:p>
    <w:p w:rsidR="00D0093D" w:rsidRDefault="00D0093D" w:rsidP="002632E9">
      <w:pPr>
        <w:pStyle w:val="a3"/>
        <w:spacing w:before="0" w:beforeAutospacing="0" w:after="0" w:afterAutospacing="0"/>
      </w:pPr>
      <w:r>
        <w:rPr>
          <w:rStyle w:val="a4"/>
        </w:rPr>
        <w:t>Достижения ДОУ</w:t>
      </w:r>
      <w:r>
        <w:t>.</w:t>
      </w:r>
    </w:p>
    <w:p w:rsidR="00D0093D" w:rsidRDefault="00D0093D" w:rsidP="008F6367">
      <w:pPr>
        <w:pStyle w:val="a3"/>
        <w:spacing w:before="0" w:beforeAutospacing="0" w:after="0" w:afterAutospacing="0"/>
        <w:jc w:val="both"/>
      </w:pPr>
      <w:r>
        <w:t> </w:t>
      </w:r>
    </w:p>
    <w:p w:rsidR="00D0093D" w:rsidRDefault="00D0093D" w:rsidP="008F6367">
      <w:pPr>
        <w:pStyle w:val="a3"/>
        <w:spacing w:before="0" w:beforeAutospacing="0" w:after="0" w:afterAutospacing="0"/>
        <w:jc w:val="both"/>
      </w:pPr>
      <w:r>
        <w:t>В 201</w:t>
      </w:r>
      <w:r w:rsidR="008B4628">
        <w:t>6</w:t>
      </w:r>
      <w:r>
        <w:t>-201</w:t>
      </w:r>
      <w:r w:rsidR="008B4628">
        <w:t>7</w:t>
      </w:r>
      <w:r>
        <w:t xml:space="preserve"> </w:t>
      </w:r>
      <w:r w:rsidR="00C531B1">
        <w:t>учебном году,</w:t>
      </w:r>
      <w:r>
        <w:t xml:space="preserve"> накопленный педагогами инновационный опыт по различным направлениям </w:t>
      </w:r>
      <w:r w:rsidR="00C531B1">
        <w:t>был отмечен</w:t>
      </w:r>
      <w:r>
        <w:t xml:space="preserve"> следующими наградами:</w:t>
      </w:r>
    </w:p>
    <w:p w:rsidR="00D0093D" w:rsidRDefault="00D0093D" w:rsidP="008F6367">
      <w:pPr>
        <w:pStyle w:val="a3"/>
        <w:spacing w:before="0" w:beforeAutospacing="0" w:after="0" w:afterAutospacing="0"/>
        <w:jc w:val="both"/>
      </w:pPr>
      <w:r>
        <w:t>Грамотой за участие в городском фестивале «Солнечный лучик»;</w:t>
      </w:r>
    </w:p>
    <w:p w:rsidR="002632E9" w:rsidRDefault="002632E9" w:rsidP="008F6367">
      <w:pPr>
        <w:pStyle w:val="a3"/>
        <w:spacing w:before="0" w:beforeAutospacing="0" w:after="0" w:afterAutospacing="0"/>
        <w:jc w:val="both"/>
      </w:pPr>
    </w:p>
    <w:tbl>
      <w:tblPr>
        <w:tblStyle w:val="a9"/>
        <w:tblW w:w="0" w:type="auto"/>
        <w:tblLook w:val="04A0" w:firstRow="1" w:lastRow="0" w:firstColumn="1" w:lastColumn="0" w:noHBand="0" w:noVBand="1"/>
      </w:tblPr>
      <w:tblGrid>
        <w:gridCol w:w="2611"/>
        <w:gridCol w:w="2356"/>
        <w:gridCol w:w="2140"/>
        <w:gridCol w:w="2464"/>
      </w:tblGrid>
      <w:tr w:rsidR="00615DDF" w:rsidRPr="00615DDF" w:rsidTr="00806B9F">
        <w:trPr>
          <w:trHeight w:val="1009"/>
        </w:trPr>
        <w:tc>
          <w:tcPr>
            <w:tcW w:w="3696" w:type="dxa"/>
          </w:tcPr>
          <w:p w:rsidR="00615DDF" w:rsidRPr="00615DDF" w:rsidRDefault="00615DDF" w:rsidP="00615DDF">
            <w:pPr>
              <w:keepNext/>
              <w:keepLines/>
              <w:jc w:val="center"/>
              <w:rPr>
                <w:rFonts w:eastAsia="Calibri"/>
              </w:rPr>
            </w:pPr>
            <w:r w:rsidRPr="00615DDF">
              <w:rPr>
                <w:rFonts w:eastAsia="Calibri"/>
              </w:rPr>
              <w:t>Наименование ДОУ</w:t>
            </w:r>
          </w:p>
        </w:tc>
        <w:tc>
          <w:tcPr>
            <w:tcW w:w="3696" w:type="dxa"/>
          </w:tcPr>
          <w:p w:rsidR="00615DDF" w:rsidRPr="00615DDF" w:rsidRDefault="00615DDF" w:rsidP="00615DDF">
            <w:pPr>
              <w:keepNext/>
              <w:keepLines/>
              <w:jc w:val="center"/>
              <w:rPr>
                <w:rFonts w:eastAsia="Calibri"/>
              </w:rPr>
            </w:pPr>
            <w:r w:rsidRPr="00615DDF">
              <w:t>Наименование конкурса</w:t>
            </w:r>
          </w:p>
        </w:tc>
        <w:tc>
          <w:tcPr>
            <w:tcW w:w="3697" w:type="dxa"/>
          </w:tcPr>
          <w:p w:rsidR="00615DDF" w:rsidRPr="00615DDF" w:rsidRDefault="00615DDF" w:rsidP="00615DDF">
            <w:pPr>
              <w:jc w:val="center"/>
              <w:rPr>
                <w:rFonts w:eastAsia="Calibri"/>
              </w:rPr>
            </w:pPr>
            <w:r w:rsidRPr="00615DDF">
              <w:rPr>
                <w:rFonts w:eastAsia="Calibri"/>
              </w:rPr>
              <w:t>Статус</w:t>
            </w:r>
          </w:p>
          <w:p w:rsidR="00615DDF" w:rsidRPr="00615DDF" w:rsidRDefault="00615DDF" w:rsidP="00615DDF">
            <w:pPr>
              <w:keepNext/>
              <w:keepLines/>
              <w:jc w:val="center"/>
              <w:rPr>
                <w:rFonts w:eastAsia="Calibri"/>
              </w:rPr>
            </w:pPr>
            <w:r w:rsidRPr="00615DDF">
              <w:rPr>
                <w:rFonts w:eastAsia="Calibri"/>
              </w:rPr>
              <w:t>(участник, победитель, призер)</w:t>
            </w:r>
          </w:p>
        </w:tc>
        <w:tc>
          <w:tcPr>
            <w:tcW w:w="3697" w:type="dxa"/>
          </w:tcPr>
          <w:p w:rsidR="00615DDF" w:rsidRPr="00615DDF" w:rsidRDefault="00615DDF" w:rsidP="00615DDF">
            <w:pPr>
              <w:keepNext/>
              <w:keepLines/>
              <w:tabs>
                <w:tab w:val="num" w:pos="284"/>
              </w:tabs>
              <w:jc w:val="center"/>
            </w:pPr>
            <w:r w:rsidRPr="00615DDF">
              <w:t>Уровень участия</w:t>
            </w:r>
          </w:p>
          <w:p w:rsidR="00615DDF" w:rsidRPr="00615DDF" w:rsidRDefault="00615DDF" w:rsidP="00615DDF">
            <w:pPr>
              <w:keepNext/>
              <w:keepLines/>
              <w:tabs>
                <w:tab w:val="num" w:pos="284"/>
              </w:tabs>
              <w:jc w:val="center"/>
            </w:pPr>
            <w:r w:rsidRPr="00615DDF">
              <w:t>(муниципальный,</w:t>
            </w:r>
          </w:p>
          <w:p w:rsidR="00615DDF" w:rsidRPr="00615DDF" w:rsidRDefault="00615DDF" w:rsidP="00615DDF">
            <w:pPr>
              <w:keepNext/>
              <w:keepLines/>
              <w:tabs>
                <w:tab w:val="num" w:pos="284"/>
              </w:tabs>
              <w:jc w:val="center"/>
            </w:pPr>
            <w:r w:rsidRPr="00615DDF">
              <w:t>региональный, федеральный)</w:t>
            </w:r>
          </w:p>
          <w:p w:rsidR="00615DDF" w:rsidRPr="00615DDF" w:rsidRDefault="00615DDF" w:rsidP="00615DDF">
            <w:pPr>
              <w:keepNext/>
              <w:keepLines/>
              <w:jc w:val="center"/>
              <w:rPr>
                <w:rFonts w:eastAsia="Calibri"/>
              </w:rPr>
            </w:pPr>
          </w:p>
        </w:tc>
      </w:tr>
      <w:tr w:rsidR="00615DDF" w:rsidRPr="00615DDF" w:rsidTr="00806B9F">
        <w:tc>
          <w:tcPr>
            <w:tcW w:w="3696" w:type="dxa"/>
          </w:tcPr>
          <w:p w:rsidR="00615DDF" w:rsidRPr="00615DDF" w:rsidRDefault="00615DDF" w:rsidP="00615DDF">
            <w:pPr>
              <w:keepNext/>
              <w:keepLines/>
              <w:jc w:val="center"/>
              <w:rPr>
                <w:rFonts w:eastAsia="Calibri"/>
              </w:rPr>
            </w:pPr>
            <w:r w:rsidRPr="00615DDF">
              <w:rPr>
                <w:rFonts w:eastAsia="Calibri"/>
              </w:rPr>
              <w:t>МБДОУ «Детский сад общеразвивающего вида №16»</w:t>
            </w:r>
          </w:p>
        </w:tc>
        <w:tc>
          <w:tcPr>
            <w:tcW w:w="3696" w:type="dxa"/>
          </w:tcPr>
          <w:p w:rsidR="00615DDF" w:rsidRPr="00615DDF" w:rsidRDefault="00615DDF" w:rsidP="00615DDF">
            <w:pPr>
              <w:keepNext/>
              <w:keepLines/>
              <w:jc w:val="center"/>
              <w:rPr>
                <w:rFonts w:eastAsia="Calibri"/>
              </w:rPr>
            </w:pPr>
            <w:r w:rsidRPr="00615DDF">
              <w:rPr>
                <w:rFonts w:eastAsia="Calibri"/>
              </w:rPr>
              <w:t>« Игра – ведущая деятельность дошкольников»</w:t>
            </w:r>
          </w:p>
        </w:tc>
        <w:tc>
          <w:tcPr>
            <w:tcW w:w="3697" w:type="dxa"/>
          </w:tcPr>
          <w:p w:rsidR="00615DDF" w:rsidRPr="00615DDF" w:rsidRDefault="00615DDF" w:rsidP="00615DDF">
            <w:pPr>
              <w:keepNext/>
              <w:keepLines/>
              <w:jc w:val="center"/>
              <w:rPr>
                <w:rFonts w:eastAsia="Calibri"/>
              </w:rPr>
            </w:pPr>
            <w:r w:rsidRPr="00615DDF">
              <w:rPr>
                <w:rFonts w:eastAsia="Calibri"/>
              </w:rPr>
              <w:t>Победитель, 1 место</w:t>
            </w:r>
          </w:p>
        </w:tc>
        <w:tc>
          <w:tcPr>
            <w:tcW w:w="3697" w:type="dxa"/>
          </w:tcPr>
          <w:p w:rsidR="00615DDF" w:rsidRPr="00615DDF" w:rsidRDefault="00615DDF" w:rsidP="00615DDF">
            <w:pPr>
              <w:keepNext/>
              <w:keepLines/>
              <w:jc w:val="center"/>
              <w:rPr>
                <w:rFonts w:eastAsia="Calibri"/>
              </w:rPr>
            </w:pPr>
            <w:r w:rsidRPr="00615DDF">
              <w:rPr>
                <w:rFonts w:eastAsia="Calibri"/>
              </w:rPr>
              <w:t>международный</w:t>
            </w:r>
          </w:p>
        </w:tc>
      </w:tr>
      <w:tr w:rsidR="00615DDF" w:rsidRPr="00615DDF" w:rsidTr="00806B9F">
        <w:tc>
          <w:tcPr>
            <w:tcW w:w="3696" w:type="dxa"/>
          </w:tcPr>
          <w:p w:rsidR="00615DDF" w:rsidRPr="00615DDF" w:rsidRDefault="00615DDF" w:rsidP="00615DDF">
            <w:pPr>
              <w:keepNext/>
              <w:keepLines/>
              <w:jc w:val="center"/>
              <w:rPr>
                <w:rFonts w:eastAsia="Calibri"/>
              </w:rPr>
            </w:pPr>
          </w:p>
        </w:tc>
        <w:tc>
          <w:tcPr>
            <w:tcW w:w="3696" w:type="dxa"/>
          </w:tcPr>
          <w:p w:rsidR="00615DDF" w:rsidRPr="00615DDF" w:rsidRDefault="00615DDF" w:rsidP="00615DDF">
            <w:pPr>
              <w:keepNext/>
              <w:keepLines/>
              <w:jc w:val="center"/>
              <w:rPr>
                <w:rFonts w:eastAsia="Calibri"/>
              </w:rPr>
            </w:pPr>
            <w:r w:rsidRPr="00615DDF">
              <w:rPr>
                <w:rFonts w:eastAsia="Calibri"/>
              </w:rPr>
              <w:t>«Веселые старты»</w:t>
            </w:r>
          </w:p>
        </w:tc>
        <w:tc>
          <w:tcPr>
            <w:tcW w:w="3697" w:type="dxa"/>
          </w:tcPr>
          <w:p w:rsidR="00615DDF" w:rsidRPr="00615DDF" w:rsidRDefault="00615DDF" w:rsidP="00615DDF">
            <w:pPr>
              <w:keepNext/>
              <w:keepLines/>
              <w:jc w:val="center"/>
              <w:rPr>
                <w:rFonts w:eastAsia="Calibri"/>
              </w:rPr>
            </w:pPr>
            <w:r w:rsidRPr="00615DDF">
              <w:rPr>
                <w:rFonts w:eastAsia="Calibri"/>
              </w:rPr>
              <w:t>Победитель, 1 место</w:t>
            </w:r>
          </w:p>
        </w:tc>
        <w:tc>
          <w:tcPr>
            <w:tcW w:w="3697" w:type="dxa"/>
          </w:tcPr>
          <w:p w:rsidR="00615DDF" w:rsidRPr="00615DDF" w:rsidRDefault="00615DDF" w:rsidP="00615DDF">
            <w:pPr>
              <w:keepNext/>
              <w:keepLines/>
              <w:jc w:val="center"/>
              <w:rPr>
                <w:rFonts w:eastAsia="Calibri"/>
              </w:rPr>
            </w:pPr>
            <w:r w:rsidRPr="00615DDF">
              <w:t>муниципальный</w:t>
            </w:r>
          </w:p>
        </w:tc>
      </w:tr>
      <w:tr w:rsidR="00615DDF" w:rsidRPr="00615DDF" w:rsidTr="00806B9F">
        <w:tc>
          <w:tcPr>
            <w:tcW w:w="3696" w:type="dxa"/>
          </w:tcPr>
          <w:p w:rsidR="00615DDF" w:rsidRPr="00615DDF" w:rsidRDefault="00615DDF" w:rsidP="00615DDF">
            <w:pPr>
              <w:keepNext/>
              <w:keepLines/>
              <w:jc w:val="center"/>
              <w:rPr>
                <w:rFonts w:eastAsia="Calibri"/>
              </w:rPr>
            </w:pPr>
          </w:p>
        </w:tc>
        <w:tc>
          <w:tcPr>
            <w:tcW w:w="3696" w:type="dxa"/>
          </w:tcPr>
          <w:p w:rsidR="00615DDF" w:rsidRPr="00615DDF" w:rsidRDefault="00615DDF" w:rsidP="00615DDF">
            <w:pPr>
              <w:keepNext/>
              <w:keepLines/>
              <w:jc w:val="center"/>
              <w:rPr>
                <w:rFonts w:eastAsia="Calibri"/>
              </w:rPr>
            </w:pPr>
            <w:r w:rsidRPr="00615DDF">
              <w:rPr>
                <w:rFonts w:eastAsia="Calibri"/>
              </w:rPr>
              <w:t>«Творческие работы педагогов»</w:t>
            </w:r>
          </w:p>
        </w:tc>
        <w:tc>
          <w:tcPr>
            <w:tcW w:w="3697" w:type="dxa"/>
          </w:tcPr>
          <w:p w:rsidR="00615DDF" w:rsidRPr="00615DDF" w:rsidRDefault="00615DDF" w:rsidP="00615DDF">
            <w:pPr>
              <w:keepNext/>
              <w:keepLines/>
              <w:jc w:val="center"/>
              <w:rPr>
                <w:rFonts w:eastAsia="Calibri"/>
              </w:rPr>
            </w:pPr>
            <w:r w:rsidRPr="00615DDF">
              <w:rPr>
                <w:rFonts w:eastAsia="Calibri"/>
              </w:rPr>
              <w:t>Победитель, 1 место</w:t>
            </w:r>
          </w:p>
        </w:tc>
        <w:tc>
          <w:tcPr>
            <w:tcW w:w="3697" w:type="dxa"/>
          </w:tcPr>
          <w:p w:rsidR="00615DDF" w:rsidRPr="00615DDF" w:rsidRDefault="00615DDF" w:rsidP="00615DDF">
            <w:pPr>
              <w:keepNext/>
              <w:keepLines/>
              <w:jc w:val="center"/>
              <w:rPr>
                <w:rFonts w:eastAsia="Calibri"/>
              </w:rPr>
            </w:pPr>
            <w:r w:rsidRPr="00615DDF">
              <w:rPr>
                <w:rFonts w:eastAsia="Calibri"/>
              </w:rPr>
              <w:t xml:space="preserve">Всероссийский </w:t>
            </w:r>
          </w:p>
        </w:tc>
      </w:tr>
    </w:tbl>
    <w:p w:rsidR="008F6367" w:rsidRDefault="008F6367" w:rsidP="008F6367">
      <w:pPr>
        <w:pStyle w:val="a3"/>
        <w:spacing w:before="0" w:beforeAutospacing="0" w:after="0" w:afterAutospacing="0"/>
        <w:jc w:val="both"/>
      </w:pPr>
    </w:p>
    <w:p w:rsidR="008F6367" w:rsidRDefault="008F6367" w:rsidP="008F6367">
      <w:pPr>
        <w:pStyle w:val="a3"/>
        <w:spacing w:before="0" w:beforeAutospacing="0" w:after="0" w:afterAutospacing="0"/>
        <w:jc w:val="both"/>
      </w:pPr>
    </w:p>
    <w:p w:rsidR="00FE0CFE" w:rsidRDefault="00035CC5" w:rsidP="008F6367">
      <w:pPr>
        <w:spacing w:after="0" w:line="240" w:lineRule="auto"/>
        <w:jc w:val="center"/>
        <w:rPr>
          <w:rStyle w:val="a4"/>
        </w:rPr>
      </w:pPr>
      <w:r>
        <w:rPr>
          <w:rStyle w:val="a4"/>
        </w:rPr>
        <w:t>Участие педагогов в профессиональных конкурсах</w:t>
      </w:r>
    </w:p>
    <w:tbl>
      <w:tblPr>
        <w:tblStyle w:val="a9"/>
        <w:tblW w:w="9923" w:type="dxa"/>
        <w:tblInd w:w="-714" w:type="dxa"/>
        <w:tblLook w:val="04A0" w:firstRow="1" w:lastRow="0" w:firstColumn="1" w:lastColumn="0" w:noHBand="0" w:noVBand="1"/>
      </w:tblPr>
      <w:tblGrid>
        <w:gridCol w:w="567"/>
        <w:gridCol w:w="1843"/>
        <w:gridCol w:w="5245"/>
        <w:gridCol w:w="2268"/>
      </w:tblGrid>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 п/п</w:t>
            </w:r>
          </w:p>
        </w:tc>
        <w:tc>
          <w:tcPr>
            <w:tcW w:w="1843" w:type="dxa"/>
          </w:tcPr>
          <w:p w:rsidR="008B4628" w:rsidRDefault="008B4628" w:rsidP="008F6367">
            <w:pPr>
              <w:jc w:val="both"/>
              <w:rPr>
                <w:rFonts w:ascii="Times New Roman" w:hAnsi="Times New Roman" w:cs="Times New Roman"/>
              </w:rPr>
            </w:pPr>
            <w:r>
              <w:rPr>
                <w:rFonts w:ascii="Times New Roman" w:hAnsi="Times New Roman" w:cs="Times New Roman"/>
              </w:rPr>
              <w:t>ФИО</w:t>
            </w:r>
          </w:p>
          <w:p w:rsidR="008B4628" w:rsidRDefault="008B4628" w:rsidP="008F6367">
            <w:pPr>
              <w:jc w:val="both"/>
              <w:rPr>
                <w:rFonts w:ascii="Times New Roman" w:hAnsi="Times New Roman" w:cs="Times New Roman"/>
              </w:rPr>
            </w:pPr>
            <w:r>
              <w:rPr>
                <w:rFonts w:ascii="Times New Roman" w:hAnsi="Times New Roman" w:cs="Times New Roman"/>
              </w:rPr>
              <w:t>педагога</w:t>
            </w:r>
          </w:p>
        </w:tc>
        <w:tc>
          <w:tcPr>
            <w:tcW w:w="5245" w:type="dxa"/>
          </w:tcPr>
          <w:p w:rsidR="008B4628" w:rsidRDefault="008B4628" w:rsidP="008F6367">
            <w:pPr>
              <w:jc w:val="both"/>
              <w:rPr>
                <w:rFonts w:ascii="Times New Roman" w:hAnsi="Times New Roman" w:cs="Times New Roman"/>
              </w:rPr>
            </w:pPr>
            <w:r>
              <w:rPr>
                <w:rFonts w:ascii="Times New Roman" w:eastAsia="Times New Roman" w:hAnsi="Times New Roman" w:cs="Times New Roman"/>
                <w:sz w:val="24"/>
                <w:szCs w:val="24"/>
                <w:lang w:eastAsia="ru-RU"/>
              </w:rPr>
              <w:t>Наименование конкурса</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 xml:space="preserve">Статус </w:t>
            </w:r>
          </w:p>
          <w:p w:rsidR="008B4628" w:rsidRDefault="008B4628" w:rsidP="008F6367">
            <w:pPr>
              <w:jc w:val="both"/>
              <w:rPr>
                <w:rFonts w:ascii="Times New Roman" w:hAnsi="Times New Roman" w:cs="Times New Roman"/>
              </w:rPr>
            </w:pPr>
            <w:r>
              <w:rPr>
                <w:rFonts w:ascii="Times New Roman" w:hAnsi="Times New Roman" w:cs="Times New Roman"/>
              </w:rPr>
              <w:t>(участник, победитель, призер)</w:t>
            </w: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1</w:t>
            </w:r>
          </w:p>
        </w:tc>
        <w:tc>
          <w:tcPr>
            <w:tcW w:w="1843" w:type="dxa"/>
          </w:tcPr>
          <w:p w:rsidR="008B4628" w:rsidRPr="00B84EE5"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Абитова</w:t>
            </w:r>
            <w:proofErr w:type="spellEnd"/>
            <w:r>
              <w:rPr>
                <w:rFonts w:ascii="Times New Roman" w:hAnsi="Times New Roman" w:cs="Times New Roman"/>
                <w:sz w:val="18"/>
                <w:szCs w:val="18"/>
              </w:rPr>
              <w:t xml:space="preserve"> Регина </w:t>
            </w:r>
            <w:proofErr w:type="spellStart"/>
            <w:r>
              <w:rPr>
                <w:rFonts w:ascii="Times New Roman" w:hAnsi="Times New Roman" w:cs="Times New Roman"/>
                <w:sz w:val="18"/>
                <w:szCs w:val="18"/>
              </w:rPr>
              <w:t>Рифкатовна</w:t>
            </w:r>
            <w:proofErr w:type="spellEnd"/>
          </w:p>
        </w:tc>
        <w:tc>
          <w:tcPr>
            <w:tcW w:w="5245" w:type="dxa"/>
          </w:tcPr>
          <w:p w:rsidR="008B4628" w:rsidRDefault="008B4628" w:rsidP="008F6367">
            <w:pPr>
              <w:pStyle w:val="a6"/>
              <w:numPr>
                <w:ilvl w:val="0"/>
                <w:numId w:val="8"/>
              </w:numPr>
              <w:spacing w:after="0" w:line="240" w:lineRule="auto"/>
              <w:jc w:val="both"/>
              <w:rPr>
                <w:rFonts w:ascii="Times New Roman" w:hAnsi="Times New Roman"/>
              </w:rPr>
            </w:pPr>
            <w:r>
              <w:rPr>
                <w:rFonts w:ascii="Times New Roman" w:hAnsi="Times New Roman"/>
              </w:rPr>
              <w:t>Международная олимпиада</w:t>
            </w:r>
          </w:p>
          <w:p w:rsidR="008B4628" w:rsidRDefault="008B4628" w:rsidP="008F6367">
            <w:pPr>
              <w:ind w:left="360"/>
              <w:jc w:val="both"/>
              <w:rPr>
                <w:rFonts w:ascii="Times New Roman" w:hAnsi="Times New Roman" w:cs="Times New Roman"/>
              </w:rPr>
            </w:pPr>
            <w:r w:rsidRPr="003C783A">
              <w:rPr>
                <w:rFonts w:ascii="Times New Roman" w:hAnsi="Times New Roman" w:cs="Times New Roman"/>
              </w:rPr>
              <w:t xml:space="preserve">«Встреча со сказкой» </w:t>
            </w:r>
          </w:p>
          <w:p w:rsidR="008B4628" w:rsidRDefault="008B4628" w:rsidP="008F6367">
            <w:pPr>
              <w:pStyle w:val="a6"/>
              <w:numPr>
                <w:ilvl w:val="0"/>
                <w:numId w:val="8"/>
              </w:numPr>
              <w:spacing w:after="0" w:line="240" w:lineRule="auto"/>
              <w:jc w:val="both"/>
              <w:rPr>
                <w:rFonts w:ascii="Times New Roman" w:hAnsi="Times New Roman"/>
              </w:rPr>
            </w:pPr>
            <w:r>
              <w:rPr>
                <w:rFonts w:ascii="Times New Roman" w:hAnsi="Times New Roman"/>
              </w:rPr>
              <w:t>Международная олимпиада</w:t>
            </w:r>
          </w:p>
          <w:p w:rsidR="008B4628" w:rsidRPr="00E80CCF" w:rsidRDefault="008B4628" w:rsidP="008F6367">
            <w:pPr>
              <w:ind w:left="360"/>
              <w:jc w:val="both"/>
              <w:rPr>
                <w:rFonts w:ascii="Times New Roman" w:hAnsi="Times New Roman" w:cs="Times New Roman"/>
              </w:rPr>
            </w:pPr>
            <w:r>
              <w:rPr>
                <w:rFonts w:ascii="Times New Roman" w:hAnsi="Times New Roman" w:cs="Times New Roman"/>
              </w:rPr>
              <w:t>«Весна пришла»</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2</w:t>
            </w:r>
          </w:p>
        </w:tc>
        <w:tc>
          <w:tcPr>
            <w:tcW w:w="1843" w:type="dxa"/>
          </w:tcPr>
          <w:p w:rsidR="008B4628" w:rsidRPr="00B84EE5" w:rsidRDefault="008B4628" w:rsidP="008F6367">
            <w:pPr>
              <w:jc w:val="both"/>
              <w:rPr>
                <w:rFonts w:ascii="Times New Roman" w:hAnsi="Times New Roman" w:cs="Times New Roman"/>
                <w:sz w:val="18"/>
                <w:szCs w:val="18"/>
              </w:rPr>
            </w:pPr>
            <w:r>
              <w:rPr>
                <w:rFonts w:ascii="Times New Roman" w:hAnsi="Times New Roman" w:cs="Times New Roman"/>
                <w:sz w:val="18"/>
                <w:szCs w:val="18"/>
              </w:rPr>
              <w:t>БУЕНОК Ирина Александровна</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Всероссийский конкурс «Мой мастер класс», название работы «У игры свои секреты»</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3</w:t>
            </w:r>
          </w:p>
        </w:tc>
        <w:tc>
          <w:tcPr>
            <w:tcW w:w="1843" w:type="dxa"/>
          </w:tcPr>
          <w:p w:rsidR="008B4628" w:rsidRPr="00B84EE5"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Братилова</w:t>
            </w:r>
            <w:proofErr w:type="spellEnd"/>
            <w:r>
              <w:rPr>
                <w:rFonts w:ascii="Times New Roman" w:hAnsi="Times New Roman" w:cs="Times New Roman"/>
                <w:sz w:val="18"/>
                <w:szCs w:val="18"/>
              </w:rPr>
              <w:t xml:space="preserve"> Лидия Федоровна</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Всероссийский конкурс «Нетрадиционная техника рисования – «Рисование мятой бумагой»</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2 место</w:t>
            </w: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4</w:t>
            </w:r>
          </w:p>
        </w:tc>
        <w:tc>
          <w:tcPr>
            <w:tcW w:w="1843" w:type="dxa"/>
          </w:tcPr>
          <w:p w:rsidR="008B4628" w:rsidRPr="00B84EE5"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Крикунова</w:t>
            </w:r>
            <w:proofErr w:type="spellEnd"/>
            <w:r>
              <w:rPr>
                <w:rFonts w:ascii="Times New Roman" w:hAnsi="Times New Roman" w:cs="Times New Roman"/>
                <w:sz w:val="18"/>
                <w:szCs w:val="18"/>
              </w:rPr>
              <w:t xml:space="preserve"> Татьяна Ивановна</w:t>
            </w:r>
          </w:p>
        </w:tc>
        <w:tc>
          <w:tcPr>
            <w:tcW w:w="5245" w:type="dxa"/>
          </w:tcPr>
          <w:p w:rsidR="008B4628" w:rsidRDefault="008B4628" w:rsidP="008F6367">
            <w:pPr>
              <w:jc w:val="both"/>
              <w:rPr>
                <w:rFonts w:ascii="Times New Roman" w:hAnsi="Times New Roman" w:cs="Times New Roman"/>
              </w:rPr>
            </w:pPr>
          </w:p>
        </w:tc>
        <w:tc>
          <w:tcPr>
            <w:tcW w:w="2268" w:type="dxa"/>
          </w:tcPr>
          <w:p w:rsidR="008B4628" w:rsidRDefault="008B4628" w:rsidP="008F6367">
            <w:pPr>
              <w:jc w:val="both"/>
              <w:rPr>
                <w:rFonts w:ascii="Times New Roman" w:hAnsi="Times New Roman" w:cs="Times New Roman"/>
              </w:rPr>
            </w:pP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5</w:t>
            </w:r>
          </w:p>
        </w:tc>
        <w:tc>
          <w:tcPr>
            <w:tcW w:w="1843" w:type="dxa"/>
          </w:tcPr>
          <w:p w:rsidR="008B4628" w:rsidRPr="00B84EE5"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Крохмалева</w:t>
            </w:r>
            <w:proofErr w:type="spellEnd"/>
            <w:r>
              <w:rPr>
                <w:rFonts w:ascii="Times New Roman" w:hAnsi="Times New Roman" w:cs="Times New Roman"/>
                <w:sz w:val="18"/>
                <w:szCs w:val="18"/>
              </w:rPr>
              <w:t xml:space="preserve"> Елена Леонидовна</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Всероссийский конкурс «Программа экологического воспитания в ДОУ»</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6</w:t>
            </w:r>
          </w:p>
        </w:tc>
        <w:tc>
          <w:tcPr>
            <w:tcW w:w="1843" w:type="dxa"/>
          </w:tcPr>
          <w:p w:rsidR="008B4628" w:rsidRPr="00B84EE5" w:rsidRDefault="008B4628" w:rsidP="008F6367">
            <w:pPr>
              <w:jc w:val="both"/>
              <w:rPr>
                <w:rFonts w:ascii="Times New Roman" w:hAnsi="Times New Roman" w:cs="Times New Roman"/>
                <w:sz w:val="18"/>
                <w:szCs w:val="18"/>
              </w:rPr>
            </w:pPr>
            <w:r>
              <w:rPr>
                <w:rFonts w:ascii="Times New Roman" w:hAnsi="Times New Roman" w:cs="Times New Roman"/>
                <w:sz w:val="18"/>
                <w:szCs w:val="18"/>
              </w:rPr>
              <w:t>Кожина Светлана Ивановна</w:t>
            </w:r>
          </w:p>
        </w:tc>
        <w:tc>
          <w:tcPr>
            <w:tcW w:w="5245" w:type="dxa"/>
          </w:tcPr>
          <w:p w:rsidR="008B4628" w:rsidRDefault="008B4628" w:rsidP="008F6367">
            <w:pPr>
              <w:pStyle w:val="a6"/>
              <w:numPr>
                <w:ilvl w:val="0"/>
                <w:numId w:val="9"/>
              </w:numPr>
              <w:spacing w:after="0" w:line="240" w:lineRule="auto"/>
              <w:jc w:val="both"/>
              <w:rPr>
                <w:rFonts w:ascii="Times New Roman" w:hAnsi="Times New Roman"/>
              </w:rPr>
            </w:pPr>
            <w:r>
              <w:rPr>
                <w:rFonts w:ascii="Times New Roman" w:hAnsi="Times New Roman"/>
              </w:rPr>
              <w:t xml:space="preserve">Всероссийский конкурс «Инновационная методическая работа в условиях </w:t>
            </w:r>
            <w:r w:rsidR="001D70FC">
              <w:rPr>
                <w:rFonts w:ascii="Times New Roman" w:hAnsi="Times New Roman"/>
              </w:rPr>
              <w:t>введения ФГОС</w:t>
            </w:r>
            <w:r>
              <w:rPr>
                <w:rFonts w:ascii="Times New Roman" w:hAnsi="Times New Roman"/>
              </w:rPr>
              <w:t xml:space="preserve"> дошкольного образования»   </w:t>
            </w:r>
          </w:p>
          <w:p w:rsidR="008B4628" w:rsidRPr="00601B54" w:rsidRDefault="008B4628" w:rsidP="008F6367">
            <w:pPr>
              <w:pStyle w:val="a6"/>
              <w:numPr>
                <w:ilvl w:val="0"/>
                <w:numId w:val="9"/>
              </w:numPr>
              <w:spacing w:after="0" w:line="240" w:lineRule="auto"/>
              <w:jc w:val="both"/>
              <w:rPr>
                <w:rFonts w:ascii="Times New Roman" w:hAnsi="Times New Roman"/>
              </w:rPr>
            </w:pPr>
            <w:r>
              <w:rPr>
                <w:rFonts w:ascii="Times New Roman" w:hAnsi="Times New Roman"/>
              </w:rPr>
              <w:t xml:space="preserve">Всероссийский «Федеральный образовательный стандарт ДО» </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Pr>
                <w:rFonts w:ascii="Times New Roman" w:hAnsi="Times New Roman" w:cs="Times New Roman"/>
              </w:rPr>
              <w:t>Победитель (2 место)</w:t>
            </w:r>
          </w:p>
          <w:p w:rsidR="008B4628" w:rsidRDefault="008B4628" w:rsidP="008F6367">
            <w:pPr>
              <w:jc w:val="both"/>
              <w:rPr>
                <w:rFonts w:ascii="Times New Roman" w:hAnsi="Times New Roman" w:cs="Times New Roman"/>
              </w:rPr>
            </w:pPr>
          </w:p>
        </w:tc>
      </w:tr>
      <w:tr w:rsidR="008B4628" w:rsidTr="008B4628">
        <w:tc>
          <w:tcPr>
            <w:tcW w:w="567" w:type="dxa"/>
          </w:tcPr>
          <w:p w:rsidR="008B4628" w:rsidRDefault="008B4628" w:rsidP="008F6367">
            <w:pPr>
              <w:jc w:val="both"/>
              <w:rPr>
                <w:rFonts w:ascii="Times New Roman" w:hAnsi="Times New Roman" w:cs="Times New Roman"/>
              </w:rPr>
            </w:pPr>
            <w:r>
              <w:rPr>
                <w:rFonts w:ascii="Times New Roman" w:hAnsi="Times New Roman" w:cs="Times New Roman"/>
              </w:rPr>
              <w:t>7</w:t>
            </w:r>
          </w:p>
        </w:tc>
        <w:tc>
          <w:tcPr>
            <w:tcW w:w="1843" w:type="dxa"/>
          </w:tcPr>
          <w:p w:rsidR="008B4628" w:rsidRPr="00B84EE5"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Корчагова</w:t>
            </w:r>
            <w:proofErr w:type="spellEnd"/>
            <w:r>
              <w:rPr>
                <w:rFonts w:ascii="Times New Roman" w:hAnsi="Times New Roman" w:cs="Times New Roman"/>
                <w:sz w:val="18"/>
                <w:szCs w:val="18"/>
              </w:rPr>
              <w:t xml:space="preserve"> Елена Евгеньевна</w:t>
            </w:r>
          </w:p>
        </w:tc>
        <w:tc>
          <w:tcPr>
            <w:tcW w:w="5245" w:type="dxa"/>
          </w:tcPr>
          <w:p w:rsidR="008B4628" w:rsidRDefault="008B4628" w:rsidP="008F6367">
            <w:pPr>
              <w:pStyle w:val="a6"/>
              <w:numPr>
                <w:ilvl w:val="0"/>
                <w:numId w:val="6"/>
              </w:numPr>
              <w:spacing w:after="0" w:line="240" w:lineRule="auto"/>
              <w:jc w:val="both"/>
              <w:rPr>
                <w:rFonts w:ascii="Times New Roman" w:hAnsi="Times New Roman"/>
              </w:rPr>
            </w:pPr>
            <w:r w:rsidRPr="00FC3FC0">
              <w:rPr>
                <w:rFonts w:ascii="Times New Roman" w:hAnsi="Times New Roman"/>
              </w:rPr>
              <w:t xml:space="preserve">Всероссийский конкурс «Спортивный праздник», название работы «Всемирный </w:t>
            </w:r>
            <w:r w:rsidRPr="00FC3FC0">
              <w:rPr>
                <w:rFonts w:ascii="Times New Roman" w:hAnsi="Times New Roman"/>
              </w:rPr>
              <w:lastRenderedPageBreak/>
              <w:t>день здоровья в детском саду»</w:t>
            </w:r>
          </w:p>
          <w:p w:rsidR="008B4628" w:rsidRDefault="008B4628" w:rsidP="008F6367">
            <w:pPr>
              <w:pStyle w:val="a6"/>
              <w:numPr>
                <w:ilvl w:val="0"/>
                <w:numId w:val="6"/>
              </w:numPr>
              <w:spacing w:after="0" w:line="240" w:lineRule="auto"/>
              <w:jc w:val="both"/>
              <w:rPr>
                <w:rFonts w:ascii="Times New Roman" w:hAnsi="Times New Roman"/>
              </w:rPr>
            </w:pPr>
            <w:r>
              <w:rPr>
                <w:rFonts w:ascii="Times New Roman" w:hAnsi="Times New Roman"/>
              </w:rPr>
              <w:t xml:space="preserve">Муниципальный конкурс «Нестандартное </w:t>
            </w:r>
            <w:r w:rsidRPr="00FC3FC0">
              <w:rPr>
                <w:rFonts w:ascii="Times New Roman" w:hAnsi="Times New Roman"/>
              </w:rPr>
              <w:t>оборудование</w:t>
            </w:r>
            <w:r>
              <w:rPr>
                <w:rFonts w:ascii="Times New Roman" w:hAnsi="Times New Roman"/>
              </w:rPr>
              <w:t xml:space="preserve"> для физкультурно – оздоровительной работы»</w:t>
            </w:r>
          </w:p>
          <w:p w:rsidR="008B4628" w:rsidRPr="00DE52FC" w:rsidRDefault="008B4628" w:rsidP="008F6367">
            <w:pPr>
              <w:pStyle w:val="a6"/>
              <w:numPr>
                <w:ilvl w:val="0"/>
                <w:numId w:val="6"/>
              </w:numPr>
              <w:spacing w:after="0" w:line="240" w:lineRule="auto"/>
              <w:jc w:val="both"/>
              <w:rPr>
                <w:rFonts w:ascii="Times New Roman" w:hAnsi="Times New Roman"/>
              </w:rPr>
            </w:pPr>
            <w:r w:rsidRPr="00DE52FC">
              <w:rPr>
                <w:rFonts w:ascii="Times New Roman" w:hAnsi="Times New Roman"/>
                <w:shd w:val="clear" w:color="auto" w:fill="FFFFFF"/>
              </w:rPr>
              <w:t>Международный конкурс "Спортивный калейдоскоп"</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lastRenderedPageBreak/>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tc>
      </w:tr>
      <w:tr w:rsidR="008B4628" w:rsidTr="008B4628">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lastRenderedPageBreak/>
              <w:t>8</w:t>
            </w:r>
          </w:p>
        </w:tc>
        <w:tc>
          <w:tcPr>
            <w:tcW w:w="1843" w:type="dxa"/>
          </w:tcPr>
          <w:p w:rsidR="008B4628" w:rsidRPr="00B84EE5" w:rsidRDefault="008B4628" w:rsidP="008F6367">
            <w:pPr>
              <w:jc w:val="both"/>
              <w:rPr>
                <w:rFonts w:ascii="Times New Roman" w:hAnsi="Times New Roman" w:cs="Times New Roman"/>
                <w:sz w:val="18"/>
                <w:szCs w:val="18"/>
              </w:rPr>
            </w:pPr>
            <w:r>
              <w:rPr>
                <w:rFonts w:ascii="Times New Roman" w:hAnsi="Times New Roman" w:cs="Times New Roman"/>
                <w:sz w:val="18"/>
                <w:szCs w:val="18"/>
              </w:rPr>
              <w:t>Никитина Ульяна Николаевна</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 xml:space="preserve">Международный конкурс </w:t>
            </w:r>
          </w:p>
          <w:p w:rsidR="008B4628" w:rsidRDefault="008B4628" w:rsidP="008F6367">
            <w:pPr>
              <w:jc w:val="both"/>
              <w:rPr>
                <w:rFonts w:ascii="Times New Roman" w:hAnsi="Times New Roman" w:cs="Times New Roman"/>
              </w:rPr>
            </w:pPr>
            <w:r>
              <w:rPr>
                <w:rFonts w:ascii="Times New Roman" w:hAnsi="Times New Roman" w:cs="Times New Roman"/>
              </w:rPr>
              <w:t xml:space="preserve">«Чудеса из пластилина» </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(1место)</w:t>
            </w:r>
          </w:p>
        </w:tc>
      </w:tr>
      <w:tr w:rsidR="008B4628" w:rsidTr="008B4628">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t>9</w:t>
            </w:r>
          </w:p>
        </w:tc>
        <w:tc>
          <w:tcPr>
            <w:tcW w:w="1843" w:type="dxa"/>
          </w:tcPr>
          <w:p w:rsidR="008B4628" w:rsidRPr="00B84EE5" w:rsidRDefault="008B4628" w:rsidP="008F6367">
            <w:pPr>
              <w:jc w:val="both"/>
              <w:rPr>
                <w:rFonts w:ascii="Times New Roman" w:hAnsi="Times New Roman" w:cs="Times New Roman"/>
                <w:sz w:val="18"/>
                <w:szCs w:val="18"/>
              </w:rPr>
            </w:pPr>
            <w:r>
              <w:rPr>
                <w:rFonts w:ascii="Times New Roman" w:hAnsi="Times New Roman" w:cs="Times New Roman"/>
                <w:sz w:val="18"/>
                <w:szCs w:val="18"/>
              </w:rPr>
              <w:t>Попова Наталья Викторовна</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Всероссийский конкурс «Использование ИКТ в дошкольном образовании в соответствии с требованиями ФГОС»</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tc>
      </w:tr>
      <w:tr w:rsidR="008B4628" w:rsidTr="008B4628">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t>10</w:t>
            </w:r>
          </w:p>
        </w:tc>
        <w:tc>
          <w:tcPr>
            <w:tcW w:w="1843" w:type="dxa"/>
          </w:tcPr>
          <w:p w:rsidR="008B4628" w:rsidRPr="00B84EE5" w:rsidRDefault="008B4628" w:rsidP="008F6367">
            <w:pPr>
              <w:jc w:val="both"/>
              <w:rPr>
                <w:rFonts w:ascii="Times New Roman" w:hAnsi="Times New Roman" w:cs="Times New Roman"/>
                <w:sz w:val="18"/>
                <w:szCs w:val="18"/>
              </w:rPr>
            </w:pPr>
            <w:r>
              <w:rPr>
                <w:rFonts w:ascii="Times New Roman" w:hAnsi="Times New Roman" w:cs="Times New Roman"/>
                <w:sz w:val="18"/>
                <w:szCs w:val="18"/>
              </w:rPr>
              <w:t>Родионова Любовь Васильевна</w:t>
            </w:r>
          </w:p>
        </w:tc>
        <w:tc>
          <w:tcPr>
            <w:tcW w:w="5245" w:type="dxa"/>
          </w:tcPr>
          <w:p w:rsidR="008B4628" w:rsidRDefault="008B4628" w:rsidP="008F6367">
            <w:pPr>
              <w:pStyle w:val="a6"/>
              <w:numPr>
                <w:ilvl w:val="0"/>
                <w:numId w:val="7"/>
              </w:numPr>
              <w:spacing w:after="0" w:line="240" w:lineRule="auto"/>
              <w:jc w:val="both"/>
              <w:rPr>
                <w:rFonts w:ascii="Times New Roman" w:hAnsi="Times New Roman"/>
              </w:rPr>
            </w:pPr>
            <w:r>
              <w:rPr>
                <w:rFonts w:ascii="Times New Roman" w:hAnsi="Times New Roman"/>
              </w:rPr>
              <w:t xml:space="preserve">Международная олимпиада </w:t>
            </w:r>
          </w:p>
          <w:p w:rsidR="008B4628" w:rsidRDefault="008B4628" w:rsidP="008F6367">
            <w:pPr>
              <w:pStyle w:val="a6"/>
              <w:spacing w:after="0" w:line="240" w:lineRule="auto"/>
              <w:jc w:val="both"/>
              <w:rPr>
                <w:rFonts w:ascii="Times New Roman" w:hAnsi="Times New Roman"/>
              </w:rPr>
            </w:pPr>
            <w:r>
              <w:rPr>
                <w:rFonts w:ascii="Times New Roman" w:hAnsi="Times New Roman"/>
              </w:rPr>
              <w:t xml:space="preserve">«Огонь – друг и враг человека» </w:t>
            </w:r>
          </w:p>
          <w:p w:rsidR="008B4628" w:rsidRDefault="008B4628" w:rsidP="008F6367">
            <w:pPr>
              <w:pStyle w:val="a6"/>
              <w:numPr>
                <w:ilvl w:val="0"/>
                <w:numId w:val="7"/>
              </w:numPr>
              <w:spacing w:after="0" w:line="240" w:lineRule="auto"/>
              <w:jc w:val="both"/>
              <w:rPr>
                <w:rFonts w:ascii="Times New Roman" w:hAnsi="Times New Roman"/>
              </w:rPr>
            </w:pPr>
            <w:r>
              <w:rPr>
                <w:rFonts w:ascii="Times New Roman" w:hAnsi="Times New Roman"/>
              </w:rPr>
              <w:t xml:space="preserve">Международная олимпиада </w:t>
            </w:r>
          </w:p>
          <w:p w:rsidR="008B4628" w:rsidRPr="00FB632B" w:rsidRDefault="008B4628" w:rsidP="008F6367">
            <w:pPr>
              <w:ind w:left="360"/>
              <w:jc w:val="both"/>
              <w:rPr>
                <w:rFonts w:ascii="Times New Roman" w:hAnsi="Times New Roman" w:cs="Times New Roman"/>
              </w:rPr>
            </w:pPr>
            <w:r>
              <w:rPr>
                <w:rFonts w:ascii="Times New Roman" w:hAnsi="Times New Roman" w:cs="Times New Roman"/>
              </w:rPr>
              <w:t>«В царстве пернатых»</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(2место)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Pr>
                <w:rFonts w:ascii="Times New Roman" w:hAnsi="Times New Roman" w:cs="Times New Roman"/>
              </w:rPr>
              <w:t>Победитель (1место)</w:t>
            </w:r>
          </w:p>
        </w:tc>
      </w:tr>
      <w:tr w:rsidR="008B4628" w:rsidTr="008B4628">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t>11</w:t>
            </w:r>
          </w:p>
        </w:tc>
        <w:tc>
          <w:tcPr>
            <w:tcW w:w="1843" w:type="dxa"/>
          </w:tcPr>
          <w:p w:rsidR="008B4628"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Сезонова</w:t>
            </w:r>
            <w:proofErr w:type="spellEnd"/>
            <w:r>
              <w:rPr>
                <w:rFonts w:ascii="Times New Roman" w:hAnsi="Times New Roman" w:cs="Times New Roman"/>
                <w:sz w:val="18"/>
                <w:szCs w:val="18"/>
              </w:rPr>
              <w:t xml:space="preserve"> Людмила Владимировна</w:t>
            </w:r>
          </w:p>
        </w:tc>
        <w:tc>
          <w:tcPr>
            <w:tcW w:w="5245" w:type="dxa"/>
          </w:tcPr>
          <w:p w:rsidR="008B4628" w:rsidRPr="00262890" w:rsidRDefault="008B4628" w:rsidP="008F6367">
            <w:pPr>
              <w:jc w:val="both"/>
              <w:rPr>
                <w:rFonts w:ascii="Times New Roman" w:hAnsi="Times New Roman" w:cs="Times New Roman"/>
              </w:rPr>
            </w:pPr>
            <w:r>
              <w:rPr>
                <w:rFonts w:ascii="Times New Roman" w:hAnsi="Times New Roman" w:cs="Times New Roman"/>
              </w:rPr>
              <w:t>1,Всероссийский конкурс «Сенсорное развитие детей с помощью дидактических игр»</w:t>
            </w:r>
          </w:p>
        </w:tc>
        <w:tc>
          <w:tcPr>
            <w:tcW w:w="2268" w:type="dxa"/>
          </w:tcPr>
          <w:p w:rsidR="008B4628" w:rsidRDefault="008B4628" w:rsidP="008F6367">
            <w:pPr>
              <w:jc w:val="both"/>
              <w:rPr>
                <w:rFonts w:ascii="Times New Roman" w:hAnsi="Times New Roman" w:cs="Times New Roman"/>
              </w:rPr>
            </w:pPr>
            <w:r w:rsidRPr="00417729">
              <w:rPr>
                <w:rFonts w:ascii="Times New Roman" w:hAnsi="Times New Roman" w:cs="Times New Roman"/>
              </w:rPr>
              <w:t>Победитель (1место)</w:t>
            </w:r>
          </w:p>
        </w:tc>
      </w:tr>
      <w:tr w:rsidR="008B4628" w:rsidTr="001D70FC">
        <w:trPr>
          <w:trHeight w:val="2684"/>
        </w:trPr>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t>12</w:t>
            </w:r>
          </w:p>
        </w:tc>
        <w:tc>
          <w:tcPr>
            <w:tcW w:w="1843" w:type="dxa"/>
          </w:tcPr>
          <w:p w:rsidR="008B4628" w:rsidRDefault="008B4628" w:rsidP="008F6367">
            <w:pPr>
              <w:jc w:val="both"/>
              <w:rPr>
                <w:rFonts w:ascii="Times New Roman" w:hAnsi="Times New Roman" w:cs="Times New Roman"/>
                <w:sz w:val="18"/>
                <w:szCs w:val="18"/>
              </w:rPr>
            </w:pPr>
            <w:r>
              <w:rPr>
                <w:rFonts w:ascii="Times New Roman" w:hAnsi="Times New Roman" w:cs="Times New Roman"/>
                <w:sz w:val="18"/>
                <w:szCs w:val="18"/>
              </w:rPr>
              <w:t>Петрова Надежда Александровна</w:t>
            </w:r>
          </w:p>
        </w:tc>
        <w:tc>
          <w:tcPr>
            <w:tcW w:w="5245" w:type="dxa"/>
          </w:tcPr>
          <w:p w:rsidR="008B4628" w:rsidRDefault="008B4628" w:rsidP="008F6367">
            <w:pPr>
              <w:pStyle w:val="a6"/>
              <w:numPr>
                <w:ilvl w:val="0"/>
                <w:numId w:val="10"/>
              </w:numPr>
              <w:spacing w:after="0" w:line="240" w:lineRule="auto"/>
              <w:jc w:val="both"/>
              <w:rPr>
                <w:rFonts w:ascii="Times New Roman" w:hAnsi="Times New Roman"/>
              </w:rPr>
            </w:pPr>
            <w:r>
              <w:rPr>
                <w:rFonts w:ascii="Times New Roman" w:hAnsi="Times New Roman"/>
              </w:rPr>
              <w:t>Международный «Развитие речи»</w:t>
            </w:r>
          </w:p>
          <w:p w:rsidR="008B4628" w:rsidRDefault="008B4628" w:rsidP="008F6367">
            <w:pPr>
              <w:pStyle w:val="a6"/>
              <w:numPr>
                <w:ilvl w:val="0"/>
                <w:numId w:val="10"/>
              </w:numPr>
              <w:spacing w:after="0" w:line="240" w:lineRule="auto"/>
              <w:jc w:val="both"/>
              <w:rPr>
                <w:rFonts w:ascii="Times New Roman" w:hAnsi="Times New Roman"/>
              </w:rPr>
            </w:pPr>
            <w:r>
              <w:rPr>
                <w:rFonts w:ascii="Times New Roman" w:hAnsi="Times New Roman"/>
              </w:rPr>
              <w:t>Всероссийский, «Педагогический проект»</w:t>
            </w:r>
          </w:p>
          <w:p w:rsidR="008B4628" w:rsidRDefault="008B4628" w:rsidP="008F6367">
            <w:pPr>
              <w:pStyle w:val="a6"/>
              <w:numPr>
                <w:ilvl w:val="0"/>
                <w:numId w:val="10"/>
              </w:numPr>
              <w:spacing w:after="0" w:line="240" w:lineRule="auto"/>
              <w:jc w:val="both"/>
              <w:rPr>
                <w:rFonts w:ascii="Times New Roman" w:hAnsi="Times New Roman"/>
              </w:rPr>
            </w:pPr>
            <w:proofErr w:type="spellStart"/>
            <w:r>
              <w:rPr>
                <w:rFonts w:ascii="Times New Roman" w:hAnsi="Times New Roman"/>
              </w:rPr>
              <w:t>Всероскойсийский</w:t>
            </w:r>
            <w:proofErr w:type="spellEnd"/>
            <w:r>
              <w:rPr>
                <w:rFonts w:ascii="Times New Roman" w:hAnsi="Times New Roman"/>
              </w:rPr>
              <w:t xml:space="preserve"> конкурс «Проверка профессионально-педагогической компетенции учителей – логопедов» </w:t>
            </w:r>
          </w:p>
          <w:p w:rsidR="008B4628" w:rsidRDefault="008B4628" w:rsidP="008F6367">
            <w:pPr>
              <w:pStyle w:val="a6"/>
              <w:numPr>
                <w:ilvl w:val="0"/>
                <w:numId w:val="10"/>
              </w:numPr>
              <w:spacing w:after="0" w:line="240" w:lineRule="auto"/>
              <w:jc w:val="both"/>
              <w:rPr>
                <w:rFonts w:ascii="Times New Roman" w:hAnsi="Times New Roman"/>
              </w:rPr>
            </w:pPr>
            <w:r>
              <w:rPr>
                <w:rFonts w:ascii="Times New Roman" w:hAnsi="Times New Roman"/>
              </w:rPr>
              <w:t>Публикация статьи в международном сетевом издании «Использование инновационных технологий в коррекционной работе с детьми дошкольного возраста в условиях ФГОС ДО»</w:t>
            </w:r>
          </w:p>
          <w:p w:rsidR="008B4628" w:rsidRPr="006D1C12" w:rsidRDefault="008B4628" w:rsidP="008F6367">
            <w:pPr>
              <w:pStyle w:val="a6"/>
              <w:numPr>
                <w:ilvl w:val="0"/>
                <w:numId w:val="10"/>
              </w:numPr>
              <w:spacing w:after="0" w:line="240" w:lineRule="auto"/>
              <w:jc w:val="both"/>
              <w:rPr>
                <w:rFonts w:ascii="Times New Roman" w:hAnsi="Times New Roman"/>
              </w:rPr>
            </w:pPr>
            <w:r>
              <w:rPr>
                <w:rFonts w:ascii="Times New Roman" w:hAnsi="Times New Roman"/>
              </w:rPr>
              <w:t>Международный «Моя профессия – логопед»</w:t>
            </w:r>
          </w:p>
        </w:tc>
        <w:tc>
          <w:tcPr>
            <w:tcW w:w="2268" w:type="dxa"/>
          </w:tcPr>
          <w:p w:rsidR="008B4628" w:rsidRDefault="008B4628" w:rsidP="008F6367">
            <w:pPr>
              <w:jc w:val="both"/>
              <w:rPr>
                <w:rFonts w:ascii="Times New Roman" w:hAnsi="Times New Roman" w:cs="Times New Roman"/>
              </w:rPr>
            </w:pPr>
            <w:r w:rsidRPr="00D721BD">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sidRPr="00D721BD">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sidRPr="00D721BD">
              <w:rPr>
                <w:rFonts w:ascii="Times New Roman" w:hAnsi="Times New Roman" w:cs="Times New Roman"/>
              </w:rPr>
              <w:t>Победитель (1 место)</w:t>
            </w: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p>
          <w:p w:rsidR="008B4628" w:rsidRDefault="008B4628" w:rsidP="008F6367">
            <w:pPr>
              <w:jc w:val="both"/>
              <w:rPr>
                <w:rFonts w:ascii="Times New Roman" w:hAnsi="Times New Roman" w:cs="Times New Roman"/>
              </w:rPr>
            </w:pPr>
            <w:r w:rsidRPr="00D721BD">
              <w:rPr>
                <w:rFonts w:ascii="Times New Roman" w:hAnsi="Times New Roman" w:cs="Times New Roman"/>
              </w:rPr>
              <w:t>Победитель (1 место)</w:t>
            </w:r>
          </w:p>
        </w:tc>
      </w:tr>
      <w:tr w:rsidR="008B4628" w:rsidTr="008B4628">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t>13</w:t>
            </w:r>
          </w:p>
        </w:tc>
        <w:tc>
          <w:tcPr>
            <w:tcW w:w="1843" w:type="dxa"/>
          </w:tcPr>
          <w:p w:rsidR="008B4628" w:rsidRDefault="008B4628" w:rsidP="008F6367">
            <w:pPr>
              <w:jc w:val="both"/>
              <w:rPr>
                <w:rFonts w:ascii="Times New Roman" w:hAnsi="Times New Roman" w:cs="Times New Roman"/>
                <w:sz w:val="18"/>
                <w:szCs w:val="18"/>
              </w:rPr>
            </w:pPr>
            <w:r>
              <w:rPr>
                <w:rFonts w:ascii="Times New Roman" w:hAnsi="Times New Roman" w:cs="Times New Roman"/>
                <w:sz w:val="18"/>
                <w:szCs w:val="18"/>
              </w:rPr>
              <w:t xml:space="preserve">Стебакова Ирина Михайловна </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Всероссийский конкурс «Музыкальное развитие ребенка в рамках ДОУ»</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 xml:space="preserve">Участник </w:t>
            </w:r>
          </w:p>
        </w:tc>
      </w:tr>
      <w:tr w:rsidR="008B4628" w:rsidTr="008B4628">
        <w:tc>
          <w:tcPr>
            <w:tcW w:w="567" w:type="dxa"/>
          </w:tcPr>
          <w:p w:rsidR="008B4628" w:rsidRDefault="00806B9F" w:rsidP="008F6367">
            <w:pPr>
              <w:jc w:val="both"/>
              <w:rPr>
                <w:rFonts w:ascii="Times New Roman" w:hAnsi="Times New Roman" w:cs="Times New Roman"/>
              </w:rPr>
            </w:pPr>
            <w:r>
              <w:rPr>
                <w:rFonts w:ascii="Times New Roman" w:hAnsi="Times New Roman" w:cs="Times New Roman"/>
              </w:rPr>
              <w:t>14</w:t>
            </w:r>
          </w:p>
        </w:tc>
        <w:tc>
          <w:tcPr>
            <w:tcW w:w="1843" w:type="dxa"/>
          </w:tcPr>
          <w:p w:rsidR="008B4628" w:rsidRPr="00B84EE5" w:rsidRDefault="008B4628" w:rsidP="008F6367">
            <w:pPr>
              <w:jc w:val="both"/>
              <w:rPr>
                <w:rFonts w:ascii="Times New Roman" w:hAnsi="Times New Roman" w:cs="Times New Roman"/>
                <w:sz w:val="18"/>
                <w:szCs w:val="18"/>
              </w:rPr>
            </w:pPr>
            <w:proofErr w:type="spellStart"/>
            <w:r>
              <w:rPr>
                <w:rFonts w:ascii="Times New Roman" w:hAnsi="Times New Roman" w:cs="Times New Roman"/>
                <w:sz w:val="18"/>
                <w:szCs w:val="18"/>
              </w:rPr>
              <w:t>Тивикова</w:t>
            </w:r>
            <w:proofErr w:type="spellEnd"/>
            <w:r>
              <w:rPr>
                <w:rFonts w:ascii="Times New Roman" w:hAnsi="Times New Roman" w:cs="Times New Roman"/>
                <w:sz w:val="18"/>
                <w:szCs w:val="18"/>
              </w:rPr>
              <w:t xml:space="preserve"> Анна Борисовна</w:t>
            </w:r>
          </w:p>
        </w:tc>
        <w:tc>
          <w:tcPr>
            <w:tcW w:w="5245" w:type="dxa"/>
          </w:tcPr>
          <w:p w:rsidR="008B4628" w:rsidRDefault="008B4628" w:rsidP="008F6367">
            <w:pPr>
              <w:jc w:val="both"/>
              <w:rPr>
                <w:rFonts w:ascii="Times New Roman" w:hAnsi="Times New Roman" w:cs="Times New Roman"/>
              </w:rPr>
            </w:pPr>
            <w:r>
              <w:rPr>
                <w:rFonts w:ascii="Times New Roman" w:hAnsi="Times New Roman" w:cs="Times New Roman"/>
              </w:rPr>
              <w:t>Международный конкурс</w:t>
            </w:r>
          </w:p>
          <w:p w:rsidR="008B4628" w:rsidRDefault="008B4628" w:rsidP="008F6367">
            <w:pPr>
              <w:jc w:val="both"/>
              <w:rPr>
                <w:rFonts w:ascii="Times New Roman" w:hAnsi="Times New Roman" w:cs="Times New Roman"/>
              </w:rPr>
            </w:pPr>
            <w:r>
              <w:rPr>
                <w:rFonts w:ascii="Times New Roman" w:hAnsi="Times New Roman" w:cs="Times New Roman"/>
              </w:rPr>
              <w:t xml:space="preserve">«Творческие работы педагогов» </w:t>
            </w:r>
          </w:p>
        </w:tc>
        <w:tc>
          <w:tcPr>
            <w:tcW w:w="2268" w:type="dxa"/>
          </w:tcPr>
          <w:p w:rsidR="008B4628" w:rsidRDefault="008B4628" w:rsidP="008F6367">
            <w:pPr>
              <w:jc w:val="both"/>
              <w:rPr>
                <w:rFonts w:ascii="Times New Roman" w:hAnsi="Times New Roman" w:cs="Times New Roman"/>
              </w:rPr>
            </w:pPr>
            <w:r>
              <w:rPr>
                <w:rFonts w:ascii="Times New Roman" w:hAnsi="Times New Roman" w:cs="Times New Roman"/>
              </w:rPr>
              <w:t>Победитель (1 место)</w:t>
            </w:r>
          </w:p>
        </w:tc>
      </w:tr>
    </w:tbl>
    <w:p w:rsidR="002632E9" w:rsidRDefault="002632E9" w:rsidP="002632E9">
      <w:pPr>
        <w:spacing w:after="0" w:line="240" w:lineRule="auto"/>
        <w:rPr>
          <w:rFonts w:ascii="Times New Roman" w:eastAsia="Times New Roman" w:hAnsi="Times New Roman" w:cs="Times New Roman"/>
          <w:b/>
          <w:bCs/>
          <w:sz w:val="24"/>
          <w:szCs w:val="24"/>
          <w:lang w:eastAsia="ru-RU"/>
        </w:rPr>
      </w:pP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b/>
          <w:bCs/>
          <w:sz w:val="24"/>
          <w:szCs w:val="24"/>
          <w:lang w:eastAsia="ru-RU"/>
        </w:rPr>
        <w:t>Заключение. Перспективы и планы развития</w:t>
      </w:r>
    </w:p>
    <w:p w:rsidR="00035CC5" w:rsidRPr="00035CC5" w:rsidRDefault="00035CC5" w:rsidP="008F6367">
      <w:pPr>
        <w:spacing w:after="0" w:line="240" w:lineRule="auto"/>
        <w:jc w:val="both"/>
        <w:rPr>
          <w:rFonts w:ascii="Times New Roman" w:eastAsia="Times New Roman" w:hAnsi="Times New Roman" w:cs="Times New Roman"/>
          <w:sz w:val="24"/>
          <w:szCs w:val="24"/>
          <w:lang w:eastAsia="ru-RU"/>
        </w:rPr>
      </w:pP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 xml:space="preserve">         Таким образом, результаты </w:t>
      </w:r>
      <w:proofErr w:type="gramStart"/>
      <w:r w:rsidRPr="00035CC5">
        <w:rPr>
          <w:rFonts w:ascii="Times New Roman" w:eastAsia="Times New Roman" w:hAnsi="Times New Roman" w:cs="Times New Roman"/>
          <w:sz w:val="24"/>
          <w:szCs w:val="24"/>
          <w:lang w:eastAsia="ru-RU"/>
        </w:rPr>
        <w:t>проведенного</w:t>
      </w:r>
      <w:proofErr w:type="gramEnd"/>
      <w:r w:rsidRPr="00035CC5">
        <w:rPr>
          <w:rFonts w:ascii="Times New Roman" w:eastAsia="Times New Roman" w:hAnsi="Times New Roman" w:cs="Times New Roman"/>
          <w:sz w:val="24"/>
          <w:szCs w:val="24"/>
          <w:lang w:eastAsia="ru-RU"/>
        </w:rPr>
        <w:t xml:space="preserve"> </w:t>
      </w:r>
      <w:proofErr w:type="spellStart"/>
      <w:r w:rsidRPr="00035CC5">
        <w:rPr>
          <w:rFonts w:ascii="Times New Roman" w:eastAsia="Times New Roman" w:hAnsi="Times New Roman" w:cs="Times New Roman"/>
          <w:sz w:val="24"/>
          <w:szCs w:val="24"/>
          <w:lang w:eastAsia="ru-RU"/>
        </w:rPr>
        <w:t>самообследования</w:t>
      </w:r>
      <w:proofErr w:type="spellEnd"/>
      <w:r w:rsidRPr="00035CC5">
        <w:rPr>
          <w:rFonts w:ascii="Times New Roman" w:eastAsia="Times New Roman" w:hAnsi="Times New Roman" w:cs="Times New Roman"/>
          <w:sz w:val="24"/>
          <w:szCs w:val="24"/>
          <w:lang w:eastAsia="ru-RU"/>
        </w:rPr>
        <w:t xml:space="preserve"> показали, что МБДОУ</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работает в режиме развития. Можно считать работу коллектива удовлетворительной.</w:t>
      </w:r>
    </w:p>
    <w:p w:rsidR="008F6367"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 </w:t>
      </w:r>
      <w:r w:rsidR="008F6367">
        <w:rPr>
          <w:rFonts w:ascii="Times New Roman" w:eastAsia="Times New Roman" w:hAnsi="Times New Roman" w:cs="Times New Roman"/>
          <w:sz w:val="24"/>
          <w:szCs w:val="24"/>
          <w:lang w:eastAsia="ru-RU"/>
        </w:rPr>
        <w:t xml:space="preserve">      </w:t>
      </w:r>
      <w:r w:rsidRPr="00035CC5">
        <w:rPr>
          <w:rFonts w:ascii="Times New Roman" w:eastAsia="Times New Roman" w:hAnsi="Times New Roman" w:cs="Times New Roman"/>
          <w:sz w:val="24"/>
          <w:szCs w:val="24"/>
          <w:lang w:eastAsia="ru-RU"/>
        </w:rPr>
        <w:t>В 201</w:t>
      </w:r>
      <w:r w:rsidR="0066784A">
        <w:rPr>
          <w:rFonts w:ascii="Times New Roman" w:eastAsia="Times New Roman" w:hAnsi="Times New Roman" w:cs="Times New Roman"/>
          <w:sz w:val="24"/>
          <w:szCs w:val="24"/>
          <w:lang w:eastAsia="ru-RU"/>
        </w:rPr>
        <w:t>7</w:t>
      </w:r>
      <w:r w:rsidRPr="00035CC5">
        <w:rPr>
          <w:rFonts w:ascii="Times New Roman" w:eastAsia="Times New Roman" w:hAnsi="Times New Roman" w:cs="Times New Roman"/>
          <w:sz w:val="24"/>
          <w:szCs w:val="24"/>
          <w:lang w:eastAsia="ru-RU"/>
        </w:rPr>
        <w:t>-201</w:t>
      </w:r>
      <w:r w:rsidR="0066784A">
        <w:rPr>
          <w:rFonts w:ascii="Times New Roman" w:eastAsia="Times New Roman" w:hAnsi="Times New Roman" w:cs="Times New Roman"/>
          <w:sz w:val="24"/>
          <w:szCs w:val="24"/>
          <w:lang w:eastAsia="ru-RU"/>
        </w:rPr>
        <w:t>8</w:t>
      </w:r>
      <w:r w:rsidRPr="00035CC5">
        <w:rPr>
          <w:rFonts w:ascii="Times New Roman" w:eastAsia="Times New Roman" w:hAnsi="Times New Roman" w:cs="Times New Roman"/>
          <w:sz w:val="24"/>
          <w:szCs w:val="24"/>
          <w:lang w:eastAsia="ru-RU"/>
        </w:rPr>
        <w:t xml:space="preserve"> учебном  году планируем продолжить рассмотреть принципы построения образовательного процесса в ДОУ, варианты взаимодействия учреждения с семьей в во</w:t>
      </w:r>
      <w:r w:rsidR="008F6367">
        <w:rPr>
          <w:rFonts w:ascii="Times New Roman" w:eastAsia="Times New Roman" w:hAnsi="Times New Roman" w:cs="Times New Roman"/>
          <w:sz w:val="24"/>
          <w:szCs w:val="24"/>
          <w:lang w:eastAsia="ru-RU"/>
        </w:rPr>
        <w:t>просах образования дошкольника.</w:t>
      </w:r>
    </w:p>
    <w:p w:rsidR="00035CC5" w:rsidRPr="00035CC5" w:rsidRDefault="008F6367" w:rsidP="002632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CC5" w:rsidRPr="00035CC5">
        <w:rPr>
          <w:rFonts w:ascii="Times New Roman" w:eastAsia="Times New Roman" w:hAnsi="Times New Roman" w:cs="Times New Roman"/>
          <w:sz w:val="24"/>
          <w:szCs w:val="24"/>
          <w:lang w:eastAsia="ru-RU"/>
        </w:rPr>
        <w:t>За текущий учебный год пополнен учебно-методический комплект, позволяющий  педагогам проводить  </w:t>
      </w:r>
      <w:proofErr w:type="spellStart"/>
      <w:r w:rsidR="00035CC5" w:rsidRPr="00035CC5">
        <w:rPr>
          <w:rFonts w:ascii="Times New Roman" w:eastAsia="Times New Roman" w:hAnsi="Times New Roman" w:cs="Times New Roman"/>
          <w:sz w:val="24"/>
          <w:szCs w:val="24"/>
          <w:lang w:eastAsia="ru-RU"/>
        </w:rPr>
        <w:t>воспитательно</w:t>
      </w:r>
      <w:proofErr w:type="spellEnd"/>
      <w:r w:rsidR="00035CC5" w:rsidRPr="00035CC5">
        <w:rPr>
          <w:rFonts w:ascii="Times New Roman" w:eastAsia="Times New Roman" w:hAnsi="Times New Roman" w:cs="Times New Roman"/>
          <w:sz w:val="24"/>
          <w:szCs w:val="24"/>
          <w:lang w:eastAsia="ru-RU"/>
        </w:rPr>
        <w:t xml:space="preserve">  - образовательный процесс на достаточно хорошем уровне. Для повышения качества работы по сохранению и укреплению здоровья детей приобретено игровое спортивное оборудование.  ДОУ приобрет</w:t>
      </w:r>
      <w:r w:rsidR="0066784A">
        <w:rPr>
          <w:rFonts w:ascii="Times New Roman" w:eastAsia="Times New Roman" w:hAnsi="Times New Roman" w:cs="Times New Roman"/>
          <w:sz w:val="24"/>
          <w:szCs w:val="24"/>
          <w:lang w:eastAsia="ru-RU"/>
        </w:rPr>
        <w:t>е</w:t>
      </w:r>
      <w:r w:rsidR="00035CC5" w:rsidRPr="00035CC5">
        <w:rPr>
          <w:rFonts w:ascii="Times New Roman" w:eastAsia="Times New Roman" w:hAnsi="Times New Roman" w:cs="Times New Roman"/>
          <w:sz w:val="24"/>
          <w:szCs w:val="24"/>
          <w:lang w:eastAsia="ru-RU"/>
        </w:rPr>
        <w:t>н</w:t>
      </w:r>
      <w:r w:rsidR="0066784A">
        <w:rPr>
          <w:rFonts w:ascii="Times New Roman" w:eastAsia="Times New Roman" w:hAnsi="Times New Roman" w:cs="Times New Roman"/>
          <w:sz w:val="24"/>
          <w:szCs w:val="24"/>
          <w:lang w:eastAsia="ru-RU"/>
        </w:rPr>
        <w:t>ы</w:t>
      </w:r>
      <w:r w:rsidR="00035CC5" w:rsidRPr="00035CC5">
        <w:rPr>
          <w:rFonts w:ascii="Times New Roman" w:eastAsia="Times New Roman" w:hAnsi="Times New Roman" w:cs="Times New Roman"/>
          <w:sz w:val="24"/>
          <w:szCs w:val="24"/>
          <w:lang w:eastAsia="ru-RU"/>
        </w:rPr>
        <w:t xml:space="preserve"> </w:t>
      </w:r>
      <w:r w:rsidR="0066784A">
        <w:rPr>
          <w:rFonts w:ascii="Times New Roman" w:eastAsia="Times New Roman" w:hAnsi="Times New Roman" w:cs="Times New Roman"/>
          <w:sz w:val="24"/>
          <w:szCs w:val="24"/>
          <w:lang w:eastAsia="ru-RU"/>
        </w:rPr>
        <w:t>интерактивные столы</w:t>
      </w:r>
      <w:r w:rsidR="00035CC5" w:rsidRPr="00035CC5">
        <w:rPr>
          <w:rFonts w:ascii="Times New Roman" w:eastAsia="Times New Roman" w:hAnsi="Times New Roman" w:cs="Times New Roman"/>
          <w:sz w:val="24"/>
          <w:szCs w:val="24"/>
          <w:lang w:eastAsia="ru-RU"/>
        </w:rPr>
        <w:t>.</w:t>
      </w:r>
    </w:p>
    <w:p w:rsidR="00035CC5" w:rsidRDefault="008F6367" w:rsidP="002632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35CC5" w:rsidRPr="00035CC5">
        <w:rPr>
          <w:rFonts w:ascii="Times New Roman" w:eastAsia="Times New Roman" w:hAnsi="Times New Roman" w:cs="Times New Roman"/>
          <w:sz w:val="24"/>
          <w:szCs w:val="24"/>
          <w:lang w:eastAsia="ru-RU"/>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2632E9" w:rsidRPr="00035CC5" w:rsidRDefault="002632E9" w:rsidP="002632E9">
      <w:pPr>
        <w:spacing w:after="0" w:line="240" w:lineRule="auto"/>
        <w:rPr>
          <w:rFonts w:ascii="Times New Roman" w:eastAsia="Times New Roman" w:hAnsi="Times New Roman" w:cs="Times New Roman"/>
          <w:sz w:val="24"/>
          <w:szCs w:val="24"/>
          <w:lang w:eastAsia="ru-RU"/>
        </w:rPr>
      </w:pPr>
    </w:p>
    <w:p w:rsidR="00035CC5" w:rsidRDefault="00035CC5" w:rsidP="002632E9">
      <w:pPr>
        <w:spacing w:after="0" w:line="240" w:lineRule="auto"/>
        <w:rPr>
          <w:rFonts w:ascii="Times New Roman" w:eastAsia="Times New Roman" w:hAnsi="Times New Roman" w:cs="Times New Roman"/>
          <w:b/>
          <w:bCs/>
          <w:sz w:val="24"/>
          <w:szCs w:val="24"/>
          <w:lang w:eastAsia="ru-RU"/>
        </w:rPr>
      </w:pPr>
      <w:r w:rsidRPr="00035CC5">
        <w:rPr>
          <w:rFonts w:ascii="Times New Roman" w:eastAsia="Times New Roman" w:hAnsi="Times New Roman" w:cs="Times New Roman"/>
          <w:b/>
          <w:bCs/>
          <w:sz w:val="24"/>
          <w:szCs w:val="24"/>
          <w:lang w:eastAsia="ru-RU"/>
        </w:rPr>
        <w:t>ЗАДАЧИ НА 201</w:t>
      </w:r>
      <w:r w:rsidR="008B4628">
        <w:rPr>
          <w:rFonts w:ascii="Times New Roman" w:eastAsia="Times New Roman" w:hAnsi="Times New Roman" w:cs="Times New Roman"/>
          <w:b/>
          <w:bCs/>
          <w:sz w:val="24"/>
          <w:szCs w:val="24"/>
          <w:lang w:eastAsia="ru-RU"/>
        </w:rPr>
        <w:t>7</w:t>
      </w:r>
      <w:r w:rsidRPr="00035CC5">
        <w:rPr>
          <w:rFonts w:ascii="Times New Roman" w:eastAsia="Times New Roman" w:hAnsi="Times New Roman" w:cs="Times New Roman"/>
          <w:b/>
          <w:bCs/>
          <w:sz w:val="24"/>
          <w:szCs w:val="24"/>
          <w:lang w:eastAsia="ru-RU"/>
        </w:rPr>
        <w:t>-201</w:t>
      </w:r>
      <w:r w:rsidR="008B4628">
        <w:rPr>
          <w:rFonts w:ascii="Times New Roman" w:eastAsia="Times New Roman" w:hAnsi="Times New Roman" w:cs="Times New Roman"/>
          <w:b/>
          <w:bCs/>
          <w:sz w:val="24"/>
          <w:szCs w:val="24"/>
          <w:lang w:eastAsia="ru-RU"/>
        </w:rPr>
        <w:t>8</w:t>
      </w:r>
      <w:r w:rsidRPr="00035CC5">
        <w:rPr>
          <w:rFonts w:ascii="Times New Roman" w:eastAsia="Times New Roman" w:hAnsi="Times New Roman" w:cs="Times New Roman"/>
          <w:b/>
          <w:bCs/>
          <w:sz w:val="24"/>
          <w:szCs w:val="24"/>
          <w:lang w:eastAsia="ru-RU"/>
        </w:rPr>
        <w:t xml:space="preserve"> УЧЕБНЫЙ ГОД</w:t>
      </w:r>
    </w:p>
    <w:p w:rsidR="002632E9" w:rsidRPr="00035CC5" w:rsidRDefault="002632E9" w:rsidP="002632E9">
      <w:pPr>
        <w:spacing w:after="0" w:line="240" w:lineRule="auto"/>
        <w:rPr>
          <w:rFonts w:ascii="Times New Roman" w:eastAsia="Times New Roman" w:hAnsi="Times New Roman" w:cs="Times New Roman"/>
          <w:sz w:val="24"/>
          <w:szCs w:val="24"/>
          <w:lang w:eastAsia="ru-RU"/>
        </w:rPr>
      </w:pP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b/>
          <w:bCs/>
          <w:i/>
          <w:iCs/>
          <w:sz w:val="24"/>
          <w:szCs w:val="24"/>
          <w:lang w:eastAsia="ru-RU"/>
        </w:rPr>
        <w:t>Цель деятельности ДОО:</w:t>
      </w:r>
      <w:r w:rsidRPr="00035CC5">
        <w:rPr>
          <w:rFonts w:ascii="Times New Roman" w:eastAsia="Times New Roman" w:hAnsi="Times New Roman" w:cs="Times New Roman"/>
          <w:sz w:val="24"/>
          <w:szCs w:val="24"/>
          <w:lang w:eastAsia="ru-RU"/>
        </w:rPr>
        <w:t xml:space="preserve"> построение целостного образовательного пространства ДОО в</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аспекте реализации Федеральных государственных образовательных стандартов</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lastRenderedPageBreak/>
        <w:t>дошкольного образования (ФГОС ДО).</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b/>
          <w:bCs/>
          <w:i/>
          <w:iCs/>
          <w:sz w:val="24"/>
          <w:szCs w:val="24"/>
          <w:lang w:eastAsia="ru-RU"/>
        </w:rPr>
        <w:t>Основными задачами на 201</w:t>
      </w:r>
      <w:r w:rsidR="008B4628">
        <w:rPr>
          <w:rFonts w:ascii="Times New Roman" w:eastAsia="Times New Roman" w:hAnsi="Times New Roman" w:cs="Times New Roman"/>
          <w:b/>
          <w:bCs/>
          <w:i/>
          <w:iCs/>
          <w:sz w:val="24"/>
          <w:szCs w:val="24"/>
          <w:lang w:eastAsia="ru-RU"/>
        </w:rPr>
        <w:t>7</w:t>
      </w:r>
      <w:r w:rsidRPr="00035CC5">
        <w:rPr>
          <w:rFonts w:ascii="Times New Roman" w:eastAsia="Times New Roman" w:hAnsi="Times New Roman" w:cs="Times New Roman"/>
          <w:b/>
          <w:bCs/>
          <w:i/>
          <w:iCs/>
          <w:sz w:val="24"/>
          <w:szCs w:val="24"/>
          <w:lang w:eastAsia="ru-RU"/>
        </w:rPr>
        <w:t>-201</w:t>
      </w:r>
      <w:r w:rsidR="008B4628">
        <w:rPr>
          <w:rFonts w:ascii="Times New Roman" w:eastAsia="Times New Roman" w:hAnsi="Times New Roman" w:cs="Times New Roman"/>
          <w:b/>
          <w:bCs/>
          <w:i/>
          <w:iCs/>
          <w:sz w:val="24"/>
          <w:szCs w:val="24"/>
          <w:lang w:eastAsia="ru-RU"/>
        </w:rPr>
        <w:t>8</w:t>
      </w:r>
      <w:r w:rsidRPr="00035CC5">
        <w:rPr>
          <w:rFonts w:ascii="Times New Roman" w:eastAsia="Times New Roman" w:hAnsi="Times New Roman" w:cs="Times New Roman"/>
          <w:b/>
          <w:bCs/>
          <w:i/>
          <w:iCs/>
          <w:sz w:val="24"/>
          <w:szCs w:val="24"/>
          <w:lang w:eastAsia="ru-RU"/>
        </w:rPr>
        <w:t xml:space="preserve"> учебный год являются:</w:t>
      </w:r>
    </w:p>
    <w:p w:rsidR="00035CC5" w:rsidRPr="00035CC5" w:rsidRDefault="00035CC5" w:rsidP="002632E9">
      <w:pPr>
        <w:numPr>
          <w:ilvl w:val="0"/>
          <w:numId w:val="1"/>
        </w:num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 Сохранение и укрепление здоровья детей через совместную деятельность с</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семьями воспитанников.</w:t>
      </w:r>
    </w:p>
    <w:p w:rsidR="00035CC5" w:rsidRPr="00035CC5" w:rsidRDefault="00035CC5" w:rsidP="002632E9">
      <w:pPr>
        <w:numPr>
          <w:ilvl w:val="0"/>
          <w:numId w:val="2"/>
        </w:num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Нравственно – патриотическое воспитание, как системообразующий фактор в</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деятельности педагогического коллектива дошкольного учреждения.</w:t>
      </w:r>
    </w:p>
    <w:p w:rsidR="00035CC5" w:rsidRPr="00035CC5" w:rsidRDefault="00035CC5" w:rsidP="002632E9">
      <w:pPr>
        <w:numPr>
          <w:ilvl w:val="0"/>
          <w:numId w:val="3"/>
        </w:num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Формирование социальной компетентности у дошкольников через использование</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игровой деятельности при построении образовательного процесса.</w:t>
      </w:r>
    </w:p>
    <w:p w:rsidR="00035CC5" w:rsidRPr="00035CC5" w:rsidRDefault="00035CC5" w:rsidP="002632E9">
      <w:pPr>
        <w:numPr>
          <w:ilvl w:val="0"/>
          <w:numId w:val="4"/>
        </w:num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Повышение профессиональной компетентности педагогических работников в</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r w:rsidRPr="00035CC5">
        <w:rPr>
          <w:rFonts w:ascii="Times New Roman" w:eastAsia="Times New Roman" w:hAnsi="Times New Roman" w:cs="Times New Roman"/>
          <w:sz w:val="24"/>
          <w:szCs w:val="24"/>
          <w:lang w:eastAsia="ru-RU"/>
        </w:rPr>
        <w:t>области освоения современных технологий обучения дошкольников.</w:t>
      </w:r>
    </w:p>
    <w:p w:rsidR="00035CC5" w:rsidRPr="00035CC5" w:rsidRDefault="00035CC5" w:rsidP="002632E9">
      <w:pPr>
        <w:spacing w:after="0" w:line="240" w:lineRule="auto"/>
        <w:rPr>
          <w:rFonts w:ascii="Times New Roman" w:eastAsia="Times New Roman" w:hAnsi="Times New Roman" w:cs="Times New Roman"/>
          <w:sz w:val="24"/>
          <w:szCs w:val="24"/>
          <w:lang w:eastAsia="ru-RU"/>
        </w:rPr>
      </w:pPr>
    </w:p>
    <w:p w:rsidR="002632E9" w:rsidRDefault="002632E9" w:rsidP="008F6367">
      <w:pPr>
        <w:spacing w:after="0" w:line="240" w:lineRule="auto"/>
        <w:jc w:val="both"/>
        <w:rPr>
          <w:rFonts w:ascii="Times New Roman" w:eastAsia="Times New Roman" w:hAnsi="Times New Roman" w:cs="Times New Roman"/>
          <w:sz w:val="24"/>
          <w:szCs w:val="24"/>
          <w:lang w:eastAsia="ru-RU"/>
        </w:rPr>
      </w:pPr>
    </w:p>
    <w:p w:rsidR="00035CC5" w:rsidRPr="00035CC5" w:rsidRDefault="002632E9" w:rsidP="008F63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035CC5" w:rsidRPr="00035CC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035CC5" w:rsidRPr="00035CC5">
        <w:rPr>
          <w:rFonts w:ascii="Times New Roman" w:eastAsia="Times New Roman" w:hAnsi="Times New Roman" w:cs="Times New Roman"/>
          <w:sz w:val="24"/>
          <w:szCs w:val="24"/>
          <w:lang w:eastAsia="ru-RU"/>
        </w:rPr>
        <w:t> </w:t>
      </w:r>
      <w:proofErr w:type="spellStart"/>
      <w:r w:rsidR="00035CC5" w:rsidRPr="00035CC5">
        <w:rPr>
          <w:rFonts w:ascii="Times New Roman" w:eastAsia="Times New Roman" w:hAnsi="Times New Roman" w:cs="Times New Roman"/>
          <w:sz w:val="24"/>
          <w:szCs w:val="24"/>
          <w:lang w:eastAsia="ru-RU"/>
        </w:rPr>
        <w:t>И.А.Крючкова</w:t>
      </w:r>
      <w:proofErr w:type="spellEnd"/>
      <w:r w:rsidR="00035CC5" w:rsidRPr="00035CC5">
        <w:rPr>
          <w:rFonts w:ascii="Times New Roman" w:eastAsia="Times New Roman" w:hAnsi="Times New Roman" w:cs="Times New Roman"/>
          <w:sz w:val="24"/>
          <w:szCs w:val="24"/>
          <w:lang w:eastAsia="ru-RU"/>
        </w:rPr>
        <w:t>.</w:t>
      </w:r>
    </w:p>
    <w:p w:rsidR="00035CC5" w:rsidRDefault="00035CC5" w:rsidP="00035CC5">
      <w:pPr>
        <w:jc w:val="center"/>
      </w:pPr>
    </w:p>
    <w:sectPr w:rsidR="00035CC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8A" w:rsidRDefault="00B8148A" w:rsidP="00910CC5">
      <w:pPr>
        <w:spacing w:after="0" w:line="240" w:lineRule="auto"/>
      </w:pPr>
      <w:r>
        <w:separator/>
      </w:r>
    </w:p>
  </w:endnote>
  <w:endnote w:type="continuationSeparator" w:id="0">
    <w:p w:rsidR="00B8148A" w:rsidRDefault="00B8148A" w:rsidP="0091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A" w:rsidRDefault="009064D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46840"/>
      <w:docPartObj>
        <w:docPartGallery w:val="Page Numbers (Bottom of Page)"/>
        <w:docPartUnique/>
      </w:docPartObj>
    </w:sdtPr>
    <w:sdtEndPr/>
    <w:sdtContent>
      <w:p w:rsidR="009064DA" w:rsidRDefault="009064DA">
        <w:pPr>
          <w:pStyle w:val="ac"/>
          <w:jc w:val="center"/>
        </w:pPr>
        <w:r>
          <w:fldChar w:fldCharType="begin"/>
        </w:r>
        <w:r>
          <w:instrText>PAGE   \* MERGEFORMAT</w:instrText>
        </w:r>
        <w:r>
          <w:fldChar w:fldCharType="separate"/>
        </w:r>
        <w:r w:rsidR="00BD5A6B">
          <w:rPr>
            <w:noProof/>
          </w:rPr>
          <w:t>12</w:t>
        </w:r>
        <w:r>
          <w:fldChar w:fldCharType="end"/>
        </w:r>
      </w:p>
    </w:sdtContent>
  </w:sdt>
  <w:p w:rsidR="009064DA" w:rsidRDefault="009064D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A" w:rsidRDefault="00906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8A" w:rsidRDefault="00B8148A" w:rsidP="00910CC5">
      <w:pPr>
        <w:spacing w:after="0" w:line="240" w:lineRule="auto"/>
      </w:pPr>
      <w:r>
        <w:separator/>
      </w:r>
    </w:p>
  </w:footnote>
  <w:footnote w:type="continuationSeparator" w:id="0">
    <w:p w:rsidR="00B8148A" w:rsidRDefault="00B8148A" w:rsidP="00910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A" w:rsidRDefault="009064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A" w:rsidRDefault="009064D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DA" w:rsidRDefault="009064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31"/>
    <w:multiLevelType w:val="hybridMultilevel"/>
    <w:tmpl w:val="1674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A40D8"/>
    <w:multiLevelType w:val="hybridMultilevel"/>
    <w:tmpl w:val="F2C8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A1F6D"/>
    <w:multiLevelType w:val="hybridMultilevel"/>
    <w:tmpl w:val="09124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5626B"/>
    <w:multiLevelType w:val="hybridMultilevel"/>
    <w:tmpl w:val="3ECE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30312"/>
    <w:multiLevelType w:val="multilevel"/>
    <w:tmpl w:val="066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C78A2"/>
    <w:multiLevelType w:val="multilevel"/>
    <w:tmpl w:val="4C00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3762B"/>
    <w:multiLevelType w:val="hybridMultilevel"/>
    <w:tmpl w:val="D860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F5A84"/>
    <w:multiLevelType w:val="multilevel"/>
    <w:tmpl w:val="7F32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D4EF5"/>
    <w:multiLevelType w:val="multilevel"/>
    <w:tmpl w:val="A648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42C50"/>
    <w:multiLevelType w:val="hybridMultilevel"/>
    <w:tmpl w:val="458C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D67236"/>
    <w:multiLevelType w:val="hybridMultilevel"/>
    <w:tmpl w:val="9B941C2C"/>
    <w:lvl w:ilvl="0" w:tplc="42AE8DDA">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8"/>
  </w:num>
  <w:num w:numId="4">
    <w:abstractNumId w:val="5"/>
  </w:num>
  <w:num w:numId="5">
    <w:abstractNumId w:val="10"/>
  </w:num>
  <w:num w:numId="6">
    <w:abstractNumId w:val="0"/>
  </w:num>
  <w:num w:numId="7">
    <w:abstractNumId w:val="1"/>
  </w:num>
  <w:num w:numId="8">
    <w:abstractNumId w:val="6"/>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51"/>
    <w:rsid w:val="00035CC5"/>
    <w:rsid w:val="00047BB7"/>
    <w:rsid w:val="000635AF"/>
    <w:rsid w:val="000857F6"/>
    <w:rsid w:val="000B02A1"/>
    <w:rsid w:val="001C3BCA"/>
    <w:rsid w:val="001D70FC"/>
    <w:rsid w:val="00236356"/>
    <w:rsid w:val="00245375"/>
    <w:rsid w:val="00257495"/>
    <w:rsid w:val="002632E9"/>
    <w:rsid w:val="002A7711"/>
    <w:rsid w:val="002C142C"/>
    <w:rsid w:val="003C4C6E"/>
    <w:rsid w:val="00492518"/>
    <w:rsid w:val="005773A4"/>
    <w:rsid w:val="005A69DA"/>
    <w:rsid w:val="005C10E6"/>
    <w:rsid w:val="00615DDF"/>
    <w:rsid w:val="00663D2C"/>
    <w:rsid w:val="00667257"/>
    <w:rsid w:val="0066784A"/>
    <w:rsid w:val="00737990"/>
    <w:rsid w:val="00766C90"/>
    <w:rsid w:val="007950C1"/>
    <w:rsid w:val="007D4823"/>
    <w:rsid w:val="00806B9F"/>
    <w:rsid w:val="00871DB4"/>
    <w:rsid w:val="00892C4B"/>
    <w:rsid w:val="0089506B"/>
    <w:rsid w:val="00896EB1"/>
    <w:rsid w:val="008B4628"/>
    <w:rsid w:val="008E416F"/>
    <w:rsid w:val="008F6367"/>
    <w:rsid w:val="009064DA"/>
    <w:rsid w:val="00910CC5"/>
    <w:rsid w:val="009946AD"/>
    <w:rsid w:val="00A11F1F"/>
    <w:rsid w:val="00A35A0B"/>
    <w:rsid w:val="00A947C4"/>
    <w:rsid w:val="00A97EDB"/>
    <w:rsid w:val="00B42A9E"/>
    <w:rsid w:val="00B8148A"/>
    <w:rsid w:val="00B849BB"/>
    <w:rsid w:val="00B96D78"/>
    <w:rsid w:val="00BD5A6B"/>
    <w:rsid w:val="00BE52EF"/>
    <w:rsid w:val="00BE7CD2"/>
    <w:rsid w:val="00C03AE5"/>
    <w:rsid w:val="00C36930"/>
    <w:rsid w:val="00C427BE"/>
    <w:rsid w:val="00C531B1"/>
    <w:rsid w:val="00C7534D"/>
    <w:rsid w:val="00C95565"/>
    <w:rsid w:val="00D0093D"/>
    <w:rsid w:val="00D61735"/>
    <w:rsid w:val="00D6474C"/>
    <w:rsid w:val="00DE529B"/>
    <w:rsid w:val="00E72351"/>
    <w:rsid w:val="00EE2E47"/>
    <w:rsid w:val="00F47BCD"/>
    <w:rsid w:val="00F53360"/>
    <w:rsid w:val="00F8754F"/>
    <w:rsid w:val="00FD1B18"/>
    <w:rsid w:val="00FE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093D"/>
    <w:rPr>
      <w:b/>
      <w:bCs/>
    </w:rPr>
  </w:style>
  <w:style w:type="character" w:styleId="a5">
    <w:name w:val="Emphasis"/>
    <w:basedOn w:val="a0"/>
    <w:uiPriority w:val="20"/>
    <w:qFormat/>
    <w:rsid w:val="00035CC5"/>
    <w:rPr>
      <w:i/>
      <w:iCs/>
    </w:rPr>
  </w:style>
  <w:style w:type="paragraph" w:styleId="a6">
    <w:name w:val="List Paragraph"/>
    <w:basedOn w:val="a"/>
    <w:uiPriority w:val="34"/>
    <w:qFormat/>
    <w:rsid w:val="008B4628"/>
    <w:pPr>
      <w:spacing w:after="200" w:line="276" w:lineRule="auto"/>
      <w:ind w:left="720"/>
      <w:contextualSpacing/>
    </w:pPr>
    <w:rPr>
      <w:rFonts w:ascii="Calibri" w:eastAsia="Times New Roman" w:hAnsi="Calibri" w:cs="Times New Roman"/>
      <w:lang w:eastAsia="ru-RU"/>
    </w:rPr>
  </w:style>
  <w:style w:type="paragraph" w:styleId="a7">
    <w:name w:val="No Spacing"/>
    <w:basedOn w:val="a"/>
    <w:link w:val="a8"/>
    <w:uiPriority w:val="1"/>
    <w:qFormat/>
    <w:rsid w:val="008B4628"/>
    <w:pPr>
      <w:spacing w:after="0" w:line="240" w:lineRule="auto"/>
    </w:pPr>
    <w:rPr>
      <w:rFonts w:ascii="Calibri" w:eastAsia="Times New Roman" w:hAnsi="Calibri" w:cs="Times New Roman"/>
      <w:i/>
      <w:sz w:val="20"/>
      <w:szCs w:val="20"/>
      <w:lang w:val="en-US" w:eastAsia="ru-RU"/>
    </w:rPr>
  </w:style>
  <w:style w:type="character" w:customStyle="1" w:styleId="a8">
    <w:name w:val="Без интервала Знак"/>
    <w:link w:val="a7"/>
    <w:uiPriority w:val="99"/>
    <w:locked/>
    <w:rsid w:val="008B4628"/>
    <w:rPr>
      <w:rFonts w:ascii="Calibri" w:eastAsia="Times New Roman" w:hAnsi="Calibri" w:cs="Times New Roman"/>
      <w:i/>
      <w:sz w:val="20"/>
      <w:szCs w:val="20"/>
      <w:lang w:val="en-US" w:eastAsia="ru-RU"/>
    </w:rPr>
  </w:style>
  <w:style w:type="table" w:styleId="a9">
    <w:name w:val="Table Grid"/>
    <w:basedOn w:val="a1"/>
    <w:uiPriority w:val="59"/>
    <w:rsid w:val="008B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10C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0CC5"/>
  </w:style>
  <w:style w:type="paragraph" w:styleId="ac">
    <w:name w:val="footer"/>
    <w:basedOn w:val="a"/>
    <w:link w:val="ad"/>
    <w:uiPriority w:val="99"/>
    <w:unhideWhenUsed/>
    <w:rsid w:val="00910C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093D"/>
    <w:rPr>
      <w:b/>
      <w:bCs/>
    </w:rPr>
  </w:style>
  <w:style w:type="character" w:styleId="a5">
    <w:name w:val="Emphasis"/>
    <w:basedOn w:val="a0"/>
    <w:uiPriority w:val="20"/>
    <w:qFormat/>
    <w:rsid w:val="00035CC5"/>
    <w:rPr>
      <w:i/>
      <w:iCs/>
    </w:rPr>
  </w:style>
  <w:style w:type="paragraph" w:styleId="a6">
    <w:name w:val="List Paragraph"/>
    <w:basedOn w:val="a"/>
    <w:uiPriority w:val="34"/>
    <w:qFormat/>
    <w:rsid w:val="008B4628"/>
    <w:pPr>
      <w:spacing w:after="200" w:line="276" w:lineRule="auto"/>
      <w:ind w:left="720"/>
      <w:contextualSpacing/>
    </w:pPr>
    <w:rPr>
      <w:rFonts w:ascii="Calibri" w:eastAsia="Times New Roman" w:hAnsi="Calibri" w:cs="Times New Roman"/>
      <w:lang w:eastAsia="ru-RU"/>
    </w:rPr>
  </w:style>
  <w:style w:type="paragraph" w:styleId="a7">
    <w:name w:val="No Spacing"/>
    <w:basedOn w:val="a"/>
    <w:link w:val="a8"/>
    <w:uiPriority w:val="1"/>
    <w:qFormat/>
    <w:rsid w:val="008B4628"/>
    <w:pPr>
      <w:spacing w:after="0" w:line="240" w:lineRule="auto"/>
    </w:pPr>
    <w:rPr>
      <w:rFonts w:ascii="Calibri" w:eastAsia="Times New Roman" w:hAnsi="Calibri" w:cs="Times New Roman"/>
      <w:i/>
      <w:sz w:val="20"/>
      <w:szCs w:val="20"/>
      <w:lang w:val="en-US" w:eastAsia="ru-RU"/>
    </w:rPr>
  </w:style>
  <w:style w:type="character" w:customStyle="1" w:styleId="a8">
    <w:name w:val="Без интервала Знак"/>
    <w:link w:val="a7"/>
    <w:uiPriority w:val="99"/>
    <w:locked/>
    <w:rsid w:val="008B4628"/>
    <w:rPr>
      <w:rFonts w:ascii="Calibri" w:eastAsia="Times New Roman" w:hAnsi="Calibri" w:cs="Times New Roman"/>
      <w:i/>
      <w:sz w:val="20"/>
      <w:szCs w:val="20"/>
      <w:lang w:val="en-US" w:eastAsia="ru-RU"/>
    </w:rPr>
  </w:style>
  <w:style w:type="table" w:styleId="a9">
    <w:name w:val="Table Grid"/>
    <w:basedOn w:val="a1"/>
    <w:uiPriority w:val="59"/>
    <w:rsid w:val="008B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10C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0CC5"/>
  </w:style>
  <w:style w:type="paragraph" w:styleId="ac">
    <w:name w:val="footer"/>
    <w:basedOn w:val="a"/>
    <w:link w:val="ad"/>
    <w:uiPriority w:val="99"/>
    <w:unhideWhenUsed/>
    <w:rsid w:val="00910C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916">
      <w:bodyDiv w:val="1"/>
      <w:marLeft w:val="0"/>
      <w:marRight w:val="0"/>
      <w:marTop w:val="0"/>
      <w:marBottom w:val="0"/>
      <w:divBdr>
        <w:top w:val="none" w:sz="0" w:space="0" w:color="auto"/>
        <w:left w:val="none" w:sz="0" w:space="0" w:color="auto"/>
        <w:bottom w:val="none" w:sz="0" w:space="0" w:color="auto"/>
        <w:right w:val="none" w:sz="0" w:space="0" w:color="auto"/>
      </w:divBdr>
    </w:div>
    <w:div w:id="1140608288">
      <w:bodyDiv w:val="1"/>
      <w:marLeft w:val="0"/>
      <w:marRight w:val="0"/>
      <w:marTop w:val="0"/>
      <w:marBottom w:val="0"/>
      <w:divBdr>
        <w:top w:val="none" w:sz="0" w:space="0" w:color="auto"/>
        <w:left w:val="none" w:sz="0" w:space="0" w:color="auto"/>
        <w:bottom w:val="none" w:sz="0" w:space="0" w:color="auto"/>
        <w:right w:val="none" w:sz="0" w:space="0" w:color="auto"/>
      </w:divBdr>
    </w:div>
    <w:div w:id="1209994593">
      <w:bodyDiv w:val="1"/>
      <w:marLeft w:val="0"/>
      <w:marRight w:val="0"/>
      <w:marTop w:val="0"/>
      <w:marBottom w:val="0"/>
      <w:divBdr>
        <w:top w:val="none" w:sz="0" w:space="0" w:color="auto"/>
        <w:left w:val="none" w:sz="0" w:space="0" w:color="auto"/>
        <w:bottom w:val="none" w:sz="0" w:space="0" w:color="auto"/>
        <w:right w:val="none" w:sz="0" w:space="0" w:color="auto"/>
      </w:divBdr>
    </w:div>
    <w:div w:id="1469395563">
      <w:bodyDiv w:val="1"/>
      <w:marLeft w:val="0"/>
      <w:marRight w:val="0"/>
      <w:marTop w:val="0"/>
      <w:marBottom w:val="0"/>
      <w:divBdr>
        <w:top w:val="none" w:sz="0" w:space="0" w:color="auto"/>
        <w:left w:val="none" w:sz="0" w:space="0" w:color="auto"/>
        <w:bottom w:val="none" w:sz="0" w:space="0" w:color="auto"/>
        <w:right w:val="none" w:sz="0" w:space="0" w:color="auto"/>
      </w:divBdr>
    </w:div>
    <w:div w:id="1671446453">
      <w:bodyDiv w:val="1"/>
      <w:marLeft w:val="0"/>
      <w:marRight w:val="0"/>
      <w:marTop w:val="0"/>
      <w:marBottom w:val="0"/>
      <w:divBdr>
        <w:top w:val="none" w:sz="0" w:space="0" w:color="auto"/>
        <w:left w:val="none" w:sz="0" w:space="0" w:color="auto"/>
        <w:bottom w:val="none" w:sz="0" w:space="0" w:color="auto"/>
        <w:right w:val="none" w:sz="0" w:space="0" w:color="auto"/>
      </w:divBdr>
    </w:div>
    <w:div w:id="1720978107">
      <w:bodyDiv w:val="1"/>
      <w:marLeft w:val="0"/>
      <w:marRight w:val="0"/>
      <w:marTop w:val="0"/>
      <w:marBottom w:val="0"/>
      <w:divBdr>
        <w:top w:val="none" w:sz="0" w:space="0" w:color="auto"/>
        <w:left w:val="none" w:sz="0" w:space="0" w:color="auto"/>
        <w:bottom w:val="none" w:sz="0" w:space="0" w:color="auto"/>
        <w:right w:val="none" w:sz="0" w:space="0" w:color="auto"/>
      </w:divBdr>
    </w:div>
    <w:div w:id="2096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смирнова</cp:lastModifiedBy>
  <cp:revision>2</cp:revision>
  <dcterms:created xsi:type="dcterms:W3CDTF">2018-02-05T16:09:00Z</dcterms:created>
  <dcterms:modified xsi:type="dcterms:W3CDTF">2018-02-05T16:09:00Z</dcterms:modified>
</cp:coreProperties>
</file>