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27" w:rsidRPr="00F24427" w:rsidRDefault="00F24427" w:rsidP="00F24427">
      <w:pPr>
        <w:shd w:val="clear" w:color="auto" w:fill="FFFFFF"/>
        <w:spacing w:after="0" w:line="360" w:lineRule="atLeast"/>
        <w:ind w:firstLine="480"/>
        <w:jc w:val="center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F24427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Уважаемые родители!</w:t>
      </w:r>
    </w:p>
    <w:p w:rsidR="00F24427" w:rsidRPr="00F24427" w:rsidRDefault="00F24427" w:rsidP="00F24427">
      <w:pPr>
        <w:shd w:val="clear" w:color="auto" w:fill="FFFFFF"/>
        <w:spacing w:after="0" w:line="360" w:lineRule="atLeast"/>
        <w:ind w:firstLine="48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F24427">
        <w:rPr>
          <w:rFonts w:ascii="inherit" w:eastAsia="Times New Roman" w:hAnsi="inherit" w:cs="Arial"/>
          <w:sz w:val="20"/>
          <w:szCs w:val="20"/>
          <w:lang w:eastAsia="ru-RU"/>
        </w:rPr>
        <w:t>Вы можете стать участником независимой оценки качества образовате</w:t>
      </w:r>
      <w:r w:rsidRPr="00F24427">
        <w:rPr>
          <w:rFonts w:ascii="inherit" w:eastAsia="Times New Roman" w:hAnsi="inherit" w:cs="Arial"/>
          <w:sz w:val="20"/>
          <w:szCs w:val="20"/>
          <w:lang w:eastAsia="ru-RU"/>
        </w:rPr>
        <w:t>льной деятельности в нашего детского сада.</w:t>
      </w:r>
      <w:r w:rsidRPr="00F24427">
        <w:rPr>
          <w:rFonts w:ascii="inherit" w:eastAsia="Times New Roman" w:hAnsi="inherit" w:cs="Arial"/>
          <w:sz w:val="20"/>
          <w:szCs w:val="20"/>
          <w:lang w:eastAsia="ru-RU"/>
        </w:rPr>
        <w:t xml:space="preserve">. Для этого </w:t>
      </w:r>
      <w:r>
        <w:rPr>
          <w:rFonts w:ascii="inherit" w:eastAsia="Times New Roman" w:hAnsi="inherit" w:cs="Arial"/>
          <w:sz w:val="20"/>
          <w:szCs w:val="20"/>
          <w:lang w:eastAsia="ru-RU"/>
        </w:rPr>
        <w:t>создана возможность свои выводы отправить в Гостевой книге в разделе «Садик»;</w:t>
      </w:r>
      <w:r w:rsidRPr="00F24427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r w:rsidRPr="00F24427">
        <w:rPr>
          <w:rFonts w:ascii="inherit" w:eastAsia="Times New Roman" w:hAnsi="inherit" w:cs="Arial"/>
          <w:sz w:val="20"/>
          <w:szCs w:val="20"/>
          <w:lang w:eastAsia="ru-RU"/>
        </w:rPr>
        <w:t xml:space="preserve">на нашем сайте в разделе </w:t>
      </w:r>
      <w:r>
        <w:rPr>
          <w:rFonts w:ascii="inherit" w:eastAsia="Times New Roman" w:hAnsi="inherit" w:cs="Arial"/>
          <w:sz w:val="20"/>
          <w:szCs w:val="20"/>
          <w:lang w:eastAsia="ru-RU"/>
        </w:rPr>
        <w:t>«</w:t>
      </w:r>
      <w:r w:rsidRPr="00F24427">
        <w:rPr>
          <w:rFonts w:ascii="Arial" w:hAnsi="Arial" w:cs="Arial"/>
          <w:sz w:val="20"/>
          <w:szCs w:val="20"/>
          <w:shd w:val="clear" w:color="auto" w:fill="FFFFFF"/>
        </w:rPr>
        <w:t>Независимая оценка качества образования</w:t>
      </w:r>
      <w:r>
        <w:rPr>
          <w:rFonts w:ascii="Arial" w:hAnsi="Arial" w:cs="Arial"/>
          <w:sz w:val="20"/>
          <w:szCs w:val="20"/>
          <w:shd w:val="clear" w:color="auto" w:fill="FFFFFF"/>
        </w:rPr>
        <w:t>» можно посмотреть итоги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F24427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</w:p>
    <w:p w:rsidR="00F24427" w:rsidRPr="00F24427" w:rsidRDefault="00F24427" w:rsidP="00F24427">
      <w:pPr>
        <w:shd w:val="clear" w:color="auto" w:fill="FFFFFF"/>
        <w:spacing w:after="120" w:line="360" w:lineRule="atLeast"/>
        <w:ind w:firstLine="48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F24427">
        <w:rPr>
          <w:rFonts w:ascii="inherit" w:eastAsia="Times New Roman" w:hAnsi="inherit" w:cs="Arial"/>
          <w:sz w:val="20"/>
          <w:szCs w:val="20"/>
          <w:lang w:eastAsia="ru-RU"/>
        </w:rPr>
        <w:t>Процедурой голосования предусмотрена оценка образовательной деятельности  по 4 критериям:</w:t>
      </w:r>
    </w:p>
    <w:p w:rsidR="00F24427" w:rsidRPr="00F24427" w:rsidRDefault="00F24427" w:rsidP="00F24427">
      <w:pPr>
        <w:shd w:val="clear" w:color="auto" w:fill="FFFFFF"/>
        <w:spacing w:after="120" w:line="360" w:lineRule="atLeast"/>
        <w:ind w:firstLine="48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F24427">
        <w:rPr>
          <w:rFonts w:ascii="inherit" w:eastAsia="Times New Roman" w:hAnsi="inherit" w:cs="Arial"/>
          <w:sz w:val="20"/>
          <w:szCs w:val="20"/>
          <w:lang w:eastAsia="ru-RU"/>
        </w:rPr>
        <w:t>1. Оцените достаточность объема информации о деятельности образовательной организации, представленной на официальном сайте  организации, удобство работы с информацией;</w:t>
      </w:r>
    </w:p>
    <w:p w:rsidR="00F24427" w:rsidRPr="00F24427" w:rsidRDefault="00F24427" w:rsidP="00F24427">
      <w:pPr>
        <w:shd w:val="clear" w:color="auto" w:fill="FFFFFF"/>
        <w:spacing w:after="120" w:line="360" w:lineRule="atLeast"/>
        <w:ind w:firstLine="48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F24427">
        <w:rPr>
          <w:rFonts w:ascii="inherit" w:eastAsia="Times New Roman" w:hAnsi="inherit" w:cs="Arial"/>
          <w:sz w:val="20"/>
          <w:szCs w:val="20"/>
          <w:lang w:eastAsia="ru-RU"/>
        </w:rPr>
        <w:t>2. Оцен</w:t>
      </w:r>
      <w:r>
        <w:rPr>
          <w:rFonts w:ascii="inherit" w:eastAsia="Times New Roman" w:hAnsi="inherit" w:cs="Arial"/>
          <w:sz w:val="20"/>
          <w:szCs w:val="20"/>
          <w:lang w:eastAsia="ru-RU"/>
        </w:rPr>
        <w:t>ите качество подготовки воспитанников</w:t>
      </w:r>
      <w:r w:rsidRPr="00F24427">
        <w:rPr>
          <w:rFonts w:ascii="inherit" w:eastAsia="Times New Roman" w:hAnsi="inherit" w:cs="Arial"/>
          <w:sz w:val="20"/>
          <w:szCs w:val="20"/>
          <w:lang w:eastAsia="ru-RU"/>
        </w:rPr>
        <w:t>, соответствие качества подготовки потребностям и Вашим ожиданиям;</w:t>
      </w:r>
    </w:p>
    <w:p w:rsidR="00F24427" w:rsidRPr="00F24427" w:rsidRDefault="00F24427" w:rsidP="00F24427">
      <w:pPr>
        <w:shd w:val="clear" w:color="auto" w:fill="FFFFFF"/>
        <w:spacing w:after="120" w:line="360" w:lineRule="atLeast"/>
        <w:ind w:firstLine="48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F24427">
        <w:rPr>
          <w:rFonts w:ascii="inherit" w:eastAsia="Times New Roman" w:hAnsi="inherit" w:cs="Arial"/>
          <w:sz w:val="20"/>
          <w:szCs w:val="20"/>
          <w:lang w:eastAsia="ru-RU"/>
        </w:rPr>
        <w:t>3. Оцените условия, созданные в образовательной организации для обучения и воспита</w:t>
      </w:r>
      <w:r>
        <w:rPr>
          <w:rFonts w:ascii="inherit" w:eastAsia="Times New Roman" w:hAnsi="inherit" w:cs="Arial"/>
          <w:sz w:val="20"/>
          <w:szCs w:val="20"/>
          <w:lang w:eastAsia="ru-RU"/>
        </w:rPr>
        <w:t>ния</w:t>
      </w:r>
      <w:r w:rsidRPr="00F24427">
        <w:rPr>
          <w:rFonts w:ascii="inherit" w:eastAsia="Times New Roman" w:hAnsi="inherit" w:cs="Arial"/>
          <w:sz w:val="20"/>
          <w:szCs w:val="20"/>
          <w:lang w:eastAsia="ru-RU"/>
        </w:rPr>
        <w:t>;</w:t>
      </w:r>
    </w:p>
    <w:p w:rsidR="00F24427" w:rsidRPr="00F24427" w:rsidRDefault="00F24427" w:rsidP="00F24427">
      <w:pPr>
        <w:shd w:val="clear" w:color="auto" w:fill="FFFFFF"/>
        <w:spacing w:after="120" w:line="360" w:lineRule="atLeast"/>
        <w:ind w:firstLine="480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F24427">
        <w:rPr>
          <w:rFonts w:ascii="inherit" w:eastAsia="Times New Roman" w:hAnsi="inherit" w:cs="Arial"/>
          <w:sz w:val="20"/>
          <w:szCs w:val="20"/>
          <w:lang w:eastAsia="ru-RU"/>
        </w:rPr>
        <w:t>4. Оцените компетентность педагогического персонала.</w:t>
      </w:r>
    </w:p>
    <w:p w:rsidR="00F24427" w:rsidRPr="00F24427" w:rsidRDefault="00F24427" w:rsidP="00F24427">
      <w:pPr>
        <w:shd w:val="clear" w:color="auto" w:fill="FFFFFF"/>
        <w:spacing w:after="0" w:line="360" w:lineRule="atLeast"/>
        <w:ind w:firstLine="480"/>
        <w:jc w:val="center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F24427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Спасибо за участие в опросе!</w:t>
      </w:r>
    </w:p>
    <w:p w:rsidR="00F24427" w:rsidRPr="00F24427" w:rsidRDefault="00F24427" w:rsidP="00F24427">
      <w:pPr>
        <w:keepNext/>
        <w:keepLines/>
        <w:spacing w:before="200" w:after="0"/>
        <w:outlineLvl w:val="1"/>
        <w:rPr>
          <w:rFonts w:ascii="Cambria" w:eastAsia="Times New Roman" w:hAnsi="Cambria"/>
          <w:b/>
          <w:bCs/>
          <w:sz w:val="26"/>
          <w:szCs w:val="26"/>
        </w:rPr>
      </w:pPr>
    </w:p>
    <w:p w:rsidR="00F6663A" w:rsidRPr="00F24427" w:rsidRDefault="00F24427"/>
    <w:sectPr w:rsidR="00F6663A" w:rsidRPr="00F2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27"/>
    <w:rsid w:val="00173AE1"/>
    <w:rsid w:val="00802FE2"/>
    <w:rsid w:val="00F2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2018-03-01T16:05:00Z</dcterms:created>
  <dcterms:modified xsi:type="dcterms:W3CDTF">2018-03-01T16:14:00Z</dcterms:modified>
</cp:coreProperties>
</file>